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CFFCC"/>
  <w:body>
    <w:p w:rsidR="001D650E" w:rsidRDefault="001D650E" w:rsidP="001D650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Муниципальное казенное учреждение культуры «Крыловская межпоселенческая библиотека» муниципального образования</w:t>
      </w:r>
    </w:p>
    <w:p w:rsidR="001D650E" w:rsidRDefault="001D650E" w:rsidP="001D650E">
      <w:pPr>
        <w:spacing w:after="0" w:line="240" w:lineRule="auto"/>
        <w:ind w:left="709"/>
        <w:jc w:val="center"/>
        <w:rPr>
          <w:rFonts w:ascii="Times New Roman" w:hAnsi="Times New Roman" w:cs="Times New Roman"/>
          <w:b/>
          <w:sz w:val="28"/>
          <w:szCs w:val="28"/>
        </w:rPr>
      </w:pPr>
      <w:r>
        <w:rPr>
          <w:rFonts w:ascii="Times New Roman" w:hAnsi="Times New Roman" w:cs="Times New Roman"/>
          <w:b/>
          <w:sz w:val="28"/>
          <w:szCs w:val="28"/>
        </w:rPr>
        <w:t xml:space="preserve"> Крыловский район</w:t>
      </w: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925B00" w:rsidP="00925B00">
      <w:pPr>
        <w:jc w:val="center"/>
        <w:rPr>
          <w:rFonts w:ascii="Times New Roman" w:hAnsi="Times New Roman" w:cs="Times New Roman"/>
          <w:sz w:val="28"/>
          <w:szCs w:val="28"/>
        </w:rPr>
      </w:pPr>
      <w:r>
        <w:rPr>
          <w:rFonts w:ascii="Times New Roman" w:hAnsi="Times New Roman" w:cs="Times New Roman"/>
          <w:noProof/>
          <w:sz w:val="28"/>
          <w:lang w:eastAsia="ru-RU"/>
        </w:rPr>
        <w:drawing>
          <wp:inline distT="0" distB="0" distL="0" distR="0" wp14:anchorId="4A7E6F3F" wp14:editId="6F7EA597">
            <wp:extent cx="5197246" cy="4210050"/>
            <wp:effectExtent l="19050" t="19050" r="22860" b="190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3853" cy="4223502"/>
                    </a:xfrm>
                    <a:prstGeom prst="rect">
                      <a:avLst/>
                    </a:prstGeom>
                    <a:noFill/>
                    <a:ln>
                      <a:solidFill>
                        <a:schemeClr val="accent1"/>
                      </a:solidFill>
                    </a:ln>
                    <a:effectLst>
                      <a:softEdge rad="127000"/>
                    </a:effectLst>
                  </pic:spPr>
                </pic:pic>
              </a:graphicData>
            </a:graphic>
          </wp:inline>
        </w:drawing>
      </w:r>
    </w:p>
    <w:p w:rsidR="00925B00" w:rsidRDefault="00925B00" w:rsidP="00925B00">
      <w:pPr>
        <w:spacing w:after="0" w:line="240" w:lineRule="auto"/>
        <w:jc w:val="center"/>
        <w:rPr>
          <w:rFonts w:ascii="Times New Roman" w:hAnsi="Times New Roman" w:cs="Times New Roman"/>
          <w:b/>
          <w:i/>
          <w:color w:val="FF0000"/>
          <w:sz w:val="96"/>
        </w:rPr>
      </w:pPr>
      <w:r w:rsidRPr="000F13B3">
        <w:rPr>
          <w:rFonts w:ascii="Times New Roman" w:hAnsi="Times New Roman" w:cs="Times New Roman"/>
          <w:b/>
          <w:i/>
          <w:color w:val="FF0000"/>
          <w:sz w:val="96"/>
        </w:rPr>
        <w:t>"Дорога из детства"</w:t>
      </w:r>
    </w:p>
    <w:p w:rsidR="00925B00" w:rsidRDefault="00925B00" w:rsidP="00925B00">
      <w:pPr>
        <w:spacing w:after="0" w:line="240" w:lineRule="auto"/>
        <w:jc w:val="center"/>
        <w:rPr>
          <w:rFonts w:ascii="Times New Roman" w:hAnsi="Times New Roman" w:cs="Times New Roman"/>
          <w:sz w:val="36"/>
        </w:rPr>
      </w:pPr>
    </w:p>
    <w:p w:rsidR="00925B00" w:rsidRDefault="00925B00" w:rsidP="00925B00">
      <w:pPr>
        <w:spacing w:after="0" w:line="240" w:lineRule="auto"/>
        <w:jc w:val="center"/>
        <w:rPr>
          <w:rFonts w:ascii="Times New Roman" w:hAnsi="Times New Roman" w:cs="Times New Roman"/>
          <w:sz w:val="36"/>
        </w:rPr>
      </w:pPr>
    </w:p>
    <w:p w:rsidR="00925B00" w:rsidRDefault="00925B00" w:rsidP="00925B00">
      <w:pPr>
        <w:spacing w:after="0" w:line="240" w:lineRule="auto"/>
        <w:jc w:val="center"/>
        <w:rPr>
          <w:rFonts w:ascii="Times New Roman" w:hAnsi="Times New Roman" w:cs="Times New Roman"/>
          <w:sz w:val="36"/>
        </w:rPr>
      </w:pPr>
    </w:p>
    <w:p w:rsidR="00925B00" w:rsidRPr="000F13B3" w:rsidRDefault="00925B00" w:rsidP="00925B00">
      <w:pPr>
        <w:spacing w:after="0" w:line="240" w:lineRule="auto"/>
        <w:jc w:val="center"/>
        <w:rPr>
          <w:rFonts w:ascii="Times New Roman" w:hAnsi="Times New Roman" w:cs="Times New Roman"/>
          <w:b/>
          <w:i/>
          <w:color w:val="FF0000"/>
          <w:sz w:val="96"/>
        </w:rPr>
      </w:pPr>
      <w:r w:rsidRPr="000F13B3">
        <w:rPr>
          <w:rFonts w:ascii="Times New Roman" w:hAnsi="Times New Roman" w:cs="Times New Roman"/>
          <w:sz w:val="36"/>
        </w:rPr>
        <w:t>Методическая подборка книг</w:t>
      </w:r>
    </w:p>
    <w:p w:rsidR="00925B00" w:rsidRDefault="00925B00" w:rsidP="00925B00">
      <w:pPr>
        <w:jc w:val="center"/>
        <w:rPr>
          <w:rFonts w:ascii="Times New Roman" w:hAnsi="Times New Roman" w:cs="Times New Roman"/>
          <w:sz w:val="28"/>
        </w:rPr>
      </w:pPr>
    </w:p>
    <w:p w:rsidR="00925B00" w:rsidRDefault="00925B00" w:rsidP="00925B00">
      <w:pPr>
        <w:jc w:val="center"/>
        <w:rPr>
          <w:rFonts w:ascii="Times New Roman" w:hAnsi="Times New Roman" w:cs="Times New Roman"/>
          <w:sz w:val="28"/>
        </w:rPr>
      </w:pPr>
    </w:p>
    <w:p w:rsidR="00925B00" w:rsidRDefault="00925B00" w:rsidP="00925B00">
      <w:pPr>
        <w:jc w:val="center"/>
        <w:rPr>
          <w:rFonts w:ascii="Times New Roman" w:hAnsi="Times New Roman" w:cs="Times New Roman"/>
          <w:sz w:val="28"/>
        </w:rPr>
      </w:pPr>
      <w:r>
        <w:rPr>
          <w:rFonts w:ascii="Times New Roman" w:hAnsi="Times New Roman" w:cs="Times New Roman"/>
          <w:sz w:val="28"/>
        </w:rPr>
        <w:t xml:space="preserve">ст.Крыловская </w:t>
      </w: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spacing w:after="0" w:line="240" w:lineRule="auto"/>
        <w:ind w:left="851"/>
        <w:rPr>
          <w:rFonts w:ascii="Times New Roman" w:hAnsi="Times New Roman" w:cs="Times New Roman"/>
          <w:b/>
          <w:bCs/>
          <w:sz w:val="28"/>
          <w:szCs w:val="28"/>
        </w:rPr>
      </w:pPr>
      <w:r w:rsidRPr="000C1DC7">
        <w:rPr>
          <w:rFonts w:ascii="Times New Roman" w:hAnsi="Times New Roman" w:cs="Times New Roman"/>
          <w:b/>
          <w:bCs/>
          <w:sz w:val="28"/>
          <w:szCs w:val="28"/>
        </w:rPr>
        <w:t xml:space="preserve">Составители: </w:t>
      </w:r>
    </w:p>
    <w:p w:rsidR="001D650E" w:rsidRDefault="001D650E" w:rsidP="001D650E">
      <w:pPr>
        <w:spacing w:after="0" w:line="240" w:lineRule="auto"/>
        <w:ind w:left="851"/>
        <w:rPr>
          <w:rFonts w:ascii="Times New Roman" w:hAnsi="Times New Roman" w:cs="Times New Roman"/>
          <w:bCs/>
          <w:sz w:val="28"/>
          <w:szCs w:val="28"/>
        </w:rPr>
      </w:pPr>
      <w:r w:rsidRPr="000C1DC7">
        <w:rPr>
          <w:rFonts w:ascii="Times New Roman" w:hAnsi="Times New Roman" w:cs="Times New Roman"/>
          <w:bCs/>
          <w:sz w:val="28"/>
          <w:szCs w:val="28"/>
        </w:rPr>
        <w:t>Саенко Т.А.</w:t>
      </w:r>
      <w:r>
        <w:rPr>
          <w:rFonts w:ascii="Times New Roman" w:hAnsi="Times New Roman" w:cs="Times New Roman"/>
          <w:bCs/>
          <w:sz w:val="28"/>
          <w:szCs w:val="28"/>
        </w:rPr>
        <w:tab/>
      </w:r>
    </w:p>
    <w:p w:rsidR="001D650E" w:rsidRDefault="001D650E" w:rsidP="001D650E">
      <w:pPr>
        <w:spacing w:after="0" w:line="240" w:lineRule="auto"/>
        <w:ind w:left="851"/>
        <w:rPr>
          <w:rFonts w:ascii="Times New Roman" w:hAnsi="Times New Roman" w:cs="Times New Roman"/>
          <w:bCs/>
          <w:sz w:val="28"/>
          <w:szCs w:val="28"/>
        </w:rPr>
      </w:pPr>
      <w:r>
        <w:rPr>
          <w:rFonts w:ascii="Times New Roman" w:hAnsi="Times New Roman" w:cs="Times New Roman"/>
          <w:bCs/>
          <w:sz w:val="28"/>
          <w:szCs w:val="28"/>
        </w:rPr>
        <w:t>главный библиотекарь методико – библиографического отдела</w:t>
      </w:r>
    </w:p>
    <w:p w:rsidR="001D650E" w:rsidRDefault="001D650E" w:rsidP="001D650E">
      <w:pPr>
        <w:spacing w:after="0" w:line="240" w:lineRule="auto"/>
        <w:ind w:left="851"/>
        <w:rPr>
          <w:rFonts w:ascii="Times New Roman" w:hAnsi="Times New Roman" w:cs="Times New Roman"/>
          <w:bCs/>
          <w:sz w:val="28"/>
          <w:szCs w:val="28"/>
        </w:rPr>
      </w:pPr>
    </w:p>
    <w:p w:rsidR="001D650E" w:rsidRDefault="001D650E" w:rsidP="001D650E">
      <w:pPr>
        <w:spacing w:after="0" w:line="240" w:lineRule="auto"/>
        <w:ind w:left="851"/>
        <w:rPr>
          <w:rFonts w:ascii="Times New Roman" w:hAnsi="Times New Roman" w:cs="Times New Roman"/>
          <w:bCs/>
          <w:sz w:val="28"/>
          <w:szCs w:val="28"/>
        </w:rPr>
      </w:pPr>
    </w:p>
    <w:p w:rsidR="001D650E" w:rsidRDefault="001D650E" w:rsidP="001D650E">
      <w:pPr>
        <w:spacing w:after="0" w:line="240" w:lineRule="auto"/>
        <w:ind w:left="851"/>
        <w:rPr>
          <w:rFonts w:ascii="Times New Roman" w:hAnsi="Times New Roman" w:cs="Times New Roman"/>
          <w:bCs/>
          <w:sz w:val="28"/>
          <w:szCs w:val="28"/>
        </w:rPr>
      </w:pPr>
    </w:p>
    <w:p w:rsidR="001D650E" w:rsidRDefault="001D650E" w:rsidP="001D650E">
      <w:pPr>
        <w:spacing w:after="0" w:line="240" w:lineRule="auto"/>
        <w:ind w:left="851"/>
        <w:rPr>
          <w:rFonts w:ascii="Times New Roman" w:hAnsi="Times New Roman" w:cs="Times New Roman"/>
          <w:bCs/>
          <w:sz w:val="28"/>
          <w:szCs w:val="28"/>
        </w:rPr>
      </w:pPr>
    </w:p>
    <w:p w:rsidR="001D650E" w:rsidRPr="000C1DC7" w:rsidRDefault="001D650E" w:rsidP="001D650E">
      <w:pPr>
        <w:spacing w:after="0" w:line="240" w:lineRule="auto"/>
        <w:ind w:left="851"/>
        <w:rPr>
          <w:rFonts w:ascii="Times New Roman" w:hAnsi="Times New Roman" w:cs="Times New Roman"/>
          <w:b/>
          <w:bCs/>
          <w:sz w:val="28"/>
          <w:szCs w:val="28"/>
        </w:rPr>
      </w:pPr>
    </w:p>
    <w:p w:rsidR="001D650E" w:rsidRDefault="001D650E" w:rsidP="001D650E">
      <w:pPr>
        <w:spacing w:line="240" w:lineRule="auto"/>
        <w:ind w:left="851"/>
        <w:jc w:val="center"/>
        <w:rPr>
          <w:rFonts w:ascii="Times New Roman" w:hAnsi="Times New Roman" w:cs="Times New Roman"/>
          <w:b/>
          <w:bCs/>
          <w:sz w:val="28"/>
          <w:szCs w:val="28"/>
        </w:rPr>
      </w:pPr>
    </w:p>
    <w:p w:rsidR="001D650E" w:rsidRPr="000C1DC7" w:rsidRDefault="001D650E" w:rsidP="001D650E">
      <w:pPr>
        <w:spacing w:after="0" w:line="240" w:lineRule="auto"/>
        <w:ind w:left="851"/>
        <w:rPr>
          <w:rFonts w:ascii="Times New Roman" w:hAnsi="Times New Roman" w:cs="Times New Roman"/>
          <w:b/>
          <w:bCs/>
          <w:sz w:val="28"/>
          <w:szCs w:val="28"/>
        </w:rPr>
      </w:pPr>
      <w:r w:rsidRPr="000C1DC7">
        <w:rPr>
          <w:rFonts w:ascii="Times New Roman" w:hAnsi="Times New Roman" w:cs="Times New Roman"/>
          <w:b/>
          <w:bCs/>
          <w:sz w:val="28"/>
          <w:szCs w:val="28"/>
        </w:rPr>
        <w:t>Ответственный за выпуск</w:t>
      </w:r>
      <w:r>
        <w:rPr>
          <w:rFonts w:ascii="Times New Roman" w:hAnsi="Times New Roman" w:cs="Times New Roman"/>
          <w:b/>
          <w:bCs/>
          <w:sz w:val="28"/>
          <w:szCs w:val="28"/>
        </w:rPr>
        <w:t>:</w:t>
      </w:r>
    </w:p>
    <w:p w:rsidR="001D650E" w:rsidRDefault="001D650E" w:rsidP="001D650E">
      <w:pPr>
        <w:spacing w:after="0" w:line="240" w:lineRule="auto"/>
        <w:ind w:left="851"/>
        <w:rPr>
          <w:rFonts w:ascii="Times New Roman" w:hAnsi="Times New Roman" w:cs="Times New Roman"/>
          <w:bCs/>
          <w:sz w:val="28"/>
          <w:szCs w:val="28"/>
        </w:rPr>
      </w:pPr>
      <w:r w:rsidRPr="000C1DC7">
        <w:rPr>
          <w:rFonts w:ascii="Times New Roman" w:hAnsi="Times New Roman" w:cs="Times New Roman"/>
          <w:bCs/>
          <w:sz w:val="28"/>
          <w:szCs w:val="28"/>
        </w:rPr>
        <w:t>Молчанова О.А.</w:t>
      </w:r>
      <w:r>
        <w:rPr>
          <w:rFonts w:ascii="Times New Roman" w:hAnsi="Times New Roman" w:cs="Times New Roman"/>
          <w:bCs/>
          <w:sz w:val="28"/>
          <w:szCs w:val="28"/>
        </w:rPr>
        <w:t xml:space="preserve"> директор </w:t>
      </w:r>
    </w:p>
    <w:p w:rsidR="001D650E" w:rsidRDefault="001D650E" w:rsidP="001D650E">
      <w:pPr>
        <w:spacing w:after="0" w:line="240" w:lineRule="auto"/>
        <w:ind w:left="851"/>
        <w:rPr>
          <w:rFonts w:ascii="Times New Roman" w:hAnsi="Times New Roman" w:cs="Times New Roman"/>
          <w:bCs/>
          <w:sz w:val="28"/>
          <w:szCs w:val="28"/>
        </w:rPr>
      </w:pPr>
      <w:r>
        <w:rPr>
          <w:rFonts w:ascii="Times New Roman" w:hAnsi="Times New Roman" w:cs="Times New Roman"/>
          <w:bCs/>
          <w:sz w:val="28"/>
          <w:szCs w:val="28"/>
        </w:rPr>
        <w:t>МКУК «Крыловская МБ»</w:t>
      </w:r>
    </w:p>
    <w:p w:rsidR="001D650E" w:rsidRDefault="001D650E" w:rsidP="001D650E">
      <w:pPr>
        <w:spacing w:after="0" w:line="240" w:lineRule="auto"/>
        <w:ind w:left="851"/>
        <w:rPr>
          <w:rFonts w:ascii="Times New Roman" w:hAnsi="Times New Roman" w:cs="Times New Roman"/>
          <w:bCs/>
          <w:sz w:val="28"/>
          <w:szCs w:val="28"/>
        </w:rPr>
      </w:pPr>
    </w:p>
    <w:p w:rsidR="001D650E" w:rsidRDefault="001D650E" w:rsidP="001D650E">
      <w:pPr>
        <w:spacing w:after="0" w:line="240" w:lineRule="auto"/>
        <w:ind w:left="851"/>
        <w:rPr>
          <w:rFonts w:ascii="Times New Roman" w:hAnsi="Times New Roman" w:cs="Times New Roman"/>
          <w:bCs/>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925B00" w:rsidRDefault="00925B00" w:rsidP="00925B00">
      <w:pPr>
        <w:jc w:val="both"/>
        <w:rPr>
          <w:rFonts w:ascii="Times New Roman" w:hAnsi="Times New Roman" w:cs="Times New Roman"/>
          <w:bCs/>
          <w:sz w:val="28"/>
          <w:szCs w:val="28"/>
        </w:rPr>
      </w:pPr>
      <w:r>
        <w:rPr>
          <w:rFonts w:ascii="Times New Roman" w:hAnsi="Times New Roman" w:cs="Times New Roman"/>
          <w:sz w:val="28"/>
          <w:szCs w:val="28"/>
        </w:rPr>
        <w:t>Дорога из детства: методическая подборка книг</w:t>
      </w:r>
      <w:r w:rsidRPr="000C1DC7">
        <w:rPr>
          <w:rFonts w:ascii="Times New Roman" w:hAnsi="Times New Roman" w:cs="Times New Roman"/>
          <w:bCs/>
          <w:sz w:val="28"/>
          <w:szCs w:val="28"/>
        </w:rPr>
        <w:t xml:space="preserve">/ МКУК «Крыловская МБ»; составитель: Т.А. Саенко: ответственная </w:t>
      </w:r>
      <w:r>
        <w:rPr>
          <w:rFonts w:ascii="Times New Roman" w:hAnsi="Times New Roman" w:cs="Times New Roman"/>
          <w:bCs/>
          <w:sz w:val="28"/>
          <w:szCs w:val="28"/>
        </w:rPr>
        <w:t>за выпуск О.А. Молчанова</w:t>
      </w:r>
      <w:r w:rsidRPr="000C1DC7">
        <w:rPr>
          <w:rFonts w:ascii="Times New Roman" w:hAnsi="Times New Roman" w:cs="Times New Roman"/>
          <w:bCs/>
          <w:sz w:val="28"/>
          <w:szCs w:val="28"/>
        </w:rPr>
        <w:t>.- Крыло</w:t>
      </w:r>
      <w:r>
        <w:rPr>
          <w:rFonts w:ascii="Times New Roman" w:hAnsi="Times New Roman" w:cs="Times New Roman"/>
          <w:bCs/>
          <w:sz w:val="28"/>
          <w:szCs w:val="28"/>
        </w:rPr>
        <w:t>вский район, станица Крыловская</w:t>
      </w:r>
      <w:r w:rsidRPr="000C1DC7">
        <w:rPr>
          <w:rFonts w:ascii="Times New Roman" w:hAnsi="Times New Roman" w:cs="Times New Roman"/>
          <w:bCs/>
          <w:sz w:val="28"/>
          <w:szCs w:val="28"/>
        </w:rPr>
        <w:t xml:space="preserve">, 2022г. </w:t>
      </w:r>
      <w:r>
        <w:rPr>
          <w:rFonts w:ascii="Times New Roman" w:hAnsi="Times New Roman" w:cs="Times New Roman"/>
          <w:bCs/>
          <w:sz w:val="28"/>
          <w:szCs w:val="28"/>
        </w:rPr>
        <w:t xml:space="preserve">– </w:t>
      </w:r>
      <w:r w:rsidR="00832B4A">
        <w:rPr>
          <w:rFonts w:ascii="Times New Roman" w:hAnsi="Times New Roman" w:cs="Times New Roman"/>
          <w:bCs/>
          <w:sz w:val="28"/>
          <w:szCs w:val="28"/>
        </w:rPr>
        <w:t>2</w:t>
      </w:r>
      <w:r w:rsidR="000A41F7">
        <w:rPr>
          <w:rFonts w:ascii="Times New Roman" w:hAnsi="Times New Roman" w:cs="Times New Roman"/>
          <w:bCs/>
          <w:sz w:val="28"/>
          <w:szCs w:val="28"/>
        </w:rPr>
        <w:t>5</w:t>
      </w:r>
      <w:r w:rsidR="00E331DC">
        <w:rPr>
          <w:rFonts w:ascii="Times New Roman" w:hAnsi="Times New Roman" w:cs="Times New Roman"/>
          <w:bCs/>
          <w:sz w:val="28"/>
          <w:szCs w:val="28"/>
        </w:rPr>
        <w:t>с</w:t>
      </w:r>
    </w:p>
    <w:p w:rsidR="00925B00" w:rsidRDefault="00925B00" w:rsidP="00925B00">
      <w:pPr>
        <w:jc w:val="both"/>
        <w:rPr>
          <w:rFonts w:ascii="Times New Roman" w:hAnsi="Times New Roman" w:cs="Times New Roman"/>
          <w:bCs/>
          <w:sz w:val="28"/>
          <w:szCs w:val="28"/>
        </w:rPr>
      </w:pPr>
    </w:p>
    <w:p w:rsidR="0022714A" w:rsidRDefault="0022714A" w:rsidP="0022714A">
      <w:pPr>
        <w:jc w:val="both"/>
        <w:rPr>
          <w:rFonts w:ascii="Times New Roman" w:hAnsi="Times New Roman" w:cs="Times New Roman"/>
          <w:bCs/>
          <w:sz w:val="28"/>
          <w:szCs w:val="28"/>
        </w:rPr>
      </w:pPr>
    </w:p>
    <w:p w:rsidR="0022714A" w:rsidRPr="000C1DC7" w:rsidRDefault="0022714A" w:rsidP="0022714A">
      <w:pPr>
        <w:autoSpaceDE w:val="0"/>
        <w:autoSpaceDN w:val="0"/>
        <w:adjustRightInd w:val="0"/>
        <w:spacing w:after="0" w:line="240" w:lineRule="auto"/>
        <w:jc w:val="both"/>
        <w:rPr>
          <w:rFonts w:ascii="Times New Roman" w:hAnsi="Times New Roman" w:cs="Times New Roman"/>
          <w:bCs/>
          <w:sz w:val="28"/>
          <w:szCs w:val="28"/>
        </w:rPr>
      </w:pPr>
      <w:r>
        <w:rPr>
          <w:rFonts w:ascii="Times New Roman" w:eastAsia="TimesNewRomanPSMT" w:hAnsi="Times New Roman" w:cs="Times New Roman"/>
          <w:sz w:val="28"/>
          <w:szCs w:val="28"/>
        </w:rPr>
        <w:t>Данный</w:t>
      </w:r>
      <w:r w:rsidRPr="00FB0260">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методический материал,</w:t>
      </w:r>
      <w:r w:rsidRPr="00FB0260">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содержит краткую биографию русских писателей, а так же обзор литературных произведений. Данный методический материал разработан для библиотекарей общедоступных библиотек </w:t>
      </w:r>
      <w:r w:rsidRPr="00FB0260">
        <w:rPr>
          <w:rFonts w:ascii="Times New Roman" w:eastAsia="TimesNewRomanPSMT" w:hAnsi="Times New Roman" w:cs="Times New Roman"/>
          <w:sz w:val="28"/>
          <w:szCs w:val="28"/>
        </w:rPr>
        <w:t xml:space="preserve"> по планированию и</w:t>
      </w:r>
      <w:r>
        <w:rPr>
          <w:rFonts w:ascii="Times New Roman" w:eastAsia="TimesNewRomanPSMT" w:hAnsi="Times New Roman" w:cs="Times New Roman"/>
          <w:sz w:val="28"/>
          <w:szCs w:val="28"/>
        </w:rPr>
        <w:t xml:space="preserve"> </w:t>
      </w:r>
      <w:r w:rsidRPr="00FB0260">
        <w:rPr>
          <w:rFonts w:ascii="Times New Roman" w:eastAsia="TimesNewRomanPSMT" w:hAnsi="Times New Roman" w:cs="Times New Roman"/>
          <w:sz w:val="28"/>
          <w:szCs w:val="28"/>
        </w:rPr>
        <w:t>подготовке мероприятий</w:t>
      </w:r>
      <w:r>
        <w:rPr>
          <w:rFonts w:ascii="Times New Roman" w:eastAsia="TimesNewRomanPSMT" w:hAnsi="Times New Roman" w:cs="Times New Roman"/>
          <w:sz w:val="28"/>
          <w:szCs w:val="28"/>
        </w:rPr>
        <w:t>.</w:t>
      </w:r>
    </w:p>
    <w:p w:rsidR="00925B00" w:rsidRPr="000C1DC7" w:rsidRDefault="00925B00" w:rsidP="00925B00">
      <w:pPr>
        <w:autoSpaceDE w:val="0"/>
        <w:autoSpaceDN w:val="0"/>
        <w:adjustRightInd w:val="0"/>
        <w:spacing w:after="0" w:line="240" w:lineRule="auto"/>
        <w:jc w:val="both"/>
        <w:rPr>
          <w:rFonts w:ascii="Times New Roman" w:hAnsi="Times New Roman" w:cs="Times New Roman"/>
          <w:bCs/>
          <w:sz w:val="28"/>
          <w:szCs w:val="28"/>
        </w:rPr>
      </w:pPr>
      <w:bookmarkStart w:id="0" w:name="_GoBack"/>
      <w:bookmarkEnd w:id="0"/>
      <w:r>
        <w:rPr>
          <w:rFonts w:ascii="Times New Roman" w:eastAsia="TimesNewRomanPSMT" w:hAnsi="Times New Roman" w:cs="Times New Roman"/>
          <w:sz w:val="28"/>
          <w:szCs w:val="28"/>
        </w:rPr>
        <w:t>.</w:t>
      </w: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1D650E" w:rsidRDefault="001D650E" w:rsidP="001D650E">
      <w:pPr>
        <w:rPr>
          <w:rFonts w:ascii="Times New Roman" w:hAnsi="Times New Roman" w:cs="Times New Roman"/>
          <w:sz w:val="28"/>
          <w:szCs w:val="28"/>
        </w:rPr>
      </w:pPr>
    </w:p>
    <w:p w:rsidR="00832B4A" w:rsidRDefault="00832B4A" w:rsidP="00832B4A">
      <w:pPr>
        <w:jc w:val="center"/>
        <w:rPr>
          <w:rFonts w:ascii="Times New Roman" w:hAnsi="Times New Roman" w:cs="Times New Roman"/>
          <w:b/>
          <w:bCs/>
          <w:i/>
          <w:sz w:val="32"/>
          <w:szCs w:val="32"/>
        </w:rPr>
      </w:pPr>
      <w:r>
        <w:rPr>
          <w:rFonts w:ascii="Times New Roman" w:hAnsi="Times New Roman" w:cs="Times New Roman"/>
          <w:b/>
          <w:bCs/>
          <w:i/>
          <w:sz w:val="32"/>
          <w:szCs w:val="32"/>
        </w:rPr>
        <w:t>Содержания</w:t>
      </w:r>
    </w:p>
    <w:p w:rsidR="00611620" w:rsidRDefault="00611620" w:rsidP="00832B4A">
      <w:pPr>
        <w:jc w:val="center"/>
        <w:rPr>
          <w:rFonts w:ascii="Times New Roman" w:hAnsi="Times New Roman" w:cs="Times New Roman"/>
          <w:b/>
          <w:bCs/>
          <w:i/>
          <w:sz w:val="32"/>
          <w:szCs w:val="32"/>
        </w:rPr>
      </w:pPr>
    </w:p>
    <w:p w:rsidR="00611620" w:rsidRDefault="00611620" w:rsidP="00832B4A">
      <w:pPr>
        <w:jc w:val="center"/>
        <w:rPr>
          <w:rFonts w:ascii="Times New Roman" w:hAnsi="Times New Roman" w:cs="Times New Roman"/>
          <w:b/>
          <w:bCs/>
          <w:i/>
          <w:sz w:val="32"/>
          <w:szCs w:val="32"/>
        </w:rPr>
      </w:pPr>
    </w:p>
    <w:p w:rsidR="00832B4A" w:rsidRPr="00611620" w:rsidRDefault="00832B4A" w:rsidP="00832B4A">
      <w:pPr>
        <w:spacing w:after="0" w:line="240" w:lineRule="auto"/>
        <w:rPr>
          <w:rFonts w:ascii="Times New Roman" w:hAnsi="Times New Roman" w:cs="Times New Roman"/>
          <w:bCs/>
          <w:sz w:val="28"/>
          <w:szCs w:val="32"/>
        </w:rPr>
      </w:pPr>
      <w:r w:rsidRPr="00611620">
        <w:rPr>
          <w:rFonts w:ascii="Times New Roman" w:hAnsi="Times New Roman" w:cs="Times New Roman"/>
          <w:bCs/>
          <w:sz w:val="28"/>
          <w:szCs w:val="32"/>
        </w:rPr>
        <w:t>От составителя……………………………………………………………..3стр.</w:t>
      </w:r>
    </w:p>
    <w:p w:rsidR="00832B4A" w:rsidRPr="00611620" w:rsidRDefault="00832B4A" w:rsidP="00832B4A">
      <w:pPr>
        <w:spacing w:after="0" w:line="240" w:lineRule="auto"/>
        <w:rPr>
          <w:rFonts w:ascii="Times New Roman" w:hAnsi="Times New Roman" w:cs="Times New Roman"/>
          <w:sz w:val="28"/>
        </w:rPr>
      </w:pPr>
    </w:p>
    <w:p w:rsidR="00832B4A" w:rsidRPr="00611620" w:rsidRDefault="00832B4A" w:rsidP="00832B4A">
      <w:pPr>
        <w:spacing w:after="0" w:line="240" w:lineRule="auto"/>
        <w:rPr>
          <w:rFonts w:ascii="Times New Roman" w:hAnsi="Times New Roman" w:cs="Times New Roman"/>
          <w:sz w:val="28"/>
        </w:rPr>
      </w:pPr>
      <w:r w:rsidRPr="00611620">
        <w:rPr>
          <w:rFonts w:ascii="Times New Roman" w:hAnsi="Times New Roman" w:cs="Times New Roman"/>
          <w:sz w:val="28"/>
        </w:rPr>
        <w:t xml:space="preserve">Некоторые интересные факты </w:t>
      </w:r>
    </w:p>
    <w:p w:rsidR="00832B4A" w:rsidRPr="00611620" w:rsidRDefault="00832B4A" w:rsidP="00832B4A">
      <w:pPr>
        <w:spacing w:after="0" w:line="240" w:lineRule="auto"/>
        <w:rPr>
          <w:rFonts w:ascii="Times New Roman" w:hAnsi="Times New Roman" w:cs="Times New Roman"/>
          <w:sz w:val="28"/>
        </w:rPr>
      </w:pPr>
      <w:r w:rsidRPr="00611620">
        <w:rPr>
          <w:rFonts w:ascii="Times New Roman" w:hAnsi="Times New Roman" w:cs="Times New Roman"/>
          <w:sz w:val="28"/>
        </w:rPr>
        <w:t>из детства классиков русской литературы ……………………………...5 стр.</w:t>
      </w:r>
    </w:p>
    <w:p w:rsidR="00832B4A" w:rsidRPr="00611620" w:rsidRDefault="00832B4A" w:rsidP="00832B4A">
      <w:pPr>
        <w:spacing w:after="0" w:line="240" w:lineRule="auto"/>
        <w:rPr>
          <w:rFonts w:ascii="Times New Roman" w:hAnsi="Times New Roman" w:cs="Times New Roman"/>
          <w:bCs/>
          <w:sz w:val="28"/>
          <w:szCs w:val="32"/>
        </w:rPr>
      </w:pPr>
    </w:p>
    <w:p w:rsidR="00832B4A" w:rsidRPr="00611620" w:rsidRDefault="00832B4A" w:rsidP="00832B4A">
      <w:pPr>
        <w:spacing w:after="0" w:line="240" w:lineRule="auto"/>
        <w:rPr>
          <w:rFonts w:ascii="Times New Roman" w:hAnsi="Times New Roman" w:cs="Times New Roman"/>
          <w:bCs/>
          <w:sz w:val="28"/>
          <w:szCs w:val="32"/>
        </w:rPr>
      </w:pPr>
      <w:r w:rsidRPr="00611620">
        <w:rPr>
          <w:rFonts w:ascii="Times New Roman" w:hAnsi="Times New Roman" w:cs="Times New Roman"/>
          <w:bCs/>
          <w:sz w:val="28"/>
          <w:szCs w:val="32"/>
        </w:rPr>
        <w:t>Обзор художественной литературы…………………………………….16стр.</w:t>
      </w:r>
    </w:p>
    <w:p w:rsidR="00832B4A" w:rsidRPr="00611620" w:rsidRDefault="00832B4A" w:rsidP="00832B4A">
      <w:pPr>
        <w:spacing w:after="0" w:line="240" w:lineRule="auto"/>
        <w:rPr>
          <w:rFonts w:ascii="Times New Roman" w:hAnsi="Times New Roman" w:cs="Times New Roman"/>
          <w:bCs/>
          <w:sz w:val="28"/>
          <w:szCs w:val="32"/>
        </w:rPr>
      </w:pPr>
    </w:p>
    <w:p w:rsidR="00832B4A" w:rsidRPr="00611620" w:rsidRDefault="00832B4A" w:rsidP="00832B4A">
      <w:pPr>
        <w:spacing w:after="0" w:line="240" w:lineRule="auto"/>
        <w:rPr>
          <w:rFonts w:ascii="Times New Roman" w:hAnsi="Times New Roman" w:cs="Times New Roman"/>
          <w:bCs/>
          <w:sz w:val="28"/>
          <w:szCs w:val="32"/>
        </w:rPr>
      </w:pPr>
      <w:r w:rsidRPr="00611620">
        <w:rPr>
          <w:rFonts w:ascii="Times New Roman" w:hAnsi="Times New Roman" w:cs="Times New Roman"/>
          <w:bCs/>
          <w:sz w:val="28"/>
          <w:szCs w:val="32"/>
        </w:rPr>
        <w:t>Интересные сайты и ссылки о русских писателей…………………….</w:t>
      </w:r>
      <w:r w:rsidR="000A41F7">
        <w:rPr>
          <w:rFonts w:ascii="Times New Roman" w:hAnsi="Times New Roman" w:cs="Times New Roman"/>
          <w:bCs/>
          <w:sz w:val="28"/>
          <w:szCs w:val="32"/>
        </w:rPr>
        <w:t>25</w:t>
      </w:r>
      <w:r w:rsidRPr="00611620">
        <w:rPr>
          <w:rFonts w:ascii="Times New Roman" w:hAnsi="Times New Roman" w:cs="Times New Roman"/>
          <w:bCs/>
          <w:sz w:val="28"/>
          <w:szCs w:val="32"/>
        </w:rPr>
        <w:t>стр.</w:t>
      </w:r>
    </w:p>
    <w:p w:rsidR="00832B4A" w:rsidRPr="00611620" w:rsidRDefault="00832B4A" w:rsidP="00832B4A">
      <w:pPr>
        <w:spacing w:after="0" w:line="240" w:lineRule="auto"/>
        <w:rPr>
          <w:rFonts w:ascii="Times New Roman" w:hAnsi="Times New Roman" w:cs="Times New Roman"/>
          <w:bCs/>
          <w:sz w:val="28"/>
          <w:szCs w:val="32"/>
        </w:rPr>
      </w:pPr>
    </w:p>
    <w:p w:rsidR="00832B4A" w:rsidRPr="00832B4A" w:rsidRDefault="00832B4A" w:rsidP="00832B4A">
      <w:pPr>
        <w:spacing w:after="0" w:line="240" w:lineRule="auto"/>
        <w:rPr>
          <w:rFonts w:ascii="Times New Roman" w:hAnsi="Times New Roman" w:cs="Times New Roman"/>
          <w:bCs/>
          <w:sz w:val="28"/>
          <w:szCs w:val="32"/>
        </w:rPr>
      </w:pPr>
    </w:p>
    <w:p w:rsidR="00832B4A" w:rsidRDefault="00832B4A" w:rsidP="00832B4A">
      <w:pPr>
        <w:pStyle w:val="Default"/>
        <w:jc w:val="center"/>
        <w:rPr>
          <w:b/>
          <w:bCs/>
          <w:i/>
          <w:sz w:val="36"/>
          <w:szCs w:val="36"/>
        </w:rPr>
      </w:pPr>
    </w:p>
    <w:p w:rsidR="00832B4A" w:rsidRDefault="00832B4A" w:rsidP="00832B4A">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1D650E">
      <w:pPr>
        <w:pStyle w:val="Default"/>
        <w:jc w:val="center"/>
        <w:rPr>
          <w:b/>
          <w:bCs/>
          <w:i/>
          <w:sz w:val="36"/>
          <w:szCs w:val="36"/>
        </w:rPr>
      </w:pPr>
    </w:p>
    <w:p w:rsidR="00832B4A" w:rsidRDefault="00832B4A" w:rsidP="00611620">
      <w:pPr>
        <w:pStyle w:val="Default"/>
        <w:rPr>
          <w:b/>
          <w:bCs/>
          <w:i/>
          <w:sz w:val="36"/>
          <w:szCs w:val="36"/>
        </w:rPr>
      </w:pPr>
    </w:p>
    <w:p w:rsidR="001D650E" w:rsidRDefault="001D650E" w:rsidP="001D650E">
      <w:pPr>
        <w:pStyle w:val="Default"/>
        <w:jc w:val="center"/>
        <w:rPr>
          <w:b/>
          <w:bCs/>
          <w:i/>
          <w:sz w:val="36"/>
          <w:szCs w:val="36"/>
        </w:rPr>
      </w:pPr>
      <w:r w:rsidRPr="001D650E">
        <w:rPr>
          <w:b/>
          <w:bCs/>
          <w:i/>
          <w:sz w:val="36"/>
          <w:szCs w:val="36"/>
        </w:rPr>
        <w:t>От составителя</w:t>
      </w:r>
    </w:p>
    <w:p w:rsidR="00925B00" w:rsidRDefault="00925B00" w:rsidP="001D650E">
      <w:pPr>
        <w:pStyle w:val="Default"/>
        <w:jc w:val="center"/>
        <w:rPr>
          <w:b/>
          <w:bCs/>
          <w:i/>
          <w:sz w:val="36"/>
          <w:szCs w:val="36"/>
        </w:rPr>
      </w:pPr>
    </w:p>
    <w:p w:rsidR="001D650E" w:rsidRPr="001D650E" w:rsidRDefault="001D650E" w:rsidP="001D650E">
      <w:pPr>
        <w:pStyle w:val="Default"/>
        <w:jc w:val="center"/>
        <w:rPr>
          <w:i/>
          <w:sz w:val="36"/>
          <w:szCs w:val="36"/>
        </w:rPr>
      </w:pPr>
    </w:p>
    <w:p w:rsidR="001D650E" w:rsidRPr="00925B00" w:rsidRDefault="00AD5892" w:rsidP="00925B00">
      <w:pPr>
        <w:pStyle w:val="Default"/>
        <w:jc w:val="both"/>
        <w:rPr>
          <w:sz w:val="32"/>
          <w:szCs w:val="32"/>
        </w:rPr>
      </w:pPr>
      <w:r>
        <w:rPr>
          <w:sz w:val="32"/>
          <w:szCs w:val="32"/>
        </w:rPr>
        <w:t xml:space="preserve">     </w:t>
      </w:r>
      <w:r w:rsidR="001D650E" w:rsidRPr="00925B00">
        <w:rPr>
          <w:sz w:val="32"/>
          <w:szCs w:val="32"/>
        </w:rPr>
        <w:t xml:space="preserve">Детство – самое замечательное время в жизни человека. Оно кажется таким беззаботным и весёлым. И неудивительно, что во все времена, даже самые трагические, детство всё равно оставляет в душе свой целительный душевный свет. Именно тогда у ребёнка появляются первые понятия о добре и зле, истине и лжи, любви и ненависти. К сожалению, знакомство с миром не всегда бывает приятным, но, несмотря на это маленький, человек не перестаёт любить жизнь. </w:t>
      </w:r>
    </w:p>
    <w:p w:rsidR="001D650E" w:rsidRPr="00925B00" w:rsidRDefault="001D650E" w:rsidP="00925B00">
      <w:pPr>
        <w:pStyle w:val="Default"/>
        <w:jc w:val="both"/>
        <w:rPr>
          <w:sz w:val="32"/>
          <w:szCs w:val="32"/>
        </w:rPr>
      </w:pPr>
      <w:r w:rsidRPr="00925B00">
        <w:rPr>
          <w:sz w:val="32"/>
          <w:szCs w:val="32"/>
        </w:rPr>
        <w:t xml:space="preserve">Но всё-таки дети бывают разные, они по-разному смотрят на мир и по-разному взрослеют. Лишь нравственные ценности неизменны. </w:t>
      </w:r>
    </w:p>
    <w:p w:rsidR="001D650E" w:rsidRPr="00925B00" w:rsidRDefault="001D650E" w:rsidP="00925B00">
      <w:pPr>
        <w:pStyle w:val="Default"/>
        <w:jc w:val="both"/>
        <w:rPr>
          <w:sz w:val="32"/>
          <w:szCs w:val="32"/>
        </w:rPr>
      </w:pPr>
      <w:r w:rsidRPr="00925B00">
        <w:rPr>
          <w:sz w:val="32"/>
          <w:szCs w:val="32"/>
        </w:rPr>
        <w:t xml:space="preserve">В списке представлены произведения художественной литературы, которые мы рекомендуем прочитать взрослым для возвращения в атмосферу детства, а детям – как прекрасные произведения о дружбе, о взрослении, о другой эпохе, когда имели место другие ценности. Всегда интересно узнать, как жила та или иная семья, о чём думали люди и о чём мечтали, какие интересы были, как воспитывали детей и выстраивали отношения друг с другом. </w:t>
      </w:r>
    </w:p>
    <w:p w:rsidR="001D650E" w:rsidRPr="00925B00" w:rsidRDefault="00AD5892" w:rsidP="00AD5892">
      <w:pPr>
        <w:pStyle w:val="Default"/>
        <w:jc w:val="both"/>
        <w:rPr>
          <w:sz w:val="32"/>
          <w:szCs w:val="32"/>
        </w:rPr>
      </w:pPr>
      <w:r>
        <w:rPr>
          <w:sz w:val="32"/>
          <w:szCs w:val="32"/>
        </w:rPr>
        <w:t xml:space="preserve">      В этом</w:t>
      </w:r>
      <w:r w:rsidR="001D650E" w:rsidRPr="00925B00">
        <w:rPr>
          <w:sz w:val="32"/>
          <w:szCs w:val="32"/>
        </w:rPr>
        <w:t xml:space="preserve"> выпуске представлены произведения о детстве в дореволюционный (конец XIX века – 1917 г.) и довоенный (1917 – 1930-е гг.) периоды. Эта литература – целый мир, до сих пор ещё скрытый от нас, современных читателей. Но многие книги и забытые авторы к нам возвращаются. </w:t>
      </w:r>
    </w:p>
    <w:p w:rsidR="00662BE3" w:rsidRDefault="00662BE3" w:rsidP="007225B0">
      <w:pPr>
        <w:spacing w:line="240" w:lineRule="auto"/>
        <w:jc w:val="center"/>
        <w:rPr>
          <w:rFonts w:ascii="Times New Roman" w:hAnsi="Times New Roman" w:cs="Times New Roman"/>
          <w:sz w:val="32"/>
          <w:szCs w:val="32"/>
        </w:rPr>
      </w:pPr>
    </w:p>
    <w:p w:rsidR="00122B1D" w:rsidRPr="00832B4A" w:rsidRDefault="00842F80" w:rsidP="00832B4A">
      <w:pPr>
        <w:spacing w:line="240" w:lineRule="auto"/>
        <w:jc w:val="center"/>
        <w:rPr>
          <w:rFonts w:ascii="Times New Roman" w:hAnsi="Times New Roman" w:cs="Times New Roman"/>
          <w:sz w:val="32"/>
          <w:szCs w:val="32"/>
        </w:rPr>
      </w:pPr>
      <w:r>
        <w:rPr>
          <w:noProof/>
          <w:sz w:val="32"/>
          <w:szCs w:val="32"/>
          <w:lang w:eastAsia="ru-RU"/>
        </w:rPr>
        <w:drawing>
          <wp:inline distT="0" distB="0" distL="0" distR="0" wp14:anchorId="2452E65C" wp14:editId="1B5C2B58">
            <wp:extent cx="3976099" cy="2332234"/>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ga8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80795" cy="2334989"/>
                    </a:xfrm>
                    <a:prstGeom prst="rect">
                      <a:avLst/>
                    </a:prstGeom>
                  </pic:spPr>
                </pic:pic>
              </a:graphicData>
            </a:graphic>
          </wp:inline>
        </w:drawing>
      </w:r>
    </w:p>
    <w:p w:rsidR="00122B1D" w:rsidRDefault="00122B1D" w:rsidP="007225B0">
      <w:pPr>
        <w:jc w:val="center"/>
        <w:rPr>
          <w:rFonts w:ascii="Times New Roman" w:hAnsi="Times New Roman" w:cs="Times New Roman"/>
          <w:b/>
          <w:i/>
          <w:color w:val="FF0000"/>
          <w:sz w:val="40"/>
        </w:rPr>
      </w:pPr>
      <w:r w:rsidRPr="00574C76">
        <w:rPr>
          <w:rFonts w:ascii="Times New Roman" w:hAnsi="Times New Roman" w:cs="Times New Roman"/>
          <w:b/>
          <w:i/>
          <w:color w:val="FF0000"/>
          <w:sz w:val="40"/>
        </w:rPr>
        <w:lastRenderedPageBreak/>
        <w:t>Некоторые интересные факты из детства классиков русской литературы</w:t>
      </w:r>
    </w:p>
    <w:p w:rsidR="00574C76" w:rsidRPr="00574C76" w:rsidRDefault="00574C76" w:rsidP="00574C76">
      <w:pPr>
        <w:jc w:val="center"/>
        <w:rPr>
          <w:rFonts w:ascii="Times New Roman" w:hAnsi="Times New Roman" w:cs="Times New Roman"/>
          <w:b/>
          <w:i/>
          <w:color w:val="FF0000"/>
          <w:sz w:val="40"/>
        </w:rPr>
      </w:pPr>
    </w:p>
    <w:p w:rsidR="00484DD0" w:rsidRPr="00574C76" w:rsidRDefault="00122B1D" w:rsidP="001A2691">
      <w:pPr>
        <w:jc w:val="center"/>
        <w:rPr>
          <w:rFonts w:ascii="Times New Roman" w:hAnsi="Times New Roman" w:cs="Times New Roman"/>
          <w:b/>
          <w:sz w:val="36"/>
        </w:rPr>
      </w:pPr>
      <w:r w:rsidRPr="00574C76">
        <w:rPr>
          <w:rFonts w:ascii="Times New Roman" w:hAnsi="Times New Roman" w:cs="Times New Roman"/>
          <w:b/>
          <w:sz w:val="36"/>
        </w:rPr>
        <w:t>А. С. Пушкин</w:t>
      </w:r>
    </w:p>
    <w:p w:rsidR="00484DD0" w:rsidRPr="009C2D7C" w:rsidRDefault="00574C76" w:rsidP="009C2D7C">
      <w:pPr>
        <w:jc w:val="center"/>
        <w:rPr>
          <w:sz w:val="36"/>
          <w:szCs w:val="36"/>
        </w:rPr>
      </w:pPr>
      <w:r>
        <w:rPr>
          <w:noProof/>
          <w:sz w:val="36"/>
          <w:szCs w:val="36"/>
          <w:lang w:eastAsia="ru-RU"/>
        </w:rPr>
        <w:drawing>
          <wp:inline distT="0" distB="0" distL="0" distR="0" wp14:anchorId="0C6247E8" wp14:editId="316D5531">
            <wp:extent cx="6205697" cy="4440116"/>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2400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0300" cy="4443409"/>
                    </a:xfrm>
                    <a:prstGeom prst="rect">
                      <a:avLst/>
                    </a:prstGeom>
                    <a:ln>
                      <a:noFill/>
                    </a:ln>
                    <a:effectLst>
                      <a:softEdge rad="112500"/>
                    </a:effectLst>
                  </pic:spPr>
                </pic:pic>
              </a:graphicData>
            </a:graphic>
          </wp:inline>
        </w:drawing>
      </w:r>
    </w:p>
    <w:p w:rsidR="00484DD0" w:rsidRDefault="00484DD0" w:rsidP="00574C76">
      <w:pPr>
        <w:spacing w:after="0" w:line="240" w:lineRule="auto"/>
        <w:jc w:val="both"/>
        <w:rPr>
          <w:rFonts w:ascii="Times New Roman" w:hAnsi="Times New Roman" w:cs="Times New Roman"/>
          <w:sz w:val="32"/>
        </w:rPr>
      </w:pPr>
    </w:p>
    <w:p w:rsidR="00122B1D" w:rsidRPr="00574C76" w:rsidRDefault="00574C76" w:rsidP="00574C76">
      <w:pPr>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662BE3">
        <w:rPr>
          <w:rFonts w:ascii="Times New Roman" w:hAnsi="Times New Roman" w:cs="Times New Roman"/>
          <w:sz w:val="32"/>
        </w:rPr>
        <w:t xml:space="preserve">      </w:t>
      </w:r>
      <w:r w:rsidR="00122B1D" w:rsidRPr="00574C76">
        <w:rPr>
          <w:rFonts w:ascii="Times New Roman" w:hAnsi="Times New Roman" w:cs="Times New Roman"/>
          <w:sz w:val="32"/>
        </w:rPr>
        <w:t>Первой няней Пушкина была вовсе не Арина Родионовна</w:t>
      </w:r>
      <w:r>
        <w:rPr>
          <w:rFonts w:ascii="Times New Roman" w:hAnsi="Times New Roman" w:cs="Times New Roman"/>
          <w:sz w:val="32"/>
        </w:rPr>
        <w:t xml:space="preserve">. </w:t>
      </w:r>
      <w:r w:rsidR="00122B1D" w:rsidRPr="00574C76">
        <w:rPr>
          <w:rFonts w:ascii="Times New Roman" w:hAnsi="Times New Roman" w:cs="Times New Roman"/>
          <w:sz w:val="32"/>
        </w:rPr>
        <w:t>Изначально к нему приставили совсем другую няньку –</w:t>
      </w:r>
      <w:r>
        <w:rPr>
          <w:rFonts w:ascii="Times New Roman" w:hAnsi="Times New Roman" w:cs="Times New Roman"/>
          <w:sz w:val="32"/>
        </w:rPr>
        <w:t xml:space="preserve"> </w:t>
      </w:r>
      <w:r w:rsidR="00122B1D" w:rsidRPr="00574C76">
        <w:rPr>
          <w:rFonts w:ascii="Times New Roman" w:hAnsi="Times New Roman" w:cs="Times New Roman"/>
          <w:sz w:val="32"/>
        </w:rPr>
        <w:t>женщину по имени Ульяна Яковлевна. Арина Родионовна же была няней Ольги, сестры Александра Пушкина. Но поскольку уже с малых лет маленький Саша был весьма капризным ребенком, успокоить его могла только Арина Родионовна. Поэтому в итоге она стала няней для обоих детей.</w:t>
      </w:r>
      <w:r>
        <w:rPr>
          <w:rFonts w:ascii="Times New Roman" w:hAnsi="Times New Roman" w:cs="Times New Roman"/>
          <w:sz w:val="32"/>
        </w:rPr>
        <w:t xml:space="preserve"> </w:t>
      </w:r>
      <w:r w:rsidR="00122B1D" w:rsidRPr="00574C76">
        <w:rPr>
          <w:rFonts w:ascii="Times New Roman" w:hAnsi="Times New Roman" w:cs="Times New Roman"/>
          <w:sz w:val="32"/>
        </w:rPr>
        <w:t>Она пела им колыбельные, рассказывала сказки, считалки, которые потом уже подросший Пушкин увековечил в своих стихах.</w:t>
      </w:r>
      <w:r>
        <w:rPr>
          <w:rFonts w:ascii="Times New Roman" w:hAnsi="Times New Roman" w:cs="Times New Roman"/>
          <w:sz w:val="32"/>
        </w:rPr>
        <w:t xml:space="preserve"> </w:t>
      </w:r>
      <w:r w:rsidR="00122B1D" w:rsidRPr="00574C76">
        <w:rPr>
          <w:rFonts w:ascii="Times New Roman" w:hAnsi="Times New Roman" w:cs="Times New Roman"/>
          <w:sz w:val="32"/>
        </w:rPr>
        <w:t>Кстати, Арину Родионовну на самом деле звали Ириной, была она замужем за Федором Матвеевым и имела своих</w:t>
      </w:r>
      <w:r w:rsidR="00842F80">
        <w:rPr>
          <w:rFonts w:ascii="Times New Roman" w:hAnsi="Times New Roman" w:cs="Times New Roman"/>
          <w:sz w:val="32"/>
        </w:rPr>
        <w:t>,</w:t>
      </w:r>
      <w:r w:rsidR="00122B1D" w:rsidRPr="00574C76">
        <w:rPr>
          <w:rFonts w:ascii="Times New Roman" w:hAnsi="Times New Roman" w:cs="Times New Roman"/>
          <w:sz w:val="32"/>
        </w:rPr>
        <w:t xml:space="preserve"> четверо детей.</w:t>
      </w:r>
    </w:p>
    <w:p w:rsidR="00122B1D" w:rsidRPr="00574C76" w:rsidRDefault="00574C76" w:rsidP="00574C76">
      <w:pPr>
        <w:spacing w:after="0" w:line="240" w:lineRule="auto"/>
        <w:jc w:val="both"/>
        <w:rPr>
          <w:rFonts w:ascii="Times New Roman" w:hAnsi="Times New Roman" w:cs="Times New Roman"/>
          <w:sz w:val="32"/>
        </w:rPr>
      </w:pPr>
      <w:r>
        <w:rPr>
          <w:rFonts w:ascii="Times New Roman" w:hAnsi="Times New Roman" w:cs="Times New Roman"/>
          <w:sz w:val="32"/>
        </w:rPr>
        <w:lastRenderedPageBreak/>
        <w:t xml:space="preserve">   </w:t>
      </w:r>
      <w:r w:rsidR="00662BE3">
        <w:rPr>
          <w:rFonts w:ascii="Times New Roman" w:hAnsi="Times New Roman" w:cs="Times New Roman"/>
          <w:sz w:val="32"/>
        </w:rPr>
        <w:t xml:space="preserve">  </w:t>
      </w:r>
      <w:r w:rsidR="00122B1D" w:rsidRPr="00574C76">
        <w:rPr>
          <w:rFonts w:ascii="Times New Roman" w:hAnsi="Times New Roman" w:cs="Times New Roman"/>
          <w:sz w:val="32"/>
        </w:rPr>
        <w:t>Пушкин был неуклюжим и полным ребенком</w:t>
      </w:r>
      <w:r>
        <w:rPr>
          <w:rFonts w:ascii="Times New Roman" w:hAnsi="Times New Roman" w:cs="Times New Roman"/>
          <w:sz w:val="32"/>
        </w:rPr>
        <w:t>.</w:t>
      </w:r>
      <w:r w:rsidR="00433C85">
        <w:rPr>
          <w:rFonts w:ascii="Times New Roman" w:hAnsi="Times New Roman" w:cs="Times New Roman"/>
          <w:sz w:val="32"/>
        </w:rPr>
        <w:t xml:space="preserve"> </w:t>
      </w:r>
      <w:r w:rsidR="00122B1D" w:rsidRPr="00574C76">
        <w:rPr>
          <w:rFonts w:ascii="Times New Roman" w:hAnsi="Times New Roman" w:cs="Times New Roman"/>
          <w:sz w:val="32"/>
        </w:rPr>
        <w:t>Обожал сладкое, не любил прогулки. Ему предпочтительнее было наблюдать за вязанием бабушки, чем бегать и прыгать. От навязанных забав прятался в б</w:t>
      </w:r>
      <w:r w:rsidR="00662BE3">
        <w:rPr>
          <w:rFonts w:ascii="Times New Roman" w:hAnsi="Times New Roman" w:cs="Times New Roman"/>
          <w:sz w:val="32"/>
        </w:rPr>
        <w:t xml:space="preserve">абушкиной корзине с рукоделием. </w:t>
      </w:r>
      <w:r w:rsidR="00122B1D" w:rsidRPr="00574C76">
        <w:rPr>
          <w:rFonts w:ascii="Times New Roman" w:hAnsi="Times New Roman" w:cs="Times New Roman"/>
          <w:sz w:val="32"/>
        </w:rPr>
        <w:t>Тем не менее, с годами в нем проснулась кипучая энергия, свойственная всем детям, и к семи годам он был вполне резвым и ловким р</w:t>
      </w:r>
      <w:r w:rsidR="00662BE3">
        <w:rPr>
          <w:rFonts w:ascii="Times New Roman" w:hAnsi="Times New Roman" w:cs="Times New Roman"/>
          <w:sz w:val="32"/>
        </w:rPr>
        <w:t xml:space="preserve">ебенком. </w:t>
      </w:r>
      <w:r w:rsidR="00122B1D" w:rsidRPr="00574C76">
        <w:rPr>
          <w:rFonts w:ascii="Times New Roman" w:hAnsi="Times New Roman" w:cs="Times New Roman"/>
          <w:sz w:val="32"/>
        </w:rPr>
        <w:t>Пушкин ненавидел учиться</w:t>
      </w:r>
      <w:r>
        <w:rPr>
          <w:rFonts w:ascii="Times New Roman" w:hAnsi="Times New Roman" w:cs="Times New Roman"/>
          <w:sz w:val="32"/>
        </w:rPr>
        <w:t xml:space="preserve">. </w:t>
      </w:r>
      <w:r w:rsidR="00122B1D" w:rsidRPr="00574C76">
        <w:rPr>
          <w:rFonts w:ascii="Times New Roman" w:hAnsi="Times New Roman" w:cs="Times New Roman"/>
          <w:sz w:val="32"/>
        </w:rPr>
        <w:t>Несмотря на острый ум и потрясающую память (уже в 12 лет он знал наизусть всю библиотеку отца), Пушкин никогда особо не отличался любовью к учебе.</w:t>
      </w:r>
    </w:p>
    <w:p w:rsidR="008B22E9" w:rsidRDefault="00662BE3" w:rsidP="00662BE3">
      <w:pPr>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122B1D" w:rsidRPr="00574C76">
        <w:rPr>
          <w:rFonts w:ascii="Times New Roman" w:hAnsi="Times New Roman" w:cs="Times New Roman"/>
          <w:sz w:val="32"/>
        </w:rPr>
        <w:t>Его первыми гувернерами, по моде тех времен, стали французы. Поэтому первым языком Пушкина был отнюдь не русский. Учителя сменялись с потрясающей частотой, и какой-то сис</w:t>
      </w:r>
      <w:r>
        <w:rPr>
          <w:rFonts w:ascii="Times New Roman" w:hAnsi="Times New Roman" w:cs="Times New Roman"/>
          <w:sz w:val="32"/>
        </w:rPr>
        <w:t xml:space="preserve">темы в его образовании не было. </w:t>
      </w:r>
      <w:r w:rsidR="00122B1D" w:rsidRPr="00574C76">
        <w:rPr>
          <w:rFonts w:ascii="Times New Roman" w:hAnsi="Times New Roman" w:cs="Times New Roman"/>
          <w:sz w:val="32"/>
        </w:rPr>
        <w:t>Когда мальчика на лето отправили в имение бабушки – она пришла в ужас. И серьезно занялась его образованием. Именно она обучила маленького Пушкина русской грамоте. Поэтому писать и читать на русском языке он стал значите</w:t>
      </w:r>
      <w:r>
        <w:rPr>
          <w:rFonts w:ascii="Times New Roman" w:hAnsi="Times New Roman" w:cs="Times New Roman"/>
          <w:sz w:val="32"/>
        </w:rPr>
        <w:t>льно позже, чем на французском.</w:t>
      </w:r>
    </w:p>
    <w:p w:rsidR="00662BE3" w:rsidRPr="00662BE3" w:rsidRDefault="00662BE3" w:rsidP="00662BE3">
      <w:pPr>
        <w:spacing w:after="0" w:line="240" w:lineRule="auto"/>
        <w:jc w:val="both"/>
        <w:rPr>
          <w:rFonts w:ascii="Times New Roman" w:hAnsi="Times New Roman" w:cs="Times New Roman"/>
          <w:sz w:val="32"/>
        </w:rPr>
      </w:pPr>
    </w:p>
    <w:p w:rsidR="00484DD0" w:rsidRDefault="00284392" w:rsidP="009C2D7C">
      <w:pPr>
        <w:jc w:val="center"/>
        <w:rPr>
          <w:rFonts w:ascii="Times New Roman" w:hAnsi="Times New Roman" w:cs="Times New Roman"/>
          <w:b/>
          <w:sz w:val="36"/>
        </w:rPr>
      </w:pPr>
      <w:r>
        <w:rPr>
          <w:rFonts w:ascii="Times New Roman" w:hAnsi="Times New Roman" w:cs="Times New Roman"/>
          <w:b/>
          <w:noProof/>
          <w:sz w:val="36"/>
          <w:lang w:eastAsia="ru-RU"/>
        </w:rPr>
        <w:drawing>
          <wp:inline distT="0" distB="0" distL="0" distR="0">
            <wp:extent cx="5869459" cy="3991232"/>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2">
                      <a:extLst>
                        <a:ext uri="{28A0092B-C50C-407E-A947-70E740481C1C}">
                          <a14:useLocalDpi xmlns:a14="http://schemas.microsoft.com/office/drawing/2010/main" val="0"/>
                        </a:ext>
                      </a:extLst>
                    </a:blip>
                    <a:stretch>
                      <a:fillRect/>
                    </a:stretch>
                  </pic:blipFill>
                  <pic:spPr>
                    <a:xfrm>
                      <a:off x="0" y="0"/>
                      <a:ext cx="5876875" cy="3996275"/>
                    </a:xfrm>
                    <a:prstGeom prst="rect">
                      <a:avLst/>
                    </a:prstGeom>
                    <a:effectLst>
                      <a:softEdge rad="127000"/>
                    </a:effectLst>
                  </pic:spPr>
                </pic:pic>
              </a:graphicData>
            </a:graphic>
          </wp:inline>
        </w:drawing>
      </w:r>
    </w:p>
    <w:p w:rsidR="00662BE3" w:rsidRDefault="00662BE3" w:rsidP="00484DD0">
      <w:pPr>
        <w:jc w:val="center"/>
        <w:rPr>
          <w:rFonts w:ascii="Times New Roman" w:hAnsi="Times New Roman" w:cs="Times New Roman"/>
          <w:b/>
          <w:sz w:val="36"/>
        </w:rPr>
      </w:pPr>
    </w:p>
    <w:p w:rsidR="00662BE3" w:rsidRDefault="00662BE3" w:rsidP="00484DD0">
      <w:pPr>
        <w:jc w:val="center"/>
        <w:rPr>
          <w:rFonts w:ascii="Times New Roman" w:hAnsi="Times New Roman" w:cs="Times New Roman"/>
          <w:b/>
          <w:sz w:val="36"/>
        </w:rPr>
      </w:pPr>
    </w:p>
    <w:p w:rsidR="00484DD0" w:rsidRPr="008B22E9" w:rsidRDefault="00574C76" w:rsidP="00484DD0">
      <w:pPr>
        <w:jc w:val="center"/>
        <w:rPr>
          <w:rFonts w:ascii="Times New Roman" w:hAnsi="Times New Roman" w:cs="Times New Roman"/>
          <w:b/>
          <w:sz w:val="36"/>
        </w:rPr>
      </w:pPr>
      <w:r w:rsidRPr="008B22E9">
        <w:rPr>
          <w:rFonts w:ascii="Times New Roman" w:hAnsi="Times New Roman" w:cs="Times New Roman"/>
          <w:b/>
          <w:sz w:val="36"/>
        </w:rPr>
        <w:lastRenderedPageBreak/>
        <w:t>М.Ю. Лермонтов</w:t>
      </w:r>
    </w:p>
    <w:p w:rsidR="00574C76" w:rsidRPr="00574C76" w:rsidRDefault="00574C76" w:rsidP="00574C76">
      <w:r>
        <w:rPr>
          <w:noProof/>
          <w:lang w:eastAsia="ru-RU"/>
        </w:rPr>
        <w:drawing>
          <wp:inline distT="0" distB="0" distL="0" distR="0">
            <wp:extent cx="6206538" cy="394335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2400.jpg"/>
                    <pic:cNvPicPr/>
                  </pic:nvPicPr>
                  <pic:blipFill>
                    <a:blip r:embed="rId13">
                      <a:extLst>
                        <a:ext uri="{28A0092B-C50C-407E-A947-70E740481C1C}">
                          <a14:useLocalDpi xmlns:a14="http://schemas.microsoft.com/office/drawing/2010/main" val="0"/>
                        </a:ext>
                      </a:extLst>
                    </a:blip>
                    <a:stretch>
                      <a:fillRect/>
                    </a:stretch>
                  </pic:blipFill>
                  <pic:spPr>
                    <a:xfrm>
                      <a:off x="0" y="0"/>
                      <a:ext cx="6210300" cy="3945740"/>
                    </a:xfrm>
                    <a:prstGeom prst="rect">
                      <a:avLst/>
                    </a:prstGeom>
                    <a:ln>
                      <a:noFill/>
                    </a:ln>
                    <a:effectLst>
                      <a:softEdge rad="112500"/>
                    </a:effectLst>
                  </pic:spPr>
                </pic:pic>
              </a:graphicData>
            </a:graphic>
          </wp:inline>
        </w:drawing>
      </w:r>
    </w:p>
    <w:p w:rsidR="00574C76" w:rsidRP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 </w:t>
      </w:r>
      <w:r w:rsidR="008B22E9">
        <w:rPr>
          <w:rFonts w:ascii="Times New Roman" w:hAnsi="Times New Roman" w:cs="Times New Roman"/>
          <w:sz w:val="32"/>
          <w:szCs w:val="32"/>
        </w:rPr>
        <w:t xml:space="preserve">    </w:t>
      </w:r>
      <w:r w:rsidR="001A2691">
        <w:rPr>
          <w:rFonts w:ascii="Times New Roman" w:hAnsi="Times New Roman" w:cs="Times New Roman"/>
          <w:sz w:val="32"/>
          <w:szCs w:val="32"/>
        </w:rPr>
        <w:t xml:space="preserve"> </w:t>
      </w:r>
      <w:r w:rsidRPr="008B22E9">
        <w:rPr>
          <w:rFonts w:ascii="Times New Roman" w:hAnsi="Times New Roman" w:cs="Times New Roman"/>
          <w:sz w:val="32"/>
          <w:szCs w:val="32"/>
        </w:rPr>
        <w:t>Будущего поэта хотели назвать Петром</w:t>
      </w:r>
      <w:r w:rsidR="008B22E9">
        <w:rPr>
          <w:rFonts w:ascii="Times New Roman" w:hAnsi="Times New Roman" w:cs="Times New Roman"/>
          <w:sz w:val="32"/>
          <w:szCs w:val="32"/>
        </w:rPr>
        <w:t xml:space="preserve">. </w:t>
      </w:r>
      <w:r w:rsidRPr="008B22E9">
        <w:rPr>
          <w:rFonts w:ascii="Times New Roman" w:hAnsi="Times New Roman" w:cs="Times New Roman"/>
          <w:sz w:val="32"/>
          <w:szCs w:val="32"/>
        </w:rPr>
        <w:t>Это было желание отца – Юрия Петровича Лермонтова. В их роду повелось, что первого сына на</w:t>
      </w:r>
      <w:r w:rsidR="001A2691">
        <w:rPr>
          <w:rFonts w:ascii="Times New Roman" w:hAnsi="Times New Roman" w:cs="Times New Roman"/>
          <w:sz w:val="32"/>
          <w:szCs w:val="32"/>
        </w:rPr>
        <w:t xml:space="preserve">зывают либо Петром, либо Юрием. </w:t>
      </w:r>
      <w:r w:rsidRPr="008B22E9">
        <w:rPr>
          <w:rFonts w:ascii="Times New Roman" w:hAnsi="Times New Roman" w:cs="Times New Roman"/>
          <w:sz w:val="32"/>
          <w:szCs w:val="32"/>
        </w:rPr>
        <w:t>Но его назвали в честь деда по матери - Михаила Васильевича Арсеньева, на этом настояла бабушка будущего поэта (которая зятя на дух не переносила).</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1A2691">
        <w:rPr>
          <w:rFonts w:ascii="Times New Roman" w:hAnsi="Times New Roman" w:cs="Times New Roman"/>
          <w:sz w:val="32"/>
          <w:szCs w:val="32"/>
        </w:rPr>
        <w:t xml:space="preserve"> </w:t>
      </w:r>
      <w:r w:rsidR="00574C76" w:rsidRPr="008B22E9">
        <w:rPr>
          <w:rFonts w:ascii="Times New Roman" w:hAnsi="Times New Roman" w:cs="Times New Roman"/>
          <w:sz w:val="32"/>
          <w:szCs w:val="32"/>
        </w:rPr>
        <w:t>Няня Лермонтова</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На самом деле у маленького Миши было просто огромное количество нянек и кормилиц всех мастей. Отдельно упомянем только двух: Христину Осиповну Ремер и кормилицу Лукерью Шубенину.</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Христину Осиповну Ремер, немку по происхождению, взяла бабушка Лермонтова, чтобы та была при ее внуке круглосуточно, потому что маленький Миша очень часто болел. Была Христина Осиповна уже немолода, набожна, но зато со своими обязанностями справлялась с немецкой педантичностью.</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574C76" w:rsidRPr="008B22E9">
        <w:rPr>
          <w:rFonts w:ascii="Times New Roman" w:hAnsi="Times New Roman" w:cs="Times New Roman"/>
          <w:sz w:val="32"/>
          <w:szCs w:val="32"/>
        </w:rPr>
        <w:t>В отличие от ее знаменитой коллеги, сказок юному Лермонтову она не рассказывала, потому что особым воображением никогда не отличалась, но зато читала рыцарские романы на немецком. Думаю, любовью к героическим личностям Лермонтов обязан именно ей.</w:t>
      </w:r>
    </w:p>
    <w:p w:rsidR="00574C76" w:rsidRP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 xml:space="preserve">Кормилица Лукерья Шубенина была приставлена к Мишелю сразу же, как только оказалось, что его матушка сама кормить ребенка не </w:t>
      </w:r>
      <w:r w:rsidRPr="008B22E9">
        <w:rPr>
          <w:rFonts w:ascii="Times New Roman" w:hAnsi="Times New Roman" w:cs="Times New Roman"/>
          <w:sz w:val="32"/>
          <w:szCs w:val="32"/>
        </w:rPr>
        <w:lastRenderedPageBreak/>
        <w:t>сможет. Привязанность к ней Лермонтов сохранил до конца жизни. Он часто передавал ей различные подарки, а ее дети называли Михаила своим молочным братом.</w:t>
      </w:r>
      <w:r w:rsidR="008B22E9">
        <w:rPr>
          <w:rFonts w:ascii="Times New Roman" w:hAnsi="Times New Roman" w:cs="Times New Roman"/>
          <w:sz w:val="32"/>
          <w:szCs w:val="32"/>
        </w:rPr>
        <w:t xml:space="preserve"> </w:t>
      </w:r>
      <w:r w:rsidRPr="008B22E9">
        <w:rPr>
          <w:rFonts w:ascii="Times New Roman" w:hAnsi="Times New Roman" w:cs="Times New Roman"/>
          <w:sz w:val="32"/>
          <w:szCs w:val="32"/>
        </w:rPr>
        <w:t>В конце концов, приставка «кормилицына» настолько ассоциировалась с семьей Лукерьи, что все последующие поколения записывались в приходской книге именно так – Кормилицыны, что стало их новой фамилией.</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574C76" w:rsidRPr="008B22E9">
        <w:rPr>
          <w:rFonts w:ascii="Times New Roman" w:hAnsi="Times New Roman" w:cs="Times New Roman"/>
          <w:sz w:val="32"/>
          <w:szCs w:val="32"/>
        </w:rPr>
        <w:t>Играл в рифмы</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Уже в возрасте трех лет Мишель придумывал рифмы к любому слову, которое слышал, или оно казалось ему интересным: окошко – кошка, стол-пол, овечка-колечко, и т.д.</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574C76" w:rsidRPr="008B22E9">
        <w:rPr>
          <w:rFonts w:ascii="Times New Roman" w:hAnsi="Times New Roman" w:cs="Times New Roman"/>
          <w:sz w:val="32"/>
          <w:szCs w:val="32"/>
        </w:rPr>
        <w:t>Рисовал на всем, на чем придется</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Думаю, про талант Лермонтова к рисованию всем известно. Сохранилось множество эскизов и акварельных зарисовок поэта. Но мало кто знает, что художественный талант проснулся в нем раньше, чем талант к поэзии – в детстве Мишель рисовал вообще на всем, что видел.</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Пол в его детской был устлан зеленым сукном, и мальчик рисовал прямо на нем мелом – то, что видел – собак, лошадей и т.д.</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В конце концов, устав постоянно отмывать его художества, ребенку подарили первые акварельные краски. И, поскольку маленький Мишель часто болел, то это время он проводил у окна, рисуя акварельные пейзажи.</w:t>
      </w:r>
    </w:p>
    <w:p w:rsidR="00574C76" w:rsidRP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Так что – вся семья и знакомые будущего поэта были твердо уверены, что он станет известным художником.</w:t>
      </w:r>
    </w:p>
    <w:p w:rsidR="00574C76" w:rsidRP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 Был черноволос, но имел белокурую прядь</w:t>
      </w:r>
    </w:p>
    <w:p w:rsidR="00574C76" w:rsidRP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По многочисленным воспоминаниям, Лермонтов был невысокого роста (кстати, как и его отец, который был ниже матери поэта – Марии), при этом крайне силен и ловок, черноволос, но на лбу выделялась белокурая прядь.</w:t>
      </w:r>
      <w:r w:rsidR="008B22E9">
        <w:rPr>
          <w:rFonts w:ascii="Times New Roman" w:hAnsi="Times New Roman" w:cs="Times New Roman"/>
          <w:sz w:val="32"/>
          <w:szCs w:val="32"/>
        </w:rPr>
        <w:t xml:space="preserve"> </w:t>
      </w:r>
      <w:r w:rsidRPr="008B22E9">
        <w:rPr>
          <w:rFonts w:ascii="Times New Roman" w:hAnsi="Times New Roman" w:cs="Times New Roman"/>
          <w:sz w:val="32"/>
          <w:szCs w:val="32"/>
        </w:rPr>
        <w:t>Сложно сказать, как это выглядело, потому что даже при придирчивом изучении его детских портретов, эта пресловутая светлая прядь как-то совсем незаметна.</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574C76" w:rsidRPr="008B22E9">
        <w:rPr>
          <w:rFonts w:ascii="Times New Roman" w:hAnsi="Times New Roman" w:cs="Times New Roman"/>
          <w:sz w:val="32"/>
          <w:szCs w:val="32"/>
        </w:rPr>
        <w:t>Потешное войско</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Пытаясь вырваться из-под гиперопеки бабушки у маленького Миши выработалась привычка все делать по-своему, и настаивать на своем. Поэтому он упорно отстаивал свое право играть с дворовыми мальчишками, стремясь выбраться из того «бабьего царства», которым был окружен.</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Отец – Юрий Петрович – неожиданно поддержал эту идею, и поскольку бабушка никогда для внука ничего не жалела – то были устроены и траншеи, и мундиры, и игрушечное оружие – и много чего другого.</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Так что уже с юных лет Лермонтов начал командовать своим «игрушечным войском», устраивая целые баталии.</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lastRenderedPageBreak/>
        <w:t xml:space="preserve">  </w:t>
      </w:r>
      <w:r w:rsidR="00574C76" w:rsidRPr="008B22E9">
        <w:rPr>
          <w:rFonts w:ascii="Times New Roman" w:hAnsi="Times New Roman" w:cs="Times New Roman"/>
          <w:sz w:val="32"/>
          <w:szCs w:val="32"/>
        </w:rPr>
        <w:t>Сам научился читать</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В шестилетнем возрасте. Примерно месяц мучил своих воспитателей, чтобы те показали ему значение букв, после чего изучал все книги на русском языке, которые только нашлись в доме. Книг нашлось немного, потому что бабушка книг не любила и держала только на церковнославянском – Библию, псалтырь и сонник.</w:t>
      </w:r>
    </w:p>
    <w:p w:rsidR="00574C76" w:rsidRPr="008B22E9" w:rsidRDefault="008B22E9" w:rsidP="008B22E9">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574C76" w:rsidRPr="008B22E9">
        <w:rPr>
          <w:rFonts w:ascii="Times New Roman" w:hAnsi="Times New Roman" w:cs="Times New Roman"/>
          <w:sz w:val="32"/>
          <w:szCs w:val="32"/>
        </w:rPr>
        <w:t>Первые стихотворные труды</w:t>
      </w:r>
      <w:r>
        <w:rPr>
          <w:rFonts w:ascii="Times New Roman" w:hAnsi="Times New Roman" w:cs="Times New Roman"/>
          <w:sz w:val="32"/>
          <w:szCs w:val="32"/>
        </w:rPr>
        <w:t xml:space="preserve">. </w:t>
      </w:r>
      <w:r w:rsidR="00574C76" w:rsidRPr="008B22E9">
        <w:rPr>
          <w:rFonts w:ascii="Times New Roman" w:hAnsi="Times New Roman" w:cs="Times New Roman"/>
          <w:sz w:val="32"/>
          <w:szCs w:val="32"/>
        </w:rPr>
        <w:t>По воспоминаниям самого Лермонтова писать он начал в 1828 г., т.е. путем нехитрых вычислений делаем вывод, что ему было 14 лет.</w:t>
      </w:r>
    </w:p>
    <w:p w:rsidR="008B22E9" w:rsidRDefault="00574C76" w:rsidP="008B22E9">
      <w:pPr>
        <w:spacing w:after="0" w:line="240" w:lineRule="auto"/>
        <w:jc w:val="both"/>
        <w:rPr>
          <w:rFonts w:ascii="Times New Roman" w:hAnsi="Times New Roman" w:cs="Times New Roman"/>
          <w:sz w:val="32"/>
          <w:szCs w:val="32"/>
        </w:rPr>
      </w:pPr>
      <w:r w:rsidRPr="008B22E9">
        <w:rPr>
          <w:rFonts w:ascii="Times New Roman" w:hAnsi="Times New Roman" w:cs="Times New Roman"/>
          <w:sz w:val="32"/>
          <w:szCs w:val="32"/>
        </w:rPr>
        <w:t>Естественно, что они были подражательного характера (в то время многие поэты подражали Байрону), хотя будущий поэт очень критически относился к своим первым попыткам. Многое переписывалось, и не один раз.</w:t>
      </w:r>
      <w:r w:rsidR="008B22E9">
        <w:rPr>
          <w:rFonts w:ascii="Times New Roman" w:hAnsi="Times New Roman" w:cs="Times New Roman"/>
          <w:sz w:val="32"/>
          <w:szCs w:val="32"/>
        </w:rPr>
        <w:t xml:space="preserve"> </w:t>
      </w:r>
      <w:r w:rsidRPr="008B22E9">
        <w:rPr>
          <w:rFonts w:ascii="Times New Roman" w:hAnsi="Times New Roman" w:cs="Times New Roman"/>
          <w:sz w:val="32"/>
          <w:szCs w:val="32"/>
        </w:rPr>
        <w:t>Первой поэмой считаются «Черкесы», но уже через год он задумывает знаменитого «Демона», над которым трудился почти до конца жизни.</w:t>
      </w:r>
    </w:p>
    <w:p w:rsidR="001A2691" w:rsidRDefault="001A2691" w:rsidP="008B22E9">
      <w:pPr>
        <w:spacing w:after="0" w:line="240" w:lineRule="auto"/>
        <w:jc w:val="both"/>
        <w:rPr>
          <w:rFonts w:ascii="Times New Roman" w:hAnsi="Times New Roman" w:cs="Times New Roman"/>
          <w:sz w:val="32"/>
          <w:szCs w:val="32"/>
        </w:rPr>
      </w:pPr>
    </w:p>
    <w:p w:rsidR="008B22E9" w:rsidRDefault="008B22E9" w:rsidP="008B22E9">
      <w:pPr>
        <w:spacing w:after="0" w:line="240" w:lineRule="auto"/>
        <w:jc w:val="both"/>
        <w:rPr>
          <w:rFonts w:ascii="Times New Roman" w:hAnsi="Times New Roman" w:cs="Times New Roman"/>
          <w:sz w:val="32"/>
          <w:szCs w:val="32"/>
        </w:rPr>
      </w:pPr>
    </w:p>
    <w:p w:rsidR="00900279" w:rsidRPr="00170F33" w:rsidRDefault="00324A5A" w:rsidP="00170F33">
      <w:pPr>
        <w:spacing w:after="0" w:line="240" w:lineRule="auto"/>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6210300" cy="37261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80349_large_lermontov3.jpg"/>
                    <pic:cNvPicPr/>
                  </pic:nvPicPr>
                  <pic:blipFill>
                    <a:blip r:embed="rId14">
                      <a:extLst>
                        <a:ext uri="{28A0092B-C50C-407E-A947-70E740481C1C}">
                          <a14:useLocalDpi xmlns:a14="http://schemas.microsoft.com/office/drawing/2010/main" val="0"/>
                        </a:ext>
                      </a:extLst>
                    </a:blip>
                    <a:stretch>
                      <a:fillRect/>
                    </a:stretch>
                  </pic:blipFill>
                  <pic:spPr>
                    <a:xfrm>
                      <a:off x="0" y="0"/>
                      <a:ext cx="6210300" cy="3726180"/>
                    </a:xfrm>
                    <a:prstGeom prst="rect">
                      <a:avLst/>
                    </a:prstGeom>
                    <a:effectLst>
                      <a:softEdge rad="63500"/>
                    </a:effectLst>
                  </pic:spPr>
                </pic:pic>
              </a:graphicData>
            </a:graphic>
          </wp:inline>
        </w:drawing>
      </w:r>
    </w:p>
    <w:p w:rsidR="00900279" w:rsidRDefault="00900279" w:rsidP="008B22E9">
      <w:pPr>
        <w:spacing w:after="0" w:line="240" w:lineRule="auto"/>
        <w:jc w:val="center"/>
        <w:rPr>
          <w:rFonts w:ascii="Times New Roman" w:hAnsi="Times New Roman" w:cs="Times New Roman"/>
          <w:b/>
          <w:sz w:val="32"/>
          <w:szCs w:val="32"/>
        </w:rPr>
      </w:pPr>
    </w:p>
    <w:p w:rsidR="00324A5A" w:rsidRDefault="00324A5A" w:rsidP="008B22E9">
      <w:pPr>
        <w:spacing w:after="0" w:line="240" w:lineRule="auto"/>
        <w:jc w:val="center"/>
        <w:rPr>
          <w:rFonts w:ascii="Times New Roman" w:hAnsi="Times New Roman" w:cs="Times New Roman"/>
          <w:b/>
          <w:sz w:val="36"/>
          <w:szCs w:val="32"/>
        </w:rPr>
      </w:pPr>
    </w:p>
    <w:p w:rsidR="00324A5A" w:rsidRDefault="00324A5A" w:rsidP="008B22E9">
      <w:pPr>
        <w:spacing w:after="0" w:line="240" w:lineRule="auto"/>
        <w:jc w:val="center"/>
        <w:rPr>
          <w:rFonts w:ascii="Times New Roman" w:hAnsi="Times New Roman" w:cs="Times New Roman"/>
          <w:b/>
          <w:sz w:val="36"/>
          <w:szCs w:val="32"/>
        </w:rPr>
      </w:pPr>
    </w:p>
    <w:p w:rsidR="00324A5A" w:rsidRDefault="00324A5A" w:rsidP="008B22E9">
      <w:pPr>
        <w:spacing w:after="0" w:line="240" w:lineRule="auto"/>
        <w:jc w:val="center"/>
        <w:rPr>
          <w:rFonts w:ascii="Times New Roman" w:hAnsi="Times New Roman" w:cs="Times New Roman"/>
          <w:b/>
          <w:sz w:val="36"/>
          <w:szCs w:val="32"/>
        </w:rPr>
      </w:pPr>
    </w:p>
    <w:p w:rsidR="00094312" w:rsidRDefault="00094312" w:rsidP="008B22E9">
      <w:pPr>
        <w:spacing w:after="0" w:line="240" w:lineRule="auto"/>
        <w:jc w:val="center"/>
        <w:rPr>
          <w:rFonts w:ascii="Times New Roman" w:hAnsi="Times New Roman" w:cs="Times New Roman"/>
          <w:b/>
          <w:sz w:val="36"/>
          <w:szCs w:val="32"/>
        </w:rPr>
      </w:pPr>
    </w:p>
    <w:p w:rsidR="00574C76" w:rsidRPr="00170F33" w:rsidRDefault="00574C76" w:rsidP="008B22E9">
      <w:pPr>
        <w:spacing w:after="0" w:line="240" w:lineRule="auto"/>
        <w:jc w:val="center"/>
        <w:rPr>
          <w:rFonts w:ascii="Times New Roman" w:hAnsi="Times New Roman" w:cs="Times New Roman"/>
          <w:b/>
          <w:sz w:val="36"/>
          <w:szCs w:val="32"/>
        </w:rPr>
      </w:pPr>
      <w:r w:rsidRPr="00170F33">
        <w:rPr>
          <w:rFonts w:ascii="Times New Roman" w:hAnsi="Times New Roman" w:cs="Times New Roman"/>
          <w:b/>
          <w:sz w:val="36"/>
          <w:szCs w:val="32"/>
        </w:rPr>
        <w:lastRenderedPageBreak/>
        <w:t>Н. В. Гоголь</w:t>
      </w:r>
    </w:p>
    <w:p w:rsidR="008B22E9" w:rsidRPr="00170F33" w:rsidRDefault="008B22E9" w:rsidP="008B22E9">
      <w:pPr>
        <w:rPr>
          <w:rFonts w:ascii="Times New Roman" w:hAnsi="Times New Roman" w:cs="Times New Roman"/>
          <w:sz w:val="36"/>
        </w:rPr>
      </w:pPr>
    </w:p>
    <w:p w:rsidR="00574C76" w:rsidRPr="008B22E9" w:rsidRDefault="00574C76" w:rsidP="008B22E9">
      <w:pPr>
        <w:rPr>
          <w:rFonts w:ascii="Times New Roman" w:hAnsi="Times New Roman" w:cs="Times New Roman"/>
          <w:sz w:val="32"/>
        </w:rPr>
      </w:pPr>
      <w:r w:rsidRPr="008B22E9">
        <w:rPr>
          <w:rFonts w:ascii="Times New Roman" w:hAnsi="Times New Roman" w:cs="Times New Roman"/>
          <w:noProof/>
          <w:sz w:val="32"/>
          <w:lang w:eastAsia="ru-RU"/>
        </w:rPr>
        <w:drawing>
          <wp:inline distT="0" distB="0" distL="0" distR="0" wp14:anchorId="69843B44" wp14:editId="10E295F1">
            <wp:extent cx="6067425" cy="3524250"/>
            <wp:effectExtent l="0" t="0" r="9525" b="0"/>
            <wp:docPr id="16" name="Рисунок 16" descr="Коллаж  автора. Исходники взяты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ллаж  автора. Исходники взяты из открытых источников"/>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67425" cy="3524250"/>
                    </a:xfrm>
                    <a:prstGeom prst="rect">
                      <a:avLst/>
                    </a:prstGeom>
                    <a:ln>
                      <a:noFill/>
                    </a:ln>
                    <a:effectLst>
                      <a:softEdge rad="112500"/>
                    </a:effectLst>
                  </pic:spPr>
                </pic:pic>
              </a:graphicData>
            </a:graphic>
          </wp:inline>
        </w:drawing>
      </w:r>
    </w:p>
    <w:p w:rsidR="00574C76" w:rsidRPr="008B22E9" w:rsidRDefault="008B22E9" w:rsidP="008B22E9">
      <w:pPr>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574C76" w:rsidRPr="008B22E9">
        <w:rPr>
          <w:rFonts w:ascii="Times New Roman" w:hAnsi="Times New Roman" w:cs="Times New Roman"/>
          <w:sz w:val="32"/>
        </w:rPr>
        <w:t xml:space="preserve"> </w:t>
      </w:r>
      <w:r w:rsidR="00094312">
        <w:rPr>
          <w:rFonts w:ascii="Times New Roman" w:hAnsi="Times New Roman" w:cs="Times New Roman"/>
          <w:sz w:val="32"/>
        </w:rPr>
        <w:t xml:space="preserve">  Николай Васильевич н</w:t>
      </w:r>
      <w:r w:rsidR="00574C76" w:rsidRPr="008B22E9">
        <w:rPr>
          <w:rFonts w:ascii="Times New Roman" w:hAnsi="Times New Roman" w:cs="Times New Roman"/>
          <w:sz w:val="32"/>
        </w:rPr>
        <w:t>ачал писать стихи в пять лет</w:t>
      </w:r>
      <w:r>
        <w:rPr>
          <w:rFonts w:ascii="Times New Roman" w:hAnsi="Times New Roman" w:cs="Times New Roman"/>
          <w:sz w:val="32"/>
        </w:rPr>
        <w:t xml:space="preserve">. </w:t>
      </w:r>
      <w:r w:rsidR="00574C76" w:rsidRPr="008B22E9">
        <w:rPr>
          <w:rFonts w:ascii="Times New Roman" w:hAnsi="Times New Roman" w:cs="Times New Roman"/>
          <w:sz w:val="32"/>
        </w:rPr>
        <w:t>По воспоминанию матери</w:t>
      </w:r>
      <w:r w:rsidR="00094312">
        <w:rPr>
          <w:rFonts w:ascii="Times New Roman" w:hAnsi="Times New Roman" w:cs="Times New Roman"/>
          <w:sz w:val="32"/>
        </w:rPr>
        <w:t>,</w:t>
      </w:r>
      <w:r w:rsidR="00574C76" w:rsidRPr="008B22E9">
        <w:rPr>
          <w:rFonts w:ascii="Times New Roman" w:hAnsi="Times New Roman" w:cs="Times New Roman"/>
          <w:sz w:val="32"/>
        </w:rPr>
        <w:t xml:space="preserve"> писать стихи начал очень рано. Долго сидел задумавшись за столом, с пером в руках. Стихи, однако, никому не читал, потому что был чрезвычайно застенчивы</w:t>
      </w:r>
      <w:r w:rsidR="00094312">
        <w:rPr>
          <w:rFonts w:ascii="Times New Roman" w:hAnsi="Times New Roman" w:cs="Times New Roman"/>
          <w:sz w:val="32"/>
        </w:rPr>
        <w:t xml:space="preserve">м (однако весьма честолюбивым). </w:t>
      </w:r>
      <w:r w:rsidR="00574C76" w:rsidRPr="008B22E9">
        <w:rPr>
          <w:rFonts w:ascii="Times New Roman" w:hAnsi="Times New Roman" w:cs="Times New Roman"/>
          <w:sz w:val="32"/>
        </w:rPr>
        <w:t>Был «б</w:t>
      </w:r>
      <w:r w:rsidR="00094312">
        <w:rPr>
          <w:rFonts w:ascii="Times New Roman" w:hAnsi="Times New Roman" w:cs="Times New Roman"/>
          <w:sz w:val="32"/>
        </w:rPr>
        <w:t xml:space="preserve">елой вороной» среди гимназистов. </w:t>
      </w:r>
      <w:r w:rsidR="00574C76" w:rsidRPr="008B22E9">
        <w:rPr>
          <w:rFonts w:ascii="Times New Roman" w:hAnsi="Times New Roman" w:cs="Times New Roman"/>
          <w:sz w:val="32"/>
        </w:rPr>
        <w:t>Гоголь происходил из небогатой дворянской семьи, поэтому хорошего домашнего образования он не получил. Когда его в возрасте 12 лет отдали на обучение в гимназию, первое время дела у него шли не очень. Его обижали одноклассники, высмеивая его вид, слабое здоровье, незнание языков и некоторые другие пробелы в образовании.</w:t>
      </w:r>
    </w:p>
    <w:p w:rsidR="00574C76" w:rsidRPr="008B22E9" w:rsidRDefault="00094312" w:rsidP="00094312">
      <w:pPr>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574C76" w:rsidRPr="008B22E9">
        <w:rPr>
          <w:rFonts w:ascii="Times New Roman" w:hAnsi="Times New Roman" w:cs="Times New Roman"/>
          <w:sz w:val="32"/>
        </w:rPr>
        <w:t>Гоголь завидовал детям богатых дворян, и часто писал письма домой с просьбой забр</w:t>
      </w:r>
      <w:r>
        <w:rPr>
          <w:rFonts w:ascii="Times New Roman" w:hAnsi="Times New Roman" w:cs="Times New Roman"/>
          <w:sz w:val="32"/>
        </w:rPr>
        <w:t xml:space="preserve">ать его из гимназии. </w:t>
      </w:r>
      <w:r w:rsidR="00574C76" w:rsidRPr="008B22E9">
        <w:rPr>
          <w:rFonts w:ascii="Times New Roman" w:hAnsi="Times New Roman" w:cs="Times New Roman"/>
          <w:sz w:val="32"/>
        </w:rPr>
        <w:t>Пародировал учителей</w:t>
      </w:r>
      <w:r w:rsidR="008B22E9">
        <w:rPr>
          <w:rFonts w:ascii="Times New Roman" w:hAnsi="Times New Roman" w:cs="Times New Roman"/>
          <w:sz w:val="32"/>
        </w:rPr>
        <w:t xml:space="preserve">. </w:t>
      </w:r>
      <w:r w:rsidR="00574C76" w:rsidRPr="008B22E9">
        <w:rPr>
          <w:rFonts w:ascii="Times New Roman" w:hAnsi="Times New Roman" w:cs="Times New Roman"/>
          <w:sz w:val="32"/>
        </w:rPr>
        <w:t>Отношение одноклассников и нечуткость учителей, которые молчаливо поощряли издевательства над ним, наложили отпечаток</w:t>
      </w:r>
      <w:r>
        <w:rPr>
          <w:rFonts w:ascii="Times New Roman" w:hAnsi="Times New Roman" w:cs="Times New Roman"/>
          <w:sz w:val="32"/>
        </w:rPr>
        <w:t xml:space="preserve"> на личность маленького Гоголя. </w:t>
      </w:r>
      <w:r w:rsidR="00574C76" w:rsidRPr="008B22E9">
        <w:rPr>
          <w:rFonts w:ascii="Times New Roman" w:hAnsi="Times New Roman" w:cs="Times New Roman"/>
          <w:sz w:val="32"/>
        </w:rPr>
        <w:t>Будучи замкнутым, он научился подмечать недостатки, привычки и изъяны других людей, а затем так удачно пародировал их, что одноклассники покатывались с хохота.</w:t>
      </w:r>
    </w:p>
    <w:p w:rsidR="00574C76" w:rsidRPr="008B22E9" w:rsidRDefault="00574C76" w:rsidP="00BA1253">
      <w:pPr>
        <w:spacing w:after="0" w:line="240" w:lineRule="auto"/>
        <w:jc w:val="both"/>
        <w:rPr>
          <w:rFonts w:ascii="Times New Roman" w:hAnsi="Times New Roman" w:cs="Times New Roman"/>
          <w:sz w:val="32"/>
        </w:rPr>
      </w:pPr>
      <w:r w:rsidRPr="008B22E9">
        <w:rPr>
          <w:rFonts w:ascii="Times New Roman" w:hAnsi="Times New Roman" w:cs="Times New Roman"/>
          <w:sz w:val="32"/>
        </w:rPr>
        <w:t>Умел рукодельничать и слыл франтом</w:t>
      </w:r>
      <w:r w:rsidR="008B22E9">
        <w:rPr>
          <w:rFonts w:ascii="Times New Roman" w:hAnsi="Times New Roman" w:cs="Times New Roman"/>
          <w:sz w:val="32"/>
        </w:rPr>
        <w:t xml:space="preserve">. </w:t>
      </w:r>
      <w:r w:rsidRPr="008B22E9">
        <w:rPr>
          <w:rFonts w:ascii="Times New Roman" w:hAnsi="Times New Roman" w:cs="Times New Roman"/>
          <w:sz w:val="32"/>
        </w:rPr>
        <w:t xml:space="preserve">Любовь к рукоделию привела Гоголю бабушка. Он умел вышивать различные узоры, сам кроил себе </w:t>
      </w:r>
      <w:r w:rsidRPr="008B22E9">
        <w:rPr>
          <w:rFonts w:ascii="Times New Roman" w:hAnsi="Times New Roman" w:cs="Times New Roman"/>
          <w:sz w:val="32"/>
        </w:rPr>
        <w:lastRenderedPageBreak/>
        <w:t>и своим сестрам вещи. Друзей и знакомых, бывавших в Петербурге, донимал расспросами о самых м</w:t>
      </w:r>
      <w:r w:rsidR="00BA1253">
        <w:rPr>
          <w:rFonts w:ascii="Times New Roman" w:hAnsi="Times New Roman" w:cs="Times New Roman"/>
          <w:sz w:val="32"/>
        </w:rPr>
        <w:t xml:space="preserve">одных фасонах, тканях и цветах. </w:t>
      </w:r>
      <w:r w:rsidRPr="008B22E9">
        <w:rPr>
          <w:rFonts w:ascii="Times New Roman" w:hAnsi="Times New Roman" w:cs="Times New Roman"/>
          <w:sz w:val="32"/>
        </w:rPr>
        <w:t>Один из его учителей по гимназии вспоминал:</w:t>
      </w:r>
      <w:r w:rsidR="00BA1253">
        <w:rPr>
          <w:rFonts w:ascii="Times New Roman" w:hAnsi="Times New Roman" w:cs="Times New Roman"/>
          <w:sz w:val="32"/>
        </w:rPr>
        <w:t xml:space="preserve"> </w:t>
      </w:r>
      <w:r w:rsidRPr="008B22E9">
        <w:rPr>
          <w:rFonts w:ascii="Times New Roman" w:hAnsi="Times New Roman" w:cs="Times New Roman"/>
          <w:sz w:val="32"/>
        </w:rPr>
        <w:t xml:space="preserve">Как теперь вижу его, в светло-коричневом сюртуке, которого полы подбиты были какою-то красною материей в больших клетках. Такая подкладка почиталась тогда nec plus </w:t>
      </w:r>
      <w:r w:rsidR="00071069">
        <w:rPr>
          <w:rFonts w:ascii="Times New Roman" w:hAnsi="Times New Roman" w:cs="Times New Roman"/>
          <w:sz w:val="32"/>
        </w:rPr>
        <w:t>ultra (с лат. «крайняя степень»</w:t>
      </w:r>
      <w:r w:rsidRPr="008B22E9">
        <w:rPr>
          <w:rFonts w:ascii="Times New Roman" w:hAnsi="Times New Roman" w:cs="Times New Roman"/>
          <w:sz w:val="32"/>
        </w:rPr>
        <w:t xml:space="preserve"> — Прим. ред.) молодого щегольства, и Гоголь, идучи по гимназии, беспрестанно обеими руками, как будто ненарочно, раскидывал полы сюртука, чтобы показать подкладку.</w:t>
      </w:r>
    </w:p>
    <w:p w:rsidR="00574C76" w:rsidRPr="008B22E9" w:rsidRDefault="00071069" w:rsidP="008B22E9">
      <w:pPr>
        <w:tabs>
          <w:tab w:val="left" w:pos="2694"/>
        </w:tabs>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574C76" w:rsidRPr="008B22E9">
        <w:rPr>
          <w:rFonts w:ascii="Times New Roman" w:hAnsi="Times New Roman" w:cs="Times New Roman"/>
          <w:sz w:val="32"/>
        </w:rPr>
        <w:t xml:space="preserve">Иван Кулжинский, «Воспоминания учителя», </w:t>
      </w:r>
      <w:r>
        <w:rPr>
          <w:rFonts w:ascii="Times New Roman" w:hAnsi="Times New Roman" w:cs="Times New Roman"/>
          <w:sz w:val="32"/>
        </w:rPr>
        <w:t xml:space="preserve">в </w:t>
      </w:r>
      <w:r w:rsidR="00574C76" w:rsidRPr="008B22E9">
        <w:rPr>
          <w:rFonts w:ascii="Times New Roman" w:hAnsi="Times New Roman" w:cs="Times New Roman"/>
          <w:sz w:val="32"/>
        </w:rPr>
        <w:t>1854 год</w:t>
      </w:r>
      <w:r>
        <w:rPr>
          <w:rFonts w:ascii="Times New Roman" w:hAnsi="Times New Roman" w:cs="Times New Roman"/>
          <w:sz w:val="32"/>
        </w:rPr>
        <w:t xml:space="preserve"> х</w:t>
      </w:r>
      <w:r w:rsidR="00574C76" w:rsidRPr="008B22E9">
        <w:rPr>
          <w:rFonts w:ascii="Times New Roman" w:hAnsi="Times New Roman" w:cs="Times New Roman"/>
          <w:sz w:val="32"/>
        </w:rPr>
        <w:t>отел стать актером</w:t>
      </w:r>
      <w:r w:rsidR="008B22E9">
        <w:rPr>
          <w:rFonts w:ascii="Times New Roman" w:hAnsi="Times New Roman" w:cs="Times New Roman"/>
          <w:sz w:val="32"/>
        </w:rPr>
        <w:t xml:space="preserve">. </w:t>
      </w:r>
      <w:r w:rsidR="00574C76" w:rsidRPr="008B22E9">
        <w:rPr>
          <w:rFonts w:ascii="Times New Roman" w:hAnsi="Times New Roman" w:cs="Times New Roman"/>
          <w:sz w:val="32"/>
        </w:rPr>
        <w:t>В гимназии был свой театр, и Гоголь нашел в нем отдушину, которая постепенно раскрыла все его таланты: он прекрасно рисовал – и собственноручно готовил все декорации, уже тогда проявился его талант литератора – он режиссировал пьесы, ну а талант лицедея позволял ему изображать комических персонажей.</w:t>
      </w:r>
    </w:p>
    <w:p w:rsidR="00574C76" w:rsidRPr="008B22E9" w:rsidRDefault="00574C76" w:rsidP="008B22E9">
      <w:pPr>
        <w:tabs>
          <w:tab w:val="left" w:pos="2694"/>
        </w:tabs>
        <w:spacing w:line="240" w:lineRule="auto"/>
        <w:jc w:val="both"/>
        <w:rPr>
          <w:rFonts w:ascii="Times New Roman" w:hAnsi="Times New Roman" w:cs="Times New Roman"/>
          <w:sz w:val="32"/>
        </w:rPr>
      </w:pPr>
      <w:r w:rsidRPr="008B22E9">
        <w:rPr>
          <w:rFonts w:ascii="Times New Roman" w:hAnsi="Times New Roman" w:cs="Times New Roman"/>
          <w:sz w:val="32"/>
        </w:rPr>
        <w:t>Особенно хорошо Гоголю удавались роли стариков, и он вызвал фурор, играя Простакову в комедии Фонвизина «Недоросль».</w:t>
      </w:r>
    </w:p>
    <w:p w:rsidR="00900279" w:rsidRDefault="00324A5A" w:rsidP="00324A5A">
      <w:pPr>
        <w:spacing w:after="0" w:line="240" w:lineRule="auto"/>
        <w:jc w:val="cente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14:anchorId="103EDA02" wp14:editId="563E2EE8">
            <wp:extent cx="5864772" cy="4234932"/>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kAmuXAEa8.jpg"/>
                    <pic:cNvPicPr/>
                  </pic:nvPicPr>
                  <pic:blipFill>
                    <a:blip r:embed="rId16">
                      <a:extLst>
                        <a:ext uri="{28A0092B-C50C-407E-A947-70E740481C1C}">
                          <a14:useLocalDpi xmlns:a14="http://schemas.microsoft.com/office/drawing/2010/main" val="0"/>
                        </a:ext>
                      </a:extLst>
                    </a:blip>
                    <a:stretch>
                      <a:fillRect/>
                    </a:stretch>
                  </pic:blipFill>
                  <pic:spPr>
                    <a:xfrm>
                      <a:off x="0" y="0"/>
                      <a:ext cx="5870618" cy="4239153"/>
                    </a:xfrm>
                    <a:prstGeom prst="rect">
                      <a:avLst/>
                    </a:prstGeom>
                    <a:effectLst>
                      <a:softEdge rad="317500"/>
                    </a:effectLst>
                  </pic:spPr>
                </pic:pic>
              </a:graphicData>
            </a:graphic>
          </wp:inline>
        </w:drawing>
      </w:r>
    </w:p>
    <w:p w:rsidR="0041798F" w:rsidRDefault="0041798F" w:rsidP="0041798F">
      <w:pPr>
        <w:spacing w:after="0" w:line="240" w:lineRule="auto"/>
        <w:jc w:val="center"/>
        <w:rPr>
          <w:rFonts w:ascii="Times New Roman" w:hAnsi="Times New Roman" w:cs="Times New Roman"/>
          <w:b/>
          <w:sz w:val="32"/>
          <w:szCs w:val="32"/>
        </w:rPr>
      </w:pPr>
    </w:p>
    <w:p w:rsidR="00071069" w:rsidRDefault="00071069" w:rsidP="0041798F">
      <w:pPr>
        <w:spacing w:after="0" w:line="240" w:lineRule="auto"/>
        <w:jc w:val="center"/>
        <w:rPr>
          <w:rFonts w:ascii="Times New Roman" w:hAnsi="Times New Roman" w:cs="Times New Roman"/>
          <w:b/>
          <w:i/>
          <w:sz w:val="36"/>
          <w:szCs w:val="32"/>
        </w:rPr>
      </w:pPr>
    </w:p>
    <w:p w:rsidR="00071069" w:rsidRDefault="00071069" w:rsidP="0041798F">
      <w:pPr>
        <w:spacing w:after="0" w:line="240" w:lineRule="auto"/>
        <w:jc w:val="center"/>
        <w:rPr>
          <w:rFonts w:ascii="Times New Roman" w:hAnsi="Times New Roman" w:cs="Times New Roman"/>
          <w:b/>
          <w:i/>
          <w:sz w:val="36"/>
          <w:szCs w:val="32"/>
        </w:rPr>
      </w:pPr>
    </w:p>
    <w:p w:rsidR="0041798F" w:rsidRPr="00662BE3" w:rsidRDefault="00662BE3" w:rsidP="0041798F">
      <w:pPr>
        <w:spacing w:after="0" w:line="240" w:lineRule="auto"/>
        <w:jc w:val="center"/>
        <w:rPr>
          <w:rFonts w:ascii="Times New Roman" w:hAnsi="Times New Roman" w:cs="Times New Roman"/>
          <w:b/>
          <w:i/>
          <w:sz w:val="36"/>
          <w:szCs w:val="32"/>
        </w:rPr>
      </w:pPr>
      <w:r>
        <w:rPr>
          <w:rFonts w:ascii="Times New Roman" w:hAnsi="Times New Roman" w:cs="Times New Roman"/>
          <w:b/>
          <w:i/>
          <w:sz w:val="36"/>
          <w:szCs w:val="32"/>
        </w:rPr>
        <w:lastRenderedPageBreak/>
        <w:t xml:space="preserve">К.Г. </w:t>
      </w:r>
      <w:r w:rsidR="0041798F" w:rsidRPr="00662BE3">
        <w:rPr>
          <w:rFonts w:ascii="Times New Roman" w:hAnsi="Times New Roman" w:cs="Times New Roman"/>
          <w:b/>
          <w:i/>
          <w:sz w:val="36"/>
          <w:szCs w:val="32"/>
        </w:rPr>
        <w:t>Паустовского</w:t>
      </w:r>
      <w:r>
        <w:rPr>
          <w:rFonts w:ascii="Times New Roman" w:hAnsi="Times New Roman" w:cs="Times New Roman"/>
          <w:b/>
          <w:i/>
          <w:sz w:val="36"/>
          <w:szCs w:val="32"/>
        </w:rPr>
        <w:t xml:space="preserve"> </w:t>
      </w:r>
    </w:p>
    <w:p w:rsidR="00900279" w:rsidRDefault="00900279" w:rsidP="00487FBD">
      <w:pPr>
        <w:spacing w:after="0" w:line="240" w:lineRule="auto"/>
        <w:jc w:val="center"/>
        <w:rPr>
          <w:rFonts w:ascii="Times New Roman" w:hAnsi="Times New Roman" w:cs="Times New Roman"/>
          <w:b/>
          <w:sz w:val="32"/>
          <w:szCs w:val="32"/>
        </w:rPr>
      </w:pPr>
    </w:p>
    <w:p w:rsidR="00900279" w:rsidRDefault="0041798F" w:rsidP="00487FBD">
      <w:pPr>
        <w:spacing w:after="0" w:line="240" w:lineRule="auto"/>
        <w:jc w:val="cente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14:anchorId="63118D8B" wp14:editId="336FFE44">
            <wp:extent cx="4528298" cy="4464424"/>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36637" cy="4472645"/>
                    </a:xfrm>
                    <a:prstGeom prst="rect">
                      <a:avLst/>
                    </a:prstGeom>
                    <a:effectLst>
                      <a:softEdge rad="127000"/>
                    </a:effectLst>
                  </pic:spPr>
                </pic:pic>
              </a:graphicData>
            </a:graphic>
          </wp:inline>
        </w:drawing>
      </w:r>
    </w:p>
    <w:p w:rsidR="00900279" w:rsidRDefault="00900279" w:rsidP="00487FBD">
      <w:pPr>
        <w:spacing w:after="0" w:line="240" w:lineRule="auto"/>
        <w:jc w:val="center"/>
        <w:rPr>
          <w:rFonts w:ascii="Times New Roman" w:hAnsi="Times New Roman" w:cs="Times New Roman"/>
          <w:b/>
          <w:sz w:val="32"/>
          <w:szCs w:val="32"/>
        </w:rPr>
      </w:pPr>
    </w:p>
    <w:p w:rsidR="007C32F2" w:rsidRDefault="00487FBD" w:rsidP="00D00DCB">
      <w:pPr>
        <w:spacing w:after="0" w:line="240" w:lineRule="auto"/>
        <w:jc w:val="both"/>
        <w:rPr>
          <w:rFonts w:ascii="Times New Roman" w:hAnsi="Times New Roman" w:cs="Times New Roman"/>
          <w:sz w:val="32"/>
        </w:rPr>
      </w:pPr>
      <w:r>
        <w:rPr>
          <w:rFonts w:ascii="Times New Roman" w:hAnsi="Times New Roman" w:cs="Times New Roman"/>
          <w:sz w:val="32"/>
          <w:szCs w:val="32"/>
        </w:rPr>
        <w:t xml:space="preserve">      </w:t>
      </w:r>
      <w:r w:rsidR="008B22E9" w:rsidRPr="00487FBD">
        <w:rPr>
          <w:rFonts w:ascii="Times New Roman" w:hAnsi="Times New Roman" w:cs="Times New Roman"/>
          <w:sz w:val="32"/>
          <w:szCs w:val="32"/>
        </w:rPr>
        <w:t>Паустовский Константин Георгиевич известный русский писатель, педагог с большой буквы и военный корреспондент, его произведения читает весь мир. Паустовский писал только то, что велело ему сердце, ни деньги, ни слава не могли повлиять на его решение, его работы были просты и понятны обычным людям, отсюда и такая любовь к его работам. Константин был дважды номинирован на получение Нобелевской премии среди литераторов, его произведения и по сей день не теряют свою актуальность</w:t>
      </w:r>
      <w:r w:rsidR="00D00DCB">
        <w:rPr>
          <w:rFonts w:ascii="Times New Roman" w:hAnsi="Times New Roman" w:cs="Times New Roman"/>
          <w:sz w:val="32"/>
          <w:szCs w:val="32"/>
        </w:rPr>
        <w:t>.</w:t>
      </w:r>
      <w:r w:rsidR="00D00DCB">
        <w:rPr>
          <w:rFonts w:ascii="Times New Roman" w:hAnsi="Times New Roman" w:cs="Times New Roman"/>
          <w:sz w:val="32"/>
        </w:rPr>
        <w:t xml:space="preserve"> </w:t>
      </w:r>
      <w:r w:rsidR="008B22E9" w:rsidRPr="00F64E64">
        <w:rPr>
          <w:rFonts w:ascii="Times New Roman" w:hAnsi="Times New Roman" w:cs="Times New Roman"/>
          <w:sz w:val="32"/>
        </w:rPr>
        <w:t>Родился писатель 31 мая 1892 года в Москве, в семье военнослужащих, мать воспитывала ребенка в строгости</w:t>
      </w:r>
      <w:r w:rsidR="00D00DCB">
        <w:rPr>
          <w:rFonts w:ascii="Times New Roman" w:hAnsi="Times New Roman" w:cs="Times New Roman"/>
          <w:sz w:val="32"/>
        </w:rPr>
        <w:t xml:space="preserve">, не давая никаких послаблений. </w:t>
      </w:r>
      <w:r w:rsidR="008B22E9" w:rsidRPr="00F64E64">
        <w:rPr>
          <w:rFonts w:ascii="Times New Roman" w:hAnsi="Times New Roman" w:cs="Times New Roman"/>
          <w:sz w:val="32"/>
        </w:rPr>
        <w:t xml:space="preserve">Мария Паустовская была женщиной властной, она считала, что только тотальный контроль и строгость в воспитании, позволят вырастить из </w:t>
      </w:r>
      <w:r w:rsidR="008B22E9" w:rsidRPr="00573422">
        <w:rPr>
          <w:rFonts w:ascii="Times New Roman" w:hAnsi="Times New Roman" w:cs="Times New Roman"/>
          <w:sz w:val="32"/>
          <w:szCs w:val="32"/>
        </w:rPr>
        <w:t>детей нормальных людей</w:t>
      </w:r>
      <w:r w:rsidR="00F64E64" w:rsidRPr="00573422">
        <w:rPr>
          <w:rFonts w:ascii="Times New Roman" w:hAnsi="Times New Roman" w:cs="Times New Roman"/>
          <w:sz w:val="32"/>
          <w:szCs w:val="32"/>
        </w:rPr>
        <w:t>.</w:t>
      </w:r>
      <w:r w:rsidR="00D00DCB">
        <w:rPr>
          <w:rFonts w:ascii="Times New Roman" w:hAnsi="Times New Roman" w:cs="Times New Roman"/>
          <w:sz w:val="32"/>
        </w:rPr>
        <w:t xml:space="preserve"> </w:t>
      </w:r>
      <w:r w:rsidR="008A5D2D" w:rsidRPr="00573422">
        <w:rPr>
          <w:rFonts w:ascii="Times New Roman" w:hAnsi="Times New Roman" w:cs="Times New Roman"/>
          <w:sz w:val="32"/>
          <w:szCs w:val="32"/>
        </w:rPr>
        <w:t>Отец Г</w:t>
      </w:r>
      <w:r w:rsidR="00573422">
        <w:rPr>
          <w:rFonts w:ascii="Times New Roman" w:hAnsi="Times New Roman" w:cs="Times New Roman"/>
          <w:sz w:val="32"/>
          <w:szCs w:val="32"/>
        </w:rPr>
        <w:t xml:space="preserve">еоргий </w:t>
      </w:r>
      <w:r w:rsidR="008A5D2D" w:rsidRPr="00573422">
        <w:rPr>
          <w:rFonts w:ascii="Times New Roman" w:hAnsi="Times New Roman" w:cs="Times New Roman"/>
          <w:sz w:val="32"/>
          <w:szCs w:val="32"/>
        </w:rPr>
        <w:t>Паустовского был отс</w:t>
      </w:r>
      <w:r w:rsidR="00573422">
        <w:rPr>
          <w:rFonts w:ascii="Times New Roman" w:hAnsi="Times New Roman" w:cs="Times New Roman"/>
          <w:sz w:val="32"/>
          <w:szCs w:val="32"/>
        </w:rPr>
        <w:t>т</w:t>
      </w:r>
      <w:r w:rsidR="008A5D2D" w:rsidRPr="00573422">
        <w:rPr>
          <w:rFonts w:ascii="Times New Roman" w:hAnsi="Times New Roman" w:cs="Times New Roman"/>
          <w:sz w:val="32"/>
          <w:szCs w:val="32"/>
        </w:rPr>
        <w:t>авным унтер –</w:t>
      </w:r>
      <w:r w:rsidR="00573422">
        <w:rPr>
          <w:rFonts w:ascii="Times New Roman" w:hAnsi="Times New Roman" w:cs="Times New Roman"/>
          <w:sz w:val="32"/>
          <w:szCs w:val="32"/>
        </w:rPr>
        <w:t xml:space="preserve"> офицером, и после отставк</w:t>
      </w:r>
      <w:r w:rsidR="008A5D2D" w:rsidRPr="00573422">
        <w:rPr>
          <w:rFonts w:ascii="Times New Roman" w:hAnsi="Times New Roman" w:cs="Times New Roman"/>
          <w:sz w:val="32"/>
          <w:szCs w:val="32"/>
        </w:rPr>
        <w:t>и проработал остаток жизни статистом на железной работе. Отец,</w:t>
      </w:r>
      <w:r w:rsidR="008A5D2D" w:rsidRPr="00573422">
        <w:rPr>
          <w:rFonts w:ascii="Times New Roman" w:hAnsi="Times New Roman" w:cs="Times New Roman"/>
          <w:sz w:val="32"/>
        </w:rPr>
        <w:t xml:space="preserve"> напротив, был человеком легкомысленным и надежным. Бурная фантазия </w:t>
      </w:r>
      <w:r w:rsidR="00573422" w:rsidRPr="00573422">
        <w:rPr>
          <w:rFonts w:ascii="Times New Roman" w:hAnsi="Times New Roman" w:cs="Times New Roman"/>
          <w:sz w:val="32"/>
        </w:rPr>
        <w:t>подпитанн</w:t>
      </w:r>
      <w:r w:rsidR="00573422">
        <w:rPr>
          <w:rFonts w:ascii="Times New Roman" w:hAnsi="Times New Roman" w:cs="Times New Roman"/>
          <w:sz w:val="32"/>
        </w:rPr>
        <w:t xml:space="preserve">ая романтизмом не  </w:t>
      </w:r>
      <w:r w:rsidR="00573422" w:rsidRPr="00573422">
        <w:rPr>
          <w:rFonts w:ascii="Times New Roman" w:hAnsi="Times New Roman" w:cs="Times New Roman"/>
          <w:sz w:val="32"/>
        </w:rPr>
        <w:t>позвол</w:t>
      </w:r>
      <w:r w:rsidR="00573422">
        <w:rPr>
          <w:rFonts w:ascii="Times New Roman" w:hAnsi="Times New Roman" w:cs="Times New Roman"/>
          <w:sz w:val="32"/>
        </w:rPr>
        <w:t>яли ему обжиться на одном месте</w:t>
      </w:r>
      <w:r w:rsidR="00573422" w:rsidRPr="00573422">
        <w:rPr>
          <w:rFonts w:ascii="Times New Roman" w:hAnsi="Times New Roman" w:cs="Times New Roman"/>
          <w:sz w:val="32"/>
        </w:rPr>
        <w:t>, поэтому семья постоян</w:t>
      </w:r>
      <w:r w:rsidR="00D00DCB">
        <w:rPr>
          <w:rFonts w:ascii="Times New Roman" w:hAnsi="Times New Roman" w:cs="Times New Roman"/>
          <w:sz w:val="32"/>
        </w:rPr>
        <w:t xml:space="preserve">но переезжала из </w:t>
      </w:r>
      <w:r w:rsidR="00D00DCB">
        <w:rPr>
          <w:rFonts w:ascii="Times New Roman" w:hAnsi="Times New Roman" w:cs="Times New Roman"/>
          <w:sz w:val="32"/>
        </w:rPr>
        <w:lastRenderedPageBreak/>
        <w:t xml:space="preserve">города в город. </w:t>
      </w:r>
      <w:r w:rsidR="007C32F2">
        <w:rPr>
          <w:rFonts w:ascii="Times New Roman" w:hAnsi="Times New Roman" w:cs="Times New Roman"/>
          <w:sz w:val="32"/>
        </w:rPr>
        <w:t xml:space="preserve">Литература с малых лет привлекала маленького Константина. Основное влияние и становление его как писателя оказали родственники по материнской линии. Его тетя Надежда Григорьевна, всегда живая, веселая и музыкальная девушка, научила ребенка видеть прекрасное в каждой написанной строке, и наполнять их смыслом. </w:t>
      </w:r>
      <w:r w:rsidR="00E2019C">
        <w:rPr>
          <w:rFonts w:ascii="Times New Roman" w:hAnsi="Times New Roman" w:cs="Times New Roman"/>
          <w:sz w:val="32"/>
        </w:rPr>
        <w:t>К сожалению, она сли</w:t>
      </w:r>
      <w:r w:rsidR="007C32F2">
        <w:rPr>
          <w:rFonts w:ascii="Times New Roman" w:hAnsi="Times New Roman" w:cs="Times New Roman"/>
          <w:sz w:val="32"/>
        </w:rPr>
        <w:t>шком рано ушла из жизни. Что было большой потери для писателя</w:t>
      </w:r>
      <w:r w:rsidR="00E2019C">
        <w:rPr>
          <w:rFonts w:ascii="Times New Roman" w:hAnsi="Times New Roman" w:cs="Times New Roman"/>
          <w:sz w:val="32"/>
        </w:rPr>
        <w:t xml:space="preserve">.  Иосиф Григорьевич, брат мамы, несмотря на воинское звание, был романтиком и авантюристам, его многочисленные на маленького мальчика, а в </w:t>
      </w:r>
      <w:r w:rsidR="007C32F2">
        <w:rPr>
          <w:rFonts w:ascii="Times New Roman" w:hAnsi="Times New Roman" w:cs="Times New Roman"/>
          <w:sz w:val="32"/>
        </w:rPr>
        <w:t xml:space="preserve"> </w:t>
      </w:r>
      <w:r w:rsidR="00E2019C">
        <w:rPr>
          <w:rFonts w:ascii="Times New Roman" w:hAnsi="Times New Roman" w:cs="Times New Roman"/>
          <w:sz w:val="32"/>
        </w:rPr>
        <w:t>будущем на все его творчество.</w:t>
      </w:r>
    </w:p>
    <w:p w:rsidR="00E2019C" w:rsidRPr="00573422" w:rsidRDefault="00D00DCB" w:rsidP="00D00DCB">
      <w:pPr>
        <w:spacing w:after="0" w:line="240" w:lineRule="auto"/>
        <w:jc w:val="both"/>
        <w:rPr>
          <w:rFonts w:ascii="Times New Roman" w:hAnsi="Times New Roman" w:cs="Times New Roman"/>
          <w:sz w:val="32"/>
        </w:rPr>
      </w:pPr>
      <w:r>
        <w:rPr>
          <w:rFonts w:ascii="Times New Roman" w:hAnsi="Times New Roman" w:cs="Times New Roman"/>
          <w:sz w:val="32"/>
        </w:rPr>
        <w:t xml:space="preserve">       </w:t>
      </w:r>
      <w:r w:rsidR="00E2019C">
        <w:rPr>
          <w:rFonts w:ascii="Times New Roman" w:hAnsi="Times New Roman" w:cs="Times New Roman"/>
          <w:sz w:val="32"/>
        </w:rPr>
        <w:t>В 1898 год, когда Константину был 12 лет, семья из Москвы переехала жить в Киев, где он поступил в киевскую гимназию, его любимым предметом был география.</w:t>
      </w:r>
      <w:r>
        <w:rPr>
          <w:rFonts w:ascii="Times New Roman" w:hAnsi="Times New Roman" w:cs="Times New Roman"/>
          <w:sz w:val="32"/>
        </w:rPr>
        <w:t xml:space="preserve"> </w:t>
      </w:r>
      <w:r w:rsidR="00E2019C">
        <w:rPr>
          <w:rFonts w:ascii="Times New Roman" w:hAnsi="Times New Roman" w:cs="Times New Roman"/>
          <w:sz w:val="32"/>
        </w:rPr>
        <w:t>В юношеские годы. В 1908 год стал переломным для писателя, родители  объявили о разводе и юношу  отправили к дяде в Брянск, где ему пришлось учиться в местной</w:t>
      </w:r>
      <w:r w:rsidR="00842F80">
        <w:rPr>
          <w:rFonts w:ascii="Times New Roman" w:hAnsi="Times New Roman" w:cs="Times New Roman"/>
          <w:sz w:val="32"/>
        </w:rPr>
        <w:t xml:space="preserve"> гимназии. После разв</w:t>
      </w:r>
      <w:r>
        <w:rPr>
          <w:rFonts w:ascii="Times New Roman" w:hAnsi="Times New Roman" w:cs="Times New Roman"/>
          <w:sz w:val="32"/>
        </w:rPr>
        <w:t>ода мальчик редко видел отца</w:t>
      </w:r>
      <w:r w:rsidR="00842F80">
        <w:rPr>
          <w:rFonts w:ascii="Times New Roman" w:hAnsi="Times New Roman" w:cs="Times New Roman"/>
          <w:sz w:val="32"/>
        </w:rPr>
        <w:t>, позже в "Повести о жизни" он подробно  расскажет о смер</w:t>
      </w:r>
      <w:r>
        <w:rPr>
          <w:rFonts w:ascii="Times New Roman" w:hAnsi="Times New Roman" w:cs="Times New Roman"/>
          <w:sz w:val="32"/>
        </w:rPr>
        <w:t>ти отца и многих других события</w:t>
      </w:r>
      <w:r w:rsidR="00842F80">
        <w:rPr>
          <w:rFonts w:ascii="Times New Roman" w:hAnsi="Times New Roman" w:cs="Times New Roman"/>
          <w:sz w:val="32"/>
        </w:rPr>
        <w:t>,</w:t>
      </w:r>
      <w:r>
        <w:rPr>
          <w:rFonts w:ascii="Times New Roman" w:hAnsi="Times New Roman" w:cs="Times New Roman"/>
          <w:sz w:val="32"/>
        </w:rPr>
        <w:t xml:space="preserve"> </w:t>
      </w:r>
      <w:r w:rsidR="00842F80">
        <w:rPr>
          <w:rFonts w:ascii="Times New Roman" w:hAnsi="Times New Roman" w:cs="Times New Roman"/>
          <w:sz w:val="32"/>
        </w:rPr>
        <w:t xml:space="preserve"> в его жизни. </w:t>
      </w:r>
      <w:r>
        <w:rPr>
          <w:rFonts w:ascii="Times New Roman" w:hAnsi="Times New Roman" w:cs="Times New Roman"/>
          <w:sz w:val="32"/>
        </w:rPr>
        <w:t>Пос</w:t>
      </w:r>
      <w:r w:rsidR="001B3B6F">
        <w:rPr>
          <w:rFonts w:ascii="Times New Roman" w:hAnsi="Times New Roman" w:cs="Times New Roman"/>
          <w:sz w:val="32"/>
        </w:rPr>
        <w:t>ле года</w:t>
      </w:r>
      <w:r>
        <w:rPr>
          <w:rFonts w:ascii="Times New Roman" w:hAnsi="Times New Roman" w:cs="Times New Roman"/>
          <w:sz w:val="32"/>
        </w:rPr>
        <w:t xml:space="preserve"> жизни в Брянске, Константин приехал назад в Киев и вернулся к обучению в Александрийскую гимназию, о которой в будущем писатель не раз отзывался с любовью и доброт</w:t>
      </w:r>
      <w:r w:rsidR="001B3B6F">
        <w:rPr>
          <w:rFonts w:ascii="Times New Roman" w:hAnsi="Times New Roman" w:cs="Times New Roman"/>
          <w:sz w:val="32"/>
        </w:rPr>
        <w:t>ой. Обучение в гимназии, красивые гимназистки, все это привило юноше любовь к литературному наследию, и тогда он впервые начал писать свои первые лирические произведения.</w:t>
      </w:r>
    </w:p>
    <w:p w:rsidR="001B3B6F" w:rsidRPr="001B3B6F" w:rsidRDefault="001B3B6F" w:rsidP="001B3B6F">
      <w:pPr>
        <w:spacing w:after="0" w:line="240" w:lineRule="auto"/>
        <w:jc w:val="center"/>
        <w:rPr>
          <w:rFonts w:ascii="Times New Roman" w:hAnsi="Times New Roman" w:cs="Times New Roman"/>
          <w:sz w:val="32"/>
        </w:rPr>
      </w:pPr>
      <w:r>
        <w:rPr>
          <w:rFonts w:ascii="Times New Roman" w:hAnsi="Times New Roman" w:cs="Times New Roman"/>
          <w:b/>
          <w:noProof/>
          <w:sz w:val="36"/>
          <w:szCs w:val="32"/>
          <w:lang w:eastAsia="ru-RU"/>
        </w:rPr>
        <w:drawing>
          <wp:inline distT="0" distB="0" distL="0" distR="0" wp14:anchorId="1C3E307A" wp14:editId="18D67132">
            <wp:extent cx="6037939" cy="3407229"/>
            <wp:effectExtent l="0" t="0" r="127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jpg"/>
                    <pic:cNvPicPr/>
                  </pic:nvPicPr>
                  <pic:blipFill>
                    <a:blip r:embed="rId18">
                      <a:extLst>
                        <a:ext uri="{28A0092B-C50C-407E-A947-70E740481C1C}">
                          <a14:useLocalDpi xmlns:a14="http://schemas.microsoft.com/office/drawing/2010/main" val="0"/>
                        </a:ext>
                      </a:extLst>
                    </a:blip>
                    <a:stretch>
                      <a:fillRect/>
                    </a:stretch>
                  </pic:blipFill>
                  <pic:spPr>
                    <a:xfrm>
                      <a:off x="0" y="0"/>
                      <a:ext cx="6036179" cy="3406236"/>
                    </a:xfrm>
                    <a:prstGeom prst="rect">
                      <a:avLst/>
                    </a:prstGeom>
                    <a:effectLst>
                      <a:softEdge rad="63500"/>
                    </a:effectLst>
                  </pic:spPr>
                </pic:pic>
              </a:graphicData>
            </a:graphic>
          </wp:inline>
        </w:drawing>
      </w:r>
    </w:p>
    <w:p w:rsidR="001B3B6F" w:rsidRDefault="001B3B6F" w:rsidP="0041798F">
      <w:pPr>
        <w:spacing w:after="0" w:line="240" w:lineRule="auto"/>
        <w:jc w:val="center"/>
        <w:rPr>
          <w:rFonts w:ascii="Times New Roman" w:hAnsi="Times New Roman" w:cs="Times New Roman"/>
          <w:b/>
          <w:sz w:val="36"/>
          <w:szCs w:val="32"/>
        </w:rPr>
      </w:pPr>
    </w:p>
    <w:p w:rsidR="0041798F" w:rsidRPr="00662BE3" w:rsidRDefault="00662BE3" w:rsidP="0041798F">
      <w:pPr>
        <w:spacing w:after="0" w:line="240" w:lineRule="auto"/>
        <w:jc w:val="center"/>
        <w:rPr>
          <w:rFonts w:ascii="Times New Roman" w:hAnsi="Times New Roman" w:cs="Times New Roman"/>
          <w:b/>
          <w:sz w:val="36"/>
          <w:szCs w:val="32"/>
        </w:rPr>
      </w:pPr>
      <w:r w:rsidRPr="00662BE3">
        <w:rPr>
          <w:rFonts w:ascii="Times New Roman" w:hAnsi="Times New Roman" w:cs="Times New Roman"/>
          <w:b/>
          <w:sz w:val="36"/>
          <w:szCs w:val="32"/>
        </w:rPr>
        <w:t xml:space="preserve">Л. Н. Толстого </w:t>
      </w:r>
    </w:p>
    <w:p w:rsidR="0041798F" w:rsidRDefault="0041798F" w:rsidP="0041798F">
      <w:pPr>
        <w:spacing w:after="0" w:line="240" w:lineRule="auto"/>
        <w:jc w:val="center"/>
        <w:rPr>
          <w:rFonts w:ascii="Times New Roman" w:hAnsi="Times New Roman" w:cs="Times New Roman"/>
          <w:b/>
          <w:sz w:val="32"/>
          <w:szCs w:val="32"/>
        </w:rPr>
      </w:pPr>
    </w:p>
    <w:p w:rsidR="0041798F" w:rsidRDefault="0041798F" w:rsidP="0041798F">
      <w:pPr>
        <w:spacing w:after="0"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4827494" cy="50560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jpeg"/>
                    <pic:cNvPicPr/>
                  </pic:nvPicPr>
                  <pic:blipFill>
                    <a:blip r:embed="rId19">
                      <a:extLst>
                        <a:ext uri="{28A0092B-C50C-407E-A947-70E740481C1C}">
                          <a14:useLocalDpi xmlns:a14="http://schemas.microsoft.com/office/drawing/2010/main" val="0"/>
                        </a:ext>
                      </a:extLst>
                    </a:blip>
                    <a:stretch>
                      <a:fillRect/>
                    </a:stretch>
                  </pic:blipFill>
                  <pic:spPr>
                    <a:xfrm>
                      <a:off x="0" y="0"/>
                      <a:ext cx="4829328" cy="5058015"/>
                    </a:xfrm>
                    <a:prstGeom prst="rect">
                      <a:avLst/>
                    </a:prstGeom>
                    <a:effectLst>
                      <a:softEdge rad="127000"/>
                    </a:effectLst>
                  </pic:spPr>
                </pic:pic>
              </a:graphicData>
            </a:graphic>
          </wp:inline>
        </w:drawing>
      </w:r>
    </w:p>
    <w:p w:rsidR="0041798F" w:rsidRPr="0041798F" w:rsidRDefault="0041798F" w:rsidP="0041798F">
      <w:pPr>
        <w:spacing w:after="0" w:line="240" w:lineRule="auto"/>
        <w:jc w:val="center"/>
        <w:rPr>
          <w:rFonts w:ascii="Times New Roman" w:hAnsi="Times New Roman" w:cs="Times New Roman"/>
          <w:sz w:val="32"/>
          <w:szCs w:val="32"/>
        </w:rPr>
      </w:pPr>
    </w:p>
    <w:p w:rsidR="00693292" w:rsidRDefault="001B3B6F" w:rsidP="00F64E64">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4C33A7" w:rsidRPr="00F64E64">
        <w:rPr>
          <w:rFonts w:ascii="Times New Roman" w:hAnsi="Times New Roman" w:cs="Times New Roman"/>
          <w:sz w:val="32"/>
          <w:szCs w:val="32"/>
        </w:rPr>
        <w:t>Л.Н. Толстой – всемирно признанный классик мировой литературы, появился на свет 9 сентября 1828 года – скончался 20 ноября 1910 года. Помимо своей писательской деятельности, был еще религиозным и общественным деятелем, философом и просветителем. Его произведения отличались необыкновенной реалистичностью, яркостью образов главных героев и глубоким смыслом их поступков. Он прожил богатую на события жизнь, участвовал в нескольких войнах, которые вела в те времена Российская Империя, общался с людьми из разных социальных слоев и пользовался заслуженным уважением у них. Его смерть стала для страны трагедией и вызвала об</w:t>
      </w:r>
      <w:r w:rsidR="00693292">
        <w:rPr>
          <w:rFonts w:ascii="Times New Roman" w:hAnsi="Times New Roman" w:cs="Times New Roman"/>
          <w:sz w:val="32"/>
          <w:szCs w:val="32"/>
        </w:rPr>
        <w:t xml:space="preserve">щественный резонанс в обществе. </w:t>
      </w:r>
      <w:r w:rsidR="004C33A7" w:rsidRPr="00F64E64">
        <w:rPr>
          <w:rFonts w:ascii="Times New Roman" w:hAnsi="Times New Roman" w:cs="Times New Roman"/>
          <w:sz w:val="32"/>
          <w:szCs w:val="32"/>
        </w:rPr>
        <w:t xml:space="preserve">Родился в имении Ясная Поляна, в дворянской, графской семье. Детство маленького Льва прошло трагично, около двух лет от роду, умерла его мать, (позже, воссоздав </w:t>
      </w:r>
      <w:r w:rsidR="004C33A7" w:rsidRPr="00F64E64">
        <w:rPr>
          <w:rFonts w:ascii="Times New Roman" w:hAnsi="Times New Roman" w:cs="Times New Roman"/>
          <w:sz w:val="32"/>
          <w:szCs w:val="32"/>
        </w:rPr>
        <w:lastRenderedPageBreak/>
        <w:t xml:space="preserve">ее характер по рассказам родных, она станет прообразом княжны Болконской в романе «Война и мир»), а в возрасте девяти лет, у него трагически погибает отец, от рук дворовых, участник войны 1812 года. Сам будущий классик русской литературы был четвертым ребенком. </w:t>
      </w:r>
      <w:r w:rsidR="00693292">
        <w:rPr>
          <w:rFonts w:ascii="Times New Roman" w:hAnsi="Times New Roman" w:cs="Times New Roman"/>
          <w:sz w:val="32"/>
          <w:szCs w:val="32"/>
        </w:rPr>
        <w:t xml:space="preserve">    </w:t>
      </w:r>
    </w:p>
    <w:p w:rsidR="004C33A7" w:rsidRDefault="00693292" w:rsidP="00F64E64">
      <w:pPr>
        <w:spacing w:after="0" w:line="240" w:lineRule="auto"/>
        <w:jc w:val="both"/>
        <w:rPr>
          <w:rFonts w:ascii="Times New Roman" w:eastAsia="Times New Roman" w:hAnsi="Times New Roman" w:cs="Times New Roman"/>
          <w:sz w:val="32"/>
          <w:szCs w:val="32"/>
          <w:lang w:eastAsia="ru-RU"/>
        </w:rPr>
      </w:pPr>
      <w:r>
        <w:rPr>
          <w:rFonts w:ascii="Times New Roman" w:hAnsi="Times New Roman" w:cs="Times New Roman"/>
          <w:sz w:val="32"/>
          <w:szCs w:val="32"/>
        </w:rPr>
        <w:t xml:space="preserve">        </w:t>
      </w:r>
      <w:r w:rsidR="004C33A7" w:rsidRPr="00F64E64">
        <w:rPr>
          <w:rFonts w:ascii="Times New Roman" w:hAnsi="Times New Roman" w:cs="Times New Roman"/>
          <w:sz w:val="32"/>
          <w:szCs w:val="32"/>
        </w:rPr>
        <w:t>После смерти, рано осиротевших детей забирает их родственница, тетя. Старших детей забрали в Москву, а трое младших воспитывались в своем имении. Несмотря на пережитые трагедии, у него остались самые хорошие и яркие воспоминания о своем периоде детства</w:t>
      </w:r>
      <w:r>
        <w:rPr>
          <w:rFonts w:ascii="Times New Roman" w:hAnsi="Times New Roman" w:cs="Times New Roman"/>
          <w:sz w:val="32"/>
          <w:szCs w:val="32"/>
        </w:rPr>
        <w:t>,</w:t>
      </w:r>
      <w:r w:rsidR="004C33A7" w:rsidRPr="00F64E64">
        <w:rPr>
          <w:rFonts w:ascii="Times New Roman" w:hAnsi="Times New Roman" w:cs="Times New Roman"/>
          <w:sz w:val="32"/>
          <w:szCs w:val="32"/>
        </w:rPr>
        <w:t xml:space="preserve"> что он отразил в рассказе </w:t>
      </w:r>
      <w:r w:rsidR="004C33A7" w:rsidRPr="007225B0">
        <w:rPr>
          <w:rFonts w:ascii="Times New Roman" w:hAnsi="Times New Roman" w:cs="Times New Roman"/>
          <w:sz w:val="32"/>
          <w:szCs w:val="32"/>
        </w:rPr>
        <w:t>«Ясная Поляна», так и увиденные в детс</w:t>
      </w:r>
      <w:r w:rsidR="004C33A7" w:rsidRPr="007225B0">
        <w:rPr>
          <w:rFonts w:ascii="Times New Roman" w:eastAsia="Times New Roman" w:hAnsi="Times New Roman" w:cs="Times New Roman"/>
          <w:sz w:val="32"/>
          <w:szCs w:val="32"/>
          <w:lang w:eastAsia="ru-RU"/>
        </w:rPr>
        <w:t xml:space="preserve">тве различные хозяйственные сцены он переносил в свои поздние произведения. Воспитанием будущего классика литературы занимались гувернеры из Германии и Франции. Тяжелое детство, выковало его непростой характер – мальчик реально осознавал свою внешность, считая себя некрасивым и свои умственные возможности, однако он работал над развитием своего потенциала, ставил себе задачи по самосовершенствованию и сроки их выполнения, вед дневники. После смерти тети опекунши, юный Толстой принимает решение переехать к другой тете, в Казань. Эту перемену своей жизни, он отражает в </w:t>
      </w:r>
      <w:r>
        <w:rPr>
          <w:rFonts w:ascii="Times New Roman" w:eastAsia="Times New Roman" w:hAnsi="Times New Roman" w:cs="Times New Roman"/>
          <w:sz w:val="32"/>
          <w:szCs w:val="32"/>
          <w:lang w:eastAsia="ru-RU"/>
        </w:rPr>
        <w:t xml:space="preserve">произведении </w:t>
      </w:r>
      <w:r w:rsidR="004C33A7" w:rsidRPr="007225B0">
        <w:rPr>
          <w:rFonts w:ascii="Times New Roman" w:eastAsia="Times New Roman" w:hAnsi="Times New Roman" w:cs="Times New Roman"/>
          <w:sz w:val="32"/>
          <w:szCs w:val="32"/>
          <w:lang w:eastAsia="ru-RU"/>
        </w:rPr>
        <w:t>Юности».</w:t>
      </w:r>
      <w:r>
        <w:rPr>
          <w:rFonts w:ascii="Times New Roman" w:eastAsia="Times New Roman" w:hAnsi="Times New Roman" w:cs="Times New Roman"/>
          <w:sz w:val="32"/>
          <w:szCs w:val="32"/>
          <w:lang w:eastAsia="ru-RU"/>
        </w:rPr>
        <w:t xml:space="preserve"> Благодаря с</w:t>
      </w:r>
      <w:r w:rsidR="0010366C">
        <w:rPr>
          <w:rFonts w:ascii="Times New Roman" w:eastAsia="Times New Roman" w:hAnsi="Times New Roman" w:cs="Times New Roman"/>
          <w:sz w:val="32"/>
          <w:szCs w:val="32"/>
          <w:lang w:eastAsia="ru-RU"/>
        </w:rPr>
        <w:t>воему интеллекту и разнообразным</w:t>
      </w:r>
      <w:r>
        <w:rPr>
          <w:rFonts w:ascii="Times New Roman" w:eastAsia="Times New Roman" w:hAnsi="Times New Roman" w:cs="Times New Roman"/>
          <w:sz w:val="32"/>
          <w:szCs w:val="32"/>
          <w:lang w:eastAsia="ru-RU"/>
        </w:rPr>
        <w:t xml:space="preserve"> знаниям, без проблем поступает в один из самых престижных  университетов в стране – Казанский Императорский. Выбрав изучение восточных языков, а спустя два года перевелся на юридический. Он </w:t>
      </w:r>
      <w:r w:rsidR="0010366C">
        <w:rPr>
          <w:rFonts w:ascii="Times New Roman" w:eastAsia="Times New Roman" w:hAnsi="Times New Roman" w:cs="Times New Roman"/>
          <w:sz w:val="32"/>
          <w:szCs w:val="32"/>
          <w:lang w:eastAsia="ru-RU"/>
        </w:rPr>
        <w:t>критиковал методы обучения и с</w:t>
      </w:r>
      <w:r w:rsidR="007256BD">
        <w:rPr>
          <w:rFonts w:ascii="Times New Roman" w:eastAsia="Times New Roman" w:hAnsi="Times New Roman" w:cs="Times New Roman"/>
          <w:sz w:val="32"/>
          <w:szCs w:val="32"/>
          <w:lang w:eastAsia="ru-RU"/>
        </w:rPr>
        <w:t>амих преподавателей, а</w:t>
      </w:r>
      <w:r w:rsidR="0010366C">
        <w:rPr>
          <w:rFonts w:ascii="Times New Roman" w:eastAsia="Times New Roman" w:hAnsi="Times New Roman" w:cs="Times New Roman"/>
          <w:sz w:val="32"/>
          <w:szCs w:val="32"/>
          <w:lang w:eastAsia="ru-RU"/>
        </w:rPr>
        <w:t xml:space="preserve"> сами экзамены он считал глупой формальностью</w:t>
      </w:r>
      <w:r w:rsidR="007256BD">
        <w:rPr>
          <w:rFonts w:ascii="Times New Roman" w:eastAsia="Times New Roman" w:hAnsi="Times New Roman" w:cs="Times New Roman"/>
          <w:sz w:val="32"/>
          <w:szCs w:val="32"/>
          <w:lang w:eastAsia="ru-RU"/>
        </w:rPr>
        <w:t>.</w:t>
      </w:r>
      <w:r w:rsidR="0010366C">
        <w:rPr>
          <w:rFonts w:ascii="Times New Roman" w:eastAsia="Times New Roman" w:hAnsi="Times New Roman" w:cs="Times New Roman"/>
          <w:sz w:val="32"/>
          <w:szCs w:val="32"/>
          <w:lang w:eastAsia="ru-RU"/>
        </w:rPr>
        <w:t xml:space="preserve"> Имелись у него проблемы в общении с ровесниками и однокурстниками. Лишённый в детстве так необходимой родительской ласки и внимания, юноша предается больше различным развлечениям, чем сама учебе. Осознавая, что ни к чему хорошему что не приведет. Лев Николаевич пишет высочайшее произведение и немного не </w:t>
      </w:r>
      <w:r w:rsidR="003476E0">
        <w:rPr>
          <w:rFonts w:ascii="Times New Roman" w:eastAsia="Times New Roman" w:hAnsi="Times New Roman" w:cs="Times New Roman"/>
          <w:sz w:val="32"/>
          <w:szCs w:val="32"/>
          <w:lang w:eastAsia="ru-RU"/>
        </w:rPr>
        <w:t>доучившись до третьего курса, оставляет учебу в университете и возвращается в свое имение, Ясную Поляну. Не имея реального жизненного опыта, вооруженн</w:t>
      </w:r>
      <w:r w:rsidR="00E5686B">
        <w:rPr>
          <w:rFonts w:ascii="Times New Roman" w:eastAsia="Times New Roman" w:hAnsi="Times New Roman" w:cs="Times New Roman"/>
          <w:sz w:val="32"/>
          <w:szCs w:val="32"/>
          <w:lang w:eastAsia="ru-RU"/>
        </w:rPr>
        <w:t>ый</w:t>
      </w:r>
      <w:r w:rsidR="00BC73DB">
        <w:rPr>
          <w:rFonts w:ascii="Times New Roman" w:eastAsia="Times New Roman" w:hAnsi="Times New Roman" w:cs="Times New Roman"/>
          <w:sz w:val="32"/>
          <w:szCs w:val="32"/>
          <w:lang w:eastAsia="ru-RU"/>
        </w:rPr>
        <w:t xml:space="preserve"> лишь </w:t>
      </w:r>
      <w:r w:rsidR="003476E0">
        <w:rPr>
          <w:rFonts w:ascii="Times New Roman" w:eastAsia="Times New Roman" w:hAnsi="Times New Roman" w:cs="Times New Roman"/>
          <w:sz w:val="32"/>
          <w:szCs w:val="32"/>
          <w:lang w:eastAsia="ru-RU"/>
        </w:rPr>
        <w:t xml:space="preserve"> </w:t>
      </w:r>
      <w:r w:rsidR="00BC73DB">
        <w:rPr>
          <w:rFonts w:ascii="Times New Roman" w:eastAsia="Times New Roman" w:hAnsi="Times New Roman" w:cs="Times New Roman"/>
          <w:sz w:val="32"/>
          <w:szCs w:val="32"/>
          <w:lang w:eastAsia="ru-RU"/>
        </w:rPr>
        <w:t xml:space="preserve">набором различных идей, зачастую утопических, недоучившийся студент пытается наладить жизнь в усадьбе и улучить ее, беря на себя роль " доброго помещика". Из этой затеи ничего не выходит в свой горький опыт он отражает в произведении "Утро Помещика". Пытаясь внедрить различные </w:t>
      </w:r>
      <w:r w:rsidR="00681A32">
        <w:rPr>
          <w:rFonts w:ascii="Times New Roman" w:eastAsia="Times New Roman" w:hAnsi="Times New Roman" w:cs="Times New Roman"/>
          <w:sz w:val="32"/>
          <w:szCs w:val="32"/>
          <w:lang w:eastAsia="ru-RU"/>
        </w:rPr>
        <w:t>инновации на бытовом уровне, продолжает вести разгульную жизнь, обычную для дворян того времени.</w:t>
      </w:r>
    </w:p>
    <w:p w:rsidR="0092025A" w:rsidRDefault="0092025A" w:rsidP="00681A32">
      <w:pPr>
        <w:rPr>
          <w:rFonts w:ascii="Times New Roman" w:hAnsi="Times New Roman" w:cs="Times New Roman"/>
          <w:b/>
          <w:bCs/>
          <w:i/>
          <w:sz w:val="32"/>
          <w:szCs w:val="32"/>
        </w:rPr>
      </w:pPr>
    </w:p>
    <w:p w:rsidR="00CA2D3B" w:rsidRPr="00832B4A" w:rsidRDefault="00832B4A" w:rsidP="00AB16B0">
      <w:pPr>
        <w:jc w:val="center"/>
        <w:rPr>
          <w:rFonts w:ascii="Times New Roman" w:hAnsi="Times New Roman" w:cs="Times New Roman"/>
          <w:b/>
          <w:bCs/>
          <w:i/>
          <w:color w:val="FF0000"/>
          <w:sz w:val="36"/>
          <w:szCs w:val="32"/>
        </w:rPr>
      </w:pPr>
      <w:r w:rsidRPr="00832B4A">
        <w:rPr>
          <w:rFonts w:ascii="Times New Roman" w:hAnsi="Times New Roman" w:cs="Times New Roman"/>
          <w:b/>
          <w:bCs/>
          <w:i/>
          <w:color w:val="FF0000"/>
          <w:sz w:val="36"/>
          <w:szCs w:val="32"/>
        </w:rPr>
        <w:lastRenderedPageBreak/>
        <w:t>Обзор художественной литературы</w:t>
      </w:r>
    </w:p>
    <w:p w:rsidR="00611620" w:rsidRDefault="00611620" w:rsidP="00832B4A">
      <w:pPr>
        <w:jc w:val="center"/>
        <w:rPr>
          <w:rFonts w:ascii="Times New Roman" w:hAnsi="Times New Roman" w:cs="Times New Roman"/>
          <w:b/>
          <w:bCs/>
          <w:i/>
          <w:sz w:val="32"/>
          <w:szCs w:val="32"/>
        </w:rPr>
      </w:pPr>
    </w:p>
    <w:p w:rsidR="00611620" w:rsidRDefault="00832B4A" w:rsidP="00611620">
      <w:pPr>
        <w:jc w:val="center"/>
        <w:rPr>
          <w:rFonts w:ascii="Times New Roman" w:hAnsi="Times New Roman" w:cs="Times New Roman"/>
          <w:b/>
          <w:bCs/>
          <w:i/>
          <w:sz w:val="32"/>
          <w:szCs w:val="32"/>
        </w:rPr>
      </w:pPr>
      <w:r w:rsidRPr="00832B4A">
        <w:rPr>
          <w:rFonts w:ascii="Times New Roman" w:hAnsi="Times New Roman" w:cs="Times New Roman"/>
          <w:b/>
          <w:bCs/>
          <w:i/>
          <w:sz w:val="32"/>
          <w:szCs w:val="32"/>
        </w:rPr>
        <w:t>ДОРЕВОЛЮЦИОННОЕ ВРЕМЯ</w:t>
      </w:r>
    </w:p>
    <w:p w:rsidR="00CA2D3B" w:rsidRPr="00611620" w:rsidRDefault="00611620" w:rsidP="00611620">
      <w:pPr>
        <w:jc w:val="center"/>
        <w:rPr>
          <w:rFonts w:ascii="Times New Roman" w:hAnsi="Times New Roman" w:cs="Times New Roman"/>
          <w:b/>
          <w:bCs/>
          <w:i/>
          <w:sz w:val="32"/>
          <w:szCs w:val="32"/>
        </w:rPr>
      </w:pPr>
      <w:r>
        <w:rPr>
          <w:noProof/>
          <w:sz w:val="28"/>
          <w:szCs w:val="28"/>
          <w:lang w:eastAsia="ru-RU"/>
        </w:rPr>
        <w:drawing>
          <wp:anchor distT="0" distB="0" distL="114300" distR="114300" simplePos="0" relativeHeight="251658240" behindDoc="0" locked="0" layoutInCell="1" allowOverlap="1" wp14:anchorId="10FEE325" wp14:editId="1D5CBB3D">
            <wp:simplePos x="0" y="0"/>
            <wp:positionH relativeFrom="margin">
              <wp:posOffset>8890</wp:posOffset>
            </wp:positionH>
            <wp:positionV relativeFrom="margin">
              <wp:posOffset>1459865</wp:posOffset>
            </wp:positionV>
            <wp:extent cx="1457960" cy="2070735"/>
            <wp:effectExtent l="114300" t="76200" r="123190" b="8191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21232330">
                      <a:off x="0" y="0"/>
                      <a:ext cx="1457960" cy="2070735"/>
                    </a:xfrm>
                    <a:prstGeom prst="rect">
                      <a:avLst/>
                    </a:prstGeom>
                    <a:noFill/>
                    <a:ln>
                      <a:noFill/>
                    </a:ln>
                  </pic:spPr>
                </pic:pic>
              </a:graphicData>
            </a:graphic>
          </wp:anchor>
        </w:drawing>
      </w:r>
    </w:p>
    <w:p w:rsidR="00AB16B0" w:rsidRPr="00CA2D3B" w:rsidRDefault="00611620" w:rsidP="00AB16B0">
      <w:pPr>
        <w:pStyle w:val="Default"/>
        <w:jc w:val="both"/>
        <w:rPr>
          <w:sz w:val="28"/>
          <w:szCs w:val="32"/>
        </w:rPr>
      </w:pPr>
      <w:r>
        <w:rPr>
          <w:b/>
          <w:bCs/>
          <w:sz w:val="28"/>
          <w:szCs w:val="32"/>
        </w:rPr>
        <w:t xml:space="preserve">       </w:t>
      </w:r>
      <w:r w:rsidR="00AB16B0" w:rsidRPr="00CA2D3B">
        <w:rPr>
          <w:b/>
          <w:bCs/>
          <w:sz w:val="28"/>
          <w:szCs w:val="32"/>
        </w:rPr>
        <w:t>Брушт</w:t>
      </w:r>
      <w:r>
        <w:rPr>
          <w:b/>
          <w:bCs/>
          <w:sz w:val="28"/>
          <w:szCs w:val="32"/>
        </w:rPr>
        <w:t>ейн А. Я. Дорога уходит в даль…</w:t>
      </w:r>
      <w:r w:rsidR="00AB16B0" w:rsidRPr="00CA2D3B">
        <w:rPr>
          <w:sz w:val="28"/>
          <w:szCs w:val="32"/>
        </w:rPr>
        <w:t xml:space="preserve">: трилогия / Александра Бруштейн. – Москва : АСТ : Астрель, [2009]. – 860, [2] с. – </w:t>
      </w:r>
      <w:r w:rsidR="00AB16B0" w:rsidRPr="00CA2D3B">
        <w:rPr>
          <w:b/>
          <w:bCs/>
          <w:sz w:val="28"/>
          <w:szCs w:val="32"/>
        </w:rPr>
        <w:t>12+</w:t>
      </w:r>
      <w:r w:rsidR="00AB16B0" w:rsidRPr="00CA2D3B">
        <w:rPr>
          <w:sz w:val="28"/>
          <w:szCs w:val="32"/>
        </w:rPr>
        <w:t xml:space="preserve">. </w:t>
      </w:r>
    </w:p>
    <w:p w:rsidR="001D650E" w:rsidRPr="00662BE3" w:rsidRDefault="00662BE3" w:rsidP="00662BE3">
      <w:pPr>
        <w:pStyle w:val="Default"/>
        <w:jc w:val="both"/>
        <w:rPr>
          <w:i/>
          <w:sz w:val="28"/>
          <w:szCs w:val="32"/>
        </w:rPr>
      </w:pPr>
      <w:r>
        <w:rPr>
          <w:sz w:val="28"/>
          <w:szCs w:val="32"/>
        </w:rPr>
        <w:t xml:space="preserve">       </w:t>
      </w:r>
      <w:r w:rsidR="00AB16B0" w:rsidRPr="00662BE3">
        <w:rPr>
          <w:i/>
          <w:sz w:val="28"/>
          <w:szCs w:val="32"/>
        </w:rPr>
        <w:t xml:space="preserve">Автор написал книгу на основе своих воспоминаний. Прототипом Сашеньки Яновской является сама Александра Бруштейн. События первой части трилогии проходят в дореволюционной России в провинциальном городе Вильне. Автору удалось создать живую картину Вильно конца XIX века, о котором она рассказывает с теплотой и нежностью. </w:t>
      </w:r>
      <w:r>
        <w:rPr>
          <w:i/>
          <w:sz w:val="28"/>
          <w:szCs w:val="32"/>
        </w:rPr>
        <w:t xml:space="preserve"> </w:t>
      </w:r>
      <w:r w:rsidR="00AB16B0" w:rsidRPr="00662BE3">
        <w:rPr>
          <w:i/>
          <w:sz w:val="28"/>
          <w:szCs w:val="32"/>
        </w:rPr>
        <w:t>Девочка вполне счастливо растёт в интеллигентной и дружной семье, богатой демократическими традициями. Отец Сашеньки – врач, верен своей клятве и лечит любого, кому нужна помощь, независимо от материального и социального положения. Свою дочь он ненавязчиво учит справедливости, чувству долга, решительности, доброте. Яков Яновский всегда уделяет ребёнку время и говорит с нею о жизни откровенно, стараясь, чтобы Сашенька не росла в «розовых очках» благополучия. Да девочка уже и сама отлично видит, что далеко не всё вокруг столь радужно, как у неё дома, и мир отнюдь не ограни</w:t>
      </w:r>
      <w:r>
        <w:rPr>
          <w:i/>
          <w:sz w:val="28"/>
          <w:szCs w:val="32"/>
        </w:rPr>
        <w:t xml:space="preserve">чивается ее прекрасной семьёй. </w:t>
      </w:r>
      <w:r w:rsidR="00AB16B0" w:rsidRPr="00662BE3">
        <w:rPr>
          <w:i/>
          <w:sz w:val="28"/>
          <w:szCs w:val="32"/>
        </w:rPr>
        <w:t>«Дорога уходит в даль…» – светлая книга, наполненная мудростью и добротой. Вечные темы не устаревают, именно поэтому этой книгой зачитывалось не одно поколение читателей</w:t>
      </w:r>
      <w:r w:rsidR="00AB16B0" w:rsidRPr="00CA2D3B">
        <w:rPr>
          <w:sz w:val="28"/>
          <w:szCs w:val="32"/>
        </w:rPr>
        <w:t>.</w:t>
      </w:r>
    </w:p>
    <w:p w:rsidR="001D650E" w:rsidRDefault="00AB16B0" w:rsidP="001D650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margin">
              <wp:posOffset>4569460</wp:posOffset>
            </wp:positionH>
            <wp:positionV relativeFrom="margin">
              <wp:posOffset>6253480</wp:posOffset>
            </wp:positionV>
            <wp:extent cx="1433830" cy="2258695"/>
            <wp:effectExtent l="152400" t="95250" r="147320" b="10350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467248">
                      <a:off x="0" y="0"/>
                      <a:ext cx="1433830" cy="2258695"/>
                    </a:xfrm>
                    <a:prstGeom prst="rect">
                      <a:avLst/>
                    </a:prstGeom>
                    <a:noFill/>
                    <a:ln>
                      <a:noFill/>
                    </a:ln>
                  </pic:spPr>
                </pic:pic>
              </a:graphicData>
            </a:graphic>
          </wp:anchor>
        </w:drawing>
      </w:r>
    </w:p>
    <w:p w:rsidR="00AB16B0" w:rsidRPr="00CA2D3B" w:rsidRDefault="00611620" w:rsidP="00CA2D3B">
      <w:pPr>
        <w:pStyle w:val="Default"/>
        <w:jc w:val="both"/>
        <w:rPr>
          <w:sz w:val="28"/>
          <w:szCs w:val="32"/>
        </w:rPr>
      </w:pPr>
      <w:r>
        <w:rPr>
          <w:b/>
          <w:bCs/>
          <w:sz w:val="28"/>
          <w:szCs w:val="32"/>
        </w:rPr>
        <w:t xml:space="preserve">    </w:t>
      </w:r>
      <w:r w:rsidR="00AB16B0" w:rsidRPr="00CA2D3B">
        <w:rPr>
          <w:b/>
          <w:bCs/>
          <w:sz w:val="28"/>
          <w:szCs w:val="32"/>
        </w:rPr>
        <w:t xml:space="preserve">Будогоская Л. А. Повесть о рыжей девочке </w:t>
      </w:r>
      <w:r>
        <w:rPr>
          <w:sz w:val="28"/>
          <w:szCs w:val="32"/>
        </w:rPr>
        <w:t>/ Лидия Будогоская</w:t>
      </w:r>
      <w:r w:rsidR="00AB16B0" w:rsidRPr="00CA2D3B">
        <w:rPr>
          <w:sz w:val="28"/>
          <w:szCs w:val="32"/>
        </w:rPr>
        <w:t xml:space="preserve">; [авт. предисл. Л. Пантелеев] ; худож. Георгий Фитингоф. – Санкт-Петербург ; Москва : Речь, 2015. – 157, [2] с. : ил. – (Вот как это было). – Предисл. содерж. сведения об авт. – </w:t>
      </w:r>
      <w:r w:rsidR="00AB16B0" w:rsidRPr="00CA2D3B">
        <w:rPr>
          <w:b/>
          <w:bCs/>
          <w:sz w:val="28"/>
          <w:szCs w:val="32"/>
        </w:rPr>
        <w:t>6+</w:t>
      </w:r>
      <w:r w:rsidR="00AB16B0" w:rsidRPr="00CA2D3B">
        <w:rPr>
          <w:sz w:val="28"/>
          <w:szCs w:val="32"/>
        </w:rPr>
        <w:t xml:space="preserve">. </w:t>
      </w:r>
    </w:p>
    <w:p w:rsidR="00AB16B0" w:rsidRPr="00662BE3" w:rsidRDefault="00662BE3" w:rsidP="00CA2D3B">
      <w:pPr>
        <w:spacing w:after="0" w:line="240" w:lineRule="auto"/>
        <w:jc w:val="both"/>
        <w:rPr>
          <w:rFonts w:ascii="Times New Roman" w:hAnsi="Times New Roman" w:cs="Times New Roman"/>
          <w:i/>
          <w:sz w:val="28"/>
          <w:szCs w:val="28"/>
        </w:rPr>
      </w:pPr>
      <w:r>
        <w:rPr>
          <w:rFonts w:ascii="Times New Roman" w:hAnsi="Times New Roman" w:cs="Times New Roman"/>
          <w:i/>
          <w:sz w:val="28"/>
          <w:szCs w:val="32"/>
        </w:rPr>
        <w:t xml:space="preserve">      </w:t>
      </w:r>
      <w:r w:rsidR="00AB16B0" w:rsidRPr="00662BE3">
        <w:rPr>
          <w:rFonts w:ascii="Times New Roman" w:hAnsi="Times New Roman" w:cs="Times New Roman"/>
          <w:i/>
          <w:sz w:val="28"/>
          <w:szCs w:val="32"/>
        </w:rPr>
        <w:t xml:space="preserve">Действие книги происходит в начале двадцатого века. Это сложное, дореволюционное время. Провинциальный городок на реке Каме с его тихими улицами. Девочки и мальчики учатся в разных заведениях: девочки – в гимназиях, мальчики – в реальных училищах. Встречаясь на балах, они обращаются друг к другу исключительно на Вы. События повести описаны живым и ярким языком. Повесть делает неравнодушным читателя любого возраста, заставляет переживать радости и </w:t>
      </w:r>
      <w:r w:rsidR="00AB16B0" w:rsidRPr="00662BE3">
        <w:rPr>
          <w:rFonts w:ascii="Times New Roman" w:hAnsi="Times New Roman" w:cs="Times New Roman"/>
          <w:i/>
          <w:sz w:val="28"/>
          <w:szCs w:val="32"/>
        </w:rPr>
        <w:lastRenderedPageBreak/>
        <w:t xml:space="preserve">беды героини – девочки Евы с </w:t>
      </w:r>
      <w:r w:rsidR="00AB16B0" w:rsidRPr="00662BE3">
        <w:rPr>
          <w:rFonts w:ascii="Times New Roman" w:hAnsi="Times New Roman" w:cs="Times New Roman"/>
          <w:i/>
          <w:sz w:val="28"/>
          <w:szCs w:val="28"/>
        </w:rPr>
        <w:t>непослушными рыжими волосами и живым, удивительно независимым характером. Реалистично переданы проблемы и тревоги подрастающей девочки, её сложные взаимоотношения с отцом. Несмотря на трудное детство Евы, её дух не был сломлен. Она принимала решения и исполняла их.</w:t>
      </w:r>
    </w:p>
    <w:p w:rsidR="00CA2D3B" w:rsidRPr="00CA2D3B" w:rsidRDefault="00CA2D3B" w:rsidP="00CA2D3B">
      <w:pPr>
        <w:spacing w:after="0" w:line="240" w:lineRule="auto"/>
        <w:jc w:val="both"/>
        <w:rPr>
          <w:rFonts w:ascii="Times New Roman" w:hAnsi="Times New Roman" w:cs="Times New Roman"/>
          <w:sz w:val="28"/>
          <w:szCs w:val="28"/>
        </w:rPr>
      </w:pPr>
    </w:p>
    <w:p w:rsidR="00AB16B0" w:rsidRDefault="00611620" w:rsidP="00AB16B0">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16423719" wp14:editId="054882D8">
            <wp:simplePos x="0" y="0"/>
            <wp:positionH relativeFrom="margin">
              <wp:posOffset>-130810</wp:posOffset>
            </wp:positionH>
            <wp:positionV relativeFrom="margin">
              <wp:posOffset>1466215</wp:posOffset>
            </wp:positionV>
            <wp:extent cx="1532890" cy="2075815"/>
            <wp:effectExtent l="133350" t="95250" r="143510" b="958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1140100">
                      <a:off x="0" y="0"/>
                      <a:ext cx="1532890" cy="2075815"/>
                    </a:xfrm>
                    <a:prstGeom prst="rect">
                      <a:avLst/>
                    </a:prstGeom>
                    <a:noFill/>
                    <a:ln>
                      <a:noFill/>
                    </a:ln>
                  </pic:spPr>
                </pic:pic>
              </a:graphicData>
            </a:graphic>
          </wp:anchor>
        </w:drawing>
      </w:r>
    </w:p>
    <w:p w:rsidR="00AB16B0" w:rsidRPr="00CA2D3B" w:rsidRDefault="00611620" w:rsidP="00611620">
      <w:pPr>
        <w:pStyle w:val="Default"/>
        <w:jc w:val="both"/>
        <w:rPr>
          <w:sz w:val="28"/>
          <w:szCs w:val="32"/>
        </w:rPr>
      </w:pPr>
      <w:r>
        <w:rPr>
          <w:b/>
          <w:bCs/>
          <w:sz w:val="28"/>
          <w:szCs w:val="32"/>
        </w:rPr>
        <w:t xml:space="preserve">       </w:t>
      </w:r>
      <w:r w:rsidR="00AB16B0" w:rsidRPr="00CA2D3B">
        <w:rPr>
          <w:b/>
          <w:bCs/>
          <w:sz w:val="28"/>
          <w:szCs w:val="32"/>
        </w:rPr>
        <w:t>Желихов</w:t>
      </w:r>
      <w:r>
        <w:rPr>
          <w:b/>
          <w:bCs/>
          <w:sz w:val="28"/>
          <w:szCs w:val="32"/>
        </w:rPr>
        <w:t>ская В. П. Как я была маленькой</w:t>
      </w:r>
      <w:r w:rsidR="00AB16B0" w:rsidRPr="00CA2D3B">
        <w:rPr>
          <w:sz w:val="28"/>
          <w:szCs w:val="32"/>
        </w:rPr>
        <w:t>: из воспоминаний раннего детства</w:t>
      </w:r>
      <w:r>
        <w:rPr>
          <w:sz w:val="28"/>
          <w:szCs w:val="32"/>
        </w:rPr>
        <w:t>: [повесть] / Вера Желиховская</w:t>
      </w:r>
      <w:r w:rsidR="00AB16B0" w:rsidRPr="00CA2D3B">
        <w:rPr>
          <w:sz w:val="28"/>
          <w:szCs w:val="32"/>
        </w:rPr>
        <w:t xml:space="preserve">; [рис. Т. И. Никитиной и др.]. – Санкт-Петербург </w:t>
      </w:r>
      <w:r>
        <w:rPr>
          <w:sz w:val="28"/>
          <w:szCs w:val="32"/>
        </w:rPr>
        <w:t>; Москва : Речь, 2017. – 208 с.</w:t>
      </w:r>
      <w:r w:rsidR="00AB16B0" w:rsidRPr="00CA2D3B">
        <w:rPr>
          <w:sz w:val="28"/>
          <w:szCs w:val="32"/>
        </w:rPr>
        <w:t xml:space="preserve">: ил. – </w:t>
      </w:r>
      <w:r w:rsidR="00AB16B0" w:rsidRPr="00CA2D3B">
        <w:rPr>
          <w:b/>
          <w:bCs/>
          <w:sz w:val="28"/>
          <w:szCs w:val="32"/>
        </w:rPr>
        <w:t>6+</w:t>
      </w:r>
      <w:r w:rsidR="00AB16B0" w:rsidRPr="00CA2D3B">
        <w:rPr>
          <w:sz w:val="28"/>
          <w:szCs w:val="32"/>
        </w:rPr>
        <w:t xml:space="preserve">. </w:t>
      </w:r>
    </w:p>
    <w:p w:rsidR="00AB16B0" w:rsidRDefault="00CA2D3B" w:rsidP="00611620">
      <w:pPr>
        <w:pStyle w:val="Default"/>
        <w:jc w:val="both"/>
        <w:rPr>
          <w:i/>
          <w:sz w:val="28"/>
          <w:szCs w:val="28"/>
        </w:rPr>
      </w:pPr>
      <w:r>
        <w:rPr>
          <w:sz w:val="28"/>
          <w:szCs w:val="28"/>
        </w:rPr>
        <w:t xml:space="preserve">   </w:t>
      </w:r>
      <w:r w:rsidR="00662BE3">
        <w:rPr>
          <w:sz w:val="28"/>
          <w:szCs w:val="28"/>
        </w:rPr>
        <w:t xml:space="preserve">  </w:t>
      </w:r>
      <w:r w:rsidR="00AB16B0" w:rsidRPr="00662BE3">
        <w:rPr>
          <w:i/>
          <w:sz w:val="28"/>
          <w:szCs w:val="28"/>
        </w:rPr>
        <w:t xml:space="preserve">Повесть автобиографическая, повествование ведётся от лица ребёнка, языком, понятным всем детям. Чем занимались дети сто лет назад, во что играли, о чём переживали, как воспитывались и учились – всё </w:t>
      </w:r>
      <w:r w:rsidR="00662BE3">
        <w:rPr>
          <w:i/>
          <w:sz w:val="28"/>
          <w:szCs w:val="28"/>
        </w:rPr>
        <w:t xml:space="preserve">это о дореволюционном детстве.  </w:t>
      </w:r>
      <w:r w:rsidR="00AB16B0" w:rsidRPr="00662BE3">
        <w:rPr>
          <w:i/>
          <w:sz w:val="28"/>
          <w:szCs w:val="28"/>
        </w:rPr>
        <w:t>Интересно читать о дореволюционной России через призму восприятия ребёнка: особенности быта, воспитания, окружение, отношения в семье. Уроки, полученные Верочкой в детстве дома, в семье, служили ей той опорой, которая охраняла и выручала её в трудные минуты жизни. Навсегда будет ей дорог дом, где любили веселье, шутку, игру, но где скромность и обязанность трудиться были превыше всего, где высоко ценилось человеческое достоинство, порядочность и честность. Где существует культ взаимной любви и доверия.</w:t>
      </w:r>
    </w:p>
    <w:p w:rsidR="00662BE3" w:rsidRPr="00662BE3" w:rsidRDefault="00662BE3" w:rsidP="00662BE3">
      <w:pPr>
        <w:pStyle w:val="Default"/>
        <w:jc w:val="both"/>
        <w:rPr>
          <w:i/>
          <w:sz w:val="28"/>
          <w:szCs w:val="28"/>
        </w:rPr>
      </w:pPr>
    </w:p>
    <w:p w:rsidR="00AB16B0" w:rsidRDefault="00611620" w:rsidP="00AB16B0">
      <w:pPr>
        <w:rPr>
          <w:sz w:val="32"/>
          <w:szCs w:val="32"/>
        </w:rPr>
      </w:pPr>
      <w:r>
        <w:rPr>
          <w:noProof/>
          <w:sz w:val="32"/>
          <w:szCs w:val="32"/>
          <w:lang w:eastAsia="ru-RU"/>
        </w:rPr>
        <w:drawing>
          <wp:anchor distT="0" distB="0" distL="114300" distR="114300" simplePos="0" relativeHeight="251661312" behindDoc="0" locked="0" layoutInCell="1" allowOverlap="1" wp14:anchorId="5FA0B2F9" wp14:editId="32FEDF29">
            <wp:simplePos x="0" y="0"/>
            <wp:positionH relativeFrom="margin">
              <wp:posOffset>4390390</wp:posOffset>
            </wp:positionH>
            <wp:positionV relativeFrom="margin">
              <wp:posOffset>5386070</wp:posOffset>
            </wp:positionV>
            <wp:extent cx="1584325" cy="2359660"/>
            <wp:effectExtent l="152400" t="95250" r="149225" b="9779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420740">
                      <a:off x="0" y="0"/>
                      <a:ext cx="1584325" cy="2359660"/>
                    </a:xfrm>
                    <a:prstGeom prst="rect">
                      <a:avLst/>
                    </a:prstGeom>
                    <a:noFill/>
                    <a:ln>
                      <a:noFill/>
                    </a:ln>
                  </pic:spPr>
                </pic:pic>
              </a:graphicData>
            </a:graphic>
          </wp:anchor>
        </w:drawing>
      </w:r>
    </w:p>
    <w:p w:rsidR="00AB16B0" w:rsidRPr="009B078C" w:rsidRDefault="00611620" w:rsidP="009B078C">
      <w:pPr>
        <w:pStyle w:val="Default"/>
        <w:jc w:val="both"/>
        <w:rPr>
          <w:sz w:val="28"/>
          <w:szCs w:val="28"/>
        </w:rPr>
      </w:pPr>
      <w:r>
        <w:rPr>
          <w:b/>
          <w:bCs/>
          <w:sz w:val="28"/>
          <w:szCs w:val="28"/>
        </w:rPr>
        <w:t xml:space="preserve">     </w:t>
      </w:r>
      <w:r w:rsidR="00AB16B0" w:rsidRPr="009B078C">
        <w:rPr>
          <w:b/>
          <w:bCs/>
          <w:sz w:val="28"/>
          <w:szCs w:val="28"/>
        </w:rPr>
        <w:t>Инбер В. М. Как я была ма</w:t>
      </w:r>
      <w:r>
        <w:rPr>
          <w:b/>
          <w:bCs/>
          <w:sz w:val="28"/>
          <w:szCs w:val="28"/>
        </w:rPr>
        <w:t>ленькая</w:t>
      </w:r>
      <w:r>
        <w:rPr>
          <w:sz w:val="28"/>
          <w:szCs w:val="28"/>
        </w:rPr>
        <w:t>: [повесть] / Вера Инбер; [авт. предисл. Анна Рапопорт]</w:t>
      </w:r>
      <w:r w:rsidR="00AB16B0" w:rsidRPr="009B078C">
        <w:rPr>
          <w:sz w:val="28"/>
          <w:szCs w:val="28"/>
        </w:rPr>
        <w:t xml:space="preserve">; рис. А. Давыдовой. – Санкт-Петербург ; Москва : Речь, 2015. – 109, [2] с. : ил. – (Такое разное детство). – </w:t>
      </w:r>
      <w:r w:rsidR="00AB16B0" w:rsidRPr="009B078C">
        <w:rPr>
          <w:b/>
          <w:bCs/>
          <w:sz w:val="28"/>
          <w:szCs w:val="28"/>
        </w:rPr>
        <w:t>0+</w:t>
      </w:r>
      <w:r w:rsidR="00AB16B0" w:rsidRPr="009B078C">
        <w:rPr>
          <w:sz w:val="28"/>
          <w:szCs w:val="28"/>
        </w:rPr>
        <w:t xml:space="preserve">. </w:t>
      </w:r>
    </w:p>
    <w:p w:rsidR="00AB16B0" w:rsidRDefault="00662BE3" w:rsidP="00662BE3">
      <w:pPr>
        <w:pStyle w:val="Default"/>
        <w:jc w:val="both"/>
        <w:rPr>
          <w:i/>
          <w:sz w:val="28"/>
          <w:szCs w:val="28"/>
        </w:rPr>
      </w:pPr>
      <w:r>
        <w:rPr>
          <w:i/>
          <w:sz w:val="28"/>
          <w:szCs w:val="28"/>
        </w:rPr>
        <w:t xml:space="preserve">      </w:t>
      </w:r>
      <w:r w:rsidR="00AB16B0" w:rsidRPr="00662BE3">
        <w:rPr>
          <w:i/>
          <w:sz w:val="28"/>
          <w:szCs w:val="28"/>
        </w:rPr>
        <w:t xml:space="preserve">Автобиографическая повесть В. Инбер о дореволюционном детстве, прошедшем в солнечной Одессе на берегу Чёрного моря в конце XIX века. </w:t>
      </w:r>
      <w:r w:rsidR="00AB16B0" w:rsidRPr="00662BE3">
        <w:rPr>
          <w:i/>
          <w:color w:val="auto"/>
          <w:sz w:val="28"/>
          <w:szCs w:val="28"/>
        </w:rPr>
        <w:t>Воспоминания представлены в виде коротких рассказов, написанных простым и лёгким языком и имеющих ясный сюжет. Для маленьких читателей будут понятны переживания маленькой Верочки, а также будет посильным и само</w:t>
      </w:r>
      <w:r>
        <w:rPr>
          <w:i/>
          <w:color w:val="auto"/>
          <w:sz w:val="28"/>
          <w:szCs w:val="28"/>
        </w:rPr>
        <w:t xml:space="preserve">стоятельное чтение этой книги. </w:t>
      </w:r>
      <w:r w:rsidR="00AB16B0" w:rsidRPr="00662BE3">
        <w:rPr>
          <w:i/>
          <w:color w:val="auto"/>
          <w:sz w:val="28"/>
          <w:szCs w:val="28"/>
        </w:rPr>
        <w:t xml:space="preserve">Верочка живёт в небогатой, но интеллигентной дружной семье со своими радостями и трудностями, интересными приключениями, событиями. У девочки есть и своя жизнь, она с удовольствием познаёт её, учится добру и состраданию, ценит то, что имеет и не желает большего. Всё в этой семье учителей было посвящено образованию. Много занимаются детьми: дарят на праздники книги, </w:t>
      </w:r>
      <w:r w:rsidR="00AB16B0" w:rsidRPr="00662BE3">
        <w:rPr>
          <w:i/>
          <w:color w:val="auto"/>
          <w:sz w:val="28"/>
          <w:szCs w:val="28"/>
        </w:rPr>
        <w:lastRenderedPageBreak/>
        <w:t>устраивают новогодние ёлки. В семье стараются поддерживать друг друга в непростые времена и поддерживать друг</w:t>
      </w:r>
      <w:r>
        <w:rPr>
          <w:i/>
          <w:color w:val="auto"/>
          <w:sz w:val="28"/>
          <w:szCs w:val="28"/>
        </w:rPr>
        <w:t xml:space="preserve">их, кто слабее и незащищённее. </w:t>
      </w:r>
      <w:r w:rsidR="00AB16B0" w:rsidRPr="00662BE3">
        <w:rPr>
          <w:i/>
          <w:sz w:val="28"/>
          <w:szCs w:val="28"/>
        </w:rPr>
        <w:t>Писательница рассказывает о том, что важно в любое время для любого ребёнка: о дружбе, родительской любви, уюте родного дома. Ведь нравственные ценности неподвластны времени. От повести Веры Инбер остаётся ощущение добра и нежности, тепла семейного очага и крепкой семьи, которая подарила ей защиту в непростые взрослые годы</w:t>
      </w:r>
      <w:r>
        <w:rPr>
          <w:i/>
          <w:sz w:val="28"/>
          <w:szCs w:val="28"/>
        </w:rPr>
        <w:t>.</w:t>
      </w:r>
    </w:p>
    <w:p w:rsidR="00662BE3" w:rsidRPr="00662BE3" w:rsidRDefault="00662BE3" w:rsidP="00662BE3">
      <w:pPr>
        <w:pStyle w:val="Default"/>
        <w:jc w:val="both"/>
        <w:rPr>
          <w:i/>
          <w:color w:val="auto"/>
          <w:sz w:val="28"/>
          <w:szCs w:val="28"/>
        </w:rPr>
      </w:pPr>
    </w:p>
    <w:p w:rsidR="00AB16B0" w:rsidRDefault="00AB16B0" w:rsidP="00AB16B0">
      <w:pPr>
        <w:rPr>
          <w:sz w:val="32"/>
          <w:szCs w:val="32"/>
        </w:rPr>
      </w:pPr>
      <w:r>
        <w:rPr>
          <w:noProof/>
          <w:sz w:val="32"/>
          <w:szCs w:val="32"/>
          <w:lang w:eastAsia="ru-RU"/>
        </w:rPr>
        <w:drawing>
          <wp:anchor distT="0" distB="0" distL="114300" distR="114300" simplePos="0" relativeHeight="251662336" behindDoc="0" locked="0" layoutInCell="1" allowOverlap="1">
            <wp:simplePos x="0" y="0"/>
            <wp:positionH relativeFrom="margin">
              <wp:posOffset>8890</wp:posOffset>
            </wp:positionH>
            <wp:positionV relativeFrom="margin">
              <wp:posOffset>1923415</wp:posOffset>
            </wp:positionV>
            <wp:extent cx="1329055" cy="2155825"/>
            <wp:effectExtent l="171450" t="95250" r="175895" b="1111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21031278">
                      <a:off x="0" y="0"/>
                      <a:ext cx="1329055" cy="2155825"/>
                    </a:xfrm>
                    <a:prstGeom prst="rect">
                      <a:avLst/>
                    </a:prstGeom>
                    <a:noFill/>
                    <a:ln>
                      <a:noFill/>
                    </a:ln>
                  </pic:spPr>
                </pic:pic>
              </a:graphicData>
            </a:graphic>
          </wp:anchor>
        </w:drawing>
      </w:r>
    </w:p>
    <w:p w:rsidR="00AB16B0" w:rsidRPr="009B078C" w:rsidRDefault="00611620" w:rsidP="009B078C">
      <w:pPr>
        <w:pStyle w:val="Default"/>
        <w:jc w:val="both"/>
        <w:rPr>
          <w:sz w:val="28"/>
          <w:szCs w:val="28"/>
        </w:rPr>
      </w:pPr>
      <w:r>
        <w:rPr>
          <w:b/>
          <w:bCs/>
          <w:sz w:val="28"/>
          <w:szCs w:val="28"/>
        </w:rPr>
        <w:t xml:space="preserve">   Каверин В. А. Два капитана</w:t>
      </w:r>
      <w:r w:rsidR="00AB16B0" w:rsidRPr="009B078C">
        <w:rPr>
          <w:sz w:val="28"/>
          <w:szCs w:val="28"/>
        </w:rPr>
        <w:t xml:space="preserve">: [роман] / Вениамин Каверин ; </w:t>
      </w:r>
      <w:r>
        <w:rPr>
          <w:sz w:val="28"/>
          <w:szCs w:val="28"/>
        </w:rPr>
        <w:t>[ил. Петра Любаева]. – [Москва]</w:t>
      </w:r>
      <w:r w:rsidR="00AB16B0" w:rsidRPr="009B078C">
        <w:rPr>
          <w:sz w:val="28"/>
          <w:szCs w:val="28"/>
        </w:rPr>
        <w:t xml:space="preserve">: НИГМА, [2017]. – (Страна приключений). – </w:t>
      </w:r>
      <w:r w:rsidR="00AB16B0" w:rsidRPr="009B078C">
        <w:rPr>
          <w:b/>
          <w:bCs/>
          <w:sz w:val="28"/>
          <w:szCs w:val="28"/>
        </w:rPr>
        <w:t>12+</w:t>
      </w:r>
      <w:r w:rsidR="00AB16B0" w:rsidRPr="009B078C">
        <w:rPr>
          <w:sz w:val="28"/>
          <w:szCs w:val="28"/>
        </w:rPr>
        <w:t xml:space="preserve">. </w:t>
      </w:r>
    </w:p>
    <w:p w:rsidR="00AB16B0" w:rsidRPr="009B078C" w:rsidRDefault="00611620" w:rsidP="009B078C">
      <w:pPr>
        <w:pStyle w:val="Default"/>
        <w:jc w:val="both"/>
        <w:rPr>
          <w:sz w:val="28"/>
          <w:szCs w:val="28"/>
        </w:rPr>
      </w:pPr>
      <w:r>
        <w:rPr>
          <w:sz w:val="28"/>
          <w:szCs w:val="28"/>
        </w:rPr>
        <w:t>Т. 1. – 396, [3] с.</w:t>
      </w:r>
      <w:r w:rsidR="00AB16B0" w:rsidRPr="009B078C">
        <w:rPr>
          <w:sz w:val="28"/>
          <w:szCs w:val="28"/>
        </w:rPr>
        <w:t xml:space="preserve">: цв. ил. </w:t>
      </w:r>
    </w:p>
    <w:p w:rsidR="00AB16B0" w:rsidRPr="009B078C" w:rsidRDefault="00611620" w:rsidP="009B078C">
      <w:pPr>
        <w:pStyle w:val="Default"/>
        <w:jc w:val="both"/>
        <w:rPr>
          <w:sz w:val="28"/>
          <w:szCs w:val="28"/>
        </w:rPr>
      </w:pPr>
      <w:r>
        <w:rPr>
          <w:sz w:val="28"/>
          <w:szCs w:val="28"/>
        </w:rPr>
        <w:t>Т. 2. – 300, [3] с.</w:t>
      </w:r>
      <w:r w:rsidR="00AB16B0" w:rsidRPr="009B078C">
        <w:rPr>
          <w:sz w:val="28"/>
          <w:szCs w:val="28"/>
        </w:rPr>
        <w:t xml:space="preserve">: цв. ил. </w:t>
      </w:r>
    </w:p>
    <w:p w:rsidR="00AB16B0" w:rsidRPr="00662BE3" w:rsidRDefault="00662BE3" w:rsidP="00662BE3">
      <w:pPr>
        <w:pStyle w:val="Default"/>
        <w:jc w:val="both"/>
        <w:rPr>
          <w:i/>
          <w:sz w:val="28"/>
          <w:szCs w:val="28"/>
        </w:rPr>
      </w:pPr>
      <w:r w:rsidRPr="00662BE3">
        <w:rPr>
          <w:i/>
          <w:sz w:val="28"/>
          <w:szCs w:val="28"/>
        </w:rPr>
        <w:t xml:space="preserve">     </w:t>
      </w:r>
      <w:r w:rsidR="00AB16B0" w:rsidRPr="00662BE3">
        <w:rPr>
          <w:i/>
          <w:sz w:val="28"/>
          <w:szCs w:val="28"/>
        </w:rPr>
        <w:t>В центре повествования – судьба Сани Григорьева. Он всю жизнь посвящает тому, чтобы найти пропавшую экспедицию капитана Ивана Татаринова, узнать о том, как он погиб и восстановить опорочен</w:t>
      </w:r>
      <w:r>
        <w:rPr>
          <w:i/>
          <w:sz w:val="28"/>
          <w:szCs w:val="28"/>
        </w:rPr>
        <w:t xml:space="preserve">ное имя этого человека и своё. </w:t>
      </w:r>
      <w:r w:rsidR="00AB16B0" w:rsidRPr="00662BE3">
        <w:rPr>
          <w:i/>
          <w:sz w:val="28"/>
          <w:szCs w:val="28"/>
        </w:rPr>
        <w:t>После несправедливого ареста отца и смерти матери Саня Григорьев сбежал с товарищем по несчастью Петей Сковородниковым в Москву, чтобы их не забрали в приют. Добравшись в столицу пешком, они рассчитывали на помощь Петиного дяди, но тот ушёл на фронт. Мальчикам приходилось зарабатывать на жизнь, работая у спекулянтов. Во время проверки Пете удалось сбежать, а Саню распределили в школу-коммуну. Там ему очень нравилось, с ним занимались, учили лепить</w:t>
      </w:r>
      <w:r w:rsidR="00900279" w:rsidRPr="00662BE3">
        <w:rPr>
          <w:i/>
          <w:sz w:val="28"/>
          <w:szCs w:val="28"/>
        </w:rPr>
        <w:t xml:space="preserve"> из глины. У мальчика появились </w:t>
      </w:r>
      <w:r w:rsidR="00AB16B0" w:rsidRPr="00662BE3">
        <w:rPr>
          <w:i/>
          <w:sz w:val="28"/>
          <w:szCs w:val="28"/>
        </w:rPr>
        <w:t xml:space="preserve">новые друзья. Саня Григорьев пройдёт через все тяжёлые испытания и опасности, расставания и поражения, но сдержит клятву, данную ещё в детстве: «Бороться и искать, найти и не сдаваться». </w:t>
      </w:r>
      <w:r w:rsidR="007C6437" w:rsidRPr="00662BE3">
        <w:rPr>
          <w:i/>
          <w:sz w:val="28"/>
          <w:szCs w:val="28"/>
        </w:rPr>
        <w:t xml:space="preserve"> </w:t>
      </w:r>
      <w:r w:rsidR="002C346A" w:rsidRPr="00662BE3">
        <w:rPr>
          <w:i/>
          <w:sz w:val="28"/>
          <w:szCs w:val="28"/>
        </w:rPr>
        <w:t xml:space="preserve"> </w:t>
      </w:r>
      <w:r w:rsidRPr="00662BE3">
        <w:rPr>
          <w:i/>
          <w:sz w:val="28"/>
          <w:szCs w:val="28"/>
        </w:rPr>
        <w:t xml:space="preserve"> </w:t>
      </w:r>
      <w:r w:rsidR="00AB16B0" w:rsidRPr="00662BE3">
        <w:rPr>
          <w:i/>
          <w:sz w:val="28"/>
          <w:szCs w:val="28"/>
        </w:rPr>
        <w:t xml:space="preserve">Действие «Двух капитанов» начинается накануне революции 1917 года, а заканчивается 1944-ым годом. Перед нами не только история жизни Сани Григорьева, но и история страны, проходящей те же стадии становления, что и герой. Интересен в романе «Два капитана» исторический пласт: описаны революционный Энск (под этим названием Каверин изобразил свой родной Псков), Москва и Ленинград периода Гражданской войны, а также конца 1920-х и 1930-х годов. В. Каверин показывает, как после хаоса начала 1920-х и героических трудовых порывов начала 1930-х к концу войны страна начинает уверенно двигаться к будущему, строить которое предстоит Сане Григорьеву и его близким друзьям. </w:t>
      </w:r>
    </w:p>
    <w:p w:rsidR="00AB16B0" w:rsidRPr="00662BE3" w:rsidRDefault="00AB16B0" w:rsidP="009B078C">
      <w:pPr>
        <w:spacing w:line="240" w:lineRule="auto"/>
        <w:jc w:val="both"/>
        <w:rPr>
          <w:rFonts w:ascii="Times New Roman" w:hAnsi="Times New Roman" w:cs="Times New Roman"/>
          <w:i/>
          <w:iCs/>
          <w:sz w:val="32"/>
          <w:szCs w:val="32"/>
        </w:rPr>
      </w:pPr>
      <w:r w:rsidRPr="00662BE3">
        <w:rPr>
          <w:rFonts w:ascii="Times New Roman" w:hAnsi="Times New Roman" w:cs="Times New Roman"/>
          <w:i/>
          <w:sz w:val="28"/>
          <w:szCs w:val="28"/>
        </w:rPr>
        <w:t>Роман «Два капитана» – это проникновенная и вдохновляющая история о мужестве, дружбе и любви</w:t>
      </w:r>
      <w:r w:rsidRPr="00662BE3">
        <w:rPr>
          <w:rFonts w:ascii="Times New Roman" w:hAnsi="Times New Roman" w:cs="Times New Roman"/>
          <w:i/>
          <w:iCs/>
          <w:sz w:val="28"/>
          <w:szCs w:val="28"/>
        </w:rPr>
        <w:t>.</w:t>
      </w:r>
    </w:p>
    <w:p w:rsidR="00AB16B0" w:rsidRDefault="00AB16B0" w:rsidP="00AB16B0">
      <w:pPr>
        <w:rPr>
          <w:sz w:val="32"/>
          <w:szCs w:val="32"/>
        </w:rPr>
      </w:pPr>
      <w:r>
        <w:rPr>
          <w:noProof/>
          <w:sz w:val="32"/>
          <w:szCs w:val="32"/>
          <w:lang w:eastAsia="ru-RU"/>
        </w:rPr>
        <w:lastRenderedPageBreak/>
        <w:drawing>
          <wp:anchor distT="0" distB="0" distL="114300" distR="114300" simplePos="0" relativeHeight="251663360" behindDoc="0" locked="0" layoutInCell="1" allowOverlap="1">
            <wp:simplePos x="900430" y="779780"/>
            <wp:positionH relativeFrom="margin">
              <wp:align>right</wp:align>
            </wp:positionH>
            <wp:positionV relativeFrom="margin">
              <wp:align>top</wp:align>
            </wp:positionV>
            <wp:extent cx="1570990" cy="2442845"/>
            <wp:effectExtent l="95250" t="57150" r="105410" b="7175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53881">
                      <a:off x="0" y="0"/>
                      <a:ext cx="1570990" cy="2442845"/>
                    </a:xfrm>
                    <a:prstGeom prst="rect">
                      <a:avLst/>
                    </a:prstGeom>
                    <a:noFill/>
                    <a:ln>
                      <a:noFill/>
                    </a:ln>
                  </pic:spPr>
                </pic:pic>
              </a:graphicData>
            </a:graphic>
          </wp:anchor>
        </w:drawing>
      </w:r>
    </w:p>
    <w:p w:rsidR="00AB16B0" w:rsidRPr="009B078C" w:rsidRDefault="00611620" w:rsidP="009B078C">
      <w:pPr>
        <w:pStyle w:val="Default"/>
        <w:jc w:val="both"/>
        <w:rPr>
          <w:sz w:val="28"/>
          <w:szCs w:val="32"/>
        </w:rPr>
      </w:pPr>
      <w:r>
        <w:rPr>
          <w:b/>
          <w:bCs/>
          <w:sz w:val="28"/>
          <w:szCs w:val="32"/>
        </w:rPr>
        <w:t xml:space="preserve">     </w:t>
      </w:r>
      <w:r w:rsidR="00AB16B0" w:rsidRPr="009B078C">
        <w:rPr>
          <w:b/>
          <w:bCs/>
          <w:sz w:val="28"/>
          <w:szCs w:val="32"/>
        </w:rPr>
        <w:t xml:space="preserve">Катаев В. П. Белеет парус одинокий </w:t>
      </w:r>
      <w:r w:rsidR="00AB16B0" w:rsidRPr="009B078C">
        <w:rPr>
          <w:sz w:val="28"/>
          <w:szCs w:val="32"/>
        </w:rPr>
        <w:t xml:space="preserve">: повесть / Валентин Катаев ; худож. В. Горяев ; [вступ. ст. И. Мотяшова]. – Москва : Дет. лит., 2016. – 398, [1] с. : ил. – (Школьная библиотека). – Примеч.: с. 388– [397]. – </w:t>
      </w:r>
      <w:r w:rsidR="00AB16B0" w:rsidRPr="009B078C">
        <w:rPr>
          <w:b/>
          <w:bCs/>
          <w:sz w:val="28"/>
          <w:szCs w:val="32"/>
        </w:rPr>
        <w:t>12+</w:t>
      </w:r>
      <w:r w:rsidR="00AB16B0" w:rsidRPr="009B078C">
        <w:rPr>
          <w:sz w:val="28"/>
          <w:szCs w:val="32"/>
        </w:rPr>
        <w:t xml:space="preserve">. </w:t>
      </w:r>
    </w:p>
    <w:p w:rsidR="00AB16B0" w:rsidRDefault="00662BE3" w:rsidP="00662BE3">
      <w:pPr>
        <w:pStyle w:val="Default"/>
        <w:jc w:val="both"/>
        <w:rPr>
          <w:i/>
          <w:sz w:val="28"/>
          <w:szCs w:val="32"/>
        </w:rPr>
      </w:pPr>
      <w:r>
        <w:rPr>
          <w:sz w:val="28"/>
          <w:szCs w:val="32"/>
        </w:rPr>
        <w:t xml:space="preserve">       </w:t>
      </w:r>
      <w:r w:rsidR="00AB16B0" w:rsidRPr="00662BE3">
        <w:rPr>
          <w:i/>
          <w:sz w:val="28"/>
          <w:szCs w:val="32"/>
        </w:rPr>
        <w:t>Повесть «Белеет парус одинокий» переносит читателя в Одессу начала ХХ века, во времена революции 1905 года. Хорошо описываются море, улицы, люди, природа. У В. Катаева каждый предмет, человек или место выглядят яркими, сочными, жизненными. Герои повести Петя и Гаврик – обыкновенные одесские мальчишки, с которыми на страницах книги происходит немало разных: необычных и важных, серьёзных и весёлых – приключений. Автор показывает мир глазами ребёнка, с юмором говоря о многих вещах. Наполненная жизнь Пети и Гаврика, таких разных и в то же время связанных имеющейся у них тайной, их детские переживания и составляют основу книги. И здесь же он показывает суровую правду жизни, несправедливость, политические проблемы. В повести нет подробных описаний революции, нет акцента на политику и исторические события, есть только отдельные ситуации, эпизоды, которые показы</w:t>
      </w:r>
      <w:r>
        <w:rPr>
          <w:i/>
          <w:sz w:val="28"/>
          <w:szCs w:val="32"/>
        </w:rPr>
        <w:t xml:space="preserve">вают, что происходит в стране. </w:t>
      </w:r>
      <w:r w:rsidR="00AB16B0" w:rsidRPr="00662BE3">
        <w:rPr>
          <w:i/>
          <w:sz w:val="28"/>
          <w:szCs w:val="32"/>
        </w:rPr>
        <w:t>Повесть считается одним из лучших произведений детской классической литературы, его рекомендуют читать подросткам, однако и взрослые найдут в нём много интересного для себя.</w:t>
      </w:r>
    </w:p>
    <w:p w:rsidR="00681A32" w:rsidRPr="00662BE3" w:rsidRDefault="00681A32" w:rsidP="00662BE3">
      <w:pPr>
        <w:pStyle w:val="Default"/>
        <w:jc w:val="both"/>
        <w:rPr>
          <w:i/>
          <w:sz w:val="28"/>
          <w:szCs w:val="32"/>
        </w:rPr>
      </w:pPr>
    </w:p>
    <w:p w:rsidR="00AB16B0" w:rsidRDefault="00AB16B0" w:rsidP="00AB16B0">
      <w:pPr>
        <w:rPr>
          <w:sz w:val="32"/>
          <w:szCs w:val="32"/>
        </w:rPr>
      </w:pPr>
      <w:r>
        <w:rPr>
          <w:noProof/>
          <w:sz w:val="32"/>
          <w:szCs w:val="32"/>
          <w:lang w:eastAsia="ru-RU"/>
        </w:rPr>
        <w:drawing>
          <wp:anchor distT="0" distB="0" distL="114300" distR="114300" simplePos="0" relativeHeight="251664384" behindDoc="0" locked="0" layoutInCell="1" allowOverlap="1">
            <wp:simplePos x="0" y="0"/>
            <wp:positionH relativeFrom="margin">
              <wp:posOffset>-66040</wp:posOffset>
            </wp:positionH>
            <wp:positionV relativeFrom="margin">
              <wp:posOffset>5441315</wp:posOffset>
            </wp:positionV>
            <wp:extent cx="1445260" cy="2139315"/>
            <wp:effectExtent l="133350" t="76200" r="135890" b="8953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1206892">
                      <a:off x="0" y="0"/>
                      <a:ext cx="1445260" cy="2139315"/>
                    </a:xfrm>
                    <a:prstGeom prst="rect">
                      <a:avLst/>
                    </a:prstGeom>
                    <a:noFill/>
                    <a:ln>
                      <a:noFill/>
                    </a:ln>
                  </pic:spPr>
                </pic:pic>
              </a:graphicData>
            </a:graphic>
          </wp:anchor>
        </w:drawing>
      </w:r>
    </w:p>
    <w:p w:rsidR="00AB16B0" w:rsidRPr="009B078C" w:rsidRDefault="00611620" w:rsidP="009B078C">
      <w:pPr>
        <w:pStyle w:val="Default"/>
        <w:jc w:val="both"/>
        <w:rPr>
          <w:sz w:val="28"/>
          <w:szCs w:val="32"/>
        </w:rPr>
      </w:pPr>
      <w:r>
        <w:rPr>
          <w:b/>
          <w:bCs/>
          <w:sz w:val="28"/>
          <w:szCs w:val="32"/>
        </w:rPr>
        <w:t xml:space="preserve">     Нелидова Л. Ф. Девочка Лида</w:t>
      </w:r>
      <w:r w:rsidR="00AB16B0" w:rsidRPr="009B078C">
        <w:rPr>
          <w:sz w:val="28"/>
          <w:szCs w:val="32"/>
        </w:rPr>
        <w:t>: [повесть для среднего школь</w:t>
      </w:r>
      <w:r>
        <w:rPr>
          <w:sz w:val="28"/>
          <w:szCs w:val="32"/>
        </w:rPr>
        <w:t>ного возраста]/ Лидия Нелидова</w:t>
      </w:r>
      <w:r w:rsidR="00AB16B0" w:rsidRPr="009B078C">
        <w:rPr>
          <w:sz w:val="28"/>
          <w:szCs w:val="32"/>
        </w:rPr>
        <w:t>; [худож. Е. Баскакова]. – Москва</w:t>
      </w:r>
      <w:r>
        <w:rPr>
          <w:sz w:val="28"/>
          <w:szCs w:val="32"/>
        </w:rPr>
        <w:t>: ЭНАС-КНИГА, 2017. – 232, [2]</w:t>
      </w:r>
      <w:r w:rsidR="00AB16B0" w:rsidRPr="009B078C">
        <w:rPr>
          <w:sz w:val="28"/>
          <w:szCs w:val="32"/>
        </w:rPr>
        <w:t xml:space="preserve">: ил. – (Девичьи судьбы). – </w:t>
      </w:r>
      <w:r w:rsidR="00AB16B0" w:rsidRPr="009B078C">
        <w:rPr>
          <w:b/>
          <w:bCs/>
          <w:sz w:val="28"/>
          <w:szCs w:val="32"/>
        </w:rPr>
        <w:t>12+</w:t>
      </w:r>
      <w:r w:rsidR="00AB16B0" w:rsidRPr="009B078C">
        <w:rPr>
          <w:sz w:val="28"/>
          <w:szCs w:val="32"/>
        </w:rPr>
        <w:t xml:space="preserve">. </w:t>
      </w:r>
    </w:p>
    <w:p w:rsidR="00AB16B0" w:rsidRDefault="00662BE3" w:rsidP="00662BE3">
      <w:pPr>
        <w:pStyle w:val="Default"/>
        <w:jc w:val="both"/>
        <w:rPr>
          <w:i/>
          <w:sz w:val="28"/>
          <w:szCs w:val="32"/>
        </w:rPr>
      </w:pPr>
      <w:r>
        <w:rPr>
          <w:i/>
          <w:sz w:val="28"/>
          <w:szCs w:val="32"/>
        </w:rPr>
        <w:t xml:space="preserve">         </w:t>
      </w:r>
      <w:r w:rsidR="00AB16B0" w:rsidRPr="00662BE3">
        <w:rPr>
          <w:i/>
          <w:sz w:val="28"/>
          <w:szCs w:val="32"/>
        </w:rPr>
        <w:t>Лидия Филипповна Нелидова (1851–1936) – русская писательница, автор многочисленных рассказов, повестей и публицистических произведений. Её книга «Девочка Лида. Рассказ для детей» вышла в свет в 1876 году и многократно переиздавалась. Творчество Лидии Нелидовой стоит в одном ряду с произведениями таких её выдающихся современниц, как Лидия Чарская, Александра Анненская, Вера Новицкая, Клавдия Лу</w:t>
      </w:r>
      <w:r>
        <w:rPr>
          <w:i/>
          <w:sz w:val="28"/>
          <w:szCs w:val="32"/>
        </w:rPr>
        <w:t xml:space="preserve">кашевич и Варвара Андреевская. </w:t>
      </w:r>
      <w:r w:rsidR="00AB16B0" w:rsidRPr="00662BE3">
        <w:rPr>
          <w:i/>
          <w:sz w:val="28"/>
          <w:szCs w:val="32"/>
        </w:rPr>
        <w:t xml:space="preserve">Героиня повести – маленькая Лида – искренняя, живая и смелая девочка, неисправимая фантазёрка. Она живёт в большой и дружной семье: у неё две сестры и два брата, любящие родители и чудесная няня. Простой, но в то же время увлекательный и трогательный рассказ о жизни Лиды в городе и на даче, о её </w:t>
      </w:r>
      <w:r w:rsidR="00AB16B0" w:rsidRPr="00662BE3">
        <w:rPr>
          <w:i/>
          <w:sz w:val="28"/>
          <w:szCs w:val="32"/>
        </w:rPr>
        <w:lastRenderedPageBreak/>
        <w:t>шалостях и проказах, детских горестях и радостях, написанный прекрасным языком почти полтора века назад, доставит немало удовольствия современным юным читателям.</w:t>
      </w:r>
    </w:p>
    <w:p w:rsidR="00662BE3" w:rsidRPr="00662BE3" w:rsidRDefault="00611620" w:rsidP="00662BE3">
      <w:pPr>
        <w:pStyle w:val="Default"/>
        <w:jc w:val="both"/>
        <w:rPr>
          <w:i/>
          <w:sz w:val="28"/>
          <w:szCs w:val="32"/>
        </w:rPr>
      </w:pPr>
      <w:r>
        <w:rPr>
          <w:noProof/>
          <w:sz w:val="32"/>
          <w:szCs w:val="32"/>
          <w:lang w:eastAsia="ru-RU"/>
        </w:rPr>
        <w:drawing>
          <wp:anchor distT="0" distB="0" distL="114300" distR="114300" simplePos="0" relativeHeight="251665408" behindDoc="0" locked="0" layoutInCell="1" allowOverlap="1" wp14:anchorId="40C2150F" wp14:editId="70AEC9B9">
            <wp:simplePos x="0" y="0"/>
            <wp:positionH relativeFrom="margin">
              <wp:posOffset>4436110</wp:posOffset>
            </wp:positionH>
            <wp:positionV relativeFrom="margin">
              <wp:posOffset>762000</wp:posOffset>
            </wp:positionV>
            <wp:extent cx="1610995" cy="2331085"/>
            <wp:effectExtent l="133350" t="76200" r="122555" b="8826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350321">
                      <a:off x="0" y="0"/>
                      <a:ext cx="1610995" cy="2331085"/>
                    </a:xfrm>
                    <a:prstGeom prst="rect">
                      <a:avLst/>
                    </a:prstGeom>
                    <a:noFill/>
                    <a:ln>
                      <a:noFill/>
                    </a:ln>
                  </pic:spPr>
                </pic:pic>
              </a:graphicData>
            </a:graphic>
          </wp:anchor>
        </w:drawing>
      </w:r>
    </w:p>
    <w:p w:rsidR="00AB16B0" w:rsidRDefault="00AB16B0" w:rsidP="00AB16B0">
      <w:pPr>
        <w:rPr>
          <w:sz w:val="32"/>
          <w:szCs w:val="32"/>
        </w:rPr>
      </w:pPr>
    </w:p>
    <w:p w:rsidR="00AB16B0" w:rsidRPr="009B078C" w:rsidRDefault="00611620" w:rsidP="009B078C">
      <w:pPr>
        <w:pStyle w:val="Default"/>
        <w:jc w:val="both"/>
        <w:rPr>
          <w:sz w:val="28"/>
          <w:szCs w:val="32"/>
        </w:rPr>
      </w:pPr>
      <w:r>
        <w:rPr>
          <w:b/>
          <w:bCs/>
          <w:sz w:val="28"/>
          <w:szCs w:val="32"/>
        </w:rPr>
        <w:t xml:space="preserve">      Толмачёва М. Л. Как жила Тася</w:t>
      </w:r>
      <w:r w:rsidR="00AB16B0" w:rsidRPr="009B078C">
        <w:rPr>
          <w:sz w:val="28"/>
          <w:szCs w:val="32"/>
        </w:rPr>
        <w:t xml:space="preserve">: [повесть] / Мария Толмачёва ; худож. Людмила Пипченко. – [Санкт-Петербург] ; [Москва] : Речь, [2014]. – 75, [4] с. : цв. ил. – </w:t>
      </w:r>
      <w:r w:rsidR="00AB16B0" w:rsidRPr="009B078C">
        <w:rPr>
          <w:b/>
          <w:bCs/>
          <w:sz w:val="28"/>
          <w:szCs w:val="32"/>
        </w:rPr>
        <w:t>0+</w:t>
      </w:r>
      <w:r w:rsidR="00AB16B0" w:rsidRPr="009B078C">
        <w:rPr>
          <w:sz w:val="28"/>
          <w:szCs w:val="32"/>
        </w:rPr>
        <w:t xml:space="preserve">. </w:t>
      </w:r>
    </w:p>
    <w:p w:rsidR="00AB16B0" w:rsidRPr="00662BE3" w:rsidRDefault="00662BE3" w:rsidP="009B078C">
      <w:pPr>
        <w:pStyle w:val="Default"/>
        <w:jc w:val="both"/>
        <w:rPr>
          <w:i/>
          <w:sz w:val="28"/>
          <w:szCs w:val="32"/>
        </w:rPr>
      </w:pPr>
      <w:r w:rsidRPr="00662BE3">
        <w:rPr>
          <w:i/>
          <w:sz w:val="28"/>
          <w:szCs w:val="32"/>
        </w:rPr>
        <w:t xml:space="preserve">           </w:t>
      </w:r>
      <w:r w:rsidR="00AB16B0" w:rsidRPr="00662BE3">
        <w:rPr>
          <w:i/>
          <w:sz w:val="28"/>
          <w:szCs w:val="32"/>
        </w:rPr>
        <w:t>Книга состоит из рассказов о маленьких радостях, мимолётных горестях шестилетней девочки, о её дружной семье. Верный друг Таси – плюшевый Мишка, с которым она не расстаётся. Очень трогательно описаны их отношения. Игра – одна из г</w:t>
      </w:r>
      <w:r>
        <w:rPr>
          <w:i/>
          <w:sz w:val="28"/>
          <w:szCs w:val="32"/>
        </w:rPr>
        <w:t xml:space="preserve">лавных составляющих детства. </w:t>
      </w:r>
      <w:r w:rsidR="00AB16B0" w:rsidRPr="00662BE3">
        <w:rPr>
          <w:i/>
          <w:sz w:val="28"/>
          <w:szCs w:val="32"/>
        </w:rPr>
        <w:t>Действие в книге происходит в конце XIX века. Читаешь и погружаешься в жизнь семьи позапрошлого века. Узнаёшь, как девочка отмечала день рождения, какие у неё любимые игрушки, что она делает летом, как учится читать, и еще много чего интересного. В жизни маленькой девочки много открытий, новых знаний и умений. Рассказы помогут узнать традиции п</w:t>
      </w:r>
      <w:r>
        <w:rPr>
          <w:i/>
          <w:sz w:val="28"/>
          <w:szCs w:val="32"/>
        </w:rPr>
        <w:t xml:space="preserve">разднования Рождества и Пасхи. </w:t>
      </w:r>
      <w:r w:rsidR="00AB16B0" w:rsidRPr="00662BE3">
        <w:rPr>
          <w:i/>
          <w:sz w:val="28"/>
          <w:szCs w:val="32"/>
        </w:rPr>
        <w:t xml:space="preserve">В повести описываются ситуации, понятные и близкие любому ребёнку, рассуждения Таси о том, что правильно, а что нет, как следует поступить и почему именно так. Не всегда выбор Таси правильный, не всегда ее желания понятны взрослым, но вы видим, как мудро, терпеливо и по-доброму ведут себя Тасины мама и папа. Добрая, тёплая и семейная книга. </w:t>
      </w:r>
    </w:p>
    <w:p w:rsidR="00AB16B0" w:rsidRPr="00662BE3" w:rsidRDefault="00AB16B0" w:rsidP="009B078C">
      <w:pPr>
        <w:spacing w:line="240" w:lineRule="auto"/>
        <w:jc w:val="both"/>
        <w:rPr>
          <w:rFonts w:ascii="Times New Roman" w:hAnsi="Times New Roman" w:cs="Times New Roman"/>
          <w:i/>
          <w:sz w:val="28"/>
          <w:szCs w:val="32"/>
        </w:rPr>
      </w:pPr>
      <w:r w:rsidRPr="00662BE3">
        <w:rPr>
          <w:rFonts w:ascii="Times New Roman" w:hAnsi="Times New Roman" w:cs="Times New Roman"/>
          <w:i/>
          <w:sz w:val="28"/>
          <w:szCs w:val="32"/>
        </w:rPr>
        <w:t>В книге очень интересно передан быт и жизнь сто лет назад. Исторически достоверные костюмы и детали быта дореволюционной России делают повесть по-настоящему познавательной.</w:t>
      </w:r>
    </w:p>
    <w:p w:rsidR="000A41F7" w:rsidRDefault="000A41F7" w:rsidP="00AB16B0">
      <w:pPr>
        <w:jc w:val="center"/>
        <w:rPr>
          <w:rFonts w:ascii="Times New Roman" w:hAnsi="Times New Roman" w:cs="Times New Roman"/>
          <w:b/>
          <w:bCs/>
          <w:i/>
          <w:sz w:val="36"/>
          <w:szCs w:val="32"/>
        </w:rPr>
      </w:pPr>
    </w:p>
    <w:p w:rsidR="00CA2D3B" w:rsidRPr="000A41F7" w:rsidRDefault="00AB16B0" w:rsidP="000A41F7">
      <w:pPr>
        <w:jc w:val="center"/>
        <w:rPr>
          <w:rFonts w:ascii="Times New Roman" w:hAnsi="Times New Roman" w:cs="Times New Roman"/>
          <w:b/>
          <w:bCs/>
          <w:i/>
          <w:sz w:val="36"/>
          <w:szCs w:val="32"/>
        </w:rPr>
      </w:pPr>
      <w:r w:rsidRPr="00662BE3">
        <w:rPr>
          <w:rFonts w:ascii="Times New Roman" w:hAnsi="Times New Roman" w:cs="Times New Roman"/>
          <w:b/>
          <w:bCs/>
          <w:i/>
          <w:sz w:val="36"/>
          <w:szCs w:val="32"/>
        </w:rPr>
        <w:t>1917–1930-е ГОДЫ</w:t>
      </w:r>
      <w:r w:rsidR="00611620">
        <w:rPr>
          <w:noProof/>
          <w:sz w:val="32"/>
          <w:szCs w:val="32"/>
          <w:lang w:eastAsia="ru-RU"/>
        </w:rPr>
        <w:drawing>
          <wp:anchor distT="0" distB="0" distL="114300" distR="114300" simplePos="0" relativeHeight="251666432" behindDoc="0" locked="0" layoutInCell="1" allowOverlap="1" wp14:anchorId="373AB3CB" wp14:editId="62104E28">
            <wp:simplePos x="0" y="0"/>
            <wp:positionH relativeFrom="margin">
              <wp:posOffset>142240</wp:posOffset>
            </wp:positionH>
            <wp:positionV relativeFrom="margin">
              <wp:posOffset>6892925</wp:posOffset>
            </wp:positionV>
            <wp:extent cx="1302385" cy="2299970"/>
            <wp:effectExtent l="133350" t="76200" r="126365" b="6223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21241286">
                      <a:off x="0" y="0"/>
                      <a:ext cx="1302385" cy="2299970"/>
                    </a:xfrm>
                    <a:prstGeom prst="rect">
                      <a:avLst/>
                    </a:prstGeom>
                    <a:noFill/>
                    <a:ln>
                      <a:noFill/>
                    </a:ln>
                  </pic:spPr>
                </pic:pic>
              </a:graphicData>
            </a:graphic>
          </wp:anchor>
        </w:drawing>
      </w:r>
    </w:p>
    <w:p w:rsidR="00CA2D3B" w:rsidRPr="009B078C" w:rsidRDefault="00CA2D3B" w:rsidP="009B078C">
      <w:pPr>
        <w:pStyle w:val="Default"/>
        <w:jc w:val="both"/>
        <w:rPr>
          <w:sz w:val="28"/>
          <w:szCs w:val="32"/>
        </w:rPr>
      </w:pPr>
      <w:r w:rsidRPr="009B078C">
        <w:rPr>
          <w:b/>
          <w:bCs/>
          <w:sz w:val="28"/>
          <w:szCs w:val="32"/>
        </w:rPr>
        <w:t>Б</w:t>
      </w:r>
      <w:r w:rsidR="00681A32">
        <w:rPr>
          <w:b/>
          <w:bCs/>
          <w:sz w:val="28"/>
          <w:szCs w:val="32"/>
        </w:rPr>
        <w:t>родская Д. Л. Марийкино детство</w:t>
      </w:r>
      <w:r w:rsidR="00681A32">
        <w:rPr>
          <w:sz w:val="28"/>
          <w:szCs w:val="32"/>
        </w:rPr>
        <w:t>: [повесть] / Дина Бродская</w:t>
      </w:r>
      <w:r w:rsidRPr="009B078C">
        <w:rPr>
          <w:sz w:val="28"/>
          <w:szCs w:val="32"/>
        </w:rPr>
        <w:t>; худож. Ан</w:t>
      </w:r>
      <w:r w:rsidR="00681A32">
        <w:rPr>
          <w:sz w:val="28"/>
          <w:szCs w:val="32"/>
        </w:rPr>
        <w:t>атолий Иткин. – Санкт-Петербург; Москва: Речь, 2015. – 286, [1] с.</w:t>
      </w:r>
      <w:r w:rsidRPr="009B078C">
        <w:rPr>
          <w:sz w:val="28"/>
          <w:szCs w:val="32"/>
        </w:rPr>
        <w:t xml:space="preserve">: ил. – (Вот как это было). – </w:t>
      </w:r>
      <w:r w:rsidRPr="009B078C">
        <w:rPr>
          <w:b/>
          <w:bCs/>
          <w:sz w:val="28"/>
          <w:szCs w:val="32"/>
        </w:rPr>
        <w:t>6+</w:t>
      </w:r>
      <w:r w:rsidRPr="009B078C">
        <w:rPr>
          <w:sz w:val="28"/>
          <w:szCs w:val="32"/>
        </w:rPr>
        <w:t xml:space="preserve">. </w:t>
      </w:r>
    </w:p>
    <w:p w:rsidR="00CA2D3B" w:rsidRPr="00662BE3" w:rsidRDefault="00662BE3" w:rsidP="009B078C">
      <w:pPr>
        <w:pStyle w:val="Default"/>
        <w:jc w:val="both"/>
        <w:rPr>
          <w:i/>
          <w:sz w:val="28"/>
          <w:szCs w:val="28"/>
        </w:rPr>
      </w:pPr>
      <w:r>
        <w:rPr>
          <w:sz w:val="28"/>
          <w:szCs w:val="32"/>
        </w:rPr>
        <w:t xml:space="preserve">       </w:t>
      </w:r>
      <w:r w:rsidR="00CA2D3B" w:rsidRPr="00662BE3">
        <w:rPr>
          <w:i/>
          <w:sz w:val="28"/>
          <w:szCs w:val="32"/>
        </w:rPr>
        <w:t xml:space="preserve">Повесть Дины Бродской «Марийкино детство» – это свидетельство времени. Это не только история о взрослении девочки Марийки, но и рассказ о сложном периоде в жизни России, о предреволюционной ситуации в стране, о победе революции и переделе собственности. Описываемые события знакомы </w:t>
      </w:r>
      <w:r w:rsidR="00CA2D3B" w:rsidRPr="00662BE3">
        <w:rPr>
          <w:i/>
          <w:sz w:val="28"/>
          <w:szCs w:val="28"/>
        </w:rPr>
        <w:t xml:space="preserve">писательнице не </w:t>
      </w:r>
      <w:r w:rsidR="00CA2D3B" w:rsidRPr="00662BE3">
        <w:rPr>
          <w:i/>
          <w:sz w:val="28"/>
          <w:szCs w:val="28"/>
        </w:rPr>
        <w:lastRenderedPageBreak/>
        <w:t xml:space="preserve">понаслышке: всё это она видела своими глазами, когда, подобно своей героине, была маленькой девочкой. </w:t>
      </w:r>
    </w:p>
    <w:p w:rsidR="00CA2D3B" w:rsidRPr="00662BE3" w:rsidRDefault="00CA2D3B" w:rsidP="009B078C">
      <w:pPr>
        <w:spacing w:after="0" w:line="240" w:lineRule="auto"/>
        <w:jc w:val="both"/>
        <w:rPr>
          <w:rFonts w:ascii="Times New Roman" w:hAnsi="Times New Roman" w:cs="Times New Roman"/>
          <w:i/>
          <w:sz w:val="28"/>
          <w:szCs w:val="28"/>
        </w:rPr>
      </w:pPr>
      <w:r w:rsidRPr="00662BE3">
        <w:rPr>
          <w:rFonts w:ascii="Times New Roman" w:hAnsi="Times New Roman" w:cs="Times New Roman"/>
          <w:i/>
          <w:sz w:val="28"/>
          <w:szCs w:val="28"/>
        </w:rPr>
        <w:t>Марийка живёт на кухне вместе с мамой-кухаркой. Девочке приходится помогать маме, а также развлекать хозяйского ребёнка. Ее часто дразнят, но Марийка не держит зла, ведь она добрый и светлый человечек. Марийка – весёлая, любознательная, неглупая девочка. На мир она смотрит широко распахнутыми глазами. Марийка не жалуется и находит радость в мелочах, на которые другой бы не обратил внимания.</w:t>
      </w:r>
    </w:p>
    <w:p w:rsidR="00CA2D3B" w:rsidRPr="009445B7" w:rsidRDefault="00CA2D3B" w:rsidP="009445B7">
      <w:pPr>
        <w:pStyle w:val="Default"/>
        <w:jc w:val="both"/>
        <w:rPr>
          <w:i/>
          <w:sz w:val="28"/>
          <w:szCs w:val="28"/>
        </w:rPr>
      </w:pPr>
      <w:r w:rsidRPr="00662BE3">
        <w:rPr>
          <w:i/>
          <w:sz w:val="28"/>
          <w:szCs w:val="28"/>
        </w:rPr>
        <w:t xml:space="preserve">Детство Марийки заканчивается на сломе двух эпох, и революционная борьба тоже не проходит мимо девочки. Но повесть не только о революции, но и о боли и чаяниях того времени. Это искренняя и правдивая повесть. Ведь детство, на какое бы время оно ни выпадало, не может быть скучным. У </w:t>
      </w:r>
      <w:r w:rsidRPr="009445B7">
        <w:rPr>
          <w:i/>
          <w:sz w:val="28"/>
          <w:szCs w:val="28"/>
        </w:rPr>
        <w:t>Марийки есть друзья и недруги, в общении с которыми формируется её характер. Она общается с богатыми и бедными детьми, наблюдает</w:t>
      </w:r>
      <w:r w:rsidR="009445B7">
        <w:rPr>
          <w:i/>
          <w:sz w:val="28"/>
          <w:szCs w:val="28"/>
        </w:rPr>
        <w:t xml:space="preserve"> за ними и сама делает выводы. </w:t>
      </w:r>
      <w:r w:rsidRPr="009445B7">
        <w:rPr>
          <w:i/>
          <w:sz w:val="28"/>
          <w:szCs w:val="28"/>
        </w:rPr>
        <w:t>Повесть поможет понять людей того времени, расширить исторический кругозор детей.</w:t>
      </w:r>
    </w:p>
    <w:p w:rsidR="009B078C" w:rsidRPr="009B078C" w:rsidRDefault="00611620" w:rsidP="009B078C">
      <w:pPr>
        <w:spacing w:after="0" w:line="240" w:lineRule="auto"/>
        <w:jc w:val="both"/>
        <w:rPr>
          <w:rFonts w:ascii="Times New Roman" w:hAnsi="Times New Roman" w:cs="Times New Roman"/>
          <w:sz w:val="28"/>
          <w:szCs w:val="28"/>
        </w:rPr>
      </w:pPr>
      <w:r>
        <w:rPr>
          <w:noProof/>
          <w:sz w:val="32"/>
          <w:szCs w:val="32"/>
          <w:lang w:eastAsia="ru-RU"/>
        </w:rPr>
        <w:drawing>
          <wp:anchor distT="0" distB="0" distL="114300" distR="114300" simplePos="0" relativeHeight="251667456" behindDoc="0" locked="0" layoutInCell="1" allowOverlap="1" wp14:anchorId="49076AF6" wp14:editId="3C9F49FE">
            <wp:simplePos x="0" y="0"/>
            <wp:positionH relativeFrom="margin">
              <wp:posOffset>4494530</wp:posOffset>
            </wp:positionH>
            <wp:positionV relativeFrom="margin">
              <wp:posOffset>3451225</wp:posOffset>
            </wp:positionV>
            <wp:extent cx="1578610" cy="2314575"/>
            <wp:effectExtent l="95250" t="76200" r="97790" b="6667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281998">
                      <a:off x="0" y="0"/>
                      <a:ext cx="1578610" cy="2314575"/>
                    </a:xfrm>
                    <a:prstGeom prst="rect">
                      <a:avLst/>
                    </a:prstGeom>
                    <a:noFill/>
                    <a:ln>
                      <a:noFill/>
                    </a:ln>
                  </pic:spPr>
                </pic:pic>
              </a:graphicData>
            </a:graphic>
          </wp:anchor>
        </w:drawing>
      </w:r>
    </w:p>
    <w:p w:rsidR="00CA2D3B" w:rsidRDefault="00CA2D3B" w:rsidP="00CA2D3B">
      <w:pPr>
        <w:jc w:val="both"/>
        <w:rPr>
          <w:sz w:val="32"/>
          <w:szCs w:val="32"/>
        </w:rPr>
      </w:pPr>
    </w:p>
    <w:p w:rsidR="00CA2D3B" w:rsidRPr="00C004D9" w:rsidRDefault="00611620" w:rsidP="00C004D9">
      <w:pPr>
        <w:pStyle w:val="Default"/>
        <w:jc w:val="both"/>
        <w:rPr>
          <w:sz w:val="28"/>
          <w:szCs w:val="32"/>
        </w:rPr>
      </w:pPr>
      <w:r>
        <w:rPr>
          <w:b/>
          <w:bCs/>
          <w:sz w:val="28"/>
          <w:szCs w:val="32"/>
        </w:rPr>
        <w:t xml:space="preserve">     </w:t>
      </w:r>
      <w:r w:rsidR="00681A32">
        <w:rPr>
          <w:b/>
          <w:bCs/>
          <w:sz w:val="28"/>
          <w:szCs w:val="32"/>
        </w:rPr>
        <w:t>Житков Б. С. Что я видел</w:t>
      </w:r>
      <w:r w:rsidR="00CA2D3B" w:rsidRPr="00C004D9">
        <w:rPr>
          <w:sz w:val="28"/>
          <w:szCs w:val="32"/>
        </w:rPr>
        <w:t>: [расск</w:t>
      </w:r>
      <w:r w:rsidR="00681A32">
        <w:rPr>
          <w:sz w:val="28"/>
          <w:szCs w:val="32"/>
        </w:rPr>
        <w:t>азы] / Борис Житков. – [Москва]</w:t>
      </w:r>
      <w:r w:rsidR="00CA2D3B" w:rsidRPr="00C004D9">
        <w:rPr>
          <w:sz w:val="28"/>
          <w:szCs w:val="32"/>
        </w:rPr>
        <w:t xml:space="preserve">: АСТ, [2017]. – 413, [1] с. – (Школьное чтение). – </w:t>
      </w:r>
      <w:r w:rsidR="00CA2D3B" w:rsidRPr="00C004D9">
        <w:rPr>
          <w:b/>
          <w:bCs/>
          <w:sz w:val="28"/>
          <w:szCs w:val="32"/>
        </w:rPr>
        <w:t>0+</w:t>
      </w:r>
      <w:r w:rsidR="00CA2D3B" w:rsidRPr="00C004D9">
        <w:rPr>
          <w:sz w:val="28"/>
          <w:szCs w:val="32"/>
        </w:rPr>
        <w:t xml:space="preserve">. </w:t>
      </w:r>
    </w:p>
    <w:p w:rsidR="00CA2D3B" w:rsidRDefault="009445B7" w:rsidP="009445B7">
      <w:pPr>
        <w:pStyle w:val="Default"/>
        <w:jc w:val="both"/>
        <w:rPr>
          <w:i/>
          <w:sz w:val="28"/>
          <w:szCs w:val="32"/>
        </w:rPr>
      </w:pPr>
      <w:r>
        <w:rPr>
          <w:sz w:val="28"/>
          <w:szCs w:val="32"/>
        </w:rPr>
        <w:t xml:space="preserve">       </w:t>
      </w:r>
      <w:r w:rsidR="00CA2D3B" w:rsidRPr="009445B7">
        <w:rPr>
          <w:i/>
          <w:sz w:val="28"/>
          <w:szCs w:val="32"/>
        </w:rPr>
        <w:t>Борис Житков является мастером детского рассказа. В книге «Что я видел?» главным персонажем является четырёхлетний мальчик Алёша по прозвищу Почемучка. Он, как и все дети этого возраста, пытается узнать о вещах, которые сам объяснить не может – почему именно так, а не по-другому. Многие сложные для Алёши вещи помогают мальчику понять взрослые</w:t>
      </w:r>
      <w:r w:rsidRPr="009445B7">
        <w:rPr>
          <w:i/>
          <w:sz w:val="28"/>
          <w:szCs w:val="32"/>
        </w:rPr>
        <w:t xml:space="preserve">: мама, бабушка, друзья, дядя. </w:t>
      </w:r>
      <w:r w:rsidR="00CA2D3B" w:rsidRPr="009445B7">
        <w:rPr>
          <w:i/>
          <w:sz w:val="28"/>
          <w:szCs w:val="32"/>
        </w:rPr>
        <w:t>У автора получилась энциклопедия для дошкольников, в которой рассказывается о железной дороге, пароходе, метро, зоосаде, о том, как ловят рыбу, выращивают пшеницу, что такое Дворец пионеров и о многом другом</w:t>
      </w:r>
      <w:r>
        <w:rPr>
          <w:i/>
          <w:sz w:val="28"/>
          <w:szCs w:val="32"/>
        </w:rPr>
        <w:t>.</w:t>
      </w:r>
    </w:p>
    <w:p w:rsidR="00C52871" w:rsidRPr="009445B7" w:rsidRDefault="00611620" w:rsidP="009445B7">
      <w:pPr>
        <w:pStyle w:val="Default"/>
        <w:jc w:val="both"/>
        <w:rPr>
          <w:i/>
          <w:sz w:val="28"/>
          <w:szCs w:val="32"/>
        </w:rPr>
      </w:pPr>
      <w:r>
        <w:rPr>
          <w:noProof/>
          <w:sz w:val="32"/>
          <w:szCs w:val="32"/>
          <w:lang w:eastAsia="ru-RU"/>
        </w:rPr>
        <w:drawing>
          <wp:anchor distT="0" distB="0" distL="114300" distR="114300" simplePos="0" relativeHeight="251668480" behindDoc="0" locked="0" layoutInCell="1" allowOverlap="1" wp14:anchorId="7D31866F" wp14:editId="6FFF4FA0">
            <wp:simplePos x="0" y="0"/>
            <wp:positionH relativeFrom="margin">
              <wp:posOffset>193040</wp:posOffset>
            </wp:positionH>
            <wp:positionV relativeFrom="margin">
              <wp:posOffset>6910070</wp:posOffset>
            </wp:positionV>
            <wp:extent cx="1722755" cy="2399665"/>
            <wp:effectExtent l="190500" t="133350" r="182245" b="13398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066031">
                      <a:off x="0" y="0"/>
                      <a:ext cx="1722755" cy="2399665"/>
                    </a:xfrm>
                    <a:prstGeom prst="rect">
                      <a:avLst/>
                    </a:prstGeom>
                    <a:noFill/>
                    <a:ln>
                      <a:noFill/>
                    </a:ln>
                  </pic:spPr>
                </pic:pic>
              </a:graphicData>
            </a:graphic>
          </wp:anchor>
        </w:drawing>
      </w:r>
    </w:p>
    <w:p w:rsidR="00CA2D3B" w:rsidRDefault="00CA2D3B" w:rsidP="00CA2D3B">
      <w:pPr>
        <w:jc w:val="both"/>
        <w:rPr>
          <w:sz w:val="32"/>
          <w:szCs w:val="32"/>
        </w:rPr>
      </w:pPr>
    </w:p>
    <w:p w:rsidR="00CA2D3B" w:rsidRPr="00C004D9" w:rsidRDefault="00611620" w:rsidP="00C004D9">
      <w:pPr>
        <w:pStyle w:val="Default"/>
        <w:jc w:val="both"/>
        <w:rPr>
          <w:sz w:val="28"/>
          <w:szCs w:val="32"/>
        </w:rPr>
      </w:pPr>
      <w:r>
        <w:rPr>
          <w:b/>
          <w:bCs/>
          <w:sz w:val="28"/>
          <w:szCs w:val="32"/>
        </w:rPr>
        <w:t xml:space="preserve">   </w:t>
      </w:r>
      <w:r w:rsidR="00681A32">
        <w:rPr>
          <w:b/>
          <w:bCs/>
          <w:sz w:val="28"/>
          <w:szCs w:val="32"/>
        </w:rPr>
        <w:t>Искандер Ф. А. Детство Чика</w:t>
      </w:r>
      <w:r w:rsidR="00681A32">
        <w:rPr>
          <w:sz w:val="28"/>
          <w:szCs w:val="32"/>
        </w:rPr>
        <w:t>: рассказы / Фазиль Искандер; худож. В. Чижиков. – Москва</w:t>
      </w:r>
      <w:r w:rsidR="00CA2D3B" w:rsidRPr="00C004D9">
        <w:rPr>
          <w:sz w:val="28"/>
          <w:szCs w:val="32"/>
        </w:rPr>
        <w:t>: Издательский</w:t>
      </w:r>
      <w:r w:rsidR="00681A32">
        <w:rPr>
          <w:sz w:val="28"/>
          <w:szCs w:val="32"/>
        </w:rPr>
        <w:t xml:space="preserve"> Дом Мещерякова, 2016. – 476 с.</w:t>
      </w:r>
      <w:r w:rsidR="00CA2D3B" w:rsidRPr="00C004D9">
        <w:rPr>
          <w:sz w:val="28"/>
          <w:szCs w:val="32"/>
        </w:rPr>
        <w:t xml:space="preserve">: ил. – (Мальчишки и девчонки). – </w:t>
      </w:r>
      <w:r w:rsidR="00CA2D3B" w:rsidRPr="00C004D9">
        <w:rPr>
          <w:b/>
          <w:bCs/>
          <w:sz w:val="28"/>
          <w:szCs w:val="32"/>
        </w:rPr>
        <w:t>6+</w:t>
      </w:r>
      <w:r w:rsidR="00CA2D3B" w:rsidRPr="00C004D9">
        <w:rPr>
          <w:sz w:val="28"/>
          <w:szCs w:val="32"/>
        </w:rPr>
        <w:t xml:space="preserve">. </w:t>
      </w:r>
    </w:p>
    <w:p w:rsidR="00CA2D3B" w:rsidRPr="009445B7" w:rsidRDefault="009445B7" w:rsidP="00C004D9">
      <w:pPr>
        <w:spacing w:line="240" w:lineRule="auto"/>
        <w:jc w:val="both"/>
        <w:rPr>
          <w:rFonts w:ascii="Times New Roman" w:hAnsi="Times New Roman" w:cs="Times New Roman"/>
          <w:i/>
          <w:sz w:val="28"/>
          <w:szCs w:val="32"/>
        </w:rPr>
      </w:pPr>
      <w:r>
        <w:rPr>
          <w:rFonts w:ascii="Times New Roman" w:hAnsi="Times New Roman" w:cs="Times New Roman"/>
          <w:sz w:val="28"/>
          <w:szCs w:val="32"/>
        </w:rPr>
        <w:t xml:space="preserve">        </w:t>
      </w:r>
      <w:r w:rsidR="00CA2D3B" w:rsidRPr="009445B7">
        <w:rPr>
          <w:rFonts w:ascii="Times New Roman" w:hAnsi="Times New Roman" w:cs="Times New Roman"/>
          <w:i/>
          <w:sz w:val="28"/>
          <w:szCs w:val="32"/>
        </w:rPr>
        <w:t xml:space="preserve">Рассказы «Детство Чика» не сразу сложились как единый цикл. Полтора десятка историй Искандер сочинял тридцать лет. Цикл рассказов представляет собой повествование о детстве </w:t>
      </w:r>
      <w:r w:rsidR="00CA2D3B" w:rsidRPr="009445B7">
        <w:rPr>
          <w:rFonts w:ascii="Times New Roman" w:hAnsi="Times New Roman" w:cs="Times New Roman"/>
          <w:i/>
          <w:sz w:val="28"/>
          <w:szCs w:val="32"/>
        </w:rPr>
        <w:lastRenderedPageBreak/>
        <w:t>абхазского мальчика Чика. Детство Чика можно назвать счастливым. Он живёт в большом доме со своими родственниками, которые его очень любят Верная собака Белка сопровождает своего хозяина, куда бы он ни пошёл. Мальчик находится в постоянном контакте с природой. Его окружают горы, море. Он любит свой родной город и часто гуляет по его улицам. Каждый его день полон захватывающих приключений и важных открытий, вокруг него так много верных друзей, а событие, незначительное для взрослых, может полностью изменить мир. У Чика есть удивительный талант — видеть вокруг смешное и замечать то, чего не замечают другие. Его мировоззрение выражается в нестандартных оценках и рассуждениях. Доброта Чика не позволяет ему мириться с несправедливостью, и он всеми силами старается изменить то, что ему кажется неправильным.</w:t>
      </w:r>
    </w:p>
    <w:p w:rsidR="00CA2D3B" w:rsidRDefault="00CA2D3B" w:rsidP="00CA2D3B">
      <w:pPr>
        <w:jc w:val="both"/>
        <w:rPr>
          <w:sz w:val="32"/>
          <w:szCs w:val="32"/>
        </w:rPr>
      </w:pPr>
      <w:r>
        <w:rPr>
          <w:noProof/>
          <w:sz w:val="32"/>
          <w:szCs w:val="32"/>
          <w:lang w:eastAsia="ru-RU"/>
        </w:rPr>
        <w:drawing>
          <wp:anchor distT="0" distB="0" distL="114300" distR="114300" simplePos="0" relativeHeight="251669504" behindDoc="0" locked="0" layoutInCell="1" allowOverlap="1">
            <wp:simplePos x="0" y="0"/>
            <wp:positionH relativeFrom="margin">
              <wp:posOffset>4415155</wp:posOffset>
            </wp:positionH>
            <wp:positionV relativeFrom="margin">
              <wp:posOffset>2853690</wp:posOffset>
            </wp:positionV>
            <wp:extent cx="1543050" cy="2286000"/>
            <wp:effectExtent l="76200" t="57150" r="76200" b="5715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229891">
                      <a:off x="0" y="0"/>
                      <a:ext cx="1543050" cy="2286000"/>
                    </a:xfrm>
                    <a:prstGeom prst="rect">
                      <a:avLst/>
                    </a:prstGeom>
                    <a:noFill/>
                    <a:ln>
                      <a:noFill/>
                    </a:ln>
                  </pic:spPr>
                </pic:pic>
              </a:graphicData>
            </a:graphic>
          </wp:anchor>
        </w:drawing>
      </w:r>
    </w:p>
    <w:p w:rsidR="00CA2D3B" w:rsidRPr="00C004D9" w:rsidRDefault="00611620" w:rsidP="00C004D9">
      <w:pPr>
        <w:pStyle w:val="Default"/>
        <w:jc w:val="both"/>
        <w:rPr>
          <w:sz w:val="28"/>
          <w:szCs w:val="32"/>
        </w:rPr>
      </w:pPr>
      <w:r>
        <w:rPr>
          <w:b/>
          <w:bCs/>
          <w:sz w:val="28"/>
          <w:szCs w:val="32"/>
        </w:rPr>
        <w:t xml:space="preserve">      </w:t>
      </w:r>
      <w:r w:rsidR="00681A32">
        <w:rPr>
          <w:b/>
          <w:bCs/>
          <w:sz w:val="28"/>
          <w:szCs w:val="32"/>
        </w:rPr>
        <w:t>Крестинский А. А. Туся</w:t>
      </w:r>
      <w:r w:rsidR="00CA2D3B" w:rsidRPr="00C004D9">
        <w:rPr>
          <w:b/>
          <w:bCs/>
          <w:sz w:val="28"/>
          <w:szCs w:val="32"/>
        </w:rPr>
        <w:t xml:space="preserve">: [повесть] </w:t>
      </w:r>
      <w:r w:rsidR="00681A32">
        <w:rPr>
          <w:sz w:val="28"/>
          <w:szCs w:val="32"/>
        </w:rPr>
        <w:t>/ Александр Крестинский; [ил. Анны Журко]. – [Москва]: Самокат, [2013]. – 144 с.</w:t>
      </w:r>
      <w:r w:rsidR="00CA2D3B" w:rsidRPr="00C004D9">
        <w:rPr>
          <w:sz w:val="28"/>
          <w:szCs w:val="32"/>
        </w:rPr>
        <w:t xml:space="preserve">: ил. – (Родная речь / [сост. и оформл. серии Ильи Бернштейна]). – В конце кн. фот. и сведения об авт. – </w:t>
      </w:r>
      <w:r w:rsidR="00CA2D3B" w:rsidRPr="00C004D9">
        <w:rPr>
          <w:b/>
          <w:bCs/>
          <w:sz w:val="28"/>
          <w:szCs w:val="32"/>
        </w:rPr>
        <w:t>6+</w:t>
      </w:r>
      <w:r w:rsidR="00CA2D3B" w:rsidRPr="00C004D9">
        <w:rPr>
          <w:sz w:val="28"/>
          <w:szCs w:val="32"/>
        </w:rPr>
        <w:t xml:space="preserve">. </w:t>
      </w:r>
    </w:p>
    <w:p w:rsidR="00CA2D3B" w:rsidRPr="00C004D9" w:rsidRDefault="00681A32" w:rsidP="00C004D9">
      <w:pPr>
        <w:pStyle w:val="Default"/>
        <w:jc w:val="both"/>
        <w:rPr>
          <w:sz w:val="28"/>
          <w:szCs w:val="32"/>
        </w:rPr>
      </w:pPr>
      <w:r>
        <w:rPr>
          <w:i/>
          <w:iCs/>
          <w:sz w:val="28"/>
          <w:szCs w:val="32"/>
        </w:rPr>
        <w:t>Из содерж.: Туся</w:t>
      </w:r>
      <w:r w:rsidR="00CA2D3B" w:rsidRPr="00C004D9">
        <w:rPr>
          <w:i/>
          <w:iCs/>
          <w:sz w:val="28"/>
          <w:szCs w:val="32"/>
        </w:rPr>
        <w:t xml:space="preserve">: повесть. – С. 4–115. </w:t>
      </w:r>
    </w:p>
    <w:p w:rsidR="00CA2D3B" w:rsidRDefault="009445B7" w:rsidP="009445B7">
      <w:pPr>
        <w:pStyle w:val="Default"/>
        <w:jc w:val="both"/>
        <w:rPr>
          <w:i/>
          <w:sz w:val="28"/>
          <w:szCs w:val="32"/>
        </w:rPr>
      </w:pPr>
      <w:r>
        <w:rPr>
          <w:sz w:val="28"/>
          <w:szCs w:val="32"/>
        </w:rPr>
        <w:t xml:space="preserve">          </w:t>
      </w:r>
      <w:r w:rsidR="00CA2D3B" w:rsidRPr="009445B7">
        <w:rPr>
          <w:i/>
          <w:sz w:val="28"/>
          <w:szCs w:val="32"/>
        </w:rPr>
        <w:t>Герою повести Шурику Пряникову шесть лет, он живёт в Ленинграде 30-х годов с папой и мамой в большой коммунальной квартире. И в этом же городе живут его бабушка, дяди, тёти, двоюродные братья. Словом, у него большая семья. А ещё есть соседи, приятели, одноклассники. Перед нами – довоенная жизнь городской детворы в большом городе и большом доме, где у каждой комнаты или квартиры – свой запах. В этой жизни родители целый день работают, дети гуляют сами во дворе или ходят в гости друг к другу. Ещё ни у кого нет телевизора, поэтому, когда происходят какие-то значимые события в доме или подъезде, на</w:t>
      </w:r>
      <w:r>
        <w:rPr>
          <w:i/>
          <w:sz w:val="28"/>
          <w:szCs w:val="32"/>
        </w:rPr>
        <w:t xml:space="preserve"> них собирается всё население. </w:t>
      </w:r>
      <w:r w:rsidR="00CA2D3B" w:rsidRPr="009445B7">
        <w:rPr>
          <w:i/>
          <w:sz w:val="28"/>
          <w:szCs w:val="32"/>
        </w:rPr>
        <w:t>У Шурика настоящая мальчишеская жизнь, полная приключений, испытаний и открытий. Он открытый, увлекающийся мальчик с фантазией. Он может сочинить любой сюжет на любую тему. Туся влюбляется, гордится тем, что плывёт по каналам и Неве на настоящем корабле, потрясающе играет в куклы (девочки всё время его зовут, они так не умеют), в общем, перед читателями предстают десятк</w:t>
      </w:r>
      <w:r>
        <w:rPr>
          <w:i/>
          <w:sz w:val="28"/>
          <w:szCs w:val="32"/>
        </w:rPr>
        <w:t xml:space="preserve">и эпизодов из жизни мальчишки. </w:t>
      </w:r>
      <w:r w:rsidR="00CA2D3B" w:rsidRPr="009445B7">
        <w:rPr>
          <w:i/>
          <w:sz w:val="28"/>
          <w:szCs w:val="32"/>
        </w:rPr>
        <w:t>У Саши – замечательная семья. Трудолюбивая мама с красивым голосом и добрым сердцем. На работе её все уважают. Дотошный и внимательный папа, корпящий дом</w:t>
      </w:r>
      <w:r>
        <w:rPr>
          <w:i/>
          <w:sz w:val="28"/>
          <w:szCs w:val="32"/>
        </w:rPr>
        <w:t xml:space="preserve">а и на работе над грудой цифр. </w:t>
      </w:r>
      <w:r w:rsidR="00CA2D3B" w:rsidRPr="009445B7">
        <w:rPr>
          <w:i/>
          <w:sz w:val="28"/>
          <w:szCs w:val="32"/>
        </w:rPr>
        <w:t>Повесть написана хорошим литературным языком. Читать её легко и интересно. Текст дополнен чёрно-белыми иллюстрациями, отлично передающими атмосферу происходящих в книге событий.</w:t>
      </w:r>
    </w:p>
    <w:p w:rsidR="00C52871" w:rsidRPr="009445B7" w:rsidRDefault="00C52871" w:rsidP="009445B7">
      <w:pPr>
        <w:pStyle w:val="Default"/>
        <w:jc w:val="both"/>
        <w:rPr>
          <w:i/>
          <w:sz w:val="28"/>
          <w:szCs w:val="32"/>
        </w:rPr>
      </w:pPr>
    </w:p>
    <w:p w:rsidR="00CA2D3B" w:rsidRDefault="00CA2D3B" w:rsidP="00CA2D3B">
      <w:pPr>
        <w:jc w:val="both"/>
        <w:rPr>
          <w:sz w:val="32"/>
          <w:szCs w:val="32"/>
        </w:rPr>
      </w:pPr>
      <w:r>
        <w:rPr>
          <w:noProof/>
          <w:sz w:val="32"/>
          <w:szCs w:val="32"/>
          <w:lang w:eastAsia="ru-RU"/>
        </w:rPr>
        <w:lastRenderedPageBreak/>
        <w:drawing>
          <wp:anchor distT="0" distB="0" distL="114300" distR="114300" simplePos="0" relativeHeight="251670528" behindDoc="0" locked="0" layoutInCell="1" allowOverlap="1">
            <wp:simplePos x="0" y="0"/>
            <wp:positionH relativeFrom="margin">
              <wp:posOffset>108698</wp:posOffset>
            </wp:positionH>
            <wp:positionV relativeFrom="margin">
              <wp:posOffset>111875</wp:posOffset>
            </wp:positionV>
            <wp:extent cx="1468120" cy="2329815"/>
            <wp:effectExtent l="95250" t="57150" r="93980" b="7048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21325644">
                      <a:off x="0" y="0"/>
                      <a:ext cx="1468120" cy="2329815"/>
                    </a:xfrm>
                    <a:prstGeom prst="rect">
                      <a:avLst/>
                    </a:prstGeom>
                    <a:noFill/>
                    <a:ln>
                      <a:noFill/>
                    </a:ln>
                  </pic:spPr>
                </pic:pic>
              </a:graphicData>
            </a:graphic>
          </wp:anchor>
        </w:drawing>
      </w:r>
    </w:p>
    <w:p w:rsidR="00CA2D3B" w:rsidRPr="009445B7" w:rsidRDefault="00CA2D3B" w:rsidP="00C004D9">
      <w:pPr>
        <w:pStyle w:val="Default"/>
        <w:jc w:val="both"/>
        <w:rPr>
          <w:sz w:val="28"/>
        </w:rPr>
      </w:pPr>
      <w:r w:rsidRPr="009445B7">
        <w:rPr>
          <w:b/>
          <w:bCs/>
          <w:sz w:val="28"/>
        </w:rPr>
        <w:t xml:space="preserve">Литвина А. Фотографии из 1917 года </w:t>
      </w:r>
      <w:r w:rsidRPr="009445B7">
        <w:rPr>
          <w:sz w:val="28"/>
        </w:rPr>
        <w:t>/ Александр</w:t>
      </w:r>
      <w:r w:rsidR="00C52871">
        <w:rPr>
          <w:sz w:val="28"/>
        </w:rPr>
        <w:t>а Литвина, Екатерина Степаненко; худож. Нина Кузьмина</w:t>
      </w:r>
      <w:r w:rsidRPr="009445B7">
        <w:rPr>
          <w:sz w:val="28"/>
        </w:rPr>
        <w:t>; автор иде</w:t>
      </w:r>
      <w:r w:rsidR="00C52871">
        <w:rPr>
          <w:sz w:val="28"/>
        </w:rPr>
        <w:t>и Екатерина Каширская. – Москва</w:t>
      </w:r>
      <w:r w:rsidRPr="009445B7">
        <w:rPr>
          <w:sz w:val="28"/>
        </w:rPr>
        <w:t>: Пешк</w:t>
      </w:r>
      <w:r w:rsidR="00C52871">
        <w:rPr>
          <w:sz w:val="28"/>
        </w:rPr>
        <w:t>ом в историю, [2017]. – [28] с.</w:t>
      </w:r>
      <w:r w:rsidRPr="009445B7">
        <w:rPr>
          <w:sz w:val="28"/>
        </w:rPr>
        <w:t xml:space="preserve">: цв. ил. – (Россия в 1917 году). – </w:t>
      </w:r>
      <w:r w:rsidRPr="009445B7">
        <w:rPr>
          <w:b/>
          <w:bCs/>
          <w:sz w:val="28"/>
        </w:rPr>
        <w:t>6</w:t>
      </w:r>
      <w:r w:rsidRPr="009445B7">
        <w:rPr>
          <w:sz w:val="28"/>
        </w:rPr>
        <w:t xml:space="preserve">+. </w:t>
      </w:r>
    </w:p>
    <w:p w:rsidR="00CA2D3B" w:rsidRPr="00C52871" w:rsidRDefault="009445B7" w:rsidP="009445B7">
      <w:pPr>
        <w:pStyle w:val="Default"/>
        <w:jc w:val="both"/>
        <w:rPr>
          <w:i/>
          <w:sz w:val="28"/>
        </w:rPr>
      </w:pPr>
      <w:r>
        <w:rPr>
          <w:sz w:val="28"/>
        </w:rPr>
        <w:t xml:space="preserve">         </w:t>
      </w:r>
      <w:r w:rsidR="00CA2D3B" w:rsidRPr="00C52871">
        <w:rPr>
          <w:i/>
          <w:sz w:val="28"/>
        </w:rPr>
        <w:t>Дети Петя и Дуня находят в книжном шкафу старинный фотоальбом. Им становится интересно, что за люди изображены на фотографиях и как они жили в то время. Папа и профессор Носорогов, который как раз был в гостях, с удовольствием решили рассказать детям о том, что происходило в России в 1917 году. Авторы книги предлагают читателям взглянуть на события 1917 года глазами двух, принадлежащих разным социальным классам детей из той эпохи. Дети не дают оценки наблюдаемым явлениям, а лишь фиксируют происходящие перемены, порой тяжёлые и опасные, переворач</w:t>
      </w:r>
      <w:r w:rsidRPr="00C52871">
        <w:rPr>
          <w:i/>
          <w:sz w:val="28"/>
        </w:rPr>
        <w:t xml:space="preserve">ивающие привычный уклад жизни. </w:t>
      </w:r>
      <w:r w:rsidR="00CA2D3B" w:rsidRPr="00C52871">
        <w:rPr>
          <w:i/>
          <w:sz w:val="28"/>
        </w:rPr>
        <w:t>Книга начинается с рассказа о том, какой была Российская империя в начале XX века, когда началась Первая мировая война. Юные читатели вместе с главными героями Петей и Дуней отправятся в увлекательное путешествие в прошлое, в 1917 год. Они увидят события, происходящие в городе Петрограде в дни Февральской и Октябрьской революций. Узнают, как изменилась жизнь людей с приходом новой власти после Октябрьской революции, о существовавших в ту пору политических партиях, о буднях гимназистов и революционеров, о подпольной газете «Искра» и правилах конспирации, о влиянии гражданской войн</w:t>
      </w:r>
      <w:r w:rsidRPr="00C52871">
        <w:rPr>
          <w:i/>
          <w:sz w:val="28"/>
        </w:rPr>
        <w:t xml:space="preserve">ы на повседневную жизнь людей. </w:t>
      </w:r>
      <w:r w:rsidR="00CA2D3B" w:rsidRPr="00C52871">
        <w:rPr>
          <w:i/>
          <w:sz w:val="28"/>
        </w:rPr>
        <w:t xml:space="preserve">О событиях 1917 года авторы рассказывают деликатно, избегая оценочных суждений. Читателям предлагаются несложные задания, интересные игры. </w:t>
      </w:r>
    </w:p>
    <w:p w:rsidR="00CA2D3B" w:rsidRPr="009445B7" w:rsidRDefault="00CA2D3B" w:rsidP="00CA2D3B">
      <w:pPr>
        <w:jc w:val="both"/>
        <w:rPr>
          <w:sz w:val="24"/>
          <w:szCs w:val="24"/>
        </w:rPr>
      </w:pPr>
      <w:r w:rsidRPr="009445B7">
        <w:rPr>
          <w:noProof/>
          <w:sz w:val="24"/>
          <w:szCs w:val="24"/>
          <w:lang w:eastAsia="ru-RU"/>
        </w:rPr>
        <w:drawing>
          <wp:anchor distT="0" distB="0" distL="114300" distR="114300" simplePos="0" relativeHeight="251671552" behindDoc="0" locked="0" layoutInCell="1" allowOverlap="1">
            <wp:simplePos x="0" y="0"/>
            <wp:positionH relativeFrom="margin">
              <wp:posOffset>4491990</wp:posOffset>
            </wp:positionH>
            <wp:positionV relativeFrom="margin">
              <wp:posOffset>5884545</wp:posOffset>
            </wp:positionV>
            <wp:extent cx="1481455" cy="2241550"/>
            <wp:effectExtent l="95250" t="76200" r="99695" b="6350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291805">
                      <a:off x="0" y="0"/>
                      <a:ext cx="1481455" cy="2241550"/>
                    </a:xfrm>
                    <a:prstGeom prst="rect">
                      <a:avLst/>
                    </a:prstGeom>
                    <a:noFill/>
                    <a:ln>
                      <a:noFill/>
                    </a:ln>
                  </pic:spPr>
                </pic:pic>
              </a:graphicData>
            </a:graphic>
          </wp:anchor>
        </w:drawing>
      </w:r>
    </w:p>
    <w:p w:rsidR="00CA2D3B" w:rsidRPr="00C004D9" w:rsidRDefault="000A41F7" w:rsidP="00C004D9">
      <w:pPr>
        <w:pStyle w:val="Default"/>
        <w:jc w:val="both"/>
        <w:rPr>
          <w:sz w:val="28"/>
          <w:szCs w:val="32"/>
        </w:rPr>
      </w:pPr>
      <w:r>
        <w:rPr>
          <w:b/>
          <w:bCs/>
          <w:sz w:val="28"/>
          <w:szCs w:val="32"/>
        </w:rPr>
        <w:t xml:space="preserve">   </w:t>
      </w:r>
      <w:r w:rsidR="00C52871">
        <w:rPr>
          <w:b/>
          <w:bCs/>
          <w:sz w:val="28"/>
          <w:szCs w:val="32"/>
        </w:rPr>
        <w:t>Рыбаков А. Н. Кортик</w:t>
      </w:r>
      <w:r w:rsidR="00CA2D3B" w:rsidRPr="00C004D9">
        <w:rPr>
          <w:b/>
          <w:bCs/>
          <w:sz w:val="28"/>
          <w:szCs w:val="32"/>
        </w:rPr>
        <w:t xml:space="preserve">: </w:t>
      </w:r>
      <w:r w:rsidR="00C52871">
        <w:rPr>
          <w:sz w:val="28"/>
          <w:szCs w:val="32"/>
        </w:rPr>
        <w:t>[повесть] / Анатолий Рыбаков</w:t>
      </w:r>
      <w:r w:rsidR="00CA2D3B" w:rsidRPr="00C004D9">
        <w:rPr>
          <w:sz w:val="28"/>
          <w:szCs w:val="32"/>
        </w:rPr>
        <w:t xml:space="preserve">; </w:t>
      </w:r>
      <w:r w:rsidR="00C52871">
        <w:rPr>
          <w:sz w:val="28"/>
          <w:szCs w:val="32"/>
        </w:rPr>
        <w:t>ил. Григория Мацыгина. – Москва</w:t>
      </w:r>
      <w:r w:rsidR="00CA2D3B" w:rsidRPr="00C004D9">
        <w:rPr>
          <w:sz w:val="28"/>
          <w:szCs w:val="32"/>
        </w:rPr>
        <w:t>:</w:t>
      </w:r>
      <w:r w:rsidR="00C52871">
        <w:rPr>
          <w:sz w:val="28"/>
          <w:szCs w:val="32"/>
        </w:rPr>
        <w:t xml:space="preserve"> ЭКСМО, 2018. – 317, [1] с.</w:t>
      </w:r>
      <w:r w:rsidR="00CA2D3B" w:rsidRPr="00C004D9">
        <w:rPr>
          <w:sz w:val="28"/>
          <w:szCs w:val="32"/>
        </w:rPr>
        <w:t xml:space="preserve">: ил. – (Классика). – </w:t>
      </w:r>
      <w:r w:rsidR="00CA2D3B" w:rsidRPr="00C004D9">
        <w:rPr>
          <w:b/>
          <w:bCs/>
          <w:sz w:val="28"/>
          <w:szCs w:val="32"/>
        </w:rPr>
        <w:t>12</w:t>
      </w:r>
      <w:r w:rsidR="00CA2D3B" w:rsidRPr="00C004D9">
        <w:rPr>
          <w:sz w:val="28"/>
          <w:szCs w:val="32"/>
        </w:rPr>
        <w:t xml:space="preserve">+. </w:t>
      </w:r>
    </w:p>
    <w:p w:rsidR="00CA2D3B" w:rsidRDefault="009445B7" w:rsidP="009445B7">
      <w:pPr>
        <w:pStyle w:val="Default"/>
        <w:jc w:val="both"/>
        <w:rPr>
          <w:sz w:val="28"/>
          <w:szCs w:val="28"/>
        </w:rPr>
      </w:pPr>
      <w:r>
        <w:rPr>
          <w:sz w:val="28"/>
          <w:szCs w:val="32"/>
        </w:rPr>
        <w:t xml:space="preserve">        </w:t>
      </w:r>
      <w:r w:rsidR="00CA2D3B" w:rsidRPr="009445B7">
        <w:rPr>
          <w:i/>
          <w:sz w:val="28"/>
          <w:szCs w:val="32"/>
        </w:rPr>
        <w:t xml:space="preserve">Повесть Анатолия Рыбакова «Кортик» переносит читателей в советские времена – 20-е годы XX века. Только закончилась гражданская война. Героями повести выступают обычные московские школьники. Это озорные ребята, любящие приключения. Миша, Генка и Славка не могут усидеть на месте, они слишком </w:t>
      </w:r>
      <w:r w:rsidR="00CA2D3B" w:rsidRPr="009445B7">
        <w:rPr>
          <w:i/>
          <w:sz w:val="28"/>
          <w:szCs w:val="28"/>
        </w:rPr>
        <w:t>любопытны, чтобы жить спокойно. Их жизнь насыщенная, полная ярких красок и незабываемых событий. Порой им приход</w:t>
      </w:r>
      <w:r w:rsidRPr="009445B7">
        <w:rPr>
          <w:i/>
          <w:sz w:val="28"/>
          <w:szCs w:val="28"/>
        </w:rPr>
        <w:t xml:space="preserve">ится столкнуться с опасностью. </w:t>
      </w:r>
      <w:r w:rsidR="00CA2D3B" w:rsidRPr="009445B7">
        <w:rPr>
          <w:i/>
          <w:sz w:val="28"/>
          <w:szCs w:val="28"/>
        </w:rPr>
        <w:t xml:space="preserve">«Кортик» не просто детская приключенческая повесть, а первая детская повесть, написанная автором в 1948 году, почти сразу после войны. Это настоящая картина детства писателя, яркого, пионерского. Подробно описана </w:t>
      </w:r>
      <w:r w:rsidR="00CA2D3B" w:rsidRPr="009445B7">
        <w:rPr>
          <w:i/>
          <w:sz w:val="28"/>
          <w:szCs w:val="28"/>
        </w:rPr>
        <w:lastRenderedPageBreak/>
        <w:t>Москва 20-х годов. Герои живут на Арбате. Повесть рассказывает о появлении первых пионерских организаций в Москве, о столкновениях пионеров и скаутов, о детском театре, устраивавшем спектакли в пользу голодающих Поволжья, о дружбе ребят и взаимовыручке, о недетских размышлениях. Читатели старшего возраста смогут вспомнить своё детство, окунуться в прошлое, поностальгировать о времени, когда не было никаких проблем, когда будущее рисовалось светлым и радостным. Более молодое поколение сможет увидеть, как жили раньше, какие были ценности, а ещё сможет проникнуться тёплыми эмоциями и задуматься о добре и справедливости</w:t>
      </w:r>
      <w:r w:rsidR="00CA2D3B" w:rsidRPr="00C004D9">
        <w:rPr>
          <w:sz w:val="28"/>
          <w:szCs w:val="28"/>
        </w:rPr>
        <w:t>.</w:t>
      </w:r>
    </w:p>
    <w:p w:rsidR="00C52871" w:rsidRPr="00C004D9" w:rsidRDefault="00C52871" w:rsidP="009445B7">
      <w:pPr>
        <w:pStyle w:val="Default"/>
        <w:jc w:val="both"/>
        <w:rPr>
          <w:sz w:val="28"/>
          <w:szCs w:val="28"/>
        </w:rPr>
      </w:pPr>
    </w:p>
    <w:p w:rsidR="00CA2D3B" w:rsidRDefault="00CA2D3B" w:rsidP="00CA2D3B">
      <w:pPr>
        <w:jc w:val="both"/>
        <w:rPr>
          <w:sz w:val="32"/>
          <w:szCs w:val="32"/>
        </w:rPr>
      </w:pPr>
      <w:r>
        <w:rPr>
          <w:noProof/>
          <w:sz w:val="32"/>
          <w:szCs w:val="32"/>
          <w:lang w:eastAsia="ru-RU"/>
        </w:rPr>
        <w:drawing>
          <wp:anchor distT="0" distB="0" distL="114300" distR="114300" simplePos="0" relativeHeight="251672576" behindDoc="0" locked="0" layoutInCell="1" allowOverlap="1">
            <wp:simplePos x="0" y="0"/>
            <wp:positionH relativeFrom="margin">
              <wp:posOffset>71120</wp:posOffset>
            </wp:positionH>
            <wp:positionV relativeFrom="margin">
              <wp:posOffset>2090420</wp:posOffset>
            </wp:positionV>
            <wp:extent cx="1503680" cy="2420620"/>
            <wp:effectExtent l="114300" t="76200" r="115570" b="7493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266437">
                      <a:off x="0" y="0"/>
                      <a:ext cx="1503680" cy="2420620"/>
                    </a:xfrm>
                    <a:prstGeom prst="rect">
                      <a:avLst/>
                    </a:prstGeom>
                    <a:noFill/>
                    <a:ln>
                      <a:noFill/>
                    </a:ln>
                  </pic:spPr>
                </pic:pic>
              </a:graphicData>
            </a:graphic>
          </wp:anchor>
        </w:drawing>
      </w:r>
    </w:p>
    <w:p w:rsidR="00CA2D3B" w:rsidRPr="00C004D9" w:rsidRDefault="000A41F7" w:rsidP="00C004D9">
      <w:pPr>
        <w:pStyle w:val="Default"/>
        <w:jc w:val="both"/>
        <w:rPr>
          <w:sz w:val="28"/>
          <w:szCs w:val="32"/>
        </w:rPr>
      </w:pPr>
      <w:r>
        <w:rPr>
          <w:b/>
          <w:bCs/>
          <w:sz w:val="28"/>
          <w:szCs w:val="32"/>
        </w:rPr>
        <w:t xml:space="preserve">   </w:t>
      </w:r>
      <w:r w:rsidR="00CA2D3B" w:rsidRPr="00C004D9">
        <w:rPr>
          <w:b/>
          <w:bCs/>
          <w:sz w:val="28"/>
          <w:szCs w:val="32"/>
        </w:rPr>
        <w:t>Чопич</w:t>
      </w:r>
      <w:r w:rsidR="00C52871">
        <w:rPr>
          <w:b/>
          <w:bCs/>
          <w:sz w:val="28"/>
          <w:szCs w:val="32"/>
        </w:rPr>
        <w:t xml:space="preserve"> Б. Ноги в поле, голова на воле</w:t>
      </w:r>
      <w:r w:rsidR="00CA2D3B" w:rsidRPr="00C004D9">
        <w:rPr>
          <w:sz w:val="28"/>
          <w:szCs w:val="32"/>
        </w:rPr>
        <w:t>: [для среднего шко</w:t>
      </w:r>
      <w:r w:rsidR="00C52871">
        <w:rPr>
          <w:sz w:val="28"/>
          <w:szCs w:val="32"/>
        </w:rPr>
        <w:t>льного возраста] / Бранко Чопич; [худож. Н. Панин</w:t>
      </w:r>
      <w:r w:rsidR="00CA2D3B" w:rsidRPr="00C004D9">
        <w:rPr>
          <w:sz w:val="28"/>
          <w:szCs w:val="32"/>
        </w:rPr>
        <w:t>; пер. с сербско</w:t>
      </w:r>
      <w:r w:rsidR="00C52871">
        <w:rPr>
          <w:sz w:val="28"/>
          <w:szCs w:val="32"/>
        </w:rPr>
        <w:t>хорватского Т. Вирта]. – Москва</w:t>
      </w:r>
      <w:r w:rsidR="00CA2D3B" w:rsidRPr="00C004D9">
        <w:rPr>
          <w:sz w:val="28"/>
          <w:szCs w:val="32"/>
        </w:rPr>
        <w:t xml:space="preserve">: </w:t>
      </w:r>
      <w:r w:rsidR="00C52871">
        <w:rPr>
          <w:sz w:val="28"/>
          <w:szCs w:val="32"/>
        </w:rPr>
        <w:t>ЭНАС–КНИГА, 2016. – 221, [2] с.</w:t>
      </w:r>
      <w:r w:rsidR="00CA2D3B" w:rsidRPr="00C004D9">
        <w:rPr>
          <w:sz w:val="28"/>
          <w:szCs w:val="32"/>
        </w:rPr>
        <w:t xml:space="preserve">: ил. – (Читаем всей семьёй). – В начале кн. сведения об авт. – На обл. фот. авт. – </w:t>
      </w:r>
      <w:r w:rsidR="00CA2D3B" w:rsidRPr="00C004D9">
        <w:rPr>
          <w:b/>
          <w:bCs/>
          <w:sz w:val="28"/>
          <w:szCs w:val="32"/>
        </w:rPr>
        <w:t>12</w:t>
      </w:r>
      <w:r w:rsidR="00CA2D3B" w:rsidRPr="00C004D9">
        <w:rPr>
          <w:sz w:val="28"/>
          <w:szCs w:val="32"/>
        </w:rPr>
        <w:t xml:space="preserve">+. </w:t>
      </w:r>
    </w:p>
    <w:p w:rsidR="00CA2D3B" w:rsidRDefault="009445B7" w:rsidP="00C004D9">
      <w:pPr>
        <w:spacing w:line="240" w:lineRule="auto"/>
        <w:jc w:val="both"/>
        <w:rPr>
          <w:rFonts w:ascii="Times New Roman" w:hAnsi="Times New Roman" w:cs="Times New Roman"/>
          <w:sz w:val="28"/>
          <w:szCs w:val="32"/>
        </w:rPr>
      </w:pPr>
      <w:r>
        <w:rPr>
          <w:rFonts w:ascii="Times New Roman" w:hAnsi="Times New Roman" w:cs="Times New Roman"/>
          <w:sz w:val="28"/>
          <w:szCs w:val="32"/>
        </w:rPr>
        <w:t xml:space="preserve">         </w:t>
      </w:r>
      <w:r w:rsidR="00CA2D3B" w:rsidRPr="009445B7">
        <w:rPr>
          <w:rFonts w:ascii="Times New Roman" w:hAnsi="Times New Roman" w:cs="Times New Roman"/>
          <w:i/>
          <w:sz w:val="28"/>
          <w:szCs w:val="32"/>
        </w:rPr>
        <w:t>Бранко Чопич, сербско-югославский писатель, вспоминает своё детство, выпавшее на годы после окончания Первой мировой войны. Каким было детство деревенской ребятни в то время? Весь день проделки и проказы, за что то и дело попадает, драки и прозвища, желанные сласти и зажаренный барашек в гостях у мельника, деревенская школа, в которой все сидят в одном классе, много родни и, конечно же, колоритнейшие персонажи – жители деревни: старуха Ека, знахарка, школьный сторож и защитник школяров Джурач, мельник Дундурия, староста Крикун, которого «смещают» с должности деревенские женщины. И вся повесть – это обычная, повседневная жизнь взрослых и детей, в которой было место и работе, и празднику, и выдуманным байкам на потеху детям, и доброй шутке</w:t>
      </w:r>
      <w:r w:rsidR="00CA2D3B" w:rsidRPr="00C004D9">
        <w:rPr>
          <w:rFonts w:ascii="Times New Roman" w:hAnsi="Times New Roman" w:cs="Times New Roman"/>
          <w:sz w:val="28"/>
          <w:szCs w:val="32"/>
        </w:rPr>
        <w:t>.</w:t>
      </w:r>
    </w:p>
    <w:p w:rsidR="001F63A7" w:rsidRDefault="001F63A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Default="009445B7" w:rsidP="00C004D9">
      <w:pPr>
        <w:spacing w:line="240" w:lineRule="auto"/>
        <w:jc w:val="both"/>
        <w:rPr>
          <w:rFonts w:ascii="Times New Roman" w:hAnsi="Times New Roman" w:cs="Times New Roman"/>
          <w:sz w:val="28"/>
          <w:szCs w:val="32"/>
        </w:rPr>
      </w:pPr>
    </w:p>
    <w:p w:rsidR="009445B7" w:rsidRPr="009445B7" w:rsidRDefault="009445B7" w:rsidP="009445B7">
      <w:pPr>
        <w:spacing w:line="240" w:lineRule="auto"/>
        <w:jc w:val="center"/>
        <w:rPr>
          <w:rFonts w:ascii="Times New Roman" w:hAnsi="Times New Roman" w:cs="Times New Roman"/>
          <w:b/>
          <w:i/>
          <w:sz w:val="36"/>
        </w:rPr>
      </w:pPr>
      <w:r w:rsidRPr="009445B7">
        <w:rPr>
          <w:rFonts w:ascii="Times New Roman" w:hAnsi="Times New Roman" w:cs="Times New Roman"/>
          <w:b/>
          <w:i/>
          <w:sz w:val="36"/>
        </w:rPr>
        <w:lastRenderedPageBreak/>
        <w:t>Интересные сайты и ссылки о русских писателей</w:t>
      </w:r>
      <w:r>
        <w:rPr>
          <w:rFonts w:ascii="Times New Roman" w:hAnsi="Times New Roman" w:cs="Times New Roman"/>
          <w:b/>
          <w:i/>
          <w:sz w:val="36"/>
        </w:rPr>
        <w:t>.</w:t>
      </w:r>
      <w:r w:rsidRPr="009445B7">
        <w:rPr>
          <w:rFonts w:ascii="Times New Roman" w:hAnsi="Times New Roman" w:cs="Times New Roman"/>
          <w:b/>
          <w:i/>
          <w:sz w:val="36"/>
        </w:rPr>
        <w:t xml:space="preserve"> </w:t>
      </w:r>
    </w:p>
    <w:p w:rsidR="009445B7" w:rsidRDefault="009445B7" w:rsidP="00C004D9">
      <w:pPr>
        <w:spacing w:line="240" w:lineRule="auto"/>
        <w:jc w:val="both"/>
      </w:pPr>
    </w:p>
    <w:p w:rsidR="0092025A" w:rsidRDefault="0092025A" w:rsidP="00C004D9">
      <w:pPr>
        <w:spacing w:line="240" w:lineRule="auto"/>
        <w:jc w:val="both"/>
      </w:pPr>
    </w:p>
    <w:p w:rsidR="0092025A" w:rsidRDefault="0092025A" w:rsidP="00C004D9">
      <w:pPr>
        <w:spacing w:line="240" w:lineRule="auto"/>
        <w:jc w:val="both"/>
      </w:pPr>
    </w:p>
    <w:p w:rsidR="0092025A" w:rsidRDefault="0092025A" w:rsidP="00C004D9">
      <w:pPr>
        <w:spacing w:line="240" w:lineRule="auto"/>
        <w:jc w:val="both"/>
      </w:pPr>
    </w:p>
    <w:p w:rsidR="009445B7" w:rsidRDefault="0022714A" w:rsidP="00C004D9">
      <w:pPr>
        <w:spacing w:line="240" w:lineRule="auto"/>
        <w:jc w:val="both"/>
        <w:rPr>
          <w:rStyle w:val="a5"/>
          <w:rFonts w:ascii="Times New Roman" w:hAnsi="Times New Roman" w:cs="Times New Roman"/>
          <w:sz w:val="32"/>
          <w:szCs w:val="32"/>
        </w:rPr>
      </w:pPr>
      <w:hyperlink r:id="rId35" w:history="1">
        <w:r w:rsidR="001F63A7" w:rsidRPr="0092025A">
          <w:rPr>
            <w:rStyle w:val="a5"/>
            <w:rFonts w:ascii="Times New Roman" w:hAnsi="Times New Roman" w:cs="Times New Roman"/>
            <w:sz w:val="32"/>
            <w:szCs w:val="32"/>
          </w:rPr>
          <w:t>https://donlib.ru/news/2020/04/09/Interesnye-fakty-o-russkikh-pisatelyakh/</w:t>
        </w:r>
      </w:hyperlink>
    </w:p>
    <w:p w:rsidR="00C52871" w:rsidRPr="0092025A" w:rsidRDefault="00C52871" w:rsidP="00C004D9">
      <w:pPr>
        <w:spacing w:line="240" w:lineRule="auto"/>
        <w:jc w:val="both"/>
        <w:rPr>
          <w:rStyle w:val="a5"/>
          <w:rFonts w:ascii="Times New Roman" w:hAnsi="Times New Roman" w:cs="Times New Roman"/>
          <w:sz w:val="32"/>
          <w:szCs w:val="32"/>
        </w:rPr>
      </w:pPr>
    </w:p>
    <w:p w:rsidR="009445B7" w:rsidRDefault="0022714A" w:rsidP="009445B7">
      <w:pPr>
        <w:rPr>
          <w:rFonts w:ascii="Times New Roman" w:hAnsi="Times New Roman" w:cs="Times New Roman"/>
          <w:sz w:val="32"/>
          <w:szCs w:val="32"/>
        </w:rPr>
      </w:pPr>
      <w:hyperlink r:id="rId36" w:history="1">
        <w:r w:rsidR="009445B7" w:rsidRPr="0092025A">
          <w:rPr>
            <w:rStyle w:val="a5"/>
            <w:rFonts w:ascii="Times New Roman" w:hAnsi="Times New Roman" w:cs="Times New Roman"/>
            <w:sz w:val="32"/>
            <w:szCs w:val="32"/>
          </w:rPr>
          <w:t>https://reshator.com/sprav/literatura/biografija/chekhov-anton-pavlovich/</w:t>
        </w:r>
      </w:hyperlink>
      <w:r w:rsidR="009445B7" w:rsidRPr="0092025A">
        <w:rPr>
          <w:rFonts w:ascii="Times New Roman" w:hAnsi="Times New Roman" w:cs="Times New Roman"/>
          <w:sz w:val="32"/>
          <w:szCs w:val="32"/>
        </w:rPr>
        <w:t xml:space="preserve"> </w:t>
      </w:r>
    </w:p>
    <w:p w:rsidR="00C52871" w:rsidRPr="0092025A" w:rsidRDefault="00C52871" w:rsidP="009445B7">
      <w:pPr>
        <w:rPr>
          <w:rFonts w:ascii="Times New Roman" w:hAnsi="Times New Roman" w:cs="Times New Roman"/>
          <w:sz w:val="32"/>
          <w:szCs w:val="32"/>
        </w:rPr>
      </w:pPr>
    </w:p>
    <w:p w:rsidR="009445B7" w:rsidRDefault="0022714A" w:rsidP="009445B7">
      <w:pPr>
        <w:rPr>
          <w:rFonts w:ascii="Times New Roman" w:hAnsi="Times New Roman" w:cs="Times New Roman"/>
          <w:sz w:val="32"/>
          <w:szCs w:val="32"/>
        </w:rPr>
      </w:pPr>
      <w:hyperlink r:id="rId37" w:history="1">
        <w:r w:rsidR="009445B7" w:rsidRPr="0092025A">
          <w:rPr>
            <w:rStyle w:val="a5"/>
            <w:rFonts w:ascii="Times New Roman" w:hAnsi="Times New Roman" w:cs="Times New Roman"/>
            <w:sz w:val="32"/>
            <w:szCs w:val="32"/>
          </w:rPr>
          <w:t>https://obrazovaka.ru/category/iskusstvo/writers</w:t>
        </w:r>
      </w:hyperlink>
      <w:r w:rsidR="009445B7" w:rsidRPr="0092025A">
        <w:rPr>
          <w:rFonts w:ascii="Times New Roman" w:hAnsi="Times New Roman" w:cs="Times New Roman"/>
          <w:sz w:val="32"/>
          <w:szCs w:val="32"/>
        </w:rPr>
        <w:t xml:space="preserve"> </w:t>
      </w:r>
    </w:p>
    <w:p w:rsidR="00C52871" w:rsidRPr="0092025A" w:rsidRDefault="00C52871" w:rsidP="009445B7">
      <w:pPr>
        <w:rPr>
          <w:rFonts w:ascii="Times New Roman" w:hAnsi="Times New Roman" w:cs="Times New Roman"/>
          <w:sz w:val="32"/>
          <w:szCs w:val="32"/>
        </w:rPr>
      </w:pPr>
    </w:p>
    <w:p w:rsidR="009445B7" w:rsidRPr="0092025A" w:rsidRDefault="0022714A" w:rsidP="009445B7">
      <w:pPr>
        <w:rPr>
          <w:rFonts w:ascii="Times New Roman" w:hAnsi="Times New Roman" w:cs="Times New Roman"/>
          <w:sz w:val="32"/>
          <w:szCs w:val="32"/>
        </w:rPr>
      </w:pPr>
      <w:hyperlink r:id="rId38" w:history="1">
        <w:r w:rsidR="009445B7" w:rsidRPr="0092025A">
          <w:rPr>
            <w:rStyle w:val="a5"/>
            <w:rFonts w:ascii="Times New Roman" w:hAnsi="Times New Roman" w:cs="Times New Roman"/>
            <w:sz w:val="32"/>
            <w:szCs w:val="32"/>
          </w:rPr>
          <w:t>https://lit-classic.ru/biography.php</w:t>
        </w:r>
      </w:hyperlink>
      <w:r w:rsidR="009445B7" w:rsidRPr="0092025A">
        <w:rPr>
          <w:rFonts w:ascii="Times New Roman" w:hAnsi="Times New Roman" w:cs="Times New Roman"/>
          <w:sz w:val="32"/>
          <w:szCs w:val="32"/>
        </w:rPr>
        <w:t xml:space="preserve"> </w:t>
      </w:r>
    </w:p>
    <w:p w:rsidR="009445B7" w:rsidRPr="0092025A" w:rsidRDefault="009445B7" w:rsidP="009445B7">
      <w:pPr>
        <w:rPr>
          <w:rFonts w:ascii="Times New Roman" w:hAnsi="Times New Roman" w:cs="Times New Roman"/>
          <w:sz w:val="32"/>
          <w:szCs w:val="32"/>
        </w:rPr>
      </w:pPr>
    </w:p>
    <w:p w:rsidR="001F63A7" w:rsidRPr="00C004D9" w:rsidRDefault="001F63A7" w:rsidP="00C004D9">
      <w:pPr>
        <w:spacing w:line="240" w:lineRule="auto"/>
        <w:jc w:val="both"/>
        <w:rPr>
          <w:rFonts w:ascii="Times New Roman" w:hAnsi="Times New Roman" w:cs="Times New Roman"/>
          <w:sz w:val="28"/>
          <w:szCs w:val="32"/>
        </w:rPr>
      </w:pPr>
      <w:r>
        <w:rPr>
          <w:rFonts w:ascii="Times New Roman" w:hAnsi="Times New Roman" w:cs="Times New Roman"/>
          <w:sz w:val="28"/>
          <w:szCs w:val="32"/>
        </w:rPr>
        <w:t xml:space="preserve"> </w:t>
      </w:r>
    </w:p>
    <w:sectPr w:rsidR="001F63A7" w:rsidRPr="00C004D9" w:rsidSect="001D650E">
      <w:footerReference w:type="default" r:id="rId39"/>
      <w:pgSz w:w="11906" w:h="16838"/>
      <w:pgMar w:top="1134" w:right="850" w:bottom="1134" w:left="1276"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568B" w:rsidRDefault="000A568B" w:rsidP="007225B0">
      <w:pPr>
        <w:spacing w:after="0" w:line="240" w:lineRule="auto"/>
      </w:pPr>
      <w:r>
        <w:separator/>
      </w:r>
    </w:p>
  </w:endnote>
  <w:endnote w:type="continuationSeparator" w:id="0">
    <w:p w:rsidR="000A568B" w:rsidRDefault="000A568B" w:rsidP="007225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413444"/>
      <w:docPartObj>
        <w:docPartGallery w:val="Page Numbers (Bottom of Page)"/>
        <w:docPartUnique/>
      </w:docPartObj>
    </w:sdtPr>
    <w:sdtEndPr/>
    <w:sdtContent>
      <w:p w:rsidR="009C2D7C" w:rsidRDefault="009C2D7C">
        <w:pPr>
          <w:pStyle w:val="ad"/>
          <w:jc w:val="center"/>
        </w:pPr>
        <w:r>
          <w:fldChar w:fldCharType="begin"/>
        </w:r>
        <w:r>
          <w:instrText>PAGE   \* MERGEFORMAT</w:instrText>
        </w:r>
        <w:r>
          <w:fldChar w:fldCharType="separate"/>
        </w:r>
        <w:r w:rsidR="0022714A">
          <w:rPr>
            <w:noProof/>
          </w:rPr>
          <w:t>2</w:t>
        </w:r>
        <w:r>
          <w:fldChar w:fldCharType="end"/>
        </w:r>
      </w:p>
    </w:sdtContent>
  </w:sdt>
  <w:p w:rsidR="009C2D7C" w:rsidRDefault="009C2D7C">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568B" w:rsidRDefault="000A568B" w:rsidP="007225B0">
      <w:pPr>
        <w:spacing w:after="0" w:line="240" w:lineRule="auto"/>
      </w:pPr>
      <w:r>
        <w:separator/>
      </w:r>
    </w:p>
  </w:footnote>
  <w:footnote w:type="continuationSeparator" w:id="0">
    <w:p w:rsidR="000A568B" w:rsidRDefault="000A568B" w:rsidP="007225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264F"/>
    <w:multiLevelType w:val="multilevel"/>
    <w:tmpl w:val="D48CB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42236B"/>
    <w:multiLevelType w:val="hybridMultilevel"/>
    <w:tmpl w:val="D9C28F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A46672D"/>
    <w:multiLevelType w:val="multilevel"/>
    <w:tmpl w:val="DBF4D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F936726"/>
    <w:multiLevelType w:val="multilevel"/>
    <w:tmpl w:val="BA4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2374792"/>
    <w:multiLevelType w:val="multilevel"/>
    <w:tmpl w:val="EFAE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4E21A00"/>
    <w:multiLevelType w:val="multilevel"/>
    <w:tmpl w:val="2BE8D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CE7628B"/>
    <w:multiLevelType w:val="multilevel"/>
    <w:tmpl w:val="5284F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7B6815"/>
    <w:multiLevelType w:val="multilevel"/>
    <w:tmpl w:val="87E0F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01D71DD"/>
    <w:multiLevelType w:val="multilevel"/>
    <w:tmpl w:val="E12C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2650BF1"/>
    <w:multiLevelType w:val="hybridMultilevel"/>
    <w:tmpl w:val="BA6C3D80"/>
    <w:lvl w:ilvl="0" w:tplc="940274F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634B7594"/>
    <w:multiLevelType w:val="multilevel"/>
    <w:tmpl w:val="200E3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74345CA"/>
    <w:multiLevelType w:val="multilevel"/>
    <w:tmpl w:val="29C2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0901511"/>
    <w:multiLevelType w:val="multilevel"/>
    <w:tmpl w:val="E0083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29D5363"/>
    <w:multiLevelType w:val="multilevel"/>
    <w:tmpl w:val="7528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B8A1EDD"/>
    <w:multiLevelType w:val="multilevel"/>
    <w:tmpl w:val="878A2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E7E6DB1"/>
    <w:multiLevelType w:val="hybridMultilevel"/>
    <w:tmpl w:val="96085146"/>
    <w:lvl w:ilvl="0" w:tplc="2BA0FF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8"/>
  </w:num>
  <w:num w:numId="2">
    <w:abstractNumId w:val="12"/>
  </w:num>
  <w:num w:numId="3">
    <w:abstractNumId w:val="4"/>
  </w:num>
  <w:num w:numId="4">
    <w:abstractNumId w:val="7"/>
  </w:num>
  <w:num w:numId="5">
    <w:abstractNumId w:val="3"/>
  </w:num>
  <w:num w:numId="6">
    <w:abstractNumId w:val="5"/>
  </w:num>
  <w:num w:numId="7">
    <w:abstractNumId w:val="2"/>
  </w:num>
  <w:num w:numId="8">
    <w:abstractNumId w:val="10"/>
  </w:num>
  <w:num w:numId="9">
    <w:abstractNumId w:val="13"/>
  </w:num>
  <w:num w:numId="10">
    <w:abstractNumId w:val="14"/>
  </w:num>
  <w:num w:numId="11">
    <w:abstractNumId w:val="11"/>
  </w:num>
  <w:num w:numId="12">
    <w:abstractNumId w:val="6"/>
  </w:num>
  <w:num w:numId="13">
    <w:abstractNumId w:val="0"/>
  </w:num>
  <w:num w:numId="14">
    <w:abstractNumId w:val="1"/>
  </w:num>
  <w:num w:numId="15">
    <w:abstractNumId w:val="15"/>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650E"/>
    <w:rsid w:val="00071069"/>
    <w:rsid w:val="00094312"/>
    <w:rsid w:val="000A41F7"/>
    <w:rsid w:val="000A568B"/>
    <w:rsid w:val="0010366C"/>
    <w:rsid w:val="00122B1D"/>
    <w:rsid w:val="00170F33"/>
    <w:rsid w:val="001A2691"/>
    <w:rsid w:val="001B3B6F"/>
    <w:rsid w:val="001D650E"/>
    <w:rsid w:val="001F63A7"/>
    <w:rsid w:val="0022714A"/>
    <w:rsid w:val="00284392"/>
    <w:rsid w:val="002C346A"/>
    <w:rsid w:val="00324A5A"/>
    <w:rsid w:val="003476E0"/>
    <w:rsid w:val="0041798F"/>
    <w:rsid w:val="00433C85"/>
    <w:rsid w:val="00484DD0"/>
    <w:rsid w:val="00487FBD"/>
    <w:rsid w:val="004C33A7"/>
    <w:rsid w:val="00573422"/>
    <w:rsid w:val="00574C76"/>
    <w:rsid w:val="00611620"/>
    <w:rsid w:val="00662BE3"/>
    <w:rsid w:val="00681A32"/>
    <w:rsid w:val="00693292"/>
    <w:rsid w:val="007225B0"/>
    <w:rsid w:val="007256BD"/>
    <w:rsid w:val="007C32F2"/>
    <w:rsid w:val="007C6437"/>
    <w:rsid w:val="00832B4A"/>
    <w:rsid w:val="00842F80"/>
    <w:rsid w:val="00851844"/>
    <w:rsid w:val="008A5D2D"/>
    <w:rsid w:val="008B22E9"/>
    <w:rsid w:val="00900279"/>
    <w:rsid w:val="0092025A"/>
    <w:rsid w:val="00925B00"/>
    <w:rsid w:val="009445B7"/>
    <w:rsid w:val="009B078C"/>
    <w:rsid w:val="009B64BA"/>
    <w:rsid w:val="009C2D7C"/>
    <w:rsid w:val="009E67AB"/>
    <w:rsid w:val="00AB16B0"/>
    <w:rsid w:val="00AB461B"/>
    <w:rsid w:val="00AD5892"/>
    <w:rsid w:val="00BA1253"/>
    <w:rsid w:val="00BC73DB"/>
    <w:rsid w:val="00C004D9"/>
    <w:rsid w:val="00C52871"/>
    <w:rsid w:val="00CA2D3B"/>
    <w:rsid w:val="00D00DCB"/>
    <w:rsid w:val="00D9181F"/>
    <w:rsid w:val="00E2019C"/>
    <w:rsid w:val="00E23850"/>
    <w:rsid w:val="00E331DC"/>
    <w:rsid w:val="00E5686B"/>
    <w:rsid w:val="00EA6759"/>
    <w:rsid w:val="00F64E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cfc,#baf8d8,#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650E"/>
  </w:style>
  <w:style w:type="paragraph" w:styleId="1">
    <w:name w:val="heading 1"/>
    <w:basedOn w:val="a"/>
    <w:link w:val="10"/>
    <w:uiPriority w:val="9"/>
    <w:qFormat/>
    <w:rsid w:val="00122B1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122B1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D650E"/>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1D65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D650E"/>
    <w:rPr>
      <w:rFonts w:ascii="Tahoma" w:hAnsi="Tahoma" w:cs="Tahoma"/>
      <w:sz w:val="16"/>
      <w:szCs w:val="16"/>
    </w:rPr>
  </w:style>
  <w:style w:type="character" w:styleId="a5">
    <w:name w:val="Hyperlink"/>
    <w:basedOn w:val="a0"/>
    <w:uiPriority w:val="99"/>
    <w:unhideWhenUsed/>
    <w:rsid w:val="001F63A7"/>
    <w:rPr>
      <w:color w:val="0000FF" w:themeColor="hyperlink"/>
      <w:u w:val="single"/>
    </w:rPr>
  </w:style>
  <w:style w:type="character" w:customStyle="1" w:styleId="10">
    <w:name w:val="Заголовок 1 Знак"/>
    <w:basedOn w:val="a0"/>
    <w:link w:val="1"/>
    <w:uiPriority w:val="9"/>
    <w:rsid w:val="00122B1D"/>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122B1D"/>
    <w:rPr>
      <w:rFonts w:asciiTheme="majorHAnsi" w:eastAsiaTheme="majorEastAsia" w:hAnsiTheme="majorHAnsi" w:cstheme="majorBidi"/>
      <w:b/>
      <w:bCs/>
      <w:color w:val="4F81BD" w:themeColor="accent1"/>
    </w:rPr>
  </w:style>
  <w:style w:type="paragraph" w:customStyle="1" w:styleId="article-renderblock">
    <w:name w:val="article-render__block"/>
    <w:basedOn w:val="a"/>
    <w:rsid w:val="00122B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B22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851844"/>
  </w:style>
  <w:style w:type="paragraph" w:customStyle="1" w:styleId="c1">
    <w:name w:val="c1"/>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851844"/>
    <w:rPr>
      <w:i/>
      <w:iCs/>
    </w:rPr>
  </w:style>
  <w:style w:type="character" w:styleId="a8">
    <w:name w:val="Strong"/>
    <w:basedOn w:val="a0"/>
    <w:uiPriority w:val="22"/>
    <w:qFormat/>
    <w:rsid w:val="00851844"/>
    <w:rPr>
      <w:b/>
      <w:bCs/>
    </w:rPr>
  </w:style>
  <w:style w:type="paragraph" w:customStyle="1" w:styleId="text-right">
    <w:name w:val="text-right"/>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yrw-content">
    <w:name w:val="yrw-content"/>
    <w:basedOn w:val="a0"/>
    <w:rsid w:val="00851844"/>
  </w:style>
  <w:style w:type="character" w:customStyle="1" w:styleId="ya-unit-category">
    <w:name w:val="ya-unit-category"/>
    <w:basedOn w:val="a0"/>
    <w:rsid w:val="00851844"/>
  </w:style>
  <w:style w:type="character" w:customStyle="1" w:styleId="fn">
    <w:name w:val="fn"/>
    <w:basedOn w:val="a0"/>
    <w:rsid w:val="00851844"/>
  </w:style>
  <w:style w:type="character" w:customStyle="1" w:styleId="locality">
    <w:name w:val="locality"/>
    <w:basedOn w:val="a0"/>
    <w:rsid w:val="00851844"/>
  </w:style>
  <w:style w:type="character" w:customStyle="1" w:styleId="street-address">
    <w:name w:val="street-address"/>
    <w:basedOn w:val="a0"/>
    <w:rsid w:val="00851844"/>
  </w:style>
  <w:style w:type="character" w:customStyle="1" w:styleId="postal-code">
    <w:name w:val="postal-code"/>
    <w:basedOn w:val="a0"/>
    <w:rsid w:val="00851844"/>
  </w:style>
  <w:style w:type="character" w:customStyle="1" w:styleId="extended-address">
    <w:name w:val="extended-address"/>
    <w:basedOn w:val="a0"/>
    <w:rsid w:val="00851844"/>
  </w:style>
  <w:style w:type="character" w:customStyle="1" w:styleId="country-name">
    <w:name w:val="country-name"/>
    <w:basedOn w:val="a0"/>
    <w:rsid w:val="00851844"/>
  </w:style>
  <w:style w:type="paragraph" w:styleId="a9">
    <w:name w:val="No Spacing"/>
    <w:uiPriority w:val="1"/>
    <w:qFormat/>
    <w:rsid w:val="00F64E64"/>
    <w:pPr>
      <w:spacing w:after="0" w:line="240" w:lineRule="auto"/>
    </w:pPr>
  </w:style>
  <w:style w:type="paragraph" w:styleId="aa">
    <w:name w:val="List Paragraph"/>
    <w:basedOn w:val="a"/>
    <w:uiPriority w:val="34"/>
    <w:qFormat/>
    <w:rsid w:val="00F64E64"/>
    <w:pPr>
      <w:ind w:left="720"/>
      <w:contextualSpacing/>
    </w:pPr>
  </w:style>
  <w:style w:type="paragraph" w:styleId="ab">
    <w:name w:val="header"/>
    <w:basedOn w:val="a"/>
    <w:link w:val="ac"/>
    <w:uiPriority w:val="99"/>
    <w:unhideWhenUsed/>
    <w:rsid w:val="007225B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7225B0"/>
  </w:style>
  <w:style w:type="paragraph" w:styleId="ad">
    <w:name w:val="footer"/>
    <w:basedOn w:val="a"/>
    <w:link w:val="ae"/>
    <w:uiPriority w:val="99"/>
    <w:unhideWhenUsed/>
    <w:rsid w:val="007225B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225B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650E"/>
  </w:style>
  <w:style w:type="paragraph" w:styleId="1">
    <w:name w:val="heading 1"/>
    <w:basedOn w:val="a"/>
    <w:link w:val="10"/>
    <w:uiPriority w:val="9"/>
    <w:qFormat/>
    <w:rsid w:val="00122B1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122B1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D650E"/>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1D65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D650E"/>
    <w:rPr>
      <w:rFonts w:ascii="Tahoma" w:hAnsi="Tahoma" w:cs="Tahoma"/>
      <w:sz w:val="16"/>
      <w:szCs w:val="16"/>
    </w:rPr>
  </w:style>
  <w:style w:type="character" w:styleId="a5">
    <w:name w:val="Hyperlink"/>
    <w:basedOn w:val="a0"/>
    <w:uiPriority w:val="99"/>
    <w:unhideWhenUsed/>
    <w:rsid w:val="001F63A7"/>
    <w:rPr>
      <w:color w:val="0000FF" w:themeColor="hyperlink"/>
      <w:u w:val="single"/>
    </w:rPr>
  </w:style>
  <w:style w:type="character" w:customStyle="1" w:styleId="10">
    <w:name w:val="Заголовок 1 Знак"/>
    <w:basedOn w:val="a0"/>
    <w:link w:val="1"/>
    <w:uiPriority w:val="9"/>
    <w:rsid w:val="00122B1D"/>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semiHidden/>
    <w:rsid w:val="00122B1D"/>
    <w:rPr>
      <w:rFonts w:asciiTheme="majorHAnsi" w:eastAsiaTheme="majorEastAsia" w:hAnsiTheme="majorHAnsi" w:cstheme="majorBidi"/>
      <w:b/>
      <w:bCs/>
      <w:color w:val="4F81BD" w:themeColor="accent1"/>
    </w:rPr>
  </w:style>
  <w:style w:type="paragraph" w:customStyle="1" w:styleId="article-renderblock">
    <w:name w:val="article-render__block"/>
    <w:basedOn w:val="a"/>
    <w:rsid w:val="00122B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B22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851844"/>
  </w:style>
  <w:style w:type="paragraph" w:customStyle="1" w:styleId="c1">
    <w:name w:val="c1"/>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851844"/>
    <w:rPr>
      <w:i/>
      <w:iCs/>
    </w:rPr>
  </w:style>
  <w:style w:type="character" w:styleId="a8">
    <w:name w:val="Strong"/>
    <w:basedOn w:val="a0"/>
    <w:uiPriority w:val="22"/>
    <w:qFormat/>
    <w:rsid w:val="00851844"/>
    <w:rPr>
      <w:b/>
      <w:bCs/>
    </w:rPr>
  </w:style>
  <w:style w:type="paragraph" w:customStyle="1" w:styleId="text-right">
    <w:name w:val="text-right"/>
    <w:basedOn w:val="a"/>
    <w:rsid w:val="0085184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yrw-content">
    <w:name w:val="yrw-content"/>
    <w:basedOn w:val="a0"/>
    <w:rsid w:val="00851844"/>
  </w:style>
  <w:style w:type="character" w:customStyle="1" w:styleId="ya-unit-category">
    <w:name w:val="ya-unit-category"/>
    <w:basedOn w:val="a0"/>
    <w:rsid w:val="00851844"/>
  </w:style>
  <w:style w:type="character" w:customStyle="1" w:styleId="fn">
    <w:name w:val="fn"/>
    <w:basedOn w:val="a0"/>
    <w:rsid w:val="00851844"/>
  </w:style>
  <w:style w:type="character" w:customStyle="1" w:styleId="locality">
    <w:name w:val="locality"/>
    <w:basedOn w:val="a0"/>
    <w:rsid w:val="00851844"/>
  </w:style>
  <w:style w:type="character" w:customStyle="1" w:styleId="street-address">
    <w:name w:val="street-address"/>
    <w:basedOn w:val="a0"/>
    <w:rsid w:val="00851844"/>
  </w:style>
  <w:style w:type="character" w:customStyle="1" w:styleId="postal-code">
    <w:name w:val="postal-code"/>
    <w:basedOn w:val="a0"/>
    <w:rsid w:val="00851844"/>
  </w:style>
  <w:style w:type="character" w:customStyle="1" w:styleId="extended-address">
    <w:name w:val="extended-address"/>
    <w:basedOn w:val="a0"/>
    <w:rsid w:val="00851844"/>
  </w:style>
  <w:style w:type="character" w:customStyle="1" w:styleId="country-name">
    <w:name w:val="country-name"/>
    <w:basedOn w:val="a0"/>
    <w:rsid w:val="00851844"/>
  </w:style>
  <w:style w:type="paragraph" w:styleId="a9">
    <w:name w:val="No Spacing"/>
    <w:uiPriority w:val="1"/>
    <w:qFormat/>
    <w:rsid w:val="00F64E64"/>
    <w:pPr>
      <w:spacing w:after="0" w:line="240" w:lineRule="auto"/>
    </w:pPr>
  </w:style>
  <w:style w:type="paragraph" w:styleId="aa">
    <w:name w:val="List Paragraph"/>
    <w:basedOn w:val="a"/>
    <w:uiPriority w:val="34"/>
    <w:qFormat/>
    <w:rsid w:val="00F64E64"/>
    <w:pPr>
      <w:ind w:left="720"/>
      <w:contextualSpacing/>
    </w:pPr>
  </w:style>
  <w:style w:type="paragraph" w:styleId="ab">
    <w:name w:val="header"/>
    <w:basedOn w:val="a"/>
    <w:link w:val="ac"/>
    <w:uiPriority w:val="99"/>
    <w:unhideWhenUsed/>
    <w:rsid w:val="007225B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7225B0"/>
  </w:style>
  <w:style w:type="paragraph" w:styleId="ad">
    <w:name w:val="footer"/>
    <w:basedOn w:val="a"/>
    <w:link w:val="ae"/>
    <w:uiPriority w:val="99"/>
    <w:unhideWhenUsed/>
    <w:rsid w:val="007225B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7225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42287">
      <w:bodyDiv w:val="1"/>
      <w:marLeft w:val="0"/>
      <w:marRight w:val="0"/>
      <w:marTop w:val="0"/>
      <w:marBottom w:val="0"/>
      <w:divBdr>
        <w:top w:val="none" w:sz="0" w:space="0" w:color="auto"/>
        <w:left w:val="none" w:sz="0" w:space="0" w:color="auto"/>
        <w:bottom w:val="none" w:sz="0" w:space="0" w:color="auto"/>
        <w:right w:val="none" w:sz="0" w:space="0" w:color="auto"/>
      </w:divBdr>
    </w:div>
    <w:div w:id="139351640">
      <w:bodyDiv w:val="1"/>
      <w:marLeft w:val="0"/>
      <w:marRight w:val="0"/>
      <w:marTop w:val="0"/>
      <w:marBottom w:val="0"/>
      <w:divBdr>
        <w:top w:val="none" w:sz="0" w:space="0" w:color="auto"/>
        <w:left w:val="none" w:sz="0" w:space="0" w:color="auto"/>
        <w:bottom w:val="none" w:sz="0" w:space="0" w:color="auto"/>
        <w:right w:val="none" w:sz="0" w:space="0" w:color="auto"/>
      </w:divBdr>
      <w:divsChild>
        <w:div w:id="882015748">
          <w:marLeft w:val="0"/>
          <w:marRight w:val="0"/>
          <w:marTop w:val="1200"/>
          <w:marBottom w:val="0"/>
          <w:divBdr>
            <w:top w:val="none" w:sz="0" w:space="0" w:color="auto"/>
            <w:left w:val="none" w:sz="0" w:space="0" w:color="auto"/>
            <w:bottom w:val="none" w:sz="0" w:space="0" w:color="auto"/>
            <w:right w:val="none" w:sz="0" w:space="0" w:color="auto"/>
          </w:divBdr>
          <w:divsChild>
            <w:div w:id="1787506926">
              <w:marLeft w:val="-225"/>
              <w:marRight w:val="-225"/>
              <w:marTop w:val="0"/>
              <w:marBottom w:val="0"/>
              <w:divBdr>
                <w:top w:val="none" w:sz="0" w:space="0" w:color="auto"/>
                <w:left w:val="none" w:sz="0" w:space="0" w:color="auto"/>
                <w:bottom w:val="none" w:sz="0" w:space="0" w:color="auto"/>
                <w:right w:val="none" w:sz="0" w:space="0" w:color="auto"/>
              </w:divBdr>
              <w:divsChild>
                <w:div w:id="1947349869">
                  <w:marLeft w:val="0"/>
                  <w:marRight w:val="0"/>
                  <w:marTop w:val="0"/>
                  <w:marBottom w:val="0"/>
                  <w:divBdr>
                    <w:top w:val="none" w:sz="0" w:space="0" w:color="auto"/>
                    <w:left w:val="none" w:sz="0" w:space="0" w:color="auto"/>
                    <w:bottom w:val="none" w:sz="0" w:space="0" w:color="auto"/>
                    <w:right w:val="none" w:sz="0" w:space="0" w:color="auto"/>
                  </w:divBdr>
                  <w:divsChild>
                    <w:div w:id="763914322">
                      <w:marLeft w:val="0"/>
                      <w:marRight w:val="0"/>
                      <w:marTop w:val="0"/>
                      <w:marBottom w:val="0"/>
                      <w:divBdr>
                        <w:top w:val="none" w:sz="0" w:space="0" w:color="auto"/>
                        <w:left w:val="none" w:sz="0" w:space="0" w:color="auto"/>
                        <w:bottom w:val="none" w:sz="0" w:space="0" w:color="auto"/>
                        <w:right w:val="none" w:sz="0" w:space="0" w:color="auto"/>
                      </w:divBdr>
                      <w:divsChild>
                        <w:div w:id="314847259">
                          <w:marLeft w:val="0"/>
                          <w:marRight w:val="0"/>
                          <w:marTop w:val="0"/>
                          <w:marBottom w:val="0"/>
                          <w:divBdr>
                            <w:top w:val="none" w:sz="0" w:space="0" w:color="auto"/>
                            <w:left w:val="none" w:sz="0" w:space="0" w:color="auto"/>
                            <w:bottom w:val="none" w:sz="0" w:space="0" w:color="auto"/>
                            <w:right w:val="none" w:sz="0" w:space="0" w:color="auto"/>
                          </w:divBdr>
                          <w:divsChild>
                            <w:div w:id="1999570874">
                              <w:marLeft w:val="-225"/>
                              <w:marRight w:val="-225"/>
                              <w:marTop w:val="0"/>
                              <w:marBottom w:val="0"/>
                              <w:divBdr>
                                <w:top w:val="none" w:sz="0" w:space="0" w:color="auto"/>
                                <w:left w:val="none" w:sz="0" w:space="0" w:color="auto"/>
                                <w:bottom w:val="none" w:sz="0" w:space="0" w:color="auto"/>
                                <w:right w:val="none" w:sz="0" w:space="0" w:color="auto"/>
                              </w:divBdr>
                            </w:div>
                            <w:div w:id="1449619427">
                              <w:marLeft w:val="0"/>
                              <w:marRight w:val="0"/>
                              <w:marTop w:val="0"/>
                              <w:marBottom w:val="0"/>
                              <w:divBdr>
                                <w:top w:val="none" w:sz="0" w:space="0" w:color="auto"/>
                                <w:left w:val="none" w:sz="0" w:space="0" w:color="auto"/>
                                <w:bottom w:val="none" w:sz="0" w:space="0" w:color="auto"/>
                                <w:right w:val="none" w:sz="0" w:space="0" w:color="auto"/>
                              </w:divBdr>
                              <w:divsChild>
                                <w:div w:id="394664895">
                                  <w:blockQuote w:val="1"/>
                                  <w:marLeft w:val="0"/>
                                  <w:marRight w:val="0"/>
                                  <w:marTop w:val="0"/>
                                  <w:marBottom w:val="120"/>
                                  <w:divBdr>
                                    <w:top w:val="none" w:sz="0" w:space="0" w:color="auto"/>
                                    <w:left w:val="none" w:sz="0" w:space="0" w:color="auto"/>
                                    <w:bottom w:val="none" w:sz="0" w:space="0" w:color="auto"/>
                                    <w:right w:val="none" w:sz="0" w:space="0" w:color="auto"/>
                                  </w:divBdr>
                                </w:div>
                                <w:div w:id="198710052">
                                  <w:blockQuote w:val="1"/>
                                  <w:marLeft w:val="0"/>
                                  <w:marRight w:val="0"/>
                                  <w:marTop w:val="0"/>
                                  <w:marBottom w:val="120"/>
                                  <w:divBdr>
                                    <w:top w:val="none" w:sz="0" w:space="0" w:color="auto"/>
                                    <w:left w:val="none" w:sz="0" w:space="0" w:color="auto"/>
                                    <w:bottom w:val="none" w:sz="0" w:space="0" w:color="auto"/>
                                    <w:right w:val="none" w:sz="0" w:space="0" w:color="auto"/>
                                  </w:divBdr>
                                </w:div>
                                <w:div w:id="1699312322">
                                  <w:blockQuote w:val="1"/>
                                  <w:marLeft w:val="0"/>
                                  <w:marRight w:val="0"/>
                                  <w:marTop w:val="0"/>
                                  <w:marBottom w:val="120"/>
                                  <w:divBdr>
                                    <w:top w:val="none" w:sz="0" w:space="0" w:color="auto"/>
                                    <w:left w:val="none" w:sz="0" w:space="0" w:color="auto"/>
                                    <w:bottom w:val="none" w:sz="0" w:space="0" w:color="auto"/>
                                    <w:right w:val="none" w:sz="0" w:space="0" w:color="auto"/>
                                  </w:divBdr>
                                </w:div>
                                <w:div w:id="616528388">
                                  <w:blockQuote w:val="1"/>
                                  <w:marLeft w:val="0"/>
                                  <w:marRight w:val="0"/>
                                  <w:marTop w:val="0"/>
                                  <w:marBottom w:val="120"/>
                                  <w:divBdr>
                                    <w:top w:val="none" w:sz="0" w:space="0" w:color="auto"/>
                                    <w:left w:val="none" w:sz="0" w:space="0" w:color="auto"/>
                                    <w:bottom w:val="none" w:sz="0" w:space="0" w:color="auto"/>
                                    <w:right w:val="none" w:sz="0" w:space="0" w:color="auto"/>
                                  </w:divBdr>
                                </w:div>
                                <w:div w:id="195586726">
                                  <w:blockQuote w:val="1"/>
                                  <w:marLeft w:val="0"/>
                                  <w:marRight w:val="0"/>
                                  <w:marTop w:val="0"/>
                                  <w:marBottom w:val="120"/>
                                  <w:divBdr>
                                    <w:top w:val="none" w:sz="0" w:space="0" w:color="auto"/>
                                    <w:left w:val="none" w:sz="0" w:space="0" w:color="auto"/>
                                    <w:bottom w:val="none" w:sz="0" w:space="0" w:color="auto"/>
                                    <w:right w:val="none" w:sz="0" w:space="0" w:color="auto"/>
                                  </w:divBdr>
                                </w:div>
                                <w:div w:id="470365500">
                                  <w:blockQuote w:val="1"/>
                                  <w:marLeft w:val="0"/>
                                  <w:marRight w:val="0"/>
                                  <w:marTop w:val="0"/>
                                  <w:marBottom w:val="120"/>
                                  <w:divBdr>
                                    <w:top w:val="none" w:sz="0" w:space="0" w:color="auto"/>
                                    <w:left w:val="none" w:sz="0" w:space="0" w:color="auto"/>
                                    <w:bottom w:val="none" w:sz="0" w:space="0" w:color="auto"/>
                                    <w:right w:val="none" w:sz="0" w:space="0" w:color="auto"/>
                                  </w:divBdr>
                                </w:div>
                                <w:div w:id="1397779532">
                                  <w:blockQuote w:val="1"/>
                                  <w:marLeft w:val="0"/>
                                  <w:marRight w:val="0"/>
                                  <w:marTop w:val="0"/>
                                  <w:marBottom w:val="120"/>
                                  <w:divBdr>
                                    <w:top w:val="none" w:sz="0" w:space="0" w:color="auto"/>
                                    <w:left w:val="none" w:sz="0" w:space="0" w:color="auto"/>
                                    <w:bottom w:val="none" w:sz="0" w:space="0" w:color="auto"/>
                                    <w:right w:val="none" w:sz="0" w:space="0" w:color="auto"/>
                                  </w:divBdr>
                                </w:div>
                                <w:div w:id="1013188534">
                                  <w:blockQuote w:val="1"/>
                                  <w:marLeft w:val="0"/>
                                  <w:marRight w:val="0"/>
                                  <w:marTop w:val="0"/>
                                  <w:marBottom w:val="120"/>
                                  <w:divBdr>
                                    <w:top w:val="none" w:sz="0" w:space="0" w:color="auto"/>
                                    <w:left w:val="none" w:sz="0" w:space="0" w:color="auto"/>
                                    <w:bottom w:val="none" w:sz="0" w:space="0" w:color="auto"/>
                                    <w:right w:val="none" w:sz="0" w:space="0" w:color="auto"/>
                                  </w:divBdr>
                                </w:div>
                                <w:div w:id="1806896237">
                                  <w:blockQuote w:val="1"/>
                                  <w:marLeft w:val="0"/>
                                  <w:marRight w:val="0"/>
                                  <w:marTop w:val="0"/>
                                  <w:marBottom w:val="120"/>
                                  <w:divBdr>
                                    <w:top w:val="none" w:sz="0" w:space="0" w:color="auto"/>
                                    <w:left w:val="none" w:sz="0" w:space="0" w:color="auto"/>
                                    <w:bottom w:val="none" w:sz="0" w:space="0" w:color="auto"/>
                                    <w:right w:val="none" w:sz="0" w:space="0" w:color="auto"/>
                                  </w:divBdr>
                                </w:div>
                                <w:div w:id="1290553831">
                                  <w:blockQuote w:val="1"/>
                                  <w:marLeft w:val="0"/>
                                  <w:marRight w:val="0"/>
                                  <w:marTop w:val="0"/>
                                  <w:marBottom w:val="120"/>
                                  <w:divBdr>
                                    <w:top w:val="none" w:sz="0" w:space="0" w:color="auto"/>
                                    <w:left w:val="none" w:sz="0" w:space="0" w:color="auto"/>
                                    <w:bottom w:val="none" w:sz="0" w:space="0" w:color="auto"/>
                                    <w:right w:val="none" w:sz="0" w:space="0" w:color="auto"/>
                                  </w:divBdr>
                                </w:div>
                                <w:div w:id="1138374081">
                                  <w:blockQuote w:val="1"/>
                                  <w:marLeft w:val="0"/>
                                  <w:marRight w:val="0"/>
                                  <w:marTop w:val="0"/>
                                  <w:marBottom w:val="120"/>
                                  <w:divBdr>
                                    <w:top w:val="none" w:sz="0" w:space="0" w:color="auto"/>
                                    <w:left w:val="none" w:sz="0" w:space="0" w:color="auto"/>
                                    <w:bottom w:val="none" w:sz="0" w:space="0" w:color="auto"/>
                                    <w:right w:val="none" w:sz="0" w:space="0" w:color="auto"/>
                                  </w:divBdr>
                                </w:div>
                                <w:div w:id="992686706">
                                  <w:blockQuote w:val="1"/>
                                  <w:marLeft w:val="0"/>
                                  <w:marRight w:val="0"/>
                                  <w:marTop w:val="0"/>
                                  <w:marBottom w:val="120"/>
                                  <w:divBdr>
                                    <w:top w:val="none" w:sz="0" w:space="0" w:color="auto"/>
                                    <w:left w:val="none" w:sz="0" w:space="0" w:color="auto"/>
                                    <w:bottom w:val="none" w:sz="0" w:space="0" w:color="auto"/>
                                    <w:right w:val="none" w:sz="0" w:space="0" w:color="auto"/>
                                  </w:divBdr>
                                </w:div>
                                <w:div w:id="614599352">
                                  <w:blockQuote w:val="1"/>
                                  <w:marLeft w:val="0"/>
                                  <w:marRight w:val="0"/>
                                  <w:marTop w:val="0"/>
                                  <w:marBottom w:val="120"/>
                                  <w:divBdr>
                                    <w:top w:val="none" w:sz="0" w:space="0" w:color="auto"/>
                                    <w:left w:val="none" w:sz="0" w:space="0" w:color="auto"/>
                                    <w:bottom w:val="none" w:sz="0" w:space="0" w:color="auto"/>
                                    <w:right w:val="none" w:sz="0" w:space="0" w:color="auto"/>
                                  </w:divBdr>
                                </w:div>
                                <w:div w:id="979722999">
                                  <w:blockQuote w:val="1"/>
                                  <w:marLeft w:val="0"/>
                                  <w:marRight w:val="0"/>
                                  <w:marTop w:val="0"/>
                                  <w:marBottom w:val="120"/>
                                  <w:divBdr>
                                    <w:top w:val="none" w:sz="0" w:space="0" w:color="auto"/>
                                    <w:left w:val="none" w:sz="0" w:space="0" w:color="auto"/>
                                    <w:bottom w:val="none" w:sz="0" w:space="0" w:color="auto"/>
                                    <w:right w:val="none" w:sz="0" w:space="0" w:color="auto"/>
                                  </w:divBdr>
                                </w:div>
                                <w:div w:id="953436871">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783570348">
                          <w:marLeft w:val="0"/>
                          <w:marRight w:val="0"/>
                          <w:marTop w:val="0"/>
                          <w:marBottom w:val="0"/>
                          <w:divBdr>
                            <w:top w:val="none" w:sz="0" w:space="0" w:color="auto"/>
                            <w:left w:val="none" w:sz="0" w:space="0" w:color="auto"/>
                            <w:bottom w:val="none" w:sz="0" w:space="0" w:color="auto"/>
                            <w:right w:val="none" w:sz="0" w:space="0" w:color="auto"/>
                          </w:divBdr>
                          <w:divsChild>
                            <w:div w:id="1420102067">
                              <w:marLeft w:val="0"/>
                              <w:marRight w:val="0"/>
                              <w:marTop w:val="375"/>
                              <w:marBottom w:val="0"/>
                              <w:divBdr>
                                <w:top w:val="single" w:sz="6" w:space="8" w:color="EAEAEA"/>
                                <w:left w:val="none" w:sz="0" w:space="0" w:color="auto"/>
                                <w:bottom w:val="single" w:sz="6" w:space="15" w:color="EAEAEA"/>
                                <w:right w:val="none" w:sz="0" w:space="0" w:color="auto"/>
                              </w:divBdr>
                              <w:divsChild>
                                <w:div w:id="83495909">
                                  <w:marLeft w:val="0"/>
                                  <w:marRight w:val="0"/>
                                  <w:marTop w:val="0"/>
                                  <w:marBottom w:val="0"/>
                                  <w:divBdr>
                                    <w:top w:val="none" w:sz="0" w:space="0" w:color="auto"/>
                                    <w:left w:val="none" w:sz="0" w:space="0" w:color="auto"/>
                                    <w:bottom w:val="none" w:sz="0" w:space="0" w:color="auto"/>
                                    <w:right w:val="none" w:sz="0" w:space="0" w:color="auto"/>
                                  </w:divBdr>
                                  <w:divsChild>
                                    <w:div w:id="100986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00825">
                              <w:marLeft w:val="0"/>
                              <w:marRight w:val="0"/>
                              <w:marTop w:val="0"/>
                              <w:marBottom w:val="0"/>
                              <w:divBdr>
                                <w:top w:val="none" w:sz="0" w:space="0" w:color="auto"/>
                                <w:left w:val="none" w:sz="0" w:space="0" w:color="auto"/>
                                <w:bottom w:val="none" w:sz="0" w:space="0" w:color="auto"/>
                                <w:right w:val="none" w:sz="0" w:space="0" w:color="auto"/>
                              </w:divBdr>
                              <w:divsChild>
                                <w:div w:id="1243100456">
                                  <w:marLeft w:val="0"/>
                                  <w:marRight w:val="0"/>
                                  <w:marTop w:val="0"/>
                                  <w:marBottom w:val="0"/>
                                  <w:divBdr>
                                    <w:top w:val="none" w:sz="0" w:space="0" w:color="auto"/>
                                    <w:left w:val="none" w:sz="0" w:space="0" w:color="auto"/>
                                    <w:bottom w:val="none" w:sz="0" w:space="0" w:color="auto"/>
                                    <w:right w:val="none" w:sz="0" w:space="0" w:color="auto"/>
                                  </w:divBdr>
                                  <w:divsChild>
                                    <w:div w:id="1395617802">
                                      <w:marLeft w:val="0"/>
                                      <w:marRight w:val="0"/>
                                      <w:marTop w:val="0"/>
                                      <w:marBottom w:val="0"/>
                                      <w:divBdr>
                                        <w:top w:val="none" w:sz="0" w:space="0" w:color="auto"/>
                                        <w:left w:val="none" w:sz="0" w:space="0" w:color="auto"/>
                                        <w:bottom w:val="none" w:sz="0" w:space="0" w:color="auto"/>
                                        <w:right w:val="none" w:sz="0" w:space="0" w:color="auto"/>
                                      </w:divBdr>
                                      <w:divsChild>
                                        <w:div w:id="1941332901">
                                          <w:marLeft w:val="0"/>
                                          <w:marRight w:val="0"/>
                                          <w:marTop w:val="0"/>
                                          <w:marBottom w:val="0"/>
                                          <w:divBdr>
                                            <w:top w:val="none" w:sz="0" w:space="0" w:color="auto"/>
                                            <w:left w:val="none" w:sz="0" w:space="0" w:color="auto"/>
                                            <w:bottom w:val="none" w:sz="0" w:space="0" w:color="auto"/>
                                            <w:right w:val="none" w:sz="0" w:space="0" w:color="auto"/>
                                          </w:divBdr>
                                          <w:divsChild>
                                            <w:div w:id="684670136">
                                              <w:marLeft w:val="0"/>
                                              <w:marRight w:val="0"/>
                                              <w:marTop w:val="0"/>
                                              <w:marBottom w:val="0"/>
                                              <w:divBdr>
                                                <w:top w:val="none" w:sz="0" w:space="0" w:color="auto"/>
                                                <w:left w:val="none" w:sz="0" w:space="0" w:color="auto"/>
                                                <w:bottom w:val="none" w:sz="0" w:space="0" w:color="auto"/>
                                                <w:right w:val="none" w:sz="0" w:space="0" w:color="auto"/>
                                              </w:divBdr>
                                              <w:divsChild>
                                                <w:div w:id="146093244">
                                                  <w:marLeft w:val="0"/>
                                                  <w:marRight w:val="0"/>
                                                  <w:marTop w:val="0"/>
                                                  <w:marBottom w:val="150"/>
                                                  <w:divBdr>
                                                    <w:top w:val="none" w:sz="0" w:space="0" w:color="auto"/>
                                                    <w:left w:val="none" w:sz="0" w:space="0" w:color="auto"/>
                                                    <w:bottom w:val="none" w:sz="0" w:space="0" w:color="auto"/>
                                                    <w:right w:val="none" w:sz="0" w:space="0" w:color="auto"/>
                                                  </w:divBdr>
                                                  <w:divsChild>
                                                    <w:div w:id="570194714">
                                                      <w:marLeft w:val="0"/>
                                                      <w:marRight w:val="0"/>
                                                      <w:marTop w:val="0"/>
                                                      <w:marBottom w:val="0"/>
                                                      <w:divBdr>
                                                        <w:top w:val="none" w:sz="0" w:space="0" w:color="auto"/>
                                                        <w:left w:val="none" w:sz="0" w:space="0" w:color="auto"/>
                                                        <w:bottom w:val="none" w:sz="0" w:space="0" w:color="auto"/>
                                                        <w:right w:val="none" w:sz="0" w:space="0" w:color="auto"/>
                                                      </w:divBdr>
                                                    </w:div>
                                                    <w:div w:id="1833642784">
                                                      <w:marLeft w:val="0"/>
                                                      <w:marRight w:val="0"/>
                                                      <w:marTop w:val="0"/>
                                                      <w:marBottom w:val="0"/>
                                                      <w:divBdr>
                                                        <w:top w:val="none" w:sz="0" w:space="0" w:color="auto"/>
                                                        <w:left w:val="none" w:sz="0" w:space="0" w:color="auto"/>
                                                        <w:bottom w:val="none" w:sz="0" w:space="0" w:color="auto"/>
                                                        <w:right w:val="none" w:sz="0" w:space="0" w:color="auto"/>
                                                      </w:divBdr>
                                                      <w:divsChild>
                                                        <w:div w:id="2020230622">
                                                          <w:marLeft w:val="0"/>
                                                          <w:marRight w:val="0"/>
                                                          <w:marTop w:val="0"/>
                                                          <w:marBottom w:val="0"/>
                                                          <w:divBdr>
                                                            <w:top w:val="none" w:sz="0" w:space="0" w:color="auto"/>
                                                            <w:left w:val="none" w:sz="0" w:space="0" w:color="auto"/>
                                                            <w:bottom w:val="none" w:sz="0" w:space="0" w:color="auto"/>
                                                            <w:right w:val="none" w:sz="0" w:space="0" w:color="auto"/>
                                                          </w:divBdr>
                                                          <w:divsChild>
                                                            <w:div w:id="303971232">
                                                              <w:marLeft w:val="0"/>
                                                              <w:marRight w:val="0"/>
                                                              <w:marTop w:val="0"/>
                                                              <w:marBottom w:val="0"/>
                                                              <w:divBdr>
                                                                <w:top w:val="none" w:sz="0" w:space="0" w:color="auto"/>
                                                                <w:left w:val="none" w:sz="0" w:space="0" w:color="auto"/>
                                                                <w:bottom w:val="none" w:sz="0" w:space="0" w:color="auto"/>
                                                                <w:right w:val="none" w:sz="0" w:space="0" w:color="auto"/>
                                                              </w:divBdr>
                                                              <w:divsChild>
                                                                <w:div w:id="531840260">
                                                                  <w:marLeft w:val="0"/>
                                                                  <w:marRight w:val="0"/>
                                                                  <w:marTop w:val="0"/>
                                                                  <w:marBottom w:val="0"/>
                                                                  <w:divBdr>
                                                                    <w:top w:val="none" w:sz="0" w:space="0" w:color="auto"/>
                                                                    <w:left w:val="none" w:sz="0" w:space="0" w:color="auto"/>
                                                                    <w:bottom w:val="none" w:sz="0" w:space="0" w:color="auto"/>
                                                                    <w:right w:val="none" w:sz="0" w:space="0" w:color="auto"/>
                                                                  </w:divBdr>
                                                                  <w:divsChild>
                                                                    <w:div w:id="1066301596">
                                                                      <w:marLeft w:val="0"/>
                                                                      <w:marRight w:val="0"/>
                                                                      <w:marTop w:val="0"/>
                                                                      <w:marBottom w:val="0"/>
                                                                      <w:divBdr>
                                                                        <w:top w:val="single" w:sz="6" w:space="0" w:color="808080"/>
                                                                        <w:left w:val="single" w:sz="6" w:space="0" w:color="808080"/>
                                                                        <w:bottom w:val="single" w:sz="6" w:space="0" w:color="808080"/>
                                                                        <w:right w:val="single" w:sz="6" w:space="0" w:color="808080"/>
                                                                      </w:divBdr>
                                                                      <w:divsChild>
                                                                        <w:div w:id="1376126034">
                                                                          <w:marLeft w:val="0"/>
                                                                          <w:marRight w:val="0"/>
                                                                          <w:marTop w:val="0"/>
                                                                          <w:marBottom w:val="0"/>
                                                                          <w:divBdr>
                                                                            <w:top w:val="none" w:sz="0" w:space="0" w:color="auto"/>
                                                                            <w:left w:val="none" w:sz="0" w:space="0" w:color="auto"/>
                                                                            <w:bottom w:val="none" w:sz="0" w:space="0" w:color="auto"/>
                                                                            <w:right w:val="none" w:sz="0" w:space="0" w:color="auto"/>
                                                                          </w:divBdr>
                                                                          <w:divsChild>
                                                                            <w:div w:id="971904224">
                                                                              <w:marLeft w:val="0"/>
                                                                              <w:marRight w:val="0"/>
                                                                              <w:marTop w:val="0"/>
                                                                              <w:marBottom w:val="0"/>
                                                                              <w:divBdr>
                                                                                <w:top w:val="none" w:sz="0" w:space="0" w:color="auto"/>
                                                                                <w:left w:val="none" w:sz="0" w:space="0" w:color="auto"/>
                                                                                <w:bottom w:val="none" w:sz="0" w:space="0" w:color="auto"/>
                                                                                <w:right w:val="none" w:sz="0" w:space="0" w:color="auto"/>
                                                                              </w:divBdr>
                                                                              <w:divsChild>
                                                                                <w:div w:id="991561587">
                                                                                  <w:marLeft w:val="0"/>
                                                                                  <w:marRight w:val="0"/>
                                                                                  <w:marTop w:val="0"/>
                                                                                  <w:marBottom w:val="0"/>
                                                                                  <w:divBdr>
                                                                                    <w:top w:val="none" w:sz="0" w:space="0" w:color="auto"/>
                                                                                    <w:left w:val="none" w:sz="0" w:space="0" w:color="auto"/>
                                                                                    <w:bottom w:val="none" w:sz="0" w:space="0" w:color="auto"/>
                                                                                    <w:right w:val="none" w:sz="0" w:space="0" w:color="auto"/>
                                                                                  </w:divBdr>
                                                                                  <w:divsChild>
                                                                                    <w:div w:id="1649089649">
                                                                                      <w:marLeft w:val="0"/>
                                                                                      <w:marRight w:val="0"/>
                                                                                      <w:marTop w:val="0"/>
                                                                                      <w:marBottom w:val="0"/>
                                                                                      <w:divBdr>
                                                                                        <w:top w:val="none" w:sz="0" w:space="0" w:color="auto"/>
                                                                                        <w:left w:val="none" w:sz="0" w:space="0" w:color="auto"/>
                                                                                        <w:bottom w:val="none" w:sz="0" w:space="0" w:color="auto"/>
                                                                                        <w:right w:val="none" w:sz="0" w:space="0" w:color="auto"/>
                                                                                      </w:divBdr>
                                                                                    </w:div>
                                                                                  </w:divsChild>
                                                                                </w:div>
                                                                                <w:div w:id="14507989">
                                                                                  <w:marLeft w:val="0"/>
                                                                                  <w:marRight w:val="0"/>
                                                                                  <w:marTop w:val="0"/>
                                                                                  <w:marBottom w:val="0"/>
                                                                                  <w:divBdr>
                                                                                    <w:top w:val="none" w:sz="0" w:space="0" w:color="auto"/>
                                                                                    <w:left w:val="none" w:sz="0" w:space="0" w:color="auto"/>
                                                                                    <w:bottom w:val="none" w:sz="0" w:space="0" w:color="auto"/>
                                                                                    <w:right w:val="none" w:sz="0" w:space="0" w:color="auto"/>
                                                                                  </w:divBdr>
                                                                                  <w:divsChild>
                                                                                    <w:div w:id="803893936">
                                                                                      <w:marLeft w:val="0"/>
                                                                                      <w:marRight w:val="0"/>
                                                                                      <w:marTop w:val="0"/>
                                                                                      <w:marBottom w:val="0"/>
                                                                                      <w:divBdr>
                                                                                        <w:top w:val="none" w:sz="0" w:space="0" w:color="auto"/>
                                                                                        <w:left w:val="none" w:sz="0" w:space="0" w:color="auto"/>
                                                                                        <w:bottom w:val="none" w:sz="0" w:space="0" w:color="auto"/>
                                                                                        <w:right w:val="none" w:sz="0" w:space="0" w:color="auto"/>
                                                                                      </w:divBdr>
                                                                                    </w:div>
                                                                                  </w:divsChild>
                                                                                </w:div>
                                                                                <w:div w:id="4149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563931">
                                                                  <w:marLeft w:val="150"/>
                                                                  <w:marRight w:val="0"/>
                                                                  <w:marTop w:val="0"/>
                                                                  <w:marBottom w:val="0"/>
                                                                  <w:divBdr>
                                                                    <w:top w:val="none" w:sz="0" w:space="0" w:color="auto"/>
                                                                    <w:left w:val="none" w:sz="0" w:space="0" w:color="auto"/>
                                                                    <w:bottom w:val="none" w:sz="0" w:space="0" w:color="auto"/>
                                                                    <w:right w:val="none" w:sz="0" w:space="0" w:color="auto"/>
                                                                  </w:divBdr>
                                                                  <w:divsChild>
                                                                    <w:div w:id="1273826398">
                                                                      <w:marLeft w:val="0"/>
                                                                      <w:marRight w:val="0"/>
                                                                      <w:marTop w:val="0"/>
                                                                      <w:marBottom w:val="0"/>
                                                                      <w:divBdr>
                                                                        <w:top w:val="single" w:sz="6" w:space="0" w:color="808080"/>
                                                                        <w:left w:val="single" w:sz="6" w:space="0" w:color="808080"/>
                                                                        <w:bottom w:val="single" w:sz="6" w:space="0" w:color="808080"/>
                                                                        <w:right w:val="single" w:sz="6" w:space="0" w:color="808080"/>
                                                                      </w:divBdr>
                                                                      <w:divsChild>
                                                                        <w:div w:id="1196425775">
                                                                          <w:marLeft w:val="0"/>
                                                                          <w:marRight w:val="0"/>
                                                                          <w:marTop w:val="0"/>
                                                                          <w:marBottom w:val="0"/>
                                                                          <w:divBdr>
                                                                            <w:top w:val="none" w:sz="0" w:space="0" w:color="auto"/>
                                                                            <w:left w:val="none" w:sz="0" w:space="0" w:color="auto"/>
                                                                            <w:bottom w:val="none" w:sz="0" w:space="0" w:color="auto"/>
                                                                            <w:right w:val="none" w:sz="0" w:space="0" w:color="auto"/>
                                                                          </w:divBdr>
                                                                          <w:divsChild>
                                                                            <w:div w:id="1451169949">
                                                                              <w:marLeft w:val="0"/>
                                                                              <w:marRight w:val="0"/>
                                                                              <w:marTop w:val="0"/>
                                                                              <w:marBottom w:val="0"/>
                                                                              <w:divBdr>
                                                                                <w:top w:val="none" w:sz="0" w:space="0" w:color="auto"/>
                                                                                <w:left w:val="none" w:sz="0" w:space="0" w:color="auto"/>
                                                                                <w:bottom w:val="none" w:sz="0" w:space="0" w:color="auto"/>
                                                                                <w:right w:val="none" w:sz="0" w:space="0" w:color="auto"/>
                                                                              </w:divBdr>
                                                                              <w:divsChild>
                                                                                <w:div w:id="966395931">
                                                                                  <w:marLeft w:val="0"/>
                                                                                  <w:marRight w:val="0"/>
                                                                                  <w:marTop w:val="0"/>
                                                                                  <w:marBottom w:val="0"/>
                                                                                  <w:divBdr>
                                                                                    <w:top w:val="none" w:sz="0" w:space="0" w:color="auto"/>
                                                                                    <w:left w:val="none" w:sz="0" w:space="0" w:color="auto"/>
                                                                                    <w:bottom w:val="none" w:sz="0" w:space="0" w:color="auto"/>
                                                                                    <w:right w:val="none" w:sz="0" w:space="0" w:color="auto"/>
                                                                                  </w:divBdr>
                                                                                  <w:divsChild>
                                                                                    <w:div w:id="1328898059">
                                                                                      <w:marLeft w:val="0"/>
                                                                                      <w:marRight w:val="0"/>
                                                                                      <w:marTop w:val="0"/>
                                                                                      <w:marBottom w:val="0"/>
                                                                                      <w:divBdr>
                                                                                        <w:top w:val="none" w:sz="0" w:space="0" w:color="auto"/>
                                                                                        <w:left w:val="none" w:sz="0" w:space="0" w:color="auto"/>
                                                                                        <w:bottom w:val="none" w:sz="0" w:space="0" w:color="auto"/>
                                                                                        <w:right w:val="none" w:sz="0" w:space="0" w:color="auto"/>
                                                                                      </w:divBdr>
                                                                                    </w:div>
                                                                                  </w:divsChild>
                                                                                </w:div>
                                                                                <w:div w:id="886724733">
                                                                                  <w:marLeft w:val="0"/>
                                                                                  <w:marRight w:val="0"/>
                                                                                  <w:marTop w:val="0"/>
                                                                                  <w:marBottom w:val="0"/>
                                                                                  <w:divBdr>
                                                                                    <w:top w:val="none" w:sz="0" w:space="0" w:color="auto"/>
                                                                                    <w:left w:val="none" w:sz="0" w:space="0" w:color="auto"/>
                                                                                    <w:bottom w:val="none" w:sz="0" w:space="0" w:color="auto"/>
                                                                                    <w:right w:val="none" w:sz="0" w:space="0" w:color="auto"/>
                                                                                  </w:divBdr>
                                                                                  <w:divsChild>
                                                                                    <w:div w:id="378478475">
                                                                                      <w:marLeft w:val="0"/>
                                                                                      <w:marRight w:val="0"/>
                                                                                      <w:marTop w:val="0"/>
                                                                                      <w:marBottom w:val="0"/>
                                                                                      <w:divBdr>
                                                                                        <w:top w:val="none" w:sz="0" w:space="0" w:color="auto"/>
                                                                                        <w:left w:val="none" w:sz="0" w:space="0" w:color="auto"/>
                                                                                        <w:bottom w:val="none" w:sz="0" w:space="0" w:color="auto"/>
                                                                                        <w:right w:val="none" w:sz="0" w:space="0" w:color="auto"/>
                                                                                      </w:divBdr>
                                                                                    </w:div>
                                                                                  </w:divsChild>
                                                                                </w:div>
                                                                                <w:div w:id="88363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373176">
                                                                  <w:marLeft w:val="150"/>
                                                                  <w:marRight w:val="0"/>
                                                                  <w:marTop w:val="0"/>
                                                                  <w:marBottom w:val="0"/>
                                                                  <w:divBdr>
                                                                    <w:top w:val="none" w:sz="0" w:space="0" w:color="auto"/>
                                                                    <w:left w:val="none" w:sz="0" w:space="0" w:color="auto"/>
                                                                    <w:bottom w:val="none" w:sz="0" w:space="0" w:color="auto"/>
                                                                    <w:right w:val="none" w:sz="0" w:space="0" w:color="auto"/>
                                                                  </w:divBdr>
                                                                  <w:divsChild>
                                                                    <w:div w:id="11304307">
                                                                      <w:marLeft w:val="0"/>
                                                                      <w:marRight w:val="0"/>
                                                                      <w:marTop w:val="0"/>
                                                                      <w:marBottom w:val="0"/>
                                                                      <w:divBdr>
                                                                        <w:top w:val="single" w:sz="6" w:space="0" w:color="808080"/>
                                                                        <w:left w:val="single" w:sz="6" w:space="0" w:color="808080"/>
                                                                        <w:bottom w:val="single" w:sz="6" w:space="0" w:color="808080"/>
                                                                        <w:right w:val="single" w:sz="6" w:space="0" w:color="808080"/>
                                                                      </w:divBdr>
                                                                      <w:divsChild>
                                                                        <w:div w:id="1596397967">
                                                                          <w:marLeft w:val="0"/>
                                                                          <w:marRight w:val="0"/>
                                                                          <w:marTop w:val="0"/>
                                                                          <w:marBottom w:val="0"/>
                                                                          <w:divBdr>
                                                                            <w:top w:val="none" w:sz="0" w:space="0" w:color="auto"/>
                                                                            <w:left w:val="none" w:sz="0" w:space="0" w:color="auto"/>
                                                                            <w:bottom w:val="none" w:sz="0" w:space="0" w:color="auto"/>
                                                                            <w:right w:val="none" w:sz="0" w:space="0" w:color="auto"/>
                                                                          </w:divBdr>
                                                                          <w:divsChild>
                                                                            <w:div w:id="1149636475">
                                                                              <w:marLeft w:val="0"/>
                                                                              <w:marRight w:val="0"/>
                                                                              <w:marTop w:val="0"/>
                                                                              <w:marBottom w:val="0"/>
                                                                              <w:divBdr>
                                                                                <w:top w:val="none" w:sz="0" w:space="0" w:color="auto"/>
                                                                                <w:left w:val="none" w:sz="0" w:space="0" w:color="auto"/>
                                                                                <w:bottom w:val="none" w:sz="0" w:space="0" w:color="auto"/>
                                                                                <w:right w:val="none" w:sz="0" w:space="0" w:color="auto"/>
                                                                              </w:divBdr>
                                                                              <w:divsChild>
                                                                                <w:div w:id="493225711">
                                                                                  <w:marLeft w:val="0"/>
                                                                                  <w:marRight w:val="0"/>
                                                                                  <w:marTop w:val="0"/>
                                                                                  <w:marBottom w:val="0"/>
                                                                                  <w:divBdr>
                                                                                    <w:top w:val="none" w:sz="0" w:space="0" w:color="auto"/>
                                                                                    <w:left w:val="none" w:sz="0" w:space="0" w:color="auto"/>
                                                                                    <w:bottom w:val="none" w:sz="0" w:space="0" w:color="auto"/>
                                                                                    <w:right w:val="none" w:sz="0" w:space="0" w:color="auto"/>
                                                                                  </w:divBdr>
                                                                                  <w:divsChild>
                                                                                    <w:div w:id="1461996937">
                                                                                      <w:marLeft w:val="0"/>
                                                                                      <w:marRight w:val="0"/>
                                                                                      <w:marTop w:val="0"/>
                                                                                      <w:marBottom w:val="0"/>
                                                                                      <w:divBdr>
                                                                                        <w:top w:val="none" w:sz="0" w:space="0" w:color="auto"/>
                                                                                        <w:left w:val="none" w:sz="0" w:space="0" w:color="auto"/>
                                                                                        <w:bottom w:val="none" w:sz="0" w:space="0" w:color="auto"/>
                                                                                        <w:right w:val="none" w:sz="0" w:space="0" w:color="auto"/>
                                                                                      </w:divBdr>
                                                                                    </w:div>
                                                                                  </w:divsChild>
                                                                                </w:div>
                                                                                <w:div w:id="1930385486">
                                                                                  <w:marLeft w:val="0"/>
                                                                                  <w:marRight w:val="0"/>
                                                                                  <w:marTop w:val="0"/>
                                                                                  <w:marBottom w:val="0"/>
                                                                                  <w:divBdr>
                                                                                    <w:top w:val="none" w:sz="0" w:space="0" w:color="auto"/>
                                                                                    <w:left w:val="none" w:sz="0" w:space="0" w:color="auto"/>
                                                                                    <w:bottom w:val="none" w:sz="0" w:space="0" w:color="auto"/>
                                                                                    <w:right w:val="none" w:sz="0" w:space="0" w:color="auto"/>
                                                                                  </w:divBdr>
                                                                                  <w:divsChild>
                                                                                    <w:div w:id="1759599735">
                                                                                      <w:marLeft w:val="0"/>
                                                                                      <w:marRight w:val="0"/>
                                                                                      <w:marTop w:val="0"/>
                                                                                      <w:marBottom w:val="0"/>
                                                                                      <w:divBdr>
                                                                                        <w:top w:val="none" w:sz="0" w:space="0" w:color="auto"/>
                                                                                        <w:left w:val="none" w:sz="0" w:space="0" w:color="auto"/>
                                                                                        <w:bottom w:val="none" w:sz="0" w:space="0" w:color="auto"/>
                                                                                        <w:right w:val="none" w:sz="0" w:space="0" w:color="auto"/>
                                                                                      </w:divBdr>
                                                                                    </w:div>
                                                                                  </w:divsChild>
                                                                                </w:div>
                                                                                <w:div w:id="195782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508127">
                                                                  <w:marLeft w:val="150"/>
                                                                  <w:marRight w:val="0"/>
                                                                  <w:marTop w:val="0"/>
                                                                  <w:marBottom w:val="0"/>
                                                                  <w:divBdr>
                                                                    <w:top w:val="none" w:sz="0" w:space="0" w:color="auto"/>
                                                                    <w:left w:val="none" w:sz="0" w:space="0" w:color="auto"/>
                                                                    <w:bottom w:val="none" w:sz="0" w:space="0" w:color="auto"/>
                                                                    <w:right w:val="none" w:sz="0" w:space="0" w:color="auto"/>
                                                                  </w:divBdr>
                                                                  <w:divsChild>
                                                                    <w:div w:id="1848133882">
                                                                      <w:marLeft w:val="0"/>
                                                                      <w:marRight w:val="0"/>
                                                                      <w:marTop w:val="0"/>
                                                                      <w:marBottom w:val="0"/>
                                                                      <w:divBdr>
                                                                        <w:top w:val="single" w:sz="6" w:space="0" w:color="808080"/>
                                                                        <w:left w:val="single" w:sz="6" w:space="0" w:color="808080"/>
                                                                        <w:bottom w:val="single" w:sz="6" w:space="0" w:color="808080"/>
                                                                        <w:right w:val="single" w:sz="6" w:space="0" w:color="808080"/>
                                                                      </w:divBdr>
                                                                      <w:divsChild>
                                                                        <w:div w:id="746419097">
                                                                          <w:marLeft w:val="0"/>
                                                                          <w:marRight w:val="0"/>
                                                                          <w:marTop w:val="0"/>
                                                                          <w:marBottom w:val="0"/>
                                                                          <w:divBdr>
                                                                            <w:top w:val="none" w:sz="0" w:space="0" w:color="auto"/>
                                                                            <w:left w:val="none" w:sz="0" w:space="0" w:color="auto"/>
                                                                            <w:bottom w:val="none" w:sz="0" w:space="0" w:color="auto"/>
                                                                            <w:right w:val="none" w:sz="0" w:space="0" w:color="auto"/>
                                                                          </w:divBdr>
                                                                          <w:divsChild>
                                                                            <w:div w:id="186869455">
                                                                              <w:marLeft w:val="0"/>
                                                                              <w:marRight w:val="0"/>
                                                                              <w:marTop w:val="0"/>
                                                                              <w:marBottom w:val="0"/>
                                                                              <w:divBdr>
                                                                                <w:top w:val="none" w:sz="0" w:space="0" w:color="auto"/>
                                                                                <w:left w:val="none" w:sz="0" w:space="0" w:color="auto"/>
                                                                                <w:bottom w:val="none" w:sz="0" w:space="0" w:color="auto"/>
                                                                                <w:right w:val="none" w:sz="0" w:space="0" w:color="auto"/>
                                                                              </w:divBdr>
                                                                              <w:divsChild>
                                                                                <w:div w:id="646011073">
                                                                                  <w:marLeft w:val="0"/>
                                                                                  <w:marRight w:val="0"/>
                                                                                  <w:marTop w:val="0"/>
                                                                                  <w:marBottom w:val="0"/>
                                                                                  <w:divBdr>
                                                                                    <w:top w:val="none" w:sz="0" w:space="0" w:color="auto"/>
                                                                                    <w:left w:val="none" w:sz="0" w:space="0" w:color="auto"/>
                                                                                    <w:bottom w:val="none" w:sz="0" w:space="0" w:color="auto"/>
                                                                                    <w:right w:val="none" w:sz="0" w:space="0" w:color="auto"/>
                                                                                  </w:divBdr>
                                                                                  <w:divsChild>
                                                                                    <w:div w:id="931864412">
                                                                                      <w:marLeft w:val="0"/>
                                                                                      <w:marRight w:val="0"/>
                                                                                      <w:marTop w:val="0"/>
                                                                                      <w:marBottom w:val="0"/>
                                                                                      <w:divBdr>
                                                                                        <w:top w:val="none" w:sz="0" w:space="0" w:color="auto"/>
                                                                                        <w:left w:val="none" w:sz="0" w:space="0" w:color="auto"/>
                                                                                        <w:bottom w:val="none" w:sz="0" w:space="0" w:color="auto"/>
                                                                                        <w:right w:val="none" w:sz="0" w:space="0" w:color="auto"/>
                                                                                      </w:divBdr>
                                                                                    </w:div>
                                                                                  </w:divsChild>
                                                                                </w:div>
                                                                                <w:div w:id="1776246624">
                                                                                  <w:marLeft w:val="0"/>
                                                                                  <w:marRight w:val="0"/>
                                                                                  <w:marTop w:val="0"/>
                                                                                  <w:marBottom w:val="0"/>
                                                                                  <w:divBdr>
                                                                                    <w:top w:val="none" w:sz="0" w:space="0" w:color="auto"/>
                                                                                    <w:left w:val="none" w:sz="0" w:space="0" w:color="auto"/>
                                                                                    <w:bottom w:val="none" w:sz="0" w:space="0" w:color="auto"/>
                                                                                    <w:right w:val="none" w:sz="0" w:space="0" w:color="auto"/>
                                                                                  </w:divBdr>
                                                                                  <w:divsChild>
                                                                                    <w:div w:id="1530681960">
                                                                                      <w:marLeft w:val="0"/>
                                                                                      <w:marRight w:val="0"/>
                                                                                      <w:marTop w:val="0"/>
                                                                                      <w:marBottom w:val="0"/>
                                                                                      <w:divBdr>
                                                                                        <w:top w:val="none" w:sz="0" w:space="0" w:color="auto"/>
                                                                                        <w:left w:val="none" w:sz="0" w:space="0" w:color="auto"/>
                                                                                        <w:bottom w:val="none" w:sz="0" w:space="0" w:color="auto"/>
                                                                                        <w:right w:val="none" w:sz="0" w:space="0" w:color="auto"/>
                                                                                      </w:divBdr>
                                                                                    </w:div>
                                                                                  </w:divsChild>
                                                                                </w:div>
                                                                                <w:div w:id="185113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77220823">
                              <w:marLeft w:val="0"/>
                              <w:marRight w:val="0"/>
                              <w:marTop w:val="0"/>
                              <w:marBottom w:val="0"/>
                              <w:divBdr>
                                <w:top w:val="none" w:sz="0" w:space="0" w:color="auto"/>
                                <w:left w:val="none" w:sz="0" w:space="0" w:color="auto"/>
                                <w:bottom w:val="none" w:sz="0" w:space="0" w:color="auto"/>
                                <w:right w:val="none" w:sz="0" w:space="0" w:color="auto"/>
                              </w:divBdr>
                              <w:divsChild>
                                <w:div w:id="1872255525">
                                  <w:marLeft w:val="0"/>
                                  <w:marRight w:val="0"/>
                                  <w:marTop w:val="0"/>
                                  <w:marBottom w:val="0"/>
                                  <w:divBdr>
                                    <w:top w:val="none" w:sz="0" w:space="0" w:color="auto"/>
                                    <w:left w:val="none" w:sz="0" w:space="0" w:color="auto"/>
                                    <w:bottom w:val="none" w:sz="0" w:space="0" w:color="auto"/>
                                    <w:right w:val="none" w:sz="0" w:space="0" w:color="auto"/>
                                  </w:divBdr>
                                  <w:divsChild>
                                    <w:div w:id="1979341813">
                                      <w:marLeft w:val="0"/>
                                      <w:marRight w:val="0"/>
                                      <w:marTop w:val="0"/>
                                      <w:marBottom w:val="0"/>
                                      <w:divBdr>
                                        <w:top w:val="none" w:sz="0" w:space="0" w:color="auto"/>
                                        <w:left w:val="none" w:sz="0" w:space="0" w:color="auto"/>
                                        <w:bottom w:val="none" w:sz="0" w:space="0" w:color="auto"/>
                                        <w:right w:val="none" w:sz="0" w:space="0" w:color="auto"/>
                                      </w:divBdr>
                                      <w:divsChild>
                                        <w:div w:id="1227567067">
                                          <w:marLeft w:val="0"/>
                                          <w:marRight w:val="0"/>
                                          <w:marTop w:val="0"/>
                                          <w:marBottom w:val="0"/>
                                          <w:divBdr>
                                            <w:top w:val="none" w:sz="0" w:space="0" w:color="auto"/>
                                            <w:left w:val="none" w:sz="0" w:space="0" w:color="auto"/>
                                            <w:bottom w:val="none" w:sz="0" w:space="0" w:color="auto"/>
                                            <w:right w:val="none" w:sz="0" w:space="0" w:color="auto"/>
                                          </w:divBdr>
                                          <w:divsChild>
                                            <w:div w:id="539633675">
                                              <w:marLeft w:val="0"/>
                                              <w:marRight w:val="0"/>
                                              <w:marTop w:val="0"/>
                                              <w:marBottom w:val="0"/>
                                              <w:divBdr>
                                                <w:top w:val="none" w:sz="0" w:space="0" w:color="auto"/>
                                                <w:left w:val="none" w:sz="0" w:space="0" w:color="auto"/>
                                                <w:bottom w:val="none" w:sz="0" w:space="0" w:color="auto"/>
                                                <w:right w:val="none" w:sz="0" w:space="0" w:color="auto"/>
                                              </w:divBdr>
                                              <w:divsChild>
                                                <w:div w:id="680157842">
                                                  <w:marLeft w:val="0"/>
                                                  <w:marRight w:val="0"/>
                                                  <w:marTop w:val="0"/>
                                                  <w:marBottom w:val="0"/>
                                                  <w:divBdr>
                                                    <w:top w:val="none" w:sz="0" w:space="0" w:color="auto"/>
                                                    <w:left w:val="none" w:sz="0" w:space="0" w:color="auto"/>
                                                    <w:bottom w:val="none" w:sz="0" w:space="0" w:color="auto"/>
                                                    <w:right w:val="none" w:sz="0" w:space="0" w:color="auto"/>
                                                  </w:divBdr>
                                                  <w:divsChild>
                                                    <w:div w:id="662054325">
                                                      <w:marLeft w:val="0"/>
                                                      <w:marRight w:val="0"/>
                                                      <w:marTop w:val="0"/>
                                                      <w:marBottom w:val="0"/>
                                                      <w:divBdr>
                                                        <w:top w:val="none" w:sz="0" w:space="0" w:color="auto"/>
                                                        <w:left w:val="none" w:sz="0" w:space="0" w:color="auto"/>
                                                        <w:bottom w:val="none" w:sz="0" w:space="0" w:color="auto"/>
                                                        <w:right w:val="none" w:sz="0" w:space="0" w:color="auto"/>
                                                      </w:divBdr>
                                                      <w:divsChild>
                                                        <w:div w:id="302394218">
                                                          <w:marLeft w:val="0"/>
                                                          <w:marRight w:val="0"/>
                                                          <w:marTop w:val="0"/>
                                                          <w:marBottom w:val="0"/>
                                                          <w:divBdr>
                                                            <w:top w:val="none" w:sz="0" w:space="0" w:color="auto"/>
                                                            <w:left w:val="none" w:sz="0" w:space="0" w:color="auto"/>
                                                            <w:bottom w:val="none" w:sz="0" w:space="0" w:color="auto"/>
                                                            <w:right w:val="none" w:sz="0" w:space="0" w:color="auto"/>
                                                          </w:divBdr>
                                                          <w:divsChild>
                                                            <w:div w:id="463039434">
                                                              <w:marLeft w:val="0"/>
                                                              <w:marRight w:val="0"/>
                                                              <w:marTop w:val="0"/>
                                                              <w:marBottom w:val="0"/>
                                                              <w:divBdr>
                                                                <w:top w:val="none" w:sz="0" w:space="0" w:color="auto"/>
                                                                <w:left w:val="none" w:sz="0" w:space="0" w:color="auto"/>
                                                                <w:bottom w:val="none" w:sz="0" w:space="0" w:color="auto"/>
                                                                <w:right w:val="none" w:sz="0" w:space="0" w:color="auto"/>
                                                              </w:divBdr>
                                                            </w:div>
                                                            <w:div w:id="1100293246">
                                                              <w:marLeft w:val="0"/>
                                                              <w:marRight w:val="0"/>
                                                              <w:marTop w:val="0"/>
                                                              <w:marBottom w:val="0"/>
                                                              <w:divBdr>
                                                                <w:top w:val="none" w:sz="0" w:space="0" w:color="auto"/>
                                                                <w:left w:val="none" w:sz="0" w:space="0" w:color="auto"/>
                                                                <w:bottom w:val="none" w:sz="0" w:space="0" w:color="auto"/>
                                                                <w:right w:val="none" w:sz="0" w:space="0" w:color="auto"/>
                                                              </w:divBdr>
                                                              <w:divsChild>
                                                                <w:div w:id="972172910">
                                                                  <w:marLeft w:val="0"/>
                                                                  <w:marRight w:val="0"/>
                                                                  <w:marTop w:val="0"/>
                                                                  <w:marBottom w:val="0"/>
                                                                  <w:divBdr>
                                                                    <w:top w:val="none" w:sz="0" w:space="0" w:color="auto"/>
                                                                    <w:left w:val="none" w:sz="0" w:space="0" w:color="auto"/>
                                                                    <w:bottom w:val="none" w:sz="0" w:space="0" w:color="auto"/>
                                                                    <w:right w:val="none" w:sz="0" w:space="0" w:color="auto"/>
                                                                  </w:divBdr>
                                                                  <w:divsChild>
                                                                    <w:div w:id="607084722">
                                                                      <w:marLeft w:val="0"/>
                                                                      <w:marRight w:val="0"/>
                                                                      <w:marTop w:val="0"/>
                                                                      <w:marBottom w:val="0"/>
                                                                      <w:divBdr>
                                                                        <w:top w:val="none" w:sz="0" w:space="0" w:color="auto"/>
                                                                        <w:left w:val="none" w:sz="0" w:space="0" w:color="auto"/>
                                                                        <w:bottom w:val="none" w:sz="0" w:space="0" w:color="auto"/>
                                                                        <w:right w:val="none" w:sz="0" w:space="0" w:color="auto"/>
                                                                      </w:divBdr>
                                                                      <w:divsChild>
                                                                        <w:div w:id="876628925">
                                                                          <w:marLeft w:val="0"/>
                                                                          <w:marRight w:val="0"/>
                                                                          <w:marTop w:val="0"/>
                                                                          <w:marBottom w:val="0"/>
                                                                          <w:divBdr>
                                                                            <w:top w:val="none" w:sz="0" w:space="0" w:color="auto"/>
                                                                            <w:left w:val="none" w:sz="0" w:space="0" w:color="auto"/>
                                                                            <w:bottom w:val="none" w:sz="0" w:space="0" w:color="auto"/>
                                                                            <w:right w:val="none" w:sz="0" w:space="0" w:color="auto"/>
                                                                          </w:divBdr>
                                                                          <w:divsChild>
                                                                            <w:div w:id="1157385579">
                                                                              <w:marLeft w:val="0"/>
                                                                              <w:marRight w:val="0"/>
                                                                              <w:marTop w:val="0"/>
                                                                              <w:marBottom w:val="0"/>
                                                                              <w:divBdr>
                                                                                <w:top w:val="none" w:sz="0" w:space="0" w:color="auto"/>
                                                                                <w:left w:val="none" w:sz="0" w:space="0" w:color="auto"/>
                                                                                <w:bottom w:val="none" w:sz="0" w:space="0" w:color="auto"/>
                                                                                <w:right w:val="none" w:sz="0" w:space="0" w:color="auto"/>
                                                                              </w:divBdr>
                                                                            </w:div>
                                                                            <w:div w:id="1177160800">
                                                                              <w:marLeft w:val="0"/>
                                                                              <w:marRight w:val="0"/>
                                                                              <w:marTop w:val="0"/>
                                                                              <w:marBottom w:val="150"/>
                                                                              <w:divBdr>
                                                                                <w:top w:val="none" w:sz="0" w:space="0" w:color="auto"/>
                                                                                <w:left w:val="none" w:sz="0" w:space="0" w:color="auto"/>
                                                                                <w:bottom w:val="none" w:sz="0" w:space="0" w:color="auto"/>
                                                                                <w:right w:val="none" w:sz="0" w:space="0" w:color="auto"/>
                                                                              </w:divBdr>
                                                                              <w:divsChild>
                                                                                <w:div w:id="615261335">
                                                                                  <w:marLeft w:val="0"/>
                                                                                  <w:marRight w:val="450"/>
                                                                                  <w:marTop w:val="0"/>
                                                                                  <w:marBottom w:val="0"/>
                                                                                  <w:divBdr>
                                                                                    <w:top w:val="none" w:sz="0" w:space="0" w:color="auto"/>
                                                                                    <w:left w:val="none" w:sz="0" w:space="0" w:color="auto"/>
                                                                                    <w:bottom w:val="none" w:sz="0" w:space="0" w:color="auto"/>
                                                                                    <w:right w:val="none" w:sz="0" w:space="0" w:color="auto"/>
                                                                                  </w:divBdr>
                                                                                </w:div>
                                                                              </w:divsChild>
                                                                            </w:div>
                                                                            <w:div w:id="1189300000">
                                                                              <w:marLeft w:val="0"/>
                                                                              <w:marRight w:val="0"/>
                                                                              <w:marTop w:val="0"/>
                                                                              <w:marBottom w:val="0"/>
                                                                              <w:divBdr>
                                                                                <w:top w:val="none" w:sz="0" w:space="0" w:color="auto"/>
                                                                                <w:left w:val="none" w:sz="0" w:space="0" w:color="auto"/>
                                                                                <w:bottom w:val="none" w:sz="0" w:space="0" w:color="auto"/>
                                                                                <w:right w:val="none" w:sz="0" w:space="0" w:color="auto"/>
                                                                              </w:divBdr>
                                                                              <w:divsChild>
                                                                                <w:div w:id="1895458224">
                                                                                  <w:marLeft w:val="0"/>
                                                                                  <w:marRight w:val="0"/>
                                                                                  <w:marTop w:val="0"/>
                                                                                  <w:marBottom w:val="0"/>
                                                                                  <w:divBdr>
                                                                                    <w:top w:val="none" w:sz="0" w:space="0" w:color="auto"/>
                                                                                    <w:left w:val="none" w:sz="0" w:space="0" w:color="auto"/>
                                                                                    <w:bottom w:val="none" w:sz="0" w:space="0" w:color="auto"/>
                                                                                    <w:right w:val="none" w:sz="0" w:space="0" w:color="auto"/>
                                                                                  </w:divBdr>
                                                                                  <w:divsChild>
                                                                                    <w:div w:id="1451701865">
                                                                                      <w:marLeft w:val="0"/>
                                                                                      <w:marRight w:val="0"/>
                                                                                      <w:marTop w:val="0"/>
                                                                                      <w:marBottom w:val="0"/>
                                                                                      <w:divBdr>
                                                                                        <w:top w:val="none" w:sz="0" w:space="0" w:color="auto"/>
                                                                                        <w:left w:val="none" w:sz="0" w:space="0" w:color="auto"/>
                                                                                        <w:bottom w:val="none" w:sz="0" w:space="0" w:color="auto"/>
                                                                                        <w:right w:val="none" w:sz="0" w:space="0" w:color="auto"/>
                                                                                      </w:divBdr>
                                                                                      <w:divsChild>
                                                                                        <w:div w:id="9280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7054470">
                      <w:marLeft w:val="0"/>
                      <w:marRight w:val="0"/>
                      <w:marTop w:val="0"/>
                      <w:marBottom w:val="0"/>
                      <w:divBdr>
                        <w:top w:val="none" w:sz="0" w:space="0" w:color="auto"/>
                        <w:left w:val="none" w:sz="0" w:space="0" w:color="auto"/>
                        <w:bottom w:val="none" w:sz="0" w:space="0" w:color="auto"/>
                        <w:right w:val="none" w:sz="0" w:space="0" w:color="auto"/>
                      </w:divBdr>
                      <w:divsChild>
                        <w:div w:id="94334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9695374">
          <w:marLeft w:val="0"/>
          <w:marRight w:val="0"/>
          <w:marTop w:val="0"/>
          <w:marBottom w:val="0"/>
          <w:divBdr>
            <w:top w:val="none" w:sz="0" w:space="0" w:color="auto"/>
            <w:left w:val="none" w:sz="0" w:space="0" w:color="auto"/>
            <w:bottom w:val="none" w:sz="0" w:space="0" w:color="auto"/>
            <w:right w:val="none" w:sz="0" w:space="0" w:color="auto"/>
          </w:divBdr>
          <w:divsChild>
            <w:div w:id="967662239">
              <w:marLeft w:val="-225"/>
              <w:marRight w:val="-225"/>
              <w:marTop w:val="0"/>
              <w:marBottom w:val="0"/>
              <w:divBdr>
                <w:top w:val="none" w:sz="0" w:space="0" w:color="auto"/>
                <w:left w:val="none" w:sz="0" w:space="0" w:color="auto"/>
                <w:bottom w:val="none" w:sz="0" w:space="0" w:color="auto"/>
                <w:right w:val="none" w:sz="0" w:space="0" w:color="auto"/>
              </w:divBdr>
              <w:divsChild>
                <w:div w:id="1550532948">
                  <w:marLeft w:val="0"/>
                  <w:marRight w:val="0"/>
                  <w:marTop w:val="0"/>
                  <w:marBottom w:val="0"/>
                  <w:divBdr>
                    <w:top w:val="none" w:sz="0" w:space="0" w:color="auto"/>
                    <w:left w:val="none" w:sz="0" w:space="0" w:color="auto"/>
                    <w:bottom w:val="none" w:sz="0" w:space="0" w:color="auto"/>
                    <w:right w:val="none" w:sz="0" w:space="0" w:color="auto"/>
                  </w:divBdr>
                  <w:divsChild>
                    <w:div w:id="1668166997">
                      <w:marLeft w:val="0"/>
                      <w:marRight w:val="0"/>
                      <w:marTop w:val="0"/>
                      <w:marBottom w:val="0"/>
                      <w:divBdr>
                        <w:top w:val="none" w:sz="0" w:space="0" w:color="auto"/>
                        <w:left w:val="none" w:sz="0" w:space="0" w:color="auto"/>
                        <w:bottom w:val="none" w:sz="0" w:space="0" w:color="auto"/>
                        <w:right w:val="none" w:sz="0" w:space="0" w:color="auto"/>
                      </w:divBdr>
                      <w:divsChild>
                        <w:div w:id="217520574">
                          <w:marLeft w:val="0"/>
                          <w:marRight w:val="0"/>
                          <w:marTop w:val="0"/>
                          <w:marBottom w:val="0"/>
                          <w:divBdr>
                            <w:top w:val="none" w:sz="0" w:space="0" w:color="auto"/>
                            <w:left w:val="none" w:sz="0" w:space="0" w:color="auto"/>
                            <w:bottom w:val="none" w:sz="0" w:space="0" w:color="auto"/>
                            <w:right w:val="none" w:sz="0" w:space="0" w:color="auto"/>
                          </w:divBdr>
                        </w:div>
                        <w:div w:id="796141237">
                          <w:marLeft w:val="0"/>
                          <w:marRight w:val="0"/>
                          <w:marTop w:val="0"/>
                          <w:marBottom w:val="0"/>
                          <w:divBdr>
                            <w:top w:val="none" w:sz="0" w:space="0" w:color="auto"/>
                            <w:left w:val="none" w:sz="0" w:space="0" w:color="auto"/>
                            <w:bottom w:val="none" w:sz="0" w:space="0" w:color="auto"/>
                            <w:right w:val="none" w:sz="0" w:space="0" w:color="auto"/>
                          </w:divBdr>
                        </w:div>
                        <w:div w:id="259996073">
                          <w:marLeft w:val="0"/>
                          <w:marRight w:val="0"/>
                          <w:marTop w:val="0"/>
                          <w:marBottom w:val="0"/>
                          <w:divBdr>
                            <w:top w:val="none" w:sz="0" w:space="0" w:color="auto"/>
                            <w:left w:val="none" w:sz="0" w:space="0" w:color="auto"/>
                            <w:bottom w:val="none" w:sz="0" w:space="0" w:color="auto"/>
                            <w:right w:val="none" w:sz="0" w:space="0" w:color="auto"/>
                          </w:divBdr>
                        </w:div>
                        <w:div w:id="763258129">
                          <w:marLeft w:val="0"/>
                          <w:marRight w:val="0"/>
                          <w:marTop w:val="0"/>
                          <w:marBottom w:val="0"/>
                          <w:divBdr>
                            <w:top w:val="none" w:sz="0" w:space="0" w:color="auto"/>
                            <w:left w:val="none" w:sz="0" w:space="0" w:color="auto"/>
                            <w:bottom w:val="none" w:sz="0" w:space="0" w:color="auto"/>
                            <w:right w:val="none" w:sz="0" w:space="0" w:color="auto"/>
                          </w:divBdr>
                        </w:div>
                      </w:divsChild>
                    </w:div>
                    <w:div w:id="459543002">
                      <w:marLeft w:val="0"/>
                      <w:marRight w:val="0"/>
                      <w:marTop w:val="0"/>
                      <w:marBottom w:val="0"/>
                      <w:divBdr>
                        <w:top w:val="none" w:sz="0" w:space="0" w:color="auto"/>
                        <w:left w:val="none" w:sz="0" w:space="0" w:color="auto"/>
                        <w:bottom w:val="none" w:sz="0" w:space="0" w:color="auto"/>
                        <w:right w:val="none" w:sz="0" w:space="0" w:color="auto"/>
                      </w:divBdr>
                    </w:div>
                  </w:divsChild>
                </w:div>
                <w:div w:id="218252004">
                  <w:marLeft w:val="0"/>
                  <w:marRight w:val="0"/>
                  <w:marTop w:val="0"/>
                  <w:marBottom w:val="0"/>
                  <w:divBdr>
                    <w:top w:val="none" w:sz="0" w:space="0" w:color="auto"/>
                    <w:left w:val="none" w:sz="0" w:space="0" w:color="auto"/>
                    <w:bottom w:val="none" w:sz="0" w:space="0" w:color="auto"/>
                    <w:right w:val="none" w:sz="0" w:space="0" w:color="auto"/>
                  </w:divBdr>
                  <w:divsChild>
                    <w:div w:id="1306278950">
                      <w:marLeft w:val="0"/>
                      <w:marRight w:val="0"/>
                      <w:marTop w:val="0"/>
                      <w:marBottom w:val="0"/>
                      <w:divBdr>
                        <w:top w:val="none" w:sz="0" w:space="0" w:color="auto"/>
                        <w:left w:val="none" w:sz="0" w:space="0" w:color="auto"/>
                        <w:bottom w:val="none" w:sz="0" w:space="0" w:color="auto"/>
                        <w:right w:val="none" w:sz="0" w:space="0" w:color="auto"/>
                      </w:divBdr>
                    </w:div>
                    <w:div w:id="79525756">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 w:id="209268621">
      <w:bodyDiv w:val="1"/>
      <w:marLeft w:val="0"/>
      <w:marRight w:val="0"/>
      <w:marTop w:val="0"/>
      <w:marBottom w:val="0"/>
      <w:divBdr>
        <w:top w:val="none" w:sz="0" w:space="0" w:color="auto"/>
        <w:left w:val="none" w:sz="0" w:space="0" w:color="auto"/>
        <w:bottom w:val="none" w:sz="0" w:space="0" w:color="auto"/>
        <w:right w:val="none" w:sz="0" w:space="0" w:color="auto"/>
      </w:divBdr>
      <w:divsChild>
        <w:div w:id="2053265399">
          <w:blockQuote w:val="1"/>
          <w:marLeft w:val="0"/>
          <w:marRight w:val="0"/>
          <w:marTop w:val="0"/>
          <w:marBottom w:val="120"/>
          <w:divBdr>
            <w:top w:val="none" w:sz="0" w:space="0" w:color="auto"/>
            <w:left w:val="none" w:sz="0" w:space="0" w:color="auto"/>
            <w:bottom w:val="none" w:sz="0" w:space="0" w:color="auto"/>
            <w:right w:val="none" w:sz="0" w:space="0" w:color="auto"/>
          </w:divBdr>
        </w:div>
        <w:div w:id="1180318671">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223681584">
      <w:bodyDiv w:val="1"/>
      <w:marLeft w:val="0"/>
      <w:marRight w:val="0"/>
      <w:marTop w:val="0"/>
      <w:marBottom w:val="0"/>
      <w:divBdr>
        <w:top w:val="none" w:sz="0" w:space="0" w:color="auto"/>
        <w:left w:val="none" w:sz="0" w:space="0" w:color="auto"/>
        <w:bottom w:val="none" w:sz="0" w:space="0" w:color="auto"/>
        <w:right w:val="none" w:sz="0" w:space="0" w:color="auto"/>
      </w:divBdr>
    </w:div>
    <w:div w:id="430591342">
      <w:bodyDiv w:val="1"/>
      <w:marLeft w:val="0"/>
      <w:marRight w:val="0"/>
      <w:marTop w:val="0"/>
      <w:marBottom w:val="0"/>
      <w:divBdr>
        <w:top w:val="none" w:sz="0" w:space="0" w:color="auto"/>
        <w:left w:val="none" w:sz="0" w:space="0" w:color="auto"/>
        <w:bottom w:val="none" w:sz="0" w:space="0" w:color="auto"/>
        <w:right w:val="none" w:sz="0" w:space="0" w:color="auto"/>
      </w:divBdr>
      <w:divsChild>
        <w:div w:id="960841677">
          <w:marLeft w:val="0"/>
          <w:marRight w:val="0"/>
          <w:marTop w:val="15"/>
          <w:marBottom w:val="225"/>
          <w:divBdr>
            <w:top w:val="none" w:sz="0" w:space="0" w:color="auto"/>
            <w:left w:val="none" w:sz="0" w:space="0" w:color="auto"/>
            <w:bottom w:val="none" w:sz="0" w:space="0" w:color="auto"/>
            <w:right w:val="none" w:sz="0" w:space="0" w:color="auto"/>
          </w:divBdr>
          <w:divsChild>
            <w:div w:id="70688047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541092111">
      <w:bodyDiv w:val="1"/>
      <w:marLeft w:val="0"/>
      <w:marRight w:val="0"/>
      <w:marTop w:val="0"/>
      <w:marBottom w:val="0"/>
      <w:divBdr>
        <w:top w:val="none" w:sz="0" w:space="0" w:color="auto"/>
        <w:left w:val="none" w:sz="0" w:space="0" w:color="auto"/>
        <w:bottom w:val="none" w:sz="0" w:space="0" w:color="auto"/>
        <w:right w:val="none" w:sz="0" w:space="0" w:color="auto"/>
      </w:divBdr>
    </w:div>
    <w:div w:id="549223822">
      <w:bodyDiv w:val="1"/>
      <w:marLeft w:val="0"/>
      <w:marRight w:val="0"/>
      <w:marTop w:val="0"/>
      <w:marBottom w:val="0"/>
      <w:divBdr>
        <w:top w:val="none" w:sz="0" w:space="0" w:color="auto"/>
        <w:left w:val="none" w:sz="0" w:space="0" w:color="auto"/>
        <w:bottom w:val="none" w:sz="0" w:space="0" w:color="auto"/>
        <w:right w:val="none" w:sz="0" w:space="0" w:color="auto"/>
      </w:divBdr>
    </w:div>
    <w:div w:id="647635525">
      <w:bodyDiv w:val="1"/>
      <w:marLeft w:val="0"/>
      <w:marRight w:val="0"/>
      <w:marTop w:val="0"/>
      <w:marBottom w:val="0"/>
      <w:divBdr>
        <w:top w:val="none" w:sz="0" w:space="0" w:color="auto"/>
        <w:left w:val="none" w:sz="0" w:space="0" w:color="auto"/>
        <w:bottom w:val="none" w:sz="0" w:space="0" w:color="auto"/>
        <w:right w:val="none" w:sz="0" w:space="0" w:color="auto"/>
      </w:divBdr>
      <w:divsChild>
        <w:div w:id="1832452608">
          <w:marLeft w:val="0"/>
          <w:marRight w:val="0"/>
          <w:marTop w:val="0"/>
          <w:marBottom w:val="0"/>
          <w:divBdr>
            <w:top w:val="none" w:sz="0" w:space="0" w:color="auto"/>
            <w:left w:val="none" w:sz="0" w:space="0" w:color="auto"/>
            <w:bottom w:val="none" w:sz="0" w:space="0" w:color="auto"/>
            <w:right w:val="none" w:sz="0" w:space="0" w:color="auto"/>
          </w:divBdr>
        </w:div>
        <w:div w:id="963535352">
          <w:marLeft w:val="0"/>
          <w:marRight w:val="0"/>
          <w:marTop w:val="0"/>
          <w:marBottom w:val="0"/>
          <w:divBdr>
            <w:top w:val="none" w:sz="0" w:space="0" w:color="auto"/>
            <w:left w:val="none" w:sz="0" w:space="0" w:color="auto"/>
            <w:bottom w:val="none" w:sz="0" w:space="0" w:color="auto"/>
            <w:right w:val="none" w:sz="0" w:space="0" w:color="auto"/>
          </w:divBdr>
        </w:div>
        <w:div w:id="446435463">
          <w:marLeft w:val="0"/>
          <w:marRight w:val="0"/>
          <w:marTop w:val="0"/>
          <w:marBottom w:val="0"/>
          <w:divBdr>
            <w:top w:val="none" w:sz="0" w:space="0" w:color="auto"/>
            <w:left w:val="none" w:sz="0" w:space="0" w:color="auto"/>
            <w:bottom w:val="none" w:sz="0" w:space="0" w:color="auto"/>
            <w:right w:val="none" w:sz="0" w:space="0" w:color="auto"/>
          </w:divBdr>
        </w:div>
      </w:divsChild>
    </w:div>
    <w:div w:id="693111431">
      <w:bodyDiv w:val="1"/>
      <w:marLeft w:val="0"/>
      <w:marRight w:val="0"/>
      <w:marTop w:val="0"/>
      <w:marBottom w:val="0"/>
      <w:divBdr>
        <w:top w:val="none" w:sz="0" w:space="0" w:color="auto"/>
        <w:left w:val="none" w:sz="0" w:space="0" w:color="auto"/>
        <w:bottom w:val="none" w:sz="0" w:space="0" w:color="auto"/>
        <w:right w:val="none" w:sz="0" w:space="0" w:color="auto"/>
      </w:divBdr>
    </w:div>
    <w:div w:id="699009339">
      <w:bodyDiv w:val="1"/>
      <w:marLeft w:val="0"/>
      <w:marRight w:val="0"/>
      <w:marTop w:val="0"/>
      <w:marBottom w:val="0"/>
      <w:divBdr>
        <w:top w:val="none" w:sz="0" w:space="0" w:color="auto"/>
        <w:left w:val="none" w:sz="0" w:space="0" w:color="auto"/>
        <w:bottom w:val="none" w:sz="0" w:space="0" w:color="auto"/>
        <w:right w:val="none" w:sz="0" w:space="0" w:color="auto"/>
      </w:divBdr>
      <w:divsChild>
        <w:div w:id="960527960">
          <w:blockQuote w:val="1"/>
          <w:marLeft w:val="0"/>
          <w:marRight w:val="0"/>
          <w:marTop w:val="0"/>
          <w:marBottom w:val="0"/>
          <w:divBdr>
            <w:top w:val="none" w:sz="0" w:space="0" w:color="auto"/>
            <w:left w:val="single" w:sz="18" w:space="15" w:color="000000"/>
            <w:bottom w:val="none" w:sz="0" w:space="0" w:color="auto"/>
            <w:right w:val="none" w:sz="0" w:space="0" w:color="auto"/>
          </w:divBdr>
        </w:div>
        <w:div w:id="692457644">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 w:id="787092789">
      <w:bodyDiv w:val="1"/>
      <w:marLeft w:val="0"/>
      <w:marRight w:val="0"/>
      <w:marTop w:val="0"/>
      <w:marBottom w:val="0"/>
      <w:divBdr>
        <w:top w:val="none" w:sz="0" w:space="0" w:color="auto"/>
        <w:left w:val="none" w:sz="0" w:space="0" w:color="auto"/>
        <w:bottom w:val="none" w:sz="0" w:space="0" w:color="auto"/>
        <w:right w:val="none" w:sz="0" w:space="0" w:color="auto"/>
      </w:divBdr>
    </w:div>
    <w:div w:id="1027949678">
      <w:bodyDiv w:val="1"/>
      <w:marLeft w:val="0"/>
      <w:marRight w:val="0"/>
      <w:marTop w:val="0"/>
      <w:marBottom w:val="0"/>
      <w:divBdr>
        <w:top w:val="none" w:sz="0" w:space="0" w:color="auto"/>
        <w:left w:val="none" w:sz="0" w:space="0" w:color="auto"/>
        <w:bottom w:val="none" w:sz="0" w:space="0" w:color="auto"/>
        <w:right w:val="none" w:sz="0" w:space="0" w:color="auto"/>
      </w:divBdr>
      <w:divsChild>
        <w:div w:id="2030331201">
          <w:marLeft w:val="0"/>
          <w:marRight w:val="0"/>
          <w:marTop w:val="300"/>
          <w:marBottom w:val="300"/>
          <w:divBdr>
            <w:top w:val="none" w:sz="0" w:space="0" w:color="auto"/>
            <w:left w:val="none" w:sz="0" w:space="0" w:color="auto"/>
            <w:bottom w:val="none" w:sz="0" w:space="0" w:color="auto"/>
            <w:right w:val="none" w:sz="0" w:space="0" w:color="auto"/>
          </w:divBdr>
          <w:divsChild>
            <w:div w:id="176240860">
              <w:marLeft w:val="0"/>
              <w:marRight w:val="0"/>
              <w:marTop w:val="120"/>
              <w:marBottom w:val="0"/>
              <w:divBdr>
                <w:top w:val="none" w:sz="0" w:space="0" w:color="auto"/>
                <w:left w:val="none" w:sz="0" w:space="0" w:color="auto"/>
                <w:bottom w:val="none" w:sz="0" w:space="0" w:color="auto"/>
                <w:right w:val="none" w:sz="0" w:space="0" w:color="auto"/>
              </w:divBdr>
            </w:div>
          </w:divsChild>
        </w:div>
        <w:div w:id="385106994">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 w:id="1400053704">
      <w:bodyDiv w:val="1"/>
      <w:marLeft w:val="0"/>
      <w:marRight w:val="0"/>
      <w:marTop w:val="0"/>
      <w:marBottom w:val="0"/>
      <w:divBdr>
        <w:top w:val="none" w:sz="0" w:space="0" w:color="auto"/>
        <w:left w:val="none" w:sz="0" w:space="0" w:color="auto"/>
        <w:bottom w:val="none" w:sz="0" w:space="0" w:color="auto"/>
        <w:right w:val="none" w:sz="0" w:space="0" w:color="auto"/>
      </w:divBdr>
    </w:div>
    <w:div w:id="1624922976">
      <w:bodyDiv w:val="1"/>
      <w:marLeft w:val="0"/>
      <w:marRight w:val="0"/>
      <w:marTop w:val="0"/>
      <w:marBottom w:val="0"/>
      <w:divBdr>
        <w:top w:val="none" w:sz="0" w:space="0" w:color="auto"/>
        <w:left w:val="none" w:sz="0" w:space="0" w:color="auto"/>
        <w:bottom w:val="none" w:sz="0" w:space="0" w:color="auto"/>
        <w:right w:val="none" w:sz="0" w:space="0" w:color="auto"/>
      </w:divBdr>
    </w:div>
    <w:div w:id="1711102057">
      <w:bodyDiv w:val="1"/>
      <w:marLeft w:val="0"/>
      <w:marRight w:val="0"/>
      <w:marTop w:val="0"/>
      <w:marBottom w:val="0"/>
      <w:divBdr>
        <w:top w:val="none" w:sz="0" w:space="0" w:color="auto"/>
        <w:left w:val="none" w:sz="0" w:space="0" w:color="auto"/>
        <w:bottom w:val="none" w:sz="0" w:space="0" w:color="auto"/>
        <w:right w:val="none" w:sz="0" w:space="0" w:color="auto"/>
      </w:divBdr>
    </w:div>
    <w:div w:id="1807314456">
      <w:bodyDiv w:val="1"/>
      <w:marLeft w:val="0"/>
      <w:marRight w:val="0"/>
      <w:marTop w:val="0"/>
      <w:marBottom w:val="0"/>
      <w:divBdr>
        <w:top w:val="none" w:sz="0" w:space="0" w:color="auto"/>
        <w:left w:val="none" w:sz="0" w:space="0" w:color="auto"/>
        <w:bottom w:val="none" w:sz="0" w:space="0" w:color="auto"/>
        <w:right w:val="none" w:sz="0" w:space="0" w:color="auto"/>
      </w:divBdr>
      <w:divsChild>
        <w:div w:id="412511452">
          <w:marLeft w:val="0"/>
          <w:marRight w:val="0"/>
          <w:marTop w:val="0"/>
          <w:marBottom w:val="0"/>
          <w:divBdr>
            <w:top w:val="none" w:sz="0" w:space="0" w:color="auto"/>
            <w:left w:val="none" w:sz="0" w:space="0" w:color="auto"/>
            <w:bottom w:val="none" w:sz="0" w:space="0" w:color="auto"/>
            <w:right w:val="none" w:sz="0" w:space="0" w:color="auto"/>
          </w:divBdr>
        </w:div>
        <w:div w:id="1294484252">
          <w:marLeft w:val="0"/>
          <w:marRight w:val="0"/>
          <w:marTop w:val="0"/>
          <w:marBottom w:val="0"/>
          <w:divBdr>
            <w:top w:val="none" w:sz="0" w:space="0" w:color="auto"/>
            <w:left w:val="none" w:sz="0" w:space="0" w:color="auto"/>
            <w:bottom w:val="none" w:sz="0" w:space="0" w:color="auto"/>
            <w:right w:val="none" w:sz="0" w:space="0" w:color="auto"/>
          </w:divBdr>
        </w:div>
        <w:div w:id="619073177">
          <w:marLeft w:val="0"/>
          <w:marRight w:val="0"/>
          <w:marTop w:val="0"/>
          <w:marBottom w:val="0"/>
          <w:divBdr>
            <w:top w:val="none" w:sz="0" w:space="0" w:color="auto"/>
            <w:left w:val="none" w:sz="0" w:space="0" w:color="auto"/>
            <w:bottom w:val="none" w:sz="0" w:space="0" w:color="auto"/>
            <w:right w:val="none" w:sz="0" w:space="0" w:color="auto"/>
          </w:divBdr>
        </w:div>
      </w:divsChild>
    </w:div>
    <w:div w:id="1966157834">
      <w:bodyDiv w:val="1"/>
      <w:marLeft w:val="0"/>
      <w:marRight w:val="0"/>
      <w:marTop w:val="0"/>
      <w:marBottom w:val="0"/>
      <w:divBdr>
        <w:top w:val="none" w:sz="0" w:space="0" w:color="auto"/>
        <w:left w:val="none" w:sz="0" w:space="0" w:color="auto"/>
        <w:bottom w:val="none" w:sz="0" w:space="0" w:color="auto"/>
        <w:right w:val="none" w:sz="0" w:space="0" w:color="auto"/>
      </w:divBdr>
    </w:div>
    <w:div w:id="1970240909">
      <w:bodyDiv w:val="1"/>
      <w:marLeft w:val="0"/>
      <w:marRight w:val="0"/>
      <w:marTop w:val="0"/>
      <w:marBottom w:val="0"/>
      <w:divBdr>
        <w:top w:val="none" w:sz="0" w:space="0" w:color="auto"/>
        <w:left w:val="none" w:sz="0" w:space="0" w:color="auto"/>
        <w:bottom w:val="none" w:sz="0" w:space="0" w:color="auto"/>
        <w:right w:val="none" w:sz="0" w:space="0" w:color="auto"/>
      </w:divBdr>
      <w:divsChild>
        <w:div w:id="319309011">
          <w:marLeft w:val="0"/>
          <w:marRight w:val="0"/>
          <w:marTop w:val="300"/>
          <w:marBottom w:val="300"/>
          <w:divBdr>
            <w:top w:val="none" w:sz="0" w:space="0" w:color="auto"/>
            <w:left w:val="none" w:sz="0" w:space="0" w:color="auto"/>
            <w:bottom w:val="none" w:sz="0" w:space="0" w:color="auto"/>
            <w:right w:val="none" w:sz="0" w:space="0" w:color="auto"/>
          </w:divBdr>
          <w:divsChild>
            <w:div w:id="1962036054">
              <w:marLeft w:val="0"/>
              <w:marRight w:val="0"/>
              <w:marTop w:val="0"/>
              <w:marBottom w:val="0"/>
              <w:divBdr>
                <w:top w:val="none" w:sz="0" w:space="0" w:color="auto"/>
                <w:left w:val="none" w:sz="0" w:space="0" w:color="auto"/>
                <w:bottom w:val="none" w:sz="0" w:space="0" w:color="auto"/>
                <w:right w:val="none" w:sz="0" w:space="0" w:color="auto"/>
              </w:divBdr>
              <w:divsChild>
                <w:div w:id="1737169641">
                  <w:marLeft w:val="0"/>
                  <w:marRight w:val="0"/>
                  <w:marTop w:val="0"/>
                  <w:marBottom w:val="0"/>
                  <w:divBdr>
                    <w:top w:val="none" w:sz="0" w:space="0" w:color="auto"/>
                    <w:left w:val="none" w:sz="0" w:space="0" w:color="auto"/>
                    <w:bottom w:val="none" w:sz="0" w:space="0" w:color="auto"/>
                    <w:right w:val="none" w:sz="0" w:space="0" w:color="auto"/>
                  </w:divBdr>
                  <w:divsChild>
                    <w:div w:id="125481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93521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976526980">
      <w:bodyDiv w:val="1"/>
      <w:marLeft w:val="0"/>
      <w:marRight w:val="0"/>
      <w:marTop w:val="0"/>
      <w:marBottom w:val="0"/>
      <w:divBdr>
        <w:top w:val="none" w:sz="0" w:space="0" w:color="auto"/>
        <w:left w:val="none" w:sz="0" w:space="0" w:color="auto"/>
        <w:bottom w:val="none" w:sz="0" w:space="0" w:color="auto"/>
        <w:right w:val="none" w:sz="0" w:space="0" w:color="auto"/>
      </w:divBdr>
    </w:div>
    <w:div w:id="2074351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em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hyperlink" Target="https://lit-classic.ru/biography.php" TargetMode="Externa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hyperlink" Target="https://obrazovaka.ru/category/iskusstvo/writers"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hyperlink" Target="https://reshator.com/sprav/literatura/biografija/chekhov-anton-pavlovich/"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hyperlink" Target="https://donlib.ru/news/2020/04/09/Interesnye-fakty-o-russkikh-pisatelyakh/"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348E42-05D8-4AFD-8768-28C92BFE5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25</Pages>
  <Words>5419</Words>
  <Characters>30891</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36238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Саенко</dc:creator>
  <cp:lastModifiedBy>Татьяна Саенко</cp:lastModifiedBy>
  <cp:revision>5</cp:revision>
  <dcterms:created xsi:type="dcterms:W3CDTF">2022-04-13T06:04:00Z</dcterms:created>
  <dcterms:modified xsi:type="dcterms:W3CDTF">2022-05-03T17:20:00Z</dcterms:modified>
</cp:coreProperties>
</file>