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38" w:rsidRPr="00913533" w:rsidRDefault="00B76738" w:rsidP="00B7673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3533">
        <w:rPr>
          <w:rFonts w:ascii="Times New Roman" w:hAnsi="Times New Roman"/>
          <w:sz w:val="28"/>
          <w:szCs w:val="28"/>
        </w:rPr>
        <w:t>ДПОП «Фортепиано», «Народные инструменты».</w:t>
      </w:r>
    </w:p>
    <w:p w:rsidR="00B76738" w:rsidRPr="00913533" w:rsidRDefault="00B76738" w:rsidP="00B7673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3533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B76738" w:rsidRPr="00913533" w:rsidRDefault="00B76738" w:rsidP="00B7673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3533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B76738" w:rsidRPr="00913533" w:rsidRDefault="00B76738" w:rsidP="00B767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13533">
        <w:rPr>
          <w:rFonts w:ascii="Times New Roman" w:hAnsi="Times New Roman"/>
          <w:b/>
          <w:sz w:val="28"/>
          <w:szCs w:val="28"/>
        </w:rPr>
        <w:t>7 класс. Музыкальная литература</w:t>
      </w:r>
    </w:p>
    <w:p w:rsidR="00B76738" w:rsidRPr="00913533" w:rsidRDefault="00B76738" w:rsidP="00B767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76738" w:rsidRPr="00913533" w:rsidRDefault="00B76738" w:rsidP="00B767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5.10</w:t>
      </w:r>
      <w:r w:rsidRPr="00913533">
        <w:rPr>
          <w:rFonts w:ascii="Times New Roman" w:hAnsi="Times New Roman"/>
          <w:b/>
          <w:sz w:val="28"/>
          <w:szCs w:val="28"/>
        </w:rPr>
        <w:t>.2020 г.</w:t>
      </w:r>
      <w:bookmarkStart w:id="0" w:name="_GoBack"/>
      <w:bookmarkEnd w:id="0"/>
    </w:p>
    <w:p w:rsidR="00B76738" w:rsidRPr="00913533" w:rsidRDefault="00B76738" w:rsidP="00B767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738" w:rsidRDefault="00B76738" w:rsidP="00B767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3533">
        <w:rPr>
          <w:rFonts w:ascii="Times New Roman" w:hAnsi="Times New Roman"/>
          <w:sz w:val="28"/>
          <w:szCs w:val="28"/>
        </w:rPr>
        <w:t>Тем</w:t>
      </w:r>
      <w:r>
        <w:rPr>
          <w:rFonts w:ascii="Times New Roman" w:hAnsi="Times New Roman"/>
          <w:sz w:val="28"/>
          <w:szCs w:val="28"/>
        </w:rPr>
        <w:t>а урока: «Князь Игорь» Пролог. 2</w:t>
      </w:r>
      <w:r w:rsidRPr="00913533">
        <w:rPr>
          <w:rFonts w:ascii="Times New Roman" w:hAnsi="Times New Roman"/>
          <w:sz w:val="28"/>
          <w:szCs w:val="28"/>
        </w:rPr>
        <w:t>д</w:t>
      </w:r>
      <w:proofErr w:type="gramStart"/>
      <w:r w:rsidRPr="00913533">
        <w:rPr>
          <w:rFonts w:ascii="Times New Roman" w:hAnsi="Times New Roman"/>
          <w:sz w:val="28"/>
          <w:szCs w:val="28"/>
        </w:rPr>
        <w:t>..</w:t>
      </w:r>
      <w:proofErr w:type="gramEnd"/>
    </w:p>
    <w:p w:rsidR="00B76738" w:rsidRDefault="00B76738" w:rsidP="00B767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6738" w:rsidRDefault="00B76738" w:rsidP="00B76738">
      <w:pPr>
        <w:spacing w:after="0" w:line="240" w:lineRule="auto"/>
        <w:rPr>
          <w:rFonts w:ascii="Times New Roman" w:hAnsi="Times New Roman"/>
          <w:sz w:val="28"/>
          <w:szCs w:val="28"/>
        </w:rPr>
      </w:pPr>
      <w:hyperlink r:id="rId4" w:history="1">
        <w:r w:rsidRPr="00965AC6">
          <w:rPr>
            <w:rStyle w:val="a3"/>
            <w:rFonts w:ascii="Times New Roman" w:hAnsi="Times New Roman"/>
            <w:sz w:val="28"/>
            <w:szCs w:val="28"/>
          </w:rPr>
          <w:t>https://youtu.be/mdElWJoGZDM</w:t>
        </w:r>
      </w:hyperlink>
      <w:r>
        <w:rPr>
          <w:rFonts w:ascii="Times New Roman" w:hAnsi="Times New Roman"/>
          <w:sz w:val="28"/>
          <w:szCs w:val="28"/>
        </w:rPr>
        <w:t xml:space="preserve"> - ария Игоря</w:t>
      </w:r>
    </w:p>
    <w:p w:rsidR="00B76738" w:rsidRDefault="00B76738" w:rsidP="00B767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6738" w:rsidRDefault="00B76738" w:rsidP="00B76738">
      <w:pPr>
        <w:spacing w:after="0" w:line="240" w:lineRule="auto"/>
        <w:rPr>
          <w:rFonts w:ascii="Times New Roman" w:hAnsi="Times New Roman"/>
          <w:sz w:val="28"/>
          <w:szCs w:val="28"/>
        </w:rPr>
      </w:pPr>
      <w:hyperlink r:id="rId5" w:history="1">
        <w:r w:rsidRPr="00965AC6">
          <w:rPr>
            <w:rStyle w:val="a3"/>
            <w:rFonts w:ascii="Times New Roman" w:hAnsi="Times New Roman"/>
            <w:sz w:val="28"/>
            <w:szCs w:val="28"/>
          </w:rPr>
          <w:t>https://youtu.be/-K2zgLPTM6s</w:t>
        </w:r>
      </w:hyperlink>
      <w:r>
        <w:rPr>
          <w:rFonts w:ascii="Times New Roman" w:hAnsi="Times New Roman"/>
          <w:sz w:val="28"/>
          <w:szCs w:val="28"/>
        </w:rPr>
        <w:t xml:space="preserve"> – ария </w:t>
      </w:r>
      <w:proofErr w:type="spellStart"/>
      <w:r>
        <w:rPr>
          <w:rFonts w:ascii="Times New Roman" w:hAnsi="Times New Roman"/>
          <w:sz w:val="28"/>
          <w:szCs w:val="28"/>
        </w:rPr>
        <w:t>Кончака</w:t>
      </w:r>
      <w:proofErr w:type="spellEnd"/>
    </w:p>
    <w:p w:rsidR="00B76738" w:rsidRDefault="00B76738" w:rsidP="00B767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6738" w:rsidRPr="00913533" w:rsidRDefault="00B76738" w:rsidP="00B76738">
      <w:pPr>
        <w:spacing w:after="0" w:line="240" w:lineRule="auto"/>
        <w:rPr>
          <w:rFonts w:ascii="Times New Roman" w:hAnsi="Times New Roman"/>
          <w:sz w:val="28"/>
          <w:szCs w:val="28"/>
        </w:rPr>
      </w:pPr>
      <w:hyperlink r:id="rId6" w:history="1">
        <w:r w:rsidRPr="00965AC6">
          <w:rPr>
            <w:rStyle w:val="a3"/>
            <w:rFonts w:ascii="Times New Roman" w:hAnsi="Times New Roman"/>
            <w:sz w:val="28"/>
            <w:szCs w:val="28"/>
          </w:rPr>
          <w:t>https://youtu.be/BIMerGi_CFg</w:t>
        </w:r>
      </w:hyperlink>
      <w:r>
        <w:rPr>
          <w:rFonts w:ascii="Times New Roman" w:hAnsi="Times New Roman"/>
          <w:sz w:val="28"/>
          <w:szCs w:val="28"/>
        </w:rPr>
        <w:t xml:space="preserve"> - Половецкие пляски</w:t>
      </w:r>
    </w:p>
    <w:p w:rsidR="00B76738" w:rsidRPr="00913533" w:rsidRDefault="00B76738" w:rsidP="00B767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6738" w:rsidRPr="00913533" w:rsidRDefault="00B76738" w:rsidP="00B767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3533">
        <w:rPr>
          <w:rFonts w:ascii="Times New Roman" w:hAnsi="Times New Roman"/>
          <w:b/>
          <w:sz w:val="28"/>
          <w:szCs w:val="28"/>
        </w:rPr>
        <w:t>Д/</w:t>
      </w:r>
      <w:proofErr w:type="spellStart"/>
      <w:r w:rsidRPr="00913533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913533">
        <w:rPr>
          <w:rFonts w:ascii="Times New Roman" w:hAnsi="Times New Roman"/>
          <w:b/>
          <w:sz w:val="28"/>
          <w:szCs w:val="28"/>
        </w:rPr>
        <w:t xml:space="preserve">: </w:t>
      </w:r>
      <w:r w:rsidRPr="009135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Козлова Н.П. - Русская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музыкальная литература. Стр. </w:t>
      </w:r>
      <w:r w:rsidRPr="009135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- 109, играть музыкальные темы</w:t>
      </w:r>
      <w:r w:rsidRPr="009135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тветить на вопросы стр. 111 №4 (письменно)</w:t>
      </w:r>
      <w:r w:rsidRPr="009135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76738" w:rsidRPr="00913533" w:rsidRDefault="00B76738" w:rsidP="00B76738">
      <w:pPr>
        <w:rPr>
          <w:rFonts w:ascii="Times New Roman" w:hAnsi="Times New Roman"/>
          <w:sz w:val="28"/>
          <w:szCs w:val="28"/>
        </w:rPr>
      </w:pPr>
      <w:r w:rsidRPr="00913533">
        <w:rPr>
          <w:rFonts w:ascii="Times New Roman" w:hAnsi="Times New Roman"/>
          <w:sz w:val="28"/>
          <w:szCs w:val="28"/>
        </w:rPr>
        <w:t xml:space="preserve"> </w:t>
      </w:r>
    </w:p>
    <w:p w:rsidR="00B76738" w:rsidRDefault="00B76738" w:rsidP="00B76738"/>
    <w:p w:rsidR="00146F14" w:rsidRDefault="00146F14"/>
    <w:sectPr w:rsidR="00146F14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B76738"/>
    <w:rsid w:val="00146F14"/>
    <w:rsid w:val="00284DC8"/>
    <w:rsid w:val="00B76738"/>
    <w:rsid w:val="00D60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7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BIMerGi_CFg" TargetMode="External"/><Relationship Id="rId5" Type="http://schemas.openxmlformats.org/officeDocument/2006/relationships/hyperlink" Target="https://youtu.be/-K2zgLPTM6s" TargetMode="External"/><Relationship Id="rId4" Type="http://schemas.openxmlformats.org/officeDocument/2006/relationships/hyperlink" Target="https://youtu.be/mdElWJoGZ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2020-10-04T16:44:00Z</dcterms:created>
  <dcterms:modified xsi:type="dcterms:W3CDTF">2020-10-04T16:45:00Z</dcterms:modified>
</cp:coreProperties>
</file>