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BE" w:rsidRPr="00EF6402" w:rsidRDefault="002F0DBE" w:rsidP="002F0D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2F0DBE" w:rsidRPr="00A56157" w:rsidRDefault="002F0DBE" w:rsidP="002F0D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2F0DBE" w:rsidRPr="00A56157" w:rsidRDefault="002F0DBE" w:rsidP="002F0D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2F0DBE" w:rsidRPr="00A56157" w:rsidRDefault="002F0DBE" w:rsidP="002F0D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2 класс. Сольфеджио</w:t>
      </w:r>
    </w:p>
    <w:p w:rsidR="002F0DBE" w:rsidRPr="00A56157" w:rsidRDefault="002F0DBE" w:rsidP="002F0D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6.10</w:t>
      </w:r>
      <w:r w:rsidRPr="00A56157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2F0DBE" w:rsidRPr="00A56157" w:rsidRDefault="002F0DBE" w:rsidP="002F0D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0DBE" w:rsidRPr="00A56157" w:rsidRDefault="002F0DBE" w:rsidP="002F0DBE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A56157">
        <w:rPr>
          <w:rFonts w:ascii="Times New Roman" w:hAnsi="Times New Roman"/>
          <w:sz w:val="28"/>
          <w:szCs w:val="28"/>
        </w:rPr>
        <w:t>Тональность Си бемоль мажор</w:t>
      </w:r>
    </w:p>
    <w:p w:rsidR="002F0DBE" w:rsidRPr="00A56157" w:rsidRDefault="002F0DBE" w:rsidP="002F0DBE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Си бемоль мажор – это тональность мажорного лада, с тоникой «си» и 2 ключевыми знаками си бемоль и ми бемоль.</w:t>
      </w:r>
    </w:p>
    <w:p w:rsidR="002F0DBE" w:rsidRPr="00A56157" w:rsidRDefault="002F0DBE" w:rsidP="002F0DBE">
      <w:pPr>
        <w:rPr>
          <w:rFonts w:ascii="Times New Roman" w:hAnsi="Times New Roman"/>
          <w:sz w:val="28"/>
          <w:szCs w:val="28"/>
        </w:rPr>
      </w:pPr>
      <w:hyperlink r:id="rId4" w:history="1">
        <w:r w:rsidRPr="00A56157">
          <w:rPr>
            <w:rStyle w:val="a3"/>
            <w:rFonts w:ascii="Times New Roman" w:hAnsi="Times New Roman"/>
            <w:sz w:val="28"/>
            <w:szCs w:val="28"/>
          </w:rPr>
          <w:t>https://youtu.be/gFCIxkAcCmE</w:t>
        </w:r>
      </w:hyperlink>
      <w:r w:rsidRPr="00A56157">
        <w:rPr>
          <w:rFonts w:ascii="Times New Roman" w:hAnsi="Times New Roman"/>
          <w:sz w:val="28"/>
          <w:szCs w:val="28"/>
        </w:rPr>
        <w:t xml:space="preserve"> - №192</w:t>
      </w:r>
    </w:p>
    <w:p w:rsidR="002F0DBE" w:rsidRPr="00A56157" w:rsidRDefault="002F0DBE" w:rsidP="002F0DBE">
      <w:pPr>
        <w:rPr>
          <w:rFonts w:ascii="Times New Roman" w:hAnsi="Times New Roman"/>
          <w:sz w:val="28"/>
          <w:szCs w:val="28"/>
        </w:rPr>
      </w:pPr>
    </w:p>
    <w:p w:rsidR="002F0DBE" w:rsidRPr="00A56157" w:rsidRDefault="002F0DBE" w:rsidP="002F0DBE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A56157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A56157">
        <w:rPr>
          <w:rFonts w:ascii="Times New Roman" w:hAnsi="Times New Roman"/>
          <w:b/>
          <w:sz w:val="28"/>
          <w:szCs w:val="28"/>
        </w:rPr>
        <w:t>:</w:t>
      </w:r>
      <w:r w:rsidRPr="00A56157">
        <w:rPr>
          <w:rFonts w:ascii="Times New Roman" w:hAnsi="Times New Roman"/>
          <w:sz w:val="28"/>
          <w:szCs w:val="28"/>
        </w:rPr>
        <w:t xml:space="preserve"> 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Сольфеджио. Рабочая тетрадь 2 класс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стр. 7 №8. Петь и дирижировать № 192</w:t>
      </w:r>
    </w:p>
    <w:p w:rsidR="002F0DBE" w:rsidRDefault="002F0DBE" w:rsidP="002F0DBE"/>
    <w:p w:rsidR="002F0DBE" w:rsidRDefault="002F0DBE" w:rsidP="002F0DBE"/>
    <w:p w:rsidR="002F0DBE" w:rsidRDefault="002F0DBE" w:rsidP="002F0DBE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F0DBE"/>
    <w:rsid w:val="00146F14"/>
    <w:rsid w:val="00284DC8"/>
    <w:rsid w:val="002F0DBE"/>
    <w:rsid w:val="00B3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FCIxkAcC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2020-10-06T06:49:00Z</dcterms:created>
  <dcterms:modified xsi:type="dcterms:W3CDTF">2020-10-06T06:51:00Z</dcterms:modified>
</cp:coreProperties>
</file>