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ED3" w:rsidRPr="00B857C0" w:rsidRDefault="007A4ED3" w:rsidP="007A4ED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ДО</w:t>
      </w:r>
      <w:r w:rsidRPr="00B857C0">
        <w:rPr>
          <w:sz w:val="28"/>
          <w:szCs w:val="28"/>
        </w:rPr>
        <w:t>П</w:t>
      </w:r>
      <w:proofErr w:type="gramEnd"/>
      <w:r w:rsidRPr="00B857C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Духовые </w:t>
      </w:r>
      <w:r w:rsidRPr="00B857C0">
        <w:rPr>
          <w:sz w:val="28"/>
          <w:szCs w:val="28"/>
        </w:rPr>
        <w:t>инструменты».</w:t>
      </w:r>
    </w:p>
    <w:p w:rsidR="007A4ED3" w:rsidRPr="00B857C0" w:rsidRDefault="007A4ED3" w:rsidP="007A4ED3">
      <w:pPr>
        <w:jc w:val="center"/>
        <w:rPr>
          <w:sz w:val="28"/>
          <w:szCs w:val="28"/>
        </w:rPr>
      </w:pPr>
      <w:r w:rsidRPr="00B857C0">
        <w:rPr>
          <w:sz w:val="28"/>
          <w:szCs w:val="28"/>
        </w:rPr>
        <w:t xml:space="preserve">Дистанционные задания </w:t>
      </w:r>
    </w:p>
    <w:p w:rsidR="007A4ED3" w:rsidRPr="00B857C0" w:rsidRDefault="007A4ED3" w:rsidP="007A4ED3">
      <w:pPr>
        <w:jc w:val="center"/>
        <w:rPr>
          <w:sz w:val="28"/>
          <w:szCs w:val="28"/>
        </w:rPr>
      </w:pPr>
      <w:r w:rsidRPr="00B857C0">
        <w:rPr>
          <w:sz w:val="28"/>
          <w:szCs w:val="28"/>
        </w:rPr>
        <w:t>Преподаватель Федотова Л.Н.</w:t>
      </w:r>
    </w:p>
    <w:p w:rsidR="007A4ED3" w:rsidRPr="00B857C0" w:rsidRDefault="007A4ED3" w:rsidP="007A4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класс. Беседы о музыке</w:t>
      </w:r>
    </w:p>
    <w:p w:rsidR="007A4ED3" w:rsidRDefault="007A4ED3" w:rsidP="007A4ED3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Урок 02.02.2022</w:t>
      </w:r>
      <w:r w:rsidRPr="00B857C0">
        <w:rPr>
          <w:b/>
          <w:sz w:val="28"/>
          <w:szCs w:val="28"/>
        </w:rPr>
        <w:t xml:space="preserve"> г.</w:t>
      </w:r>
      <w:bookmarkStart w:id="0" w:name="_GoBack"/>
      <w:bookmarkEnd w:id="0"/>
    </w:p>
    <w:p w:rsidR="007A4ED3" w:rsidRPr="00B857C0" w:rsidRDefault="007A4ED3" w:rsidP="007A4ED3">
      <w:pPr>
        <w:rPr>
          <w:b/>
          <w:sz w:val="28"/>
          <w:szCs w:val="28"/>
        </w:rPr>
      </w:pPr>
    </w:p>
    <w:p w:rsidR="007A4ED3" w:rsidRPr="007A4ED3" w:rsidRDefault="007A4ED3">
      <w:pPr>
        <w:pStyle w:val="a4"/>
        <w:rPr>
          <w:sz w:val="28"/>
          <w:szCs w:val="28"/>
        </w:rPr>
      </w:pPr>
      <w:r w:rsidRPr="007A4ED3">
        <w:rPr>
          <w:sz w:val="28"/>
          <w:szCs w:val="28"/>
        </w:rPr>
        <w:t>Медные</w:t>
      </w:r>
      <w:r w:rsidRPr="007A4ED3">
        <w:rPr>
          <w:spacing w:val="-4"/>
          <w:sz w:val="28"/>
          <w:szCs w:val="28"/>
        </w:rPr>
        <w:t xml:space="preserve"> </w:t>
      </w:r>
      <w:r w:rsidRPr="007A4ED3">
        <w:rPr>
          <w:sz w:val="28"/>
          <w:szCs w:val="28"/>
        </w:rPr>
        <w:t>духовые</w:t>
      </w:r>
      <w:r w:rsidRPr="007A4ED3">
        <w:rPr>
          <w:spacing w:val="-3"/>
          <w:sz w:val="28"/>
          <w:szCs w:val="28"/>
        </w:rPr>
        <w:t xml:space="preserve"> </w:t>
      </w:r>
      <w:r w:rsidRPr="007A4ED3">
        <w:rPr>
          <w:sz w:val="28"/>
          <w:szCs w:val="28"/>
        </w:rPr>
        <w:t>инструменты</w:t>
      </w:r>
    </w:p>
    <w:p w:rsidR="00F33837" w:rsidRPr="007A4ED3" w:rsidRDefault="007A4ED3">
      <w:pPr>
        <w:pStyle w:val="a4"/>
        <w:rPr>
          <w:b w:val="0"/>
          <w:sz w:val="28"/>
          <w:szCs w:val="28"/>
        </w:rPr>
      </w:pPr>
      <w:r w:rsidRPr="007A4ED3">
        <w:rPr>
          <w:b w:val="0"/>
          <w:sz w:val="28"/>
          <w:szCs w:val="28"/>
        </w:rPr>
        <w:t>(продолжение темы)</w:t>
      </w:r>
    </w:p>
    <w:p w:rsidR="00F33837" w:rsidRPr="007A4ED3" w:rsidRDefault="00F33837">
      <w:pPr>
        <w:pStyle w:val="a3"/>
        <w:spacing w:before="3"/>
        <w:ind w:left="0"/>
        <w:jc w:val="left"/>
        <w:rPr>
          <w:sz w:val="28"/>
          <w:szCs w:val="28"/>
        </w:rPr>
      </w:pPr>
    </w:p>
    <w:p w:rsidR="00F33837" w:rsidRPr="007A4ED3" w:rsidRDefault="007A4ED3">
      <w:pPr>
        <w:pStyle w:val="Heading1"/>
        <w:rPr>
          <w:sz w:val="28"/>
          <w:szCs w:val="28"/>
        </w:rPr>
      </w:pPr>
      <w:r w:rsidRPr="007A4ED3">
        <w:rPr>
          <w:sz w:val="28"/>
          <w:szCs w:val="28"/>
        </w:rPr>
        <w:t>Тромбон</w:t>
      </w:r>
    </w:p>
    <w:p w:rsidR="00F33837" w:rsidRPr="007A4ED3" w:rsidRDefault="007A4ED3">
      <w:pPr>
        <w:pStyle w:val="a3"/>
        <w:ind w:right="108"/>
        <w:rPr>
          <w:sz w:val="28"/>
          <w:szCs w:val="28"/>
        </w:rPr>
      </w:pPr>
      <w:r w:rsidRPr="007A4ED3">
        <w:rPr>
          <w:sz w:val="28"/>
          <w:szCs w:val="28"/>
        </w:rPr>
        <w:t>(</w:t>
      </w:r>
      <w:proofErr w:type="spellStart"/>
      <w:r w:rsidRPr="007A4ED3">
        <w:rPr>
          <w:sz w:val="28"/>
          <w:szCs w:val="28"/>
        </w:rPr>
        <w:t>итал</w:t>
      </w:r>
      <w:proofErr w:type="spellEnd"/>
      <w:r w:rsidRPr="007A4ED3">
        <w:rPr>
          <w:sz w:val="28"/>
          <w:szCs w:val="28"/>
        </w:rPr>
        <w:t xml:space="preserve">., англ., франц. </w:t>
      </w:r>
      <w:proofErr w:type="spellStart"/>
      <w:r w:rsidRPr="007A4ED3">
        <w:rPr>
          <w:sz w:val="28"/>
          <w:szCs w:val="28"/>
        </w:rPr>
        <w:t>trombone</w:t>
      </w:r>
      <w:proofErr w:type="spellEnd"/>
      <w:r w:rsidRPr="007A4ED3">
        <w:rPr>
          <w:sz w:val="28"/>
          <w:szCs w:val="28"/>
        </w:rPr>
        <w:t xml:space="preserve"> – от </w:t>
      </w:r>
      <w:proofErr w:type="spellStart"/>
      <w:r w:rsidRPr="007A4ED3">
        <w:rPr>
          <w:sz w:val="28"/>
          <w:szCs w:val="28"/>
        </w:rPr>
        <w:t>итал</w:t>
      </w:r>
      <w:proofErr w:type="spellEnd"/>
      <w:r w:rsidRPr="007A4ED3">
        <w:rPr>
          <w:sz w:val="28"/>
          <w:szCs w:val="28"/>
        </w:rPr>
        <w:t xml:space="preserve">. </w:t>
      </w:r>
      <w:proofErr w:type="spellStart"/>
      <w:r w:rsidRPr="007A4ED3">
        <w:rPr>
          <w:sz w:val="28"/>
          <w:szCs w:val="28"/>
        </w:rPr>
        <w:t>tromba</w:t>
      </w:r>
      <w:proofErr w:type="spellEnd"/>
      <w:r w:rsidRPr="007A4ED3">
        <w:rPr>
          <w:sz w:val="28"/>
          <w:szCs w:val="28"/>
        </w:rPr>
        <w:t xml:space="preserve"> – труба, </w:t>
      </w:r>
      <w:proofErr w:type="gramStart"/>
      <w:r w:rsidRPr="007A4ED3">
        <w:rPr>
          <w:sz w:val="28"/>
          <w:szCs w:val="28"/>
        </w:rPr>
        <w:t>нем</w:t>
      </w:r>
      <w:proofErr w:type="gramEnd"/>
      <w:r w:rsidRPr="007A4ED3">
        <w:rPr>
          <w:sz w:val="28"/>
          <w:szCs w:val="28"/>
        </w:rPr>
        <w:t xml:space="preserve">. </w:t>
      </w:r>
      <w:proofErr w:type="spellStart"/>
      <w:r w:rsidRPr="007A4ED3">
        <w:rPr>
          <w:sz w:val="28"/>
          <w:szCs w:val="28"/>
        </w:rPr>
        <w:t>posaune</w:t>
      </w:r>
      <w:proofErr w:type="spellEnd"/>
      <w:r w:rsidRPr="007A4ED3">
        <w:rPr>
          <w:sz w:val="28"/>
          <w:szCs w:val="28"/>
        </w:rPr>
        <w:t>) медный духовой</w:t>
      </w:r>
      <w:r w:rsidRPr="007A4ED3">
        <w:rPr>
          <w:spacing w:val="1"/>
          <w:sz w:val="28"/>
          <w:szCs w:val="28"/>
        </w:rPr>
        <w:t xml:space="preserve"> </w:t>
      </w:r>
      <w:r w:rsidRPr="007A4ED3">
        <w:rPr>
          <w:sz w:val="28"/>
          <w:szCs w:val="28"/>
        </w:rPr>
        <w:t xml:space="preserve">инструмент </w:t>
      </w:r>
      <w:proofErr w:type="spellStart"/>
      <w:r w:rsidRPr="007A4ED3">
        <w:rPr>
          <w:sz w:val="28"/>
          <w:szCs w:val="28"/>
        </w:rPr>
        <w:t>тенорово</w:t>
      </w:r>
      <w:proofErr w:type="spellEnd"/>
      <w:r w:rsidRPr="007A4ED3">
        <w:rPr>
          <w:sz w:val="28"/>
          <w:szCs w:val="28"/>
        </w:rPr>
        <w:t xml:space="preserve"> – басового регистра. Важнейшая особенность тромбона – кулиса,</w:t>
      </w:r>
      <w:r w:rsidRPr="007A4ED3">
        <w:rPr>
          <w:spacing w:val="1"/>
          <w:sz w:val="28"/>
          <w:szCs w:val="28"/>
        </w:rPr>
        <w:t xml:space="preserve"> </w:t>
      </w:r>
      <w:r w:rsidRPr="007A4ED3">
        <w:rPr>
          <w:sz w:val="28"/>
          <w:szCs w:val="28"/>
        </w:rPr>
        <w:t>позволяющая</w:t>
      </w:r>
      <w:r w:rsidRPr="007A4ED3">
        <w:rPr>
          <w:spacing w:val="1"/>
          <w:sz w:val="28"/>
          <w:szCs w:val="28"/>
        </w:rPr>
        <w:t xml:space="preserve"> </w:t>
      </w:r>
      <w:r w:rsidRPr="007A4ED3">
        <w:rPr>
          <w:sz w:val="28"/>
          <w:szCs w:val="28"/>
        </w:rPr>
        <w:t>менять</w:t>
      </w:r>
      <w:r w:rsidRPr="007A4ED3">
        <w:rPr>
          <w:spacing w:val="1"/>
          <w:sz w:val="28"/>
          <w:szCs w:val="28"/>
        </w:rPr>
        <w:t xml:space="preserve"> </w:t>
      </w:r>
      <w:r w:rsidRPr="007A4ED3">
        <w:rPr>
          <w:sz w:val="28"/>
          <w:szCs w:val="28"/>
        </w:rPr>
        <w:t>длину</w:t>
      </w:r>
      <w:r w:rsidRPr="007A4ED3">
        <w:rPr>
          <w:spacing w:val="1"/>
          <w:sz w:val="28"/>
          <w:szCs w:val="28"/>
        </w:rPr>
        <w:t xml:space="preserve"> </w:t>
      </w:r>
      <w:r w:rsidRPr="007A4ED3">
        <w:rPr>
          <w:sz w:val="28"/>
          <w:szCs w:val="28"/>
        </w:rPr>
        <w:t>канала</w:t>
      </w:r>
      <w:r w:rsidRPr="007A4ED3">
        <w:rPr>
          <w:spacing w:val="1"/>
          <w:sz w:val="28"/>
          <w:szCs w:val="28"/>
        </w:rPr>
        <w:t xml:space="preserve"> </w:t>
      </w:r>
      <w:r w:rsidRPr="007A4ED3">
        <w:rPr>
          <w:sz w:val="28"/>
          <w:szCs w:val="28"/>
        </w:rPr>
        <w:t>инструмента.</w:t>
      </w:r>
      <w:r w:rsidRPr="007A4ED3">
        <w:rPr>
          <w:spacing w:val="1"/>
          <w:sz w:val="28"/>
          <w:szCs w:val="28"/>
        </w:rPr>
        <w:t xml:space="preserve"> </w:t>
      </w:r>
      <w:r w:rsidRPr="007A4ED3">
        <w:rPr>
          <w:sz w:val="28"/>
          <w:szCs w:val="28"/>
        </w:rPr>
        <w:t>Звучание</w:t>
      </w:r>
      <w:r w:rsidRPr="007A4ED3">
        <w:rPr>
          <w:spacing w:val="1"/>
          <w:sz w:val="28"/>
          <w:szCs w:val="28"/>
        </w:rPr>
        <w:t xml:space="preserve"> </w:t>
      </w:r>
      <w:r w:rsidRPr="007A4ED3">
        <w:rPr>
          <w:sz w:val="28"/>
          <w:szCs w:val="28"/>
        </w:rPr>
        <w:t>тромбона</w:t>
      </w:r>
      <w:r w:rsidRPr="007A4ED3">
        <w:rPr>
          <w:spacing w:val="1"/>
          <w:sz w:val="28"/>
          <w:szCs w:val="28"/>
        </w:rPr>
        <w:t xml:space="preserve"> </w:t>
      </w:r>
      <w:r w:rsidRPr="007A4ED3">
        <w:rPr>
          <w:sz w:val="28"/>
          <w:szCs w:val="28"/>
        </w:rPr>
        <w:t>–</w:t>
      </w:r>
      <w:r w:rsidRPr="007A4ED3">
        <w:rPr>
          <w:spacing w:val="1"/>
          <w:sz w:val="28"/>
          <w:szCs w:val="28"/>
        </w:rPr>
        <w:t xml:space="preserve"> </w:t>
      </w:r>
      <w:r w:rsidRPr="007A4ED3">
        <w:rPr>
          <w:sz w:val="28"/>
          <w:szCs w:val="28"/>
        </w:rPr>
        <w:t>мощное,</w:t>
      </w:r>
      <w:r w:rsidRPr="007A4ED3">
        <w:rPr>
          <w:spacing w:val="1"/>
          <w:sz w:val="28"/>
          <w:szCs w:val="28"/>
        </w:rPr>
        <w:t xml:space="preserve"> </w:t>
      </w:r>
      <w:r w:rsidRPr="007A4ED3">
        <w:rPr>
          <w:sz w:val="28"/>
          <w:szCs w:val="28"/>
        </w:rPr>
        <w:t xml:space="preserve">отчетливое, вместе с тем на нем возможны любые градации </w:t>
      </w:r>
      <w:proofErr w:type="spellStart"/>
      <w:r w:rsidRPr="007A4ED3">
        <w:rPr>
          <w:sz w:val="28"/>
          <w:szCs w:val="28"/>
        </w:rPr>
        <w:t>piano</w:t>
      </w:r>
      <w:proofErr w:type="spellEnd"/>
      <w:r w:rsidRPr="007A4ED3">
        <w:rPr>
          <w:sz w:val="28"/>
          <w:szCs w:val="28"/>
        </w:rPr>
        <w:t>. Известен с XV в.,</w:t>
      </w:r>
      <w:r w:rsidRPr="007A4ED3">
        <w:rPr>
          <w:spacing w:val="1"/>
          <w:sz w:val="28"/>
          <w:szCs w:val="28"/>
        </w:rPr>
        <w:t xml:space="preserve"> </w:t>
      </w:r>
      <w:r w:rsidRPr="007A4ED3">
        <w:rPr>
          <w:sz w:val="28"/>
          <w:szCs w:val="28"/>
        </w:rPr>
        <w:t>инструмент</w:t>
      </w:r>
      <w:r w:rsidRPr="007A4ED3">
        <w:rPr>
          <w:spacing w:val="-2"/>
          <w:sz w:val="28"/>
          <w:szCs w:val="28"/>
        </w:rPr>
        <w:t xml:space="preserve"> </w:t>
      </w:r>
      <w:proofErr w:type="gramStart"/>
      <w:r w:rsidRPr="007A4ED3">
        <w:rPr>
          <w:sz w:val="28"/>
          <w:szCs w:val="28"/>
        </w:rPr>
        <w:t>духового</w:t>
      </w:r>
      <w:proofErr w:type="gramEnd"/>
      <w:r w:rsidRPr="007A4ED3">
        <w:rPr>
          <w:sz w:val="28"/>
          <w:szCs w:val="28"/>
        </w:rPr>
        <w:t>,</w:t>
      </w:r>
      <w:r w:rsidRPr="007A4ED3">
        <w:rPr>
          <w:spacing w:val="1"/>
          <w:sz w:val="28"/>
          <w:szCs w:val="28"/>
        </w:rPr>
        <w:t xml:space="preserve"> </w:t>
      </w:r>
      <w:r w:rsidRPr="007A4ED3">
        <w:rPr>
          <w:sz w:val="28"/>
          <w:szCs w:val="28"/>
        </w:rPr>
        <w:t>симфонического,</w:t>
      </w:r>
      <w:r w:rsidRPr="007A4ED3">
        <w:rPr>
          <w:spacing w:val="-1"/>
          <w:sz w:val="28"/>
          <w:szCs w:val="28"/>
        </w:rPr>
        <w:t xml:space="preserve"> </w:t>
      </w:r>
      <w:r w:rsidRPr="007A4ED3">
        <w:rPr>
          <w:sz w:val="28"/>
          <w:szCs w:val="28"/>
        </w:rPr>
        <w:t>эстрадного,</w:t>
      </w:r>
      <w:r w:rsidRPr="007A4ED3">
        <w:rPr>
          <w:spacing w:val="-1"/>
          <w:sz w:val="28"/>
          <w:szCs w:val="28"/>
        </w:rPr>
        <w:t xml:space="preserve"> </w:t>
      </w:r>
      <w:r w:rsidRPr="007A4ED3">
        <w:rPr>
          <w:sz w:val="28"/>
          <w:szCs w:val="28"/>
        </w:rPr>
        <w:t>джазового</w:t>
      </w:r>
      <w:r w:rsidRPr="007A4ED3">
        <w:rPr>
          <w:spacing w:val="-1"/>
          <w:sz w:val="28"/>
          <w:szCs w:val="28"/>
        </w:rPr>
        <w:t xml:space="preserve"> </w:t>
      </w:r>
      <w:r w:rsidRPr="007A4ED3">
        <w:rPr>
          <w:sz w:val="28"/>
          <w:szCs w:val="28"/>
        </w:rPr>
        <w:t>оркестров</w:t>
      </w:r>
      <w:r w:rsidRPr="007A4ED3">
        <w:rPr>
          <w:spacing w:val="-2"/>
          <w:sz w:val="28"/>
          <w:szCs w:val="28"/>
        </w:rPr>
        <w:t xml:space="preserve"> </w:t>
      </w:r>
      <w:r w:rsidRPr="007A4ED3">
        <w:rPr>
          <w:sz w:val="28"/>
          <w:szCs w:val="28"/>
        </w:rPr>
        <w:t>и ансамблей.</w:t>
      </w:r>
    </w:p>
    <w:p w:rsidR="00F33837" w:rsidRPr="007A4ED3" w:rsidRDefault="00F33837">
      <w:pPr>
        <w:pStyle w:val="a3"/>
        <w:spacing w:before="2"/>
        <w:ind w:left="0"/>
        <w:jc w:val="left"/>
        <w:rPr>
          <w:sz w:val="28"/>
          <w:szCs w:val="28"/>
        </w:rPr>
      </w:pPr>
    </w:p>
    <w:p w:rsidR="00F33837" w:rsidRPr="007A4ED3" w:rsidRDefault="007A4ED3">
      <w:pPr>
        <w:pStyle w:val="Heading1"/>
        <w:spacing w:before="1"/>
        <w:rPr>
          <w:sz w:val="28"/>
          <w:szCs w:val="28"/>
        </w:rPr>
      </w:pPr>
      <w:r w:rsidRPr="007A4ED3">
        <w:rPr>
          <w:sz w:val="28"/>
          <w:szCs w:val="28"/>
        </w:rPr>
        <w:t>Валторна</w:t>
      </w:r>
    </w:p>
    <w:p w:rsidR="00F33837" w:rsidRPr="007A4ED3" w:rsidRDefault="007A4ED3">
      <w:pPr>
        <w:pStyle w:val="a3"/>
        <w:ind w:right="106"/>
        <w:rPr>
          <w:sz w:val="28"/>
          <w:szCs w:val="28"/>
        </w:rPr>
      </w:pPr>
      <w:proofErr w:type="gramStart"/>
      <w:r w:rsidRPr="007A4ED3">
        <w:rPr>
          <w:sz w:val="28"/>
          <w:szCs w:val="28"/>
        </w:rPr>
        <w:t xml:space="preserve">(от </w:t>
      </w:r>
      <w:proofErr w:type="spellStart"/>
      <w:r w:rsidRPr="007A4ED3">
        <w:rPr>
          <w:sz w:val="28"/>
          <w:szCs w:val="28"/>
        </w:rPr>
        <w:t>нем.Waldhorn</w:t>
      </w:r>
      <w:proofErr w:type="spellEnd"/>
      <w:r w:rsidRPr="007A4ED3">
        <w:rPr>
          <w:sz w:val="28"/>
          <w:szCs w:val="28"/>
        </w:rPr>
        <w:t xml:space="preserve"> – «лесной рог») – медный духовой мундштучный инструмент, известен с</w:t>
      </w:r>
      <w:r w:rsidRPr="007A4ED3">
        <w:rPr>
          <w:spacing w:val="-57"/>
          <w:sz w:val="28"/>
          <w:szCs w:val="28"/>
        </w:rPr>
        <w:t xml:space="preserve"> </w:t>
      </w:r>
      <w:r w:rsidRPr="007A4ED3">
        <w:rPr>
          <w:sz w:val="28"/>
          <w:szCs w:val="28"/>
        </w:rPr>
        <w:t>конца</w:t>
      </w:r>
      <w:r w:rsidRPr="007A4ED3">
        <w:rPr>
          <w:spacing w:val="1"/>
          <w:sz w:val="28"/>
          <w:szCs w:val="28"/>
        </w:rPr>
        <w:t xml:space="preserve"> </w:t>
      </w:r>
      <w:r w:rsidRPr="007A4ED3">
        <w:rPr>
          <w:sz w:val="28"/>
          <w:szCs w:val="28"/>
        </w:rPr>
        <w:t>XVII</w:t>
      </w:r>
      <w:r w:rsidRPr="007A4ED3">
        <w:rPr>
          <w:spacing w:val="1"/>
          <w:sz w:val="28"/>
          <w:szCs w:val="28"/>
        </w:rPr>
        <w:t xml:space="preserve"> </w:t>
      </w:r>
      <w:r w:rsidRPr="007A4ED3">
        <w:rPr>
          <w:sz w:val="28"/>
          <w:szCs w:val="28"/>
        </w:rPr>
        <w:t>в.,</w:t>
      </w:r>
      <w:r w:rsidRPr="007A4ED3">
        <w:rPr>
          <w:spacing w:val="1"/>
          <w:sz w:val="28"/>
          <w:szCs w:val="28"/>
        </w:rPr>
        <w:t xml:space="preserve"> </w:t>
      </w:r>
      <w:r w:rsidRPr="007A4ED3">
        <w:rPr>
          <w:sz w:val="28"/>
          <w:szCs w:val="28"/>
        </w:rPr>
        <w:t>хроматическая</w:t>
      </w:r>
      <w:r w:rsidRPr="007A4ED3">
        <w:rPr>
          <w:spacing w:val="1"/>
          <w:sz w:val="28"/>
          <w:szCs w:val="28"/>
        </w:rPr>
        <w:t xml:space="preserve"> </w:t>
      </w:r>
      <w:r w:rsidRPr="007A4ED3">
        <w:rPr>
          <w:sz w:val="28"/>
          <w:szCs w:val="28"/>
        </w:rPr>
        <w:t>валторна</w:t>
      </w:r>
      <w:r w:rsidRPr="007A4ED3">
        <w:rPr>
          <w:spacing w:val="1"/>
          <w:sz w:val="28"/>
          <w:szCs w:val="28"/>
        </w:rPr>
        <w:t xml:space="preserve"> </w:t>
      </w:r>
      <w:r w:rsidRPr="007A4ED3">
        <w:rPr>
          <w:sz w:val="28"/>
          <w:szCs w:val="28"/>
        </w:rPr>
        <w:t>была</w:t>
      </w:r>
      <w:r w:rsidRPr="007A4ED3">
        <w:rPr>
          <w:spacing w:val="1"/>
          <w:sz w:val="28"/>
          <w:szCs w:val="28"/>
        </w:rPr>
        <w:t xml:space="preserve"> </w:t>
      </w:r>
      <w:r w:rsidRPr="007A4ED3">
        <w:rPr>
          <w:sz w:val="28"/>
          <w:szCs w:val="28"/>
        </w:rPr>
        <w:t>изобретена</w:t>
      </w:r>
      <w:r w:rsidRPr="007A4ED3">
        <w:rPr>
          <w:spacing w:val="1"/>
          <w:sz w:val="28"/>
          <w:szCs w:val="28"/>
        </w:rPr>
        <w:t xml:space="preserve"> </w:t>
      </w:r>
      <w:r w:rsidRPr="007A4ED3">
        <w:rPr>
          <w:sz w:val="28"/>
          <w:szCs w:val="28"/>
        </w:rPr>
        <w:t>в</w:t>
      </w:r>
      <w:r w:rsidRPr="007A4ED3">
        <w:rPr>
          <w:spacing w:val="1"/>
          <w:sz w:val="28"/>
          <w:szCs w:val="28"/>
        </w:rPr>
        <w:t xml:space="preserve"> </w:t>
      </w:r>
      <w:r w:rsidRPr="007A4ED3">
        <w:rPr>
          <w:sz w:val="28"/>
          <w:szCs w:val="28"/>
        </w:rPr>
        <w:t>1818</w:t>
      </w:r>
      <w:r w:rsidRPr="007A4ED3">
        <w:rPr>
          <w:spacing w:val="1"/>
          <w:sz w:val="28"/>
          <w:szCs w:val="28"/>
        </w:rPr>
        <w:t xml:space="preserve"> </w:t>
      </w:r>
      <w:r w:rsidRPr="007A4ED3">
        <w:rPr>
          <w:sz w:val="28"/>
          <w:szCs w:val="28"/>
        </w:rPr>
        <w:t>г.</w:t>
      </w:r>
      <w:r w:rsidRPr="007A4ED3">
        <w:rPr>
          <w:spacing w:val="1"/>
          <w:sz w:val="28"/>
          <w:szCs w:val="28"/>
        </w:rPr>
        <w:t xml:space="preserve"> </w:t>
      </w:r>
      <w:r w:rsidRPr="007A4ED3">
        <w:rPr>
          <w:sz w:val="28"/>
          <w:szCs w:val="28"/>
        </w:rPr>
        <w:t>Инструмент</w:t>
      </w:r>
      <w:r w:rsidRPr="007A4ED3">
        <w:rPr>
          <w:spacing w:val="1"/>
          <w:sz w:val="28"/>
          <w:szCs w:val="28"/>
        </w:rPr>
        <w:t xml:space="preserve"> </w:t>
      </w:r>
      <w:r w:rsidRPr="007A4ED3">
        <w:rPr>
          <w:sz w:val="28"/>
          <w:szCs w:val="28"/>
        </w:rPr>
        <w:t>симфонического,</w:t>
      </w:r>
      <w:r w:rsidRPr="007A4ED3">
        <w:rPr>
          <w:spacing w:val="1"/>
          <w:sz w:val="28"/>
          <w:szCs w:val="28"/>
        </w:rPr>
        <w:t xml:space="preserve"> </w:t>
      </w:r>
      <w:r w:rsidRPr="007A4ED3">
        <w:rPr>
          <w:sz w:val="28"/>
          <w:szCs w:val="28"/>
        </w:rPr>
        <w:t>духового</w:t>
      </w:r>
      <w:r w:rsidRPr="007A4ED3">
        <w:rPr>
          <w:spacing w:val="1"/>
          <w:sz w:val="28"/>
          <w:szCs w:val="28"/>
        </w:rPr>
        <w:t xml:space="preserve"> </w:t>
      </w:r>
      <w:r w:rsidRPr="007A4ED3">
        <w:rPr>
          <w:sz w:val="28"/>
          <w:szCs w:val="28"/>
        </w:rPr>
        <w:t>оркестра,</w:t>
      </w:r>
      <w:r w:rsidRPr="007A4ED3">
        <w:rPr>
          <w:spacing w:val="1"/>
          <w:sz w:val="28"/>
          <w:szCs w:val="28"/>
        </w:rPr>
        <w:t xml:space="preserve"> </w:t>
      </w:r>
      <w:r w:rsidRPr="007A4ED3">
        <w:rPr>
          <w:sz w:val="28"/>
          <w:szCs w:val="28"/>
        </w:rPr>
        <w:t>широко</w:t>
      </w:r>
      <w:r w:rsidRPr="007A4ED3">
        <w:rPr>
          <w:spacing w:val="1"/>
          <w:sz w:val="28"/>
          <w:szCs w:val="28"/>
        </w:rPr>
        <w:t xml:space="preserve"> </w:t>
      </w:r>
      <w:r w:rsidRPr="007A4ED3">
        <w:rPr>
          <w:sz w:val="28"/>
          <w:szCs w:val="28"/>
        </w:rPr>
        <w:t>применяется</w:t>
      </w:r>
      <w:r w:rsidRPr="007A4ED3">
        <w:rPr>
          <w:spacing w:val="1"/>
          <w:sz w:val="28"/>
          <w:szCs w:val="28"/>
        </w:rPr>
        <w:t xml:space="preserve"> </w:t>
      </w:r>
      <w:r w:rsidRPr="007A4ED3">
        <w:rPr>
          <w:sz w:val="28"/>
          <w:szCs w:val="28"/>
        </w:rPr>
        <w:t>в</w:t>
      </w:r>
      <w:r w:rsidRPr="007A4ED3">
        <w:rPr>
          <w:spacing w:val="1"/>
          <w:sz w:val="28"/>
          <w:szCs w:val="28"/>
        </w:rPr>
        <w:t xml:space="preserve"> </w:t>
      </w:r>
      <w:r w:rsidRPr="007A4ED3">
        <w:rPr>
          <w:sz w:val="28"/>
          <w:szCs w:val="28"/>
        </w:rPr>
        <w:t>ансамблях</w:t>
      </w:r>
      <w:r w:rsidRPr="007A4ED3">
        <w:rPr>
          <w:spacing w:val="1"/>
          <w:sz w:val="28"/>
          <w:szCs w:val="28"/>
        </w:rPr>
        <w:t xml:space="preserve"> </w:t>
      </w:r>
      <w:r w:rsidRPr="007A4ED3">
        <w:rPr>
          <w:sz w:val="28"/>
          <w:szCs w:val="28"/>
        </w:rPr>
        <w:t>различных</w:t>
      </w:r>
      <w:r w:rsidRPr="007A4ED3">
        <w:rPr>
          <w:spacing w:val="1"/>
          <w:sz w:val="28"/>
          <w:szCs w:val="28"/>
        </w:rPr>
        <w:t xml:space="preserve"> </w:t>
      </w:r>
      <w:r w:rsidRPr="007A4ED3">
        <w:rPr>
          <w:sz w:val="28"/>
          <w:szCs w:val="28"/>
        </w:rPr>
        <w:t>составов.</w:t>
      </w:r>
      <w:proofErr w:type="gramEnd"/>
    </w:p>
    <w:p w:rsidR="00F33837" w:rsidRPr="007A4ED3" w:rsidRDefault="00F33837">
      <w:pPr>
        <w:pStyle w:val="a3"/>
        <w:spacing w:before="2"/>
        <w:ind w:left="0"/>
        <w:jc w:val="left"/>
        <w:rPr>
          <w:sz w:val="28"/>
          <w:szCs w:val="28"/>
        </w:rPr>
      </w:pPr>
    </w:p>
    <w:p w:rsidR="00F33837" w:rsidRPr="007A4ED3" w:rsidRDefault="00F33837">
      <w:pPr>
        <w:pStyle w:val="a3"/>
        <w:spacing w:before="9"/>
        <w:ind w:left="0"/>
        <w:jc w:val="left"/>
        <w:rPr>
          <w:sz w:val="28"/>
          <w:szCs w:val="28"/>
        </w:rPr>
      </w:pPr>
    </w:p>
    <w:p w:rsidR="00F33837" w:rsidRPr="007A4ED3" w:rsidRDefault="007A4ED3">
      <w:pPr>
        <w:pStyle w:val="a3"/>
        <w:jc w:val="left"/>
        <w:rPr>
          <w:b/>
          <w:sz w:val="28"/>
          <w:szCs w:val="28"/>
        </w:rPr>
      </w:pPr>
      <w:r w:rsidRPr="007A4ED3">
        <w:rPr>
          <w:b/>
          <w:sz w:val="28"/>
          <w:szCs w:val="28"/>
        </w:rPr>
        <w:t>Туба</w:t>
      </w:r>
    </w:p>
    <w:p w:rsidR="00F33837" w:rsidRPr="007A4ED3" w:rsidRDefault="007A4ED3">
      <w:pPr>
        <w:pStyle w:val="a3"/>
        <w:ind w:right="106"/>
        <w:rPr>
          <w:sz w:val="28"/>
          <w:szCs w:val="28"/>
        </w:rPr>
      </w:pPr>
      <w:r w:rsidRPr="007A4ED3">
        <w:rPr>
          <w:sz w:val="28"/>
          <w:szCs w:val="28"/>
        </w:rPr>
        <w:t>(</w:t>
      </w:r>
      <w:proofErr w:type="spellStart"/>
      <w:r w:rsidRPr="007A4ED3">
        <w:rPr>
          <w:sz w:val="28"/>
          <w:szCs w:val="28"/>
        </w:rPr>
        <w:t>итал</w:t>
      </w:r>
      <w:proofErr w:type="spellEnd"/>
      <w:r w:rsidRPr="007A4ED3">
        <w:rPr>
          <w:sz w:val="28"/>
          <w:szCs w:val="28"/>
        </w:rPr>
        <w:t>.,</w:t>
      </w:r>
      <w:r w:rsidRPr="007A4ED3">
        <w:rPr>
          <w:spacing w:val="1"/>
          <w:sz w:val="28"/>
          <w:szCs w:val="28"/>
        </w:rPr>
        <w:t xml:space="preserve"> </w:t>
      </w:r>
      <w:proofErr w:type="gramStart"/>
      <w:r w:rsidRPr="007A4ED3">
        <w:rPr>
          <w:sz w:val="28"/>
          <w:szCs w:val="28"/>
        </w:rPr>
        <w:t>нем</w:t>
      </w:r>
      <w:proofErr w:type="gramEnd"/>
      <w:r w:rsidRPr="007A4ED3">
        <w:rPr>
          <w:sz w:val="28"/>
          <w:szCs w:val="28"/>
        </w:rPr>
        <w:t>.,</w:t>
      </w:r>
      <w:r w:rsidRPr="007A4ED3">
        <w:rPr>
          <w:spacing w:val="1"/>
          <w:sz w:val="28"/>
          <w:szCs w:val="28"/>
        </w:rPr>
        <w:t xml:space="preserve"> </w:t>
      </w:r>
      <w:r w:rsidRPr="007A4ED3">
        <w:rPr>
          <w:sz w:val="28"/>
          <w:szCs w:val="28"/>
        </w:rPr>
        <w:t>англ.</w:t>
      </w:r>
      <w:r w:rsidRPr="007A4ED3">
        <w:rPr>
          <w:spacing w:val="1"/>
          <w:sz w:val="28"/>
          <w:szCs w:val="28"/>
        </w:rPr>
        <w:t xml:space="preserve"> </w:t>
      </w:r>
      <w:proofErr w:type="spellStart"/>
      <w:r w:rsidRPr="007A4ED3">
        <w:rPr>
          <w:sz w:val="28"/>
          <w:szCs w:val="28"/>
        </w:rPr>
        <w:t>tuba</w:t>
      </w:r>
      <w:proofErr w:type="spellEnd"/>
      <w:r w:rsidRPr="007A4ED3">
        <w:rPr>
          <w:sz w:val="28"/>
          <w:szCs w:val="28"/>
        </w:rPr>
        <w:t>)</w:t>
      </w:r>
      <w:r w:rsidRPr="007A4ED3">
        <w:rPr>
          <w:spacing w:val="1"/>
          <w:sz w:val="28"/>
          <w:szCs w:val="28"/>
        </w:rPr>
        <w:t xml:space="preserve"> </w:t>
      </w:r>
      <w:r w:rsidRPr="007A4ED3">
        <w:rPr>
          <w:sz w:val="28"/>
          <w:szCs w:val="28"/>
        </w:rPr>
        <w:t>самый</w:t>
      </w:r>
      <w:r w:rsidRPr="007A4ED3">
        <w:rPr>
          <w:spacing w:val="1"/>
          <w:sz w:val="28"/>
          <w:szCs w:val="28"/>
        </w:rPr>
        <w:t xml:space="preserve"> </w:t>
      </w:r>
      <w:r w:rsidRPr="007A4ED3">
        <w:rPr>
          <w:sz w:val="28"/>
          <w:szCs w:val="28"/>
        </w:rPr>
        <w:t>низкий</w:t>
      </w:r>
      <w:r w:rsidRPr="007A4ED3">
        <w:rPr>
          <w:spacing w:val="1"/>
          <w:sz w:val="28"/>
          <w:szCs w:val="28"/>
        </w:rPr>
        <w:t xml:space="preserve"> </w:t>
      </w:r>
      <w:r w:rsidRPr="007A4ED3">
        <w:rPr>
          <w:sz w:val="28"/>
          <w:szCs w:val="28"/>
        </w:rPr>
        <w:t>медный</w:t>
      </w:r>
      <w:r w:rsidRPr="007A4ED3">
        <w:rPr>
          <w:spacing w:val="1"/>
          <w:sz w:val="28"/>
          <w:szCs w:val="28"/>
        </w:rPr>
        <w:t xml:space="preserve"> </w:t>
      </w:r>
      <w:r w:rsidRPr="007A4ED3">
        <w:rPr>
          <w:sz w:val="28"/>
          <w:szCs w:val="28"/>
        </w:rPr>
        <w:t>духовой</w:t>
      </w:r>
      <w:r w:rsidRPr="007A4ED3">
        <w:rPr>
          <w:spacing w:val="1"/>
          <w:sz w:val="28"/>
          <w:szCs w:val="28"/>
        </w:rPr>
        <w:t xml:space="preserve"> </w:t>
      </w:r>
      <w:r w:rsidRPr="007A4ED3">
        <w:rPr>
          <w:sz w:val="28"/>
          <w:szCs w:val="28"/>
        </w:rPr>
        <w:t>инструмент,</w:t>
      </w:r>
      <w:r w:rsidRPr="007A4ED3">
        <w:rPr>
          <w:spacing w:val="1"/>
          <w:sz w:val="28"/>
          <w:szCs w:val="28"/>
        </w:rPr>
        <w:t xml:space="preserve"> </w:t>
      </w:r>
      <w:r w:rsidRPr="007A4ED3">
        <w:rPr>
          <w:sz w:val="28"/>
          <w:szCs w:val="28"/>
        </w:rPr>
        <w:t>используется</w:t>
      </w:r>
      <w:r w:rsidRPr="007A4ED3">
        <w:rPr>
          <w:spacing w:val="1"/>
          <w:sz w:val="28"/>
          <w:szCs w:val="28"/>
        </w:rPr>
        <w:t xml:space="preserve"> </w:t>
      </w:r>
      <w:r w:rsidRPr="007A4ED3">
        <w:rPr>
          <w:sz w:val="28"/>
          <w:szCs w:val="28"/>
        </w:rPr>
        <w:t>в</w:t>
      </w:r>
      <w:r w:rsidRPr="007A4ED3">
        <w:rPr>
          <w:spacing w:val="1"/>
          <w:sz w:val="28"/>
          <w:szCs w:val="28"/>
        </w:rPr>
        <w:t xml:space="preserve"> </w:t>
      </w:r>
      <w:r w:rsidRPr="007A4ED3">
        <w:rPr>
          <w:sz w:val="28"/>
          <w:szCs w:val="28"/>
        </w:rPr>
        <w:t>духовых, симфонических, эстрадных оркестрах и ансамблях. Чаще исполняет басовую</w:t>
      </w:r>
      <w:r w:rsidRPr="007A4ED3">
        <w:rPr>
          <w:spacing w:val="1"/>
          <w:sz w:val="28"/>
          <w:szCs w:val="28"/>
        </w:rPr>
        <w:t xml:space="preserve"> </w:t>
      </w:r>
      <w:r w:rsidRPr="007A4ED3">
        <w:rPr>
          <w:sz w:val="28"/>
          <w:szCs w:val="28"/>
        </w:rPr>
        <w:t>партию.</w:t>
      </w:r>
      <w:r w:rsidRPr="007A4ED3">
        <w:rPr>
          <w:spacing w:val="1"/>
          <w:sz w:val="28"/>
          <w:szCs w:val="28"/>
        </w:rPr>
        <w:t xml:space="preserve"> </w:t>
      </w:r>
      <w:r w:rsidRPr="007A4ED3">
        <w:rPr>
          <w:sz w:val="28"/>
          <w:szCs w:val="28"/>
        </w:rPr>
        <w:t>Известен</w:t>
      </w:r>
      <w:r w:rsidRPr="007A4ED3">
        <w:rPr>
          <w:spacing w:val="1"/>
          <w:sz w:val="28"/>
          <w:szCs w:val="28"/>
        </w:rPr>
        <w:t xml:space="preserve"> </w:t>
      </w:r>
      <w:r w:rsidRPr="007A4ED3">
        <w:rPr>
          <w:sz w:val="28"/>
          <w:szCs w:val="28"/>
        </w:rPr>
        <w:t>с</w:t>
      </w:r>
      <w:r w:rsidRPr="007A4ED3">
        <w:rPr>
          <w:spacing w:val="1"/>
          <w:sz w:val="28"/>
          <w:szCs w:val="28"/>
        </w:rPr>
        <w:t xml:space="preserve"> </w:t>
      </w:r>
      <w:r w:rsidRPr="007A4ED3">
        <w:rPr>
          <w:sz w:val="28"/>
          <w:szCs w:val="28"/>
        </w:rPr>
        <w:t>начала</w:t>
      </w:r>
      <w:r w:rsidRPr="007A4ED3">
        <w:rPr>
          <w:spacing w:val="1"/>
          <w:sz w:val="28"/>
          <w:szCs w:val="28"/>
        </w:rPr>
        <w:t xml:space="preserve"> </w:t>
      </w:r>
      <w:r w:rsidRPr="007A4ED3">
        <w:rPr>
          <w:sz w:val="28"/>
          <w:szCs w:val="28"/>
        </w:rPr>
        <w:t>XIX</w:t>
      </w:r>
      <w:r w:rsidRPr="007A4ED3">
        <w:rPr>
          <w:spacing w:val="1"/>
          <w:sz w:val="28"/>
          <w:szCs w:val="28"/>
        </w:rPr>
        <w:t xml:space="preserve"> </w:t>
      </w:r>
      <w:proofErr w:type="gramStart"/>
      <w:r w:rsidRPr="007A4ED3">
        <w:rPr>
          <w:sz w:val="28"/>
          <w:szCs w:val="28"/>
        </w:rPr>
        <w:t>в</w:t>
      </w:r>
      <w:proofErr w:type="gramEnd"/>
      <w:r w:rsidRPr="007A4ED3">
        <w:rPr>
          <w:sz w:val="28"/>
          <w:szCs w:val="28"/>
        </w:rPr>
        <w:t>.</w:t>
      </w:r>
      <w:r w:rsidRPr="007A4ED3">
        <w:rPr>
          <w:spacing w:val="1"/>
          <w:sz w:val="28"/>
          <w:szCs w:val="28"/>
        </w:rPr>
        <w:t xml:space="preserve"> </w:t>
      </w:r>
      <w:proofErr w:type="gramStart"/>
      <w:r w:rsidRPr="007A4ED3">
        <w:rPr>
          <w:sz w:val="28"/>
          <w:szCs w:val="28"/>
        </w:rPr>
        <w:t>Значительному</w:t>
      </w:r>
      <w:proofErr w:type="gramEnd"/>
      <w:r w:rsidRPr="007A4ED3">
        <w:rPr>
          <w:spacing w:val="1"/>
          <w:sz w:val="28"/>
          <w:szCs w:val="28"/>
        </w:rPr>
        <w:t xml:space="preserve"> </w:t>
      </w:r>
      <w:r w:rsidRPr="007A4ED3">
        <w:rPr>
          <w:sz w:val="28"/>
          <w:szCs w:val="28"/>
        </w:rPr>
        <w:t>расширению</w:t>
      </w:r>
      <w:r w:rsidRPr="007A4ED3">
        <w:rPr>
          <w:spacing w:val="1"/>
          <w:sz w:val="28"/>
          <w:szCs w:val="28"/>
        </w:rPr>
        <w:t xml:space="preserve"> </w:t>
      </w:r>
      <w:r w:rsidRPr="007A4ED3">
        <w:rPr>
          <w:sz w:val="28"/>
          <w:szCs w:val="28"/>
        </w:rPr>
        <w:t>технических</w:t>
      </w:r>
      <w:r w:rsidRPr="007A4ED3">
        <w:rPr>
          <w:spacing w:val="1"/>
          <w:sz w:val="28"/>
          <w:szCs w:val="28"/>
        </w:rPr>
        <w:t xml:space="preserve"> </w:t>
      </w:r>
      <w:r w:rsidRPr="007A4ED3">
        <w:rPr>
          <w:sz w:val="28"/>
          <w:szCs w:val="28"/>
        </w:rPr>
        <w:t>и</w:t>
      </w:r>
      <w:r w:rsidRPr="007A4ED3">
        <w:rPr>
          <w:spacing w:val="1"/>
          <w:sz w:val="28"/>
          <w:szCs w:val="28"/>
        </w:rPr>
        <w:t xml:space="preserve"> </w:t>
      </w:r>
      <w:r w:rsidRPr="007A4ED3">
        <w:rPr>
          <w:sz w:val="28"/>
          <w:szCs w:val="28"/>
        </w:rPr>
        <w:t>выразительных</w:t>
      </w:r>
      <w:r w:rsidRPr="007A4ED3">
        <w:rPr>
          <w:spacing w:val="1"/>
          <w:sz w:val="28"/>
          <w:szCs w:val="28"/>
        </w:rPr>
        <w:t xml:space="preserve"> </w:t>
      </w:r>
      <w:r w:rsidRPr="007A4ED3">
        <w:rPr>
          <w:sz w:val="28"/>
          <w:szCs w:val="28"/>
        </w:rPr>
        <w:t>возможностей тубы</w:t>
      </w:r>
      <w:r w:rsidRPr="007A4ED3">
        <w:rPr>
          <w:spacing w:val="1"/>
          <w:sz w:val="28"/>
          <w:szCs w:val="28"/>
        </w:rPr>
        <w:t xml:space="preserve"> </w:t>
      </w:r>
      <w:r w:rsidRPr="007A4ED3">
        <w:rPr>
          <w:sz w:val="28"/>
          <w:szCs w:val="28"/>
        </w:rPr>
        <w:t>способствовали джаз</w:t>
      </w:r>
      <w:r w:rsidRPr="007A4ED3">
        <w:rPr>
          <w:spacing w:val="1"/>
          <w:sz w:val="28"/>
          <w:szCs w:val="28"/>
        </w:rPr>
        <w:t xml:space="preserve"> </w:t>
      </w:r>
      <w:r w:rsidRPr="007A4ED3">
        <w:rPr>
          <w:sz w:val="28"/>
          <w:szCs w:val="28"/>
        </w:rPr>
        <w:t>и авангард.</w:t>
      </w:r>
    </w:p>
    <w:p w:rsidR="00F33837" w:rsidRPr="007A4ED3" w:rsidRDefault="007A4ED3">
      <w:pPr>
        <w:pStyle w:val="a3"/>
        <w:spacing w:before="5"/>
        <w:ind w:left="0"/>
        <w:jc w:val="left"/>
        <w:rPr>
          <w:sz w:val="28"/>
          <w:szCs w:val="28"/>
        </w:rPr>
      </w:pPr>
      <w:r w:rsidRPr="007A4ED3">
        <w:rPr>
          <w:noProof/>
          <w:sz w:val="28"/>
          <w:szCs w:val="28"/>
          <w:lang w:eastAsia="ru-RU"/>
        </w:rPr>
        <w:drawing>
          <wp:inline distT="0" distB="0" distL="0" distR="0">
            <wp:extent cx="5833110" cy="3737114"/>
            <wp:effectExtent l="19050" t="0" r="0" b="0"/>
            <wp:docPr id="1" name="Рисунок 1" descr="C:\Users\Лариса\Downloads\img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ownloads\img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555" cy="3739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3837" w:rsidRPr="007A4ED3" w:rsidSect="007A4ED3">
      <w:type w:val="continuous"/>
      <w:pgSz w:w="11910" w:h="16840"/>
      <w:pgMar w:top="568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33837"/>
    <w:rsid w:val="0035481D"/>
    <w:rsid w:val="007A4ED3"/>
    <w:rsid w:val="00E36DD3"/>
    <w:rsid w:val="00F33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383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38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33837"/>
    <w:pPr>
      <w:ind w:left="101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33837"/>
    <w:pPr>
      <w:spacing w:line="274" w:lineRule="exact"/>
      <w:ind w:left="101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F33837"/>
    <w:pPr>
      <w:spacing w:before="73"/>
      <w:ind w:left="101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F33837"/>
  </w:style>
  <w:style w:type="paragraph" w:customStyle="1" w:styleId="TableParagraph">
    <w:name w:val="Table Paragraph"/>
    <w:basedOn w:val="a"/>
    <w:uiPriority w:val="1"/>
    <w:qFormat/>
    <w:rsid w:val="00F33837"/>
  </w:style>
  <w:style w:type="paragraph" w:styleId="a6">
    <w:name w:val="Balloon Text"/>
    <w:basedOn w:val="a"/>
    <w:link w:val="a7"/>
    <w:uiPriority w:val="99"/>
    <w:semiHidden/>
    <w:unhideWhenUsed/>
    <w:rsid w:val="007A4E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4ED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Tabakva 1</dc:creator>
  <cp:lastModifiedBy>Лариса</cp:lastModifiedBy>
  <cp:revision>2</cp:revision>
  <dcterms:created xsi:type="dcterms:W3CDTF">2022-02-02T09:10:00Z</dcterms:created>
  <dcterms:modified xsi:type="dcterms:W3CDTF">2022-02-02T09:10:00Z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2022-02-02T00:00:00Z</vt:filetime>
  </property>
</Properties>
</file>