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F0342" w14:textId="77777777" w:rsidR="008A5E84" w:rsidRDefault="00C3187C">
      <w:pPr>
        <w:jc w:val="center"/>
        <w:rPr>
          <w:b/>
          <w:sz w:val="1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59"/>
        <w:gridCol w:w="4238"/>
      </w:tblGrid>
      <w:tr w:rsidR="008A5E84" w:rsidRPr="009D501C" w14:paraId="1D62D7C0" w14:textId="77777777">
        <w:tc>
          <w:tcPr>
            <w:tcW w:w="5868" w:type="dxa"/>
            <w:shd w:val="clear" w:color="auto" w:fill="auto"/>
          </w:tcPr>
          <w:p w14:paraId="34CCB160" w14:textId="77777777" w:rsidR="008A5E84" w:rsidRPr="009D501C" w:rsidRDefault="008A5E84" w:rsidP="003406C5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2BBD84C5" w14:textId="77777777" w:rsidR="008A5E84" w:rsidRPr="009D501C" w:rsidRDefault="008A5E84" w:rsidP="003406C5">
            <w:pPr>
              <w:rPr>
                <w:sz w:val="28"/>
                <w:szCs w:val="28"/>
              </w:rPr>
            </w:pPr>
            <w:r w:rsidRPr="009D501C">
              <w:rPr>
                <w:sz w:val="28"/>
                <w:szCs w:val="28"/>
              </w:rPr>
              <w:t>Приложение к постановлению</w:t>
            </w:r>
          </w:p>
          <w:p w14:paraId="209B4BB1" w14:textId="77777777" w:rsidR="008A5E84" w:rsidRPr="009D501C" w:rsidRDefault="008A5E84" w:rsidP="003406C5">
            <w:pPr>
              <w:rPr>
                <w:sz w:val="28"/>
                <w:szCs w:val="28"/>
              </w:rPr>
            </w:pPr>
            <w:r w:rsidRPr="009D501C">
              <w:rPr>
                <w:sz w:val="28"/>
                <w:szCs w:val="28"/>
              </w:rPr>
              <w:t>президиума крайкома</w:t>
            </w:r>
          </w:p>
          <w:p w14:paraId="00B37BC7" w14:textId="77777777" w:rsidR="008A5E84" w:rsidRPr="009D501C" w:rsidRDefault="008A5E84" w:rsidP="003406C5">
            <w:pPr>
              <w:rPr>
                <w:sz w:val="28"/>
                <w:szCs w:val="28"/>
              </w:rPr>
            </w:pPr>
            <w:r w:rsidRPr="009D501C">
              <w:rPr>
                <w:sz w:val="28"/>
                <w:szCs w:val="28"/>
              </w:rPr>
              <w:t>профсоюза</w:t>
            </w:r>
          </w:p>
          <w:p w14:paraId="00A036CC" w14:textId="13292E6B" w:rsidR="008A5E84" w:rsidRPr="009D501C" w:rsidRDefault="008A5E84" w:rsidP="006871D9">
            <w:pPr>
              <w:rPr>
                <w:sz w:val="28"/>
                <w:szCs w:val="28"/>
              </w:rPr>
            </w:pPr>
            <w:r w:rsidRPr="009D501C">
              <w:rPr>
                <w:sz w:val="28"/>
                <w:szCs w:val="28"/>
              </w:rPr>
              <w:t xml:space="preserve">от </w:t>
            </w:r>
            <w:r w:rsidR="006871D9">
              <w:rPr>
                <w:sz w:val="28"/>
                <w:szCs w:val="28"/>
              </w:rPr>
              <w:t>24</w:t>
            </w:r>
            <w:r w:rsidRPr="009D501C">
              <w:rPr>
                <w:sz w:val="28"/>
                <w:szCs w:val="28"/>
              </w:rPr>
              <w:t>.0</w:t>
            </w:r>
            <w:r w:rsidR="006871D9">
              <w:rPr>
                <w:sz w:val="28"/>
                <w:szCs w:val="28"/>
              </w:rPr>
              <w:t>2</w:t>
            </w:r>
            <w:r w:rsidRPr="009D501C">
              <w:rPr>
                <w:sz w:val="28"/>
                <w:szCs w:val="28"/>
              </w:rPr>
              <w:t>.20</w:t>
            </w:r>
            <w:r w:rsidR="00C43A95">
              <w:rPr>
                <w:sz w:val="28"/>
                <w:szCs w:val="28"/>
              </w:rPr>
              <w:t>2</w:t>
            </w:r>
            <w:r w:rsidR="006871D9">
              <w:rPr>
                <w:sz w:val="28"/>
                <w:szCs w:val="28"/>
              </w:rPr>
              <w:t>6</w:t>
            </w:r>
            <w:r w:rsidR="00C52851">
              <w:rPr>
                <w:sz w:val="28"/>
                <w:szCs w:val="28"/>
              </w:rPr>
              <w:t xml:space="preserve"> г. п</w:t>
            </w:r>
            <w:r w:rsidR="00C43A95">
              <w:rPr>
                <w:sz w:val="28"/>
                <w:szCs w:val="28"/>
              </w:rPr>
              <w:t>ос</w:t>
            </w:r>
            <w:r w:rsidR="00C52851">
              <w:rPr>
                <w:sz w:val="28"/>
                <w:szCs w:val="28"/>
              </w:rPr>
              <w:t xml:space="preserve">т. № </w:t>
            </w:r>
            <w:r w:rsidR="006871D9">
              <w:rPr>
                <w:sz w:val="28"/>
                <w:szCs w:val="28"/>
              </w:rPr>
              <w:t>3</w:t>
            </w:r>
            <w:r w:rsidR="00F575BB">
              <w:rPr>
                <w:sz w:val="28"/>
                <w:szCs w:val="28"/>
              </w:rPr>
              <w:t>-</w:t>
            </w:r>
            <w:r w:rsidR="006871D9">
              <w:rPr>
                <w:sz w:val="28"/>
                <w:szCs w:val="28"/>
              </w:rPr>
              <w:t>6</w:t>
            </w:r>
          </w:p>
        </w:tc>
      </w:tr>
    </w:tbl>
    <w:p w14:paraId="73FBA318" w14:textId="77777777" w:rsidR="00C3187C" w:rsidRDefault="00C3187C">
      <w:pPr>
        <w:jc w:val="center"/>
        <w:rPr>
          <w:b/>
          <w:sz w:val="18"/>
        </w:rPr>
      </w:pPr>
    </w:p>
    <w:p w14:paraId="17ACC612" w14:textId="77777777" w:rsidR="00C3187C" w:rsidRDefault="00C3187C" w:rsidP="008A5E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00"/>
        </w:tabs>
        <w:jc w:val="both"/>
        <w:rPr>
          <w:b/>
          <w:sz w:val="16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28"/>
        </w:rPr>
        <w:tab/>
      </w:r>
    </w:p>
    <w:p w14:paraId="5A376373" w14:textId="77777777" w:rsidR="00C3187C" w:rsidRDefault="00C3187C">
      <w:pPr>
        <w:jc w:val="center"/>
        <w:rPr>
          <w:b/>
          <w:sz w:val="16"/>
        </w:rPr>
      </w:pPr>
    </w:p>
    <w:p w14:paraId="19EF147D" w14:textId="77777777" w:rsidR="00C3187C" w:rsidRDefault="00C3187C">
      <w:pPr>
        <w:jc w:val="center"/>
        <w:rPr>
          <w:b/>
          <w:sz w:val="32"/>
        </w:rPr>
      </w:pPr>
      <w:r>
        <w:rPr>
          <w:b/>
          <w:sz w:val="32"/>
        </w:rPr>
        <w:t>П О Л О Ж Е Н И Е</w:t>
      </w:r>
    </w:p>
    <w:p w14:paraId="69998972" w14:textId="4F052066" w:rsidR="00101024" w:rsidRPr="00101024" w:rsidRDefault="00C3187C" w:rsidP="004C5D2C">
      <w:pPr>
        <w:jc w:val="center"/>
        <w:rPr>
          <w:b/>
          <w:sz w:val="28"/>
          <w:szCs w:val="28"/>
        </w:rPr>
      </w:pPr>
      <w:r w:rsidRPr="00101024">
        <w:rPr>
          <w:b/>
          <w:sz w:val="28"/>
          <w:szCs w:val="28"/>
        </w:rPr>
        <w:t xml:space="preserve">о </w:t>
      </w:r>
      <w:r w:rsidR="00101024" w:rsidRPr="00101024">
        <w:rPr>
          <w:b/>
          <w:sz w:val="28"/>
          <w:szCs w:val="28"/>
        </w:rPr>
        <w:t xml:space="preserve">краевом конкурсе на звание </w:t>
      </w:r>
      <w:r w:rsidR="004C5D2C">
        <w:rPr>
          <w:b/>
          <w:sz w:val="28"/>
          <w:szCs w:val="28"/>
        </w:rPr>
        <w:br/>
      </w:r>
      <w:r w:rsidR="00101024" w:rsidRPr="00101024">
        <w:rPr>
          <w:b/>
          <w:sz w:val="28"/>
          <w:szCs w:val="28"/>
        </w:rPr>
        <w:t>«</w:t>
      </w:r>
      <w:r w:rsidR="004C5D2C" w:rsidRPr="004C5D2C">
        <w:rPr>
          <w:b/>
          <w:sz w:val="28"/>
          <w:szCs w:val="28"/>
        </w:rPr>
        <w:t>Лучший уполномоченный по охране труда за 2025 – 2026 годы</w:t>
      </w:r>
      <w:r w:rsidR="00101024" w:rsidRPr="00101024">
        <w:rPr>
          <w:b/>
          <w:sz w:val="28"/>
          <w:szCs w:val="28"/>
        </w:rPr>
        <w:t>»</w:t>
      </w:r>
    </w:p>
    <w:p w14:paraId="423ACFFA" w14:textId="77777777" w:rsidR="00C3187C" w:rsidRPr="00101024" w:rsidRDefault="00C3187C">
      <w:pPr>
        <w:jc w:val="center"/>
        <w:rPr>
          <w:b/>
          <w:sz w:val="28"/>
          <w:szCs w:val="28"/>
        </w:rPr>
      </w:pPr>
    </w:p>
    <w:p w14:paraId="6549836F" w14:textId="77777777" w:rsidR="00C3187C" w:rsidRDefault="00C3187C">
      <w:pPr>
        <w:jc w:val="both"/>
        <w:rPr>
          <w:sz w:val="28"/>
        </w:rPr>
      </w:pPr>
    </w:p>
    <w:p w14:paraId="50441C74" w14:textId="10354956" w:rsidR="00706133" w:rsidRDefault="00101024" w:rsidP="004C5D2C">
      <w:pPr>
        <w:tabs>
          <w:tab w:val="left" w:pos="851"/>
        </w:tabs>
        <w:ind w:firstLine="340"/>
        <w:jc w:val="both"/>
        <w:rPr>
          <w:sz w:val="28"/>
          <w:szCs w:val="28"/>
        </w:rPr>
      </w:pPr>
      <w:r w:rsidRPr="00194895">
        <w:rPr>
          <w:b/>
          <w:sz w:val="28"/>
        </w:rPr>
        <w:t>1.</w:t>
      </w:r>
      <w:r w:rsidR="004C5D2C">
        <w:rPr>
          <w:sz w:val="28"/>
        </w:rPr>
        <w:tab/>
      </w:r>
      <w:r w:rsidR="00C3187C">
        <w:rPr>
          <w:sz w:val="28"/>
        </w:rPr>
        <w:t xml:space="preserve">Настоящее Положение определяет </w:t>
      </w:r>
      <w:r>
        <w:rPr>
          <w:sz w:val="28"/>
        </w:rPr>
        <w:t>порядок проведения краевого конкурса на звание</w:t>
      </w:r>
      <w:r w:rsidR="0091176D">
        <w:rPr>
          <w:sz w:val="28"/>
        </w:rPr>
        <w:t xml:space="preserve"> </w:t>
      </w:r>
      <w:r w:rsidR="0091176D" w:rsidRPr="00101024">
        <w:rPr>
          <w:b/>
          <w:sz w:val="28"/>
          <w:szCs w:val="28"/>
        </w:rPr>
        <w:t>«</w:t>
      </w:r>
      <w:r w:rsidR="004C5D2C" w:rsidRPr="004C5D2C">
        <w:rPr>
          <w:sz w:val="28"/>
          <w:szCs w:val="28"/>
        </w:rPr>
        <w:t>Лучший уполномоченный по охране труда за 2025–2026</w:t>
      </w:r>
      <w:r w:rsidR="004C5D2C">
        <w:rPr>
          <w:sz w:val="28"/>
          <w:szCs w:val="28"/>
        </w:rPr>
        <w:t> </w:t>
      </w:r>
      <w:r w:rsidR="004C5D2C" w:rsidRPr="004C5D2C">
        <w:rPr>
          <w:sz w:val="28"/>
          <w:szCs w:val="28"/>
        </w:rPr>
        <w:t>годы</w:t>
      </w:r>
      <w:r w:rsidR="0091176D">
        <w:rPr>
          <w:sz w:val="28"/>
          <w:szCs w:val="28"/>
        </w:rPr>
        <w:t>»</w:t>
      </w:r>
      <w:r w:rsidR="00104308">
        <w:rPr>
          <w:sz w:val="28"/>
          <w:szCs w:val="28"/>
        </w:rPr>
        <w:t xml:space="preserve"> в организациях, учреждениях, </w:t>
      </w:r>
      <w:r w:rsidR="0080731E">
        <w:rPr>
          <w:sz w:val="28"/>
          <w:szCs w:val="28"/>
        </w:rPr>
        <w:t xml:space="preserve">предприятиях, </w:t>
      </w:r>
      <w:r w:rsidR="00104308">
        <w:rPr>
          <w:sz w:val="28"/>
          <w:szCs w:val="28"/>
        </w:rPr>
        <w:t xml:space="preserve">входящих в профсоюз работников культуры. </w:t>
      </w:r>
    </w:p>
    <w:p w14:paraId="37ECB6B4" w14:textId="77777777" w:rsidR="004C5D2C" w:rsidRDefault="004C5D2C" w:rsidP="004C5D2C">
      <w:pPr>
        <w:tabs>
          <w:tab w:val="left" w:pos="851"/>
        </w:tabs>
        <w:ind w:firstLine="340"/>
        <w:jc w:val="both"/>
        <w:rPr>
          <w:sz w:val="28"/>
          <w:szCs w:val="28"/>
        </w:rPr>
      </w:pPr>
    </w:p>
    <w:p w14:paraId="600473E4" w14:textId="136E3FFB" w:rsidR="00706133" w:rsidRDefault="00706133" w:rsidP="004C5D2C">
      <w:pPr>
        <w:tabs>
          <w:tab w:val="left" w:pos="851"/>
        </w:tabs>
        <w:ind w:firstLine="340"/>
        <w:jc w:val="both"/>
        <w:rPr>
          <w:sz w:val="28"/>
        </w:rPr>
      </w:pPr>
      <w:r w:rsidRPr="00194895">
        <w:rPr>
          <w:b/>
          <w:sz w:val="28"/>
        </w:rPr>
        <w:t>2.</w:t>
      </w:r>
      <w:r w:rsidR="004C5D2C">
        <w:rPr>
          <w:sz w:val="28"/>
        </w:rPr>
        <w:tab/>
      </w:r>
      <w:r>
        <w:rPr>
          <w:sz w:val="28"/>
        </w:rPr>
        <w:t>Задачи смотра-конкурса:</w:t>
      </w:r>
    </w:p>
    <w:p w14:paraId="25DEE54B" w14:textId="7151242D" w:rsidR="00706133" w:rsidRPr="004C5D2C" w:rsidRDefault="004A03AE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 w:rsidRPr="004C5D2C">
        <w:rPr>
          <w:sz w:val="28"/>
        </w:rPr>
        <w:t>выявление лучших уполномоченных лиц по охране труда, добившихся положительных результатов по улучшению условий и безопасности труда работников;</w:t>
      </w:r>
    </w:p>
    <w:p w14:paraId="730F4490" w14:textId="50E5D10D" w:rsidR="004A03AE" w:rsidRPr="004C5D2C" w:rsidRDefault="00651A36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 w:rsidRPr="004C5D2C">
        <w:rPr>
          <w:sz w:val="28"/>
        </w:rPr>
        <w:t xml:space="preserve">обобщение опыта работы уполномоченных для его дальнейшего распространения и пропаганды, в целях совершенствования общественного </w:t>
      </w:r>
      <w:r w:rsidR="003C0B28" w:rsidRPr="004C5D2C">
        <w:rPr>
          <w:sz w:val="28"/>
        </w:rPr>
        <w:t>к</w:t>
      </w:r>
      <w:r w:rsidRPr="004C5D2C">
        <w:rPr>
          <w:sz w:val="28"/>
        </w:rPr>
        <w:t>онтроля за условиями труда на рабочих местах;</w:t>
      </w:r>
    </w:p>
    <w:p w14:paraId="2BC62BBE" w14:textId="1B91BF8F" w:rsidR="00651A36" w:rsidRPr="004C5D2C" w:rsidRDefault="00651A36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 w:rsidRPr="004C5D2C">
        <w:rPr>
          <w:sz w:val="28"/>
        </w:rPr>
        <w:t>изучение степени эффективности деятельности уполномоченных по контролю за реализацией мероприятий, предусмотренных коллективными договорами и соглашениями, целевыми программами по улучшению условий и охраны труда;</w:t>
      </w:r>
    </w:p>
    <w:p w14:paraId="6C88F35C" w14:textId="416E90A3" w:rsidR="00651A36" w:rsidRPr="004C5D2C" w:rsidRDefault="00BC54C1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 w:rsidRPr="004C5D2C">
        <w:rPr>
          <w:sz w:val="28"/>
        </w:rPr>
        <w:t>моральное и материальное стимулирование деятельности уполномоченных для решения ими задач по созданию безопасных условий труда на каждом рабочем месте;</w:t>
      </w:r>
    </w:p>
    <w:p w14:paraId="5CECFA5E" w14:textId="49AFA630" w:rsidR="00BC54C1" w:rsidRPr="004C5D2C" w:rsidRDefault="00BC54C1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 w:rsidRPr="004C5D2C">
        <w:rPr>
          <w:sz w:val="28"/>
        </w:rPr>
        <w:t>поддержка профсоюзных организаций, осуществляющих эффективное руководство работой уполномоченных, содействующих повышению их авторитета и системному обучению.</w:t>
      </w:r>
    </w:p>
    <w:p w14:paraId="374C1076" w14:textId="77777777" w:rsidR="004C5D2C" w:rsidRDefault="004C5D2C" w:rsidP="004C5D2C">
      <w:pPr>
        <w:tabs>
          <w:tab w:val="left" w:pos="851"/>
        </w:tabs>
        <w:ind w:firstLine="340"/>
        <w:jc w:val="both"/>
        <w:rPr>
          <w:sz w:val="28"/>
        </w:rPr>
      </w:pPr>
    </w:p>
    <w:p w14:paraId="0A4DE25C" w14:textId="22E92760" w:rsidR="00BC54C1" w:rsidRDefault="00BE059C" w:rsidP="004C5D2C">
      <w:pPr>
        <w:tabs>
          <w:tab w:val="left" w:pos="851"/>
        </w:tabs>
        <w:ind w:firstLine="340"/>
        <w:jc w:val="both"/>
        <w:rPr>
          <w:sz w:val="28"/>
        </w:rPr>
      </w:pPr>
      <w:r w:rsidRPr="00194895">
        <w:rPr>
          <w:b/>
          <w:sz w:val="28"/>
        </w:rPr>
        <w:t>3.</w:t>
      </w:r>
      <w:r w:rsidR="004C5D2C">
        <w:rPr>
          <w:sz w:val="28"/>
        </w:rPr>
        <w:tab/>
      </w:r>
      <w:r>
        <w:rPr>
          <w:sz w:val="28"/>
        </w:rPr>
        <w:t>Условия проведения конкурса.</w:t>
      </w:r>
    </w:p>
    <w:p w14:paraId="68F1A0B6" w14:textId="1FA524A1" w:rsidR="00BE059C" w:rsidRDefault="00BE059C" w:rsidP="004C5D2C">
      <w:pPr>
        <w:tabs>
          <w:tab w:val="left" w:pos="851"/>
        </w:tabs>
        <w:ind w:firstLine="340"/>
        <w:jc w:val="both"/>
        <w:rPr>
          <w:sz w:val="28"/>
        </w:rPr>
      </w:pPr>
      <w:r w:rsidRPr="00194895">
        <w:rPr>
          <w:b/>
          <w:sz w:val="28"/>
        </w:rPr>
        <w:t>3.1.</w:t>
      </w:r>
      <w:r w:rsidR="004C5D2C">
        <w:rPr>
          <w:sz w:val="28"/>
        </w:rPr>
        <w:tab/>
      </w:r>
      <w:r>
        <w:rPr>
          <w:sz w:val="28"/>
        </w:rPr>
        <w:t xml:space="preserve">В конкурсе могут принимать участие уполномоченные, которые работают в организациях с численностью </w:t>
      </w:r>
      <w:r w:rsidRPr="0004168B">
        <w:rPr>
          <w:sz w:val="28"/>
          <w:u w:val="single"/>
        </w:rPr>
        <w:t xml:space="preserve">не менее </w:t>
      </w:r>
      <w:r w:rsidR="00507242" w:rsidRPr="0004168B">
        <w:rPr>
          <w:sz w:val="28"/>
          <w:u w:val="single"/>
        </w:rPr>
        <w:t>3</w:t>
      </w:r>
      <w:r w:rsidRPr="0004168B">
        <w:rPr>
          <w:sz w:val="28"/>
          <w:u w:val="single"/>
        </w:rPr>
        <w:t>0 человек</w:t>
      </w:r>
      <w:r>
        <w:rPr>
          <w:sz w:val="28"/>
        </w:rPr>
        <w:t xml:space="preserve"> и опытом работы в контрольной деятельности </w:t>
      </w:r>
      <w:r w:rsidRPr="0004168B">
        <w:rPr>
          <w:sz w:val="28"/>
          <w:u w:val="single"/>
        </w:rPr>
        <w:t>не менее 2-х лет</w:t>
      </w:r>
      <w:r>
        <w:rPr>
          <w:sz w:val="28"/>
        </w:rPr>
        <w:t>.</w:t>
      </w:r>
    </w:p>
    <w:p w14:paraId="18AF564A" w14:textId="411987C0" w:rsidR="00BE059C" w:rsidRDefault="00BE059C" w:rsidP="004C5D2C">
      <w:pPr>
        <w:tabs>
          <w:tab w:val="left" w:pos="851"/>
        </w:tabs>
        <w:ind w:firstLine="340"/>
        <w:jc w:val="both"/>
        <w:rPr>
          <w:sz w:val="28"/>
        </w:rPr>
      </w:pPr>
      <w:r w:rsidRPr="00194895">
        <w:rPr>
          <w:b/>
          <w:sz w:val="28"/>
        </w:rPr>
        <w:t>3.2.</w:t>
      </w:r>
      <w:r w:rsidR="004C5D2C">
        <w:rPr>
          <w:sz w:val="28"/>
        </w:rPr>
        <w:tab/>
      </w:r>
      <w:r>
        <w:rPr>
          <w:sz w:val="28"/>
        </w:rPr>
        <w:t>Для участия в конкурсе допускаются уполномоченные, в организациях которых, за период проведения конкурса, отсутствовали</w:t>
      </w:r>
      <w:r w:rsidR="008D578C">
        <w:rPr>
          <w:sz w:val="28"/>
        </w:rPr>
        <w:t xml:space="preserve"> аварии, случаи смертельного</w:t>
      </w:r>
      <w:r w:rsidR="0080731E">
        <w:rPr>
          <w:sz w:val="28"/>
        </w:rPr>
        <w:t xml:space="preserve">, </w:t>
      </w:r>
      <w:r w:rsidR="008D578C">
        <w:rPr>
          <w:sz w:val="28"/>
        </w:rPr>
        <w:t>тяжелого травматизма и профессиональных заболеваний.</w:t>
      </w:r>
    </w:p>
    <w:p w14:paraId="198E0524" w14:textId="24847503" w:rsidR="00DA49B1" w:rsidRDefault="008D578C" w:rsidP="004C5D2C">
      <w:pPr>
        <w:tabs>
          <w:tab w:val="left" w:pos="851"/>
        </w:tabs>
        <w:ind w:firstLine="340"/>
        <w:jc w:val="both"/>
        <w:rPr>
          <w:sz w:val="28"/>
        </w:rPr>
      </w:pPr>
      <w:r w:rsidRPr="00194895">
        <w:rPr>
          <w:b/>
          <w:sz w:val="28"/>
        </w:rPr>
        <w:t>3.3.</w:t>
      </w:r>
      <w:r w:rsidR="004C5D2C">
        <w:rPr>
          <w:sz w:val="28"/>
        </w:rPr>
        <w:tab/>
      </w:r>
      <w:r>
        <w:rPr>
          <w:sz w:val="28"/>
        </w:rPr>
        <w:t xml:space="preserve">Конкурс проводится </w:t>
      </w:r>
      <w:r w:rsidRPr="0004168B">
        <w:rPr>
          <w:sz w:val="28"/>
          <w:u w:val="single"/>
        </w:rPr>
        <w:t>один раз в два года</w:t>
      </w:r>
      <w:r>
        <w:rPr>
          <w:sz w:val="28"/>
        </w:rPr>
        <w:t>, по и</w:t>
      </w:r>
      <w:r w:rsidR="00B97867">
        <w:rPr>
          <w:sz w:val="28"/>
        </w:rPr>
        <w:t xml:space="preserve">тогам работы уполномоченного за </w:t>
      </w:r>
      <w:r>
        <w:rPr>
          <w:sz w:val="28"/>
        </w:rPr>
        <w:t>период</w:t>
      </w:r>
      <w:r w:rsidR="00B97867">
        <w:rPr>
          <w:sz w:val="28"/>
        </w:rPr>
        <w:t xml:space="preserve"> </w:t>
      </w:r>
      <w:r w:rsidR="004C5D2C">
        <w:rPr>
          <w:sz w:val="28"/>
        </w:rPr>
        <w:t>2025–2026</w:t>
      </w:r>
      <w:r w:rsidR="00AF4AED">
        <w:rPr>
          <w:sz w:val="28"/>
        </w:rPr>
        <w:t xml:space="preserve"> </w:t>
      </w:r>
      <w:r w:rsidR="004C5D2C">
        <w:rPr>
          <w:sz w:val="28"/>
        </w:rPr>
        <w:t>годы</w:t>
      </w:r>
      <w:r>
        <w:rPr>
          <w:sz w:val="28"/>
        </w:rPr>
        <w:t>.</w:t>
      </w:r>
    </w:p>
    <w:p w14:paraId="7867E8A7" w14:textId="02DD8523" w:rsidR="00DA49B1" w:rsidRDefault="00DA49B1" w:rsidP="004C5D2C">
      <w:pPr>
        <w:tabs>
          <w:tab w:val="left" w:pos="851"/>
        </w:tabs>
        <w:ind w:firstLine="340"/>
        <w:jc w:val="both"/>
        <w:rPr>
          <w:sz w:val="28"/>
        </w:rPr>
      </w:pPr>
      <w:r w:rsidRPr="00194895">
        <w:rPr>
          <w:b/>
          <w:sz w:val="28"/>
        </w:rPr>
        <w:lastRenderedPageBreak/>
        <w:t>3.4.</w:t>
      </w:r>
      <w:r w:rsidR="004C5D2C">
        <w:rPr>
          <w:sz w:val="28"/>
        </w:rPr>
        <w:tab/>
      </w:r>
      <w:r w:rsidRPr="00DA49B1">
        <w:rPr>
          <w:sz w:val="28"/>
        </w:rPr>
        <w:t xml:space="preserve">Документы на участие в конкурсе представляются в крайком профсоюза работников культуры </w:t>
      </w:r>
      <w:proofErr w:type="spellStart"/>
      <w:r w:rsidRPr="00DA49B1">
        <w:rPr>
          <w:sz w:val="28"/>
        </w:rPr>
        <w:t>горрайкомами</w:t>
      </w:r>
      <w:proofErr w:type="spellEnd"/>
      <w:r w:rsidRPr="00DA49B1">
        <w:rPr>
          <w:sz w:val="28"/>
        </w:rPr>
        <w:t xml:space="preserve"> профсоюза, организациями профсоюза государственных и муниципальных учреждений</w:t>
      </w:r>
      <w:r w:rsidR="0080731E">
        <w:rPr>
          <w:sz w:val="28"/>
        </w:rPr>
        <w:t>, предприятий</w:t>
      </w:r>
      <w:r w:rsidRPr="00DA49B1">
        <w:rPr>
          <w:sz w:val="28"/>
        </w:rPr>
        <w:t xml:space="preserve"> </w:t>
      </w:r>
      <w:proofErr w:type="spellStart"/>
      <w:r w:rsidRPr="00DA49B1">
        <w:rPr>
          <w:sz w:val="28"/>
        </w:rPr>
        <w:t>г.Краснодара</w:t>
      </w:r>
      <w:proofErr w:type="spellEnd"/>
      <w:r w:rsidRPr="00DA49B1">
        <w:rPr>
          <w:sz w:val="28"/>
        </w:rPr>
        <w:t xml:space="preserve"> в</w:t>
      </w:r>
      <w:r w:rsidR="0080731E">
        <w:rPr>
          <w:sz w:val="28"/>
        </w:rPr>
        <w:t> </w:t>
      </w:r>
      <w:r w:rsidRPr="00DA49B1">
        <w:rPr>
          <w:sz w:val="28"/>
        </w:rPr>
        <w:t xml:space="preserve">срок до </w:t>
      </w:r>
      <w:r>
        <w:rPr>
          <w:sz w:val="28"/>
        </w:rPr>
        <w:t>30</w:t>
      </w:r>
      <w:r w:rsidRPr="00DA49B1">
        <w:rPr>
          <w:sz w:val="28"/>
        </w:rPr>
        <w:t xml:space="preserve"> декабря 20</w:t>
      </w:r>
      <w:r w:rsidR="00C43A95">
        <w:rPr>
          <w:sz w:val="28"/>
        </w:rPr>
        <w:t>2</w:t>
      </w:r>
      <w:r w:rsidR="003376F1">
        <w:rPr>
          <w:sz w:val="28"/>
        </w:rPr>
        <w:t>6</w:t>
      </w:r>
      <w:r w:rsidRPr="00DA49B1">
        <w:rPr>
          <w:sz w:val="28"/>
        </w:rPr>
        <w:t xml:space="preserve"> года.</w:t>
      </w:r>
    </w:p>
    <w:p w14:paraId="7C205987" w14:textId="77777777" w:rsidR="004C5D2C" w:rsidRDefault="004C5D2C" w:rsidP="004C5D2C">
      <w:pPr>
        <w:tabs>
          <w:tab w:val="left" w:pos="851"/>
        </w:tabs>
        <w:ind w:firstLine="340"/>
        <w:jc w:val="both"/>
        <w:rPr>
          <w:sz w:val="28"/>
        </w:rPr>
      </w:pPr>
    </w:p>
    <w:p w14:paraId="45553FCF" w14:textId="53B98AFF" w:rsidR="00C62024" w:rsidRDefault="00170DFF" w:rsidP="004C5D2C">
      <w:pPr>
        <w:tabs>
          <w:tab w:val="left" w:pos="851"/>
        </w:tabs>
        <w:ind w:firstLine="340"/>
        <w:jc w:val="both"/>
        <w:rPr>
          <w:sz w:val="28"/>
        </w:rPr>
      </w:pPr>
      <w:r w:rsidRPr="00194895">
        <w:rPr>
          <w:b/>
          <w:sz w:val="28"/>
        </w:rPr>
        <w:t>4.</w:t>
      </w:r>
      <w:r w:rsidR="004C5D2C">
        <w:rPr>
          <w:sz w:val="28"/>
        </w:rPr>
        <w:tab/>
      </w:r>
      <w:r>
        <w:rPr>
          <w:sz w:val="28"/>
        </w:rPr>
        <w:t>Для организации и проведения конкурса формируется конкурсная комиссия.</w:t>
      </w:r>
    </w:p>
    <w:p w14:paraId="727DCCD3" w14:textId="77777777" w:rsidR="006655D1" w:rsidRDefault="006655D1" w:rsidP="004C5D2C">
      <w:pPr>
        <w:tabs>
          <w:tab w:val="left" w:pos="851"/>
          <w:tab w:val="left" w:pos="1065"/>
        </w:tabs>
        <w:ind w:firstLine="340"/>
        <w:rPr>
          <w:sz w:val="28"/>
          <w:szCs w:val="28"/>
        </w:rPr>
      </w:pPr>
      <w:r>
        <w:rPr>
          <w:sz w:val="28"/>
          <w:szCs w:val="28"/>
        </w:rPr>
        <w:t>Конкурсная комиссия осуществляет следующие функции:</w:t>
      </w:r>
    </w:p>
    <w:p w14:paraId="5F27B8AE" w14:textId="419501B9" w:rsidR="006655D1" w:rsidRPr="004C5D2C" w:rsidRDefault="006655D1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 w:rsidRPr="004C5D2C">
        <w:rPr>
          <w:sz w:val="28"/>
        </w:rPr>
        <w:t>обеспечивает информирование о проведении конкурса;</w:t>
      </w:r>
    </w:p>
    <w:p w14:paraId="11E4D922" w14:textId="3A988DB7" w:rsidR="006655D1" w:rsidRPr="004C5D2C" w:rsidRDefault="006655D1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 w:rsidRPr="004C5D2C">
        <w:rPr>
          <w:sz w:val="28"/>
        </w:rPr>
        <w:t>принимает конкурсную документацию;</w:t>
      </w:r>
    </w:p>
    <w:p w14:paraId="136AB2BD" w14:textId="0632143C" w:rsidR="006655D1" w:rsidRPr="004C5D2C" w:rsidRDefault="006655D1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 w:rsidRPr="004C5D2C">
        <w:rPr>
          <w:sz w:val="28"/>
        </w:rPr>
        <w:t>рассматривает представленную конкурсную документацию на своем заседании;</w:t>
      </w:r>
    </w:p>
    <w:p w14:paraId="7F57B7C6" w14:textId="20DDFF18" w:rsidR="006655D1" w:rsidRPr="004C5D2C" w:rsidRDefault="006655D1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 w:rsidRPr="004C5D2C">
        <w:rPr>
          <w:sz w:val="28"/>
        </w:rPr>
        <w:t>принимает решения по итогам конкурса;</w:t>
      </w:r>
    </w:p>
    <w:p w14:paraId="63323332" w14:textId="512B5393" w:rsidR="006655D1" w:rsidRPr="004C5D2C" w:rsidRDefault="006655D1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 w:rsidRPr="004C5D2C">
        <w:rPr>
          <w:sz w:val="28"/>
        </w:rPr>
        <w:t>вносит предложения по итогам конкурса на заседание президиума крайкома профсоюза.</w:t>
      </w:r>
    </w:p>
    <w:p w14:paraId="00178802" w14:textId="77777777" w:rsidR="004C5D2C" w:rsidRDefault="004C5D2C" w:rsidP="004C5D2C">
      <w:pPr>
        <w:tabs>
          <w:tab w:val="left" w:pos="851"/>
          <w:tab w:val="left" w:pos="1065"/>
        </w:tabs>
        <w:ind w:firstLine="340"/>
        <w:jc w:val="both"/>
        <w:rPr>
          <w:sz w:val="28"/>
          <w:szCs w:val="28"/>
        </w:rPr>
      </w:pPr>
    </w:p>
    <w:p w14:paraId="17E2E034" w14:textId="03FFE03A" w:rsidR="00F9653B" w:rsidRDefault="008A6C04" w:rsidP="004C5D2C">
      <w:pPr>
        <w:tabs>
          <w:tab w:val="left" w:pos="851"/>
        </w:tabs>
        <w:ind w:firstLine="340"/>
        <w:jc w:val="both"/>
        <w:rPr>
          <w:sz w:val="28"/>
        </w:rPr>
      </w:pPr>
      <w:r w:rsidRPr="00194895">
        <w:rPr>
          <w:b/>
          <w:sz w:val="28"/>
        </w:rPr>
        <w:t>5</w:t>
      </w:r>
      <w:r w:rsidR="00F9653B" w:rsidRPr="00194895">
        <w:rPr>
          <w:b/>
          <w:sz w:val="28"/>
        </w:rPr>
        <w:t>.</w:t>
      </w:r>
      <w:r w:rsidR="004C5D2C">
        <w:rPr>
          <w:sz w:val="28"/>
        </w:rPr>
        <w:tab/>
      </w:r>
      <w:proofErr w:type="spellStart"/>
      <w:r w:rsidR="00E640DA">
        <w:rPr>
          <w:sz w:val="28"/>
        </w:rPr>
        <w:t>Горрайкомы</w:t>
      </w:r>
      <w:proofErr w:type="spellEnd"/>
      <w:r w:rsidR="00E640DA">
        <w:rPr>
          <w:sz w:val="28"/>
        </w:rPr>
        <w:t>, п</w:t>
      </w:r>
      <w:r w:rsidR="00104308">
        <w:rPr>
          <w:sz w:val="28"/>
        </w:rPr>
        <w:t xml:space="preserve">ервичные профсоюзные организации </w:t>
      </w:r>
      <w:r w:rsidR="00F9653B">
        <w:rPr>
          <w:sz w:val="28"/>
        </w:rPr>
        <w:t xml:space="preserve">направляют в Комиссию: </w:t>
      </w:r>
    </w:p>
    <w:p w14:paraId="75BFF8F7" w14:textId="616C6F01" w:rsidR="007100CA" w:rsidRDefault="00104308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>
        <w:rPr>
          <w:sz w:val="28"/>
        </w:rPr>
        <w:t>выписку из протокола</w:t>
      </w:r>
      <w:r w:rsidR="007100CA">
        <w:rPr>
          <w:sz w:val="28"/>
        </w:rPr>
        <w:t xml:space="preserve"> о выдвижении в качестве кандидата на присвоение звания «Лучший уполномоченный по охране труда</w:t>
      </w:r>
      <w:r w:rsidR="006D323A">
        <w:rPr>
          <w:sz w:val="28"/>
        </w:rPr>
        <w:t xml:space="preserve"> </w:t>
      </w:r>
      <w:r w:rsidR="00194895">
        <w:rPr>
          <w:sz w:val="28"/>
        </w:rPr>
        <w:t>2025–2026</w:t>
      </w:r>
      <w:r w:rsidR="006D323A" w:rsidRPr="004C5D2C">
        <w:rPr>
          <w:sz w:val="28"/>
        </w:rPr>
        <w:t xml:space="preserve"> </w:t>
      </w:r>
      <w:r w:rsidR="00194895">
        <w:rPr>
          <w:sz w:val="28"/>
        </w:rPr>
        <w:t>годы</w:t>
      </w:r>
      <w:r w:rsidR="007100CA">
        <w:rPr>
          <w:sz w:val="28"/>
        </w:rPr>
        <w:t>»;</w:t>
      </w:r>
    </w:p>
    <w:p w14:paraId="60BEFFE8" w14:textId="4AA1650F" w:rsidR="007100CA" w:rsidRDefault="007100CA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>
        <w:rPr>
          <w:sz w:val="28"/>
        </w:rPr>
        <w:t>таблицу показателей работы уполномоченного (прилагается);</w:t>
      </w:r>
    </w:p>
    <w:p w14:paraId="1A6C61F1" w14:textId="2CAEC0A0" w:rsidR="007100CA" w:rsidRDefault="003C567A" w:rsidP="004C5D2C">
      <w:pPr>
        <w:pStyle w:val="a6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sz w:val="28"/>
        </w:rPr>
      </w:pPr>
      <w:r>
        <w:rPr>
          <w:sz w:val="28"/>
        </w:rPr>
        <w:t>характеристику на со</w:t>
      </w:r>
      <w:r w:rsidR="002B09FF">
        <w:rPr>
          <w:sz w:val="28"/>
        </w:rPr>
        <w:t>искателя, фотографии с места осуществления уполномоченны</w:t>
      </w:r>
      <w:r w:rsidR="007A0854">
        <w:rPr>
          <w:sz w:val="28"/>
        </w:rPr>
        <w:t>м общественного контроля, копии его представлений в адрес работодателя и т.п.</w:t>
      </w:r>
    </w:p>
    <w:p w14:paraId="35CB0538" w14:textId="77777777" w:rsidR="004C5D2C" w:rsidRDefault="004C5D2C" w:rsidP="004C5D2C">
      <w:pPr>
        <w:tabs>
          <w:tab w:val="left" w:pos="851"/>
        </w:tabs>
        <w:ind w:firstLine="340"/>
        <w:jc w:val="both"/>
        <w:rPr>
          <w:sz w:val="28"/>
        </w:rPr>
      </w:pPr>
    </w:p>
    <w:p w14:paraId="4AF61B4A" w14:textId="56D5BC92" w:rsidR="00C93136" w:rsidRDefault="008A6C04" w:rsidP="004C5D2C">
      <w:pPr>
        <w:tabs>
          <w:tab w:val="left" w:pos="851"/>
        </w:tabs>
        <w:ind w:firstLine="340"/>
        <w:jc w:val="both"/>
        <w:rPr>
          <w:sz w:val="28"/>
        </w:rPr>
      </w:pPr>
      <w:r w:rsidRPr="00194895">
        <w:rPr>
          <w:b/>
          <w:sz w:val="28"/>
        </w:rPr>
        <w:t>6</w:t>
      </w:r>
      <w:r w:rsidR="00B9302D" w:rsidRPr="00194895">
        <w:rPr>
          <w:b/>
          <w:sz w:val="28"/>
        </w:rPr>
        <w:t>.</w:t>
      </w:r>
      <w:r w:rsidR="004C5D2C">
        <w:rPr>
          <w:sz w:val="28"/>
        </w:rPr>
        <w:tab/>
      </w:r>
      <w:r w:rsidR="00871B47">
        <w:rPr>
          <w:sz w:val="28"/>
        </w:rPr>
        <w:t xml:space="preserve">Победителям конкурса </w:t>
      </w:r>
      <w:r w:rsidR="00A7703D">
        <w:rPr>
          <w:sz w:val="28"/>
        </w:rPr>
        <w:t xml:space="preserve">вручаются </w:t>
      </w:r>
      <w:r w:rsidR="001B5B20">
        <w:rPr>
          <w:sz w:val="28"/>
        </w:rPr>
        <w:t xml:space="preserve">дипломы </w:t>
      </w:r>
      <w:r w:rsidR="00A7703D">
        <w:rPr>
          <w:sz w:val="28"/>
        </w:rPr>
        <w:t xml:space="preserve">и </w:t>
      </w:r>
      <w:r w:rsidR="00871B47">
        <w:rPr>
          <w:sz w:val="28"/>
        </w:rPr>
        <w:t>денежные вознаграждения</w:t>
      </w:r>
      <w:r w:rsidR="00A7703D">
        <w:rPr>
          <w:sz w:val="28"/>
        </w:rPr>
        <w:t>.</w:t>
      </w:r>
    </w:p>
    <w:p w14:paraId="48940358" w14:textId="77777777" w:rsidR="004C5D2C" w:rsidRDefault="004C5D2C" w:rsidP="004C5D2C">
      <w:pPr>
        <w:tabs>
          <w:tab w:val="left" w:pos="851"/>
        </w:tabs>
        <w:ind w:firstLine="340"/>
        <w:jc w:val="both"/>
        <w:rPr>
          <w:sz w:val="28"/>
        </w:rPr>
      </w:pPr>
    </w:p>
    <w:p w14:paraId="5E81BD53" w14:textId="57561B2A" w:rsidR="00262654" w:rsidRPr="00262654" w:rsidRDefault="00C93136" w:rsidP="004C5D2C">
      <w:pPr>
        <w:tabs>
          <w:tab w:val="left" w:pos="851"/>
        </w:tabs>
        <w:ind w:firstLine="340"/>
        <w:jc w:val="both"/>
        <w:rPr>
          <w:sz w:val="28"/>
        </w:rPr>
      </w:pPr>
      <w:r w:rsidRPr="00194895">
        <w:rPr>
          <w:b/>
          <w:sz w:val="28"/>
        </w:rPr>
        <w:t>7.</w:t>
      </w:r>
      <w:r w:rsidR="004C5D2C">
        <w:rPr>
          <w:sz w:val="28"/>
        </w:rPr>
        <w:tab/>
      </w:r>
      <w:r w:rsidR="00262654">
        <w:rPr>
          <w:sz w:val="28"/>
        </w:rPr>
        <w:t xml:space="preserve">Материалы победителя конкурса будут направлены в профобъединение для участия в конкурсе </w:t>
      </w:r>
      <w:r w:rsidR="00194895">
        <w:rPr>
          <w:sz w:val="28"/>
        </w:rPr>
        <w:t>на л</w:t>
      </w:r>
      <w:r w:rsidR="00262654" w:rsidRPr="00262654">
        <w:rPr>
          <w:sz w:val="28"/>
        </w:rPr>
        <w:t>учш</w:t>
      </w:r>
      <w:r w:rsidR="00194895">
        <w:rPr>
          <w:sz w:val="28"/>
        </w:rPr>
        <w:t>его</w:t>
      </w:r>
      <w:r w:rsidR="00262654" w:rsidRPr="00262654">
        <w:rPr>
          <w:sz w:val="28"/>
        </w:rPr>
        <w:t xml:space="preserve"> уполномоченн</w:t>
      </w:r>
      <w:r w:rsidR="00194895">
        <w:rPr>
          <w:sz w:val="28"/>
        </w:rPr>
        <w:t>ого</w:t>
      </w:r>
      <w:r w:rsidR="00262654">
        <w:rPr>
          <w:sz w:val="28"/>
        </w:rPr>
        <w:t xml:space="preserve"> </w:t>
      </w:r>
      <w:r w:rsidR="00262654" w:rsidRPr="00262654">
        <w:rPr>
          <w:sz w:val="28"/>
        </w:rPr>
        <w:t>по охране труда</w:t>
      </w:r>
      <w:r w:rsidR="0080731E">
        <w:rPr>
          <w:sz w:val="28"/>
        </w:rPr>
        <w:t>.</w:t>
      </w:r>
      <w:bookmarkStart w:id="0" w:name="_GoBack"/>
      <w:bookmarkEnd w:id="0"/>
    </w:p>
    <w:p w14:paraId="3248F205" w14:textId="77777777" w:rsidR="00262654" w:rsidRDefault="00262654" w:rsidP="004C5D2C">
      <w:pPr>
        <w:tabs>
          <w:tab w:val="left" w:pos="1276"/>
        </w:tabs>
        <w:jc w:val="both"/>
        <w:rPr>
          <w:sz w:val="28"/>
        </w:rPr>
      </w:pPr>
    </w:p>
    <w:sectPr w:rsidR="00262654" w:rsidSect="00382218">
      <w:headerReference w:type="default" r:id="rId7"/>
      <w:footerReference w:type="default" r:id="rId8"/>
      <w:pgSz w:w="11906" w:h="16838"/>
      <w:pgMar w:top="1134" w:right="991" w:bottom="113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3D0F3" w14:textId="77777777" w:rsidR="00032996" w:rsidRDefault="00032996">
      <w:r>
        <w:separator/>
      </w:r>
    </w:p>
  </w:endnote>
  <w:endnote w:type="continuationSeparator" w:id="0">
    <w:p w14:paraId="258A02BA" w14:textId="77777777" w:rsidR="00032996" w:rsidRDefault="0003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918CE" w14:textId="77777777" w:rsidR="00E640DA" w:rsidRDefault="00E640D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14450" w14:textId="77777777" w:rsidR="00032996" w:rsidRDefault="00032996">
      <w:r>
        <w:separator/>
      </w:r>
    </w:p>
  </w:footnote>
  <w:footnote w:type="continuationSeparator" w:id="0">
    <w:p w14:paraId="09F40BD9" w14:textId="77777777" w:rsidR="00032996" w:rsidRDefault="00032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0EF5B" w14:textId="77777777" w:rsidR="00E640DA" w:rsidRDefault="00E640D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731E">
      <w:rPr>
        <w:rStyle w:val="a4"/>
        <w:noProof/>
      </w:rPr>
      <w:t>2</w:t>
    </w:r>
    <w:r>
      <w:rPr>
        <w:rStyle w:val="a4"/>
      </w:rPr>
      <w:fldChar w:fldCharType="end"/>
    </w:r>
  </w:p>
  <w:p w14:paraId="261B4B8E" w14:textId="77777777" w:rsidR="00E640DA" w:rsidRDefault="00E640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F7409"/>
    <w:multiLevelType w:val="hybridMultilevel"/>
    <w:tmpl w:val="96A273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D726248"/>
    <w:multiLevelType w:val="hybridMultilevel"/>
    <w:tmpl w:val="4E429D52"/>
    <w:lvl w:ilvl="0" w:tplc="B2248F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18327B"/>
    <w:multiLevelType w:val="hybridMultilevel"/>
    <w:tmpl w:val="C8B096B0"/>
    <w:lvl w:ilvl="0" w:tplc="B2248F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D6"/>
    <w:rsid w:val="00017302"/>
    <w:rsid w:val="00032996"/>
    <w:rsid w:val="0004168B"/>
    <w:rsid w:val="00101024"/>
    <w:rsid w:val="00104308"/>
    <w:rsid w:val="00146344"/>
    <w:rsid w:val="001575A5"/>
    <w:rsid w:val="001629C4"/>
    <w:rsid w:val="001706C9"/>
    <w:rsid w:val="00170DFF"/>
    <w:rsid w:val="00180A01"/>
    <w:rsid w:val="00194895"/>
    <w:rsid w:val="001B5B20"/>
    <w:rsid w:val="00262654"/>
    <w:rsid w:val="002B09FF"/>
    <w:rsid w:val="002D36C5"/>
    <w:rsid w:val="003376F1"/>
    <w:rsid w:val="003406C5"/>
    <w:rsid w:val="003626C0"/>
    <w:rsid w:val="00382218"/>
    <w:rsid w:val="003C0B28"/>
    <w:rsid w:val="003C567A"/>
    <w:rsid w:val="004324D3"/>
    <w:rsid w:val="00454769"/>
    <w:rsid w:val="00481CA3"/>
    <w:rsid w:val="004A03AE"/>
    <w:rsid w:val="004C5D2C"/>
    <w:rsid w:val="00507242"/>
    <w:rsid w:val="005239F6"/>
    <w:rsid w:val="005B237A"/>
    <w:rsid w:val="005B5012"/>
    <w:rsid w:val="005B5CEF"/>
    <w:rsid w:val="006217E8"/>
    <w:rsid w:val="00651A36"/>
    <w:rsid w:val="00654A4E"/>
    <w:rsid w:val="006655D1"/>
    <w:rsid w:val="006871D9"/>
    <w:rsid w:val="006D323A"/>
    <w:rsid w:val="00701951"/>
    <w:rsid w:val="00706133"/>
    <w:rsid w:val="007100CA"/>
    <w:rsid w:val="007A0854"/>
    <w:rsid w:val="007B39B3"/>
    <w:rsid w:val="007F0354"/>
    <w:rsid w:val="0080731E"/>
    <w:rsid w:val="00871B47"/>
    <w:rsid w:val="008A5E84"/>
    <w:rsid w:val="008A6C04"/>
    <w:rsid w:val="008B6B64"/>
    <w:rsid w:val="008D578C"/>
    <w:rsid w:val="0091176D"/>
    <w:rsid w:val="00936533"/>
    <w:rsid w:val="0097193B"/>
    <w:rsid w:val="00A27A0A"/>
    <w:rsid w:val="00A61045"/>
    <w:rsid w:val="00A7703D"/>
    <w:rsid w:val="00A9359D"/>
    <w:rsid w:val="00AF4AED"/>
    <w:rsid w:val="00B241D6"/>
    <w:rsid w:val="00B63F35"/>
    <w:rsid w:val="00B9302D"/>
    <w:rsid w:val="00B97867"/>
    <w:rsid w:val="00BC54C1"/>
    <w:rsid w:val="00BE059C"/>
    <w:rsid w:val="00C3187C"/>
    <w:rsid w:val="00C43A95"/>
    <w:rsid w:val="00C52851"/>
    <w:rsid w:val="00C62024"/>
    <w:rsid w:val="00C73556"/>
    <w:rsid w:val="00C93136"/>
    <w:rsid w:val="00CB5A81"/>
    <w:rsid w:val="00DA49B1"/>
    <w:rsid w:val="00E01CDE"/>
    <w:rsid w:val="00E45A33"/>
    <w:rsid w:val="00E640DA"/>
    <w:rsid w:val="00EB57B1"/>
    <w:rsid w:val="00ED26D2"/>
    <w:rsid w:val="00F35831"/>
    <w:rsid w:val="00F554E4"/>
    <w:rsid w:val="00F575BB"/>
    <w:rsid w:val="00F9653B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8B6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List Paragraph"/>
    <w:basedOn w:val="a"/>
    <w:uiPriority w:val="34"/>
    <w:qFormat/>
    <w:rsid w:val="004C5D2C"/>
    <w:pPr>
      <w:ind w:left="720"/>
      <w:contextualSpacing/>
    </w:pPr>
  </w:style>
  <w:style w:type="paragraph" w:styleId="a7">
    <w:name w:val="Balloon Text"/>
    <w:basedOn w:val="a"/>
    <w:link w:val="a8"/>
    <w:rsid w:val="00871B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71B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Я</vt:lpstr>
    </vt:vector>
  </TitlesOfParts>
  <Company>Крайсовпроф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Я</dc:title>
  <dc:subject/>
  <dc:creator>Валич Анна</dc:creator>
  <cp:keywords/>
  <dc:description/>
  <cp:lastModifiedBy>Мак</cp:lastModifiedBy>
  <cp:revision>13</cp:revision>
  <cp:lastPrinted>2026-02-18T07:01:00Z</cp:lastPrinted>
  <dcterms:created xsi:type="dcterms:W3CDTF">2016-02-09T08:15:00Z</dcterms:created>
  <dcterms:modified xsi:type="dcterms:W3CDTF">2026-02-18T07:23:00Z</dcterms:modified>
</cp:coreProperties>
</file>