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EC" w:rsidRDefault="00DF5CEC">
      <w:pPr>
        <w:rPr>
          <w:rFonts w:hint="eastAsia"/>
          <w:sz w:val="28"/>
          <w:szCs w:val="28"/>
        </w:rPr>
      </w:pPr>
    </w:p>
    <w:p w:rsidR="00DF5CEC" w:rsidRPr="00F23FD1" w:rsidRDefault="00027A15">
      <w:pPr>
        <w:jc w:val="center"/>
        <w:rPr>
          <w:rFonts w:asciiTheme="minorHAnsi" w:hAnsiTheme="minorHAnsi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График онлайн-мероприятий в библиотеках, клубах и музеях </w:t>
      </w:r>
    </w:p>
    <w:p w:rsidR="00DF5CEC" w:rsidRDefault="00027A15">
      <w:pPr>
        <w:jc w:val="center"/>
        <w:rPr>
          <w:rFonts w:hint="eastAsia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муниципального образования Апшеронский район </w:t>
      </w:r>
    </w:p>
    <w:p w:rsidR="00DF5CEC" w:rsidRDefault="00027A15">
      <w:pPr>
        <w:jc w:val="center"/>
        <w:rPr>
          <w:rFonts w:hint="eastAsia"/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на 2</w:t>
      </w:r>
      <w:r w:rsidR="00640B0D">
        <w:rPr>
          <w:rFonts w:asciiTheme="minorHAnsi" w:hAnsiTheme="minorHAnsi"/>
          <w:b/>
          <w:bCs/>
          <w:sz w:val="28"/>
          <w:szCs w:val="28"/>
          <w:u w:val="single"/>
          <w:lang w:val="ru-RU"/>
        </w:rPr>
        <w:t>4</w:t>
      </w:r>
      <w:r w:rsidR="00640B0D">
        <w:rPr>
          <w:b/>
          <w:bCs/>
          <w:sz w:val="28"/>
          <w:szCs w:val="28"/>
          <w:u w:val="single"/>
          <w:lang w:val="ru-RU"/>
        </w:rPr>
        <w:t xml:space="preserve">-29 </w:t>
      </w:r>
      <w:r>
        <w:rPr>
          <w:b/>
          <w:bCs/>
          <w:sz w:val="28"/>
          <w:szCs w:val="28"/>
          <w:u w:val="single"/>
          <w:lang w:val="ru-RU"/>
        </w:rPr>
        <w:t>марта 2020 года</w:t>
      </w:r>
    </w:p>
    <w:p w:rsidR="00DF5CEC" w:rsidRPr="00640B0D" w:rsidRDefault="00DF5CEC">
      <w:pPr>
        <w:rPr>
          <w:rFonts w:hint="eastAsia"/>
          <w:sz w:val="28"/>
          <w:szCs w:val="28"/>
          <w:lang w:val="ru-RU"/>
        </w:rPr>
      </w:pPr>
    </w:p>
    <w:tbl>
      <w:tblPr>
        <w:tblW w:w="147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59"/>
        <w:gridCol w:w="2816"/>
        <w:gridCol w:w="1665"/>
        <w:gridCol w:w="6470"/>
        <w:gridCol w:w="3202"/>
      </w:tblGrid>
      <w:tr w:rsidR="00DF5CEC"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5CEC" w:rsidRDefault="00027A15">
            <w:pPr>
              <w:pStyle w:val="a8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п\п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5CEC" w:rsidRDefault="00027A15">
            <w:pPr>
              <w:pStyle w:val="a8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учреждения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5CEC" w:rsidRDefault="00027A15">
            <w:pPr>
              <w:pStyle w:val="a8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Дата, время эфира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5CEC" w:rsidRDefault="00027A15">
            <w:pPr>
              <w:pStyle w:val="a8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5CEC" w:rsidRDefault="00027A15">
            <w:pPr>
              <w:pStyle w:val="a8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Ссылка на ресурсе</w:t>
            </w:r>
          </w:p>
        </w:tc>
      </w:tr>
      <w:tr w:rsidR="00DF5CEC" w:rsidRPr="007C52A9" w:rsidTr="00411CAF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DF5CEC" w:rsidRPr="00F90393" w:rsidRDefault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32" w:type="dxa"/>
            <w:tcBorders>
              <w:left w:val="single" w:sz="2" w:space="0" w:color="000000"/>
            </w:tcBorders>
            <w:shd w:val="clear" w:color="auto" w:fill="auto"/>
          </w:tcPr>
          <w:p w:rsidR="00DF5CEC" w:rsidRPr="00F23FD1" w:rsidRDefault="00411CAF" w:rsidP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</w:t>
            </w:r>
            <w:r w:rsidR="00F90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нская</w:t>
            </w:r>
            <w:proofErr w:type="spellEnd"/>
            <w:r w:rsidR="00F903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Центральная библиотека муниципального казённого учреждения «Централизованная библиотечная система»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городского поселения</w:t>
            </w:r>
          </w:p>
        </w:tc>
        <w:tc>
          <w:tcPr>
            <w:tcW w:w="1704" w:type="dxa"/>
            <w:tcBorders>
              <w:left w:val="single" w:sz="2" w:space="0" w:color="000000"/>
            </w:tcBorders>
            <w:shd w:val="clear" w:color="auto" w:fill="auto"/>
          </w:tcPr>
          <w:p w:rsidR="002019BA" w:rsidRDefault="00F90393" w:rsidP="00F23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24.03</w:t>
            </w:r>
          </w:p>
          <w:p w:rsidR="00F90393" w:rsidRPr="00F23FD1" w:rsidRDefault="00F90393" w:rsidP="00F23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13-00</w:t>
            </w:r>
          </w:p>
        </w:tc>
        <w:tc>
          <w:tcPr>
            <w:tcW w:w="6669" w:type="dxa"/>
            <w:tcBorders>
              <w:left w:val="single" w:sz="2" w:space="0" w:color="000000"/>
            </w:tcBorders>
            <w:shd w:val="clear" w:color="auto" w:fill="auto"/>
          </w:tcPr>
          <w:p w:rsidR="00DF5CEC" w:rsidRPr="00F23FD1" w:rsidRDefault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«Литературная планета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виртуальный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библионавигатор</w:t>
            </w:r>
            <w:proofErr w:type="spellEnd"/>
          </w:p>
        </w:tc>
        <w:tc>
          <w:tcPr>
            <w:tcW w:w="294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45AC5" w:rsidRPr="00845AC5" w:rsidRDefault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F23FD1" w:rsidRPr="007C52A9" w:rsidRDefault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7C52A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7C52A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845AC5" w:rsidRPr="007C52A9" w:rsidRDefault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5AC5" w:rsidRPr="007C52A9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45AC5" w:rsidRPr="007C52A9" w:rsidRDefault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C52A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</w:p>
          <w:p w:rsidR="00F90393" w:rsidRPr="007C52A9" w:rsidRDefault="00F90393" w:rsidP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45AC5" w:rsidRPr="007C52A9" w:rsidRDefault="00913377" w:rsidP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" w:history="1"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</w:t>
              </w:r>
              <w:r w:rsidR="00845AC5" w:rsidRPr="007C52A9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://</w:t>
              </w:r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</w:t>
              </w:r>
              <w:r w:rsidR="00845AC5" w:rsidRPr="007C52A9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instagram</w:t>
              </w:r>
              <w:proofErr w:type="spellEnd"/>
              <w:r w:rsidR="00845AC5" w:rsidRPr="007C52A9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com</w:t>
              </w:r>
            </w:hyperlink>
          </w:p>
          <w:p w:rsidR="00845AC5" w:rsidRPr="007C52A9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C5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7C52A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845AC5" w:rsidRPr="00845AC5" w:rsidRDefault="00845AC5" w:rsidP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1CAF" w:rsidRPr="00F23FD1" w:rsidTr="00411CAF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411CAF" w:rsidRPr="00411CAF" w:rsidRDefault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32" w:type="dxa"/>
            <w:tcBorders>
              <w:left w:val="single" w:sz="2" w:space="0" w:color="000000"/>
            </w:tcBorders>
            <w:shd w:val="clear" w:color="auto" w:fill="auto"/>
          </w:tcPr>
          <w:p w:rsidR="00411CAF" w:rsidRPr="00F23FD1" w:rsidRDefault="00411CAF" w:rsidP="001B3D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3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Хадыженский</w:t>
            </w:r>
            <w:proofErr w:type="spellEnd"/>
            <w:r w:rsidRPr="00F23F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филиал №1 «Детская библиотека</w:t>
            </w:r>
            <w:r w:rsidR="001B3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казённого учреждения «Централизованная библиотечная система» </w:t>
            </w:r>
            <w:proofErr w:type="spellStart"/>
            <w:r w:rsidR="001B3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Хадыженского</w:t>
            </w:r>
            <w:proofErr w:type="spellEnd"/>
            <w:r w:rsidR="001B3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городского поселения</w:t>
            </w:r>
          </w:p>
        </w:tc>
        <w:tc>
          <w:tcPr>
            <w:tcW w:w="1704" w:type="dxa"/>
            <w:tcBorders>
              <w:left w:val="single" w:sz="2" w:space="0" w:color="000000"/>
            </w:tcBorders>
            <w:shd w:val="clear" w:color="auto" w:fill="auto"/>
          </w:tcPr>
          <w:p w:rsidR="00411CAF" w:rsidRDefault="00411CAF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5.03</w:t>
            </w:r>
          </w:p>
          <w:p w:rsidR="00411CAF" w:rsidRDefault="00411CAF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  <w:p w:rsidR="00411CAF" w:rsidRDefault="00411CAF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11CAF" w:rsidRDefault="00411CAF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11CAF" w:rsidRDefault="00411CAF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26.03</w:t>
            </w:r>
          </w:p>
          <w:p w:rsidR="00411CAF" w:rsidRPr="00F23FD1" w:rsidRDefault="00411CAF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6669" w:type="dxa"/>
            <w:tcBorders>
              <w:left w:val="single" w:sz="2" w:space="0" w:color="000000"/>
            </w:tcBorders>
            <w:shd w:val="clear" w:color="auto" w:fill="auto"/>
          </w:tcPr>
          <w:p w:rsidR="00411CAF" w:rsidRPr="00F23FD1" w:rsidRDefault="00411CAF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Громкое чтение книги «Рассказы о юных героях»</w:t>
            </w:r>
          </w:p>
        </w:tc>
        <w:tc>
          <w:tcPr>
            <w:tcW w:w="294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11CAF" w:rsidRDefault="00411CAF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</w:p>
          <w:p w:rsidR="00411CAF" w:rsidRPr="00F23FD1" w:rsidRDefault="00411CAF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knigi_ideti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0393" w:rsidRPr="007C52A9" w:rsidTr="007C52A9">
        <w:tc>
          <w:tcPr>
            <w:tcW w:w="563" w:type="dxa"/>
            <w:tcBorders>
              <w:left w:val="single" w:sz="2" w:space="0" w:color="000000"/>
            </w:tcBorders>
            <w:shd w:val="clear" w:color="auto" w:fill="auto"/>
          </w:tcPr>
          <w:p w:rsidR="00F90393" w:rsidRPr="00F90393" w:rsidRDefault="00F9039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2" w:type="dxa"/>
            <w:tcBorders>
              <w:left w:val="single" w:sz="2" w:space="0" w:color="000000"/>
            </w:tcBorders>
            <w:shd w:val="clear" w:color="auto" w:fill="auto"/>
          </w:tcPr>
          <w:p w:rsidR="00F90393" w:rsidRPr="00F23FD1" w:rsidRDefault="00F90393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Центральная библиотека муниципального казённого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городского поселения</w:t>
            </w:r>
          </w:p>
        </w:tc>
        <w:tc>
          <w:tcPr>
            <w:tcW w:w="1704" w:type="dxa"/>
            <w:tcBorders>
              <w:left w:val="single" w:sz="2" w:space="0" w:color="000000"/>
            </w:tcBorders>
            <w:shd w:val="clear" w:color="auto" w:fill="auto"/>
          </w:tcPr>
          <w:p w:rsidR="00F90393" w:rsidRDefault="00F90393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26.03</w:t>
            </w:r>
          </w:p>
          <w:p w:rsidR="00F90393" w:rsidRPr="00F23FD1" w:rsidRDefault="00F90393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13-00</w:t>
            </w:r>
          </w:p>
        </w:tc>
        <w:tc>
          <w:tcPr>
            <w:tcW w:w="6669" w:type="dxa"/>
            <w:tcBorders>
              <w:left w:val="single" w:sz="2" w:space="0" w:color="000000"/>
            </w:tcBorders>
            <w:shd w:val="clear" w:color="auto" w:fill="auto"/>
          </w:tcPr>
          <w:p w:rsidR="00F90393" w:rsidRPr="00F23FD1" w:rsidRDefault="00F90393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«Театр и книга» - литературная площадка</w:t>
            </w:r>
          </w:p>
        </w:tc>
        <w:tc>
          <w:tcPr>
            <w:tcW w:w="294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r w:rsidRPr="00845A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r w:rsidRPr="00845A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</w:p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</w:p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45AC5" w:rsidRPr="00845AC5" w:rsidRDefault="00913377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</w:t>
              </w:r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://</w:t>
              </w:r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</w:t>
              </w:r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instagram</w:t>
              </w:r>
              <w:proofErr w:type="spellEnd"/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845AC5" w:rsidRPr="00845AC5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com</w:t>
              </w:r>
            </w:hyperlink>
          </w:p>
          <w:p w:rsidR="00845AC5" w:rsidRPr="00845AC5" w:rsidRDefault="00845AC5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845A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F90393" w:rsidRPr="00F90393" w:rsidRDefault="00F90393" w:rsidP="00845A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52A9" w:rsidRPr="007C52A9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52A9" w:rsidRDefault="007C52A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52A9" w:rsidRDefault="007C52A9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филиал №2 муниципального казённого учреждения «Централизованная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Хадыженского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городского поселения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52A9" w:rsidRDefault="007C52A9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 марта</w:t>
            </w:r>
          </w:p>
          <w:p w:rsidR="007C52A9" w:rsidRDefault="007C52A9" w:rsidP="00D8264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15-00</w:t>
            </w:r>
          </w:p>
        </w:tc>
        <w:tc>
          <w:tcPr>
            <w:tcW w:w="66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C52A9" w:rsidRDefault="007C52A9" w:rsidP="00D8264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«Читаем о войне» - День чтения произведений кубанских писателей и поэтов о Великой Отечественной войне.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5AB0" w:rsidRPr="00845AC5" w:rsidRDefault="001F5AB0" w:rsidP="001F5AB0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C52A9" w:rsidRPr="00845AC5" w:rsidRDefault="007C52A9" w:rsidP="001F5AB0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</w:p>
        </w:tc>
      </w:tr>
    </w:tbl>
    <w:p w:rsidR="00DF5CEC" w:rsidRPr="00F23FD1" w:rsidRDefault="00DF5CEC">
      <w:pPr>
        <w:rPr>
          <w:rFonts w:hint="eastAsia"/>
          <w:sz w:val="28"/>
          <w:szCs w:val="28"/>
          <w:lang w:val="ru-RU"/>
        </w:rPr>
      </w:pPr>
    </w:p>
    <w:p w:rsidR="00DF5CEC" w:rsidRPr="00F23FD1" w:rsidRDefault="00DF5CEC">
      <w:pPr>
        <w:rPr>
          <w:rFonts w:hint="eastAsia"/>
          <w:sz w:val="28"/>
          <w:szCs w:val="28"/>
          <w:lang w:val="ru-RU"/>
        </w:rPr>
      </w:pPr>
    </w:p>
    <w:p w:rsidR="00DF5CEC" w:rsidRPr="001B3D83" w:rsidRDefault="001B3D8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B3D83">
        <w:rPr>
          <w:rFonts w:ascii="Times New Roman" w:hAnsi="Times New Roman" w:cs="Times New Roman"/>
          <w:sz w:val="28"/>
          <w:szCs w:val="28"/>
          <w:lang w:val="ru-RU"/>
        </w:rPr>
        <w:t>Заведующий методико-библиографическим отделом  Л.А. Смородина</w:t>
      </w:r>
    </w:p>
    <w:sectPr w:rsidR="00DF5CEC" w:rsidRPr="001B3D83" w:rsidSect="00F15DC0">
      <w:pgSz w:w="15840" w:h="12240" w:orient="landscape"/>
      <w:pgMar w:top="554" w:right="528" w:bottom="628" w:left="6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F5CEC"/>
    <w:rsid w:val="00027A15"/>
    <w:rsid w:val="001B3D83"/>
    <w:rsid w:val="001F5AB0"/>
    <w:rsid w:val="002019BA"/>
    <w:rsid w:val="00305138"/>
    <w:rsid w:val="003A309A"/>
    <w:rsid w:val="00401E67"/>
    <w:rsid w:val="00411CAF"/>
    <w:rsid w:val="00640B0D"/>
    <w:rsid w:val="007C52A9"/>
    <w:rsid w:val="00845AC5"/>
    <w:rsid w:val="00913377"/>
    <w:rsid w:val="00DF5CEC"/>
    <w:rsid w:val="00F15DC0"/>
    <w:rsid w:val="00F23FD1"/>
    <w:rsid w:val="00F90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F15DC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15DC0"/>
    <w:pPr>
      <w:spacing w:after="140" w:line="288" w:lineRule="auto"/>
    </w:pPr>
  </w:style>
  <w:style w:type="paragraph" w:styleId="a5">
    <w:name w:val="List"/>
    <w:basedOn w:val="a4"/>
    <w:rsid w:val="00F15DC0"/>
  </w:style>
  <w:style w:type="paragraph" w:styleId="a6">
    <w:name w:val="caption"/>
    <w:basedOn w:val="a"/>
    <w:qFormat/>
    <w:rsid w:val="00F15DC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15DC0"/>
    <w:pPr>
      <w:suppressLineNumbers/>
    </w:pPr>
  </w:style>
  <w:style w:type="paragraph" w:customStyle="1" w:styleId="a8">
    <w:name w:val="Содержимое таблицы"/>
    <w:basedOn w:val="a"/>
    <w:qFormat/>
    <w:rsid w:val="00F15DC0"/>
    <w:pPr>
      <w:suppressLineNumbers/>
    </w:pPr>
  </w:style>
  <w:style w:type="character" w:styleId="a9">
    <w:name w:val="Hyperlink"/>
    <w:basedOn w:val="a0"/>
    <w:uiPriority w:val="99"/>
    <w:unhideWhenUsed/>
    <w:rsid w:val="00845A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" TargetMode="External"/><Relationship Id="rId4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dc:description/>
  <cp:lastModifiedBy>Пользователь</cp:lastModifiedBy>
  <cp:revision>8</cp:revision>
  <cp:lastPrinted>2020-03-19T14:57:00Z</cp:lastPrinted>
  <dcterms:created xsi:type="dcterms:W3CDTF">2020-03-19T13:54:00Z</dcterms:created>
  <dcterms:modified xsi:type="dcterms:W3CDTF">2020-03-23T11:34:00Z</dcterms:modified>
  <dc:language>ru-RU</dc:language>
</cp:coreProperties>
</file>