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15" w:type="dxa"/>
        <w:jc w:val="center"/>
        <w:tblInd w:w="-2995" w:type="dxa"/>
        <w:tblLook w:val="04A0"/>
      </w:tblPr>
      <w:tblGrid>
        <w:gridCol w:w="7682"/>
        <w:gridCol w:w="33"/>
      </w:tblGrid>
      <w:tr w:rsidR="00192BEB" w:rsidRPr="00192BEB" w:rsidTr="00FF305B">
        <w:trPr>
          <w:trHeight w:val="1837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3746FA" w:rsidRPr="006E7E7A" w:rsidRDefault="003746FA" w:rsidP="003746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Периодические  печатные издания на  </w:t>
            </w:r>
            <w:r w:rsidR="00FF30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полугодие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:rsidR="00192BEB" w:rsidRDefault="003746FA" w:rsidP="003746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МКУ «ЦБС» Хадыженского городского поселения Апшеронского района</w:t>
            </w:r>
          </w:p>
          <w:p w:rsidR="003746FA" w:rsidRDefault="003746FA" w:rsidP="003746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746FA" w:rsidRPr="003746FA" w:rsidRDefault="003746FA" w:rsidP="003746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92BE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192BEB" w:rsidRPr="00192BEB" w:rsidRDefault="003746FA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Хадыженская Центральная библиотека</w:t>
            </w:r>
          </w:p>
        </w:tc>
      </w:tr>
      <w:tr w:rsidR="003746FA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3746FA" w:rsidRPr="00192BEB" w:rsidRDefault="003746FA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 w:rsidR="00FF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Ленина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FF305B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05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FF305B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05B">
              <w:rPr>
                <w:rFonts w:ascii="Calibri" w:eastAsia="Times New Roman" w:hAnsi="Calibri" w:cs="Calibri"/>
                <w:color w:val="000000"/>
                <w:lang w:eastAsia="ru-RU"/>
              </w:rPr>
              <w:t>Аргументы и факты</w:t>
            </w:r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FF305B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F305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</w:t>
            </w:r>
            <w:proofErr w:type="gramEnd"/>
            <w:r w:rsidRPr="00FF305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правда</w:t>
            </w:r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FF305B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05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FF305B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05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газета</w:t>
            </w:r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FF305B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05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  <w:proofErr w:type="spellEnd"/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FF305B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05B">
              <w:rPr>
                <w:rFonts w:ascii="Calibri" w:eastAsia="Times New Roman" w:hAnsi="Calibri" w:cs="Calibri"/>
                <w:color w:val="000000"/>
                <w:lang w:eastAsia="ru-RU"/>
              </w:rPr>
              <w:t>Загадки истории</w:t>
            </w:r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FF305B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05B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 и спорт</w:t>
            </w:r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FF305B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05B"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Приключения, тайны</w:t>
            </w:r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Тайны ХХ века</w:t>
            </w:r>
          </w:p>
        </w:tc>
      </w:tr>
      <w:tr w:rsidR="007F1C2B" w:rsidRPr="00AB3B3F" w:rsidTr="00FF305B">
        <w:trPr>
          <w:gridAfter w:val="1"/>
          <w:wAfter w:w="33" w:type="dxa"/>
          <w:trHeight w:val="300"/>
          <w:jc w:val="center"/>
        </w:trPr>
        <w:tc>
          <w:tcPr>
            <w:tcW w:w="7682" w:type="dxa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Тайны вселенной</w:t>
            </w:r>
          </w:p>
        </w:tc>
      </w:tr>
      <w:tr w:rsidR="00192BE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46FA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1 «Детская библиотека»</w:t>
            </w:r>
          </w:p>
        </w:tc>
      </w:tr>
      <w:tr w:rsidR="003746FA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-</w:t>
            </w:r>
            <w:r w:rsidR="00FF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Ленина ул. 69</w:t>
            </w:r>
          </w:p>
        </w:tc>
      </w:tr>
      <w:tr w:rsidR="007F1C2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7F1C2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7F1C2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7F1C2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7F1C2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Простоквашино</w:t>
            </w:r>
            <w:proofErr w:type="spellEnd"/>
          </w:p>
        </w:tc>
      </w:tr>
      <w:tr w:rsidR="007F1C2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Кузя и друзья</w:t>
            </w:r>
          </w:p>
        </w:tc>
      </w:tr>
      <w:tr w:rsidR="007F1C2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Мишутка</w:t>
            </w:r>
          </w:p>
        </w:tc>
      </w:tr>
      <w:tr w:rsidR="007F1C2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Мурзилка</w:t>
            </w:r>
            <w:proofErr w:type="spellEnd"/>
          </w:p>
        </w:tc>
      </w:tr>
      <w:tr w:rsidR="00192BE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46FA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2</w:t>
            </w:r>
          </w:p>
        </w:tc>
      </w:tr>
      <w:tr w:rsidR="003746FA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 w:rsidR="00FF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Промысловая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ул. 53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</w:t>
            </w:r>
            <w:proofErr w:type="gramEnd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правда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  <w:proofErr w:type="spellEnd"/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Здоровый образ жизни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Кудесница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</w:t>
            </w:r>
            <w:proofErr w:type="gramEnd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правда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  <w:proofErr w:type="spellEnd"/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Здоровый образ жизни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Кудесница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Домашний любимец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Фантазеры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Кузя и друзья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Тайны вселенной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</w:tr>
      <w:tr w:rsidR="00192BE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46FA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3</w:t>
            </w:r>
          </w:p>
        </w:tc>
      </w:tr>
      <w:tr w:rsidR="003746FA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Травалев х. -</w:t>
            </w:r>
            <w:r w:rsidR="00FF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Чкалова ул. 93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  <w:proofErr w:type="spellEnd"/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Кузя и друзья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Подсобное хозяйство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Тайны вселенной</w:t>
            </w:r>
          </w:p>
        </w:tc>
      </w:tr>
      <w:tr w:rsidR="00192BEB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46FA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4</w:t>
            </w:r>
          </w:p>
        </w:tc>
      </w:tr>
      <w:tr w:rsidR="003746FA" w:rsidRPr="00192BEB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Красная Горка х. -</w:t>
            </w:r>
            <w:r w:rsidR="00FF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Красногорская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ул. 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</w:t>
            </w:r>
            <w:proofErr w:type="gramEnd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правда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Сам себе лекарь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  <w:proofErr w:type="spellEnd"/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Кузя и друзья</w:t>
            </w:r>
          </w:p>
        </w:tc>
      </w:tr>
      <w:tr w:rsidR="007F1C2B" w:rsidRPr="00AB3B3F" w:rsidTr="00FF305B">
        <w:trPr>
          <w:trHeight w:val="300"/>
          <w:jc w:val="center"/>
        </w:trPr>
        <w:tc>
          <w:tcPr>
            <w:tcW w:w="7715" w:type="dxa"/>
            <w:gridSpan w:val="2"/>
            <w:shd w:val="clear" w:color="auto" w:fill="auto"/>
            <w:noWrap/>
            <w:vAlign w:val="bottom"/>
            <w:hideMark/>
          </w:tcPr>
          <w:p w:rsidR="007F1C2B" w:rsidRPr="00AB3B3F" w:rsidRDefault="007F1C2B" w:rsidP="00FF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B3F">
              <w:rPr>
                <w:rFonts w:ascii="Calibri" w:eastAsia="Times New Roman" w:hAnsi="Calibri" w:cs="Calibri"/>
                <w:color w:val="000000"/>
                <w:lang w:eastAsia="ru-RU"/>
              </w:rPr>
              <w:t>Мишутка</w:t>
            </w:r>
          </w:p>
        </w:tc>
      </w:tr>
    </w:tbl>
    <w:p w:rsidR="00FA518B" w:rsidRDefault="00FA518B"/>
    <w:sectPr w:rsidR="00FA518B" w:rsidSect="003746F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92BEB"/>
    <w:rsid w:val="00192BEB"/>
    <w:rsid w:val="001D5DA2"/>
    <w:rsid w:val="003746FA"/>
    <w:rsid w:val="0052568A"/>
    <w:rsid w:val="007F1C2B"/>
    <w:rsid w:val="00BD4854"/>
    <w:rsid w:val="00E74DB3"/>
    <w:rsid w:val="00FA518B"/>
    <w:rsid w:val="00FF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2022-03-18T05:55:00Z</dcterms:created>
  <dcterms:modified xsi:type="dcterms:W3CDTF">2022-03-18T06:34:00Z</dcterms:modified>
</cp:coreProperties>
</file>