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34A3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5F562C0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0" w:name="block-87690221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МИНИСТЕРСТВО ПРОСВЕЩЕНИЯ РОССИЙСКОЙ ФЕДЕРАЦИИ</w:t>
      </w:r>
    </w:p>
    <w:p w14:paraId="11DA4CA0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1" w:name="84b34cd1-8907-4be2-9654-5e4d7c979c34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Министерство общего и профессионального образования Ростовской области </w:t>
      </w:r>
      <w:bookmarkEnd w:id="1"/>
    </w:p>
    <w:p w14:paraId="7EBA46AD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" w:name="74d6ab55-f73b-48d7-ba78-c30f74a03786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Управление образования Администрации Зерноградского района</w:t>
      </w:r>
      <w:bookmarkEnd w:id="2"/>
    </w:p>
    <w:p w14:paraId="4B364FA9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МБОУ Мечетинская СОШ</w:t>
      </w:r>
    </w:p>
    <w:p w14:paraId="7D9AE720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3AA1A392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60CF612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A490F2C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1099F" w:rsidRPr="004A6916" w14:paraId="666032B5" w14:textId="77777777" w:rsidTr="00F03F1A">
        <w:tc>
          <w:tcPr>
            <w:tcW w:w="3114" w:type="dxa"/>
          </w:tcPr>
          <w:p w14:paraId="7FD7BD68" w14:textId="77777777" w:rsidR="00A1099F" w:rsidRPr="004A6916" w:rsidRDefault="00A1099F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РАССМОТРЕНА</w:t>
            </w:r>
          </w:p>
          <w:p w14:paraId="128A485A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Руководитель МО учителей русского языка и литературы</w:t>
            </w:r>
          </w:p>
          <w:p w14:paraId="5E066B0D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3745C111" w14:textId="77777777" w:rsidR="00A1099F" w:rsidRPr="004A6916" w:rsidRDefault="00A1099F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Ткаченко С.Н.</w:t>
            </w:r>
          </w:p>
          <w:p w14:paraId="0A0C7FDF" w14:textId="77777777" w:rsidR="00A1099F" w:rsidRPr="004A6916" w:rsidRDefault="00A1099F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Протокол №05 </w:t>
            </w:r>
          </w:p>
          <w:p w14:paraId="1C92478F" w14:textId="77777777" w:rsidR="00A1099F" w:rsidRPr="004A6916" w:rsidRDefault="00A1099F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от «26» августа   2026 г.</w:t>
            </w:r>
          </w:p>
          <w:p w14:paraId="32CFFF9C" w14:textId="77777777" w:rsidR="00A1099F" w:rsidRPr="004A6916" w:rsidRDefault="00A1099F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115" w:type="dxa"/>
          </w:tcPr>
          <w:p w14:paraId="708DC229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СОГЛАСОВАНА</w:t>
            </w:r>
          </w:p>
          <w:p w14:paraId="095E8B78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Заместитель директора по УВР</w:t>
            </w:r>
          </w:p>
          <w:p w14:paraId="0B1935B7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612E6D05" w14:textId="77777777" w:rsidR="00A1099F" w:rsidRPr="004A6916" w:rsidRDefault="00A1099F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Празднова</w:t>
            </w:r>
            <w:proofErr w:type="spellEnd"/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Л.А.</w:t>
            </w:r>
          </w:p>
          <w:p w14:paraId="4D1933DB" w14:textId="77777777" w:rsidR="00A1099F" w:rsidRPr="004A6916" w:rsidRDefault="00A1099F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  <w:p w14:paraId="5AE726A2" w14:textId="77777777" w:rsidR="00A1099F" w:rsidRPr="004A6916" w:rsidRDefault="00A1099F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от «27» августа   2026 г.</w:t>
            </w:r>
          </w:p>
          <w:p w14:paraId="70C1F907" w14:textId="77777777" w:rsidR="00A1099F" w:rsidRPr="004A6916" w:rsidRDefault="00A1099F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115" w:type="dxa"/>
          </w:tcPr>
          <w:p w14:paraId="5C7B7C20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УТВЕРЖДЕНА</w:t>
            </w:r>
          </w:p>
          <w:p w14:paraId="0855B7C3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Директор </w:t>
            </w:r>
          </w:p>
          <w:p w14:paraId="5B77690A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МБОУ Мечетинской СОШ</w:t>
            </w:r>
          </w:p>
          <w:p w14:paraId="0F057D20" w14:textId="77777777" w:rsidR="00A1099F" w:rsidRPr="004A6916" w:rsidRDefault="00A1099F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609DFBF4" w14:textId="77777777" w:rsidR="00A1099F" w:rsidRPr="004A6916" w:rsidRDefault="00A1099F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Недоведеева</w:t>
            </w:r>
            <w:proofErr w:type="spellEnd"/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Л.В.</w:t>
            </w:r>
          </w:p>
          <w:p w14:paraId="27D7BCD9" w14:textId="77777777" w:rsidR="00A1099F" w:rsidRPr="004A6916" w:rsidRDefault="00A1099F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Приказ №520 </w:t>
            </w:r>
          </w:p>
          <w:p w14:paraId="1A749851" w14:textId="77777777" w:rsidR="00A1099F" w:rsidRPr="004A6916" w:rsidRDefault="00A1099F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от «28» августа   2026 г.</w:t>
            </w:r>
          </w:p>
          <w:p w14:paraId="060419D8" w14:textId="77777777" w:rsidR="00A1099F" w:rsidRPr="004A6916" w:rsidRDefault="00A1099F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13862F49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DD0BBB8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BBE3E29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C638D32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22CC35C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5A4F4E34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РАБОЧАЯ ПРОГРАММА</w:t>
      </w:r>
    </w:p>
    <w:p w14:paraId="2F77FA0E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</w:t>
      </w:r>
      <w:r w:rsidRPr="004A6916">
        <w:rPr>
          <w:rFonts w:eastAsia="Calibri" w:cs="Times New Roman"/>
          <w:color w:val="000000"/>
          <w:kern w:val="0"/>
          <w:sz w:val="22"/>
          <w:lang w:val="en-US"/>
          <w14:ligatures w14:val="none"/>
        </w:rPr>
        <w:t>ID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10632823)</w:t>
      </w:r>
    </w:p>
    <w:p w14:paraId="28C0CAC5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72FBFB0" w14:textId="77777777" w:rsidR="00A1099F" w:rsidRPr="004A6916" w:rsidRDefault="00A1099F" w:rsidP="00A1099F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4A6916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«Литература»</w:t>
      </w:r>
    </w:p>
    <w:p w14:paraId="4DD9676D" w14:textId="42BD3EA4" w:rsidR="00A1099F" w:rsidRPr="004A6916" w:rsidRDefault="00A1099F" w:rsidP="00A1099F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4A6916">
        <w:rPr>
          <w:rFonts w:eastAsia="Calibri" w:cs="Times New Roman"/>
          <w:kern w:val="0"/>
          <w:sz w:val="24"/>
          <w:szCs w:val="24"/>
          <w14:ligatures w14:val="none"/>
        </w:rPr>
        <w:t xml:space="preserve">для обучающихся </w:t>
      </w:r>
      <w:r w:rsidRPr="004A6916">
        <w:rPr>
          <w:rFonts w:eastAsia="Calibri" w:cs="Times New Roman"/>
          <w:kern w:val="0"/>
          <w:sz w:val="24"/>
          <w:szCs w:val="24"/>
          <w14:ligatures w14:val="none"/>
        </w:rPr>
        <w:t>7</w:t>
      </w:r>
      <w:r w:rsidRPr="004A6916">
        <w:rPr>
          <w:rFonts w:eastAsia="Calibri" w:cs="Times New Roman"/>
          <w:kern w:val="0"/>
          <w:sz w:val="24"/>
          <w:szCs w:val="24"/>
          <w14:ligatures w14:val="none"/>
        </w:rPr>
        <w:t xml:space="preserve"> «А» класса</w:t>
      </w:r>
    </w:p>
    <w:p w14:paraId="2861AC0C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Pr="004A6916">
        <w:rPr>
          <w:rFonts w:eastAsia="Calibri" w:cs="Times New Roman"/>
          <w:kern w:val="0"/>
          <w:sz w:val="24"/>
          <w:szCs w:val="24"/>
          <w14:ligatures w14:val="none"/>
        </w:rPr>
        <w:t>Левченко Лариса Александровна</w:t>
      </w:r>
    </w:p>
    <w:p w14:paraId="46120DF8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DAEB31E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721A5F6F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78CC27D9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B2199DB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318414C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48DD92D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0D161A6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B9BF007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8540466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7A399E4F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F7B3410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4890AEE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1874FA05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AA85613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6FB02F4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6ACFB44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15305B7D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7B328094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B7BBA7B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4ADDF52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D5D1014" w14:textId="77777777" w:rsidR="00A1099F" w:rsidRPr="004A6916" w:rsidRDefault="00A1099F" w:rsidP="00A1099F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3" w:name="5ce1acce-c3fd-49bf-9494-1e3d1db3054e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ст. Мечетинская </w:t>
      </w:r>
      <w:bookmarkStart w:id="4" w:name="f687a116-da41-41a9-8c31-63d3ecc684a2"/>
      <w:bookmarkEnd w:id="3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2026 год</w:t>
      </w:r>
      <w:bookmarkEnd w:id="4"/>
    </w:p>
    <w:p w14:paraId="463E8716" w14:textId="77777777" w:rsidR="00A1099F" w:rsidRPr="004A6916" w:rsidRDefault="00A1099F" w:rsidP="00A1099F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CB2298D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p w14:paraId="59F10C58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87690222"/>
      <w:bookmarkEnd w:id="0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0F736B35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9E47E8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4A6916">
        <w:rPr>
          <w:rFonts w:eastAsia="Calibri" w:cs="Times New Roman"/>
          <w:color w:val="333333"/>
          <w:kern w:val="0"/>
          <w:sz w:val="22"/>
          <w14:ligatures w14:val="none"/>
        </w:rPr>
        <w:t xml:space="preserve">рабочей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2DD81788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60B7F3E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ОБЩАЯ ХАРАКТЕРИСТИКА УЧЕБНОГО ПРЕДМЕТА «ЛИТЕРАТУРА»</w:t>
      </w:r>
    </w:p>
    <w:p w14:paraId="121D4844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86A0AE9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67313494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65BB0AD9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539C150D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4A6916">
        <w:rPr>
          <w:rFonts w:eastAsia="Calibri" w:cs="Times New Roman"/>
          <w:color w:val="333333"/>
          <w:kern w:val="0"/>
          <w:sz w:val="22"/>
          <w14:ligatures w14:val="none"/>
        </w:rPr>
        <w:t>«Л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итературное чтение</w:t>
      </w:r>
      <w:r w:rsidRPr="004A6916">
        <w:rPr>
          <w:rFonts w:eastAsia="Calibri" w:cs="Times New Roman"/>
          <w:color w:val="333333"/>
          <w:kern w:val="0"/>
          <w:sz w:val="22"/>
          <w14:ligatures w14:val="none"/>
        </w:rPr>
        <w:t>»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4A6916">
        <w:rPr>
          <w:rFonts w:eastAsia="Calibri" w:cs="Times New Roman"/>
          <w:color w:val="333333"/>
          <w:kern w:val="0"/>
          <w:sz w:val="22"/>
          <w14:ligatures w14:val="none"/>
        </w:rPr>
        <w:t>«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История</w:t>
      </w:r>
      <w:r w:rsidRPr="004A6916">
        <w:rPr>
          <w:rFonts w:eastAsia="Calibri" w:cs="Times New Roman"/>
          <w:color w:val="333333"/>
          <w:kern w:val="0"/>
          <w:sz w:val="22"/>
          <w14:ligatures w14:val="none"/>
        </w:rPr>
        <w:t>»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и учебными предметами </w:t>
      </w:r>
      <w:r w:rsidRPr="004A6916">
        <w:rPr>
          <w:rFonts w:eastAsia="Calibri" w:cs="Times New Roman"/>
          <w:color w:val="333333"/>
          <w:kern w:val="0"/>
          <w:sz w:val="22"/>
          <w14:ligatures w14:val="none"/>
        </w:rPr>
        <w:t>«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Изобразительное искусство</w:t>
      </w:r>
      <w:r w:rsidRPr="004A6916">
        <w:rPr>
          <w:rFonts w:eastAsia="Calibri" w:cs="Times New Roman"/>
          <w:color w:val="333333"/>
          <w:kern w:val="0"/>
          <w:sz w:val="22"/>
          <w14:ligatures w14:val="none"/>
        </w:rPr>
        <w:t>» и «Музыка»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25E074FB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2EF4922F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798D61C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ЦЕЛИ ИЗУЧЕНИЯ </w:t>
      </w:r>
      <w:r w:rsidRPr="004A6916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3D5AE37D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2D5FADD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4605E2ED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6ADF747D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1984C9D0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теоретико</w:t>
      </w:r>
      <w:proofErr w:type="spellEnd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163EE15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0557A9F7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F2016AA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«ЛИТЕРАТУРА» В УЧЕБНОМ ПЛАНЕ</w:t>
      </w:r>
    </w:p>
    <w:p w14:paraId="5D12387F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995A7BE" w14:textId="2F92504D" w:rsidR="00A1099F" w:rsidRPr="004A6916" w:rsidRDefault="00A1099F" w:rsidP="00A1099F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В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7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классе на изучение литературы </w:t>
      </w:r>
      <w:proofErr w:type="gramStart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отводится  </w:t>
      </w:r>
      <w:r w:rsidR="00512969">
        <w:rPr>
          <w:rFonts w:eastAsia="Calibri" w:cs="Times New Roman"/>
          <w:color w:val="000000"/>
          <w:kern w:val="0"/>
          <w:sz w:val="22"/>
          <w14:ligatures w14:val="none"/>
        </w:rPr>
        <w:t>68</w:t>
      </w:r>
      <w:proofErr w:type="gramEnd"/>
      <w:r w:rsidR="00512969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час</w:t>
      </w:r>
      <w:r w:rsidR="00512969">
        <w:rPr>
          <w:rFonts w:eastAsia="Calibri" w:cs="Times New Roman"/>
          <w:color w:val="000000"/>
          <w:kern w:val="0"/>
          <w:sz w:val="22"/>
          <w14:ligatures w14:val="none"/>
        </w:rPr>
        <w:t>ов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2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часа в неделю.</w:t>
      </w:r>
    </w:p>
    <w:p w14:paraId="7F7701A1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p w14:paraId="5C33DD49" w14:textId="2B7B309D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6" w:name="block-87690226"/>
      <w:bookmarkEnd w:id="5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СОДЕРЖАНИЕ УЧЕБНОГО ПРЕДМЕТА</w:t>
      </w:r>
    </w:p>
    <w:p w14:paraId="41F68842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4CBD159B" w14:textId="3004C496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7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КЛАСС</w:t>
      </w:r>
    </w:p>
    <w:p w14:paraId="1530EEB9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CF2BE38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77814D4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Древнерусская литература. </w:t>
      </w:r>
    </w:p>
    <w:p w14:paraId="34C3E27B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Древнерусские повести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7" w:name="683b575d-fc29-4554-8898-a7b5c598dbb6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(одна повесть по выбору). Например, «Поучение» Владимира Мономаха (в сокращении) и другие.</w:t>
      </w:r>
      <w:bookmarkEnd w:id="7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59D45DE0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4322485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А. С. Пушкин.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8" w:name="3741b07c-b818-4276-9c02-9452404ed662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8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«Повести Белкина» </w:t>
      </w:r>
      <w:bookmarkStart w:id="9" w:name="f492b714-890f-4682-ac40-57999778e8e6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(«Станционный смотритель» и другие).</w:t>
      </w:r>
      <w:bookmarkEnd w:id="9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Поэма «Полтава»</w:t>
      </w:r>
      <w:bookmarkStart w:id="10" w:name="d902c126-21ef-4167-9209-dfb4fb73593d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(фрагмент).</w:t>
      </w:r>
      <w:bookmarkEnd w:id="10"/>
    </w:p>
    <w:p w14:paraId="153F30DE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Ю. Лермонтов.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11" w:name="117e4a82-ed0d-45ab-b4ae-813f20ad62a5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11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«Песня про царя Ивана Васильевича, молодого опричника и удалого купца Калашникова». </w:t>
      </w:r>
    </w:p>
    <w:p w14:paraId="34426BA6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Н. В. Гоголь.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Повесть «Тарас Бульба». </w:t>
      </w:r>
    </w:p>
    <w:p w14:paraId="73287F37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второй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</w:p>
    <w:p w14:paraId="73A55EDB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И. С. Тургенев.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Рассказы из цикла «Записки охотника» </w:t>
      </w:r>
      <w:bookmarkStart w:id="12" w:name="724e0df4-38e3-41a2-b5b6-ae74cd02e3ae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(два по выбору). Например, «Бирюк», «Хорь и </w:t>
      </w:r>
      <w:proofErr w:type="spellStart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Калиныч</w:t>
      </w:r>
      <w:proofErr w:type="spellEnd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» и другие.</w:t>
      </w:r>
      <w:bookmarkEnd w:id="12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в прозе, </w:t>
      </w:r>
      <w:bookmarkStart w:id="13" w:name="392c8492-5b4a-402c-8f0e-10bd561de6f3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например, «Русский язык», «Воробей» и другие.</w:t>
      </w:r>
      <w:bookmarkEnd w:id="13"/>
    </w:p>
    <w:p w14:paraId="2A34FDC2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Л. Н. Толстой.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 «После бала». </w:t>
      </w:r>
    </w:p>
    <w:p w14:paraId="4DF7BB3D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Н. А. Некрасов.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14" w:name="d49ac97a-9f24-4da7-91f2-e48f019fd3f5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«Размышления у парадного подъезда», «Железная дорога» и другие.</w:t>
      </w:r>
      <w:bookmarkEnd w:id="14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3D7031B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Поэзия второй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15" w:name="d84dadf2-8837-40a7-90af-c346f8dae9ab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Ф. И. Тютчев, А. А. Фет, А. К. Толстой и другие (не менее двух стихотворений по выбору).</w:t>
      </w:r>
      <w:bookmarkEnd w:id="15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5A9EE485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Е. Салтыков-Щедрин.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Сказки </w:t>
      </w:r>
      <w:bookmarkStart w:id="16" w:name="0c9ef179-8127-40c8-873b-fdcc57270e7f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пискарь</w:t>
      </w:r>
      <w:proofErr w:type="spellEnd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» и другие.</w:t>
      </w:r>
      <w:bookmarkEnd w:id="16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1CB1A79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Произведения отечественных и зарубежных писателей на историческую тем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у </w:t>
      </w:r>
      <w:bookmarkStart w:id="17" w:name="3f08c306-d1eb-40c1-bf0e-bea855aa400c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А. К. Толстого, Р. Сабатини, Ф. Купера.</w:t>
      </w:r>
      <w:bookmarkEnd w:id="17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6678486A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конца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– начала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2F7EF98E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А. П. Чехов.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Рассказы </w:t>
      </w:r>
      <w:bookmarkStart w:id="18" w:name="40c64b3a-a3eb-4d3f-8b8d-5837df728019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«Тоска», «Злоумышленник» и другие.</w:t>
      </w:r>
      <w:bookmarkEnd w:id="18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538776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Горький.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Ранние рассказы </w:t>
      </w:r>
      <w:bookmarkStart w:id="19" w:name="a869f2ae-2a1e-4f4b-ba77-92f82652d3d9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«Старуха Изергиль» (легенда о Данко), «</w:t>
      </w:r>
      <w:proofErr w:type="spellStart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Челкаш</w:t>
      </w:r>
      <w:proofErr w:type="spellEnd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» и другие.</w:t>
      </w:r>
      <w:bookmarkEnd w:id="19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52499AC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Сатирические произведения отечественных и зарубежных писателей </w:t>
      </w:r>
      <w:bookmarkStart w:id="20" w:name="aae30f53-7b1d-4cda-884d-589dec4393f5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М. М. Зощенко, А. Т. Аверченко, Н. Тэффи, О. Генри, Я. Гашека.</w:t>
      </w:r>
      <w:bookmarkEnd w:id="20"/>
    </w:p>
    <w:p w14:paraId="6CC4E2B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583A9FC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А. С. Грин.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Повести и рассказы </w:t>
      </w:r>
      <w:bookmarkStart w:id="21" w:name="b02116e4-e9ea-4e8f-af38-04f2ae71ec92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«Алые паруса», «Зелёная лампа» и другие.</w:t>
      </w:r>
      <w:bookmarkEnd w:id="21"/>
    </w:p>
    <w:p w14:paraId="5C10AE12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Отечественная поэзия первой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на тему мечты и реальности </w:t>
      </w:r>
      <w:bookmarkStart w:id="22" w:name="56b5d580-1dbd-4944-a96b-0fcb0abff146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(два-три по выбору). Например, стихотворения А. А. Блока, Н. С. Гумилёва, М. И. Цветаевой и другие.</w:t>
      </w:r>
      <w:bookmarkEnd w:id="22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6F2D065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В. В. Маяковский.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23" w:name="3508c828-689c-452f-ba72-3d6a17920a96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23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2C315CBA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М.А. Шолохов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. «Донские рассказы» </w:t>
      </w:r>
      <w:bookmarkStart w:id="24" w:name="bfb8e5e7-5dc0-4aa2-a0fb-f3372a190ccd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«Родинка», «Чужая кровь» и другие.</w:t>
      </w:r>
      <w:bookmarkEnd w:id="24"/>
    </w:p>
    <w:p w14:paraId="7CBF2196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А. П. Платонов.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Рассказы </w:t>
      </w:r>
      <w:bookmarkStart w:id="25" w:name="58f8e791-4da1-4c7c-996e-06e9678d7abd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«Юшка», «Неизвестный цветок» и другие.</w:t>
      </w:r>
      <w:bookmarkEnd w:id="25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4B786569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 xml:space="preserve">Литература второй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4A6916">
        <w:rPr>
          <w:rFonts w:eastAsia="Calibri" w:cs="Times New Roman"/>
          <w:b/>
          <w:color w:val="333333"/>
          <w:kern w:val="0"/>
          <w:sz w:val="22"/>
          <w14:ligatures w14:val="none"/>
        </w:rPr>
        <w:t>–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начала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вв.</w:t>
      </w:r>
    </w:p>
    <w:p w14:paraId="64D758F7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В. М. Шукшин.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Рассказы </w:t>
      </w:r>
      <w:bookmarkStart w:id="26" w:name="a067d7de-fb70-421e-a5f5-fb299a482d23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«Чудик», «Стенька Разин», «Критики» и другие.</w:t>
      </w:r>
      <w:bookmarkEnd w:id="26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47CE42E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Стихотворения отечественных поэтов второй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–начала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веков </w:t>
      </w:r>
      <w:bookmarkStart w:id="27" w:name="0597886d-dd6d-4674-8ee8-e14ffd5ff356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27"/>
    </w:p>
    <w:p w14:paraId="364A9A7E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Произведения отечественных прозаиков второй половины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– начала </w:t>
      </w: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 </w:t>
      </w:r>
      <w:bookmarkStart w:id="28" w:name="83a8feea-b75e-4227-8bcd-8ff9e804ba2b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произведения Ф. А. Абрамова, В. П. Астафьева, В. И. Белова, Ф. А. Искандера и другие.</w:t>
      </w:r>
      <w:bookmarkEnd w:id="28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6715AF2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Зарубежная литература.</w:t>
      </w:r>
    </w:p>
    <w:p w14:paraId="45EE8EFE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М. де Сервантес Сааведра.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Роман «Хитроумный идальго Дон Кихот Ламанчский» </w:t>
      </w:r>
      <w:bookmarkStart w:id="29" w:name="ea61fdd9-b266-4028-b605-73fad05f3a1b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(главы по выбору).</w:t>
      </w:r>
      <w:bookmarkEnd w:id="29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6BF075D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Зарубежная новеллистика </w:t>
      </w:r>
      <w:bookmarkStart w:id="30" w:name="4c3792f6-c508-448f-810f-0a4e7935e4da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30"/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2E5DBEE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А. де Сент Экзюпери.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Повесть-сказка «Маленький принц».</w:t>
      </w:r>
    </w:p>
    <w:p w14:paraId="4732E1B3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59887CA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p w14:paraId="779E46B1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31" w:name="block-87690223"/>
      <w:bookmarkEnd w:id="6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0E0AED50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43ED706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9CBED88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F64208B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6F415FCA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A04CCC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530ECF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2100D266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7944BC7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Гражданского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F2BD806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600B4A00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2C22CA74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</w:t>
      </w:r>
    </w:p>
    <w:p w14:paraId="4DBD7F8F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понимание роли различных социальных институтов в жизни человека;</w:t>
      </w:r>
    </w:p>
    <w:p w14:paraId="79D36C5C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3EF0F657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 способах противодействия коррупции;</w:t>
      </w:r>
    </w:p>
    <w:p w14:paraId="3D273741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247F95AD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школьном самоуправлении;</w:t>
      </w:r>
    </w:p>
    <w:p w14:paraId="4D9DD840" w14:textId="77777777" w:rsidR="00A1099F" w:rsidRPr="004A6916" w:rsidRDefault="00A1099F" w:rsidP="00A109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3B7DF740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833095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Патриотического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5EBB845" w14:textId="77777777" w:rsidR="00A1099F" w:rsidRPr="004A6916" w:rsidRDefault="00A1099F" w:rsidP="00A109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7F08F75E" w14:textId="77777777" w:rsidR="00A1099F" w:rsidRPr="004A6916" w:rsidRDefault="00A1099F" w:rsidP="00A109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1606DC38" w14:textId="77777777" w:rsidR="00A1099F" w:rsidRPr="004A6916" w:rsidRDefault="00A1099F" w:rsidP="00A109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203B089E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3C658B0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Духовно-нравственного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3B450FC2" w14:textId="77777777" w:rsidR="00A1099F" w:rsidRPr="004A6916" w:rsidRDefault="00A1099F" w:rsidP="00A109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637A6BAD" w14:textId="77777777" w:rsidR="00A1099F" w:rsidRPr="004A6916" w:rsidRDefault="00A1099F" w:rsidP="00A109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6A81C2C2" w14:textId="77777777" w:rsidR="00A1099F" w:rsidRPr="004A6916" w:rsidRDefault="00A1099F" w:rsidP="00A109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0F19706F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DFB11A3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Эстетического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3E086B7" w14:textId="77777777" w:rsidR="00A1099F" w:rsidRPr="004A6916" w:rsidRDefault="00A1099F" w:rsidP="00A109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579CCE8E" w14:textId="77777777" w:rsidR="00A1099F" w:rsidRPr="004A6916" w:rsidRDefault="00A1099F" w:rsidP="00A109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35AD00A4" w14:textId="77777777" w:rsidR="00A1099F" w:rsidRPr="004A6916" w:rsidRDefault="00A1099F" w:rsidP="00A109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48FE725D" w14:textId="77777777" w:rsidR="00A1099F" w:rsidRPr="004A6916" w:rsidRDefault="00A1099F" w:rsidP="00A109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стремление к самовыражению в разных видах искусства.</w:t>
      </w:r>
    </w:p>
    <w:p w14:paraId="64762B01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45CC1AC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157EA413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ценности жизни с опорой на собственный жизненный и читательский опыт; </w:t>
      </w:r>
    </w:p>
    <w:p w14:paraId="36693668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7D5914E3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5D8331E3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D1DC130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4988FB3F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271B6B31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уметь управлять собственным эмоциональным состоянием;</w:t>
      </w:r>
    </w:p>
    <w:p w14:paraId="61EBFF54" w14:textId="77777777" w:rsidR="00A1099F" w:rsidRPr="004A6916" w:rsidRDefault="00A1099F" w:rsidP="00A109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35AF3320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D4924E6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Трудового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A194FF8" w14:textId="77777777" w:rsidR="00A1099F" w:rsidRPr="004A6916" w:rsidRDefault="00A1099F" w:rsidP="00A109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581D8A59" w14:textId="77777777" w:rsidR="00A1099F" w:rsidRPr="004A6916" w:rsidRDefault="00A1099F" w:rsidP="00A109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00516D73" w14:textId="77777777" w:rsidR="00A1099F" w:rsidRPr="004A6916" w:rsidRDefault="00A1099F" w:rsidP="00A109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4EE08495" w14:textId="77777777" w:rsidR="00A1099F" w:rsidRPr="004A6916" w:rsidRDefault="00A1099F" w:rsidP="00A109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адаптироваться в профессиональной среде; </w:t>
      </w:r>
    </w:p>
    <w:p w14:paraId="164B1DA0" w14:textId="77777777" w:rsidR="00A1099F" w:rsidRPr="004A6916" w:rsidRDefault="00A1099F" w:rsidP="00A109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5ABC4EA7" w14:textId="77777777" w:rsidR="00A1099F" w:rsidRPr="004A6916" w:rsidRDefault="00A1099F" w:rsidP="00A109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05223A1C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D1BE4B2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Экологического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2212DB3" w14:textId="77777777" w:rsidR="00A1099F" w:rsidRPr="004A6916" w:rsidRDefault="00A1099F" w:rsidP="00A109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4DE2E5DF" w14:textId="77777777" w:rsidR="00A1099F" w:rsidRPr="004A6916" w:rsidRDefault="00A1099F" w:rsidP="00A109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14997E8C" w14:textId="77777777" w:rsidR="00A1099F" w:rsidRPr="004A6916" w:rsidRDefault="00A1099F" w:rsidP="00A109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5F9885DE" w14:textId="77777777" w:rsidR="00A1099F" w:rsidRPr="004A6916" w:rsidRDefault="00A1099F" w:rsidP="00A109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79547AA6" w14:textId="77777777" w:rsidR="00A1099F" w:rsidRPr="004A6916" w:rsidRDefault="00A1099F" w:rsidP="00A109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практической деятельности экологической направленности.</w:t>
      </w:r>
    </w:p>
    <w:p w14:paraId="38F22CD0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DAE00CD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Ценности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научного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познания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7619F20" w14:textId="77777777" w:rsidR="00A1099F" w:rsidRPr="004A6916" w:rsidRDefault="00A1099F" w:rsidP="00A109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5722629E" w14:textId="77777777" w:rsidR="00A1099F" w:rsidRPr="004A6916" w:rsidRDefault="00A1099F" w:rsidP="00A109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языковой и читательской культурой как средством познания мира; </w:t>
      </w:r>
    </w:p>
    <w:p w14:paraId="5D2E38FD" w14:textId="77777777" w:rsidR="00A1099F" w:rsidRPr="004A6916" w:rsidRDefault="00A1099F" w:rsidP="00A109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514D29D6" w14:textId="77777777" w:rsidR="00A1099F" w:rsidRPr="004A6916" w:rsidRDefault="00A1099F" w:rsidP="00A109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184ACE1C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8D1DA12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75A7AC78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3C905FD2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изучение и оценка социальных ролей персонажей литературных произведений;</w:t>
      </w:r>
    </w:p>
    <w:p w14:paraId="09B8C83E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10E6BAE8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7E9D1B96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6C384A5E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4689E22C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анализировать и выявлять взаимосвязи природы, общества и экономики; </w:t>
      </w:r>
    </w:p>
    <w:p w14:paraId="32B68CB9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20416DC6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091D133C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воспринимать стрессовую ситуацию как вызов, требующий контрмер; </w:t>
      </w:r>
    </w:p>
    <w:p w14:paraId="3B779128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оценивать ситуацию стресса, корректировать принимаемые решения и действия; </w:t>
      </w:r>
    </w:p>
    <w:p w14:paraId="75087362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603F7E38" w14:textId="77777777" w:rsidR="00A1099F" w:rsidRPr="004A6916" w:rsidRDefault="00A1099F" w:rsidP="00A109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быть готовым действовать в отсутствии гарантий успеха.</w:t>
      </w:r>
    </w:p>
    <w:p w14:paraId="7EDA21DA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1519D89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031555A2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482D88E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0ABA9BFA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3FE8EE0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познавательные действия:</w:t>
      </w:r>
    </w:p>
    <w:p w14:paraId="47BC0509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31A060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1) Базовые логические действия:</w:t>
      </w:r>
    </w:p>
    <w:p w14:paraId="6867347B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5A553404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11B9556C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0E0ECD28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68E11E7E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1F5BB300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1BEEB7B5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300A50C7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гипотезы об их взаимосвязях;</w:t>
      </w:r>
    </w:p>
    <w:p w14:paraId="16C9BAB6" w14:textId="77777777" w:rsidR="00A1099F" w:rsidRPr="004A6916" w:rsidRDefault="00A1099F" w:rsidP="00A109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540C987B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Базовые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исследовательские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действия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24281A7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C748469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2D089873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3DCD3843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04F43CEF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оценивать на применимость и достоверность информацию, полученную в ходе исследования (эксперимента);</w:t>
      </w:r>
    </w:p>
    <w:p w14:paraId="28D24117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2517E5E6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владеть инструментами оценки достоверности полученных выводов и обобщений;</w:t>
      </w:r>
    </w:p>
    <w:p w14:paraId="20DB7A87" w14:textId="77777777" w:rsidR="00A1099F" w:rsidRPr="004A6916" w:rsidRDefault="00A1099F" w:rsidP="00A109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1EF85BF2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Работа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с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информацией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38EC10A8" w14:textId="77777777" w:rsidR="00A1099F" w:rsidRPr="004A6916" w:rsidRDefault="00A1099F" w:rsidP="00A109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5347CA48" w14:textId="77777777" w:rsidR="00A1099F" w:rsidRPr="004A6916" w:rsidRDefault="00A1099F" w:rsidP="00A109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0428106A" w14:textId="77777777" w:rsidR="00A1099F" w:rsidRPr="004A6916" w:rsidRDefault="00A1099F" w:rsidP="00A109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00A6756" w14:textId="77777777" w:rsidR="00A1099F" w:rsidRPr="004A6916" w:rsidRDefault="00A1099F" w:rsidP="00A109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7A2B03E3" w14:textId="77777777" w:rsidR="00A1099F" w:rsidRPr="004A6916" w:rsidRDefault="00A1099F" w:rsidP="00A109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F411DC3" w14:textId="77777777" w:rsidR="00A1099F" w:rsidRPr="004A6916" w:rsidRDefault="00A1099F" w:rsidP="00A109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эффективно запоминать и систематизировать эту информацию.</w:t>
      </w:r>
    </w:p>
    <w:p w14:paraId="601FBD3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коммуникативные действия:</w:t>
      </w:r>
    </w:p>
    <w:p w14:paraId="3CABF9F2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1) Общение:</w:t>
      </w:r>
    </w:p>
    <w:p w14:paraId="2CA08D82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266190D7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07FE4F11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выражать себя (свою точку зрения) в устных и письменных текстах;</w:t>
      </w:r>
    </w:p>
    <w:p w14:paraId="422BF32D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2B1CE170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0E01423C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156A248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539C7D9F" w14:textId="77777777" w:rsidR="00A1099F" w:rsidRPr="004A6916" w:rsidRDefault="00A1099F" w:rsidP="00A109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358C11F5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Совместная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деятельность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999ABA2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775A5890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0049009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людей;</w:t>
      </w:r>
    </w:p>
    <w:p w14:paraId="2A168FB3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3E93851E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3C66A77D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49344D36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7682F28C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89FCE36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45B6B014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0C8DCD87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участниками взаимодействия на литературных занятиях;</w:t>
      </w:r>
    </w:p>
    <w:p w14:paraId="37127ADA" w14:textId="77777777" w:rsidR="00A1099F" w:rsidRPr="004A6916" w:rsidRDefault="00A1099F" w:rsidP="00A109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5AFFC99F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регулятивные действия:</w:t>
      </w:r>
    </w:p>
    <w:p w14:paraId="21E6BD1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1) Самоорганизация:</w:t>
      </w:r>
    </w:p>
    <w:p w14:paraId="2BF0FD83" w14:textId="77777777" w:rsidR="00A1099F" w:rsidRPr="004A6916" w:rsidRDefault="00A1099F" w:rsidP="00A109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573A627B" w14:textId="77777777" w:rsidR="00A1099F" w:rsidRPr="004A6916" w:rsidRDefault="00A1099F" w:rsidP="00A109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75E0E4FE" w14:textId="77777777" w:rsidR="00A1099F" w:rsidRPr="004A6916" w:rsidRDefault="00A1099F" w:rsidP="00A109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FBDDC15" w14:textId="77777777" w:rsidR="00A1099F" w:rsidRPr="004A6916" w:rsidRDefault="00A1099F" w:rsidP="00A109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41B0FC8D" w14:textId="77777777" w:rsidR="00A1099F" w:rsidRPr="004A6916" w:rsidRDefault="00A1099F" w:rsidP="00A109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3DD58EC8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Самоконтроль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4D3552A" w14:textId="77777777" w:rsidR="00A1099F" w:rsidRPr="004A6916" w:rsidRDefault="00A1099F" w:rsidP="00A109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7A77032C" w14:textId="77777777" w:rsidR="00A1099F" w:rsidRPr="004A6916" w:rsidRDefault="00A1099F" w:rsidP="00A109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42C1A3CC" w14:textId="77777777" w:rsidR="00A1099F" w:rsidRPr="004A6916" w:rsidRDefault="00A1099F" w:rsidP="00A109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19B5A9D8" w14:textId="77777777" w:rsidR="00A1099F" w:rsidRPr="004A6916" w:rsidRDefault="00A1099F" w:rsidP="00A109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69418A0D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Эмоциональный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интеллект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259F29C" w14:textId="77777777" w:rsidR="00A1099F" w:rsidRPr="004A6916" w:rsidRDefault="00A1099F" w:rsidP="00A109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1FBD1501" w14:textId="77777777" w:rsidR="00A1099F" w:rsidRPr="004A6916" w:rsidRDefault="00A1099F" w:rsidP="00A109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</w:t>
      </w:r>
    </w:p>
    <w:p w14:paraId="33DB8209" w14:textId="77777777" w:rsidR="00A1099F" w:rsidRPr="004A6916" w:rsidRDefault="00A1099F" w:rsidP="00A109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07184F5E" w14:textId="77777777" w:rsidR="00A1099F" w:rsidRPr="004A6916" w:rsidRDefault="00A1099F" w:rsidP="00A109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регулировать способ выражения своих эмоций.</w:t>
      </w:r>
    </w:p>
    <w:p w14:paraId="4AA97030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4)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Принятие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себя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и </w:t>
      </w:r>
      <w:proofErr w:type="spellStart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других</w:t>
      </w:r>
      <w:proofErr w:type="spellEnd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6141AD43" w14:textId="77777777" w:rsidR="00A1099F" w:rsidRPr="004A6916" w:rsidRDefault="00A1099F" w:rsidP="00A109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2FA0DCA6" w14:textId="77777777" w:rsidR="00A1099F" w:rsidRPr="004A6916" w:rsidRDefault="00A1099F" w:rsidP="00A109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493DA911" w14:textId="77777777" w:rsidR="00A1099F" w:rsidRPr="004A6916" w:rsidRDefault="00A1099F" w:rsidP="00A109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 себе и другим;</w:t>
      </w:r>
    </w:p>
    <w:p w14:paraId="5D8BC611" w14:textId="77777777" w:rsidR="00A1099F" w:rsidRPr="004A6916" w:rsidRDefault="00A1099F" w:rsidP="00A109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563A72A9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9FF30F0" w14:textId="1142FD10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0E05362A" w14:textId="77777777" w:rsidR="00A1099F" w:rsidRPr="004A6916" w:rsidRDefault="00A1099F" w:rsidP="00A1099F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7 КЛАСС</w:t>
      </w:r>
    </w:p>
    <w:p w14:paraId="78FBADF7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4DCC39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45A08B56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3B0E39E9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2BD0670E" w14:textId="77777777" w:rsidR="00A1099F" w:rsidRPr="004A6916" w:rsidRDefault="00A1099F" w:rsidP="00A1099F">
      <w:pPr>
        <w:numPr>
          <w:ilvl w:val="0"/>
          <w:numId w:val="2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750E3B88" w14:textId="77777777" w:rsidR="00A1099F" w:rsidRPr="004A6916" w:rsidRDefault="00A1099F" w:rsidP="00A1099F">
      <w:pPr>
        <w:numPr>
          <w:ilvl w:val="0"/>
          <w:numId w:val="2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</w:t>
      </w: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3E0EBA21" w14:textId="77777777" w:rsidR="00A1099F" w:rsidRPr="004A6916" w:rsidRDefault="00A1099F" w:rsidP="00A1099F">
      <w:pPr>
        <w:numPr>
          <w:ilvl w:val="0"/>
          <w:numId w:val="2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выделять в произведениях элементы художественной формы и обнаруживать связи между ними;</w:t>
      </w:r>
    </w:p>
    <w:p w14:paraId="56076937" w14:textId="77777777" w:rsidR="00A1099F" w:rsidRPr="004A6916" w:rsidRDefault="00A1099F" w:rsidP="00A1099F">
      <w:pPr>
        <w:numPr>
          <w:ilvl w:val="0"/>
          <w:numId w:val="2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755C4C07" w14:textId="77777777" w:rsidR="00A1099F" w:rsidRPr="004A6916" w:rsidRDefault="00A1099F" w:rsidP="00A1099F">
      <w:pPr>
        <w:numPr>
          <w:ilvl w:val="0"/>
          <w:numId w:val="2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70DD9BB5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0AB4FA4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471AF4C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702E85CF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43D04EFC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2972EBE5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38D07B92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31215F8A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685B0041" w14:textId="77777777" w:rsidR="00A1099F" w:rsidRPr="004A6916" w:rsidRDefault="00A1099F" w:rsidP="00A109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color w:val="000000"/>
          <w:kern w:val="0"/>
          <w:sz w:val="22"/>
          <w14:ligatures w14:val="none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0625B6A0" w14:textId="77777777" w:rsidR="00A1099F" w:rsidRPr="004A6916" w:rsidRDefault="00A1099F" w:rsidP="00A109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99E0115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p w14:paraId="7E2657E7" w14:textId="50F9027E" w:rsidR="00A1099F" w:rsidRPr="004A6916" w:rsidRDefault="00A1099F" w:rsidP="00A1099F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32" w:name="block-87690224"/>
      <w:bookmarkEnd w:id="31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 xml:space="preserve">ТЕМАТИЧЕСКОЕ ПЛАНИРОВАНИЕ </w:t>
      </w:r>
    </w:p>
    <w:p w14:paraId="75E3BEF1" w14:textId="7BE17B3B" w:rsidR="00A1099F" w:rsidRPr="004A6916" w:rsidRDefault="00A1099F" w:rsidP="00A1099F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5980"/>
        <w:gridCol w:w="820"/>
        <w:gridCol w:w="1590"/>
        <w:gridCol w:w="1701"/>
        <w:gridCol w:w="2689"/>
      </w:tblGrid>
      <w:tr w:rsidR="00A1099F" w:rsidRPr="004A6916" w14:paraId="537939B2" w14:textId="77777777" w:rsidTr="00A1099F">
        <w:trPr>
          <w:trHeight w:val="144"/>
          <w:tblCellSpacing w:w="20" w:type="nil"/>
        </w:trPr>
        <w:tc>
          <w:tcPr>
            <w:tcW w:w="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2118E4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39C4A7B0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61E201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E281CBF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14:paraId="13E3CA2B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21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F93FD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A6D0582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432ACF57" w14:textId="77777777" w:rsidTr="00A1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A749F6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9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CD5C93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9655722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FCC8420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F5921F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EF38894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CB5D06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7BC7F0E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6307B1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15F14AB5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6125BA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1.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A1099F" w:rsidRPr="004A6916" w14:paraId="7AFF8113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CBB813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661A530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B0B1F0C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2C589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50D8C3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1D9868F7" w14:textId="763CB30E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6434EE15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3707C2B2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FC4E5D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5420" w:type="dxa"/>
            <w:gridSpan w:val="3"/>
            <w:tcMar>
              <w:top w:w="50" w:type="dxa"/>
              <w:left w:w="100" w:type="dxa"/>
            </w:tcMar>
            <w:vAlign w:val="center"/>
          </w:tcPr>
          <w:p w14:paraId="7FB1D492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2454FF86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9E7E02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2.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A1099F" w:rsidRPr="004A6916" w14:paraId="23B79C3D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BDB87A0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5FEEFE0F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Белкина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Станционный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смотритель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Полтава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фрагмент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E9565E1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2602C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E06680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55C939B4" w14:textId="078EA25B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44E1E9B7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F18E93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EF78302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869A2E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9AE363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122FA5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70BAAF3F" w14:textId="773AD319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3FC49784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CFE5A0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7A9044B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A166A92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314C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417A9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09092B08" w14:textId="30CB75A6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12BE18E0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73F572F9" w14:textId="77777777" w:rsidR="00A1099F" w:rsidRPr="004A6916" w:rsidRDefault="00A1099F" w:rsidP="004A6916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A48BA5C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5420" w:type="dxa"/>
            <w:gridSpan w:val="3"/>
            <w:tcMar>
              <w:top w:w="50" w:type="dxa"/>
              <w:left w:w="100" w:type="dxa"/>
            </w:tcMar>
            <w:vAlign w:val="center"/>
          </w:tcPr>
          <w:p w14:paraId="432237A9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5337A465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CD11FC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3.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A1099F" w:rsidRPr="004A6916" w14:paraId="496CDC83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AAAB35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3.1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6676D509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 С. Тургенев. Рассказы из цикла «Записки охотника» (два по выбору).Например, «Бирюк», «Хорь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Калиныч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 и др.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прозе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Русский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Воробей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7D7B0B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3D671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66851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680CAD9A" w14:textId="424BA368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" w:history="1">
              <w:r w:rsidRPr="004A691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18694DE9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54792F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3B9F9FB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0B8006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F450B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CAADB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0A7728EA" w14:textId="7AEE393D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05578D1F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DEA044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69B70227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CDA8DE0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19FF1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E1CB0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4B36834A" w14:textId="51527BD5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66E9090B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CD8C92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0A967A42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Ф.И. Тютчев, А.А. Фет, А.К. Толстой и др.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менее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двух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выбору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9DCF8D0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421E4D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91488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5C98A46E" w14:textId="76A17801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2B3D2B07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0CD938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8F5F43D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М.Е. Салтыков-Щедрин. Сказки (одна по выбору).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EA7992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AB7AEE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97EFC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46D66DC0" w14:textId="46FE02F0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32D727B6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A881EF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F8D9839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61599D9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BBFD2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7ECEEBB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578F6309" w14:textId="4CC13F44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51541EC0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031B49FC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8F20C5B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5420" w:type="dxa"/>
            <w:gridSpan w:val="3"/>
            <w:tcMar>
              <w:top w:w="50" w:type="dxa"/>
              <w:left w:w="100" w:type="dxa"/>
            </w:tcMar>
            <w:vAlign w:val="center"/>
          </w:tcPr>
          <w:p w14:paraId="08D0E7AA" w14:textId="77777777" w:rsidR="00A1099F" w:rsidRPr="004A6916" w:rsidRDefault="00A1099F" w:rsidP="004A69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0171DC7A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2C9C38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4.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конца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A1099F" w:rsidRPr="004A6916" w14:paraId="50EF9293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823D66B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61E56CC9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98B3CE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ACAFBB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DE60C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723406A3" w14:textId="4A3F5AD2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2C354D9E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D6F8E2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F16A3A8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Челкаш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2914EA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8348C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8C4B5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3F334044" w14:textId="12DBF708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7A52E1CD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EF62DE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61B0A887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Сатирические произведения отечественной и зарубежной литературы. (не менее двух</w:t>
            </w:r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М.М. Зощенко, А.Т. Аверченко, Н. Тэффи, О. Генри, Я. Гашека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13E20A1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6954E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4AC2D9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7E220626" w14:textId="23DD89CD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1804E948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58AD7B5E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262B5C5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5420" w:type="dxa"/>
            <w:gridSpan w:val="3"/>
            <w:tcMar>
              <w:top w:w="50" w:type="dxa"/>
              <w:left w:w="100" w:type="dxa"/>
            </w:tcMar>
            <w:vAlign w:val="center"/>
          </w:tcPr>
          <w:p w14:paraId="6FE3FA44" w14:textId="77777777" w:rsidR="00A1099F" w:rsidRPr="004A6916" w:rsidRDefault="00A1099F" w:rsidP="004A69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45F2864B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763C43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5.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A1099F" w:rsidRPr="004A6916" w14:paraId="7A8EF541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16CEAE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A039E1B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7D57B26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25F0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659ED6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0B8B5029" w14:textId="6F697C00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673342C9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63BFF0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5.2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62C747CE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Отечественная поэзия первой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Стихотворения на тему мечты и реальности (два-три по выбору</w:t>
            </w:r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стихотворения А.А. Блока, Н.С. Гумилёва, М.И. Цветаевой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21AA013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BC482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2E6D45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6D22B2D3" w14:textId="11F8F43E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72F2ED96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96013F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9BA9AC3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6D0129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700E6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9A7F06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5307F29A" w14:textId="6A8263A9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6FCB92CA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C91860E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5D0BCF3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«Донские рассказы» (один по выбору</w:t>
            </w:r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«Родинка», «Чужая кровь»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3ED857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2672E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0141DF5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6ECDFF64" w14:textId="3EA87F05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59924110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CB4C23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6534C530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47DA0A0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87D9F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C1A94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6087ECBF" w14:textId="0AE5E302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3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5FA1055A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5AD6EF4F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2A7842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5420" w:type="dxa"/>
            <w:gridSpan w:val="3"/>
            <w:tcMar>
              <w:top w:w="50" w:type="dxa"/>
              <w:left w:w="100" w:type="dxa"/>
            </w:tcMar>
            <w:vAlign w:val="center"/>
          </w:tcPr>
          <w:p w14:paraId="6F8515C4" w14:textId="77777777" w:rsidR="00A1099F" w:rsidRPr="004A6916" w:rsidRDefault="00A1099F" w:rsidP="004A69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0FBC6B9D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5735EC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6.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века—начала 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веков</w:t>
            </w:r>
          </w:p>
        </w:tc>
      </w:tr>
      <w:tr w:rsidR="00A1099F" w:rsidRPr="004A6916" w14:paraId="4513466B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792772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4EB3036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DA53B6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E458D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32526E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729123B2" w14:textId="57368D7E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4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3BBE3A59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81604C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1580CE3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9F3530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52967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D249E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026A1BEE" w14:textId="7F447D4F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5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2D98B303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D14DB7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79F26BD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</w:t>
            </w:r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произведения Ф.А. Абрамова, В.П. Астафьева, В.И. Белова, Ф.А. Искандера и др.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F9E28E2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3224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96856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7D89E164" w14:textId="443A5C05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6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41004DB4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56185354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E41A42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5420" w:type="dxa"/>
            <w:gridSpan w:val="3"/>
            <w:tcMar>
              <w:top w:w="50" w:type="dxa"/>
              <w:left w:w="100" w:type="dxa"/>
            </w:tcMar>
            <w:vAlign w:val="center"/>
          </w:tcPr>
          <w:p w14:paraId="3743D99E" w14:textId="77777777" w:rsidR="00A1099F" w:rsidRPr="004A6916" w:rsidRDefault="00A1099F" w:rsidP="004A69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145CC2FC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B1BAEC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7.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A1099F" w:rsidRPr="004A6916" w14:paraId="2EDDA23C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5B0E974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EF8F1EA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F6571A1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4FC3E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D0D865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1AE71A03" w14:textId="31CB4476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7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6BE4E3A8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A593AB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7.2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761EBF9D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новеллистика. (одно-два произведения по выбору). Например, П.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Мериме.«Маттео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Фальконе»; О. Генри.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Дары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волхвов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Последний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лист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4A9E89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CBAC0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A5460B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0E7CFC3A" w14:textId="6A5ED91A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8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2E3773EE" w14:textId="77777777" w:rsidTr="00A1099F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6FE92C6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5980" w:type="dxa"/>
            <w:tcMar>
              <w:top w:w="50" w:type="dxa"/>
              <w:left w:w="100" w:type="dxa"/>
            </w:tcMar>
            <w:vAlign w:val="center"/>
          </w:tcPr>
          <w:p w14:paraId="2F51A1C1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де Сент Экзюпери. Повесть-сказка «Маленький принц»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9B72B33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01254F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01231C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1CACDA17" w14:textId="79D76770" w:rsidR="00A1099F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9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https://m.edsoo.ru/7f41727e</w:t>
              </w:r>
            </w:hyperlink>
          </w:p>
        </w:tc>
      </w:tr>
      <w:tr w:rsidR="00A1099F" w:rsidRPr="004A6916" w14:paraId="329531F8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2067478E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530E11D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5420" w:type="dxa"/>
            <w:gridSpan w:val="3"/>
            <w:tcMar>
              <w:top w:w="50" w:type="dxa"/>
              <w:left w:w="100" w:type="dxa"/>
            </w:tcMar>
            <w:vAlign w:val="center"/>
          </w:tcPr>
          <w:p w14:paraId="2F38D6CD" w14:textId="77777777" w:rsidR="00A1099F" w:rsidRPr="004A6916" w:rsidRDefault="00A1099F" w:rsidP="004A69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2F64E181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20AAB31D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Развитие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FA625F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0B6B0B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165791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352A35F6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5853E69F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4C2BE21C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Внеклассное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чтение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A8E3A9E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6B8F32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615C2A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5C19796B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31FC1780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25C3390E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Итоговые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D70990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AAFA81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590EB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50965307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114C283A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2F1E5448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Резервное </w:t>
            </w:r>
            <w:proofErr w:type="spellStart"/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время</w:t>
            </w:r>
            <w:proofErr w:type="spellEnd"/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9940C46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A7A328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2B2B8B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5C3250A1" w14:textId="77777777" w:rsidR="00A1099F" w:rsidRPr="004A6916" w:rsidRDefault="00A1099F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479FC814" w14:textId="77777777" w:rsidTr="00A1099F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31AFF696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693B734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68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81025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C03582" w14:textId="77777777" w:rsidR="00A1099F" w:rsidRPr="004A6916" w:rsidRDefault="00A1099F" w:rsidP="00A1099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29" w:type="dxa"/>
            <w:tcMar>
              <w:top w:w="50" w:type="dxa"/>
              <w:left w:w="100" w:type="dxa"/>
            </w:tcMar>
            <w:vAlign w:val="center"/>
          </w:tcPr>
          <w:p w14:paraId="68D17C70" w14:textId="77777777" w:rsidR="00A1099F" w:rsidRPr="004A6916" w:rsidRDefault="00A1099F" w:rsidP="004A69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57CB8214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:lang w:val="en-US"/>
          <w14:ligatures w14:val="none"/>
        </w:rPr>
        <w:sectPr w:rsidR="00A1099F" w:rsidRPr="004A6916" w:rsidSect="00A10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877B93" w14:textId="42FE6B70" w:rsidR="00A1099F" w:rsidRPr="004A6916" w:rsidRDefault="00A1099F" w:rsidP="004A6916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33" w:name="block-87690225"/>
      <w:bookmarkEnd w:id="32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0338DFDD" w14:textId="50093AF7" w:rsidR="00A1099F" w:rsidRPr="004A6916" w:rsidRDefault="00A1099F" w:rsidP="004A6916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tbl>
      <w:tblPr>
        <w:tblW w:w="1383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4424"/>
        <w:gridCol w:w="895"/>
        <w:gridCol w:w="1718"/>
        <w:gridCol w:w="1779"/>
        <w:gridCol w:w="1333"/>
        <w:gridCol w:w="2861"/>
      </w:tblGrid>
      <w:tr w:rsidR="00A1099F" w:rsidRPr="004A6916" w14:paraId="398E9E9F" w14:textId="77777777" w:rsidTr="00BC611F">
        <w:trPr>
          <w:trHeight w:val="144"/>
          <w:tblCellSpacing w:w="20" w:type="nil"/>
        </w:trPr>
        <w:tc>
          <w:tcPr>
            <w:tcW w:w="8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F0DFDA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2EC87B60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4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31DFCD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06391B8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392" w:type="dxa"/>
            <w:gridSpan w:val="3"/>
            <w:tcMar>
              <w:top w:w="50" w:type="dxa"/>
              <w:left w:w="100" w:type="dxa"/>
            </w:tcMar>
            <w:vAlign w:val="center"/>
          </w:tcPr>
          <w:p w14:paraId="06D9F5F2" w14:textId="77777777" w:rsidR="00A1099F" w:rsidRPr="004A6916" w:rsidRDefault="00A1099F" w:rsidP="00A1099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BCFDEF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766AACE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B38E9C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3B72AE1F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A1099F" w:rsidRPr="004A6916" w14:paraId="71A802ED" w14:textId="77777777" w:rsidTr="00BC61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681EEB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76D917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2731848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4773C39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D4E4E24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018A972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D29699B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8C54E6E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5E93BF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56F2A9" w14:textId="77777777" w:rsidR="00A1099F" w:rsidRPr="004A6916" w:rsidRDefault="00A1099F" w:rsidP="00A1099F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4A6916" w:rsidRPr="004A6916" w14:paraId="258DF3D4" w14:textId="77777777" w:rsidTr="00BC611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52E13A7F" w14:textId="6017112B" w:rsidR="004A6916" w:rsidRPr="004A6916" w:rsidRDefault="004A6916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4A69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1.</w:t>
            </w:r>
            <w:r w:rsidRPr="004A69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4A69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4A6916" w:rsidRPr="004A6916" w14:paraId="523A0CB6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5852D84" w14:textId="77777777" w:rsidR="004A6916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712FFEB0" w14:textId="241B8FE4" w:rsidR="004A6916" w:rsidRPr="004A6916" w:rsidRDefault="004A6916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4A691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94A88B1" w14:textId="77777777" w:rsidR="004A6916" w:rsidRPr="004A6916" w:rsidRDefault="004A6916" w:rsidP="004A69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B6AD7BA" w14:textId="7E4D2ACD" w:rsidR="004A6916" w:rsidRPr="004A6916" w:rsidRDefault="004A6916" w:rsidP="004A69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CE2C3D9" w14:textId="5FA0C9E9" w:rsidR="004A6916" w:rsidRPr="004A6916" w:rsidRDefault="004A6916" w:rsidP="004A69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2804E66" w14:textId="77777777" w:rsidR="004A6916" w:rsidRPr="004A6916" w:rsidRDefault="004A6916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03.09.2026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4C6E8E" w14:textId="1BA9A1CD" w:rsidR="004A6916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0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https://m.edsoo.ru/8bc338b6</w:t>
              </w:r>
            </w:hyperlink>
          </w:p>
        </w:tc>
      </w:tr>
      <w:tr w:rsidR="004A6916" w:rsidRPr="004A6916" w14:paraId="64581AE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80674C4" w14:textId="77777777" w:rsidR="004A6916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ABA4417" w14:textId="77777777" w:rsidR="004A6916" w:rsidRPr="004A6916" w:rsidRDefault="004A6916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6D30BBB" w14:textId="77777777" w:rsidR="004A6916" w:rsidRPr="004A6916" w:rsidRDefault="004A6916" w:rsidP="004A69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975FBEB" w14:textId="716FEE75" w:rsidR="004A6916" w:rsidRPr="004A6916" w:rsidRDefault="004A6916" w:rsidP="004A69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E4E514B" w14:textId="366ECB48" w:rsidR="004A6916" w:rsidRPr="004A6916" w:rsidRDefault="004A6916" w:rsidP="004A69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D918BCE" w14:textId="77777777" w:rsidR="004A6916" w:rsidRPr="004A6916" w:rsidRDefault="004A6916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07.09.2026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AD2458" w14:textId="55B0E4FA" w:rsidR="004A6916" w:rsidRPr="004A6916" w:rsidRDefault="004A6916" w:rsidP="004A69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1">
              <w:r w:rsidRPr="004A69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https://m.edsoo.ru/8bc338b6</w:t>
              </w:r>
            </w:hyperlink>
          </w:p>
        </w:tc>
      </w:tr>
      <w:tr w:rsidR="004A6916" w:rsidRPr="004A6916" w14:paraId="6C2D5E39" w14:textId="77777777" w:rsidTr="00BC611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72601C5F" w14:textId="7E20ED7F" w:rsidR="004A6916" w:rsidRPr="004A6916" w:rsidRDefault="004A6916" w:rsidP="004A69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2.</w:t>
            </w:r>
            <w:r w:rsidRPr="004A69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4A69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C11A33" w:rsidRPr="00C11A33" w14:paraId="1A6C297F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30C44EB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8BCA5AB" w14:textId="74051864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лирических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82C50BC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221E4F" w14:textId="4E1FA21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2F1604A" w14:textId="71DCF3DA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107DB70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10.09.2026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7A2862" w14:textId="3D4D0EB6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2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C11A33" w14:paraId="74C4A3A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280A436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C28727F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мировоззрерия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6BD6BE6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BE11065" w14:textId="2E9A4391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43EFB97" w14:textId="40860E3C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F467DEF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5A2EDD" w14:textId="503A2F83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3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4A6916" w14:paraId="6DB11A2D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6C66567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742CFB74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«Повести Белкина» («Станционный смотритель» и другие).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повествования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Повестях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Белкина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CB78593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78C6319" w14:textId="6F1EEB23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FC271F3" w14:textId="2A7408E5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19A5622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17.09.2026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E754E8" w14:textId="633D94CC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4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340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ae</w:t>
              </w:r>
            </w:hyperlink>
          </w:p>
        </w:tc>
      </w:tr>
      <w:tr w:rsidR="00C11A33" w:rsidRPr="004A6916" w14:paraId="668B3B59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E461EA4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31261CE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Мотив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блудного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сына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в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Станционный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смотритель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3EE8B7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7275E4" w14:textId="102F9946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5219BA0" w14:textId="650C786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55BFCE7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21.09.2026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01F119" w14:textId="4C8238A4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5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3420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11A33" w:rsidRPr="004A6916" w14:paraId="2009C55B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670BB7F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DD5BBC6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B915D17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2AD241C" w14:textId="0D17DA2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74EF741" w14:textId="2C9B8365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B702B1D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24.09.2026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932E1B6" w14:textId="3AC3BFF3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6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C11A33" w14:paraId="688BB030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1E4FD6A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38DA9EAE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Поэма «Полтава» (фрагмент). Сопоставление образов Петра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Карла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авторской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позиции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064484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7F447C" w14:textId="6718440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2731C4C" w14:textId="4542BEB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5113B84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28.09.2026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12521B9" w14:textId="02A794FD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7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C11A33" w14:paraId="51D74A7B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1F3168D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75B4F563" w14:textId="11D270A0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A36D2D2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442A5DE" w14:textId="28F6E683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BE21ED8" w14:textId="234FBE42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CC64592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01.10.2026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67CAAE" w14:textId="720B5ADD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8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C11A33" w:rsidRPr="004A6916" w14:paraId="460CE02F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B511F48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229FBC1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одиночества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лирике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FABD27D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B6C1CF" w14:textId="22F5EFE1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735D5C1" w14:textId="3BF78FAD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755FF64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05.10.2026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337498" w14:textId="38A9CFE4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9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34310</w:t>
              </w:r>
            </w:hyperlink>
          </w:p>
        </w:tc>
      </w:tr>
      <w:tr w:rsidR="00C11A33" w:rsidRPr="004A6916" w14:paraId="53FAFA98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7013361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41CF4F2" w14:textId="44F2AAA8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Стихотворения. Проблема гармонии человека и природы.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Средства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художественном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5EDA02F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2714B9" w14:textId="50005EBB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E52DB64" w14:textId="2C89C281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BB77189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08.10.2026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8B3EF5" w14:textId="16C8E8D6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11A33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hyperlink r:id="rId40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34428</w:t>
              </w:r>
            </w:hyperlink>
          </w:p>
        </w:tc>
      </w:tr>
      <w:tr w:rsidR="00C11A33" w:rsidRPr="004A6916" w14:paraId="470826BC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E6C7EE5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34D03B1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Историческая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композиция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935160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A5B2EE" w14:textId="19055F52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1CE4A40" w14:textId="46ED3346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2034168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12.10.2026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F1098C" w14:textId="34991D8E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1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3464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11A33" w:rsidRPr="004A6916" w14:paraId="6640D3BE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EC2E346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3595BA44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Художественные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фольклорная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традиция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C178145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C7013E" w14:textId="7E268EA6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98784CF" w14:textId="031B3C8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FED883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15.10.2026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C4CEDD" w14:textId="710F92D2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2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3475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11A33" w:rsidRPr="004A6916" w14:paraId="05552348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0080999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F6509CD" w14:textId="23543834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М.Ю. Лермонтов. «Песня про царя Ивана Васильевича, молодого опричника и удалого купца Калашникова».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Подготовка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к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домашнему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сочинению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произведению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235C16F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4A8F7F" w14:textId="283B698C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E6FE29E" w14:textId="03E85540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5557507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19.10.2026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777F22" w14:textId="7D807201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3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34860</w:t>
              </w:r>
            </w:hyperlink>
          </w:p>
        </w:tc>
      </w:tr>
      <w:tr w:rsidR="00C11A33" w:rsidRPr="004A6916" w14:paraId="203D0604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E373229" w14:textId="77777777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68C20CB" w14:textId="21160750" w:rsidR="00C11A33" w:rsidRPr="00A018D8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Бульба». Историческая и фольклорная основа повест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8D2D3AE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0F7C12" w14:textId="0A4CE16D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C17B1C7" w14:textId="3F8C496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40C0738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22.10.2026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7DC6B6" w14:textId="43A289F9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4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60</w:t>
              </w:r>
            </w:hyperlink>
          </w:p>
        </w:tc>
      </w:tr>
      <w:tr w:rsidR="00A018D8" w:rsidRPr="004A6916" w14:paraId="0258B3EC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94A57A4" w14:textId="60B480C1" w:rsidR="00A018D8" w:rsidRPr="00A018D8" w:rsidRDefault="00A018D8" w:rsidP="00A018D8">
            <w:pPr>
              <w:spacing w:after="0" w:line="276" w:lineRule="auto"/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411148F" w14:textId="65235696" w:rsidR="00A018D8" w:rsidRPr="004A6916" w:rsidRDefault="00A018D8" w:rsidP="00A018D8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Повесть «Тарас Бульба».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E4E6D97" w14:textId="64DD46D9" w:rsidR="00A018D8" w:rsidRPr="004A6916" w:rsidRDefault="00A018D8" w:rsidP="00A018D8">
            <w:pPr>
              <w:spacing w:after="0" w:line="276" w:lineRule="auto"/>
              <w:ind w:left="135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CF2A2C" w14:textId="17F3E480" w:rsidR="00A018D8" w:rsidRDefault="00A018D8" w:rsidP="00A018D8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91BE9E" w14:textId="0291CB09" w:rsidR="00A018D8" w:rsidRDefault="00A018D8" w:rsidP="00A018D8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94A64B3" w14:textId="178BD810" w:rsidR="00A018D8" w:rsidRPr="004A6916" w:rsidRDefault="00A018D8" w:rsidP="00A018D8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60614CD" w14:textId="20663B72" w:rsidR="00A018D8" w:rsidRPr="00A018D8" w:rsidRDefault="00A018D8" w:rsidP="00A018D8">
            <w:pPr>
              <w:spacing w:after="0" w:line="276" w:lineRule="auto"/>
              <w:ind w:left="135"/>
              <w:rPr>
                <w:lang w:val="en-US"/>
              </w:rPr>
            </w:pPr>
            <w:hyperlink r:id="rId45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60</w:t>
              </w:r>
            </w:hyperlink>
          </w:p>
        </w:tc>
      </w:tr>
      <w:tr w:rsidR="00C11A33" w:rsidRPr="004A6916" w14:paraId="26ED1D17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01C8F62" w14:textId="13BEF0D4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A018D8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2B58AD4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99BB3E4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51199A" w14:textId="4270C39A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35018BD" w14:textId="5219B6F2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2D1E4CC" w14:textId="7767A858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4353A7" w14:textId="4D93E7CD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6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34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11A33" w:rsidRPr="004A6916" w14:paraId="0602E5B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181B2BA" w14:textId="1EFA9B60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7B26C54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2F29594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61180C" w14:textId="7B0CBCD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AE4508F" w14:textId="5897C97D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3F373BC" w14:textId="55CFD0B6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ABE1D1" w14:textId="3E30953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7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4A6916" w14:paraId="59D103BD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8329E2E" w14:textId="6B862B40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8EB0D40" w14:textId="6843FCE8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Н.В. Гоголь. Повесть «Тарас Бульба». Образ Тараса Бульбы в повести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680F1E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18B495" w14:textId="32B5726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1D4AB4A" w14:textId="5E5AB32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6BC3D22" w14:textId="10A9C826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81EF94" w14:textId="6ED8F3CE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11A33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hyperlink r:id="rId48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4A6916" w14:paraId="26F2D6EA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28956FB" w14:textId="1B85F7F1" w:rsidR="00C11A33" w:rsidRPr="00A018D8" w:rsidRDefault="00A018D8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9DAB58C" w14:textId="051DD725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67397F2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B9901D1" w14:textId="75F29B4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7E7A624" w14:textId="77FDCAD1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CDD662E" w14:textId="5005687C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4A5C7E8" w14:textId="4016F718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11A33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hyperlink r:id="rId49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4A6916" w14:paraId="7C60D1EF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D2B9B5C" w14:textId="099000BE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CF3F5C9" w14:textId="292D68F1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Развернутый ответ на проблемный вопрос по повести Н.В. Гоголя «Тарас Бульба»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628DFEF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23AB56" w14:textId="773BE60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8710870" w14:textId="4FF4A8D5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35D96D0" w14:textId="0D1166E3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23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6F9981" w14:textId="4C12205F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0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C11A33" w14:paraId="3AD93778" w14:textId="77777777" w:rsidTr="00BC611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6563A5B7" w14:textId="417C9B6A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3.</w:t>
            </w:r>
            <w:r w:rsidRPr="00340484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XIX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C11A33" w:rsidRPr="00C11A33" w14:paraId="368C4637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962C97E" w14:textId="66B0078D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DD8B06D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Цикл «Записки охотника» в историческом контексте.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Бирюк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повествователя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героев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F534A5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F158C3" w14:textId="5226F736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6E6FADF" w14:textId="1004B1EE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633022B" w14:textId="1DEBD001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E71E90" w14:textId="49AD6AF2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1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350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C11A33" w:rsidRPr="00C11A33" w14:paraId="6A5CA28E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E6E85E5" w14:textId="529947FF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31137AD5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Рассказ «Хорь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Калиныч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». Сопоставление героев. Авторская позиция в рассказе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35C12A5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4438E8" w14:textId="3BE6BD1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A47E483" w14:textId="57F5E951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3165353" w14:textId="745C0E45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8779E8" w14:textId="1CEC9364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2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C11A33" w14:paraId="3853A041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ED5034A" w14:textId="0E88910F" w:rsidR="00C11A33" w:rsidRPr="00A018D8" w:rsidRDefault="00A018D8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CEC28B1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 С. Тургенев. Стихотворения в </w:t>
            </w:r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прозе например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«Русский язык», «Воробей» и другие.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AE1DD0E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EA11E3" w14:textId="1DF0F97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FBD2D52" w14:textId="53BB6A9D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780864A" w14:textId="0A74361B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03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ACCD7B" w14:textId="202C3874" w:rsidR="00C11A33" w:rsidRPr="00C11A33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11A33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hyperlink r:id="rId53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352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ba</w:t>
              </w:r>
            </w:hyperlink>
          </w:p>
        </w:tc>
      </w:tr>
      <w:tr w:rsidR="00C11A33" w:rsidRPr="00C11A33" w14:paraId="0EE3FE1D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B37BCC5" w14:textId="135832B2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451C5A2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0179943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45F8F22" w14:textId="409F297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102E57D" w14:textId="2B04018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72AD9F5" w14:textId="3978161D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1F8550F" w14:textId="5B7E70E9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4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3542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11A33" w:rsidRPr="00C11A33" w14:paraId="01763C07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B9853F5" w14:textId="6B703CC2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7DD9CB65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 Н. Толстой. Рассказ «После бала»: сюжет и композиция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75CE963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725302" w14:textId="35068EE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6E7379C" w14:textId="3C7336A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F4D4B3D" w14:textId="5D4A8756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4C4EC1" w14:textId="1CBE9262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5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35544</w:t>
              </w:r>
            </w:hyperlink>
          </w:p>
        </w:tc>
      </w:tr>
      <w:tr w:rsidR="00C11A33" w:rsidRPr="004A6916" w14:paraId="323A538B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FE979F6" w14:textId="2F9B582B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AF8ACA9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бала»: система образов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10489A7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6219AFB" w14:textId="57A4F122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2436012" w14:textId="337C23B9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DC95C45" w14:textId="447875DC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0E592B6" w14:textId="5602771E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6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3565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11A33" w:rsidRPr="004A6916" w14:paraId="339AB16F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2A3C60E" w14:textId="44A16AD0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FF1B04B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Н.А. Некрасов. Стихотворение «Размышления у парадного подъезда» Идейно-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художествннное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своеобразие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60529B4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1DC3EC" w14:textId="6DC38E8C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3F1ECEE" w14:textId="1058A34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31B4925" w14:textId="1D8550DC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D1CC62" w14:textId="37A0989C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7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35774</w:t>
              </w:r>
            </w:hyperlink>
          </w:p>
        </w:tc>
      </w:tr>
      <w:tr w:rsidR="00C11A33" w:rsidRPr="004A6916" w14:paraId="4F092789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095B408" w14:textId="2671B09E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A288667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Н.А. Некрасов. Стихотворение «Железная дорога».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Идейно-художественное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FB8DBB0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D0A03E" w14:textId="024091F7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BA031EF" w14:textId="5BDEE08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BA85546" w14:textId="4889E274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3DC21CB" w14:textId="270B62ED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8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35878</w:t>
              </w:r>
            </w:hyperlink>
          </w:p>
        </w:tc>
      </w:tr>
      <w:tr w:rsidR="00C11A33" w:rsidRPr="004A6916" w14:paraId="683227D1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D3E94DA" w14:textId="3550DD94" w:rsidR="00C11A33" w:rsidRPr="00A018D8" w:rsidRDefault="00A018D8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4E1401E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Ф.И. Тютчев. «Есть в осени первоначальной…», «Весенние воды</w:t>
            </w:r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 .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0659F54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9E50F4" w14:textId="022C6303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59468A6" w14:textId="48BB7E08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97F7122" w14:textId="523FB682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9241479" w14:textId="7ADEF828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9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35990</w:t>
              </w:r>
            </w:hyperlink>
          </w:p>
        </w:tc>
      </w:tr>
      <w:tr w:rsidR="00C11A33" w:rsidRPr="004A6916" w14:paraId="4945C46A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72E702A" w14:textId="297428FD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7B91E308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6BF99B3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78422B" w14:textId="7BDF18FE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38F32CD" w14:textId="6CF33169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79CD1BF" w14:textId="3D6E669C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62735C0" w14:textId="12F363C5" w:rsidR="00C11A33" w:rsidRPr="004A6916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11A33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hyperlink r:id="rId60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06</w:t>
              </w:r>
            </w:hyperlink>
          </w:p>
        </w:tc>
      </w:tr>
      <w:tr w:rsidR="00C11A33" w:rsidRPr="004A6916" w14:paraId="10A8C997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48D0328" w14:textId="28007C30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A018D8"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0BED78C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 :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тематика, проблематика, сюжет. Особенности сатиры М.Е. Салтыкова-Щедрина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45FCA4F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E1183C" w14:textId="38CED43C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B6B8B7B" w14:textId="175D2F7B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7D2A907" w14:textId="4B2F9E33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AB45FD" w14:textId="1E4739A3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1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11A33" w:rsidRPr="004A6916" w14:paraId="6B073171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64A4EB1" w14:textId="2F3A3B25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A018D8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A018D8" w:rsidRP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BB9B5EA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художственное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своеобразие произведений А.К. Толстого о русской старине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E84B522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425E578" w14:textId="71B0DFD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CE0F9D7" w14:textId="0ABD331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DDDB7B9" w14:textId="748464FD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DE0F8C" w14:textId="2D7AD71E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2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94</w:t>
              </w:r>
            </w:hyperlink>
          </w:p>
        </w:tc>
      </w:tr>
      <w:tr w:rsidR="00C11A33" w:rsidRPr="004A6916" w14:paraId="33A9EA1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E00B61D" w14:textId="3FCFC513" w:rsidR="00C11A33" w:rsidRPr="00A018D8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C5725F7" w14:textId="7777777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6584DBF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4AB6A22" w14:textId="2987C6A5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F137AB5" w14:textId="29F3D849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9576239" w14:textId="6151ED6F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5FF0E9" w14:textId="5C9B5684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3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4A6916" w14:paraId="1AE16083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8857CB3" w14:textId="4B40749D" w:rsidR="00C11A33" w:rsidRPr="00512969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40D8F6E" w14:textId="4284BD67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История Америки в произведениях Ф. Купера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74455D7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39DDBA5" w14:textId="58DC80E1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A0007CE" w14:textId="7207A28C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E3852E3" w14:textId="11BA592B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1D09B44" w14:textId="4E52DDC5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4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C11A33" w14:paraId="4963D80A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3404F24" w14:textId="13A54568" w:rsidR="00C11A33" w:rsidRPr="00512969" w:rsidRDefault="00C11A33" w:rsidP="00C11A33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528F1D7" w14:textId="7359CD02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11A33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Литература и история: изображение исторических событий в произведениях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ED2B62B" w14:textId="7777777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4A3937F" w14:textId="77B22437" w:rsidR="00C11A33" w:rsidRPr="004A6916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25E3CFD" w14:textId="08244214" w:rsidR="00C11A33" w:rsidRPr="00C11A33" w:rsidRDefault="00C11A33" w:rsidP="00C11A33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456852F" w14:textId="2CECE39E" w:rsidR="00C11A33" w:rsidRPr="004A6916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403CA8" w14:textId="5C12A3E9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5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11A33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C11A33" w:rsidRPr="00C11A33" w14:paraId="201ADE2E" w14:textId="77777777" w:rsidTr="00BC611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6EAA8E1D" w14:textId="4CF73D60" w:rsidR="00C11A33" w:rsidRPr="00C11A33" w:rsidRDefault="00C11A33" w:rsidP="00C11A33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4.</w:t>
            </w:r>
            <w:r w:rsidRPr="00340484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конца </w:t>
            </w:r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XIX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— начала </w:t>
            </w:r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XX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BC611F" w:rsidRPr="00BC611F" w14:paraId="314F7AB9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663DDC3" w14:textId="12662479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03F4B6C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мастерство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писателя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73D2FF2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1653C38" w14:textId="4AE1EF53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C3FA00" w14:textId="4AA52C2E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05A9AAE" w14:textId="66B2E198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EECE665" w14:textId="6B1E1F69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6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C611F" w:rsidRPr="00BC611F" w14:paraId="1AAFFC5C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123D05D" w14:textId="43137233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5FD72B9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Челкаш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 и другие.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Идейно-художственное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ранних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писателя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7271579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16F9CDF" w14:textId="58A72CBA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1E1EFA6" w14:textId="26A6089D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3B3AEF1" w14:textId="59FD7213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4AFBF1" w14:textId="7DA7FAD9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7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36520</w:t>
              </w:r>
            </w:hyperlink>
          </w:p>
        </w:tc>
      </w:tr>
      <w:tr w:rsidR="00BC611F" w:rsidRPr="00BC611F" w14:paraId="6867B4BB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C71048D" w14:textId="0E563F58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6C878BA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CC59CE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19DEC56" w14:textId="206BB2CA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2805112" w14:textId="021CD1B7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FB2F15C" w14:textId="1820CECF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E23DC0" w14:textId="304F52D7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8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36656</w:t>
              </w:r>
            </w:hyperlink>
          </w:p>
        </w:tc>
      </w:tr>
      <w:tr w:rsidR="00BC611F" w:rsidRPr="00BC611F" w14:paraId="7C82D31C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D8D5CCC" w14:textId="619CBF41" w:rsidR="00BC611F" w:rsidRPr="00512969" w:rsidRDefault="00512969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32DE968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Объекты сатиры в произведениях писателей конца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двух). Например, М.М. Зощенко, А.Т. Аверченко, Н. Тэффи, О. Генри, Я. Гашека.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Понятие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сатиры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36018D0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A4E231" w14:textId="5EB6B357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8864ABD" w14:textId="7173CA17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2EE25CD" w14:textId="55B4378D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52D0E1B" w14:textId="6E29CD42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9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36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52</w:t>
              </w:r>
            </w:hyperlink>
          </w:p>
        </w:tc>
      </w:tr>
      <w:tr w:rsidR="00BC611F" w:rsidRPr="00BC611F" w14:paraId="5638375A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1E9C6F1" w14:textId="2CAF3059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081E970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2E53804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EA2D27C" w14:textId="220B0725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771C182" w14:textId="0AAEDD7D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2193F44" w14:textId="7519A234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D9CDF89" w14:textId="54B43DEF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0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3706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C611F" w:rsidRPr="00BC611F" w14:paraId="1F737CA6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5B05475" w14:textId="0DD9C187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8A4E166" w14:textId="4C3BA6C0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Сочинение-рассуждение «Нужны ли сатирические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прозведения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?»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изученным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сатирическим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произведениям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отечественной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зарубежной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867D82E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2DD1330" w14:textId="1C1DD78E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635CDF0" w14:textId="3FE33682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92A3E31" w14:textId="442C9373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A094A7" w14:textId="21B8D577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1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7BAB101B" w14:textId="77777777" w:rsidTr="00BC611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1597CD48" w14:textId="7F4FEEF3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5.</w:t>
            </w:r>
            <w:r w:rsidRPr="00340484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XX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BC611F" w:rsidRPr="00BC611F" w14:paraId="16B75DBD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C81A5B4" w14:textId="7E2564DC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4BEA31E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Алые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паруса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Зелёная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лампа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0845645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EE5A87" w14:textId="2D7DADA1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613AF21" w14:textId="76C27FF0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C3266C4" w14:textId="05E7EB68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9D6EFB" w14:textId="0ACF5368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2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32724671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393EB3D" w14:textId="116DA63C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CB432E4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Грин. Идейно-художественное своеобразие произведений.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811235B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4861B52" w14:textId="497AC0BF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7D2FAA6" w14:textId="6525D0A7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3E66E53" w14:textId="6A6704AA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A232C95" w14:textId="4EBF6D42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3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bdc</w:t>
              </w:r>
            </w:hyperlink>
          </w:p>
        </w:tc>
      </w:tr>
      <w:tr w:rsidR="00BC611F" w:rsidRPr="00BC611F" w14:paraId="0F6D317F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5052FB2" w14:textId="28765FFF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303A6EB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Отечественная поэзия первой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своебразие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E274464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775A97" w14:textId="05412F44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4DB176A" w14:textId="75374A2F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41E1F11" w14:textId="42D5499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9A95AF" w14:textId="20CF6AD3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4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36128628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B107D39" w14:textId="1AD4C45B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72A0D45D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композиция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FFD9EA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857AFA9" w14:textId="30BEE8F2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6FAD570" w14:textId="07196B55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FDB0ADE" w14:textId="0A288183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3CD70B" w14:textId="5041DF11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5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373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BC611F" w:rsidRPr="00BC611F" w14:paraId="534DA19B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FB1791B" w14:textId="42B647B6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67FF313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Лирический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59CF9E5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2B7F6F" w14:textId="26FB49F5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9C4BCD7" w14:textId="260ACAF9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B8D2CCA" w14:textId="63230016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1FC336C" w14:textId="0A1774C8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6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6BE77510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43D9C4F" w14:textId="5A0A091F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AA27D35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Шолохов. «Донские рассказы» (один по выбору). Например, «Родинка», «Чужая кровь» и другие.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персонажей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гуманистический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пафос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AA336B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A836F8E" w14:textId="1150FEC5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F5B72B3" w14:textId="7585B8AD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24C2E3E" w14:textId="3F0D7921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F96EBF8" w14:textId="40E7DBD2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7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63F1DFCE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982DD33" w14:textId="5ED0FCD1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C6CC712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41DB357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75D41D" w14:textId="6B4A78F8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D574FA1" w14:textId="230FC525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99686F6" w14:textId="001182EA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C48367" w14:textId="19E8E5DA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8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3798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C611F" w:rsidRPr="00BC611F" w14:paraId="17FEAEA8" w14:textId="77777777" w:rsidTr="00C82ABD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4FB6198A" w14:textId="0AEEE67F" w:rsidR="00BC611F" w:rsidRDefault="00BC611F" w:rsidP="00BC611F">
            <w:pPr>
              <w:spacing w:after="0" w:line="276" w:lineRule="auto"/>
              <w:ind w:left="135"/>
            </w:pP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6.</w:t>
            </w:r>
            <w:r w:rsidRPr="00340484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XX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века—начала </w:t>
            </w:r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XXI</w:t>
            </w:r>
            <w:r w:rsidRPr="00340484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веков</w:t>
            </w:r>
          </w:p>
        </w:tc>
      </w:tr>
      <w:tr w:rsidR="00BC611F" w:rsidRPr="00BC611F" w14:paraId="412526A6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123D66C" w14:textId="21DE2995" w:rsidR="00BC611F" w:rsidRPr="00512969" w:rsidRDefault="00512969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6E5DF59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В.М. Шукшин. Рассказы (один по выбору). Например, «Чудик», «Стенька Разин», «Критики» и другие.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BB64BAD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81E65E" w14:textId="04DE482F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16F78AC" w14:textId="07F2FB7E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C750DC4" w14:textId="0AA6D418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9DE349" w14:textId="53DFBEE4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9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0E52F3A7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9487633" w14:textId="606C1C02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7BEB540C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Характеры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героев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E04422E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46B8EE4" w14:textId="5E83F0F7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D5592CD" w14:textId="16EC728B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6ED9160" w14:textId="23F9BD0A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22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EECD9E" w14:textId="49AB0379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0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bdc</w:t>
              </w:r>
            </w:hyperlink>
          </w:p>
        </w:tc>
      </w:tr>
      <w:tr w:rsidR="00BC611F" w:rsidRPr="00BC611F" w14:paraId="73AF94C0" w14:textId="77777777" w:rsidTr="00A5476C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F5A0B90" w14:textId="4EC77791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C7A4823" w14:textId="3DF205A5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В.М. Шукшин. Рассказы (один по выбору). Например, «Чудик», «Стенька Разин», «Критики».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Авторская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позиция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мастерство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A2E42BA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C2B582" w14:textId="06C00EEC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7BA1132" w14:textId="3CCCC69E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8328440" w14:textId="7237A020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088A54" w14:textId="40B12035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1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3B5BD17F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1EA7A98" w14:textId="018CB0B2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12969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 w:rsidRPr="00512969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B6DE1FA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Окуджавы, Ю.Д. Левитанского и других.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182F59C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152794" w14:textId="11092963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E9C44AA" w14:textId="4DBDA74E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C02F6D1" w14:textId="647DA9DB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8C36739" w14:textId="662D76A1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2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373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BC611F" w:rsidRPr="00BC611F" w14:paraId="4385F08A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C80BC2B" w14:textId="34CA14FA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1BF9EF5" w14:textId="0B24458A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F41CE9C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9FF398" w14:textId="2785708A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550CC2F" w14:textId="7FC828A9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7B6093A" w14:textId="53F8052C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08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8CF454" w14:textId="792CF579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3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375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21B8467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469B68D" w14:textId="0454B227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68CFF96" w14:textId="46A60A59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Интерпретация стихотворения отечественных поэтов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35F874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89679D" w14:textId="098C717D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958B3FA" w14:textId="57AAC7BE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AFD2B4C" w14:textId="0F7A9DD9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730CA0" w14:textId="4CD20DE1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4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2E15AD9E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573419B" w14:textId="6BEF7DD0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1A8A802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E422041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DC3B0D" w14:textId="6BEA7E48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0D2289C" w14:textId="7AE25383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96C95B5" w14:textId="6BD3A15E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B7FA99" w14:textId="316B525F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5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3798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C611F" w:rsidRPr="00BC611F" w14:paraId="6402CF5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0B2432B" w14:textId="55BF84DB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1C78803" w14:textId="77C344B2" w:rsidR="00BC611F" w:rsidRPr="00A1367A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</w:t>
            </w:r>
            <w:r w:rsidRPr="00A1367A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Тематика, проблематика, сюжет, система образов одного из рассказов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</w:t>
            </w:r>
            <w:r w:rsidR="00512969" w:rsidRPr="00A1367A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Идейно-художественное своеобразие одного из рассказов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EB9A830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A1367A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76361F" w14:textId="1DFB8100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9070054" w14:textId="72CB4350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CA471C6" w14:textId="5F7EFEB0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19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BADC246" w14:textId="7D43D3FC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6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40D7E4BA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86D00D8" w14:textId="74FF0833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8C62EF2" w14:textId="057ACEA3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№1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 произведениям отечественных прозаиков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603B08A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6986191" w14:textId="4C33C543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EE3E3CC" w14:textId="4FA98761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7A6E711" w14:textId="49B81591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FB6ED6" w14:textId="5E85E5A7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7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3D017108" w14:textId="77777777" w:rsidTr="00A5476C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56E9D5F" w14:textId="77777777" w:rsidR="00BC611F" w:rsidRPr="00A1367A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F980B44" w14:textId="3CBB23E4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BC611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Литература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письменный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ответ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тесты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творческая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/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Всероссийская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проверочная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F53407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D9C1FD" w14:textId="63165791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F3F1C1" w14:textId="6B2A4518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48E7A36" w14:textId="0A649524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.04.2027 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F3689F" w14:textId="51C81BC5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8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4A6916" w14:paraId="21B3B3D2" w14:textId="77777777" w:rsidTr="002C0295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57C7A938" w14:textId="2EB57F44" w:rsidR="00BC611F" w:rsidRPr="00A018D8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7.</w:t>
            </w:r>
            <w:r w:rsidRPr="00340484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340484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BC611F" w:rsidRPr="00BC611F" w14:paraId="4196E89C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B5A0E81" w14:textId="77777777" w:rsidR="00BC611F" w:rsidRPr="00A1367A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8EB5975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 де Сервантес Сааведра. Роман «Хитроумный идальго Дон Кихот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Ламанчский» (главы).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7D3BB3E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C2F5EA" w14:textId="0C70E839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260FB49" w14:textId="66FCD4E5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D94DADD" w14:textId="058AD400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29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9D24BA" w14:textId="0C5729CA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9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3851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C611F" w:rsidRPr="00BC611F" w14:paraId="05B3CDF7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56677DF" w14:textId="77777777" w:rsidR="00BC611F" w:rsidRPr="00A1367A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7117FA0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 де Сервантес Сааведра. Роман «Хитроумный идальго Дон Кихот </w:t>
            </w:r>
            <w:proofErr w:type="gram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Ламанчский»(</w:t>
            </w:r>
            <w:proofErr w:type="gram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55A0041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C8A35D" w14:textId="62899877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4301A40" w14:textId="555CDFA6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46BDFA5" w14:textId="584818AB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6F80FA" w14:textId="06EAE043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0" w:history="1"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://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.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.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/8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bc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38672</w:t>
              </w:r>
            </w:hyperlink>
          </w:p>
        </w:tc>
      </w:tr>
      <w:tr w:rsidR="00BC611F" w:rsidRPr="00BC611F" w14:paraId="2D6D19C5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DF139B8" w14:textId="77777777" w:rsidR="00BC611F" w:rsidRPr="00A1367A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0A404281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новеллистика. Жанр новеллы в литературе, его особенности.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П.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Мериме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Маттео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Фальконе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». Идейно-художественное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новеллы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E440F9A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4175E62" w14:textId="53AAEB31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8CD4D5" w14:textId="1F532FC8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8CDB357" w14:textId="1D21A5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06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665E0C8" w14:textId="7BAA0E74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1" w:history="1"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://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.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.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/8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bc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38</w:t>
              </w:r>
              <w:r w:rsidRPr="00340484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a</w:t>
              </w:r>
              <w:r w:rsidRPr="00BC611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64</w:t>
              </w:r>
            </w:hyperlink>
          </w:p>
        </w:tc>
      </w:tr>
      <w:tr w:rsidR="00BC611F" w:rsidRPr="00BC611F" w14:paraId="29B97503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D826E7C" w14:textId="77777777" w:rsidR="00BC611F" w:rsidRPr="00A1367A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1FD575AC" w14:textId="389D171F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проблематика, сюжет новеллы. 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B100D2B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D6019E" w14:textId="5F0D8819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A08B974" w14:textId="3D667995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BBF73AE" w14:textId="4DF5CE93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AC59A34" w14:textId="45F9671C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2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A018D8" w:rsidRPr="00BC611F" w14:paraId="59BE20A4" w14:textId="77777777" w:rsidTr="00F03F1A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E3CBFD7" w14:textId="3E14A224" w:rsidR="00A018D8" w:rsidRPr="00A1367A" w:rsidRDefault="00A018D8" w:rsidP="00F03F1A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2B989A2F" w14:textId="7D8CC425" w:rsidR="00A018D8" w:rsidRPr="004A6916" w:rsidRDefault="00A018D8" w:rsidP="00F03F1A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Зарубежная новеллистика. О. Генри. «Дары волхвов», «Последний лист» (одно из произведений по выбору). Система персонажей. Роль художественной детали в произведении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85FD950" w14:textId="77777777" w:rsidR="00A018D8" w:rsidRPr="004A6916" w:rsidRDefault="00A018D8" w:rsidP="00F03F1A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0209C8B" w14:textId="77777777" w:rsidR="00A018D8" w:rsidRPr="00BC611F" w:rsidRDefault="00A018D8" w:rsidP="00F03F1A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E224919" w14:textId="77777777" w:rsidR="00A018D8" w:rsidRPr="00A018D8" w:rsidRDefault="00A018D8" w:rsidP="00F03F1A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45B44A9" w14:textId="03D5475D" w:rsidR="00A018D8" w:rsidRPr="004A6916" w:rsidRDefault="00A018D8" w:rsidP="00F03F1A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65D58C" w14:textId="77777777" w:rsidR="00A018D8" w:rsidRPr="00BC611F" w:rsidRDefault="00A018D8" w:rsidP="00F03F1A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3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BC611F" w14:paraId="7BAA46E0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ACACFCD" w14:textId="6482BEB3" w:rsidR="00BC611F" w:rsidRPr="00A1367A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 w:rsidR="00A018D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192D1E6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8B4A02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A30651" w14:textId="252B03FF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3363839" w14:textId="348A6C38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217EB01" w14:textId="70A67618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17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9F486C" w14:textId="0BF57777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4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3808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C611F" w:rsidRPr="00BC611F" w14:paraId="6E75BAE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E6E08F1" w14:textId="1D5CA82C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6E59F245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Взаимоотношения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другими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персонажами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B0306A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3E02FE" w14:textId="7E450A1A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3056B64" w14:textId="4657E21E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1F5C01C" w14:textId="490DE81B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BD7BCE1" w14:textId="62F4BEFC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5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3819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C611F" w:rsidRPr="00BC611F" w14:paraId="38A80222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58F6451" w14:textId="1C7222E3" w:rsidR="00BC611F" w:rsidRPr="00512969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590846C6" w14:textId="77777777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 де Сент Экзюпери. Повесть-сказка «Маленький принц». Образ рассказчика.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Нравственные уроки «Маленького принца»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90017B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95A693" w14:textId="39A177B0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024158A" w14:textId="05F5EB7E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35B3B8E" w14:textId="2815C686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32E0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088A21" w14:textId="624FB092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6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382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</w:hyperlink>
          </w:p>
        </w:tc>
      </w:tr>
      <w:tr w:rsidR="00BC611F" w:rsidRPr="00BC611F" w14:paraId="0C80D929" w14:textId="77777777" w:rsidTr="00BC611F">
        <w:trPr>
          <w:trHeight w:val="144"/>
          <w:tblCellSpacing w:w="20" w:type="nil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1691A3B" w14:textId="77777777" w:rsidR="00BC611F" w:rsidRPr="004A6916" w:rsidRDefault="00BC611F" w:rsidP="00BC611F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14:paraId="482022D3" w14:textId="5A803E58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урок. Результаты и планы на следующий год.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Список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рекомендуемой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E4C6E1" w14:textId="77777777" w:rsidR="00BC611F" w:rsidRPr="004A6916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AAE717E" w14:textId="0917413E" w:rsidR="00BC611F" w:rsidRPr="00BC611F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44BAC1" w14:textId="47B7D390" w:rsidR="00BC611F" w:rsidRPr="00A018D8" w:rsidRDefault="00A018D8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4BD38A1" w14:textId="1EF114A8" w:rsidR="00BC611F" w:rsidRPr="004A6916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1296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A32735F" w14:textId="7841B95C" w:rsidR="00BC611F" w:rsidRPr="00BC611F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7"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338</w:t>
              </w:r>
              <w:r w:rsidRPr="00340484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C611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BC611F" w:rsidRPr="00A018D8" w14:paraId="6379BD62" w14:textId="77777777" w:rsidTr="00BC611F">
        <w:trPr>
          <w:trHeight w:val="144"/>
          <w:tblCellSpacing w:w="20" w:type="nil"/>
        </w:trPr>
        <w:tc>
          <w:tcPr>
            <w:tcW w:w="5246" w:type="dxa"/>
            <w:gridSpan w:val="2"/>
            <w:tcMar>
              <w:top w:w="50" w:type="dxa"/>
              <w:left w:w="100" w:type="dxa"/>
            </w:tcMar>
            <w:vAlign w:val="center"/>
          </w:tcPr>
          <w:p w14:paraId="46179E9C" w14:textId="77777777" w:rsidR="00BC611F" w:rsidRPr="00A018D8" w:rsidRDefault="00BC611F" w:rsidP="00BC611F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2CA0AA" w14:textId="77777777" w:rsidR="00BC611F" w:rsidRPr="00A018D8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68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1C5301" w14:textId="77777777" w:rsidR="00BC611F" w:rsidRPr="00A018D8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3A91E84" w14:textId="77777777" w:rsidR="00BC611F" w:rsidRPr="00A018D8" w:rsidRDefault="00BC611F" w:rsidP="00BC611F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A018D8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4194" w:type="dxa"/>
            <w:gridSpan w:val="2"/>
            <w:tcMar>
              <w:top w:w="50" w:type="dxa"/>
              <w:left w:w="100" w:type="dxa"/>
            </w:tcMar>
            <w:vAlign w:val="center"/>
          </w:tcPr>
          <w:p w14:paraId="0A045691" w14:textId="77777777" w:rsidR="00BC611F" w:rsidRPr="00A018D8" w:rsidRDefault="00BC611F" w:rsidP="00BC611F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50634818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:lang w:val="en-US"/>
          <w14:ligatures w14:val="none"/>
        </w:rPr>
        <w:sectPr w:rsidR="00A1099F" w:rsidRPr="004A6916" w:rsidSect="00A10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B9D464" w14:textId="24B5E7E5" w:rsidR="00A1099F" w:rsidRPr="004A6916" w:rsidRDefault="00A1099F" w:rsidP="00512969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34" w:name="block-87690227"/>
      <w:bookmarkEnd w:id="33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ТРЕБОВАНИЯ К РЕЗУЛЬТАТАМ ОСВОЕНИЯ ОСНОВНОЙ ОБРАЗОВАТЕЛЬНОЙ ПРОГРАММЫ</w:t>
      </w:r>
    </w:p>
    <w:p w14:paraId="537F9AC0" w14:textId="77777777" w:rsidR="00A1099F" w:rsidRPr="004A6916" w:rsidRDefault="00A1099F" w:rsidP="00512969">
      <w:pPr>
        <w:spacing w:before="199" w:after="199" w:line="276" w:lineRule="auto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p w14:paraId="616091D0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7539"/>
      </w:tblGrid>
      <w:tr w:rsidR="00A1099F" w:rsidRPr="004A6916" w14:paraId="4C27FC28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C6BF23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39F951A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1099F" w:rsidRPr="004A6916" w14:paraId="7B839A58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017228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3854A64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A1099F" w:rsidRPr="004A6916" w14:paraId="566DBBBE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C50EC5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CD44526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A1099F" w:rsidRPr="004A6916" w14:paraId="17D83368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C838F2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E3D7C58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A1099F" w:rsidRPr="004A6916" w14:paraId="3F58F484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38E4F0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DB3A1F5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A1099F" w:rsidRPr="004A6916" w14:paraId="54015C48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A954DA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529146C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A1099F" w:rsidRPr="004A6916" w14:paraId="06972E23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3E2952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2C40F99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A1099F" w:rsidRPr="004A6916" w14:paraId="36E65E88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D1A81D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62B519A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A1099F" w:rsidRPr="004A6916" w14:paraId="442CB3AA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C55C3A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46FE839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A1099F" w:rsidRPr="004A6916" w14:paraId="128FBD9A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F55C40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CE0AE69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(с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учётом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литературного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индивидуальных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особенностей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обучающихся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A1099F" w:rsidRPr="004A6916" w14:paraId="4041ED06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69840E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DFBCF05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A1099F" w:rsidRPr="004A6916" w14:paraId="0CDF3C5F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2EE2E9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DC3D56A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A1099F" w:rsidRPr="004A6916" w14:paraId="0581742E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1BBB89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1F66B5C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A1099F" w:rsidRPr="004A6916" w14:paraId="34A738CA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52AE53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8F68709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A1099F" w:rsidRPr="004A6916" w14:paraId="1CE113C1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3A7307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35B9E9E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A1099F" w:rsidRPr="004A6916" w14:paraId="12AFF7E9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BF8C70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C7B5671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A1099F" w:rsidRPr="004A6916" w14:paraId="41BDD1EF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C65B5F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BAC080D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A1099F" w:rsidRPr="004A6916" w14:paraId="61C37BC9" w14:textId="77777777" w:rsidTr="00F03F1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2B975D" w14:textId="77777777" w:rsidR="00A1099F" w:rsidRPr="004A6916" w:rsidRDefault="00A1099F" w:rsidP="00A1099F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55AA6F2" w14:textId="77777777" w:rsidR="00A1099F" w:rsidRPr="004A6916" w:rsidRDefault="00A1099F" w:rsidP="00A1099F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2370C11D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2DF4B0F6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p w14:paraId="5DDF65C6" w14:textId="718E04DF" w:rsidR="00A1099F" w:rsidRPr="00512969" w:rsidRDefault="00A1099F" w:rsidP="00512969">
      <w:pPr>
        <w:spacing w:before="199" w:after="199" w:line="276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35" w:name="block-87690231"/>
      <w:bookmarkEnd w:id="34"/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5E504D65" w14:textId="77777777" w:rsidR="00A1099F" w:rsidRPr="004A6916" w:rsidRDefault="00A1099F" w:rsidP="00512969">
      <w:pPr>
        <w:spacing w:before="199" w:after="199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p w14:paraId="49B60E2E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8631"/>
      </w:tblGrid>
      <w:tr w:rsidR="00A1099F" w:rsidRPr="004A6916" w14:paraId="6AB859F7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84AE987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CEDD2B0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A1099F" w:rsidRPr="004A6916" w14:paraId="53697558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D604321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0FC2022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A1099F" w:rsidRPr="004A6916" w14:paraId="4611C07E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FC78544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4504270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A1099F" w:rsidRPr="004A6916" w14:paraId="6B708D74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2127AB7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9FA8943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A1099F" w:rsidRPr="004A6916" w14:paraId="482A8E7A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7EF8B3B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BBD4C73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A1099F" w:rsidRPr="004A6916" w14:paraId="5C313496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3A8A8BA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85DA936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 «Повести Белкина» («Станционный смотритель»)</w:t>
            </w:r>
          </w:p>
        </w:tc>
      </w:tr>
      <w:tr w:rsidR="00A1099F" w:rsidRPr="004A6916" w14:paraId="1A60B83D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6BB52A1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B5DD928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«Полтава» (фрагмент)</w:t>
            </w:r>
          </w:p>
        </w:tc>
      </w:tr>
      <w:tr w:rsidR="00A1099F" w:rsidRPr="004A6916" w14:paraId="190943DC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B88B46F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67EC99D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A1099F" w:rsidRPr="004A6916" w14:paraId="493CFCEB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37D0EC4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FAC1F63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A1099F" w:rsidRPr="004A6916" w14:paraId="671734FF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3BFA90D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AC51DDB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</w:t>
            </w:r>
          </w:p>
        </w:tc>
      </w:tr>
      <w:tr w:rsidR="00A1099F" w:rsidRPr="004A6916" w14:paraId="0D057338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058FDB2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1094E15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</w:t>
            </w:r>
          </w:p>
        </w:tc>
      </w:tr>
      <w:tr w:rsidR="00A1099F" w:rsidRPr="004A6916" w14:paraId="261D7274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521E950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1005DDC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Калиныч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 и другие. Стихотворения в прозе.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Русский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Воробей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A1099F" w:rsidRPr="004A6916" w14:paraId="7A020C51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2BC8217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4D77DCE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</w:t>
            </w:r>
          </w:p>
        </w:tc>
      </w:tr>
      <w:tr w:rsidR="00A1099F" w:rsidRPr="004A6916" w14:paraId="142BA210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B9F8061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10CD3F0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A1099F" w:rsidRPr="004A6916" w14:paraId="2CCCCD7E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8F50DA9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C1A0209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A1099F" w:rsidRPr="004A6916" w14:paraId="1DB38795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7F4136B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999D5FF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A1099F" w:rsidRPr="004A6916" w14:paraId="04610296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B6520FF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1AF7D26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А.К.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Толстой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Р.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Сабатини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Ф.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Купер</w:t>
            </w:r>
            <w:proofErr w:type="spellEnd"/>
          </w:p>
        </w:tc>
      </w:tr>
      <w:tr w:rsidR="00A1099F" w:rsidRPr="004A6916" w14:paraId="70A43089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8ACD790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9D6631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конца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</w:t>
            </w:r>
          </w:p>
        </w:tc>
      </w:tr>
      <w:tr w:rsidR="00A1099F" w:rsidRPr="004A6916" w14:paraId="62E078F5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5E6E709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63A3A6E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 (один по выбору).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Тоска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Злоумышленник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A1099F" w:rsidRPr="004A6916" w14:paraId="32E2290A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88D3787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C981ECB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Челкаш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A1099F" w:rsidRPr="004A6916" w14:paraId="0B249EA4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94D2F90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126735E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A1099F" w:rsidRPr="004A6916" w14:paraId="3B7FA4A5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6E6A39E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91F940E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A1099F" w:rsidRPr="004A6916" w14:paraId="032F84C2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ADC1354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7DE38A2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A1099F" w:rsidRPr="004A6916" w14:paraId="554666B4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104BB27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D8C953F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Отечественная поэзия первой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A1099F" w:rsidRPr="004A6916" w14:paraId="2A0BA8A6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8DEF8E9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CFFBD3C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A1099F" w:rsidRPr="004A6916" w14:paraId="1EB4CCF4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C51B9E7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655A558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Шолохов «Донские рассказы» (один по выбору).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Родинка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Чужая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кровь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</w:t>
            </w:r>
          </w:p>
        </w:tc>
      </w:tr>
      <w:tr w:rsidR="00A1099F" w:rsidRPr="004A6916" w14:paraId="5DD51D8C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9277805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A342751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Платонов. Рассказы (один по выбору).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Юшка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Неизвестный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цветок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</w:t>
            </w:r>
          </w:p>
        </w:tc>
      </w:tr>
      <w:tr w:rsidR="00A1099F" w:rsidRPr="004A6916" w14:paraId="3B3757EF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3DB7CDE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65237E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</w:t>
            </w:r>
          </w:p>
        </w:tc>
      </w:tr>
      <w:tr w:rsidR="00A1099F" w:rsidRPr="004A6916" w14:paraId="6117E0CC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5353C72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65CCC55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A1099F" w:rsidRPr="004A6916" w14:paraId="75CCF9D3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C17DF21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AD7D9D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A1099F" w:rsidRPr="004A6916" w14:paraId="16790B30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3990312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017A74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A1099F" w:rsidRPr="004A6916" w14:paraId="73A87713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CAEF359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EBA7F0A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A1099F" w:rsidRPr="004A6916" w14:paraId="1000631C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0ED08F1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07CD4E6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Сервантес. Роман «Хитроумный идальго Дон Кихот Ламанчский» (главы)</w:t>
            </w:r>
          </w:p>
        </w:tc>
      </w:tr>
      <w:tr w:rsidR="00A1099F" w:rsidRPr="004A6916" w14:paraId="62B223AD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9E6DDB2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8D3DC2B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A1099F" w:rsidRPr="004A6916" w14:paraId="568BCB60" w14:textId="77777777" w:rsidTr="00F03F1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70F9DAE" w14:textId="77777777" w:rsidR="00A1099F" w:rsidRPr="004A6916" w:rsidRDefault="00A1099F" w:rsidP="00A1099F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D210363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Антуан де Сент-Экзюпери. Повесть-сказка «Маленький принц»</w:t>
            </w:r>
          </w:p>
        </w:tc>
      </w:tr>
    </w:tbl>
    <w:p w14:paraId="4C05F69E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2808D26" w14:textId="77777777" w:rsidR="00512969" w:rsidRDefault="00512969" w:rsidP="00A1099F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  <w:bookmarkStart w:id="36" w:name="block-87690229"/>
      <w:bookmarkEnd w:id="35"/>
    </w:p>
    <w:p w14:paraId="3679FDDC" w14:textId="77777777" w:rsidR="00512969" w:rsidRDefault="00512969" w:rsidP="00A1099F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01DBFBE" w14:textId="77777777" w:rsidR="00512969" w:rsidRDefault="00512969" w:rsidP="00A1099F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F56F40C" w14:textId="010CB8E4" w:rsidR="00A1099F" w:rsidRPr="004A6916" w:rsidRDefault="00A1099F" w:rsidP="00A1099F">
      <w:pPr>
        <w:spacing w:before="199" w:after="199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65DD409B" w14:textId="77777777" w:rsidR="00A1099F" w:rsidRPr="004A6916" w:rsidRDefault="00A1099F" w:rsidP="00A1099F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563"/>
      </w:tblGrid>
      <w:tr w:rsidR="00A1099F" w:rsidRPr="004A6916" w14:paraId="1B586CB8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40468C0" w14:textId="77777777" w:rsidR="00A1099F" w:rsidRPr="004A6916" w:rsidRDefault="00A1099F" w:rsidP="00A1099F">
            <w:pPr>
              <w:spacing w:after="0" w:line="276" w:lineRule="auto"/>
              <w:ind w:left="101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83383E9" w14:textId="77777777" w:rsidR="00A1099F" w:rsidRPr="004A6916" w:rsidRDefault="00A1099F" w:rsidP="00A1099F">
            <w:pPr>
              <w:spacing w:after="0" w:line="276" w:lineRule="auto"/>
              <w:ind w:left="101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A1099F" w:rsidRPr="004A6916" w14:paraId="1423F3A9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A4F97FA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A861016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A1099F" w:rsidRPr="004A6916" w14:paraId="0DD95AE2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24761CD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77FD348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Понимание специфики литературы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A1099F" w:rsidRPr="004A6916" w14:paraId="5D625591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6804EE4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35F62E8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Овладение умениями эстетического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A1099F" w:rsidRPr="004A6916" w14:paraId="2AA4ABE5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0797C1C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F9B0F3E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4A6916">
              <w:rPr>
                <w:rFonts w:eastAsia="Calibri" w:cs="Times New Roman"/>
                <w:color w:val="000000"/>
                <w:spacing w:val="-4"/>
                <w:kern w:val="0"/>
                <w:sz w:val="22"/>
                <w14:ligatures w14:val="none"/>
              </w:rPr>
              <w:t>собственных оценок и наблюдений</w:t>
            </w:r>
          </w:p>
        </w:tc>
      </w:tr>
      <w:tr w:rsidR="00A1099F" w:rsidRPr="004A6916" w14:paraId="554019DD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A63391A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B9243CF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рассматривать изученные произведения в рамках историко-</w:t>
            </w:r>
            <w:r w:rsidRPr="004A6916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A1099F" w:rsidRPr="004A6916" w14:paraId="54CE4D8E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72D1FEF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92ED5D6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Умение сопоставлять произведения, их фрагменты (с учётом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внутритекстовых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A1099F" w:rsidRPr="004A6916" w14:paraId="6FB83525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9822020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0170F70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A1099F" w:rsidRPr="004A6916" w14:paraId="57A854CE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8DBB725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00DACBA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A1099F" w:rsidRPr="004A6916" w14:paraId="2A2F678B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FCA38C7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BF1113F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A1099F" w:rsidRPr="004A6916" w14:paraId="5C8E3682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7A4082C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ADA8787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A1099F" w:rsidRPr="004A6916" w14:paraId="5F6F7224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6CE0BCA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9A73A2C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A1099F" w:rsidRPr="004A6916" w14:paraId="52E6B6DE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17AA5D8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9393658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A1099F" w:rsidRPr="004A6916" w14:paraId="4250338D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80247E0" w14:textId="77777777" w:rsidR="00A1099F" w:rsidRPr="004A6916" w:rsidRDefault="00A1099F" w:rsidP="00A1099F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A8C456E" w14:textId="77777777" w:rsidR="00A1099F" w:rsidRPr="004A6916" w:rsidRDefault="00A1099F" w:rsidP="00A1099F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19D6709B" w14:textId="77777777" w:rsidR="00A1099F" w:rsidRPr="004A6916" w:rsidRDefault="00A1099F" w:rsidP="00A1099F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52AAAF9E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p w14:paraId="79201AE9" w14:textId="77777777" w:rsidR="00A1099F" w:rsidRPr="004A6916" w:rsidRDefault="00A1099F" w:rsidP="00A1099F">
      <w:pPr>
        <w:spacing w:before="199" w:after="199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37" w:name="block-87690230"/>
      <w:bookmarkEnd w:id="36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ПЕРЕЧЕНЬ ЭЛЕМЕНТОВ СОДЕРЖАНИЯ, ПРОВЕРЯЕМЫХ НА ОГЭ ПО ЛИТЕРАТУРЕ</w:t>
      </w:r>
    </w:p>
    <w:p w14:paraId="5FB546AB" w14:textId="77777777" w:rsidR="00A1099F" w:rsidRPr="004A6916" w:rsidRDefault="00A1099F" w:rsidP="00A1099F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31"/>
      </w:tblGrid>
      <w:tr w:rsidR="00A1099F" w:rsidRPr="004A6916" w14:paraId="362641B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864E8DC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246187C" w14:textId="77777777" w:rsidR="00A1099F" w:rsidRPr="004A6916" w:rsidRDefault="00A1099F" w:rsidP="00A1099F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4A6916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A1099F" w:rsidRPr="004A6916" w14:paraId="011E7EB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4B3B5D6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D53C0F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A1099F" w:rsidRPr="004A6916" w14:paraId="2F65576A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9EF70FF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1CEA38E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A1099F" w:rsidRPr="004A6916" w14:paraId="4A6AAE0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D750FA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84A6E00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Д.И. Фонвизин. Комедия «Недоросль»</w:t>
            </w:r>
          </w:p>
        </w:tc>
      </w:tr>
      <w:tr w:rsidR="00A1099F" w:rsidRPr="004A6916" w14:paraId="4F66F780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A3D71A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D7FEAFF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Г.Р.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Державин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38DD1EF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31D28D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E673806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</w:tr>
      <w:tr w:rsidR="00A1099F" w:rsidRPr="004A6916" w14:paraId="681ABE8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FA9D77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A7791A2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Крылов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Басни</w:t>
            </w:r>
            <w:proofErr w:type="spellEnd"/>
          </w:p>
        </w:tc>
      </w:tr>
      <w:tr w:rsidR="00A1099F" w:rsidRPr="004A6916" w14:paraId="0A113F1A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0D2B18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53B2BEF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Стихотворения. Баллады</w:t>
            </w:r>
          </w:p>
        </w:tc>
      </w:tr>
      <w:tr w:rsidR="00A1099F" w:rsidRPr="004A6916" w14:paraId="68264F5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2AE82AA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BD792C5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</w:tr>
      <w:tr w:rsidR="00A1099F" w:rsidRPr="004A6916" w14:paraId="26418412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0BE3976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CAF2594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А.С.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Пушкин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600A9DA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747032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000F6D9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</w:t>
            </w:r>
          </w:p>
        </w:tc>
      </w:tr>
      <w:tr w:rsidR="00A1099F" w:rsidRPr="004A6916" w14:paraId="5623970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4ED9B3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6026D2F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«Повести Белкина» («Станционный смотритель»)</w:t>
            </w:r>
          </w:p>
        </w:tc>
      </w:tr>
      <w:tr w:rsidR="00A1099F" w:rsidRPr="004A6916" w14:paraId="2C8548E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E654082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687CB6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</w:t>
            </w:r>
          </w:p>
        </w:tc>
      </w:tr>
      <w:tr w:rsidR="00A1099F" w:rsidRPr="004A6916" w14:paraId="5D64D78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49B5D6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6D17AE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</w:t>
            </w:r>
          </w:p>
        </w:tc>
      </w:tr>
      <w:tr w:rsidR="00A1099F" w:rsidRPr="004A6916" w14:paraId="16CACB9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0ADD16E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7482BF3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М.Ю.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Лермонтов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76EB39D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F13BAD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D8B5FE9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A1099F" w:rsidRPr="004A6916" w14:paraId="5B917C1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170942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3CAF122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</w:t>
            </w:r>
          </w:p>
        </w:tc>
      </w:tr>
      <w:tr w:rsidR="00A1099F" w:rsidRPr="004A6916" w14:paraId="658D273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75371C6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740A1D4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</w:t>
            </w:r>
          </w:p>
        </w:tc>
      </w:tr>
      <w:tr w:rsidR="00A1099F" w:rsidRPr="004A6916" w14:paraId="3E827DC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275E92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863FA34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«Ревизор»</w:t>
            </w:r>
          </w:p>
        </w:tc>
      </w:tr>
      <w:tr w:rsidR="00A1099F" w:rsidRPr="004A6916" w14:paraId="51A21850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F1FE973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64BB66B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</w:t>
            </w:r>
          </w:p>
        </w:tc>
      </w:tr>
      <w:tr w:rsidR="00A1099F" w:rsidRPr="004A6916" w14:paraId="085AF2D0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28B8F33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018512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</w:tr>
      <w:tr w:rsidR="00A1099F" w:rsidRPr="004A6916" w14:paraId="2F1BF07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21BEED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DA647C4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A1099F" w:rsidRPr="004A6916" w14:paraId="212522E5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E5AD6C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3AE30C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Одно произведение (повесть или рассказ) по выбору</w:t>
            </w:r>
          </w:p>
        </w:tc>
      </w:tr>
      <w:tr w:rsidR="00A1099F" w:rsidRPr="004A6916" w14:paraId="6A67750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B8755F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77B909B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Одно произведение (повесть или рассказ) по выбору</w:t>
            </w:r>
          </w:p>
        </w:tc>
      </w:tr>
      <w:tr w:rsidR="00A1099F" w:rsidRPr="004A6916" w14:paraId="69D45DF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009A61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2F4E1D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Ф.И.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Тютчев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0E4592B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325A5C0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6546223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Фет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6A618232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1A1A39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A6CC8D5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Некрасов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4807D67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CCAACE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C1773A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A1099F" w:rsidRPr="004A6916" w14:paraId="34DE5E1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BB90BC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9AC5FA8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Ф.М. Достоевский. Одно произведение (повесть или рассказ) по выбору</w:t>
            </w:r>
          </w:p>
        </w:tc>
      </w:tr>
      <w:tr w:rsidR="00A1099F" w:rsidRPr="004A6916" w14:paraId="4AF22E8A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CD4D36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C17DFD1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A1099F" w:rsidRPr="004A6916" w14:paraId="331854D2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7F04743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7EABB1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A1099F" w:rsidRPr="004A6916" w14:paraId="4E0E98E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77AD29B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DEE67BD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A.К.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Толстой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5FFC24F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10D78B8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CDCDC4D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Бунин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7E6216A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7227A35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0B72DBA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Блок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41055B1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0CF073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711A28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В.В.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Маяковский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5D28C4A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583F359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21B5215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С.А.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Есенин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6032DDF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00DDA8C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85DB1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Н.С.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Гумилёв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54B7732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7A47B1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01D078C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М.И.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Цветаева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5E9066D0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CCA8614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08662FE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О.Э.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Мандельштам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4C8EF8E2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C530C6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ECF564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Б.Л.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Пастернак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A1099F" w:rsidRPr="004A6916" w14:paraId="03ED6C9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EEE42C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EB43F4F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 (одно произведение по выбору)</w:t>
            </w:r>
          </w:p>
        </w:tc>
      </w:tr>
      <w:tr w:rsidR="00A1099F" w:rsidRPr="004A6916" w14:paraId="64D003D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6B2A0E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392F15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</w:t>
            </w:r>
          </w:p>
        </w:tc>
      </w:tr>
      <w:tr w:rsidR="00A1099F" w:rsidRPr="004A6916" w14:paraId="3272406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30D07D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ABAFC6A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A1099F" w:rsidRPr="004A6916" w14:paraId="0AAFF7D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1D9DB6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F383757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В.М. Шукшин. Рассказы: «Чудик», «Стенька Разин», «Критики» и другие</w:t>
            </w:r>
          </w:p>
        </w:tc>
      </w:tr>
      <w:tr w:rsidR="00A1099F" w:rsidRPr="004A6916" w14:paraId="7F69D890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C4013F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9709751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Солженицын. Рассказ «Матрёнин двор»</w:t>
            </w:r>
          </w:p>
        </w:tc>
      </w:tr>
      <w:tr w:rsidR="00A1099F" w:rsidRPr="004A6916" w14:paraId="0176957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A5F9DC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6F35F9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Авторы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прозаических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эпос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XX – XXI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.: Ф.А.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Абрамов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А.Т.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Аверченко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Ч.Т.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Айтматов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В.П.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Астафьев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В.И.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Ю.В.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Бондарев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Булгаков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Б.Л.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Васильев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Горький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А.С.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Грин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Б.П.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Екимов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М.М.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Зощенко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Ф.А.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Искандер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Ю.П.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Казаков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В.В.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Набоков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Е.И.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Носов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Осоргин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А.П.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Платонов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В.Г.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Распутин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A.Н. и Б.Н.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Стругацкие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В.Ф.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Тендряков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Н.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Тэффи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И.С.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Шмелёв</w:t>
            </w:r>
            <w:proofErr w:type="spellEnd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другие</w:t>
            </w:r>
            <w:proofErr w:type="spellEnd"/>
          </w:p>
        </w:tc>
      </w:tr>
      <w:tr w:rsidR="00A1099F" w:rsidRPr="004A6916" w14:paraId="7E55F57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516B9F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79A87BA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Авторы стихотворных произведений (лирика)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A1099F" w:rsidRPr="004A6916" w14:paraId="6AA8021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B78D42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6B2F685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A1099F" w:rsidRPr="004A6916" w14:paraId="69DA88D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A65FC69" w14:textId="77777777" w:rsidR="00A1099F" w:rsidRPr="004A6916" w:rsidRDefault="00A1099F" w:rsidP="00A1099F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59114DF" w14:textId="77777777" w:rsidR="00A1099F" w:rsidRPr="004A6916" w:rsidRDefault="00A1099F" w:rsidP="00A1099F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A69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7FC0E4DD" w14:textId="77777777" w:rsidR="00A1099F" w:rsidRPr="004A6916" w:rsidRDefault="00A1099F" w:rsidP="00A1099F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2618F20A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p w14:paraId="260A37EF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38" w:name="block-87690228"/>
      <w:bookmarkEnd w:id="37"/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71109E8B" w14:textId="77777777" w:rsidR="00A1099F" w:rsidRPr="004A6916" w:rsidRDefault="00A1099F" w:rsidP="00A1099F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259F28B8" w14:textId="77777777" w:rsidR="00A1099F" w:rsidRPr="004A6916" w:rsidRDefault="00A1099F" w:rsidP="00A1099F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5E9D5CF" w14:textId="77777777" w:rsidR="00A1099F" w:rsidRPr="004A6916" w:rsidRDefault="00A1099F" w:rsidP="00A1099F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56BC6487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4697253" w14:textId="77777777" w:rsidR="00A1099F" w:rsidRPr="004A6916" w:rsidRDefault="00A1099F" w:rsidP="00A1099F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2C53A77B" w14:textId="77777777" w:rsidR="00A1099F" w:rsidRPr="004A6916" w:rsidRDefault="00A1099F" w:rsidP="00A1099F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204CDE8C" w14:textId="77777777" w:rsidR="00A1099F" w:rsidRPr="004A6916" w:rsidRDefault="00A1099F" w:rsidP="00A1099F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40025190" w14:textId="77777777" w:rsidR="00A1099F" w:rsidRPr="004A6916" w:rsidRDefault="00A1099F" w:rsidP="00A1099F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4A6916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33FFDDB3" w14:textId="77777777" w:rsidR="00A1099F" w:rsidRPr="004A6916" w:rsidRDefault="00A1099F" w:rsidP="00A1099F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9E8F471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A1099F" w:rsidRPr="004A6916" w:rsidSect="00A1099F">
          <w:pgSz w:w="11906" w:h="16383"/>
          <w:pgMar w:top="1134" w:right="850" w:bottom="1134" w:left="1701" w:header="720" w:footer="720" w:gutter="0"/>
          <w:cols w:space="720"/>
        </w:sectPr>
      </w:pPr>
    </w:p>
    <w:bookmarkEnd w:id="38"/>
    <w:p w14:paraId="78F679C6" w14:textId="77777777" w:rsidR="00A1099F" w:rsidRPr="004A6916" w:rsidRDefault="00A1099F" w:rsidP="00A109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75E303FF" w14:textId="77777777" w:rsidR="00F12C76" w:rsidRPr="004A6916" w:rsidRDefault="00F12C76" w:rsidP="006C0B77">
      <w:pPr>
        <w:spacing w:after="0"/>
        <w:ind w:firstLine="709"/>
        <w:jc w:val="both"/>
        <w:rPr>
          <w:rFonts w:cs="Times New Roman"/>
        </w:rPr>
      </w:pPr>
    </w:p>
    <w:sectPr w:rsidR="00F12C76" w:rsidRPr="004A6916" w:rsidSect="00A1099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61D"/>
    <w:multiLevelType w:val="multilevel"/>
    <w:tmpl w:val="F53C86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7418"/>
    <w:multiLevelType w:val="multilevel"/>
    <w:tmpl w:val="14CC18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1360B8"/>
    <w:multiLevelType w:val="multilevel"/>
    <w:tmpl w:val="8384DD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7D763F"/>
    <w:multiLevelType w:val="multilevel"/>
    <w:tmpl w:val="4AE83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A334B4"/>
    <w:multiLevelType w:val="multilevel"/>
    <w:tmpl w:val="5C242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60862"/>
    <w:multiLevelType w:val="multilevel"/>
    <w:tmpl w:val="7A28E5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A366F9"/>
    <w:multiLevelType w:val="multilevel"/>
    <w:tmpl w:val="70607E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4218F5"/>
    <w:multiLevelType w:val="multilevel"/>
    <w:tmpl w:val="6FBE26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5F4788"/>
    <w:multiLevelType w:val="multilevel"/>
    <w:tmpl w:val="E7BE20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8D1159"/>
    <w:multiLevelType w:val="multilevel"/>
    <w:tmpl w:val="5B6478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AE687D"/>
    <w:multiLevelType w:val="multilevel"/>
    <w:tmpl w:val="A25642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144F4F"/>
    <w:multiLevelType w:val="multilevel"/>
    <w:tmpl w:val="97C25F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EC2A67"/>
    <w:multiLevelType w:val="multilevel"/>
    <w:tmpl w:val="EA9AD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711653"/>
    <w:multiLevelType w:val="multilevel"/>
    <w:tmpl w:val="2D4055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8E256B"/>
    <w:multiLevelType w:val="multilevel"/>
    <w:tmpl w:val="424835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7702E1"/>
    <w:multiLevelType w:val="multilevel"/>
    <w:tmpl w:val="4AB42A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946DAC"/>
    <w:multiLevelType w:val="multilevel"/>
    <w:tmpl w:val="55F88B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8F38C3"/>
    <w:multiLevelType w:val="multilevel"/>
    <w:tmpl w:val="93CA10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8258F6"/>
    <w:multiLevelType w:val="multilevel"/>
    <w:tmpl w:val="5B1002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5D7A48"/>
    <w:multiLevelType w:val="multilevel"/>
    <w:tmpl w:val="FD565D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BD7B59"/>
    <w:multiLevelType w:val="multilevel"/>
    <w:tmpl w:val="C4625D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795A38"/>
    <w:multiLevelType w:val="multilevel"/>
    <w:tmpl w:val="AA341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B116A5"/>
    <w:multiLevelType w:val="multilevel"/>
    <w:tmpl w:val="BDF63E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1930424">
    <w:abstractNumId w:val="20"/>
  </w:num>
  <w:num w:numId="2" w16cid:durableId="28603015">
    <w:abstractNumId w:val="14"/>
  </w:num>
  <w:num w:numId="3" w16cid:durableId="847643762">
    <w:abstractNumId w:val="19"/>
  </w:num>
  <w:num w:numId="4" w16cid:durableId="381708057">
    <w:abstractNumId w:val="17"/>
  </w:num>
  <w:num w:numId="5" w16cid:durableId="1755979567">
    <w:abstractNumId w:val="18"/>
  </w:num>
  <w:num w:numId="6" w16cid:durableId="2135631944">
    <w:abstractNumId w:val="9"/>
  </w:num>
  <w:num w:numId="7" w16cid:durableId="728304327">
    <w:abstractNumId w:val="4"/>
  </w:num>
  <w:num w:numId="8" w16cid:durableId="1085686276">
    <w:abstractNumId w:val="7"/>
  </w:num>
  <w:num w:numId="9" w16cid:durableId="1274478798">
    <w:abstractNumId w:val="1"/>
  </w:num>
  <w:num w:numId="10" w16cid:durableId="1937713410">
    <w:abstractNumId w:val="3"/>
  </w:num>
  <w:num w:numId="11" w16cid:durableId="1524438541">
    <w:abstractNumId w:val="10"/>
  </w:num>
  <w:num w:numId="12" w16cid:durableId="1196577395">
    <w:abstractNumId w:val="22"/>
  </w:num>
  <w:num w:numId="13" w16cid:durableId="1623538752">
    <w:abstractNumId w:val="12"/>
  </w:num>
  <w:num w:numId="14" w16cid:durableId="300885413">
    <w:abstractNumId w:val="5"/>
  </w:num>
  <w:num w:numId="15" w16cid:durableId="1290549526">
    <w:abstractNumId w:val="21"/>
  </w:num>
  <w:num w:numId="16" w16cid:durableId="1428891093">
    <w:abstractNumId w:val="15"/>
  </w:num>
  <w:num w:numId="17" w16cid:durableId="1521775259">
    <w:abstractNumId w:val="0"/>
  </w:num>
  <w:num w:numId="18" w16cid:durableId="1509907500">
    <w:abstractNumId w:val="2"/>
  </w:num>
  <w:num w:numId="19" w16cid:durableId="367879995">
    <w:abstractNumId w:val="8"/>
  </w:num>
  <w:num w:numId="20" w16cid:durableId="870148515">
    <w:abstractNumId w:val="16"/>
  </w:num>
  <w:num w:numId="21" w16cid:durableId="95173653">
    <w:abstractNumId w:val="13"/>
  </w:num>
  <w:num w:numId="22" w16cid:durableId="1823740175">
    <w:abstractNumId w:val="11"/>
  </w:num>
  <w:num w:numId="23" w16cid:durableId="12784169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8C"/>
    <w:rsid w:val="001D7D8C"/>
    <w:rsid w:val="004A6916"/>
    <w:rsid w:val="00512969"/>
    <w:rsid w:val="006C0B77"/>
    <w:rsid w:val="008242FF"/>
    <w:rsid w:val="00870751"/>
    <w:rsid w:val="00922C48"/>
    <w:rsid w:val="00A018D8"/>
    <w:rsid w:val="00A1099F"/>
    <w:rsid w:val="00A1367A"/>
    <w:rsid w:val="00AD6800"/>
    <w:rsid w:val="00B27FCE"/>
    <w:rsid w:val="00B915B7"/>
    <w:rsid w:val="00BC611F"/>
    <w:rsid w:val="00C11A33"/>
    <w:rsid w:val="00C32E0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CEDB"/>
  <w15:chartTrackingRefBased/>
  <w15:docId w15:val="{78AF1E0C-828E-473C-AB57-2089FFB7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7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D7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D7D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D7D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D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D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D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D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D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D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D7D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D7D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D7D8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D7D8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D7D8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D7D8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D7D8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D7D8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D7D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7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D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7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7D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7D8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D7D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7D8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7D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7D8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D7D8C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A1099F"/>
  </w:style>
  <w:style w:type="paragraph" w:styleId="ac">
    <w:name w:val="header"/>
    <w:basedOn w:val="a"/>
    <w:link w:val="ad"/>
    <w:uiPriority w:val="99"/>
    <w:unhideWhenUsed/>
    <w:rsid w:val="00A1099F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A1099F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A1099F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A1099F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A1099F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A1099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A1099F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A1099F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A1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4A6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27e" TargetMode="External"/><Relationship Id="rId21" Type="http://schemas.openxmlformats.org/officeDocument/2006/relationships/hyperlink" Target="https://m.edsoo.ru/7f41727e" TargetMode="External"/><Relationship Id="rId42" Type="http://schemas.openxmlformats.org/officeDocument/2006/relationships/hyperlink" Target="https://m.edsoo.ru/8bc3475c" TargetMode="External"/><Relationship Id="rId47" Type="http://schemas.openxmlformats.org/officeDocument/2006/relationships/hyperlink" Target="https://m.edsoo.ru/8bc338b6" TargetMode="External"/><Relationship Id="rId63" Type="http://schemas.openxmlformats.org/officeDocument/2006/relationships/hyperlink" Target="https://m.edsoo.ru/8bc338b6" TargetMode="External"/><Relationship Id="rId68" Type="http://schemas.openxmlformats.org/officeDocument/2006/relationships/hyperlink" Target="https://m.edsoo.ru/8bc36656" TargetMode="External"/><Relationship Id="rId84" Type="http://schemas.openxmlformats.org/officeDocument/2006/relationships/hyperlink" Target="https://m.edsoo.ru/8bc338b6" TargetMode="External"/><Relationship Id="rId89" Type="http://schemas.openxmlformats.org/officeDocument/2006/relationships/hyperlink" Target="https://m.edsoo.ru/8bc3851e" TargetMode="External"/><Relationship Id="rId16" Type="http://schemas.openxmlformats.org/officeDocument/2006/relationships/hyperlink" Target="https://m.edsoo.ru/7f41727e" TargetMode="External"/><Relationship Id="rId11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8bc338b6" TargetMode="External"/><Relationship Id="rId37" Type="http://schemas.openxmlformats.org/officeDocument/2006/relationships/hyperlink" Target="https://m.edsoo.ru/8bc338b6" TargetMode="External"/><Relationship Id="rId53" Type="http://schemas.openxmlformats.org/officeDocument/2006/relationships/hyperlink" Target="https://m.edsoo.ru/8bc352ba" TargetMode="External"/><Relationship Id="rId58" Type="http://schemas.openxmlformats.org/officeDocument/2006/relationships/hyperlink" Target="https://m.edsoo.ru/8bc35878" TargetMode="External"/><Relationship Id="rId74" Type="http://schemas.openxmlformats.org/officeDocument/2006/relationships/hyperlink" Target="https://m.edsoo.ru/8bc338b6" TargetMode="External"/><Relationship Id="rId79" Type="http://schemas.openxmlformats.org/officeDocument/2006/relationships/hyperlink" Target="https://m.edsoo.ru/8bc338b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bc38672" TargetMode="External"/><Relationship Id="rId95" Type="http://schemas.openxmlformats.org/officeDocument/2006/relationships/hyperlink" Target="https://m.edsoo.ru/8bc3819a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43" Type="http://schemas.openxmlformats.org/officeDocument/2006/relationships/hyperlink" Target="https://m.edsoo.ru/8bc34860" TargetMode="External"/><Relationship Id="rId48" Type="http://schemas.openxmlformats.org/officeDocument/2006/relationships/hyperlink" Target="https://m.edsoo.ru/8bc338b6" TargetMode="External"/><Relationship Id="rId64" Type="http://schemas.openxmlformats.org/officeDocument/2006/relationships/hyperlink" Target="https://m.edsoo.ru/8bc338b6" TargetMode="External"/><Relationship Id="rId69" Type="http://schemas.openxmlformats.org/officeDocument/2006/relationships/hyperlink" Target="https://m.edsoo.ru/8bc36f52" TargetMode="External"/><Relationship Id="rId80" Type="http://schemas.openxmlformats.org/officeDocument/2006/relationships/hyperlink" Target="https://m.edsoo.ru/8bc37bdc" TargetMode="External"/><Relationship Id="rId85" Type="http://schemas.openxmlformats.org/officeDocument/2006/relationships/hyperlink" Target="https://m.edsoo.ru/8bc3798e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25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8bc338b6" TargetMode="External"/><Relationship Id="rId38" Type="http://schemas.openxmlformats.org/officeDocument/2006/relationships/hyperlink" Target="https://m.edsoo.ru/8bc33fa0" TargetMode="External"/><Relationship Id="rId46" Type="http://schemas.openxmlformats.org/officeDocument/2006/relationships/hyperlink" Target="https://m.edsoo.ru/8bc34e6e" TargetMode="External"/><Relationship Id="rId59" Type="http://schemas.openxmlformats.org/officeDocument/2006/relationships/hyperlink" Target="https://m.edsoo.ru/8bc35990" TargetMode="External"/><Relationship Id="rId67" Type="http://schemas.openxmlformats.org/officeDocument/2006/relationships/hyperlink" Target="https://m.edsoo.ru/8bc36520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8bc3464e" TargetMode="External"/><Relationship Id="rId54" Type="http://schemas.openxmlformats.org/officeDocument/2006/relationships/hyperlink" Target="https://m.edsoo.ru/8bc3542c" TargetMode="External"/><Relationship Id="rId62" Type="http://schemas.openxmlformats.org/officeDocument/2006/relationships/hyperlink" Target="https://m.edsoo.ru/8bc35a94" TargetMode="External"/><Relationship Id="rId70" Type="http://schemas.openxmlformats.org/officeDocument/2006/relationships/hyperlink" Target="https://m.edsoo.ru/8bc3706a" TargetMode="External"/><Relationship Id="rId75" Type="http://schemas.openxmlformats.org/officeDocument/2006/relationships/hyperlink" Target="https://m.edsoo.ru/8bc373f8" TargetMode="External"/><Relationship Id="rId83" Type="http://schemas.openxmlformats.org/officeDocument/2006/relationships/hyperlink" Target="https://m.edsoo.ru/8bc375a6" TargetMode="External"/><Relationship Id="rId88" Type="http://schemas.openxmlformats.org/officeDocument/2006/relationships/hyperlink" Target="https://m.edsoo.ru/8bc338b6" TargetMode="External"/><Relationship Id="rId91" Type="http://schemas.openxmlformats.org/officeDocument/2006/relationships/hyperlink" Target="https://m.edsoo.ru/8bc38a64" TargetMode="External"/><Relationship Id="rId96" Type="http://schemas.openxmlformats.org/officeDocument/2006/relationships/hyperlink" Target="https://m.edsoo.ru/8bc382b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8bc338b6" TargetMode="External"/><Relationship Id="rId49" Type="http://schemas.openxmlformats.org/officeDocument/2006/relationships/hyperlink" Target="https://m.edsoo.ru/8bc338b6" TargetMode="External"/><Relationship Id="rId57" Type="http://schemas.openxmlformats.org/officeDocument/2006/relationships/hyperlink" Target="https://m.edsoo.ru/8bc35774" TargetMode="External"/><Relationship Id="rId10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8bc338b6" TargetMode="External"/><Relationship Id="rId44" Type="http://schemas.openxmlformats.org/officeDocument/2006/relationships/hyperlink" Target="https://m.edsoo.ru/8bc34d60" TargetMode="External"/><Relationship Id="rId52" Type="http://schemas.openxmlformats.org/officeDocument/2006/relationships/hyperlink" Target="https://m.edsoo.ru/8bc338b6" TargetMode="External"/><Relationship Id="rId60" Type="http://schemas.openxmlformats.org/officeDocument/2006/relationships/hyperlink" Target="https://m.edsoo.ru/8bc35c06" TargetMode="External"/><Relationship Id="rId65" Type="http://schemas.openxmlformats.org/officeDocument/2006/relationships/hyperlink" Target="https://m.edsoo.ru/8bc338b6" TargetMode="External"/><Relationship Id="rId73" Type="http://schemas.openxmlformats.org/officeDocument/2006/relationships/hyperlink" Target="https://m.edsoo.ru/8bc37bdc" TargetMode="External"/><Relationship Id="rId78" Type="http://schemas.openxmlformats.org/officeDocument/2006/relationships/hyperlink" Target="https://m.edsoo.ru/8bc3798e" TargetMode="External"/><Relationship Id="rId81" Type="http://schemas.openxmlformats.org/officeDocument/2006/relationships/hyperlink" Target="https://m.edsoo.ru/8bc338b6" TargetMode="External"/><Relationship Id="rId86" Type="http://schemas.openxmlformats.org/officeDocument/2006/relationships/hyperlink" Target="https://m.edsoo.ru/8bc338b6" TargetMode="External"/><Relationship Id="rId94" Type="http://schemas.openxmlformats.org/officeDocument/2006/relationships/hyperlink" Target="https://m.edsoo.ru/8bc3808c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727e" TargetMode="External"/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8bc34310" TargetMode="External"/><Relationship Id="rId34" Type="http://schemas.openxmlformats.org/officeDocument/2006/relationships/hyperlink" Target="https://m.edsoo.ru/8bc340ae" TargetMode="External"/><Relationship Id="rId50" Type="http://schemas.openxmlformats.org/officeDocument/2006/relationships/hyperlink" Target="https://m.edsoo.ru/8bc338b6" TargetMode="External"/><Relationship Id="rId55" Type="http://schemas.openxmlformats.org/officeDocument/2006/relationships/hyperlink" Target="https://m.edsoo.ru/8bc35544" TargetMode="External"/><Relationship Id="rId76" Type="http://schemas.openxmlformats.org/officeDocument/2006/relationships/hyperlink" Target="https://m.edsoo.ru/8bc375a6" TargetMode="External"/><Relationship Id="rId97" Type="http://schemas.openxmlformats.org/officeDocument/2006/relationships/hyperlink" Target="https://m.edsoo.ru/8bc338b6" TargetMode="External"/><Relationship Id="rId7" Type="http://schemas.openxmlformats.org/officeDocument/2006/relationships/hyperlink" Target="https://m.edsoo.ru/7f41727e" TargetMode="External"/><Relationship Id="rId71" Type="http://schemas.openxmlformats.org/officeDocument/2006/relationships/hyperlink" Target="https://m.edsoo.ru/8bc338b6" TargetMode="External"/><Relationship Id="rId92" Type="http://schemas.openxmlformats.org/officeDocument/2006/relationships/hyperlink" Target="https://m.edsoo.ru/8bc338b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40" Type="http://schemas.openxmlformats.org/officeDocument/2006/relationships/hyperlink" Target="https://m.edsoo.ru/8bc34428" TargetMode="External"/><Relationship Id="rId45" Type="http://schemas.openxmlformats.org/officeDocument/2006/relationships/hyperlink" Target="https://m.edsoo.ru/8bc34d60" TargetMode="External"/><Relationship Id="rId66" Type="http://schemas.openxmlformats.org/officeDocument/2006/relationships/hyperlink" Target="https://m.edsoo.ru/8bc35f3a" TargetMode="External"/><Relationship Id="rId87" Type="http://schemas.openxmlformats.org/officeDocument/2006/relationships/hyperlink" Target="https://m.edsoo.ru/8bc338b6" TargetMode="External"/><Relationship Id="rId61" Type="http://schemas.openxmlformats.org/officeDocument/2006/relationships/hyperlink" Target="https://m.edsoo.ru/8bc35e2c" TargetMode="External"/><Relationship Id="rId82" Type="http://schemas.openxmlformats.org/officeDocument/2006/relationships/hyperlink" Target="https://m.edsoo.ru/8bc373f8" TargetMode="External"/><Relationship Id="rId1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8bc338b6" TargetMode="External"/><Relationship Id="rId35" Type="http://schemas.openxmlformats.org/officeDocument/2006/relationships/hyperlink" Target="https://m.edsoo.ru/8bc3420c" TargetMode="External"/><Relationship Id="rId56" Type="http://schemas.openxmlformats.org/officeDocument/2006/relationships/hyperlink" Target="https://m.edsoo.ru/8bc3565c" TargetMode="External"/><Relationship Id="rId77" Type="http://schemas.openxmlformats.org/officeDocument/2006/relationships/hyperlink" Target="https://m.edsoo.ru/8bc338b6" TargetMode="External"/><Relationship Id="rId8" Type="http://schemas.openxmlformats.org/officeDocument/2006/relationships/hyperlink" Target="https://m.edsoo.ru/7f41727e" TargetMode="External"/><Relationship Id="rId51" Type="http://schemas.openxmlformats.org/officeDocument/2006/relationships/hyperlink" Target="https://m.edsoo.ru/8bc350a8" TargetMode="External"/><Relationship Id="rId72" Type="http://schemas.openxmlformats.org/officeDocument/2006/relationships/hyperlink" Target="https://m.edsoo.ru/8bc338b6" TargetMode="External"/><Relationship Id="rId93" Type="http://schemas.openxmlformats.org/officeDocument/2006/relationships/hyperlink" Target="https://m.edsoo.ru/8bc338b6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58215-4A34-46B3-90DC-FDF010614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40</Pages>
  <Words>11102</Words>
  <Characters>63283</Characters>
  <Application>Microsoft Office Word</Application>
  <DocSecurity>0</DocSecurity>
  <Lines>527</Lines>
  <Paragraphs>148</Paragraphs>
  <ScaleCrop>false</ScaleCrop>
  <Company/>
  <LinksUpToDate>false</LinksUpToDate>
  <CharactersWithSpaces>74237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levchenko.larisa.85@mail.ru</cp:lastModifiedBy>
  <cp:revision>2</cp:revision>
  <dcterms:created xsi:type="dcterms:W3CDTF">2026-09-05T20:38:00Z</dcterms:created>
  <dcterms:modified xsi:type="dcterms:W3CDTF">2026-09-05T22:01:00Z</dcterms:modified>
</cp:coreProperties>
</file>