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41972460"/>
      <w:r w:rsidRPr="00B51B5D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86BD8" w:rsidRPr="00B51B5D" w:rsidRDefault="00245F2A" w:rsidP="006A171D">
      <w:pPr>
        <w:spacing w:after="0" w:line="408" w:lineRule="auto"/>
        <w:jc w:val="center"/>
        <w:rPr>
          <w:sz w:val="20"/>
          <w:lang w:val="ru-RU"/>
        </w:rPr>
      </w:pPr>
      <w:bookmarkStart w:id="1" w:name="1daf0687-6e77-4767-bd20-faa93a286c1e"/>
      <w:r w:rsidRPr="00B51B5D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2" w:name="376f88c6-ca39-4701-a475-1906b71b8839"/>
      <w:r w:rsidRPr="00B51B5D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r w:rsidRPr="00B51B5D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986BD8" w:rsidRPr="006A171D" w:rsidRDefault="00986BD8">
      <w:pPr>
        <w:spacing w:after="0" w:line="408" w:lineRule="auto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rPr>
          <w:lang w:val="ru-RU"/>
        </w:rPr>
      </w:pPr>
    </w:p>
    <w:p w:rsidR="00986BD8" w:rsidRPr="006A171D" w:rsidRDefault="00986BD8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76"/>
        <w:tblW w:w="10314" w:type="dxa"/>
        <w:tblLook w:val="04A0" w:firstRow="1" w:lastRow="0" w:firstColumn="1" w:lastColumn="0" w:noHBand="0" w:noVBand="1"/>
      </w:tblPr>
      <w:tblGrid>
        <w:gridCol w:w="3369"/>
        <w:gridCol w:w="3402"/>
        <w:gridCol w:w="3543"/>
      </w:tblGrid>
      <w:tr w:rsidR="006A171D" w:rsidRPr="006A171D" w:rsidTr="00F920A0">
        <w:trPr>
          <w:trHeight w:val="2404"/>
        </w:trPr>
        <w:tc>
          <w:tcPr>
            <w:tcW w:w="3369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920A0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B51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r w:rsidR="00B51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  202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Мечетинской СОШ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7A58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6BD8" w:rsidRPr="006A171D" w:rsidRDefault="00986BD8">
      <w:pPr>
        <w:spacing w:after="0"/>
        <w:ind w:left="120"/>
        <w:rPr>
          <w:lang w:val="ru-RU"/>
        </w:rPr>
      </w:pPr>
    </w:p>
    <w:p w:rsidR="006A171D" w:rsidRDefault="006A171D" w:rsidP="006A171D">
      <w:pPr>
        <w:spacing w:after="0"/>
        <w:rPr>
          <w:lang w:val="ru-RU"/>
        </w:rPr>
      </w:pPr>
    </w:p>
    <w:p w:rsidR="006A171D" w:rsidRPr="006A171D" w:rsidRDefault="006A171D">
      <w:pPr>
        <w:spacing w:after="0"/>
        <w:ind w:left="120"/>
        <w:rPr>
          <w:lang w:val="ru-RU"/>
        </w:rPr>
      </w:pPr>
    </w:p>
    <w:p w:rsidR="00986BD8" w:rsidRDefault="00986BD8">
      <w:pPr>
        <w:spacing w:after="0"/>
        <w:ind w:left="120"/>
        <w:rPr>
          <w:lang w:val="ru-RU"/>
        </w:rPr>
      </w:pPr>
    </w:p>
    <w:p w:rsidR="00B51B5D" w:rsidRPr="006A171D" w:rsidRDefault="00B51B5D">
      <w:pPr>
        <w:spacing w:after="0"/>
        <w:ind w:left="120"/>
        <w:rPr>
          <w:lang w:val="ru-RU"/>
        </w:rPr>
      </w:pP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21BBE">
        <w:rPr>
          <w:rFonts w:ascii="Times New Roman" w:hAnsi="Times New Roman"/>
          <w:color w:val="000000"/>
          <w:sz w:val="28"/>
          <w:lang w:val="ru-RU"/>
        </w:rPr>
        <w:t>4</w:t>
      </w:r>
      <w:r w:rsidR="00AC584B">
        <w:rPr>
          <w:rFonts w:ascii="Times New Roman" w:hAnsi="Times New Roman"/>
          <w:color w:val="000000"/>
          <w:sz w:val="28"/>
          <w:lang w:val="ru-RU"/>
        </w:rPr>
        <w:t xml:space="preserve"> «Г</w:t>
      </w:r>
      <w:r w:rsidR="00B51B5D">
        <w:rPr>
          <w:rFonts w:ascii="Times New Roman" w:hAnsi="Times New Roman"/>
          <w:color w:val="000000"/>
          <w:sz w:val="28"/>
          <w:lang w:val="ru-RU"/>
        </w:rPr>
        <w:t>»</w:t>
      </w:r>
      <w:r w:rsidRPr="006A171D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B51B5D">
        <w:rPr>
          <w:rFonts w:ascii="Times New Roman" w:hAnsi="Times New Roman"/>
          <w:color w:val="000000"/>
          <w:sz w:val="28"/>
          <w:lang w:val="ru-RU"/>
        </w:rPr>
        <w:t>а</w:t>
      </w:r>
      <w:r w:rsidRPr="006A17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A93D34" w:rsidRDefault="00A93D34" w:rsidP="00B51B5D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986BD8" w:rsidRPr="00B51B5D" w:rsidRDefault="00B51B5D" w:rsidP="00B51B5D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B51B5D">
        <w:rPr>
          <w:rFonts w:ascii="Times New Roman" w:hAnsi="Times New Roman" w:cs="Times New Roman"/>
          <w:sz w:val="28"/>
          <w:lang w:val="ru-RU"/>
        </w:rPr>
        <w:t>Составитель</w:t>
      </w:r>
      <w:r w:rsidR="00AC584B">
        <w:rPr>
          <w:rFonts w:ascii="Times New Roman" w:hAnsi="Times New Roman" w:cs="Times New Roman"/>
          <w:sz w:val="28"/>
          <w:lang w:val="ru-RU"/>
        </w:rPr>
        <w:t>: Силенко Светлана Алексеевна</w:t>
      </w:r>
      <w:bookmarkStart w:id="3" w:name="_GoBack"/>
      <w:bookmarkEnd w:id="3"/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Default="00986BD8">
      <w:pPr>
        <w:spacing w:after="0"/>
        <w:ind w:left="120"/>
        <w:jc w:val="center"/>
        <w:rPr>
          <w:lang w:val="ru-RU"/>
        </w:rPr>
      </w:pPr>
    </w:p>
    <w:p w:rsidR="00A93D34" w:rsidRDefault="00A93D34">
      <w:pPr>
        <w:spacing w:after="0"/>
        <w:ind w:left="120"/>
        <w:jc w:val="center"/>
        <w:rPr>
          <w:lang w:val="ru-RU"/>
        </w:rPr>
      </w:pPr>
    </w:p>
    <w:p w:rsidR="00A93D34" w:rsidRPr="006A171D" w:rsidRDefault="00A93D34">
      <w:pPr>
        <w:spacing w:after="0"/>
        <w:ind w:left="120"/>
        <w:jc w:val="center"/>
        <w:rPr>
          <w:lang w:val="ru-RU"/>
        </w:rPr>
      </w:pPr>
    </w:p>
    <w:p w:rsidR="00986BD8" w:rsidRPr="006A171D" w:rsidRDefault="00245F2A">
      <w:pPr>
        <w:spacing w:after="0"/>
        <w:ind w:left="120"/>
        <w:jc w:val="center"/>
        <w:rPr>
          <w:lang w:val="ru-RU"/>
        </w:rPr>
      </w:pPr>
      <w:bookmarkStart w:id="4" w:name="6ab1eb93-624c-4a3c-8ab9-782244691022"/>
      <w:r w:rsidRPr="006A171D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4"/>
      <w:r w:rsidRPr="006A17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a1d793b-9a34-4a01-9ad3-9c6072d29208"/>
      <w:r w:rsidRPr="006A171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C760BE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6A171D" w:rsidRDefault="006A171D" w:rsidP="006A171D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bookmarkStart w:id="6" w:name="block-41972461"/>
      <w:bookmarkEnd w:id="0"/>
    </w:p>
    <w:p w:rsidR="00B51B5D" w:rsidRDefault="00B51B5D" w:rsidP="006A171D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F920A0" w:rsidRPr="00CB6104" w:rsidRDefault="00F920A0" w:rsidP="00F920A0">
      <w:pPr>
        <w:spacing w:after="0"/>
        <w:ind w:left="120"/>
        <w:jc w:val="center"/>
        <w:rPr>
          <w:lang w:val="ru-RU"/>
        </w:rPr>
      </w:pPr>
      <w:bookmarkStart w:id="7" w:name="block-67686418"/>
      <w:bookmarkStart w:id="8" w:name="block-41972463"/>
      <w:bookmarkEnd w:id="6"/>
      <w:r w:rsidRPr="00CB6104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</w:rPr>
      </w:pPr>
      <w:r w:rsidRPr="00596CCF">
        <w:rPr>
          <w:rFonts w:ascii="Times New Roman" w:hAnsi="Times New Roman"/>
          <w:color w:val="333333"/>
          <w:sz w:val="24"/>
          <w:szCs w:val="24"/>
        </w:rPr>
        <w:t>Педагог помогает обучающемуся: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F920A0" w:rsidRPr="00CB6104" w:rsidRDefault="00F920A0" w:rsidP="00F920A0">
      <w:pPr>
        <w:rPr>
          <w:lang w:val="ru-RU"/>
        </w:rPr>
        <w:sectPr w:rsidR="00F920A0" w:rsidRPr="00CB6104" w:rsidSect="00F920A0">
          <w:pgSz w:w="11906" w:h="16383"/>
          <w:pgMar w:top="1134" w:right="850" w:bottom="1134" w:left="1134" w:header="720" w:footer="720" w:gutter="0"/>
          <w:cols w:space="720"/>
        </w:sectPr>
      </w:pPr>
    </w:p>
    <w:bookmarkEnd w:id="7"/>
    <w:p w:rsidR="00F920A0" w:rsidRPr="00596CCF" w:rsidRDefault="00F920A0" w:rsidP="00F920A0">
      <w:pPr>
        <w:spacing w:after="0" w:line="240" w:lineRule="auto"/>
        <w:ind w:left="12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920A0" w:rsidRPr="00596CCF" w:rsidRDefault="00F920A0" w:rsidP="00F920A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920A0" w:rsidRPr="00596CCF" w:rsidRDefault="00F920A0" w:rsidP="00F920A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:rsidR="00F920A0" w:rsidRPr="00596CCF" w:rsidRDefault="00F920A0" w:rsidP="00F920A0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Русский язык и литература: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Иностранный язык: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знаниями о социокультурной специфике страны/стран изучаемого языка; развитие умения использовать иностранный языккак средство для получения информации из иноязычных источников в образовательных и самообразовательных целях.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>Информатика: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История: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Обществознание: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География: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Биология: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и путям их решения.</w:t>
      </w:r>
    </w:p>
    <w:p w:rsidR="00986BD8" w:rsidRPr="006A171D" w:rsidRDefault="00986BD8" w:rsidP="00121BBE">
      <w:pPr>
        <w:spacing w:after="0"/>
        <w:jc w:val="both"/>
        <w:rPr>
          <w:lang w:val="ru-RU"/>
        </w:rPr>
      </w:pPr>
    </w:p>
    <w:p w:rsidR="00986BD8" w:rsidRPr="006A171D" w:rsidRDefault="00986BD8">
      <w:pPr>
        <w:rPr>
          <w:lang w:val="ru-RU"/>
        </w:rPr>
        <w:sectPr w:rsidR="00986BD8" w:rsidRPr="006A171D" w:rsidSect="00F920A0">
          <w:pgSz w:w="11906" w:h="16383"/>
          <w:pgMar w:top="568" w:right="566" w:bottom="709" w:left="1134" w:header="720" w:footer="720" w:gutter="0"/>
          <w:cols w:space="720"/>
        </w:sectPr>
      </w:pPr>
    </w:p>
    <w:p w:rsidR="00986BD8" w:rsidRDefault="00245F2A" w:rsidP="00E02DB2">
      <w:pPr>
        <w:spacing w:after="0"/>
        <w:ind w:left="120"/>
      </w:pPr>
      <w:bookmarkStart w:id="9" w:name="block-41972462"/>
      <w:bookmarkEnd w:id="8"/>
      <w:r w:rsidRPr="006A17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 w:rsidR="00E02DB2">
        <w:rPr>
          <w:rFonts w:ascii="Times New Roman" w:hAnsi="Times New Roman"/>
          <w:b/>
          <w:color w:val="000000"/>
          <w:sz w:val="28"/>
        </w:rPr>
        <w:t xml:space="preserve">   </w:t>
      </w:r>
      <w:r w:rsidR="009553D4"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992"/>
        <w:gridCol w:w="7371"/>
        <w:gridCol w:w="2410"/>
        <w:gridCol w:w="1984"/>
      </w:tblGrid>
      <w:tr w:rsidR="00F90300" w:rsidTr="00CF4E6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BD8" w:rsidRDefault="00986BD8" w:rsidP="00F90300">
            <w:pPr>
              <w:spacing w:after="0" w:line="240" w:lineRule="auto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6BD8" w:rsidRPr="00F90300" w:rsidRDefault="00245F2A" w:rsidP="00F90300">
            <w:pPr>
              <w:spacing w:after="0" w:line="240" w:lineRule="auto"/>
              <w:rPr>
                <w:lang w:val="ru-RU"/>
              </w:rPr>
            </w:pPr>
            <w:r w:rsidRPr="00F903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F903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 часов 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9553D4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9553D4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Приобретение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знаний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протяжении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всей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жизни.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знаний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личности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общества.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Влияние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цифровых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в команде, уважения разных мнений,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разрешения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конфликтов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эмпатии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ходе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школьного образования.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жизнь,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труд,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беседа, 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выполнение интерактивных </w:t>
            </w:r>
            <w:r w:rsidRPr="003E6A99">
              <w:rPr>
                <w:rFonts w:ascii="Times New Roman" w:hAnsi="Times New Roman" w:cs="Times New Roman"/>
                <w:color w:val="231F20"/>
              </w:rPr>
              <w:t>заданий, работа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9553D4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3E6A99">
              <w:rPr>
                <w:rFonts w:ascii="Times New Roman" w:hAnsi="Times New Roman" w:cs="Times New Roman"/>
                <w:color w:val="231F20"/>
              </w:rPr>
              <w:t>Грамотная, логичная и понятная речь — при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образованного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человека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залог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успеха в будущем.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высокие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нрав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идеалы,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я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F920A0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новые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горизонты.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Мир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цифровых профессий: как создаются новые технологии?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безопасного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поведения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сети и угрозы цифрового мира.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10"/>
              </w:rPr>
              <w:t xml:space="preserve">права и свободы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</w:rPr>
              <w:t>человека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видеоф-рагментов,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9553D4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 xml:space="preserve">Мирный атом — это использование атомной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энергии в мирных целях на благо человечества. Уникальные атомные технологии и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достижения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научной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школы.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Контроль распространения атомной энергии. Влияние экологически чистых и эффективных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источников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энергии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будущее человечества.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О творчестве. 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Творчество — неотъемлемая часть жизни каждого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человека.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Возможности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человечества.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Музыка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вид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искусства. Состояние развития современной отечественной музыки: жанры и направления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>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Оте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честву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lastRenderedPageBreak/>
              <w:t xml:space="preserve">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lastRenderedPageBreak/>
              <w:t>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9553D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 — признание достоинств личности.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окружающим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чужому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труду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основа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гармоничного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развития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общества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общения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внутри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семьи,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школы 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коллектива.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Подготовка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взрослой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жизни и формирование ответственности. О роли педагога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воспитании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личности.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Традиции празднования Дня учителя.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взаимоуважение,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за 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Города России: разнообразие культур, языков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вековых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традиций.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Единство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народов, проживающих на территории Российской Федерации.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Древнейшие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города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 хранители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информации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наших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предках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культурного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кода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страны.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Изучение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российских городов — изучение страниц истории Отечества.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государства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малых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 городов. Возможности граждан в развитии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своей малой родины.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гражданственность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Общество — совокупность разных людей, отличных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от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друга,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но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имеющих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 обществе.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жизнь,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взаимоу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</w:rPr>
              <w:t>важение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Default="00F920A0" w:rsidP="00F920A0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Состояние науки в современной России. Роль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генетики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селекции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сельском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хозяйстве,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медицине,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промышленности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т. </w:t>
            </w:r>
            <w:r w:rsidRPr="003E6A99">
              <w:rPr>
                <w:rFonts w:ascii="Times New Roman" w:hAnsi="Times New Roman" w:cs="Times New Roman"/>
                <w:color w:val="231F20"/>
              </w:rPr>
              <w:t>д. Мировое признание достижений 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научной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школы.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Открытия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lastRenderedPageBreak/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вы-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сокие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нравственные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идеалы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lastRenderedPageBreak/>
              <w:t>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1715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lastRenderedPageBreak/>
              <w:t>11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как залог преодоления трудностей. Правила разрешения конфликтных ситуаций.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взаимопомощь,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взаимоуважение,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F920A0" w:rsidRPr="003E6A99" w:rsidRDefault="00F920A0" w:rsidP="00F920A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Профессиональные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качества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навыки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спасателей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Поведение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экстремальных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ситуациях.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Ответственное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отношение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своей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чужой жизни, правила безопасности.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домашних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питомцев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жизни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человека.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Ответственность, забота и бережное отношение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питомцам.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Всемирный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день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питомца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объединяет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людей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всей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планеты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 укрепления ценностей дружбы и заботы о животных.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соблюдать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безопасность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при общении с животными?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милосердие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 России с древнейших времен и до современности.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Традиции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героизма,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мужества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решительности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неотъемлемая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благодарности, признательности и уважения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 самоотверженность и мужество.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3E6A99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духовно-нравственных</w:t>
            </w:r>
            <w:r w:rsidRPr="003E6A99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ценностей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российского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общества.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законов страны как прямая обязанность каждого гражданина России. Какие права и обязанности есть у детей?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справедливость,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жизнь, достоинство, права и свободы чело-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</w:rPr>
              <w:t>века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lastRenderedPageBreak/>
              <w:t>16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9553D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9553D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Совесть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внутренний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ориентир,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Влияние традиционных ценностей, культуры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исторического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опыта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формирование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нравственных ориентиров личности.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 ценности: патриотизм, 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Зимние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каникулы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это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время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только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для </w:t>
            </w:r>
            <w:r w:rsidRPr="003E6A99">
              <w:rPr>
                <w:rFonts w:ascii="Times New Roman" w:hAnsi="Times New Roman" w:cs="Times New Roman"/>
                <w:color w:val="231F20"/>
              </w:rPr>
              <w:t>семейного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досуга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отдыха,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но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добрых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дел.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Подарки, создание атмосферы новогодней сказки для своих родных и близких.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народов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взаимопомощь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гуманизм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дело.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170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9553D4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9553D4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политики.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Изучение,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реставрация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 интерпретация памятников искусства.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Третьяковская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галерея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крупнейший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ховного над материальным, служение Оте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честву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3E6A99">
              <w:rPr>
                <w:rFonts w:ascii="Times New Roman" w:hAnsi="Times New Roman" w:cs="Times New Roman"/>
                <w:color w:val="231F20"/>
                <w:spacing w:val="8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 нашей стране.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Есть ли у зна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ния границы?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Богатейшее наследие российской науки и ее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выдающихся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представите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лей.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Технологическое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лидерство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государства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развитие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науки. Как меняются научные подходы с </w:t>
            </w:r>
            <w:r w:rsidRPr="003E6A99">
              <w:rPr>
                <w:rFonts w:ascii="Times New Roman" w:hAnsi="Times New Roman" w:cs="Times New Roman"/>
                <w:color w:val="231F20"/>
              </w:rPr>
              <w:t>развитием цифровых технологий? Государственная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поддержка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науки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молодых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ученых. Как происходят современные открытия? Как стать ученым?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lastRenderedPageBreak/>
              <w:t xml:space="preserve">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</w:t>
              </w:r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22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9553D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9553D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Дипломатия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важная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сфера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историческая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память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преемственность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поколений,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многонациональное единство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Герой — реальный человек, живущий рядом с нами, чья жизнь является примером для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окружающих.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каждом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регионе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России живут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выдающиеся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герои,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отважные,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мужественные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трудолюбивые.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такое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героизм? Какие качества отличают героя?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народов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России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9553D4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наставника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формировании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профессиональном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 развитии личности. Знаменитые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9553D4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9553D4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России.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Почему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люди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пишут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стихотворения,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можно ли этому научиться?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Большой. За кулисами. 250 лет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Большому театру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Российская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драматургия,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опера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балет</w:t>
            </w:r>
            <w:r w:rsidRPr="003E6A99">
              <w:rPr>
                <w:rFonts w:ascii="Times New Roman" w:hAnsi="Times New Roman" w:cs="Times New Roman"/>
              </w:rPr>
              <w:t>-</w:t>
            </w:r>
            <w:r w:rsidRPr="003E6A99">
              <w:rPr>
                <w:rFonts w:ascii="Times New Roman" w:hAnsi="Times New Roman" w:cs="Times New Roman"/>
                <w:color w:val="231F20"/>
              </w:rPr>
              <w:t>часть мирового наследия. Театр — целая семья разных профессий: декораторы,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костюмеры, режиссеры, музы</w:t>
            </w:r>
            <w:r w:rsidRPr="003E6A99">
              <w:rPr>
                <w:rFonts w:ascii="Times New Roman" w:hAnsi="Times New Roman" w:cs="Times New Roman"/>
                <w:color w:val="231F20"/>
              </w:rPr>
              <w:lastRenderedPageBreak/>
              <w:t>канты, дирижеры,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гримеры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многие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другие.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Почему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достижения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русской театральной школы широко используются во многих странах мира? Как стать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актером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этого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нужно?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Развитие школьных театров в России.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>видеофраг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lastRenderedPageBreak/>
              <w:t xml:space="preserve">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</w:t>
              </w:r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27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9553D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Волнение как естественное состояние человека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перед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важным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событием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жизнь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CF4E6E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Россия — одна из ведущих космических держав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космической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отрасли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приоритетное направление национальных проектов. Достижения прошлого как предмет </w:t>
            </w:r>
            <w:r w:rsidRPr="003E6A99">
              <w:rPr>
                <w:rFonts w:ascii="Times New Roman" w:hAnsi="Times New Roman" w:cs="Times New Roman"/>
                <w:color w:val="231F20"/>
              </w:rPr>
              <w:t>национальной гордости и мотивация для будущих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свершений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космонавтики.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устроен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современный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космодром? Труд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конструкторов,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инженеров,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летчиков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других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специалистов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открывает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страны и всего человечества новые горизонты.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историческая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память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9553D4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системы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переработки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отходов и роль государства в этом процессе. Какие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полезные привычки необходимо сформировать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у себя?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созидательный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Ко Дню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Умение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слышать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трудиться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сообща,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разделять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успех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вместе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переживать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неудачу. Примеры коллективной работы в истории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Песни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Дню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памяти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Великой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войне последующими поколениями. Как песни передают чувства, эмо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 xml:space="preserve">ции и переживания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создателей?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историческая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память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преемственность поколений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заданий,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lastRenderedPageBreak/>
              <w:t>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32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поколений обогащают общество, но только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 сочетании с единством, взаимопомощью 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уважением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друг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другу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существует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сильный и сплоченный народ.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традиционные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российские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духовно-нравственные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ценности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AC584B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</w:tbl>
    <w:p w:rsidR="00CF4E6E" w:rsidRDefault="00CF4E6E"/>
    <w:p w:rsidR="00CF4E6E" w:rsidRPr="00CF4E6E" w:rsidRDefault="00CF4E6E" w:rsidP="00CF4E6E"/>
    <w:p w:rsidR="00CF4E6E" w:rsidRPr="00CF4E6E" w:rsidRDefault="00CF4E6E" w:rsidP="00CF4E6E"/>
    <w:p w:rsidR="00986BD8" w:rsidRPr="00CF4E6E" w:rsidRDefault="00986BD8" w:rsidP="00CF4E6E">
      <w:pPr>
        <w:tabs>
          <w:tab w:val="left" w:pos="5585"/>
        </w:tabs>
        <w:sectPr w:rsidR="00986BD8" w:rsidRPr="00CF4E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71D" w:rsidRPr="006A171D" w:rsidRDefault="006A171D" w:rsidP="006A171D"/>
    <w:p w:rsidR="006A171D" w:rsidRPr="006A171D" w:rsidRDefault="006A171D" w:rsidP="006A171D"/>
    <w:p w:rsidR="006A171D" w:rsidRPr="006A171D" w:rsidRDefault="006A171D" w:rsidP="006A171D"/>
    <w:p w:rsidR="006A171D" w:rsidRDefault="006A171D" w:rsidP="006A171D"/>
    <w:bookmarkEnd w:id="9"/>
    <w:p w:rsidR="00245F2A" w:rsidRDefault="00245F2A" w:rsidP="006A171D"/>
    <w:sectPr w:rsidR="00245F2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8E" w:rsidRDefault="00962D8E" w:rsidP="006A171D">
      <w:pPr>
        <w:spacing w:after="0" w:line="240" w:lineRule="auto"/>
      </w:pPr>
      <w:r>
        <w:separator/>
      </w:r>
    </w:p>
  </w:endnote>
  <w:endnote w:type="continuationSeparator" w:id="0">
    <w:p w:rsidR="00962D8E" w:rsidRDefault="00962D8E" w:rsidP="006A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8E" w:rsidRDefault="00962D8E" w:rsidP="006A171D">
      <w:pPr>
        <w:spacing w:after="0" w:line="240" w:lineRule="auto"/>
      </w:pPr>
      <w:r>
        <w:separator/>
      </w:r>
    </w:p>
  </w:footnote>
  <w:footnote w:type="continuationSeparator" w:id="0">
    <w:p w:rsidR="00962D8E" w:rsidRDefault="00962D8E" w:rsidP="006A1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070"/>
    <w:multiLevelType w:val="multilevel"/>
    <w:tmpl w:val="35021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F0F8E"/>
    <w:multiLevelType w:val="multilevel"/>
    <w:tmpl w:val="BF362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825949"/>
    <w:multiLevelType w:val="hybridMultilevel"/>
    <w:tmpl w:val="33964928"/>
    <w:lvl w:ilvl="0" w:tplc="AA6A3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D7F40"/>
    <w:multiLevelType w:val="hybridMultilevel"/>
    <w:tmpl w:val="17824814"/>
    <w:lvl w:ilvl="0" w:tplc="853A75D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7B04AA90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FB8A8C8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55F4CB7A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90A2130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269A6418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439AC0A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2CC04FA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D7CA041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5E6334F6"/>
    <w:multiLevelType w:val="hybridMultilevel"/>
    <w:tmpl w:val="03EA90A2"/>
    <w:lvl w:ilvl="0" w:tplc="42CE57D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4D229B52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4000A6B6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84A7DC2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F9E80614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99B2C7B2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B380C4A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C20E2A7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DB8AF50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5" w15:restartNumberingAfterBreak="0">
    <w:nsid w:val="76E74806"/>
    <w:multiLevelType w:val="hybridMultilevel"/>
    <w:tmpl w:val="E418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6BD8"/>
    <w:rsid w:val="00121BBE"/>
    <w:rsid w:val="00140AAA"/>
    <w:rsid w:val="00245F2A"/>
    <w:rsid w:val="003E6A99"/>
    <w:rsid w:val="006A171D"/>
    <w:rsid w:val="007A58C3"/>
    <w:rsid w:val="009553D4"/>
    <w:rsid w:val="00962D8E"/>
    <w:rsid w:val="00986BD8"/>
    <w:rsid w:val="00A93D34"/>
    <w:rsid w:val="00AC584B"/>
    <w:rsid w:val="00B51B5D"/>
    <w:rsid w:val="00C760BE"/>
    <w:rsid w:val="00CD223B"/>
    <w:rsid w:val="00CF4E6E"/>
    <w:rsid w:val="00D47749"/>
    <w:rsid w:val="00DB1D16"/>
    <w:rsid w:val="00E02DB2"/>
    <w:rsid w:val="00F90300"/>
    <w:rsid w:val="00F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6987"/>
  <w15:docId w15:val="{B85969F6-58AB-441F-85D4-39315FD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A1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171D"/>
  </w:style>
  <w:style w:type="paragraph" w:styleId="af0">
    <w:name w:val="Balloon Text"/>
    <w:basedOn w:val="a"/>
    <w:link w:val="af1"/>
    <w:uiPriority w:val="99"/>
    <w:semiHidden/>
    <w:unhideWhenUsed/>
    <w:rsid w:val="00B5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51B5D"/>
    <w:rPr>
      <w:rFonts w:ascii="Segoe UI" w:hAnsi="Segoe UI" w:cs="Segoe UI"/>
      <w:sz w:val="18"/>
      <w:szCs w:val="18"/>
    </w:rPr>
  </w:style>
  <w:style w:type="paragraph" w:styleId="11">
    <w:name w:val="toc 1"/>
    <w:basedOn w:val="a"/>
    <w:uiPriority w:val="1"/>
    <w:qFormat/>
    <w:rsid w:val="00121BBE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21">
    <w:name w:val="toc 2"/>
    <w:basedOn w:val="a"/>
    <w:uiPriority w:val="1"/>
    <w:qFormat/>
    <w:rsid w:val="00121BBE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2">
    <w:name w:val="Body Text"/>
    <w:basedOn w:val="a"/>
    <w:link w:val="af3"/>
    <w:uiPriority w:val="1"/>
    <w:qFormat/>
    <w:rsid w:val="00121BBE"/>
    <w:pPr>
      <w:widowControl w:val="0"/>
      <w:autoSpaceDE w:val="0"/>
      <w:autoSpaceDN w:val="0"/>
      <w:spacing w:after="0" w:line="240" w:lineRule="auto"/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character" w:customStyle="1" w:styleId="af3">
    <w:name w:val="Основной текст Знак"/>
    <w:basedOn w:val="a0"/>
    <w:link w:val="af2"/>
    <w:uiPriority w:val="1"/>
    <w:rsid w:val="00121BBE"/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4">
    <w:name w:val="List Paragraph"/>
    <w:basedOn w:val="a"/>
    <w:uiPriority w:val="1"/>
    <w:qFormat/>
    <w:rsid w:val="00121BBE"/>
    <w:pPr>
      <w:widowControl w:val="0"/>
      <w:autoSpaceDE w:val="0"/>
      <w:autoSpaceDN w:val="0"/>
      <w:spacing w:after="0" w:line="240" w:lineRule="auto"/>
      <w:ind w:left="689" w:hanging="264"/>
    </w:pPr>
    <w:rPr>
      <w:rFonts w:ascii="Lucida Sans Unicode" w:eastAsia="Lucida Sans Unicode" w:hAnsi="Lucida Sans Unicode" w:cs="Lucida Sans Unicode"/>
      <w:lang w:val="ru-RU"/>
    </w:rPr>
  </w:style>
  <w:style w:type="paragraph" w:customStyle="1" w:styleId="TableParagraph">
    <w:name w:val="Table Paragraph"/>
    <w:basedOn w:val="a"/>
    <w:uiPriority w:val="1"/>
    <w:qFormat/>
    <w:rsid w:val="00121BBE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C639-B9FF-4DD6-B563-4C904CE3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13</Pages>
  <Words>5237</Words>
  <Characters>29856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 Мых</cp:lastModifiedBy>
  <cp:revision>9</cp:revision>
  <cp:lastPrinted>2025-09-15T11:29:00Z</cp:lastPrinted>
  <dcterms:created xsi:type="dcterms:W3CDTF">2024-09-15T15:56:00Z</dcterms:created>
  <dcterms:modified xsi:type="dcterms:W3CDTF">2025-09-28T19:26:00Z</dcterms:modified>
</cp:coreProperties>
</file>