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2" w:rsidRPr="003A070D" w:rsidRDefault="00872B22">
      <w:pPr>
        <w:spacing w:after="0"/>
        <w:ind w:left="120"/>
        <w:jc w:val="center"/>
        <w:rPr>
          <w:lang w:val="ru-RU"/>
        </w:rPr>
      </w:pPr>
      <w:bookmarkStart w:id="0" w:name="block-54112394"/>
    </w:p>
    <w:p w:rsidR="00872B22" w:rsidRPr="003A070D" w:rsidRDefault="00872B22">
      <w:pPr>
        <w:spacing w:after="0"/>
        <w:ind w:left="120"/>
        <w:jc w:val="center"/>
        <w:rPr>
          <w:lang w:val="ru-RU"/>
        </w:rPr>
      </w:pPr>
    </w:p>
    <w:p w:rsidR="003A070D" w:rsidRPr="003A070D" w:rsidRDefault="003A070D" w:rsidP="003A070D">
      <w:pPr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3A070D" w:rsidRPr="003A070D" w:rsidRDefault="003A070D" w:rsidP="003A070D">
      <w:pPr>
        <w:spacing w:after="0"/>
        <w:ind w:left="120"/>
        <w:rPr>
          <w:sz w:val="24"/>
          <w:szCs w:val="24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070D" w:rsidRPr="003A070D" w:rsidTr="003A070D">
        <w:tc>
          <w:tcPr>
            <w:tcW w:w="3114" w:type="dxa"/>
          </w:tcPr>
          <w:p w:rsidR="003A070D" w:rsidRPr="003A070D" w:rsidRDefault="003A070D" w:rsidP="003A070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A07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3A070D" w:rsidRPr="003A070D" w:rsidRDefault="003A070D" w:rsidP="003A07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070D" w:rsidRPr="003A070D" w:rsidRDefault="003A070D" w:rsidP="003A070D">
      <w:pPr>
        <w:spacing w:after="0"/>
        <w:ind w:left="120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3A070D" w:rsidRPr="003A070D" w:rsidRDefault="003A070D" w:rsidP="003A070D">
      <w:pPr>
        <w:spacing w:after="0"/>
        <w:ind w:left="120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A070D" w:rsidRPr="003A070D" w:rsidRDefault="003A070D" w:rsidP="003A070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A070D">
        <w:rPr>
          <w:rFonts w:ascii="Times New Roman" w:hAnsi="Times New Roman"/>
          <w:color w:val="000000"/>
          <w:sz w:val="24"/>
          <w:szCs w:val="24"/>
        </w:rPr>
        <w:t>ID</w:t>
      </w: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 xml:space="preserve"> 7020623)</w:t>
      </w: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3A070D" w:rsidRPr="003A070D" w:rsidRDefault="003A070D" w:rsidP="003A07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для обучающихся 5 «В» класса</w:t>
      </w:r>
    </w:p>
    <w:p w:rsidR="003A070D" w:rsidRPr="003A070D" w:rsidRDefault="003A070D" w:rsidP="003A070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A070D">
        <w:rPr>
          <w:rFonts w:ascii="Times New Roman" w:hAnsi="Times New Roman"/>
          <w:color w:val="000000"/>
          <w:sz w:val="24"/>
          <w:szCs w:val="24"/>
          <w:lang w:val="ru-RU"/>
        </w:rPr>
        <w:t>Составитель: Ткаченко С.Н.</w:t>
      </w: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70D" w:rsidRPr="003A070D" w:rsidRDefault="003A070D" w:rsidP="003A070D">
      <w:pPr>
        <w:spacing w:after="0"/>
        <w:rPr>
          <w:sz w:val="24"/>
          <w:szCs w:val="24"/>
          <w:lang w:val="ru-RU"/>
        </w:rPr>
      </w:pPr>
      <w:bookmarkStart w:id="3" w:name="8777abab-62ad-4e6d-bb66-8ccfe85cfe1b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ст. Мечетинская</w:t>
      </w:r>
      <w:bookmarkEnd w:id="3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4"/>
      <w:r w:rsidRPr="003A070D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872B22" w:rsidRPr="003A070D" w:rsidRDefault="00872B2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72B22" w:rsidRPr="003A070D" w:rsidRDefault="003A070D" w:rsidP="003A070D">
      <w:pPr>
        <w:spacing w:after="0" w:line="264" w:lineRule="auto"/>
        <w:jc w:val="center"/>
        <w:rPr>
          <w:lang w:val="ru-RU"/>
        </w:rPr>
      </w:pPr>
      <w:bookmarkStart w:id="5" w:name="block-54112398"/>
      <w:bookmarkEnd w:id="0"/>
      <w:r w:rsidRPr="003A070D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3A070D">
        <w:rPr>
          <w:rFonts w:ascii="Times New Roman" w:hAnsi="Times New Roman"/>
          <w:color w:val="000000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</w:t>
      </w:r>
      <w:r>
        <w:rPr>
          <w:rFonts w:ascii="Times New Roman" w:hAnsi="Times New Roman"/>
          <w:color w:val="000000"/>
          <w:lang w:val="ru-RU"/>
        </w:rPr>
        <w:t>нных на изучение русского языка в 5 классе</w:t>
      </w:r>
      <w:r w:rsidRPr="003A070D">
        <w:rPr>
          <w:rFonts w:ascii="Times New Roman" w:hAnsi="Times New Roman"/>
          <w:color w:val="000000"/>
          <w:lang w:val="ru-RU"/>
        </w:rPr>
        <w:t xml:space="preserve"> составляет– 170 часов (5 часов в неделю</w:t>
      </w:r>
      <w:r>
        <w:rPr>
          <w:rFonts w:ascii="Times New Roman" w:hAnsi="Times New Roman"/>
          <w:color w:val="000000"/>
          <w:lang w:val="ru-RU"/>
        </w:rPr>
        <w:t>).</w:t>
      </w:r>
    </w:p>
    <w:p w:rsidR="00872B22" w:rsidRPr="003A070D" w:rsidRDefault="00872B22">
      <w:pPr>
        <w:rPr>
          <w:lang w:val="ru-RU"/>
        </w:rPr>
        <w:sectPr w:rsidR="00872B22" w:rsidRPr="003A070D">
          <w:pgSz w:w="11906" w:h="16383"/>
          <w:pgMar w:top="1134" w:right="850" w:bottom="1134" w:left="1701" w:header="720" w:footer="720" w:gutter="0"/>
          <w:cols w:space="720"/>
        </w:sectPr>
      </w:pP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  <w:bookmarkStart w:id="6" w:name="block-54112399"/>
      <w:bookmarkEnd w:id="5"/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 xml:space="preserve">СОДЕРЖАНИЕ УЧЕБНОГО ПРЕДМЕТА 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5 КЛАСС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Богатство и выразительность русского языка.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Лингвистика как наука о языке.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Основные разделы лингвистики.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Язык и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речь.Речь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устная и письменная, монологическая и диалогическая, полилог.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Виды речевой деятельности (говорение, слушание, чтение, письмо), их особенности.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Речевые формулы приветствия, прощания, просьбы, благодарности.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Виды аудирования: выборочное, ознакомительное, детальное.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Виды чтения: изучающее, ознакомительное, просмотровое, поисковое.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Текст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Повествование как тип речи. Рассказ.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Подробное, выборочное и сжатое изложение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содержания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Информационная переработка текста: простой и сложный план текста.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 xml:space="preserve">Функциональные разновидности языка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 xml:space="preserve">Фонетика. Графика. Орфоэпия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Фонетика и графика как разделы лингвистики.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Звук как единица языка. Смыслоразличительная роль звука.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Система гласных звуков.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Система согласных звуков.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Изменение звуков в речевом потоке. Элементы фонетической транскрипции.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Слог. Ударение. Свойства русского ударения.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Соотношение звуков и букв.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Фонетический анализ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Способы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обозначения ,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мягкости согласных.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Основные выразительные средства фонетики.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Прописные и строчные буквы.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Интонация, её функции. Основные элементы интонации.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Орфография как раздел лингвистики.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Понятие «орфограмма». Буквенные и небуквенные орфограммы.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разделительных </w:t>
      </w:r>
      <w:r w:rsidRPr="003A070D">
        <w:rPr>
          <w:rFonts w:ascii="Times New Roman" w:hAnsi="Times New Roman"/>
          <w:b/>
          <w:color w:val="000000"/>
          <w:lang w:val="ru-RU"/>
        </w:rPr>
        <w:t>ъ</w:t>
      </w:r>
      <w:r w:rsidRPr="003A070D">
        <w:rPr>
          <w:rFonts w:ascii="Times New Roman" w:hAnsi="Times New Roman"/>
          <w:color w:val="000000"/>
          <w:lang w:val="ru-RU"/>
        </w:rPr>
        <w:t xml:space="preserve"> и </w:t>
      </w:r>
      <w:r w:rsidRPr="003A070D">
        <w:rPr>
          <w:rFonts w:ascii="Times New Roman" w:hAnsi="Times New Roman"/>
          <w:b/>
          <w:color w:val="000000"/>
          <w:lang w:val="ru-RU"/>
        </w:rPr>
        <w:t>ь</w:t>
      </w:r>
      <w:r w:rsidRPr="003A070D">
        <w:rPr>
          <w:rFonts w:ascii="Times New Roman" w:hAnsi="Times New Roman"/>
          <w:color w:val="000000"/>
          <w:lang w:val="ru-RU"/>
        </w:rPr>
        <w:t>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Лексикология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Лексикология как раздел лингвистики.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Синонимы. Антонимы. Омонимы. Паронимы.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Лексический анализ слов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Морфемика. 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Морфемика как раздел лингвистики.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Чередование звуков в морфемах (в том числе чередование гласных с нулём звука).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Морфемный анализ слов.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Уместное использование слов с суффиксами оценки в собственной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ё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 xml:space="preserve"> после шипящих в корне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неизменяемых на письме приставок и приставок на </w:t>
      </w:r>
      <w:r w:rsidRPr="003A070D">
        <w:rPr>
          <w:rFonts w:ascii="Times New Roman" w:hAnsi="Times New Roman"/>
          <w:b/>
          <w:color w:val="000000"/>
          <w:lang w:val="ru-RU"/>
        </w:rPr>
        <w:t>-з</w:t>
      </w:r>
      <w:r w:rsidRPr="003A070D">
        <w:rPr>
          <w:rFonts w:ascii="Times New Roman" w:hAnsi="Times New Roman"/>
          <w:color w:val="000000"/>
          <w:lang w:val="ru-RU"/>
        </w:rPr>
        <w:t xml:space="preserve"> (-</w:t>
      </w:r>
      <w:r w:rsidRPr="003A070D">
        <w:rPr>
          <w:rFonts w:ascii="Times New Roman" w:hAnsi="Times New Roman"/>
          <w:b/>
          <w:color w:val="000000"/>
          <w:lang w:val="ru-RU"/>
        </w:rPr>
        <w:t>с</w:t>
      </w:r>
      <w:r w:rsidRPr="003A070D">
        <w:rPr>
          <w:rFonts w:ascii="Times New Roman" w:hAnsi="Times New Roman"/>
          <w:color w:val="000000"/>
          <w:lang w:val="ru-RU"/>
        </w:rPr>
        <w:t>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ы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 после приставок.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ы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 после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>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Орфографический анализ слова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Морфология. Культура речи. 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Морфология как раздел грамматики. Грамматическое значение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Имя существительное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Род, число, падеж имени существительного.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Имена существительные общего рода.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Морфологический анализ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собственных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ь</w:t>
      </w:r>
      <w:r w:rsidRPr="003A070D">
        <w:rPr>
          <w:rFonts w:ascii="Times New Roman" w:hAnsi="Times New Roman"/>
          <w:color w:val="000000"/>
          <w:lang w:val="ru-RU"/>
        </w:rPr>
        <w:t xml:space="preserve"> на конце имён существительных после шипящих.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безударных окончаний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е</w:t>
      </w:r>
      <w:r w:rsidRPr="003A070D">
        <w:rPr>
          <w:rFonts w:ascii="Times New Roman" w:hAnsi="Times New Roman"/>
          <w:color w:val="000000"/>
          <w:lang w:val="ru-RU"/>
        </w:rPr>
        <w:t xml:space="preserve"> (</w:t>
      </w:r>
      <w:r w:rsidRPr="003A070D">
        <w:rPr>
          <w:rFonts w:ascii="Times New Roman" w:hAnsi="Times New Roman"/>
          <w:b/>
          <w:color w:val="000000"/>
          <w:lang w:val="ru-RU"/>
        </w:rPr>
        <w:t>ё</w:t>
      </w:r>
      <w:r w:rsidRPr="003A070D">
        <w:rPr>
          <w:rFonts w:ascii="Times New Roman" w:hAnsi="Times New Roman"/>
          <w:color w:val="000000"/>
          <w:lang w:val="ru-RU"/>
        </w:rPr>
        <w:t xml:space="preserve">) после шипящих и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 xml:space="preserve"> в суффиксах и окончаниях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суффиксов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-чик- </w:t>
      </w:r>
      <w:r w:rsidRPr="003A070D">
        <w:rPr>
          <w:rFonts w:ascii="Times New Roman" w:hAnsi="Times New Roman"/>
          <w:color w:val="000000"/>
          <w:lang w:val="ru-RU"/>
        </w:rPr>
        <w:t xml:space="preserve">– </w:t>
      </w:r>
      <w:r w:rsidRPr="003A070D">
        <w:rPr>
          <w:rFonts w:ascii="Times New Roman" w:hAnsi="Times New Roman"/>
          <w:b/>
          <w:color w:val="000000"/>
          <w:lang w:val="ru-RU"/>
        </w:rPr>
        <w:t>-щик-</w:t>
      </w:r>
      <w:r w:rsidRPr="003A070D">
        <w:rPr>
          <w:rFonts w:ascii="Times New Roman" w:hAnsi="Times New Roman"/>
          <w:color w:val="000000"/>
          <w:lang w:val="ru-RU"/>
        </w:rPr>
        <w:t>; -</w:t>
      </w:r>
      <w:r w:rsidRPr="003A070D">
        <w:rPr>
          <w:rFonts w:ascii="Times New Roman" w:hAnsi="Times New Roman"/>
          <w:b/>
          <w:color w:val="000000"/>
          <w:lang w:val="ru-RU"/>
        </w:rPr>
        <w:t>ек-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-ик- </w:t>
      </w:r>
      <w:r w:rsidRPr="003A070D">
        <w:rPr>
          <w:rFonts w:ascii="Times New Roman" w:hAnsi="Times New Roman"/>
          <w:color w:val="000000"/>
          <w:lang w:val="ru-RU"/>
        </w:rPr>
        <w:t>(-</w:t>
      </w:r>
      <w:r w:rsidRPr="003A070D">
        <w:rPr>
          <w:rFonts w:ascii="Times New Roman" w:hAnsi="Times New Roman"/>
          <w:b/>
          <w:color w:val="000000"/>
          <w:lang w:val="ru-RU"/>
        </w:rPr>
        <w:t>чик-</w:t>
      </w:r>
      <w:r w:rsidRPr="003A070D">
        <w:rPr>
          <w:rFonts w:ascii="Times New Roman" w:hAnsi="Times New Roman"/>
          <w:color w:val="000000"/>
          <w:lang w:val="ru-RU"/>
        </w:rPr>
        <w:t>)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корней с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чередованием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 //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>: -</w:t>
      </w:r>
      <w:r w:rsidRPr="003A070D">
        <w:rPr>
          <w:rFonts w:ascii="Times New Roman" w:hAnsi="Times New Roman"/>
          <w:b/>
          <w:color w:val="000000"/>
          <w:lang w:val="ru-RU"/>
        </w:rPr>
        <w:t>лаг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лож</w:t>
      </w:r>
      <w:r w:rsidRPr="003A070D">
        <w:rPr>
          <w:rFonts w:ascii="Times New Roman" w:hAnsi="Times New Roman"/>
          <w:color w:val="000000"/>
          <w:lang w:val="ru-RU"/>
        </w:rPr>
        <w:t>-; -</w:t>
      </w:r>
      <w:r w:rsidRPr="003A070D">
        <w:rPr>
          <w:rFonts w:ascii="Times New Roman" w:hAnsi="Times New Roman"/>
          <w:b/>
          <w:color w:val="000000"/>
          <w:lang w:val="ru-RU"/>
        </w:rPr>
        <w:t>раст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ращ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рос</w:t>
      </w:r>
      <w:r w:rsidRPr="003A070D">
        <w:rPr>
          <w:rFonts w:ascii="Times New Roman" w:hAnsi="Times New Roman"/>
          <w:color w:val="000000"/>
          <w:lang w:val="ru-RU"/>
        </w:rPr>
        <w:t>-; -</w:t>
      </w:r>
      <w:r w:rsidRPr="003A070D">
        <w:rPr>
          <w:rFonts w:ascii="Times New Roman" w:hAnsi="Times New Roman"/>
          <w:b/>
          <w:color w:val="000000"/>
          <w:lang w:val="ru-RU"/>
        </w:rPr>
        <w:t>гар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гор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зар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зор</w:t>
      </w:r>
      <w:r w:rsidRPr="003A070D">
        <w:rPr>
          <w:rFonts w:ascii="Times New Roman" w:hAnsi="Times New Roman"/>
          <w:color w:val="000000"/>
          <w:lang w:val="ru-RU"/>
        </w:rPr>
        <w:t>-;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-клан-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-клон-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-скак-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-скоч-.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Слитное и раздельное написание </w:t>
      </w:r>
      <w:r w:rsidRPr="003A070D">
        <w:rPr>
          <w:rFonts w:ascii="Times New Roman" w:hAnsi="Times New Roman"/>
          <w:b/>
          <w:color w:val="000000"/>
          <w:lang w:val="ru-RU"/>
        </w:rPr>
        <w:t>не</w:t>
      </w:r>
      <w:r w:rsidRPr="003A070D">
        <w:rPr>
          <w:rFonts w:ascii="Times New Roman" w:hAnsi="Times New Roman"/>
          <w:color w:val="000000"/>
          <w:lang w:val="ru-RU"/>
        </w:rPr>
        <w:t xml:space="preserve"> с именами существительными.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Орфографический анализ имён существительных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Имя прилагательное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Имена прилагательные полные и краткие, их синтаксические функции.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Склонение имён прилагательных.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Морфологический анализ имён прилагательных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безударных окончаний имён прилагательных.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е</w:t>
      </w:r>
      <w:r w:rsidRPr="003A070D">
        <w:rPr>
          <w:rFonts w:ascii="Times New Roman" w:hAnsi="Times New Roman"/>
          <w:color w:val="000000"/>
          <w:lang w:val="ru-RU"/>
        </w:rPr>
        <w:t xml:space="preserve"> после шипящих и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 xml:space="preserve"> в суффиксах и окончаниях имён прилагательных.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кратких форм имён прилагательных с основой на шипящий.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Слитное и раздельное написание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не </w:t>
      </w:r>
      <w:r w:rsidRPr="003A070D">
        <w:rPr>
          <w:rFonts w:ascii="Times New Roman" w:hAnsi="Times New Roman"/>
          <w:color w:val="000000"/>
          <w:lang w:val="ru-RU"/>
        </w:rPr>
        <w:t>с именами прилагательными.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Орфографический анализ имён прилагательных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Глагол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Глаголы совершенного и несовершенного вида, возвратные и невозвратные.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Спряжение глагола.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Морфологический анализ глаголов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корней с чередованием </w:t>
      </w:r>
      <w:r w:rsidRPr="003A070D">
        <w:rPr>
          <w:rFonts w:ascii="Times New Roman" w:hAnsi="Times New Roman"/>
          <w:b/>
          <w:color w:val="000000"/>
          <w:lang w:val="ru-RU"/>
        </w:rPr>
        <w:t>е</w:t>
      </w:r>
      <w:r w:rsidRPr="003A070D">
        <w:rPr>
          <w:rFonts w:ascii="Times New Roman" w:hAnsi="Times New Roman"/>
          <w:color w:val="000000"/>
          <w:lang w:val="ru-RU"/>
        </w:rPr>
        <w:t xml:space="preserve"> // </w:t>
      </w:r>
      <w:r w:rsidRPr="003A070D">
        <w:rPr>
          <w:rFonts w:ascii="Times New Roman" w:hAnsi="Times New Roman"/>
          <w:b/>
          <w:color w:val="000000"/>
          <w:lang w:val="ru-RU"/>
        </w:rPr>
        <w:t>и:</w:t>
      </w:r>
      <w:r w:rsidRPr="003A070D">
        <w:rPr>
          <w:rFonts w:ascii="Times New Roman" w:hAnsi="Times New Roman"/>
          <w:color w:val="000000"/>
          <w:lang w:val="ru-RU"/>
        </w:rPr>
        <w:t xml:space="preserve"> -</w:t>
      </w:r>
      <w:r w:rsidRPr="003A070D">
        <w:rPr>
          <w:rFonts w:ascii="Times New Roman" w:hAnsi="Times New Roman"/>
          <w:b/>
          <w:color w:val="000000"/>
          <w:lang w:val="ru-RU"/>
        </w:rPr>
        <w:t>бер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бир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блест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блист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дер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дир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жег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жиг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мер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мир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пер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пир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стел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стил</w:t>
      </w:r>
      <w:r w:rsidRPr="003A070D">
        <w:rPr>
          <w:rFonts w:ascii="Times New Roman" w:hAnsi="Times New Roman"/>
          <w:color w:val="000000"/>
          <w:lang w:val="ru-RU"/>
        </w:rPr>
        <w:t>-, -</w:t>
      </w:r>
      <w:r w:rsidRPr="003A070D">
        <w:rPr>
          <w:rFonts w:ascii="Times New Roman" w:hAnsi="Times New Roman"/>
          <w:b/>
          <w:color w:val="000000"/>
          <w:lang w:val="ru-RU"/>
        </w:rPr>
        <w:t>тер</w:t>
      </w:r>
      <w:r w:rsidRPr="003A070D">
        <w:rPr>
          <w:rFonts w:ascii="Times New Roman" w:hAnsi="Times New Roman"/>
          <w:color w:val="000000"/>
          <w:lang w:val="ru-RU"/>
        </w:rPr>
        <w:t>- – -</w:t>
      </w:r>
      <w:r w:rsidRPr="003A070D">
        <w:rPr>
          <w:rFonts w:ascii="Times New Roman" w:hAnsi="Times New Roman"/>
          <w:b/>
          <w:color w:val="000000"/>
          <w:lang w:val="ru-RU"/>
        </w:rPr>
        <w:t>тир</w:t>
      </w:r>
      <w:r w:rsidRPr="003A070D">
        <w:rPr>
          <w:rFonts w:ascii="Times New Roman" w:hAnsi="Times New Roman"/>
          <w:color w:val="000000"/>
          <w:lang w:val="ru-RU"/>
        </w:rPr>
        <w:t>-.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Использование </w:t>
      </w:r>
      <w:r w:rsidRPr="003A070D">
        <w:rPr>
          <w:rFonts w:ascii="Times New Roman" w:hAnsi="Times New Roman"/>
          <w:b/>
          <w:color w:val="000000"/>
          <w:lang w:val="ru-RU"/>
        </w:rPr>
        <w:t>ь</w:t>
      </w:r>
      <w:r w:rsidRPr="003A070D">
        <w:rPr>
          <w:rFonts w:ascii="Times New Roman" w:hAnsi="Times New Roman"/>
          <w:color w:val="000000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</w:t>
      </w:r>
      <w:r w:rsidRPr="003A070D">
        <w:rPr>
          <w:rFonts w:ascii="Times New Roman" w:hAnsi="Times New Roman"/>
          <w:b/>
          <w:color w:val="000000"/>
          <w:lang w:val="ru-RU"/>
        </w:rPr>
        <w:t>-тся</w:t>
      </w:r>
      <w:r w:rsidRPr="003A070D">
        <w:rPr>
          <w:rFonts w:ascii="Times New Roman" w:hAnsi="Times New Roman"/>
          <w:color w:val="000000"/>
          <w:lang w:val="ru-RU"/>
        </w:rPr>
        <w:t xml:space="preserve"> и </w:t>
      </w:r>
      <w:r w:rsidRPr="003A070D">
        <w:rPr>
          <w:rFonts w:ascii="Times New Roman" w:hAnsi="Times New Roman"/>
          <w:b/>
          <w:color w:val="000000"/>
          <w:lang w:val="ru-RU"/>
        </w:rPr>
        <w:t>-ться</w:t>
      </w:r>
      <w:r w:rsidRPr="003A070D">
        <w:rPr>
          <w:rFonts w:ascii="Times New Roman" w:hAnsi="Times New Roman"/>
          <w:color w:val="000000"/>
          <w:lang w:val="ru-RU"/>
        </w:rPr>
        <w:t xml:space="preserve"> в глаголах, суффиксов </w:t>
      </w:r>
      <w:r w:rsidRPr="003A070D">
        <w:rPr>
          <w:rFonts w:ascii="Times New Roman" w:hAnsi="Times New Roman"/>
          <w:b/>
          <w:color w:val="000000"/>
          <w:lang w:val="ru-RU"/>
        </w:rPr>
        <w:t>-ова</w:t>
      </w:r>
      <w:r w:rsidRPr="003A070D">
        <w:rPr>
          <w:rFonts w:ascii="Times New Roman" w:hAnsi="Times New Roman"/>
          <w:color w:val="000000"/>
          <w:lang w:val="ru-RU"/>
        </w:rPr>
        <w:t>- –-</w:t>
      </w:r>
      <w:r w:rsidRPr="003A070D">
        <w:rPr>
          <w:rFonts w:ascii="Times New Roman" w:hAnsi="Times New Roman"/>
          <w:b/>
          <w:color w:val="000000"/>
          <w:lang w:val="ru-RU"/>
        </w:rPr>
        <w:t>ева</w:t>
      </w:r>
      <w:r w:rsidRPr="003A070D">
        <w:rPr>
          <w:rFonts w:ascii="Times New Roman" w:hAnsi="Times New Roman"/>
          <w:color w:val="000000"/>
          <w:lang w:val="ru-RU"/>
        </w:rPr>
        <w:t xml:space="preserve">-,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-ыва- </w:t>
      </w:r>
      <w:r w:rsidRPr="003A070D">
        <w:rPr>
          <w:rFonts w:ascii="Times New Roman" w:hAnsi="Times New Roman"/>
          <w:color w:val="000000"/>
          <w:lang w:val="ru-RU"/>
        </w:rPr>
        <w:t xml:space="preserve">– </w:t>
      </w:r>
      <w:r w:rsidRPr="003A070D">
        <w:rPr>
          <w:rFonts w:ascii="Times New Roman" w:hAnsi="Times New Roman"/>
          <w:b/>
          <w:color w:val="000000"/>
          <w:lang w:val="ru-RU"/>
        </w:rPr>
        <w:t>-ива-</w:t>
      </w:r>
      <w:r w:rsidRPr="003A070D">
        <w:rPr>
          <w:rFonts w:ascii="Times New Roman" w:hAnsi="Times New Roman"/>
          <w:color w:val="000000"/>
          <w:lang w:val="ru-RU"/>
        </w:rPr>
        <w:t>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Правописание безударных личных окончаний глагола.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Правописание гласной перед суффиксом </w:t>
      </w:r>
      <w:r w:rsidRPr="003A070D">
        <w:rPr>
          <w:rFonts w:ascii="Times New Roman" w:hAnsi="Times New Roman"/>
          <w:b/>
          <w:color w:val="000000"/>
          <w:lang w:val="ru-RU"/>
        </w:rPr>
        <w:t>-л-</w:t>
      </w:r>
      <w:r w:rsidRPr="003A070D">
        <w:rPr>
          <w:rFonts w:ascii="Times New Roman" w:hAnsi="Times New Roman"/>
          <w:color w:val="000000"/>
          <w:lang w:val="ru-RU"/>
        </w:rPr>
        <w:t xml:space="preserve"> в формах прошедшего времени глагола.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Слитное и раздельное написание </w:t>
      </w:r>
      <w:r w:rsidRPr="003A070D">
        <w:rPr>
          <w:rFonts w:ascii="Times New Roman" w:hAnsi="Times New Roman"/>
          <w:b/>
          <w:color w:val="000000"/>
          <w:lang w:val="ru-RU"/>
        </w:rPr>
        <w:t>не</w:t>
      </w:r>
      <w:r w:rsidRPr="003A070D">
        <w:rPr>
          <w:rFonts w:ascii="Times New Roman" w:hAnsi="Times New Roman"/>
          <w:color w:val="000000"/>
          <w:lang w:val="ru-RU"/>
        </w:rPr>
        <w:t xml:space="preserve"> с глаголами.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Орфографический анализ глаголов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Синтаксис как раздел грамматики. Словосочетание и предложение как единицы синтаксиса.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Синтаксический анализ словосочетания.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Тире между подлежащим и сказуемым.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союзами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однако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зато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),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>). Предложения с обобщающим словом при однородных членах.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Предложения с обращением, особенности интонации. Обращение и средства его выражения.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Синтаксический анализ простого и простого осложнённого предложений.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союзами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однако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зато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),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>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однако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зато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>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Предложения с прямой речью.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Пунктуационное оформление предложений с прямой речью.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Диалог.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Пунктуационное оформление диалога на письме.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Пунктуация как раздел лингвистики.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Пунктуационный анализ предложения (в рамках изученного).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872B22">
      <w:pPr>
        <w:rPr>
          <w:lang w:val="ru-RU"/>
        </w:rPr>
        <w:sectPr w:rsidR="00872B22" w:rsidRPr="003A070D">
          <w:pgSz w:w="11906" w:h="16383"/>
          <w:pgMar w:top="1134" w:right="850" w:bottom="1134" w:left="1701" w:header="720" w:footer="720" w:gutter="0"/>
          <w:cols w:space="720"/>
        </w:sectPr>
      </w:pP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  <w:bookmarkStart w:id="7" w:name="block-54112395"/>
      <w:bookmarkEnd w:id="6"/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ПЛАНИРУЕМЫЕ ОБРАЗОВАТЕЛЬНЫЕ РЕЗУЛЬТАТЫ</w:t>
      </w:r>
    </w:p>
    <w:p w:rsidR="00872B22" w:rsidRPr="003A070D" w:rsidRDefault="003A070D" w:rsidP="003A070D">
      <w:pPr>
        <w:spacing w:after="0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070D"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1) </w:t>
      </w:r>
      <w:r w:rsidRPr="003A070D"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2) </w:t>
      </w:r>
      <w:r w:rsidRPr="003A070D"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3) </w:t>
      </w:r>
      <w:r w:rsidRPr="003A070D"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4) </w:t>
      </w:r>
      <w:r w:rsidRPr="003A070D"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5) </w:t>
      </w:r>
      <w:r w:rsidRPr="003A070D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6) </w:t>
      </w:r>
      <w:r w:rsidRPr="003A070D"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7) </w:t>
      </w:r>
      <w:r w:rsidRPr="003A070D"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8) </w:t>
      </w:r>
      <w:r w:rsidRPr="003A070D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9) </w:t>
      </w:r>
      <w:r w:rsidRPr="003A070D">
        <w:rPr>
          <w:rFonts w:ascii="Times New Roman" w:hAnsi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</w:t>
      </w:r>
      <w:r w:rsidRPr="003A070D">
        <w:rPr>
          <w:rFonts w:ascii="Times New Roman" w:hAnsi="Times New Roman"/>
          <w:color w:val="000000"/>
          <w:lang w:val="ru-RU"/>
        </w:rPr>
        <w:lastRenderedPageBreak/>
        <w:t>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070D"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 w:rsidRPr="003A070D"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базовые логические действиякак часть познавательных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умения работать с информациейкак часть познавательных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 и эмоциями других;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принимать себя и других, не осуждая;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 w:rsidRPr="003A070D"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 w:rsidRPr="003A070D">
        <w:rPr>
          <w:rFonts w:ascii="Times New Roman" w:hAnsi="Times New Roman"/>
          <w:color w:val="000000"/>
          <w:lang w:val="ru-RU"/>
        </w:rPr>
        <w:t>: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 w:line="264" w:lineRule="auto"/>
        <w:ind w:left="12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lastRenderedPageBreak/>
        <w:t>ПРЕДМЕТНЫЕ РЕЗУЛЬТАТЫ</w:t>
      </w:r>
    </w:p>
    <w:p w:rsidR="00872B22" w:rsidRPr="003A070D" w:rsidRDefault="00872B22">
      <w:pPr>
        <w:spacing w:after="0" w:line="264" w:lineRule="auto"/>
        <w:ind w:left="120"/>
        <w:jc w:val="both"/>
        <w:rPr>
          <w:lang w:val="ru-RU"/>
        </w:rPr>
      </w:pPr>
    </w:p>
    <w:p w:rsidR="00872B22" w:rsidRPr="003A070D" w:rsidRDefault="003A070D">
      <w:pPr>
        <w:spacing w:after="0"/>
        <w:ind w:left="120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5 КЛАСС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100 слов.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Применять знание основных признаков текста (повествование) в практике его создания.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Фонетика. Графика. Орфоэпия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фонетический анализ слов.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изученные орфограммы.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A070D">
        <w:rPr>
          <w:rFonts w:ascii="Times New Roman" w:hAnsi="Times New Roman"/>
          <w:b/>
          <w:color w:val="000000"/>
          <w:lang w:val="ru-RU"/>
        </w:rPr>
        <w:t>ъ</w:t>
      </w:r>
      <w:r w:rsidRPr="003A070D">
        <w:rPr>
          <w:rFonts w:ascii="Times New Roman" w:hAnsi="Times New Roman"/>
          <w:color w:val="000000"/>
          <w:lang w:val="ru-RU"/>
        </w:rPr>
        <w:t xml:space="preserve"> и </w:t>
      </w:r>
      <w:r w:rsidRPr="003A070D">
        <w:rPr>
          <w:rFonts w:ascii="Times New Roman" w:hAnsi="Times New Roman"/>
          <w:b/>
          <w:color w:val="000000"/>
          <w:lang w:val="ru-RU"/>
        </w:rPr>
        <w:t>ь</w:t>
      </w:r>
      <w:r w:rsidRPr="003A070D">
        <w:rPr>
          <w:rFonts w:ascii="Times New Roman" w:hAnsi="Times New Roman"/>
          <w:color w:val="000000"/>
          <w:lang w:val="ru-RU"/>
        </w:rPr>
        <w:t>).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Лексикология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Характеризовать тематические группы слов, родовые и видовые понятия.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лексический анализ слов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Морфемика. 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Характеризовать морфему как минимальную значимую единицу языка.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Находить чередование звуков в морфемах (в том числе чередование гласных с нулём звука).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морфемный анализ слов.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A070D">
        <w:rPr>
          <w:rFonts w:ascii="Times New Roman" w:hAnsi="Times New Roman"/>
          <w:b/>
          <w:color w:val="000000"/>
          <w:lang w:val="ru-RU"/>
        </w:rPr>
        <w:t>ы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 после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>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орфографический анализ слов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Уместно использовать слова с суффиксами оценки в собственной речи.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Морфология. Культура речи. Орфография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имена существительные, имена прилагательные, глаголы.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Имя существительное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Определять лексико-грамматические разряды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морфологический анализ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Соблюдать правила правописания имён существительных: безударных окончаний;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е</w:t>
      </w:r>
      <w:r w:rsidRPr="003A070D">
        <w:rPr>
          <w:rFonts w:ascii="Times New Roman" w:hAnsi="Times New Roman"/>
          <w:color w:val="000000"/>
          <w:lang w:val="ru-RU"/>
        </w:rPr>
        <w:t xml:space="preserve"> (</w:t>
      </w:r>
      <w:r w:rsidRPr="003A070D">
        <w:rPr>
          <w:rFonts w:ascii="Times New Roman" w:hAnsi="Times New Roman"/>
          <w:b/>
          <w:color w:val="000000"/>
          <w:lang w:val="ru-RU"/>
        </w:rPr>
        <w:t>ё</w:t>
      </w:r>
      <w:r w:rsidRPr="003A070D">
        <w:rPr>
          <w:rFonts w:ascii="Times New Roman" w:hAnsi="Times New Roman"/>
          <w:color w:val="000000"/>
          <w:lang w:val="ru-RU"/>
        </w:rPr>
        <w:t xml:space="preserve">) после шипящих и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 xml:space="preserve"> в суффиксах и окончаниях; суффиксов </w:t>
      </w:r>
      <w:r w:rsidRPr="003A070D">
        <w:rPr>
          <w:rFonts w:ascii="Times New Roman" w:hAnsi="Times New Roman"/>
          <w:b/>
          <w:color w:val="000000"/>
          <w:lang w:val="ru-RU"/>
        </w:rPr>
        <w:t>-чик-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-щик-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-ек-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-ик- (-чик-);</w:t>
      </w:r>
      <w:r w:rsidRPr="003A070D">
        <w:rPr>
          <w:rFonts w:ascii="Times New Roman" w:hAnsi="Times New Roman"/>
          <w:color w:val="000000"/>
          <w:lang w:val="ru-RU"/>
        </w:rPr>
        <w:t xml:space="preserve"> корней с </w:t>
      </w:r>
      <w:proofErr w:type="gramStart"/>
      <w:r w:rsidRPr="003A070D">
        <w:rPr>
          <w:rFonts w:ascii="Times New Roman" w:hAnsi="Times New Roman"/>
          <w:color w:val="000000"/>
          <w:lang w:val="ru-RU"/>
        </w:rPr>
        <w:t>чередованием</w:t>
      </w:r>
      <w:proofErr w:type="gramEnd"/>
      <w:r w:rsidRPr="003A070D">
        <w:rPr>
          <w:rFonts w:ascii="Times New Roman" w:hAnsi="Times New Roman"/>
          <w:color w:val="000000"/>
          <w:lang w:val="ru-RU"/>
        </w:rPr>
        <w:t xml:space="preserve"> </w:t>
      </w:r>
      <w:r w:rsidRPr="003A070D">
        <w:rPr>
          <w:rFonts w:ascii="Times New Roman" w:hAnsi="Times New Roman"/>
          <w:b/>
          <w:color w:val="000000"/>
          <w:lang w:val="ru-RU"/>
        </w:rPr>
        <w:t>а </w:t>
      </w:r>
      <w:r w:rsidRPr="003A070D">
        <w:rPr>
          <w:rFonts w:ascii="Times New Roman" w:hAnsi="Times New Roman"/>
          <w:color w:val="000000"/>
          <w:lang w:val="ru-RU"/>
        </w:rPr>
        <w:t>//</w:t>
      </w:r>
      <w:r w:rsidRPr="003A070D">
        <w:rPr>
          <w:rFonts w:ascii="Times New Roman" w:hAnsi="Times New Roman"/>
          <w:b/>
          <w:color w:val="000000"/>
          <w:lang w:val="ru-RU"/>
        </w:rPr>
        <w:t> о</w:t>
      </w:r>
      <w:r w:rsidRPr="003A070D">
        <w:rPr>
          <w:rFonts w:ascii="Times New Roman" w:hAnsi="Times New Roman"/>
          <w:color w:val="000000"/>
          <w:lang w:val="ru-RU"/>
        </w:rPr>
        <w:t xml:space="preserve">: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-лаг-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-лож-</w:t>
      </w:r>
      <w:r w:rsidRPr="003A070D">
        <w:rPr>
          <w:rFonts w:ascii="Times New Roman" w:hAnsi="Times New Roman"/>
          <w:color w:val="000000"/>
          <w:lang w:val="ru-RU"/>
        </w:rPr>
        <w:t xml:space="preserve">;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-раст-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-ращ-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-рос-</w:t>
      </w:r>
      <w:r w:rsidRPr="003A070D">
        <w:rPr>
          <w:rFonts w:ascii="Times New Roman" w:hAnsi="Times New Roman"/>
          <w:color w:val="000000"/>
          <w:lang w:val="ru-RU"/>
        </w:rPr>
        <w:t xml:space="preserve">;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-гар-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-гор-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-зар-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-зор-</w:t>
      </w:r>
      <w:r w:rsidRPr="003A070D">
        <w:rPr>
          <w:rFonts w:ascii="Times New Roman" w:hAnsi="Times New Roman"/>
          <w:color w:val="000000"/>
          <w:lang w:val="ru-RU"/>
        </w:rPr>
        <w:t xml:space="preserve">;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-клан-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-клон-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-скак- </w:t>
      </w:r>
      <w:r w:rsidRPr="003A070D">
        <w:rPr>
          <w:rFonts w:ascii="Times New Roman" w:hAnsi="Times New Roman"/>
          <w:color w:val="000000"/>
          <w:lang w:val="ru-RU"/>
        </w:rPr>
        <w:t>–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 -скоч-</w:t>
      </w:r>
      <w:r w:rsidRPr="003A070D">
        <w:rPr>
          <w:rFonts w:ascii="Times New Roman" w:hAnsi="Times New Roman"/>
          <w:color w:val="000000"/>
          <w:lang w:val="ru-RU"/>
        </w:rPr>
        <w:t xml:space="preserve">; употребления (неупотребления)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ь </w:t>
      </w:r>
      <w:r w:rsidRPr="003A070D">
        <w:rPr>
          <w:rFonts w:ascii="Times New Roman" w:hAnsi="Times New Roman"/>
          <w:color w:val="000000"/>
          <w:lang w:val="ru-RU"/>
        </w:rPr>
        <w:t xml:space="preserve">на конце имён существительных после шипящих; слитное и раздельное написание </w:t>
      </w:r>
      <w:r w:rsidRPr="003A070D">
        <w:rPr>
          <w:rFonts w:ascii="Times New Roman" w:hAnsi="Times New Roman"/>
          <w:b/>
          <w:color w:val="000000"/>
          <w:lang w:val="ru-RU"/>
        </w:rPr>
        <w:t>не</w:t>
      </w:r>
      <w:r w:rsidRPr="003A070D">
        <w:rPr>
          <w:rFonts w:ascii="Times New Roman" w:hAnsi="Times New Roman"/>
          <w:color w:val="000000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Имя прилагательное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частичный морфологический анализ имён прилагательных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Соблюдать правила правописания имён прилагательных: безударных окончаний; </w:t>
      </w:r>
      <w:r w:rsidRPr="003A070D">
        <w:rPr>
          <w:rFonts w:ascii="Times New Roman" w:hAnsi="Times New Roman"/>
          <w:b/>
          <w:color w:val="000000"/>
          <w:lang w:val="ru-RU"/>
        </w:rPr>
        <w:t>о</w:t>
      </w:r>
      <w:r w:rsidRPr="003A070D">
        <w:rPr>
          <w:rFonts w:ascii="Times New Roman" w:hAnsi="Times New Roman"/>
          <w:color w:val="000000"/>
          <w:lang w:val="ru-RU"/>
        </w:rPr>
        <w:t xml:space="preserve"> – </w:t>
      </w:r>
      <w:r w:rsidRPr="003A070D">
        <w:rPr>
          <w:rFonts w:ascii="Times New Roman" w:hAnsi="Times New Roman"/>
          <w:b/>
          <w:color w:val="000000"/>
          <w:lang w:val="ru-RU"/>
        </w:rPr>
        <w:t>е</w:t>
      </w:r>
      <w:r w:rsidRPr="003A070D">
        <w:rPr>
          <w:rFonts w:ascii="Times New Roman" w:hAnsi="Times New Roman"/>
          <w:color w:val="000000"/>
          <w:lang w:val="ru-RU"/>
        </w:rPr>
        <w:t xml:space="preserve"> после шипящих и </w:t>
      </w:r>
      <w:r w:rsidRPr="003A070D">
        <w:rPr>
          <w:rFonts w:ascii="Times New Roman" w:hAnsi="Times New Roman"/>
          <w:b/>
          <w:color w:val="000000"/>
          <w:lang w:val="ru-RU"/>
        </w:rPr>
        <w:t>ц</w:t>
      </w:r>
      <w:r w:rsidRPr="003A070D">
        <w:rPr>
          <w:rFonts w:ascii="Times New Roman" w:hAnsi="Times New Roman"/>
          <w:color w:val="000000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A070D">
        <w:rPr>
          <w:rFonts w:ascii="Times New Roman" w:hAnsi="Times New Roman"/>
          <w:b/>
          <w:color w:val="000000"/>
          <w:lang w:val="ru-RU"/>
        </w:rPr>
        <w:t>не</w:t>
      </w:r>
      <w:r w:rsidRPr="003A070D">
        <w:rPr>
          <w:rFonts w:ascii="Times New Roman" w:hAnsi="Times New Roman"/>
          <w:color w:val="000000"/>
          <w:lang w:val="ru-RU"/>
        </w:rPr>
        <w:t xml:space="preserve"> с именами прилагательными.</w:t>
      </w:r>
    </w:p>
    <w:p w:rsidR="00872B22" w:rsidRPr="003A070D" w:rsidRDefault="003A070D" w:rsidP="003A070D">
      <w:pPr>
        <w:spacing w:after="0" w:line="264" w:lineRule="auto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Глагол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Различать глаголы совершенного и несовершенного вида, возвратные и невозвратные.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lastRenderedPageBreak/>
        <w:t>Определять спряжение глагола, уметь спрягать глаголы.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частичный морфологический анализ глаголов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Соблюдать правила правописания глаголов: корней с чередованием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е </w:t>
      </w:r>
      <w:r w:rsidRPr="003A070D">
        <w:rPr>
          <w:rFonts w:ascii="Times New Roman" w:hAnsi="Times New Roman"/>
          <w:color w:val="000000"/>
          <w:lang w:val="ru-RU"/>
        </w:rPr>
        <w:t xml:space="preserve">//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; использования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ь </w:t>
      </w:r>
      <w:r w:rsidRPr="003A070D">
        <w:rPr>
          <w:rFonts w:ascii="Times New Roman" w:hAnsi="Times New Roman"/>
          <w:color w:val="000000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A070D">
        <w:rPr>
          <w:rFonts w:ascii="Times New Roman" w:hAnsi="Times New Roman"/>
          <w:b/>
          <w:color w:val="000000"/>
          <w:lang w:val="ru-RU"/>
        </w:rPr>
        <w:t>-тся</w:t>
      </w:r>
      <w:r w:rsidRPr="003A070D">
        <w:rPr>
          <w:rFonts w:ascii="Times New Roman" w:hAnsi="Times New Roman"/>
          <w:color w:val="000000"/>
          <w:lang w:val="ru-RU"/>
        </w:rPr>
        <w:t xml:space="preserve"> и </w:t>
      </w:r>
      <w:r w:rsidRPr="003A070D">
        <w:rPr>
          <w:rFonts w:ascii="Times New Roman" w:hAnsi="Times New Roman"/>
          <w:b/>
          <w:color w:val="000000"/>
          <w:lang w:val="ru-RU"/>
        </w:rPr>
        <w:t>-ться</w:t>
      </w:r>
      <w:r w:rsidRPr="003A070D">
        <w:rPr>
          <w:rFonts w:ascii="Times New Roman" w:hAnsi="Times New Roman"/>
          <w:color w:val="000000"/>
          <w:lang w:val="ru-RU"/>
        </w:rPr>
        <w:t xml:space="preserve"> в глаголах; суффиксов </w:t>
      </w:r>
      <w:r w:rsidRPr="003A070D">
        <w:rPr>
          <w:rFonts w:ascii="Times New Roman" w:hAnsi="Times New Roman"/>
          <w:b/>
          <w:color w:val="000000"/>
          <w:lang w:val="ru-RU"/>
        </w:rPr>
        <w:t>-ова</w:t>
      </w:r>
      <w:r w:rsidRPr="003A070D">
        <w:rPr>
          <w:rFonts w:ascii="Times New Roman" w:hAnsi="Times New Roman"/>
          <w:color w:val="000000"/>
          <w:lang w:val="ru-RU"/>
        </w:rPr>
        <w:t>-– -</w:t>
      </w:r>
      <w:r w:rsidRPr="003A070D">
        <w:rPr>
          <w:rFonts w:ascii="Times New Roman" w:hAnsi="Times New Roman"/>
          <w:b/>
          <w:color w:val="000000"/>
          <w:lang w:val="ru-RU"/>
        </w:rPr>
        <w:t>ева</w:t>
      </w:r>
      <w:r w:rsidRPr="003A070D">
        <w:rPr>
          <w:rFonts w:ascii="Times New Roman" w:hAnsi="Times New Roman"/>
          <w:color w:val="000000"/>
          <w:lang w:val="ru-RU"/>
        </w:rPr>
        <w:t xml:space="preserve">-, </w:t>
      </w:r>
      <w:r w:rsidRPr="003A070D">
        <w:rPr>
          <w:rFonts w:ascii="Times New Roman" w:hAnsi="Times New Roman"/>
          <w:b/>
          <w:color w:val="000000"/>
          <w:lang w:val="ru-RU"/>
        </w:rPr>
        <w:t xml:space="preserve">-ыва- </w:t>
      </w:r>
      <w:r w:rsidRPr="003A070D">
        <w:rPr>
          <w:rFonts w:ascii="Times New Roman" w:hAnsi="Times New Roman"/>
          <w:color w:val="000000"/>
          <w:lang w:val="ru-RU"/>
        </w:rPr>
        <w:t xml:space="preserve">– </w:t>
      </w:r>
      <w:r w:rsidRPr="003A070D">
        <w:rPr>
          <w:rFonts w:ascii="Times New Roman" w:hAnsi="Times New Roman"/>
          <w:b/>
          <w:color w:val="000000"/>
          <w:lang w:val="ru-RU"/>
        </w:rPr>
        <w:t>-ива-</w:t>
      </w:r>
      <w:r w:rsidRPr="003A070D">
        <w:rPr>
          <w:rFonts w:ascii="Times New Roman" w:hAnsi="Times New Roman"/>
          <w:color w:val="000000"/>
          <w:lang w:val="ru-RU"/>
        </w:rPr>
        <w:t xml:space="preserve">; личных окончаний глагола, гласной перед суффиксом </w:t>
      </w:r>
      <w:r w:rsidRPr="003A070D">
        <w:rPr>
          <w:rFonts w:ascii="Times New Roman" w:hAnsi="Times New Roman"/>
          <w:b/>
          <w:color w:val="000000"/>
          <w:lang w:val="ru-RU"/>
        </w:rPr>
        <w:t>-л-</w:t>
      </w:r>
      <w:r w:rsidRPr="003A070D">
        <w:rPr>
          <w:rFonts w:ascii="Times New Roman" w:hAnsi="Times New Roman"/>
          <w:color w:val="000000"/>
          <w:lang w:val="ru-RU"/>
        </w:rPr>
        <w:t xml:space="preserve"> в формах прошедшего времени глагола; слитного и раздельного написания </w:t>
      </w:r>
      <w:r w:rsidRPr="003A070D">
        <w:rPr>
          <w:rFonts w:ascii="Times New Roman" w:hAnsi="Times New Roman"/>
          <w:b/>
          <w:color w:val="000000"/>
          <w:lang w:val="ru-RU"/>
        </w:rPr>
        <w:t>не</w:t>
      </w:r>
      <w:r w:rsidRPr="003A070D">
        <w:rPr>
          <w:rFonts w:ascii="Times New Roman" w:hAnsi="Times New Roman"/>
          <w:color w:val="000000"/>
          <w:lang w:val="ru-RU"/>
        </w:rPr>
        <w:t xml:space="preserve"> с глаголами.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, союзами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однако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зато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),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 xml:space="preserve"> (в значении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A070D">
        <w:rPr>
          <w:rFonts w:ascii="Times New Roman" w:hAnsi="Times New Roman"/>
          <w:b/>
          <w:color w:val="000000"/>
          <w:lang w:val="ru-RU"/>
        </w:rPr>
        <w:t>и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но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а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однако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зато</w:t>
      </w:r>
      <w:r w:rsidRPr="003A070D">
        <w:rPr>
          <w:rFonts w:ascii="Times New Roman" w:hAnsi="Times New Roman"/>
          <w:color w:val="000000"/>
          <w:lang w:val="ru-RU"/>
        </w:rPr>
        <w:t xml:space="preserve">, </w:t>
      </w:r>
      <w:r w:rsidRPr="003A070D">
        <w:rPr>
          <w:rFonts w:ascii="Times New Roman" w:hAnsi="Times New Roman"/>
          <w:b/>
          <w:color w:val="000000"/>
          <w:lang w:val="ru-RU"/>
        </w:rPr>
        <w:t>да</w:t>
      </w:r>
      <w:r w:rsidRPr="003A070D">
        <w:rPr>
          <w:rFonts w:ascii="Times New Roman" w:hAnsi="Times New Roman"/>
          <w:color w:val="000000"/>
          <w:lang w:val="ru-RU"/>
        </w:rPr>
        <w:t>; оформлять на письме диалог.</w:t>
      </w:r>
    </w:p>
    <w:p w:rsidR="00872B22" w:rsidRPr="003A070D" w:rsidRDefault="003A070D">
      <w:pPr>
        <w:spacing w:after="0" w:line="264" w:lineRule="auto"/>
        <w:ind w:firstLine="600"/>
        <w:jc w:val="both"/>
        <w:rPr>
          <w:lang w:val="ru-RU"/>
        </w:rPr>
      </w:pPr>
      <w:r w:rsidRPr="003A070D">
        <w:rPr>
          <w:rFonts w:ascii="Times New Roman" w:hAnsi="Times New Roman"/>
          <w:color w:val="000000"/>
          <w:lang w:val="ru-RU"/>
        </w:rPr>
        <w:t>Проводить пунктуационный анализ предложения (в рамках изученного).</w:t>
      </w:r>
    </w:p>
    <w:p w:rsidR="00872B22" w:rsidRPr="003A070D" w:rsidRDefault="00872B22">
      <w:pPr>
        <w:rPr>
          <w:lang w:val="ru-RU"/>
        </w:rPr>
        <w:sectPr w:rsidR="00872B22" w:rsidRPr="003A070D">
          <w:pgSz w:w="11906" w:h="16383"/>
          <w:pgMar w:top="1134" w:right="850" w:bottom="1134" w:left="1701" w:header="720" w:footer="720" w:gutter="0"/>
          <w:cols w:space="720"/>
        </w:sectPr>
      </w:pPr>
    </w:p>
    <w:p w:rsidR="00872B22" w:rsidRPr="00777E42" w:rsidRDefault="003A070D">
      <w:pPr>
        <w:spacing w:after="0"/>
        <w:ind w:left="120"/>
      </w:pPr>
      <w:bookmarkStart w:id="8" w:name="block-54112396"/>
      <w:bookmarkEnd w:id="7"/>
      <w:r w:rsidRPr="00777E42">
        <w:rPr>
          <w:rFonts w:ascii="Times New Roman" w:hAnsi="Times New Roman"/>
          <w:b/>
          <w:color w:val="000000"/>
        </w:rPr>
        <w:lastRenderedPageBreak/>
        <w:t xml:space="preserve">ТЕМАТИЧЕСКОЕ ПЛАНИРОВАНИЕ </w:t>
      </w:r>
    </w:p>
    <w:p w:rsidR="00872B22" w:rsidRPr="00777E42" w:rsidRDefault="003A070D">
      <w:pPr>
        <w:spacing w:after="0"/>
        <w:ind w:left="120"/>
      </w:pPr>
      <w:r w:rsidRPr="00777E42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5552"/>
        <w:gridCol w:w="1023"/>
        <w:gridCol w:w="1470"/>
        <w:gridCol w:w="993"/>
        <w:gridCol w:w="3875"/>
      </w:tblGrid>
      <w:tr w:rsidR="00872B22" w:rsidRPr="00777E42" w:rsidTr="00777E42">
        <w:trPr>
          <w:trHeight w:val="144"/>
          <w:tblCellSpacing w:w="20" w:type="nil"/>
        </w:trPr>
        <w:tc>
          <w:tcPr>
            <w:tcW w:w="1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  <w:tc>
          <w:tcPr>
            <w:tcW w:w="5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  <w:tc>
          <w:tcPr>
            <w:tcW w:w="3486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1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777E42" w:rsidRDefault="00872B22"/>
        </w:tc>
        <w:tc>
          <w:tcPr>
            <w:tcW w:w="5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777E42" w:rsidRDefault="00872B22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872B22" w:rsidRPr="00777E42" w:rsidRDefault="00872B22">
            <w:pPr>
              <w:spacing w:after="0"/>
              <w:ind w:left="135"/>
            </w:pPr>
          </w:p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777E42" w:rsidRDefault="00872B22"/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>Раздел 1.Общие сведения о языке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>Раздел 2.Язык и речь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Язык и речь. Монолог. Диалог. </w:t>
            </w:r>
            <w:r w:rsidRPr="00777E42">
              <w:rPr>
                <w:rFonts w:ascii="Times New Roman" w:hAnsi="Times New Roman"/>
                <w:color w:val="000000"/>
              </w:rPr>
              <w:t>Полилог. Виды речевой 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>Раздел 3.Текст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Текст и его основные </w:t>
            </w:r>
            <w:proofErr w:type="gramStart"/>
            <w:r w:rsidRPr="00777E42">
              <w:rPr>
                <w:rFonts w:ascii="Times New Roman" w:hAnsi="Times New Roman"/>
                <w:color w:val="000000"/>
                <w:lang w:val="ru-RU"/>
              </w:rPr>
              <w:t>признаки.Композиционная</w:t>
            </w:r>
            <w:proofErr w:type="gramEnd"/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</w:t>
            </w:r>
            <w:r w:rsidRPr="00777E42">
              <w:rPr>
                <w:rFonts w:ascii="Times New Roman" w:hAnsi="Times New Roman"/>
                <w:color w:val="000000"/>
              </w:rPr>
              <w:t>Редактирование текста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>Раздел 4.Функциональные разновидности языка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b/>
                <w:color w:val="000000"/>
              </w:rPr>
              <w:t>Раздел 5.Система языка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Фонетика. Графика. Орфоэпия.Орфография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Морфемика. Орфография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Лексикология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37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 xml:space="preserve">Раздел </w:t>
            </w:r>
            <w:proofErr w:type="gramStart"/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>6.Синтаксис</w:t>
            </w:r>
            <w:proofErr w:type="gramEnd"/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>. Культура речи. Пунктуация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Синтаксис и пунктуация как разделы лингвистики. </w:t>
            </w:r>
            <w:r w:rsidRPr="00777E42">
              <w:rPr>
                <w:rFonts w:ascii="Times New Roman" w:hAnsi="Times New Roman"/>
                <w:color w:val="000000"/>
              </w:rPr>
              <w:t>Словосочетание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Простое двусоставное предложение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Простое осложнённое предложение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Сложное предложение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Прямая речь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Диалог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28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 xml:space="preserve">Раздел </w:t>
            </w:r>
            <w:proofErr w:type="gramStart"/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>7.Морфология</w:t>
            </w:r>
            <w:proofErr w:type="gramEnd"/>
            <w:r w:rsidRPr="00777E42">
              <w:rPr>
                <w:rFonts w:ascii="Times New Roman" w:hAnsi="Times New Roman"/>
                <w:b/>
                <w:color w:val="000000"/>
                <w:lang w:val="ru-RU"/>
              </w:rPr>
              <w:t>. Культура речи. Орфография</w:t>
            </w:r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Имя существительное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lastRenderedPageBreak/>
              <w:t>7.3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Имя прилагательное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</w:pPr>
            <w:r w:rsidRPr="00777E42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5552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Глагол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24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60 </w:t>
            </w:r>
          </w:p>
        </w:tc>
        <w:tc>
          <w:tcPr>
            <w:tcW w:w="6338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</w:pPr>
            <w:r w:rsidRPr="00777E42">
              <w:rPr>
                <w:rFonts w:ascii="Times New Roman" w:hAnsi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C23F81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12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>
            <w:pPr>
              <w:spacing w:after="0"/>
              <w:ind w:left="135"/>
              <w:jc w:val="center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777E4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77E4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7E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72B22" w:rsidRPr="00777E42" w:rsidTr="00777E42">
        <w:trPr>
          <w:trHeight w:val="144"/>
          <w:tblCellSpacing w:w="20" w:type="nil"/>
        </w:trPr>
        <w:tc>
          <w:tcPr>
            <w:tcW w:w="6679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rPr>
                <w:lang w:val="ru-RU"/>
              </w:rPr>
            </w:pPr>
            <w:r w:rsidRPr="00777E4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3A070D">
            <w:pPr>
              <w:spacing w:after="0"/>
              <w:ind w:left="135"/>
              <w:jc w:val="center"/>
            </w:pPr>
            <w:r w:rsidRPr="00777E42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872B22" w:rsidRPr="00777E42" w:rsidRDefault="00872B22"/>
        </w:tc>
      </w:tr>
    </w:tbl>
    <w:p w:rsidR="00872B22" w:rsidRDefault="00872B22">
      <w:pPr>
        <w:sectPr w:rsidR="00872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B22" w:rsidRPr="009A0C4C" w:rsidRDefault="003A070D">
      <w:pPr>
        <w:spacing w:after="0"/>
        <w:ind w:left="120"/>
      </w:pPr>
      <w:bookmarkStart w:id="9" w:name="block-54112397"/>
      <w:bookmarkEnd w:id="8"/>
      <w:r w:rsidRPr="009A0C4C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872B22" w:rsidRPr="009A0C4C" w:rsidRDefault="003A070D">
      <w:pPr>
        <w:spacing w:after="0"/>
        <w:ind w:left="120"/>
      </w:pPr>
      <w:r w:rsidRPr="009A0C4C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254"/>
        <w:gridCol w:w="959"/>
        <w:gridCol w:w="1941"/>
        <w:gridCol w:w="1779"/>
        <w:gridCol w:w="1333"/>
        <w:gridCol w:w="3108"/>
      </w:tblGrid>
      <w:tr w:rsidR="00872B22" w:rsidRPr="009A0C4C" w:rsidTr="009A0C4C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4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4679" w:type="dxa"/>
            <w:gridSpan w:val="3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3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9A0C4C" w:rsidRDefault="00872B22"/>
        </w:tc>
        <w:tc>
          <w:tcPr>
            <w:tcW w:w="42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9A0C4C" w:rsidRDefault="00872B22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872B22" w:rsidRPr="009A0C4C" w:rsidRDefault="00872B22">
            <w:pPr>
              <w:spacing w:after="0"/>
              <w:ind w:left="135"/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9A0C4C" w:rsidRDefault="00872B22"/>
        </w:tc>
        <w:tc>
          <w:tcPr>
            <w:tcW w:w="31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B22" w:rsidRPr="009A0C4C" w:rsidRDefault="00872B22"/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EC7A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Лингвистика как наука о языке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04.09.2025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Речь устная и письменная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11.09.2025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Монолог, диалог, полилог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Виды чтения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Виды аудирования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Речевой этикет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Сочинение/изложение (обучающее)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Понятие о тексте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Текст и его основные признаки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25.09.2025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Повествование как тип речи. Рассказ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.09.2025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Повествование как тип речи. Рассказ.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9A0C4C">
              <w:rPr>
                <w:rFonts w:ascii="Times New Roman" w:hAnsi="Times New Roman"/>
                <w:color w:val="000000"/>
              </w:rPr>
              <w:lastRenderedPageBreak/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02.10.2025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Изложение и его виды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Функциональные разновидности языка.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09.10.2025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Буква и звук. Алфавит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9A0C4C">
              <w:rPr>
                <w:rFonts w:ascii="Times New Roman" w:hAnsi="Times New Roman"/>
                <w:color w:val="000000"/>
              </w:rPr>
              <w:t>Глухие и звонкие согласные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согласных в корне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согласных в корне слова. </w:t>
            </w:r>
            <w:r w:rsidRPr="009A0C4C">
              <w:rPr>
                <w:rFonts w:ascii="Times New Roman" w:hAnsi="Times New Roman"/>
                <w:color w:val="000000"/>
              </w:rPr>
              <w:t>Типы орфограмм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16.10.2025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Согласные звуки и обозначающие их буквы. </w:t>
            </w:r>
            <w:r w:rsidRPr="009A0C4C">
              <w:rPr>
                <w:rFonts w:ascii="Times New Roman" w:hAnsi="Times New Roman"/>
                <w:color w:val="000000"/>
              </w:rPr>
              <w:t>Твёрдые и мягкие согласные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Гласные звуки и обозначающие их буквы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Слог и ударение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Сочинение (обучающее). Описание </w:t>
            </w:r>
            <w:r w:rsidRPr="009A0C4C">
              <w:rPr>
                <w:rFonts w:ascii="Times New Roman" w:hAnsi="Times New Roman"/>
                <w:color w:val="000000"/>
              </w:rPr>
              <w:lastRenderedPageBreak/>
              <w:t>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0A05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23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23.10.2025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безударных гласных в корне слова. </w:t>
            </w:r>
            <w:r w:rsidRPr="009A0C4C">
              <w:rPr>
                <w:rFonts w:ascii="Times New Roman" w:hAnsi="Times New Roman"/>
                <w:color w:val="000000"/>
              </w:rPr>
              <w:t>Типы орфограмм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A92219" w:rsidRDefault="003A070D">
            <w:pPr>
              <w:spacing w:after="0"/>
              <w:ind w:left="135"/>
              <w:rPr>
                <w:color w:val="000000" w:themeColor="text1"/>
              </w:rPr>
            </w:pPr>
            <w:r w:rsidRPr="009A0C4C">
              <w:rPr>
                <w:rFonts w:ascii="Times New Roman" w:hAnsi="Times New Roman"/>
                <w:color w:val="000000"/>
              </w:rPr>
              <w:t xml:space="preserve"> </w:t>
            </w:r>
            <w:r w:rsidRPr="00A92219">
              <w:rPr>
                <w:rFonts w:ascii="Times New Roman" w:hAnsi="Times New Roman"/>
                <w:color w:val="000000" w:themeColor="text1"/>
              </w:rPr>
              <w:t xml:space="preserve">24.10.2025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Фонетический анализ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Орфоэпия. Орфоэпические нормы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06.11.2025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Окончание и основа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11.11.2025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Приставки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Суффиксы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13.11.2025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Чередование звуков в морфемах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Морфемный анализ слов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приставок на -з (-с)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20.11.2025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ы-и после приставок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ы-и после ц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Повторение темы «Морфемика. Орфография»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25.11.2025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теме «Морфемика. </w:t>
            </w:r>
            <w:r w:rsidRPr="009A0C4C">
              <w:rPr>
                <w:rFonts w:ascii="Times New Roman" w:hAnsi="Times New Roman"/>
                <w:color w:val="000000"/>
              </w:rPr>
              <w:t>Орфография»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27.11.2025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.11.2025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Толковые словари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A922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Однозначные и многозначные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A92219" w:rsidRDefault="00872B22">
            <w:pPr>
              <w:spacing w:after="0"/>
              <w:ind w:left="135"/>
              <w:jc w:val="center"/>
              <w:rPr>
                <w:color w:val="FF0000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C23F81" w:rsidRDefault="003A070D">
            <w:pPr>
              <w:spacing w:after="0"/>
              <w:ind w:left="135"/>
              <w:rPr>
                <w:color w:val="000000" w:themeColor="text1"/>
              </w:rPr>
            </w:pPr>
            <w:r w:rsidRPr="00A92219">
              <w:rPr>
                <w:rFonts w:ascii="Times New Roman" w:hAnsi="Times New Roman"/>
                <w:color w:val="FF0000"/>
              </w:rPr>
              <w:t xml:space="preserve"> </w:t>
            </w:r>
            <w:r w:rsidRPr="00C23F81">
              <w:rPr>
                <w:rFonts w:ascii="Times New Roman" w:hAnsi="Times New Roman"/>
                <w:color w:val="000000" w:themeColor="text1"/>
              </w:rPr>
              <w:t xml:space="preserve">02.12.2025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Понятие о лексической сочетаемости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Сочинение. Устный рассказ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04.12.2025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Тематические группы слов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Синонимы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Антонимы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09.12.2025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Омонимы. Паронимы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Лексический анализ слова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11.12.2025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Повторение темы "Лексикология"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Повторение темы "Лексикология".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"Лексикология"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16.12.2025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Что изучает синтаксис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Словосочетание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Виды предложений по цели высказывания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9A0C4C">
              <w:rPr>
                <w:rFonts w:ascii="Times New Roman" w:hAnsi="Times New Roman"/>
                <w:color w:val="000000"/>
              </w:rPr>
              <w:t>Интонация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23.12.2025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Грамматическая основа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25.12.2025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Второстепенные члены предложения. Определение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Дополнение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29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.12.2025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81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Обстоятельство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30.12.2025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Однородные члены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13.01.2026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Предложения с однородными членами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15.01.2026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однородными членами.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Обращение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20.01.2026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22.01.2026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27.01.2026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Пунктуационное оформление сложных </w:t>
            </w:r>
            <w:r w:rsidRPr="009A0C4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предложений, состоящих из частей, связанных бессоюзной связью и союзами и, но, а, однако, зато, да.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28.01.2026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94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Предложения с прямой речью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29.01.2026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.01.2026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Диалог. Пунктуационное оформление диалога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03.02.2026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темы «Синтаксис и пунктуация»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«Синтаксис и пунктуация».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05.02.2026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Система частей речи в русском языке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Самостоятельные и служебные части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10.02.2026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12.02.2026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Изложение выборочное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107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Падеж имён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17.02.2026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Типы склонения имён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19.02.2026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Буквы Е и </w:t>
            </w:r>
            <w:proofErr w:type="gramStart"/>
            <w:r w:rsidRPr="009A0C4C">
              <w:rPr>
                <w:rFonts w:ascii="Times New Roman" w:hAnsi="Times New Roman"/>
                <w:color w:val="000000"/>
                <w:lang w:val="ru-RU"/>
              </w:rPr>
              <w:t>И</w:t>
            </w:r>
            <w:proofErr w:type="gramEnd"/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 в падежных окончаниях имён существительных.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Род несклоняемых имён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Морфологический анализ имени существительного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.02.2026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C23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</w:t>
            </w:r>
            <w:r w:rsidR="003A070D" w:rsidRPr="009A0C4C">
              <w:rPr>
                <w:rFonts w:ascii="Times New Roman" w:hAnsi="Times New Roman"/>
                <w:color w:val="000000"/>
              </w:rPr>
              <w:t xml:space="preserve">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корней с </w:t>
            </w:r>
            <w:proofErr w:type="gramStart"/>
            <w:r w:rsidRPr="009A0C4C">
              <w:rPr>
                <w:rFonts w:ascii="Times New Roman" w:hAnsi="Times New Roman"/>
                <w:color w:val="000000"/>
                <w:lang w:val="ru-RU"/>
              </w:rPr>
              <w:t>чередованием</w:t>
            </w:r>
            <w:proofErr w:type="gramEnd"/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 а // </w:t>
            </w:r>
            <w:r w:rsidRPr="009A0C4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о: -гар- — -гор-, -зар- — -зор-.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C23F81" w:rsidRDefault="00C23F81">
            <w:pPr>
              <w:spacing w:after="0"/>
              <w:ind w:left="135"/>
              <w:rPr>
                <w:color w:val="FF0000"/>
              </w:rPr>
            </w:pPr>
            <w:bookmarkStart w:id="10" w:name="_GoBack"/>
            <w:r w:rsidRPr="00C23F81">
              <w:rPr>
                <w:rFonts w:ascii="Times New Roman" w:hAnsi="Times New Roman"/>
                <w:color w:val="FF0000"/>
              </w:rPr>
              <w:t>06</w:t>
            </w:r>
            <w:r w:rsidR="003A070D" w:rsidRPr="00C23F81">
              <w:rPr>
                <w:rFonts w:ascii="Times New Roman" w:hAnsi="Times New Roman"/>
                <w:color w:val="FF0000"/>
              </w:rPr>
              <w:t xml:space="preserve">.03.2026 </w:t>
            </w:r>
            <w:bookmarkEnd w:id="10"/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122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12.03.2026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корней с </w:t>
            </w:r>
            <w:proofErr w:type="gramStart"/>
            <w:r w:rsidRPr="009A0C4C">
              <w:rPr>
                <w:rFonts w:ascii="Times New Roman" w:hAnsi="Times New Roman"/>
                <w:color w:val="000000"/>
                <w:lang w:val="ru-RU"/>
              </w:rPr>
              <w:t>чередованием</w:t>
            </w:r>
            <w:proofErr w:type="gramEnd"/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 а // о: -лаг- — -лож--раст- — -ращ- — -рос.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16.03.2026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17.03.2026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19.03.2026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23.03.2026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24.03.2026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26.03.2026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Сочинение-описание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06.04.2026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135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07.04.2026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Буквы </w:t>
            </w:r>
            <w:proofErr w:type="gramStart"/>
            <w:r w:rsidRPr="009A0C4C">
              <w:rPr>
                <w:rFonts w:ascii="Times New Roman" w:hAnsi="Times New Roman"/>
                <w:color w:val="000000"/>
                <w:lang w:val="ru-RU"/>
              </w:rPr>
              <w:t>О</w:t>
            </w:r>
            <w:proofErr w:type="gramEnd"/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 и Е после шипящих и Ц в суффиксах имен прилагательных.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09.04.2026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по теме «Имя прилагательное»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Повторение по теме «Имя прилагательное».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13.04.2026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14.04.2026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Глагол как часть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16.04.2026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Инфинитив и его грамматические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20.04.2026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21.04.2026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</w:rPr>
              <w:t>Глаголы возвратные и невозвратные</w:t>
            </w:r>
            <w:r w:rsidR="009A0C4C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23.04.2026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Сочинение на тему / Всероссийская проверочная работа</w:t>
            </w:r>
            <w:r w:rsidR="009A0C4C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149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</w:rPr>
              <w:t>Изменение глаголов по временам</w:t>
            </w:r>
            <w:r w:rsidR="009A0C4C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27.04.2026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28.04.2026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Изменение глаголов по лицам и числам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9A0C4C">
              <w:rPr>
                <w:rFonts w:ascii="Times New Roman" w:hAnsi="Times New Roman"/>
                <w:color w:val="000000"/>
              </w:rPr>
              <w:t>Спряжение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30.04.2026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Изменение глаголов по лицам и числам. </w:t>
            </w:r>
            <w:r w:rsidRPr="009A0C4C">
              <w:rPr>
                <w:rFonts w:ascii="Times New Roman" w:hAnsi="Times New Roman"/>
                <w:color w:val="000000"/>
              </w:rPr>
              <w:t>Типы спряжения глагола (обобщение)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04.05.2026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05.05.2026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безударных личных окончаний глаголов.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07.05.2026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е//и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11.05.2026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12.05.2026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14.05.2026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Правописание гласной перед суффиксом -л- в формах прошедшего времени </w:t>
            </w:r>
            <w:r w:rsidRPr="009A0C4C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глагола. </w:t>
            </w:r>
            <w:r w:rsidRPr="009A0C4C">
              <w:rPr>
                <w:rFonts w:ascii="Times New Roman" w:hAnsi="Times New Roman"/>
                <w:color w:val="000000"/>
              </w:rPr>
              <w:t>Практикум</w:t>
            </w:r>
            <w:r w:rsidR="009A0C4C" w:rsidRPr="009A0C4C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lastRenderedPageBreak/>
              <w:t>163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18.05.2026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19.05.2026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A0C4C" w:rsidRPr="009A0C4C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</w:pPr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21.05.2026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>Повторение. Лексикология. Культура речи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25.05.2026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A0C4C" w:rsidRPr="00C23F81" w:rsidTr="009A0C4C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</w:pPr>
            <w:r w:rsidRPr="009A0C4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4254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</w:rPr>
              <w:t>Повторение. Морфология. Культура речи</w:t>
            </w:r>
            <w:r w:rsidR="009A0C4C" w:rsidRPr="009A0C4C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</w:pPr>
            <w:r w:rsidRPr="009A0C4C">
              <w:rPr>
                <w:rFonts w:ascii="Times New Roman" w:hAnsi="Times New Roman"/>
                <w:color w:val="000000"/>
              </w:rPr>
              <w:t xml:space="preserve"> 26.05.2026 </w:t>
            </w:r>
          </w:p>
        </w:tc>
        <w:tc>
          <w:tcPr>
            <w:tcW w:w="3108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9A0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Pr="009A0C4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0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B22" w:rsidRPr="009A0C4C" w:rsidTr="009A0C4C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rPr>
                <w:lang w:val="ru-RU"/>
              </w:rPr>
            </w:pPr>
            <w:r w:rsidRPr="009A0C4C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872B22" w:rsidRPr="009A0C4C" w:rsidRDefault="003A070D">
            <w:pPr>
              <w:spacing w:after="0"/>
              <w:ind w:left="135"/>
              <w:jc w:val="center"/>
            </w:pPr>
            <w:r w:rsidRPr="009A0C4C"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4441" w:type="dxa"/>
            <w:gridSpan w:val="2"/>
            <w:tcMar>
              <w:top w:w="50" w:type="dxa"/>
              <w:left w:w="100" w:type="dxa"/>
            </w:tcMar>
            <w:vAlign w:val="center"/>
          </w:tcPr>
          <w:p w:rsidR="00872B22" w:rsidRPr="009A0C4C" w:rsidRDefault="00872B22"/>
        </w:tc>
      </w:tr>
    </w:tbl>
    <w:p w:rsidR="00872B22" w:rsidRDefault="00872B22">
      <w:pPr>
        <w:sectPr w:rsidR="00872B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BD5" w:rsidRPr="00E94B2C" w:rsidRDefault="000E0BD5" w:rsidP="000E0BD5">
      <w:pPr>
        <w:spacing w:before="199" w:after="199" w:line="240" w:lineRule="auto"/>
        <w:rPr>
          <w:sz w:val="16"/>
          <w:szCs w:val="16"/>
          <w:lang w:val="ru-RU"/>
        </w:rPr>
      </w:pPr>
      <w:bookmarkStart w:id="11" w:name="block-54112400"/>
      <w:bookmarkStart w:id="12" w:name="block-8880005"/>
      <w:bookmarkStart w:id="13" w:name="block-54112402"/>
      <w:bookmarkEnd w:id="9"/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E0BD5" w:rsidRPr="00E94B2C" w:rsidRDefault="000E0BD5" w:rsidP="000E0BD5">
      <w:pPr>
        <w:spacing w:before="199" w:after="199" w:line="240" w:lineRule="auto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  <w:lang w:val="ru-RU"/>
        </w:rPr>
        <w:t xml:space="preserve">ОБРАЗОВАТЕЛЬНОЙ ПРОГРАММЫ </w:t>
      </w:r>
    </w:p>
    <w:p w:rsidR="000E0BD5" w:rsidRPr="00E94B2C" w:rsidRDefault="000E0BD5" w:rsidP="000E0BD5">
      <w:pPr>
        <w:spacing w:before="199" w:after="199" w:line="240" w:lineRule="auto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7897"/>
      </w:tblGrid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/>
              <w:ind w:left="130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/>
              <w:ind w:left="130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«Язык и речь»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«Текст»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смысловой анализ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4"/>
                <w:sz w:val="16"/>
                <w:szCs w:val="16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связность, информативность)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«Функциональные разновидности языка»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«Система языка»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фонетический анализ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Проводить морфемный анализ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Различать глаголы возвратные и невозвратные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простые неосложнённые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Определять второстепенные члены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«Культура речи»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Уметь правильно употреблять слова-паронимы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«Орфография»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Распознавать изученные орфограммы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ъ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-з(-с)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-, корней с чередованием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(и)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ё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в корне слова,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 окончаниях, суффиксов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-чик-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-щик-, -ек-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(-чик-)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употребления (неупотребления)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прилагательными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нормы правописания глаголов: использования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-тся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-ться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глаголах; суффиксов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-ова-, -ева-, -ыва-, -ива-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личных окончаний глагола, гласной перед суффиксом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E0BD5" w:rsidRPr="00E94B2C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По теме «Пунктуация»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и),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но)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и, но, а, однако, зато, 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Оформлять диалог в письменном виде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 теме «Выразительность русской речи»</w:t>
            </w:r>
          </w:p>
        </w:tc>
      </w:tr>
      <w:tr w:rsidR="000E0BD5" w:rsidRPr="00C23F81" w:rsidTr="00EC7A0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36" w:lineRule="auto"/>
              <w:ind w:left="223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0E0BD5" w:rsidRPr="00E94B2C" w:rsidRDefault="000E0BD5" w:rsidP="000E0BD5">
      <w:pPr>
        <w:spacing w:after="0"/>
        <w:ind w:left="120"/>
        <w:rPr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spacing w:before="199" w:after="199"/>
        <w:ind w:left="120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:rsidR="000E0BD5" w:rsidRPr="00E94B2C" w:rsidRDefault="000E0BD5" w:rsidP="000E0BD5">
      <w:pPr>
        <w:rPr>
          <w:sz w:val="16"/>
          <w:szCs w:val="16"/>
          <w:lang w:val="ru-RU"/>
        </w:rPr>
        <w:sectPr w:rsidR="000E0BD5" w:rsidRPr="00E94B2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E0BD5" w:rsidRDefault="000E0BD5" w:rsidP="000E0BD5">
      <w:pPr>
        <w:spacing w:before="199" w:after="199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lastRenderedPageBreak/>
        <w:t>ПРОВЕРЯЕМЫЕ ЭЛЕМЕНТЫ СОДЕРЖАНИЯ</w:t>
      </w:r>
    </w:p>
    <w:p w:rsidR="000E0BD5" w:rsidRPr="000E0BD5" w:rsidRDefault="000E0BD5" w:rsidP="000E0BD5">
      <w:pPr>
        <w:spacing w:before="199" w:after="199"/>
        <w:rPr>
          <w:sz w:val="16"/>
          <w:szCs w:val="16"/>
          <w:lang w:val="ru-RU"/>
        </w:rPr>
      </w:pPr>
      <w:r w:rsidRPr="00E94B2C">
        <w:rPr>
          <w:rFonts w:ascii="Times New Roman" w:hAnsi="Times New Roman"/>
          <w:b/>
          <w:color w:val="000000"/>
          <w:sz w:val="16"/>
          <w:szCs w:val="16"/>
        </w:rPr>
        <w:t>5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8589"/>
      </w:tblGrid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содержания</w:t>
            </w:r>
            <w:proofErr w:type="gramEnd"/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прочитанного или прослушанного текста.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Изложение содержания текста с изменением лица рассказчика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Текст и его основные признаки. Тема и главная мысль текста.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Микротема текста. Ключевые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Повествование как тип речи. Рассказ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Фонетика. Графика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Система гласных звуков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Система согласных звуков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Изменение звуков в речевом потоке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Элементы фонетической транскрипции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Слог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Ударение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Фонетический анализ слова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Лексикология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Слова однозначные и многозначные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Прямое и переносное значения слова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Тематические группы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Обозначение родовых и видовых понятий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Синонимы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Антонимы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Омонимы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Паронимы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Лексический анализ слова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Морфемика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Морфема как минимальная значимая единица языка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Основа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морфем (корень, приставка, суффикс, окончание)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Морфемный анализ слов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 как раздел грамматики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 речи как лексико-грамматические разряды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существительное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существительное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Род, число, падеж имени существительного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Имена существительные общего рода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Несклоняемые имена существительные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существительных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прилагательное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прилагательное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прилагательные полные и краткие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имён прилагательных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прилагательных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Глагол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Глагол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Глаголы совершенного и несовершенного вида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Глаголы возвратные и невозвратные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Спряжение глагола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глаголов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Словосочетание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словосочетания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Предложение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Предложение и его признаки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простые и сложные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распространённые и нераспространённые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Главные члены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Главные члены предложения (грамматическая основа)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Синтаксис. Второстепенные члены предложения 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и типичные средства его выражения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Простое осложнённое предложение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и),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но)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Сложное предложение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Сложные предложения с бессоюзной и союзной связью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Синтаксис. Прямая речь. Цитирование. Диалог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с прямой речью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Диалог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Свойства русского ударения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Нормы словоизменения глаголов (в рамках изученного)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разделительных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ъ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корней с чередованием а // о: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-лаг- и -лож-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-раст-, -ращ-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-рос-; -гар-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-гор-, -зар-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-зор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-;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-клан-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-клон-, -скак-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-скоч-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корней с чередованием е // и: -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бер-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-бир-, -блест-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-блист-, -дер-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-дир-, -жег-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-жиг-, -мер-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-мир-, -пер-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-пир-, -стел-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-стил-, -тер-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-тир-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ё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в корне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неизменяемых на письме приставок и приставок на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-з(-с)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приставок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ц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Слитное и раздельное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прилагательными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Использование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-тся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-ться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глаголах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суффиксов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-ова-, -ева-, -ыва-, -ива-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безударных личных окончаний глагола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гласной перед суффиксом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прошедшего времени глагола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Слитное и раздельное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 глаголами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Орфографический анализ слов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безударных окончаний имён существительных;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 окончаниях, суффиксов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-чик-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-щик-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-ек-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-ик- (-чик-)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употребления (неупотребления)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ь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 как раздел лингвистики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Тире между подлежащим и сказуемым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и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), да (в значении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но</w:t>
            </w: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94B2C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и, но, а, однако, зато, 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Пунктуационное оформление диалога на письме</w:t>
            </w:r>
          </w:p>
        </w:tc>
      </w:tr>
      <w:tr w:rsidR="000E0BD5" w:rsidRPr="00E94B2C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center"/>
              <w:rPr>
                <w:sz w:val="16"/>
                <w:szCs w:val="16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0E0BD5" w:rsidRPr="00E94B2C" w:rsidRDefault="000E0BD5" w:rsidP="00EC7A0D">
            <w:pPr>
              <w:spacing w:after="0" w:line="312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94B2C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0E0BD5" w:rsidRDefault="000E0BD5" w:rsidP="000E0BD5">
      <w:pPr>
        <w:spacing w:before="199" w:after="199" w:line="336" w:lineRule="auto"/>
        <w:rPr>
          <w:rFonts w:ascii="Times New Roman" w:hAnsi="Times New Roman"/>
          <w:b/>
          <w:color w:val="000000"/>
          <w:sz w:val="18"/>
          <w:szCs w:val="18"/>
          <w:lang w:val="ru-RU"/>
        </w:rPr>
      </w:pPr>
      <w:bookmarkStart w:id="14" w:name="block-54112403"/>
    </w:p>
    <w:p w:rsidR="000E0BD5" w:rsidRPr="00E74DA5" w:rsidRDefault="000E0BD5" w:rsidP="000E0BD5">
      <w:pPr>
        <w:spacing w:before="199" w:after="199" w:line="336" w:lineRule="auto"/>
        <w:ind w:left="120"/>
        <w:rPr>
          <w:sz w:val="16"/>
          <w:szCs w:val="16"/>
          <w:lang w:val="ru-RU"/>
        </w:rPr>
      </w:pPr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0E0BD5" w:rsidRPr="00E74DA5" w:rsidRDefault="000E0BD5" w:rsidP="000E0BD5">
      <w:pPr>
        <w:spacing w:after="0" w:line="336" w:lineRule="auto"/>
        <w:ind w:left="120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893"/>
      </w:tblGrid>
      <w:tr w:rsidR="000E0BD5" w:rsidRPr="00C23F81" w:rsidTr="00EC7A0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выделение звуков речи и характеристика </w:t>
            </w: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их фонетических признаков; распознавание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косвенной и прямой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фонетического анализа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морфемного анализа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словообразовательного анализа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лексического анализа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морфологического анализа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синтаксического анализа словосочетания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pacing w:val="-2"/>
                <w:sz w:val="16"/>
                <w:szCs w:val="16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смыслового анализа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E0BD5" w:rsidRPr="00E74DA5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соблюдение основных орфоэпических норм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-в-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соблюдение основных лексических (речевых) норм: употребление местоимений 3-го лица в соответствии со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 w:line="336" w:lineRule="auto"/>
              <w:ind w:left="228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E0BD5" w:rsidRPr="00E74DA5" w:rsidRDefault="000E0BD5" w:rsidP="000E0BD5">
      <w:pPr>
        <w:spacing w:after="0" w:line="336" w:lineRule="auto"/>
        <w:ind w:left="120"/>
        <w:jc w:val="right"/>
        <w:rPr>
          <w:sz w:val="16"/>
          <w:szCs w:val="16"/>
          <w:lang w:val="ru-RU"/>
        </w:rPr>
      </w:pPr>
    </w:p>
    <w:p w:rsidR="000E0BD5" w:rsidRPr="00E74DA5" w:rsidRDefault="000E0BD5" w:rsidP="000E0BD5">
      <w:pPr>
        <w:rPr>
          <w:sz w:val="16"/>
          <w:szCs w:val="16"/>
          <w:lang w:val="ru-RU"/>
        </w:rPr>
        <w:sectPr w:rsidR="000E0BD5" w:rsidRPr="00E74DA5">
          <w:pgSz w:w="11906" w:h="16383"/>
          <w:pgMar w:top="1134" w:right="850" w:bottom="1134" w:left="1701" w:header="720" w:footer="720" w:gutter="0"/>
          <w:cols w:space="720"/>
        </w:sectPr>
      </w:pPr>
    </w:p>
    <w:p w:rsidR="000E0BD5" w:rsidRPr="00E74DA5" w:rsidRDefault="000E0BD5" w:rsidP="000E0BD5">
      <w:pPr>
        <w:spacing w:before="199" w:after="199"/>
        <w:ind w:left="120"/>
        <w:rPr>
          <w:sz w:val="16"/>
          <w:szCs w:val="16"/>
          <w:lang w:val="ru-RU"/>
        </w:rPr>
      </w:pPr>
      <w:bookmarkStart w:id="15" w:name="block-54112404"/>
      <w:bookmarkEnd w:id="14"/>
      <w:r w:rsidRPr="00E74DA5">
        <w:rPr>
          <w:rFonts w:ascii="Times New Roman" w:hAnsi="Times New Roman"/>
          <w:b/>
          <w:color w:val="000000"/>
          <w:sz w:val="16"/>
          <w:szCs w:val="16"/>
          <w:lang w:val="ru-RU"/>
        </w:rPr>
        <w:lastRenderedPageBreak/>
        <w:t>ПЕРЕЧЕНЬ ЭЛЕМЕНТОВ СОДЕРЖАНИЯ, ПРОВЕРЯЕМЫХ НА ОГЭ ПО РУССКОМУ ЯЗЫКУ</w:t>
      </w:r>
    </w:p>
    <w:p w:rsidR="000E0BD5" w:rsidRPr="00E74DA5" w:rsidRDefault="000E0BD5" w:rsidP="000E0BD5">
      <w:pPr>
        <w:spacing w:after="0"/>
        <w:ind w:left="120"/>
        <w:jc w:val="center"/>
        <w:rPr>
          <w:sz w:val="16"/>
          <w:szCs w:val="16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8606"/>
      </w:tblGrid>
      <w:tr w:rsidR="000E0BD5" w:rsidRPr="00E74DA5" w:rsidTr="00EC7A0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  <w:lang w:val="ru-RU"/>
              </w:rPr>
              <w:t xml:space="preserve"> </w:t>
            </w: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 xml:space="preserve"> Проверяемый элемент содержания 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и речь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Выступление с научным сообщением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содержания</w:t>
            </w:r>
            <w:proofErr w:type="gramEnd"/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прочитанного или прослушанного текста.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Изложение содержания текста с изменением лица рассказчика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побуждение к действию, обмен мнениями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Текст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Текст и его основные признаки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тезисы, конспект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Функциональные разновидности языка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Разговорная речь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Научный стиль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Официально-деловой стиль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Публицистический стиль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Язык художественной литературы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языка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Фонетика. Графика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гласных звуков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Система согласных звуков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Изменение звуков в речевом потоке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Элементы фонетической транскрипции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Слог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Ударение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Фонетический анализ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Лексикология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Слова однозначные и многозначные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Прямое и переносное значения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Тематические группы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Обозначение родовых и видовых понятий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Синонимы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Антонимы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Омонимы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Паронимы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Фразеологизмы. Их признаки и значение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Лексический анализ слова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Морфемика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Морфема как минимальная значимая единица языка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Основа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морфем (корень, приставка, суффикс, окончание)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Морфемный анализ слов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Словообразовательный анализ слов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 как раздел грамматики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 речи как лексико-грамматические разряды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существительное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существительное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Род, число, падеж имени существительного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Имена существительные общего рода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Несклоняемые имена существительные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существительных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прилагательное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Имя прилагательное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Имена прилагательные полные и краткие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имён прилагательных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Степени сравнения качественных имён прилагательных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прилагательных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Глагол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 как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Глаголы совершенного и несовершенного вида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Глаголы возвратные и невозвратные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Спряжение глагола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Переходные и непереходные глаголы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Разноспрягаемые глаголы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Безличные глаголы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глаголов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Имя числительное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Общее грамматическое значение имени числительного.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Синтаксические функции имён числительных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имён числительных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Местоимение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местоимений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местоимений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Причастие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Причастия настоящего и прошедшего времени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Действительные и страдательные причастия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Полные и краткие формы страдательных причастий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Склонение причастий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Причастный оборот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причастий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Деепричастие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Синтаксическая функция деепричастия, роль в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Деепричастия совершенного и несовершенного вида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Деепричастный оборот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деепричастий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Наречие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Общее грамматическое значение наречий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Разряды наречий по значению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наречий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Слова категории состояния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Предлог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Предлог как служебная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предлогов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Союз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Союз как служебная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строению: простые и составные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союзов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Морфология. Частица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Частица как служебная часть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частиц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Междометия и звукоподражательные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Междометия как особая группа слов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Морфологический анализ междометий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Звукоподражательные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Морфология. Омонимия слов разных частей речи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омонимия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Использование грамматических омонимов в речи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Словосочетание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словосочетания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словосочетаний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Предложение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Основные признаки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Предложения полные и неполные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Синтаксический анализ предложений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Главные члены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Способы выражения подлежащего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Второстепенные члены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Второстепенные члены предложения, их виды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Определение как второстепенный член предложения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Определения согласованные и несогласованные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Приложение как особый вид определения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Дополнение как второстепенный член предложения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Дополнения прямые и косвенные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Обстоятельство как второстепенный член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Односоставные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Простое осложнённое предложение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Однородные и неоднородные определения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Обособление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Обращение. Основные функции обращения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Распространенное и нераспространённое обращение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Вводные конструкции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Вставные конструкции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Сложное предложение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Классификация сложных предложений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Союзы и союзные слова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о бессоюзном сложном предложении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Типы сложных предложений с разными видами связи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Синтаксис. Прямая речь. Цитирование. Диалог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Прямая и косвенная речь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Цитирование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Диалог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Синтаксис. Синтаксическая синонимия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Грамматическая синонимия словосочетаний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Синонимия предложений с прямой и косвенной речью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Культура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883286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,+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-ся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-из-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-в-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 -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правильное образование предложно-падежных форм с предлогами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по, благодаря, согласно, вопреки, наперерез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 только… но и, как… так 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ё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в корне слова;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; написание двойных согласных в именах числительных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-з (-с)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гласных в приставках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пре-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при-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ъ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ь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приставок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ы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ц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 суффиксах имён существительных; правописание суффиксов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-чик-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-щик-; -ек-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-ик- (-чик-)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существительных;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имён прилагательных;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-ова-, -ева-, -ыва-, -ива-;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правописание гласной перед суффиксом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формах прошедшего времени глагола;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-ск-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наречий с приставками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из-, до-, с-, в-, на-, за-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правописание суффиксов наречий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 (ё)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после шипящих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ц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полу-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бы, ли, же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другими словами; дефисное написание частиц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-то, -таки, -ка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существительными;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именами прилагательными;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глаголами; правописание местоимений с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причастиями; слитное и раздельное написание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с деепричастиями; слитное и раздельное написание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не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с наречиями; смысловые различия частиц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не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Правописание н и нн в словах разных частей речи: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нн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в именах прилагательных; правописание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 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нн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в наречиях на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-о (-е)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служебных частей речи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Правописание собственных имён существительных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Правописание сложных и сложносокращённых слов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Орфографический анализ слов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Тире между подлежащим и сказуемым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неполном предложении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,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а, но, однако, зато, 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да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(в значении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но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 xml:space="preserve">(и...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и, или... или, либo... либo, ни...ни, тo... тo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Знаки препинания в предложениях с одиночным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lastRenderedPageBreak/>
              <w:t>деепричастием и деепричастным оборотом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обособления обстоятельств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Нормы постановки знаков препинания в предложениях с междометиями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  <w:lang w:val="ru-RU"/>
              </w:rPr>
              <w:t>и, но, а, однако, зато, да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Тире в бессоюзном сложном предложении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Пунктуационный анализ предложений</w:t>
            </w:r>
          </w:p>
        </w:tc>
      </w:tr>
      <w:tr w:rsidR="000E0BD5" w:rsidRPr="00E74DA5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Выразительность русской речи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E0BD5" w:rsidRPr="00C23F81" w:rsidTr="00EC7A0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center"/>
              <w:rPr>
                <w:sz w:val="16"/>
                <w:szCs w:val="16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E0BD5" w:rsidRPr="00E74DA5" w:rsidRDefault="000E0BD5" w:rsidP="00EC7A0D">
            <w:pPr>
              <w:spacing w:after="0"/>
              <w:ind w:left="135"/>
              <w:jc w:val="both"/>
              <w:rPr>
                <w:sz w:val="16"/>
                <w:szCs w:val="16"/>
                <w:lang w:val="ru-RU"/>
              </w:rPr>
            </w:pPr>
            <w:r w:rsidRPr="00E74DA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E0BD5" w:rsidRPr="00E74DA5" w:rsidRDefault="000E0BD5" w:rsidP="000E0BD5">
      <w:pPr>
        <w:rPr>
          <w:sz w:val="16"/>
          <w:szCs w:val="16"/>
          <w:lang w:val="ru-RU"/>
        </w:rPr>
        <w:sectPr w:rsidR="000E0BD5" w:rsidRPr="00E74DA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E0BD5" w:rsidRDefault="000E0BD5" w:rsidP="009A0C4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0C4C" w:rsidRPr="00A96665" w:rsidRDefault="009A0C4C" w:rsidP="009A0C4C">
      <w:pPr>
        <w:spacing w:after="0"/>
        <w:ind w:left="120"/>
        <w:rPr>
          <w:lang w:val="ru-RU"/>
        </w:rPr>
      </w:pPr>
      <w:r w:rsidRPr="00A9666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A0C4C" w:rsidRPr="00A96665" w:rsidRDefault="009A0C4C" w:rsidP="009A0C4C">
      <w:pPr>
        <w:spacing w:after="0" w:line="480" w:lineRule="auto"/>
        <w:ind w:left="120"/>
        <w:rPr>
          <w:lang w:val="ru-RU"/>
        </w:rPr>
      </w:pPr>
      <w:r w:rsidRPr="00A966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dda2c331-4368-40e6-87c7-0fbbc56d7cc2"/>
      <w:r>
        <w:rPr>
          <w:rFonts w:ascii="Times New Roman" w:hAnsi="Times New Roman"/>
          <w:color w:val="000000"/>
          <w:sz w:val="28"/>
          <w:lang w:val="ru-RU"/>
        </w:rPr>
        <w:t>• Русский язык (в 2 частях), 5</w:t>
      </w:r>
      <w:r w:rsidRPr="00AA2E87">
        <w:rPr>
          <w:rFonts w:ascii="Times New Roman" w:hAnsi="Times New Roman"/>
          <w:color w:val="000000"/>
          <w:sz w:val="28"/>
          <w:lang w:val="ru-RU"/>
        </w:rPr>
        <w:t xml:space="preserve"> класс/ Баранов М.Т., Ладыженская Т.А., Тростенцова Л.А. и другие, Акционерное общество «Издательство «</w:t>
      </w:r>
      <w:proofErr w:type="gramStart"/>
      <w:r w:rsidRPr="00AA2E87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6"/>
      <w:r w:rsidRPr="00AA2E8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AA2E87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2025 г.</w:t>
      </w: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A0C4C" w:rsidRPr="00AA2E87" w:rsidRDefault="009A0C4C" w:rsidP="009A0C4C">
      <w:pPr>
        <w:spacing w:after="0"/>
        <w:ind w:left="120"/>
        <w:rPr>
          <w:lang w:val="ru-RU"/>
        </w:rPr>
      </w:pPr>
      <w:r w:rsidRPr="00AA2E87">
        <w:rPr>
          <w:rFonts w:ascii="Times New Roman" w:hAnsi="Times New Roman"/>
          <w:color w:val="000000"/>
          <w:sz w:val="28"/>
          <w:lang w:val="ru-RU"/>
        </w:rPr>
        <w:t>​</w:t>
      </w: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A0C4C" w:rsidRPr="00AA2E87" w:rsidRDefault="009A0C4C" w:rsidP="009A0C4C">
      <w:pPr>
        <w:spacing w:after="0"/>
        <w:ind w:left="120"/>
        <w:rPr>
          <w:lang w:val="ru-RU"/>
        </w:rPr>
      </w:pP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0C4C" w:rsidRPr="00AA2E87" w:rsidRDefault="009A0C4C" w:rsidP="009A0C4C">
      <w:pPr>
        <w:spacing w:after="0" w:line="480" w:lineRule="auto"/>
        <w:ind w:left="120"/>
        <w:rPr>
          <w:lang w:val="ru-RU"/>
        </w:rPr>
      </w:pPr>
      <w:r w:rsidRPr="00AA2E87">
        <w:rPr>
          <w:rFonts w:ascii="Times New Roman" w:hAnsi="Times New Roman"/>
          <w:color w:val="000000"/>
          <w:sz w:val="28"/>
          <w:lang w:val="ru-RU"/>
        </w:rPr>
        <w:t>​</w:t>
      </w:r>
      <w:r w:rsidRPr="00AA2E8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rFonts w:ascii="Times New Roman" w:hAnsi="Times New Roman"/>
          <w:color w:val="000000"/>
          <w:sz w:val="28"/>
          <w:lang w:val="ru-RU"/>
        </w:rPr>
        <w:t>/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saharina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rFonts w:ascii="Times New Roman" w:hAnsi="Times New Roman"/>
          <w:color w:val="000000"/>
          <w:sz w:val="28"/>
          <w:lang w:val="ru-RU"/>
        </w:rPr>
        <w:t>/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ruscorpora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dic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academic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www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slovari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A2E87">
        <w:rPr>
          <w:sz w:val="28"/>
          <w:lang w:val="ru-RU"/>
        </w:rPr>
        <w:br/>
      </w:r>
      <w:bookmarkStart w:id="17" w:name="2d4c3c66-d366-42e3-b15b-0c9c08083ebc"/>
      <w:r>
        <w:rPr>
          <w:rFonts w:ascii="Times New Roman" w:hAnsi="Times New Roman"/>
          <w:color w:val="000000"/>
          <w:sz w:val="28"/>
        </w:rPr>
        <w:t>http</w:t>
      </w:r>
      <w:r w:rsidRPr="00AA2E8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feb</w:t>
      </w:r>
      <w:r w:rsidRPr="00AA2E8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web</w:t>
      </w:r>
      <w:r w:rsidRPr="00AA2E8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7"/>
      <w:r w:rsidRPr="00AA2E87">
        <w:rPr>
          <w:rFonts w:ascii="Times New Roman" w:hAnsi="Times New Roman"/>
          <w:color w:val="333333"/>
          <w:sz w:val="28"/>
          <w:lang w:val="ru-RU"/>
        </w:rPr>
        <w:t>‌</w:t>
      </w:r>
      <w:r w:rsidRPr="00AA2E87">
        <w:rPr>
          <w:rFonts w:ascii="Times New Roman" w:hAnsi="Times New Roman"/>
          <w:color w:val="000000"/>
          <w:sz w:val="28"/>
          <w:lang w:val="ru-RU"/>
        </w:rPr>
        <w:t>​</w:t>
      </w:r>
    </w:p>
    <w:p w:rsidR="009A0C4C" w:rsidRPr="00AA2E87" w:rsidRDefault="009A0C4C" w:rsidP="009A0C4C">
      <w:pPr>
        <w:rPr>
          <w:lang w:val="ru-RU"/>
        </w:rPr>
        <w:sectPr w:rsidR="009A0C4C" w:rsidRPr="00AA2E8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72B22" w:rsidRPr="003A070D" w:rsidRDefault="00872B22">
      <w:pPr>
        <w:rPr>
          <w:lang w:val="ru-RU"/>
        </w:rPr>
        <w:sectPr w:rsidR="00872B22" w:rsidRPr="003A070D">
          <w:pgSz w:w="11906" w:h="16383"/>
          <w:pgMar w:top="1134" w:right="850" w:bottom="1134" w:left="1701" w:header="720" w:footer="720" w:gutter="0"/>
          <w:cols w:space="720"/>
        </w:sectPr>
      </w:pPr>
    </w:p>
    <w:p w:rsidR="00872B22" w:rsidRPr="003A070D" w:rsidRDefault="00872B22">
      <w:pPr>
        <w:spacing w:after="0" w:line="480" w:lineRule="auto"/>
        <w:ind w:left="120"/>
        <w:rPr>
          <w:lang w:val="ru-RU"/>
        </w:rPr>
      </w:pPr>
      <w:bookmarkStart w:id="18" w:name="block-54112401"/>
      <w:bookmarkEnd w:id="13"/>
    </w:p>
    <w:p w:rsidR="00872B22" w:rsidRPr="003A070D" w:rsidRDefault="00872B22">
      <w:pPr>
        <w:rPr>
          <w:lang w:val="ru-RU"/>
        </w:rPr>
        <w:sectPr w:rsidR="00872B22" w:rsidRPr="003A070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3A070D" w:rsidRPr="003A070D" w:rsidRDefault="003A070D">
      <w:pPr>
        <w:rPr>
          <w:lang w:val="ru-RU"/>
        </w:rPr>
      </w:pPr>
    </w:p>
    <w:sectPr w:rsidR="003A070D" w:rsidRPr="003A070D" w:rsidSect="007209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B22"/>
    <w:rsid w:val="000A05C5"/>
    <w:rsid w:val="000E0BD5"/>
    <w:rsid w:val="003A070D"/>
    <w:rsid w:val="007209CA"/>
    <w:rsid w:val="00777E42"/>
    <w:rsid w:val="008001C3"/>
    <w:rsid w:val="00872B22"/>
    <w:rsid w:val="009A0C4C"/>
    <w:rsid w:val="00A92219"/>
    <w:rsid w:val="00C23F81"/>
    <w:rsid w:val="00EC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FDC7"/>
  <w15:docId w15:val="{A36C4118-DE97-41A8-A32F-4791BF1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09C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209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A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960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ebc" TargetMode="External"/><Relationship Id="rId63" Type="http://schemas.openxmlformats.org/officeDocument/2006/relationships/hyperlink" Target="https://m.edsoo.ru/fa25e5de" TargetMode="External"/><Relationship Id="rId84" Type="http://schemas.openxmlformats.org/officeDocument/2006/relationships/hyperlink" Target="https://m.edsoo.ru/fa257a04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27c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3350" TargetMode="External"/><Relationship Id="rId37" Type="http://schemas.openxmlformats.org/officeDocument/2006/relationships/hyperlink" Target="https://m.edsoo.ru/fa254002" TargetMode="External"/><Relationship Id="rId53" Type="http://schemas.openxmlformats.org/officeDocument/2006/relationships/hyperlink" Target="https://m.edsoo.ru/fa2578ba" TargetMode="External"/><Relationship Id="rId58" Type="http://schemas.openxmlformats.org/officeDocument/2006/relationships/hyperlink" Target="https://m.edsoo.ru/fa255b5a" TargetMode="External"/><Relationship Id="rId74" Type="http://schemas.openxmlformats.org/officeDocument/2006/relationships/hyperlink" Target="https://m.edsoo.ru/fa25ffb0" TargetMode="External"/><Relationship Id="rId79" Type="http://schemas.openxmlformats.org/officeDocument/2006/relationships/hyperlink" Target="https://m.edsoo.ru/fa2608a2" TargetMode="External"/><Relationship Id="rId102" Type="http://schemas.openxmlformats.org/officeDocument/2006/relationships/hyperlink" Target="https://m.edsoo.ru/fa2599d0" TargetMode="External"/><Relationship Id="rId123" Type="http://schemas.openxmlformats.org/officeDocument/2006/relationships/hyperlink" Target="https://m.edsoo.ru/fa25ce32" TargetMode="External"/><Relationship Id="rId128" Type="http://schemas.openxmlformats.org/officeDocument/2006/relationships/hyperlink" Target="https://m.edsoo.ru/fa25d90e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6b6" TargetMode="External"/><Relationship Id="rId95" Type="http://schemas.openxmlformats.org/officeDocument/2006/relationships/hyperlink" Target="https://m.edsoo.ru/fa258fe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522" TargetMode="External"/><Relationship Id="rId43" Type="http://schemas.openxmlformats.org/officeDocument/2006/relationships/hyperlink" Target="https://m.edsoo.ru/fa25674e" TargetMode="External"/><Relationship Id="rId48" Type="http://schemas.openxmlformats.org/officeDocument/2006/relationships/hyperlink" Target="https://m.edsoo.ru/fa256d5c" TargetMode="External"/><Relationship Id="rId64" Type="http://schemas.openxmlformats.org/officeDocument/2006/relationships/hyperlink" Target="https://m.edsoo.ru/fa25e778" TargetMode="External"/><Relationship Id="rId69" Type="http://schemas.openxmlformats.org/officeDocument/2006/relationships/hyperlink" Target="https://m.edsoo.ru/fa25f402" TargetMode="External"/><Relationship Id="rId113" Type="http://schemas.openxmlformats.org/officeDocument/2006/relationships/hyperlink" Target="https://m.edsoo.ru/fa25b398" TargetMode="External"/><Relationship Id="rId118" Type="http://schemas.openxmlformats.org/officeDocument/2006/relationships/hyperlink" Target="https://m.edsoo.ru/fa25bb9a" TargetMode="External"/><Relationship Id="rId134" Type="http://schemas.openxmlformats.org/officeDocument/2006/relationships/hyperlink" Target="https://m.edsoo.ru/fa261284" TargetMode="External"/><Relationship Id="rId80" Type="http://schemas.openxmlformats.org/officeDocument/2006/relationships/hyperlink" Target="https://m.edsoo.ru/fa260a8c" TargetMode="External"/><Relationship Id="rId85" Type="http://schemas.openxmlformats.org/officeDocument/2006/relationships/hyperlink" Target="https://m.edsoo.ru/fa257b30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34cc" TargetMode="External"/><Relationship Id="rId38" Type="http://schemas.openxmlformats.org/officeDocument/2006/relationships/hyperlink" Target="https://m.edsoo.ru/fa25491c" TargetMode="External"/><Relationship Id="rId59" Type="http://schemas.openxmlformats.org/officeDocument/2006/relationships/hyperlink" Target="https://m.edsoo.ru/fa255ce0" TargetMode="External"/><Relationship Id="rId103" Type="http://schemas.openxmlformats.org/officeDocument/2006/relationships/hyperlink" Target="https://m.edsoo.ru/fa259afc" TargetMode="External"/><Relationship Id="rId108" Type="http://schemas.openxmlformats.org/officeDocument/2006/relationships/hyperlink" Target="https://m.edsoo.ru/fa25a5ce" TargetMode="External"/><Relationship Id="rId124" Type="http://schemas.openxmlformats.org/officeDocument/2006/relationships/hyperlink" Target="https://m.edsoo.ru/fa25d44a" TargetMode="External"/><Relationship Id="rId129" Type="http://schemas.openxmlformats.org/officeDocument/2006/relationships/hyperlink" Target="https://m.edsoo.ru/fa25db02" TargetMode="External"/><Relationship Id="rId54" Type="http://schemas.openxmlformats.org/officeDocument/2006/relationships/hyperlink" Target="https://m.edsoo.ru/fa2553d0" TargetMode="External"/><Relationship Id="rId70" Type="http://schemas.openxmlformats.org/officeDocument/2006/relationships/hyperlink" Target="https://m.edsoo.ru/fa25f57e" TargetMode="External"/><Relationship Id="rId75" Type="http://schemas.openxmlformats.org/officeDocument/2006/relationships/hyperlink" Target="https://m.edsoo.ru/fa25fe52" TargetMode="External"/><Relationship Id="rId91" Type="http://schemas.openxmlformats.org/officeDocument/2006/relationships/hyperlink" Target="https://m.edsoo.ru/fa2587e2" TargetMode="External"/><Relationship Id="rId96" Type="http://schemas.openxmlformats.org/officeDocument/2006/relationships/hyperlink" Target="https://m.edsoo.ru/fa25939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m.edsoo.ru/fa2526f8" TargetMode="External"/><Relationship Id="rId49" Type="http://schemas.openxmlformats.org/officeDocument/2006/relationships/hyperlink" Target="https://m.edsoo.ru/fa257130" TargetMode="External"/><Relationship Id="rId114" Type="http://schemas.openxmlformats.org/officeDocument/2006/relationships/hyperlink" Target="https://m.edsoo.ru/fa25b514" TargetMode="External"/><Relationship Id="rId119" Type="http://schemas.openxmlformats.org/officeDocument/2006/relationships/hyperlink" Target="https://m.edsoo.ru/fa25c1ee" TargetMode="External"/><Relationship Id="rId44" Type="http://schemas.openxmlformats.org/officeDocument/2006/relationships/hyperlink" Target="https://m.edsoo.ru/fa256898" TargetMode="External"/><Relationship Id="rId60" Type="http://schemas.openxmlformats.org/officeDocument/2006/relationships/hyperlink" Target="https://m.edsoo.ru/fa255e16" TargetMode="External"/><Relationship Id="rId65" Type="http://schemas.openxmlformats.org/officeDocument/2006/relationships/hyperlink" Target="https://m.edsoo.ru/fa25ea52" TargetMode="External"/><Relationship Id="rId81" Type="http://schemas.openxmlformats.org/officeDocument/2006/relationships/hyperlink" Target="https://m.edsoo.ru/fa260c12" TargetMode="External"/><Relationship Id="rId86" Type="http://schemas.openxmlformats.org/officeDocument/2006/relationships/hyperlink" Target="https://m.edsoo.ru/fa25803a" TargetMode="External"/><Relationship Id="rId130" Type="http://schemas.openxmlformats.org/officeDocument/2006/relationships/hyperlink" Target="https://m.edsoo.ru/fa25dc74" TargetMode="External"/><Relationship Id="rId135" Type="http://schemas.openxmlformats.org/officeDocument/2006/relationships/hyperlink" Target="https://m.edsoo.ru/fa2614e6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b1b8" TargetMode="External"/><Relationship Id="rId34" Type="http://schemas.openxmlformats.org/officeDocument/2006/relationships/hyperlink" Target="https://m.edsoo.ru/fa25362a" TargetMode="External"/><Relationship Id="rId50" Type="http://schemas.openxmlformats.org/officeDocument/2006/relationships/hyperlink" Target="https://m.edsoo.ru/fa257464" TargetMode="External"/><Relationship Id="rId55" Type="http://schemas.openxmlformats.org/officeDocument/2006/relationships/hyperlink" Target="https://m.edsoo.ru/fa2554fc" TargetMode="External"/><Relationship Id="rId76" Type="http://schemas.openxmlformats.org/officeDocument/2006/relationships/hyperlink" Target="https://m.edsoo.ru/fa260190" TargetMode="External"/><Relationship Id="rId97" Type="http://schemas.openxmlformats.org/officeDocument/2006/relationships/hyperlink" Target="https://m.edsoo.ru/fa259246" TargetMode="External"/><Relationship Id="rId104" Type="http://schemas.openxmlformats.org/officeDocument/2006/relationships/hyperlink" Target="https://m.edsoo.ru/fa259c1e" TargetMode="External"/><Relationship Id="rId120" Type="http://schemas.openxmlformats.org/officeDocument/2006/relationships/hyperlink" Target="https://m.edsoo.ru/fa25c98c" TargetMode="External"/><Relationship Id="rId125" Type="http://schemas.openxmlformats.org/officeDocument/2006/relationships/hyperlink" Target="https://m.edsoo.ru/fa25d116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6e6" TargetMode="External"/><Relationship Id="rId92" Type="http://schemas.openxmlformats.org/officeDocument/2006/relationships/hyperlink" Target="https://m.edsoo.ru/fa258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2126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m.edsoo.ru/fa2569ce" TargetMode="External"/><Relationship Id="rId66" Type="http://schemas.openxmlformats.org/officeDocument/2006/relationships/hyperlink" Target="https://m.edsoo.ru/fa25ebce" TargetMode="External"/><Relationship Id="rId87" Type="http://schemas.openxmlformats.org/officeDocument/2006/relationships/hyperlink" Target="https://m.edsoo.ru/fa2583d2" TargetMode="External"/><Relationship Id="rId110" Type="http://schemas.openxmlformats.org/officeDocument/2006/relationships/hyperlink" Target="https://m.edsoo.ru/fa25ad6c" TargetMode="External"/><Relationship Id="rId115" Type="http://schemas.openxmlformats.org/officeDocument/2006/relationships/hyperlink" Target="https://m.edsoo.ru/fa25b686" TargetMode="External"/><Relationship Id="rId131" Type="http://schemas.openxmlformats.org/officeDocument/2006/relationships/hyperlink" Target="https://m.edsoo.ru/fa25e430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fa25632a" TargetMode="External"/><Relationship Id="rId82" Type="http://schemas.openxmlformats.org/officeDocument/2006/relationships/hyperlink" Target="https://m.edsoo.ru/fa260d5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ea0" TargetMode="External"/><Relationship Id="rId35" Type="http://schemas.openxmlformats.org/officeDocument/2006/relationships/hyperlink" Target="https://m.edsoo.ru/fa253a30" TargetMode="External"/><Relationship Id="rId56" Type="http://schemas.openxmlformats.org/officeDocument/2006/relationships/hyperlink" Target="https://m.edsoo.ru/fa25568c" TargetMode="External"/><Relationship Id="rId77" Type="http://schemas.openxmlformats.org/officeDocument/2006/relationships/hyperlink" Target="https://m.edsoo.ru/fa2605c8" TargetMode="External"/><Relationship Id="rId100" Type="http://schemas.openxmlformats.org/officeDocument/2006/relationships/hyperlink" Target="https://m.edsoo.ru/fa2598a4" TargetMode="External"/><Relationship Id="rId105" Type="http://schemas.openxmlformats.org/officeDocument/2006/relationships/hyperlink" Target="https://m.edsoo.ru/fa25a114" TargetMode="External"/><Relationship Id="rId126" Type="http://schemas.openxmlformats.org/officeDocument/2006/relationships/hyperlink" Target="https://m.edsoo.ru/fa25e0ca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5f4" TargetMode="External"/><Relationship Id="rId72" Type="http://schemas.openxmlformats.org/officeDocument/2006/relationships/hyperlink" Target="https://m.edsoo.ru/fa25fb78" TargetMode="External"/><Relationship Id="rId93" Type="http://schemas.openxmlformats.org/officeDocument/2006/relationships/hyperlink" Target="https://m.edsoo.ru/fa258bde" TargetMode="External"/><Relationship Id="rId98" Type="http://schemas.openxmlformats.org/officeDocument/2006/relationships/hyperlink" Target="https://m.edsoo.ru/fa259110" TargetMode="External"/><Relationship Id="rId121" Type="http://schemas.openxmlformats.org/officeDocument/2006/relationships/hyperlink" Target="https://m.edsoo.ru/fa25cb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a252252" TargetMode="External"/><Relationship Id="rId46" Type="http://schemas.openxmlformats.org/officeDocument/2006/relationships/hyperlink" Target="https://m.edsoo.ru/fa256afa" TargetMode="External"/><Relationship Id="rId67" Type="http://schemas.openxmlformats.org/officeDocument/2006/relationships/hyperlink" Target="https://m.edsoo.ru/fa25eda4" TargetMode="External"/><Relationship Id="rId116" Type="http://schemas.openxmlformats.org/officeDocument/2006/relationships/hyperlink" Target="https://m.edsoo.ru/fa25b7ee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d36" TargetMode="External"/><Relationship Id="rId62" Type="http://schemas.openxmlformats.org/officeDocument/2006/relationships/hyperlink" Target="https://m.edsoo.ru/fa2565a0" TargetMode="External"/><Relationship Id="rId83" Type="http://schemas.openxmlformats.org/officeDocument/2006/relationships/hyperlink" Target="https://m.edsoo.ru/fa260e88" TargetMode="External"/><Relationship Id="rId88" Type="http://schemas.openxmlformats.org/officeDocument/2006/relationships/hyperlink" Target="https://m.edsoo.ru/fa25829c" TargetMode="External"/><Relationship Id="rId111" Type="http://schemas.openxmlformats.org/officeDocument/2006/relationships/hyperlink" Target="https://m.edsoo.ru/fa25aede" TargetMode="External"/><Relationship Id="rId132" Type="http://schemas.openxmlformats.org/officeDocument/2006/relationships/hyperlink" Target="https://m.edsoo.ru/fa26160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bac" TargetMode="External"/><Relationship Id="rId57" Type="http://schemas.openxmlformats.org/officeDocument/2006/relationships/hyperlink" Target="https://m.edsoo.ru/fa2558ee" TargetMode="External"/><Relationship Id="rId106" Type="http://schemas.openxmlformats.org/officeDocument/2006/relationships/hyperlink" Target="https://m.edsoo.ru/fa25abe6" TargetMode="External"/><Relationship Id="rId127" Type="http://schemas.openxmlformats.org/officeDocument/2006/relationships/hyperlink" Target="https://m.edsoo.ru/fa25e22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b4e" TargetMode="External"/><Relationship Id="rId52" Type="http://schemas.openxmlformats.org/officeDocument/2006/relationships/hyperlink" Target="https://m.edsoo.ru/fa25772a" TargetMode="External"/><Relationship Id="rId73" Type="http://schemas.openxmlformats.org/officeDocument/2006/relationships/hyperlink" Target="https://m.edsoo.ru/fa25fce0" TargetMode="External"/><Relationship Id="rId78" Type="http://schemas.openxmlformats.org/officeDocument/2006/relationships/hyperlink" Target="https://m.edsoo.ru/fa260744" TargetMode="External"/><Relationship Id="rId94" Type="http://schemas.openxmlformats.org/officeDocument/2006/relationships/hyperlink" Target="https://m.edsoo.ru/fa258d28" TargetMode="External"/><Relationship Id="rId99" Type="http://schemas.openxmlformats.org/officeDocument/2006/relationships/hyperlink" Target="https://m.edsoo.ru/fa2595ca" TargetMode="External"/><Relationship Id="rId101" Type="http://schemas.openxmlformats.org/officeDocument/2006/relationships/hyperlink" Target="https://m.edsoo.ru/fa25976e" TargetMode="External"/><Relationship Id="rId122" Type="http://schemas.openxmlformats.org/officeDocument/2006/relationships/hyperlink" Target="https://m.edsoo.ru/fa25ccd4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23b0" TargetMode="External"/><Relationship Id="rId47" Type="http://schemas.openxmlformats.org/officeDocument/2006/relationships/hyperlink" Target="https://m.edsoo.ru/fa256c26" TargetMode="External"/><Relationship Id="rId68" Type="http://schemas.openxmlformats.org/officeDocument/2006/relationships/hyperlink" Target="https://m.edsoo.ru/fa25ef0c" TargetMode="External"/><Relationship Id="rId89" Type="http://schemas.openxmlformats.org/officeDocument/2006/relationships/hyperlink" Target="https://m.edsoo.ru/fa258580" TargetMode="External"/><Relationship Id="rId112" Type="http://schemas.openxmlformats.org/officeDocument/2006/relationships/hyperlink" Target="https://m.edsoo.ru/fa25b046" TargetMode="External"/><Relationship Id="rId133" Type="http://schemas.openxmlformats.org/officeDocument/2006/relationships/hyperlink" Target="https://m.edsoo.ru/fa2610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19342</Words>
  <Characters>110250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7</cp:revision>
  <cp:lastPrinted>2025-09-08T08:24:00Z</cp:lastPrinted>
  <dcterms:created xsi:type="dcterms:W3CDTF">2025-09-08T07:53:00Z</dcterms:created>
  <dcterms:modified xsi:type="dcterms:W3CDTF">2025-09-19T10:31:00Z</dcterms:modified>
</cp:coreProperties>
</file>