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4F6" w:rsidRPr="007E3ADB" w:rsidRDefault="00A25896" w:rsidP="002000FC">
      <w:pPr>
        <w:spacing w:after="0" w:line="240" w:lineRule="auto"/>
        <w:ind w:left="120"/>
        <w:jc w:val="center"/>
        <w:rPr>
          <w:sz w:val="28"/>
          <w:szCs w:val="28"/>
          <w:lang w:val="ru-RU"/>
        </w:rPr>
      </w:pPr>
      <w:r w:rsidRPr="007E3ADB">
        <w:rPr>
          <w:rFonts w:ascii="Times New Roman" w:hAnsi="Times New Roman"/>
          <w:b/>
          <w:color w:val="000000"/>
          <w:sz w:val="28"/>
          <w:szCs w:val="28"/>
          <w:lang w:val="ru-RU"/>
        </w:rPr>
        <w:t>МИНИСТЕРСТВО ПРОСВЕЩЕНИЯ РОССИЙСКОЙ ФЕДЕРАЦИИ</w:t>
      </w:r>
    </w:p>
    <w:p w:rsidR="001644F6" w:rsidRPr="007E3ADB" w:rsidRDefault="00A25896" w:rsidP="002000FC">
      <w:pPr>
        <w:spacing w:after="0" w:line="240" w:lineRule="auto"/>
        <w:ind w:left="120"/>
        <w:jc w:val="center"/>
        <w:rPr>
          <w:sz w:val="28"/>
          <w:szCs w:val="28"/>
          <w:lang w:val="ru-RU"/>
        </w:rPr>
      </w:pPr>
      <w:bookmarkStart w:id="0" w:name="f82fad9e-4303-40e0-b615-d8bb07699b65"/>
      <w:r w:rsidRPr="007E3ADB">
        <w:rPr>
          <w:rFonts w:ascii="Times New Roman" w:hAnsi="Times New Roman"/>
          <w:b/>
          <w:color w:val="000000"/>
          <w:sz w:val="28"/>
          <w:szCs w:val="28"/>
          <w:lang w:val="ru-RU"/>
        </w:rPr>
        <w:t>Министерство образования Ростовской области</w:t>
      </w:r>
      <w:bookmarkEnd w:id="0"/>
      <w:r w:rsidRPr="007E3ADB">
        <w:rPr>
          <w:rFonts w:ascii="Times New Roman" w:hAnsi="Times New Roman"/>
          <w:b/>
          <w:color w:val="000000"/>
          <w:sz w:val="28"/>
          <w:szCs w:val="28"/>
          <w:lang w:val="ru-RU"/>
        </w:rPr>
        <w:t xml:space="preserve"> </w:t>
      </w:r>
    </w:p>
    <w:p w:rsidR="001644F6" w:rsidRPr="007E3ADB" w:rsidRDefault="00A25896" w:rsidP="002000FC">
      <w:pPr>
        <w:spacing w:after="0" w:line="240" w:lineRule="auto"/>
        <w:ind w:left="120"/>
        <w:jc w:val="center"/>
        <w:rPr>
          <w:sz w:val="28"/>
          <w:szCs w:val="28"/>
          <w:lang w:val="ru-RU"/>
        </w:rPr>
      </w:pPr>
      <w:bookmarkStart w:id="1" w:name="f11d21d1-8bec-4df3-85d2-f4d0bca3e7ae"/>
      <w:r w:rsidRPr="007E3ADB">
        <w:rPr>
          <w:rFonts w:ascii="Times New Roman" w:hAnsi="Times New Roman"/>
          <w:b/>
          <w:color w:val="000000"/>
          <w:sz w:val="28"/>
          <w:szCs w:val="28"/>
          <w:lang w:val="ru-RU"/>
        </w:rPr>
        <w:t>Управление образования Администрации Зерноградского района</w:t>
      </w:r>
      <w:bookmarkEnd w:id="1"/>
    </w:p>
    <w:p w:rsidR="001644F6" w:rsidRPr="007E3ADB" w:rsidRDefault="00A25896" w:rsidP="002000FC">
      <w:pPr>
        <w:spacing w:after="0" w:line="240" w:lineRule="auto"/>
        <w:ind w:left="120"/>
        <w:jc w:val="center"/>
        <w:rPr>
          <w:sz w:val="28"/>
          <w:szCs w:val="28"/>
          <w:lang w:val="ru-RU"/>
        </w:rPr>
      </w:pPr>
      <w:r w:rsidRPr="007E3ADB">
        <w:rPr>
          <w:rFonts w:ascii="Times New Roman" w:hAnsi="Times New Roman"/>
          <w:b/>
          <w:color w:val="000000"/>
          <w:sz w:val="28"/>
          <w:szCs w:val="28"/>
          <w:lang w:val="ru-RU"/>
        </w:rPr>
        <w:t>МБОУ Мечетинская СОШ</w:t>
      </w:r>
    </w:p>
    <w:p w:rsidR="001644F6" w:rsidRPr="007E3ADB" w:rsidRDefault="001644F6">
      <w:pPr>
        <w:spacing w:after="0"/>
        <w:ind w:left="120"/>
        <w:rPr>
          <w:sz w:val="28"/>
          <w:szCs w:val="28"/>
          <w:lang w:val="ru-RU"/>
        </w:rPr>
      </w:pPr>
    </w:p>
    <w:p w:rsidR="001644F6" w:rsidRPr="007E3ADB" w:rsidRDefault="001644F6">
      <w:pPr>
        <w:spacing w:after="0"/>
        <w:ind w:left="120"/>
        <w:rPr>
          <w:sz w:val="28"/>
          <w:szCs w:val="28"/>
          <w:lang w:val="ru-RU"/>
        </w:rPr>
      </w:pPr>
    </w:p>
    <w:p w:rsidR="001644F6" w:rsidRPr="007E3ADB" w:rsidRDefault="001644F6">
      <w:pPr>
        <w:spacing w:after="0"/>
        <w:ind w:left="120"/>
        <w:rPr>
          <w:sz w:val="28"/>
          <w:szCs w:val="28"/>
          <w:lang w:val="ru-RU"/>
        </w:rPr>
      </w:pPr>
    </w:p>
    <w:p w:rsidR="001644F6" w:rsidRPr="007E3ADB" w:rsidRDefault="001644F6">
      <w:pPr>
        <w:spacing w:after="0"/>
        <w:ind w:left="120"/>
        <w:rPr>
          <w:sz w:val="28"/>
          <w:szCs w:val="28"/>
          <w:lang w:val="ru-RU"/>
        </w:rPr>
      </w:pPr>
    </w:p>
    <w:tbl>
      <w:tblPr>
        <w:tblW w:w="0" w:type="auto"/>
        <w:tblLook w:val="04A0" w:firstRow="1" w:lastRow="0" w:firstColumn="1" w:lastColumn="0" w:noHBand="0" w:noVBand="1"/>
      </w:tblPr>
      <w:tblGrid>
        <w:gridCol w:w="3114"/>
        <w:gridCol w:w="3115"/>
        <w:gridCol w:w="3115"/>
      </w:tblGrid>
      <w:tr w:rsidR="002000FC" w:rsidRPr="007E3ADB" w:rsidTr="002000FC">
        <w:tc>
          <w:tcPr>
            <w:tcW w:w="3114" w:type="dxa"/>
          </w:tcPr>
          <w:p w:rsidR="002000FC" w:rsidRPr="007E3ADB" w:rsidRDefault="00A25896" w:rsidP="002000FC">
            <w:pPr>
              <w:autoSpaceDE w:val="0"/>
              <w:autoSpaceDN w:val="0"/>
              <w:spacing w:after="120"/>
              <w:jc w:val="both"/>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РАССМОТРЕНА</w:t>
            </w:r>
          </w:p>
          <w:p w:rsidR="002000FC" w:rsidRPr="007E3ADB" w:rsidRDefault="00A25896" w:rsidP="002000FC">
            <w:pPr>
              <w:autoSpaceDE w:val="0"/>
              <w:autoSpaceDN w:val="0"/>
              <w:spacing w:after="120"/>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Руководитель ШМО учителей начальных классов</w:t>
            </w:r>
          </w:p>
          <w:p w:rsidR="002000FC" w:rsidRPr="007E3ADB" w:rsidRDefault="007E3ADB" w:rsidP="002000FC">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w:t>
            </w:r>
            <w:r w:rsidR="002000FC" w:rsidRPr="007E3ADB">
              <w:rPr>
                <w:rFonts w:ascii="Times New Roman" w:eastAsia="Times New Roman" w:hAnsi="Times New Roman"/>
                <w:color w:val="000000"/>
                <w:sz w:val="28"/>
                <w:szCs w:val="28"/>
                <w:lang w:val="ru-RU"/>
              </w:rPr>
              <w:t>Шатога</w:t>
            </w:r>
            <w:r w:rsidR="00A25896" w:rsidRPr="007E3ADB">
              <w:rPr>
                <w:rFonts w:ascii="Times New Roman" w:eastAsia="Times New Roman" w:hAnsi="Times New Roman"/>
                <w:color w:val="000000"/>
                <w:sz w:val="28"/>
                <w:szCs w:val="28"/>
                <w:lang w:val="ru-RU"/>
              </w:rPr>
              <w:t xml:space="preserve"> Е.В.</w:t>
            </w:r>
          </w:p>
          <w:p w:rsidR="002000FC" w:rsidRPr="007E3ADB" w:rsidRDefault="00A25896" w:rsidP="002000FC">
            <w:pPr>
              <w:autoSpaceDE w:val="0"/>
              <w:autoSpaceDN w:val="0"/>
              <w:spacing w:after="0" w:line="240" w:lineRule="auto"/>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 xml:space="preserve">Протокол № 05 </w:t>
            </w:r>
          </w:p>
          <w:p w:rsidR="002000FC" w:rsidRPr="007E3ADB" w:rsidRDefault="00A25896" w:rsidP="002000FC">
            <w:pPr>
              <w:autoSpaceDE w:val="0"/>
              <w:autoSpaceDN w:val="0"/>
              <w:spacing w:after="0" w:line="240" w:lineRule="auto"/>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 xml:space="preserve">от «26» августа   </w:t>
            </w:r>
            <w:r w:rsidR="002000FC" w:rsidRPr="007E3ADB">
              <w:rPr>
                <w:rFonts w:ascii="Times New Roman" w:eastAsia="Times New Roman" w:hAnsi="Times New Roman"/>
                <w:color w:val="000000"/>
                <w:sz w:val="28"/>
                <w:szCs w:val="28"/>
                <w:lang w:val="ru-RU"/>
              </w:rPr>
              <w:t>2026</w:t>
            </w:r>
            <w:r w:rsidRPr="007E3ADB">
              <w:rPr>
                <w:rFonts w:ascii="Times New Roman" w:eastAsia="Times New Roman" w:hAnsi="Times New Roman"/>
                <w:color w:val="000000"/>
                <w:sz w:val="28"/>
                <w:szCs w:val="28"/>
                <w:lang w:val="ru-RU"/>
              </w:rPr>
              <w:t xml:space="preserve"> г.</w:t>
            </w:r>
          </w:p>
          <w:p w:rsidR="002000FC" w:rsidRPr="007E3ADB" w:rsidRDefault="002000FC" w:rsidP="002000FC">
            <w:pPr>
              <w:autoSpaceDE w:val="0"/>
              <w:autoSpaceDN w:val="0"/>
              <w:spacing w:after="120" w:line="240" w:lineRule="auto"/>
              <w:jc w:val="both"/>
              <w:rPr>
                <w:rFonts w:ascii="Times New Roman" w:eastAsia="Times New Roman" w:hAnsi="Times New Roman"/>
                <w:color w:val="000000"/>
                <w:sz w:val="28"/>
                <w:szCs w:val="28"/>
                <w:lang w:val="ru-RU"/>
              </w:rPr>
            </w:pPr>
          </w:p>
        </w:tc>
        <w:tc>
          <w:tcPr>
            <w:tcW w:w="3115" w:type="dxa"/>
          </w:tcPr>
          <w:p w:rsidR="002000FC" w:rsidRPr="007E3ADB" w:rsidRDefault="00A25896" w:rsidP="002000FC">
            <w:pPr>
              <w:autoSpaceDE w:val="0"/>
              <w:autoSpaceDN w:val="0"/>
              <w:spacing w:after="120"/>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СОГЛАСОВАНА</w:t>
            </w:r>
          </w:p>
          <w:p w:rsidR="002000FC" w:rsidRPr="007E3ADB" w:rsidRDefault="00A25896" w:rsidP="002000FC">
            <w:pPr>
              <w:autoSpaceDE w:val="0"/>
              <w:autoSpaceDN w:val="0"/>
              <w:spacing w:after="120"/>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Заместитель директора по УВР</w:t>
            </w:r>
          </w:p>
          <w:p w:rsidR="002000FC" w:rsidRPr="007E3ADB" w:rsidRDefault="007E3ADB" w:rsidP="002000FC">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w:t>
            </w:r>
            <w:r w:rsidR="00A25896" w:rsidRPr="007E3ADB">
              <w:rPr>
                <w:rFonts w:ascii="Times New Roman" w:eastAsia="Times New Roman" w:hAnsi="Times New Roman"/>
                <w:color w:val="000000"/>
                <w:sz w:val="28"/>
                <w:szCs w:val="28"/>
                <w:lang w:val="ru-RU"/>
              </w:rPr>
              <w:t>Маркина Т.В.</w:t>
            </w:r>
          </w:p>
          <w:p w:rsidR="002000FC" w:rsidRPr="007E3ADB" w:rsidRDefault="00A25896" w:rsidP="002000FC">
            <w:pPr>
              <w:autoSpaceDE w:val="0"/>
              <w:autoSpaceDN w:val="0"/>
              <w:spacing w:after="120" w:line="240" w:lineRule="auto"/>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 xml:space="preserve"> от «</w:t>
            </w:r>
            <w:r w:rsidR="002000FC" w:rsidRPr="007E3ADB">
              <w:rPr>
                <w:rFonts w:ascii="Times New Roman" w:eastAsia="Times New Roman" w:hAnsi="Times New Roman"/>
                <w:color w:val="000000"/>
                <w:sz w:val="28"/>
                <w:szCs w:val="28"/>
                <w:lang w:val="ru-RU"/>
              </w:rPr>
              <w:t>27</w:t>
            </w:r>
            <w:r w:rsidRPr="007E3ADB">
              <w:rPr>
                <w:rFonts w:ascii="Times New Roman" w:eastAsia="Times New Roman" w:hAnsi="Times New Roman"/>
                <w:color w:val="000000"/>
                <w:sz w:val="28"/>
                <w:szCs w:val="28"/>
                <w:lang w:val="ru-RU"/>
              </w:rPr>
              <w:t>» августа</w:t>
            </w:r>
            <w:r w:rsidR="007E3ADB">
              <w:rPr>
                <w:rFonts w:ascii="Times New Roman" w:eastAsia="Times New Roman" w:hAnsi="Times New Roman"/>
                <w:color w:val="000000"/>
                <w:sz w:val="28"/>
                <w:szCs w:val="28"/>
                <w:lang w:val="ru-RU"/>
              </w:rPr>
              <w:t xml:space="preserve"> </w:t>
            </w:r>
            <w:r w:rsidR="002000FC" w:rsidRPr="007E3ADB">
              <w:rPr>
                <w:rFonts w:ascii="Times New Roman" w:eastAsia="Times New Roman" w:hAnsi="Times New Roman"/>
                <w:color w:val="000000"/>
                <w:sz w:val="28"/>
                <w:szCs w:val="28"/>
                <w:lang w:val="ru-RU"/>
              </w:rPr>
              <w:t>2026</w:t>
            </w:r>
            <w:r w:rsidRPr="007E3ADB">
              <w:rPr>
                <w:rFonts w:ascii="Times New Roman" w:eastAsia="Times New Roman" w:hAnsi="Times New Roman"/>
                <w:color w:val="000000"/>
                <w:sz w:val="28"/>
                <w:szCs w:val="28"/>
                <w:lang w:val="ru-RU"/>
              </w:rPr>
              <w:t xml:space="preserve"> г.</w:t>
            </w:r>
          </w:p>
          <w:p w:rsidR="002000FC" w:rsidRPr="007E3ADB" w:rsidRDefault="002000FC" w:rsidP="002000FC">
            <w:pPr>
              <w:autoSpaceDE w:val="0"/>
              <w:autoSpaceDN w:val="0"/>
              <w:spacing w:after="120" w:line="240" w:lineRule="auto"/>
              <w:jc w:val="both"/>
              <w:rPr>
                <w:rFonts w:ascii="Times New Roman" w:eastAsia="Times New Roman" w:hAnsi="Times New Roman"/>
                <w:color w:val="000000"/>
                <w:sz w:val="28"/>
                <w:szCs w:val="28"/>
                <w:lang w:val="ru-RU"/>
              </w:rPr>
            </w:pPr>
          </w:p>
        </w:tc>
        <w:tc>
          <w:tcPr>
            <w:tcW w:w="3115" w:type="dxa"/>
          </w:tcPr>
          <w:p w:rsidR="002000FC" w:rsidRPr="007E3ADB" w:rsidRDefault="00A25896" w:rsidP="002000FC">
            <w:pPr>
              <w:autoSpaceDE w:val="0"/>
              <w:autoSpaceDN w:val="0"/>
              <w:spacing w:after="120"/>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УТВЕРЖДЕНА</w:t>
            </w:r>
          </w:p>
          <w:p w:rsidR="002000FC" w:rsidRPr="007E3ADB" w:rsidRDefault="00A25896" w:rsidP="002000FC">
            <w:pPr>
              <w:autoSpaceDE w:val="0"/>
              <w:autoSpaceDN w:val="0"/>
              <w:spacing w:after="120"/>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Директор МБОУ Мечетинской СОШ</w:t>
            </w:r>
          </w:p>
          <w:p w:rsidR="002000FC" w:rsidRPr="007E3ADB" w:rsidRDefault="007E3ADB" w:rsidP="002000FC">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w:t>
            </w:r>
            <w:r w:rsidR="00A25896" w:rsidRPr="007E3ADB">
              <w:rPr>
                <w:rFonts w:ascii="Times New Roman" w:eastAsia="Times New Roman" w:hAnsi="Times New Roman"/>
                <w:color w:val="000000"/>
                <w:sz w:val="28"/>
                <w:szCs w:val="28"/>
                <w:lang w:val="ru-RU"/>
              </w:rPr>
              <w:t>Недоведеева Л.В.</w:t>
            </w:r>
          </w:p>
          <w:p w:rsidR="002000FC" w:rsidRPr="007E3ADB" w:rsidRDefault="002000FC" w:rsidP="002000FC">
            <w:pPr>
              <w:autoSpaceDE w:val="0"/>
              <w:autoSpaceDN w:val="0"/>
              <w:spacing w:after="0" w:line="240" w:lineRule="auto"/>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Приказ № 520</w:t>
            </w:r>
          </w:p>
          <w:p w:rsidR="002000FC" w:rsidRPr="007E3ADB" w:rsidRDefault="00A25896" w:rsidP="002000FC">
            <w:pPr>
              <w:autoSpaceDE w:val="0"/>
              <w:autoSpaceDN w:val="0"/>
              <w:spacing w:after="0" w:line="240" w:lineRule="auto"/>
              <w:rPr>
                <w:rFonts w:ascii="Times New Roman" w:eastAsia="Times New Roman" w:hAnsi="Times New Roman"/>
                <w:color w:val="000000"/>
                <w:sz w:val="28"/>
                <w:szCs w:val="28"/>
                <w:lang w:val="ru-RU"/>
              </w:rPr>
            </w:pPr>
            <w:r w:rsidRPr="007E3ADB">
              <w:rPr>
                <w:rFonts w:ascii="Times New Roman" w:eastAsia="Times New Roman" w:hAnsi="Times New Roman"/>
                <w:color w:val="000000"/>
                <w:sz w:val="28"/>
                <w:szCs w:val="28"/>
                <w:lang w:val="ru-RU"/>
              </w:rPr>
              <w:t>от «</w:t>
            </w:r>
            <w:r w:rsidR="002000FC" w:rsidRPr="007E3ADB">
              <w:rPr>
                <w:rFonts w:ascii="Times New Roman" w:eastAsia="Times New Roman" w:hAnsi="Times New Roman"/>
                <w:color w:val="000000"/>
                <w:sz w:val="28"/>
                <w:szCs w:val="28"/>
                <w:lang w:val="ru-RU"/>
              </w:rPr>
              <w:t>28</w:t>
            </w:r>
            <w:r w:rsidRPr="007E3ADB">
              <w:rPr>
                <w:rFonts w:ascii="Times New Roman" w:eastAsia="Times New Roman" w:hAnsi="Times New Roman"/>
                <w:color w:val="000000"/>
                <w:sz w:val="28"/>
                <w:szCs w:val="28"/>
                <w:lang w:val="ru-RU"/>
              </w:rPr>
              <w:t xml:space="preserve">» августа   </w:t>
            </w:r>
            <w:r w:rsidR="002000FC" w:rsidRPr="007E3ADB">
              <w:rPr>
                <w:rFonts w:ascii="Times New Roman" w:eastAsia="Times New Roman" w:hAnsi="Times New Roman"/>
                <w:color w:val="000000"/>
                <w:sz w:val="28"/>
                <w:szCs w:val="28"/>
                <w:lang w:val="ru-RU"/>
              </w:rPr>
              <w:t>2026</w:t>
            </w:r>
            <w:r w:rsidR="007E3ADB">
              <w:rPr>
                <w:rFonts w:ascii="Times New Roman" w:eastAsia="Times New Roman" w:hAnsi="Times New Roman"/>
                <w:color w:val="000000"/>
                <w:sz w:val="28"/>
                <w:szCs w:val="28"/>
                <w:lang w:val="ru-RU"/>
              </w:rPr>
              <w:t xml:space="preserve"> </w:t>
            </w:r>
            <w:r w:rsidRPr="007E3ADB">
              <w:rPr>
                <w:rFonts w:ascii="Times New Roman" w:eastAsia="Times New Roman" w:hAnsi="Times New Roman"/>
                <w:color w:val="000000"/>
                <w:sz w:val="28"/>
                <w:szCs w:val="28"/>
                <w:lang w:val="ru-RU"/>
              </w:rPr>
              <w:t>г.</w:t>
            </w:r>
          </w:p>
          <w:p w:rsidR="002000FC" w:rsidRPr="007E3ADB" w:rsidRDefault="002000FC" w:rsidP="002000FC">
            <w:pPr>
              <w:autoSpaceDE w:val="0"/>
              <w:autoSpaceDN w:val="0"/>
              <w:spacing w:after="120" w:line="240" w:lineRule="auto"/>
              <w:jc w:val="both"/>
              <w:rPr>
                <w:rFonts w:ascii="Times New Roman" w:eastAsia="Times New Roman" w:hAnsi="Times New Roman"/>
                <w:color w:val="000000"/>
                <w:sz w:val="28"/>
                <w:szCs w:val="28"/>
                <w:lang w:val="ru-RU"/>
              </w:rPr>
            </w:pPr>
          </w:p>
        </w:tc>
      </w:tr>
    </w:tbl>
    <w:p w:rsidR="001644F6" w:rsidRPr="007E3ADB" w:rsidRDefault="001644F6">
      <w:pPr>
        <w:spacing w:after="0"/>
        <w:ind w:left="120"/>
        <w:rPr>
          <w:sz w:val="28"/>
          <w:szCs w:val="28"/>
          <w:lang w:val="ru-RU"/>
        </w:rPr>
      </w:pPr>
    </w:p>
    <w:p w:rsidR="001644F6" w:rsidRPr="007E3ADB" w:rsidRDefault="001644F6">
      <w:pPr>
        <w:spacing w:after="0"/>
        <w:ind w:left="120"/>
        <w:rPr>
          <w:sz w:val="28"/>
          <w:szCs w:val="28"/>
          <w:lang w:val="ru-RU"/>
        </w:rPr>
      </w:pPr>
    </w:p>
    <w:p w:rsidR="001644F6" w:rsidRPr="007E3ADB" w:rsidRDefault="001644F6">
      <w:pPr>
        <w:spacing w:after="0"/>
        <w:ind w:left="120"/>
        <w:rPr>
          <w:sz w:val="28"/>
          <w:szCs w:val="28"/>
          <w:lang w:val="ru-RU"/>
        </w:rPr>
      </w:pPr>
    </w:p>
    <w:p w:rsidR="001644F6" w:rsidRPr="007E3ADB" w:rsidRDefault="001644F6">
      <w:pPr>
        <w:spacing w:after="0"/>
        <w:ind w:left="120"/>
        <w:rPr>
          <w:sz w:val="28"/>
          <w:szCs w:val="28"/>
          <w:lang w:val="ru-RU"/>
        </w:rPr>
      </w:pPr>
    </w:p>
    <w:p w:rsidR="001644F6" w:rsidRPr="007E3ADB" w:rsidRDefault="001644F6">
      <w:pPr>
        <w:spacing w:after="0"/>
        <w:ind w:left="120"/>
        <w:rPr>
          <w:sz w:val="28"/>
          <w:szCs w:val="28"/>
          <w:lang w:val="ru-RU"/>
        </w:rPr>
      </w:pPr>
    </w:p>
    <w:p w:rsidR="001644F6" w:rsidRPr="007E3ADB" w:rsidRDefault="00A25896" w:rsidP="007259E4">
      <w:pPr>
        <w:spacing w:after="0" w:line="240" w:lineRule="auto"/>
        <w:ind w:left="120"/>
        <w:jc w:val="center"/>
        <w:rPr>
          <w:sz w:val="28"/>
          <w:szCs w:val="28"/>
          <w:lang w:val="ru-RU"/>
        </w:rPr>
      </w:pPr>
      <w:r w:rsidRPr="007E3ADB">
        <w:rPr>
          <w:rFonts w:ascii="Times New Roman" w:hAnsi="Times New Roman"/>
          <w:b/>
          <w:color w:val="000000"/>
          <w:sz w:val="28"/>
          <w:szCs w:val="28"/>
          <w:lang w:val="ru-RU"/>
        </w:rPr>
        <w:t>РАБОЧАЯ ПРОГРАММА</w:t>
      </w:r>
    </w:p>
    <w:p w:rsidR="001644F6" w:rsidRPr="007E3ADB" w:rsidRDefault="00A25896" w:rsidP="007259E4">
      <w:pPr>
        <w:spacing w:after="0" w:line="240" w:lineRule="auto"/>
        <w:ind w:left="120"/>
        <w:jc w:val="center"/>
        <w:rPr>
          <w:sz w:val="28"/>
          <w:szCs w:val="28"/>
          <w:lang w:val="ru-RU"/>
        </w:rPr>
      </w:pPr>
      <w:r w:rsidRPr="007E3ADB">
        <w:rPr>
          <w:rFonts w:ascii="Times New Roman" w:hAnsi="Times New Roman"/>
          <w:color w:val="000000"/>
          <w:sz w:val="28"/>
          <w:szCs w:val="28"/>
          <w:lang w:val="ru-RU"/>
        </w:rPr>
        <w:t>(</w:t>
      </w:r>
      <w:r w:rsidRPr="007E3ADB">
        <w:rPr>
          <w:rFonts w:ascii="Times New Roman" w:hAnsi="Times New Roman"/>
          <w:color w:val="000000"/>
          <w:sz w:val="28"/>
          <w:szCs w:val="28"/>
        </w:rPr>
        <w:t>ID</w:t>
      </w:r>
      <w:r w:rsidRPr="007E3ADB">
        <w:rPr>
          <w:rFonts w:ascii="Times New Roman" w:hAnsi="Times New Roman"/>
          <w:color w:val="000000"/>
          <w:sz w:val="28"/>
          <w:szCs w:val="28"/>
          <w:lang w:val="ru-RU"/>
        </w:rPr>
        <w:t xml:space="preserve"> 2254728)</w:t>
      </w:r>
    </w:p>
    <w:p w:rsidR="001644F6" w:rsidRPr="007E3ADB" w:rsidRDefault="00A25896" w:rsidP="00491DBB">
      <w:pPr>
        <w:spacing w:after="0" w:line="240" w:lineRule="auto"/>
        <w:jc w:val="center"/>
        <w:rPr>
          <w:sz w:val="28"/>
          <w:szCs w:val="28"/>
          <w:lang w:val="ru-RU"/>
        </w:rPr>
      </w:pPr>
      <w:r w:rsidRPr="007E3ADB">
        <w:rPr>
          <w:rFonts w:ascii="Times New Roman" w:hAnsi="Times New Roman"/>
          <w:b/>
          <w:color w:val="000000"/>
          <w:sz w:val="28"/>
          <w:szCs w:val="28"/>
          <w:lang w:val="ru-RU"/>
        </w:rPr>
        <w:t>учебного предмета «Литературное чтение»</w:t>
      </w:r>
    </w:p>
    <w:p w:rsidR="002000FC" w:rsidRDefault="002000FC" w:rsidP="007259E4">
      <w:pPr>
        <w:spacing w:after="0" w:line="240" w:lineRule="auto"/>
        <w:ind w:left="120"/>
        <w:jc w:val="center"/>
        <w:rPr>
          <w:rFonts w:ascii="Times New Roman" w:hAnsi="Times New Roman"/>
          <w:color w:val="000000"/>
          <w:sz w:val="28"/>
          <w:szCs w:val="28"/>
          <w:lang w:val="ru-RU"/>
        </w:rPr>
      </w:pPr>
      <w:r w:rsidRPr="007E3ADB">
        <w:rPr>
          <w:rFonts w:ascii="Times New Roman" w:hAnsi="Times New Roman"/>
          <w:color w:val="000000"/>
          <w:sz w:val="28"/>
          <w:szCs w:val="28"/>
          <w:lang w:val="ru-RU"/>
        </w:rPr>
        <w:t xml:space="preserve">для обучающихся </w:t>
      </w:r>
      <w:r w:rsidRPr="007259E4">
        <w:rPr>
          <w:rFonts w:ascii="Times New Roman" w:hAnsi="Times New Roman"/>
          <w:b/>
          <w:color w:val="000000"/>
          <w:sz w:val="28"/>
          <w:szCs w:val="28"/>
          <w:lang w:val="ru-RU"/>
        </w:rPr>
        <w:t>2 «А»</w:t>
      </w:r>
      <w:r w:rsidRPr="007E3ADB">
        <w:rPr>
          <w:rFonts w:ascii="Times New Roman" w:hAnsi="Times New Roman"/>
          <w:color w:val="000000"/>
          <w:sz w:val="28"/>
          <w:szCs w:val="28"/>
          <w:lang w:val="ru-RU"/>
        </w:rPr>
        <w:t xml:space="preserve"> класса</w:t>
      </w:r>
    </w:p>
    <w:p w:rsidR="007259E4" w:rsidRDefault="007259E4" w:rsidP="007259E4">
      <w:pPr>
        <w:spacing w:after="0" w:line="240" w:lineRule="auto"/>
        <w:ind w:left="120"/>
        <w:jc w:val="center"/>
        <w:rPr>
          <w:rFonts w:ascii="Times New Roman" w:hAnsi="Times New Roman"/>
          <w:color w:val="000000"/>
          <w:sz w:val="28"/>
          <w:szCs w:val="28"/>
          <w:lang w:val="ru-RU"/>
        </w:rPr>
      </w:pPr>
    </w:p>
    <w:p w:rsidR="007259E4" w:rsidRDefault="007259E4" w:rsidP="007259E4">
      <w:pPr>
        <w:spacing w:after="0" w:line="240" w:lineRule="auto"/>
        <w:ind w:left="120"/>
        <w:jc w:val="center"/>
        <w:rPr>
          <w:rFonts w:ascii="Times New Roman" w:hAnsi="Times New Roman"/>
          <w:color w:val="000000"/>
          <w:sz w:val="28"/>
          <w:szCs w:val="28"/>
          <w:lang w:val="ru-RU"/>
        </w:rPr>
      </w:pPr>
    </w:p>
    <w:p w:rsidR="007259E4" w:rsidRPr="007E3ADB" w:rsidRDefault="007259E4" w:rsidP="007259E4">
      <w:pPr>
        <w:spacing w:after="0" w:line="240" w:lineRule="auto"/>
        <w:ind w:left="120"/>
        <w:jc w:val="center"/>
        <w:rPr>
          <w:rFonts w:ascii="Times New Roman" w:hAnsi="Times New Roman"/>
          <w:color w:val="000000"/>
          <w:sz w:val="28"/>
          <w:szCs w:val="28"/>
          <w:lang w:val="ru-RU"/>
        </w:rPr>
      </w:pPr>
    </w:p>
    <w:p w:rsidR="001644F6" w:rsidRPr="007E3ADB" w:rsidRDefault="003E5927" w:rsidP="003E5927">
      <w:pPr>
        <w:spacing w:after="0" w:line="408" w:lineRule="auto"/>
        <w:ind w:left="120"/>
        <w:jc w:val="center"/>
        <w:rPr>
          <w:b/>
          <w:sz w:val="28"/>
          <w:szCs w:val="28"/>
          <w:lang w:val="ru-RU"/>
        </w:rPr>
      </w:pPr>
      <w:r>
        <w:rPr>
          <w:rFonts w:ascii="Times New Roman" w:hAnsi="Times New Roman"/>
          <w:b/>
          <w:color w:val="000000"/>
          <w:sz w:val="28"/>
          <w:szCs w:val="28"/>
          <w:lang w:val="ru-RU"/>
        </w:rPr>
        <w:t>Составитель</w:t>
      </w:r>
      <w:r w:rsidR="002000FC" w:rsidRPr="007E3ADB">
        <w:rPr>
          <w:rFonts w:ascii="Times New Roman" w:hAnsi="Times New Roman"/>
          <w:b/>
          <w:color w:val="000000"/>
          <w:sz w:val="28"/>
          <w:szCs w:val="28"/>
          <w:lang w:val="ru-RU"/>
        </w:rPr>
        <w:t>: Сапсаенко О</w:t>
      </w:r>
      <w:r>
        <w:rPr>
          <w:rFonts w:ascii="Times New Roman" w:hAnsi="Times New Roman"/>
          <w:b/>
          <w:color w:val="000000"/>
          <w:sz w:val="28"/>
          <w:szCs w:val="28"/>
          <w:lang w:val="ru-RU"/>
        </w:rPr>
        <w:t xml:space="preserve">льга </w:t>
      </w:r>
      <w:r w:rsidR="002000FC" w:rsidRPr="007E3ADB">
        <w:rPr>
          <w:rFonts w:ascii="Times New Roman" w:hAnsi="Times New Roman"/>
          <w:b/>
          <w:color w:val="000000"/>
          <w:sz w:val="28"/>
          <w:szCs w:val="28"/>
          <w:lang w:val="ru-RU"/>
        </w:rPr>
        <w:t>А</w:t>
      </w:r>
      <w:r>
        <w:rPr>
          <w:rFonts w:ascii="Times New Roman" w:hAnsi="Times New Roman"/>
          <w:b/>
          <w:color w:val="000000"/>
          <w:sz w:val="28"/>
          <w:szCs w:val="28"/>
          <w:lang w:val="ru-RU"/>
        </w:rPr>
        <w:t>лександровна</w:t>
      </w:r>
    </w:p>
    <w:p w:rsidR="001644F6" w:rsidRPr="007E3ADB" w:rsidRDefault="001644F6">
      <w:pPr>
        <w:spacing w:after="0"/>
        <w:ind w:left="120"/>
        <w:jc w:val="center"/>
        <w:rPr>
          <w:sz w:val="28"/>
          <w:szCs w:val="28"/>
          <w:lang w:val="ru-RU"/>
        </w:rPr>
      </w:pPr>
    </w:p>
    <w:p w:rsidR="001644F6" w:rsidRPr="007E3ADB" w:rsidRDefault="001644F6">
      <w:pPr>
        <w:spacing w:after="0"/>
        <w:ind w:left="120"/>
        <w:jc w:val="center"/>
        <w:rPr>
          <w:sz w:val="28"/>
          <w:szCs w:val="28"/>
          <w:lang w:val="ru-RU"/>
        </w:rPr>
      </w:pPr>
    </w:p>
    <w:p w:rsidR="001644F6" w:rsidRPr="007E3ADB" w:rsidRDefault="001644F6">
      <w:pPr>
        <w:spacing w:after="0"/>
        <w:ind w:left="120"/>
        <w:jc w:val="center"/>
        <w:rPr>
          <w:sz w:val="28"/>
          <w:szCs w:val="28"/>
          <w:lang w:val="ru-RU"/>
        </w:rPr>
      </w:pPr>
    </w:p>
    <w:p w:rsidR="001644F6" w:rsidRDefault="001644F6">
      <w:pPr>
        <w:spacing w:after="0"/>
        <w:ind w:left="120"/>
        <w:jc w:val="center"/>
        <w:rPr>
          <w:sz w:val="28"/>
          <w:szCs w:val="28"/>
          <w:lang w:val="ru-RU"/>
        </w:rPr>
      </w:pPr>
    </w:p>
    <w:p w:rsidR="00C5775B" w:rsidRDefault="00C5775B">
      <w:pPr>
        <w:spacing w:after="0"/>
        <w:ind w:left="120"/>
        <w:jc w:val="center"/>
        <w:rPr>
          <w:sz w:val="28"/>
          <w:szCs w:val="28"/>
          <w:lang w:val="ru-RU"/>
        </w:rPr>
      </w:pPr>
    </w:p>
    <w:p w:rsidR="007259E4" w:rsidRDefault="007259E4">
      <w:pPr>
        <w:spacing w:after="0"/>
        <w:ind w:left="120"/>
        <w:jc w:val="center"/>
        <w:rPr>
          <w:sz w:val="28"/>
          <w:szCs w:val="28"/>
          <w:lang w:val="ru-RU"/>
        </w:rPr>
      </w:pPr>
    </w:p>
    <w:p w:rsidR="003E5927" w:rsidRDefault="003E5927">
      <w:pPr>
        <w:spacing w:after="0"/>
        <w:ind w:left="120"/>
        <w:jc w:val="center"/>
        <w:rPr>
          <w:sz w:val="28"/>
          <w:szCs w:val="28"/>
          <w:lang w:val="ru-RU"/>
        </w:rPr>
      </w:pPr>
      <w:bookmarkStart w:id="2" w:name="_GoBack"/>
      <w:bookmarkEnd w:id="2"/>
    </w:p>
    <w:p w:rsidR="001644F6" w:rsidRPr="008976DF" w:rsidRDefault="00A25896" w:rsidP="008976DF">
      <w:pPr>
        <w:spacing w:after="0"/>
        <w:jc w:val="center"/>
        <w:rPr>
          <w:sz w:val="28"/>
          <w:szCs w:val="28"/>
          <w:lang w:val="ru-RU"/>
        </w:rPr>
        <w:sectPr w:rsidR="001644F6" w:rsidRPr="008976DF">
          <w:pgSz w:w="11906" w:h="16383"/>
          <w:pgMar w:top="1134" w:right="850" w:bottom="1134" w:left="1701" w:header="720" w:footer="720" w:gutter="0"/>
          <w:cols w:space="720"/>
        </w:sectPr>
      </w:pPr>
      <w:bookmarkStart w:id="3" w:name="8f40cabc-1e83-4907-ad8f-f4ef8375b8cd"/>
      <w:r w:rsidRPr="007E3ADB">
        <w:rPr>
          <w:rFonts w:ascii="Times New Roman" w:hAnsi="Times New Roman"/>
          <w:b/>
          <w:color w:val="000000"/>
          <w:sz w:val="28"/>
          <w:szCs w:val="28"/>
          <w:lang w:val="ru-RU"/>
        </w:rPr>
        <w:t>ст. Мечетинская</w:t>
      </w:r>
      <w:bookmarkEnd w:id="3"/>
      <w:r w:rsidRPr="007E3ADB">
        <w:rPr>
          <w:rFonts w:ascii="Times New Roman" w:hAnsi="Times New Roman"/>
          <w:b/>
          <w:color w:val="000000"/>
          <w:sz w:val="28"/>
          <w:szCs w:val="28"/>
          <w:lang w:val="ru-RU"/>
        </w:rPr>
        <w:t xml:space="preserve"> </w:t>
      </w:r>
      <w:bookmarkStart w:id="4" w:name="30574bb6-69b4-4b7b-a313-5bac59a2fd6c"/>
      <w:r w:rsidRPr="007E3ADB">
        <w:rPr>
          <w:rFonts w:ascii="Times New Roman" w:hAnsi="Times New Roman"/>
          <w:b/>
          <w:color w:val="000000"/>
          <w:sz w:val="28"/>
          <w:szCs w:val="28"/>
          <w:lang w:val="ru-RU"/>
        </w:rPr>
        <w:t>202</w:t>
      </w:r>
      <w:bookmarkStart w:id="5" w:name="block-16749894"/>
      <w:bookmarkEnd w:id="4"/>
      <w:r w:rsidR="00FE0381">
        <w:rPr>
          <w:rFonts w:ascii="Times New Roman" w:hAnsi="Times New Roman"/>
          <w:b/>
          <w:color w:val="000000"/>
          <w:sz w:val="28"/>
          <w:szCs w:val="28"/>
          <w:lang w:val="ru-RU"/>
        </w:rPr>
        <w:t>6</w:t>
      </w:r>
    </w:p>
    <w:p w:rsidR="001644F6" w:rsidRPr="00FE0381" w:rsidRDefault="00A25896" w:rsidP="00FE0381">
      <w:pPr>
        <w:spacing w:after="0" w:line="240" w:lineRule="auto"/>
        <w:jc w:val="center"/>
        <w:rPr>
          <w:rFonts w:ascii="Times New Roman" w:hAnsi="Times New Roman" w:cs="Times New Roman"/>
          <w:sz w:val="18"/>
          <w:szCs w:val="18"/>
          <w:lang w:val="ru-RU"/>
        </w:rPr>
      </w:pPr>
      <w:bookmarkStart w:id="6" w:name="block-16749895"/>
      <w:bookmarkEnd w:id="5"/>
      <w:r w:rsidRPr="00FE0381">
        <w:rPr>
          <w:rFonts w:ascii="Times New Roman" w:hAnsi="Times New Roman" w:cs="Times New Roman"/>
          <w:b/>
          <w:color w:val="000000"/>
          <w:sz w:val="18"/>
          <w:szCs w:val="18"/>
          <w:lang w:val="ru-RU"/>
        </w:rPr>
        <w:lastRenderedPageBreak/>
        <w:t>ПОЯСНИТЕЛЬНАЯ ЗАПИСКА</w:t>
      </w:r>
    </w:p>
    <w:p w:rsidR="001644F6" w:rsidRPr="00FE0381" w:rsidRDefault="00A25896" w:rsidP="00FE0381">
      <w:p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1644F6" w:rsidRPr="00FE0381" w:rsidRDefault="00A25896" w:rsidP="00FE0381">
      <w:pPr>
        <w:spacing w:after="0" w:line="240" w:lineRule="auto"/>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ОБЩАЯ ХАРАКТЕРИСТИКА УЧЕБНОГО ПРЕДМЕТА «ЛИТЕРАТУРНОЕ ЧТЕНИЕ»</w:t>
      </w:r>
    </w:p>
    <w:p w:rsidR="001644F6" w:rsidRPr="00FE0381" w:rsidRDefault="00A25896" w:rsidP="00FE0381">
      <w:p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E0381">
        <w:rPr>
          <w:rFonts w:ascii="Times New Roman" w:hAnsi="Times New Roman" w:cs="Times New Roman"/>
          <w:color w:val="333333"/>
          <w:sz w:val="18"/>
          <w:szCs w:val="18"/>
          <w:lang w:val="ru-RU"/>
        </w:rPr>
        <w:t xml:space="preserve">рабочей </w:t>
      </w:r>
      <w:r w:rsidRPr="00FE0381">
        <w:rPr>
          <w:rFonts w:ascii="Times New Roman" w:hAnsi="Times New Roman" w:cs="Times New Roman"/>
          <w:color w:val="000000"/>
          <w:sz w:val="18"/>
          <w:szCs w:val="18"/>
          <w:lang w:val="ru-RU"/>
        </w:rPr>
        <w:t>программе воспитания.</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1644F6" w:rsidRPr="00FE0381" w:rsidRDefault="00A25896" w:rsidP="00FE0381">
      <w:pPr>
        <w:spacing w:after="0" w:line="240" w:lineRule="auto"/>
        <w:ind w:left="120"/>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ЦЕЛИ ИЗУЧЕНИЯ УЧЕБНОГО ПРЕДМЕТА «ЛИТЕРАТУРНОЕ ЧТЕНИЕ»</w:t>
      </w:r>
    </w:p>
    <w:p w:rsidR="001644F6" w:rsidRPr="00FE0381" w:rsidRDefault="00A25896" w:rsidP="00FE0381">
      <w:pPr>
        <w:spacing w:after="0" w:line="240" w:lineRule="auto"/>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Достижение цели изучения литературного чтения определяется решением следующих задач:</w:t>
      </w:r>
    </w:p>
    <w:p w:rsidR="001644F6" w:rsidRPr="00FE0381" w:rsidRDefault="00A25896" w:rsidP="00FE0381">
      <w:pPr>
        <w:numPr>
          <w:ilvl w:val="0"/>
          <w:numId w:val="1"/>
        </w:numPr>
        <w:spacing w:after="0" w:line="240" w:lineRule="auto"/>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1644F6" w:rsidRPr="00FE0381" w:rsidRDefault="00A25896" w:rsidP="00FE0381">
      <w:pPr>
        <w:numPr>
          <w:ilvl w:val="0"/>
          <w:numId w:val="1"/>
        </w:numPr>
        <w:spacing w:after="0" w:line="240" w:lineRule="auto"/>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достижение необходимого для продолжения образования уровня общего речевого развития;</w:t>
      </w:r>
    </w:p>
    <w:p w:rsidR="001644F6" w:rsidRPr="00FE0381" w:rsidRDefault="00A25896" w:rsidP="00FE0381">
      <w:pPr>
        <w:numPr>
          <w:ilvl w:val="0"/>
          <w:numId w:val="1"/>
        </w:numPr>
        <w:spacing w:after="0" w:line="240" w:lineRule="auto"/>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1644F6" w:rsidRPr="00FE0381" w:rsidRDefault="00A25896" w:rsidP="00FE0381">
      <w:pPr>
        <w:numPr>
          <w:ilvl w:val="0"/>
          <w:numId w:val="1"/>
        </w:numPr>
        <w:spacing w:after="0" w:line="240" w:lineRule="auto"/>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первоначальное представление о многообразии жанров художественных произведений и произведений устного народного творчества;</w:t>
      </w:r>
    </w:p>
    <w:p w:rsidR="001644F6" w:rsidRPr="00FE0381" w:rsidRDefault="00A25896" w:rsidP="00FE0381">
      <w:pPr>
        <w:numPr>
          <w:ilvl w:val="0"/>
          <w:numId w:val="1"/>
        </w:numPr>
        <w:spacing w:after="0" w:line="240" w:lineRule="auto"/>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1644F6" w:rsidRPr="00FE0381" w:rsidRDefault="00A25896" w:rsidP="00FE0381">
      <w:pPr>
        <w:numPr>
          <w:ilvl w:val="0"/>
          <w:numId w:val="1"/>
        </w:numPr>
        <w:spacing w:after="0" w:line="240" w:lineRule="auto"/>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1644F6" w:rsidRPr="00FE0381" w:rsidRDefault="00A25896" w:rsidP="00FE0381">
      <w:pPr>
        <w:numPr>
          <w:ilvl w:val="0"/>
          <w:numId w:val="1"/>
        </w:num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для решения учебных задач.</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FE0381">
        <w:rPr>
          <w:rFonts w:ascii="Times New Roman" w:hAnsi="Times New Roman" w:cs="Times New Roman"/>
          <w:color w:val="FF0000"/>
          <w:sz w:val="18"/>
          <w:szCs w:val="18"/>
          <w:lang w:val="ru-RU"/>
        </w:rPr>
        <w:t>.</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1644F6" w:rsidRPr="00FE0381" w:rsidRDefault="00A25896" w:rsidP="00FE0381">
      <w:pPr>
        <w:spacing w:after="0" w:line="240" w:lineRule="auto"/>
        <w:ind w:left="120"/>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МЕСТО УЧЕБНОГО ПРЕДМЕТА «ЛИТЕРАТУРНОЕ ЧТЕНИЕ» В УЧЕБНОМ ПЛАНЕ</w:t>
      </w:r>
    </w:p>
    <w:p w:rsidR="001644F6" w:rsidRPr="00FE0381" w:rsidRDefault="00A25896" w:rsidP="00FE0381">
      <w:pPr>
        <w:spacing w:after="0" w:line="240" w:lineRule="auto"/>
        <w:jc w:val="both"/>
        <w:rPr>
          <w:rFonts w:ascii="Times New Roman" w:hAnsi="Times New Roman" w:cs="Times New Roman"/>
          <w:sz w:val="18"/>
          <w:szCs w:val="18"/>
          <w:lang w:val="ru-RU"/>
        </w:rPr>
        <w:sectPr w:rsidR="001644F6" w:rsidRPr="00FE0381">
          <w:pgSz w:w="11906" w:h="16383"/>
          <w:pgMar w:top="1134" w:right="850" w:bottom="1134" w:left="1701" w:header="720" w:footer="720" w:gutter="0"/>
          <w:cols w:space="720"/>
        </w:sectPr>
      </w:pPr>
      <w:r w:rsidRPr="00FE0381">
        <w:rPr>
          <w:rFonts w:ascii="Times New Roman" w:hAnsi="Times New Roman" w:cs="Times New Roman"/>
          <w:color w:val="000000"/>
          <w:sz w:val="18"/>
          <w:szCs w:val="18"/>
          <w:lang w:val="ru-RU"/>
        </w:rPr>
        <w:t>Предмет «Литературное чтение» преемственен по отношению к предмету «Литература», который изучается в основной школе.</w:t>
      </w:r>
      <w:r w:rsidR="00FE0381">
        <w:rPr>
          <w:rFonts w:ascii="Times New Roman" w:hAnsi="Times New Roman" w:cs="Times New Roman"/>
          <w:sz w:val="18"/>
          <w:szCs w:val="18"/>
          <w:lang w:val="ru-RU"/>
        </w:rPr>
        <w:t xml:space="preserve"> </w:t>
      </w:r>
      <w:r w:rsidRPr="00FE0381">
        <w:rPr>
          <w:rFonts w:ascii="Times New Roman" w:hAnsi="Times New Roman" w:cs="Times New Roman"/>
          <w:color w:val="000000"/>
          <w:sz w:val="18"/>
          <w:szCs w:val="18"/>
          <w:lang w:val="ru-RU"/>
        </w:rPr>
        <w:t>На литературное</w:t>
      </w:r>
      <w:r w:rsidR="002000FC" w:rsidRPr="00FE0381">
        <w:rPr>
          <w:rFonts w:ascii="Times New Roman" w:hAnsi="Times New Roman" w:cs="Times New Roman"/>
          <w:color w:val="000000"/>
          <w:sz w:val="18"/>
          <w:szCs w:val="18"/>
          <w:lang w:val="ru-RU"/>
        </w:rPr>
        <w:t xml:space="preserve"> чтение во 2 классе отводится</w:t>
      </w:r>
      <w:r w:rsidRPr="00FE0381">
        <w:rPr>
          <w:rFonts w:ascii="Times New Roman" w:hAnsi="Times New Roman" w:cs="Times New Roman"/>
          <w:color w:val="000000"/>
          <w:sz w:val="18"/>
          <w:szCs w:val="18"/>
          <w:lang w:val="ru-RU"/>
        </w:rPr>
        <w:t xml:space="preserve"> 136 часов </w:t>
      </w:r>
      <w:r w:rsidR="002000FC" w:rsidRPr="00FE0381">
        <w:rPr>
          <w:rFonts w:ascii="Times New Roman" w:hAnsi="Times New Roman" w:cs="Times New Roman"/>
          <w:color w:val="000000"/>
          <w:sz w:val="18"/>
          <w:szCs w:val="18"/>
          <w:lang w:val="ru-RU"/>
        </w:rPr>
        <w:t>(4 часа в неделю</w:t>
      </w:r>
      <w:r w:rsidRPr="00FE0381">
        <w:rPr>
          <w:rFonts w:ascii="Times New Roman" w:hAnsi="Times New Roman" w:cs="Times New Roman"/>
          <w:color w:val="000000"/>
          <w:sz w:val="18"/>
          <w:szCs w:val="18"/>
          <w:lang w:val="ru-RU"/>
        </w:rPr>
        <w:t>).</w:t>
      </w:r>
    </w:p>
    <w:p w:rsidR="001644F6" w:rsidRPr="00FE0381" w:rsidRDefault="00A25896" w:rsidP="00FE0381">
      <w:pPr>
        <w:spacing w:after="0" w:line="240" w:lineRule="auto"/>
        <w:jc w:val="center"/>
        <w:rPr>
          <w:rFonts w:ascii="Times New Roman" w:hAnsi="Times New Roman" w:cs="Times New Roman"/>
          <w:sz w:val="18"/>
          <w:szCs w:val="18"/>
          <w:lang w:val="ru-RU"/>
        </w:rPr>
      </w:pPr>
      <w:bookmarkStart w:id="7" w:name="block-16749893"/>
      <w:bookmarkEnd w:id="6"/>
      <w:r w:rsidRPr="00FE0381">
        <w:rPr>
          <w:rFonts w:ascii="Times New Roman" w:hAnsi="Times New Roman" w:cs="Times New Roman"/>
          <w:b/>
          <w:color w:val="000000"/>
          <w:sz w:val="18"/>
          <w:szCs w:val="18"/>
          <w:lang w:val="ru-RU"/>
        </w:rPr>
        <w:lastRenderedPageBreak/>
        <w:t>СОДЕРЖАНИЕ УЧЕБНОГО ПРЕДМЕТА</w:t>
      </w:r>
    </w:p>
    <w:p w:rsidR="001644F6" w:rsidRPr="00FE0381" w:rsidRDefault="00A25896" w:rsidP="00FE0381">
      <w:pPr>
        <w:spacing w:after="0" w:line="240" w:lineRule="auto"/>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2 КЛАСС</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О нашей Родине.</w:t>
      </w:r>
      <w:r w:rsidRPr="00FE0381">
        <w:rPr>
          <w:rFonts w:ascii="Times New Roman" w:hAnsi="Times New Roman" w:cs="Times New Roman"/>
          <w:color w:val="000000"/>
          <w:sz w:val="18"/>
          <w:szCs w:val="18"/>
          <w:lang w:val="ru-RU"/>
        </w:rPr>
        <w:t xml:space="preserve"> Круг чтения: произведения о Родине (на примере не менее трёх стихотворений И. С. Никитина, Ф. П. Савинова, А. А. Прокофьева </w:t>
      </w:r>
      <w:bookmarkStart w:id="8" w:name="eb176ee2-af43-40d4-a1ee-b090419c1179"/>
      <w:r w:rsidRPr="00FE0381">
        <w:rPr>
          <w:rFonts w:ascii="Times New Roman" w:hAnsi="Times New Roman" w:cs="Times New Roman"/>
          <w:color w:val="000000"/>
          <w:sz w:val="18"/>
          <w:szCs w:val="18"/>
          <w:lang w:val="ru-RU"/>
        </w:rPr>
        <w:t>и др.</w:t>
      </w:r>
      <w:bookmarkEnd w:id="8"/>
      <w:r w:rsidRPr="00FE0381">
        <w:rPr>
          <w:rFonts w:ascii="Times New Roman" w:hAnsi="Times New Roman" w:cs="Times New Roman"/>
          <w:color w:val="000000"/>
          <w:sz w:val="18"/>
          <w:szCs w:val="1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9" w:name="133f36d8-58eb-4703-aa32-18eef51ef659"/>
      <w:r w:rsidRPr="00FE0381">
        <w:rPr>
          <w:rFonts w:ascii="Times New Roman" w:hAnsi="Times New Roman" w:cs="Times New Roman"/>
          <w:color w:val="000000"/>
          <w:sz w:val="18"/>
          <w:szCs w:val="18"/>
          <w:lang w:val="ru-RU"/>
        </w:rPr>
        <w:t>и др.</w:t>
      </w:r>
      <w:bookmarkEnd w:id="9"/>
      <w:r w:rsidRPr="00FE0381">
        <w:rPr>
          <w:rFonts w:ascii="Times New Roman" w:hAnsi="Times New Roman" w:cs="Times New Roman"/>
          <w:color w:val="000000"/>
          <w:sz w:val="18"/>
          <w:szCs w:val="18"/>
          <w:lang w:val="ru-RU"/>
        </w:rPr>
        <w:t>).</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Произведения для чтения: И.С. Никитин «Русь», Ф.П. Савинов «Родина», А.А. Прокофьев «Родина» </w:t>
      </w:r>
      <w:bookmarkStart w:id="10" w:name="60d4b361-5c35-450d-9ed8-60410acf6db4"/>
      <w:r w:rsidRPr="00FE0381">
        <w:rPr>
          <w:rFonts w:ascii="Times New Roman" w:hAnsi="Times New Roman" w:cs="Times New Roman"/>
          <w:color w:val="000000"/>
          <w:sz w:val="18"/>
          <w:szCs w:val="18"/>
          <w:lang w:val="ru-RU"/>
        </w:rPr>
        <w:t>и другие (по выбору)</w:t>
      </w:r>
      <w:bookmarkEnd w:id="10"/>
      <w:r w:rsidRPr="00FE0381">
        <w:rPr>
          <w:rFonts w:ascii="Times New Roman" w:hAnsi="Times New Roman" w:cs="Times New Roman"/>
          <w:color w:val="000000"/>
          <w:sz w:val="18"/>
          <w:szCs w:val="18"/>
          <w:lang w:val="ru-RU"/>
        </w:rPr>
        <w:t>.</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Фольклор (устное народное творчество).</w:t>
      </w:r>
      <w:r w:rsidRPr="00FE0381">
        <w:rPr>
          <w:rFonts w:ascii="Times New Roman" w:hAnsi="Times New Roman" w:cs="Times New Roman"/>
          <w:color w:val="000000"/>
          <w:sz w:val="18"/>
          <w:szCs w:val="1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1" w:name="d90ce49e-f5c7-4bfc-ba4a-92feb4e54a52"/>
      <w:r w:rsidRPr="00FE0381">
        <w:rPr>
          <w:rFonts w:ascii="Times New Roman" w:hAnsi="Times New Roman" w:cs="Times New Roman"/>
          <w:color w:val="000000"/>
          <w:sz w:val="18"/>
          <w:szCs w:val="18"/>
          <w:lang w:val="ru-RU"/>
        </w:rPr>
        <w:t>(1-2 произведения) и другие.</w:t>
      </w:r>
      <w:bookmarkEnd w:id="11"/>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Звуки и краски родной природы в разные времена года.</w:t>
      </w:r>
      <w:r w:rsidRPr="00FE0381">
        <w:rPr>
          <w:rFonts w:ascii="Times New Roman" w:hAnsi="Times New Roman" w:cs="Times New Roman"/>
          <w:color w:val="000000"/>
          <w:sz w:val="18"/>
          <w:szCs w:val="18"/>
          <w:lang w:val="ru-RU"/>
        </w:rPr>
        <w:t xml:space="preserve"> Тема природы в разные времена года (осень, зима, весна, лето) в произведениях литературы </w:t>
      </w:r>
      <w:bookmarkStart w:id="12" w:name="a9441494-befb-474c-980d-17418cebb9a9"/>
      <w:r w:rsidRPr="00FE0381">
        <w:rPr>
          <w:rFonts w:ascii="Times New Roman" w:hAnsi="Times New Roman" w:cs="Times New Roman"/>
          <w:color w:val="000000"/>
          <w:sz w:val="18"/>
          <w:szCs w:val="18"/>
          <w:lang w:val="ru-RU"/>
        </w:rPr>
        <w:t>(по выбору, не менее пяти авторов)</w:t>
      </w:r>
      <w:bookmarkEnd w:id="12"/>
      <w:r w:rsidRPr="00FE0381">
        <w:rPr>
          <w:rFonts w:ascii="Times New Roman" w:hAnsi="Times New Roman" w:cs="Times New Roman"/>
          <w:color w:val="000000"/>
          <w:sz w:val="18"/>
          <w:szCs w:val="1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3" w:name="9e6d0f8b-b9cc-4a5a-96f8-fa217be0cdd9"/>
      <w:r w:rsidRPr="00FE0381">
        <w:rPr>
          <w:rFonts w:ascii="Times New Roman" w:hAnsi="Times New Roman" w:cs="Times New Roman"/>
          <w:color w:val="000000"/>
          <w:sz w:val="18"/>
          <w:szCs w:val="18"/>
          <w:lang w:val="ru-RU"/>
        </w:rPr>
        <w:t>и др.</w:t>
      </w:r>
      <w:bookmarkEnd w:id="13"/>
      <w:r w:rsidRPr="00FE0381">
        <w:rPr>
          <w:rFonts w:ascii="Times New Roman" w:hAnsi="Times New Roman" w:cs="Times New Roman"/>
          <w:color w:val="000000"/>
          <w:sz w:val="18"/>
          <w:szCs w:val="18"/>
          <w:lang w:val="ru-RU"/>
        </w:rPr>
        <w:t xml:space="preserve">) и музыкальных произведениях (например, произведения П. И. Чайковского, А. Вивальди </w:t>
      </w:r>
      <w:bookmarkStart w:id="14" w:name="e5c2f998-10e7-44fc-bdda-dfec1693f887"/>
      <w:r w:rsidRPr="00FE0381">
        <w:rPr>
          <w:rFonts w:ascii="Times New Roman" w:hAnsi="Times New Roman" w:cs="Times New Roman"/>
          <w:color w:val="000000"/>
          <w:sz w:val="18"/>
          <w:szCs w:val="18"/>
          <w:lang w:val="ru-RU"/>
        </w:rPr>
        <w:t>и др.</w:t>
      </w:r>
      <w:bookmarkEnd w:id="14"/>
      <w:r w:rsidRPr="00FE0381">
        <w:rPr>
          <w:rFonts w:ascii="Times New Roman" w:hAnsi="Times New Roman" w:cs="Times New Roman"/>
          <w:color w:val="000000"/>
          <w:sz w:val="18"/>
          <w:szCs w:val="18"/>
          <w:lang w:val="ru-RU"/>
        </w:rPr>
        <w:t xml:space="preserve">). </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5" w:name="2d1b25dd-7e61-4fc3-9b40-52f6c7be69e0"/>
      <w:r w:rsidRPr="00FE0381">
        <w:rPr>
          <w:rFonts w:ascii="Times New Roman" w:hAnsi="Times New Roman" w:cs="Times New Roman"/>
          <w:color w:val="000000"/>
          <w:sz w:val="18"/>
          <w:szCs w:val="18"/>
          <w:lang w:val="ru-RU"/>
        </w:rPr>
        <w:t>и другие</w:t>
      </w:r>
      <w:bookmarkEnd w:id="15"/>
      <w:r w:rsidRPr="00FE0381">
        <w:rPr>
          <w:rFonts w:ascii="Times New Roman" w:hAnsi="Times New Roman" w:cs="Times New Roman"/>
          <w:color w:val="000000"/>
          <w:sz w:val="18"/>
          <w:szCs w:val="18"/>
          <w:lang w:val="ru-RU"/>
        </w:rPr>
        <w:t>.</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О детях и дружбе</w:t>
      </w:r>
      <w:r w:rsidRPr="00FE0381">
        <w:rPr>
          <w:rFonts w:ascii="Times New Roman" w:hAnsi="Times New Roman" w:cs="Times New Roman"/>
          <w:color w:val="000000"/>
          <w:sz w:val="18"/>
          <w:szCs w:val="1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6" w:name="6412d18c-a4c6-4681-9757-e9608467f10d"/>
      <w:r w:rsidRPr="00FE0381">
        <w:rPr>
          <w:rFonts w:ascii="Times New Roman" w:hAnsi="Times New Roman" w:cs="Times New Roman"/>
          <w:color w:val="000000"/>
          <w:sz w:val="18"/>
          <w:szCs w:val="18"/>
          <w:lang w:val="ru-RU"/>
        </w:rPr>
        <w:t>и др.</w:t>
      </w:r>
      <w:bookmarkEnd w:id="16"/>
      <w:r w:rsidRPr="00FE0381">
        <w:rPr>
          <w:rFonts w:ascii="Times New Roman" w:hAnsi="Times New Roman" w:cs="Times New Roman"/>
          <w:color w:val="000000"/>
          <w:sz w:val="18"/>
          <w:szCs w:val="1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7" w:name="6d735cba-503d-4ed1-a53f-5468e4a27f01"/>
      <w:r w:rsidRPr="00FE0381">
        <w:rPr>
          <w:rFonts w:ascii="Times New Roman" w:hAnsi="Times New Roman" w:cs="Times New Roman"/>
          <w:color w:val="000000"/>
          <w:sz w:val="18"/>
          <w:szCs w:val="18"/>
          <w:lang w:val="ru-RU"/>
        </w:rPr>
        <w:t>и другие (по выбору)</w:t>
      </w:r>
      <w:bookmarkEnd w:id="17"/>
      <w:r w:rsidRPr="00FE0381">
        <w:rPr>
          <w:rFonts w:ascii="Times New Roman" w:hAnsi="Times New Roman" w:cs="Times New Roman"/>
          <w:color w:val="000000"/>
          <w:sz w:val="18"/>
          <w:szCs w:val="18"/>
          <w:lang w:val="ru-RU"/>
        </w:rPr>
        <w:t>.</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Мир сказок.</w:t>
      </w:r>
      <w:r w:rsidRPr="00FE0381">
        <w:rPr>
          <w:rFonts w:ascii="Times New Roman" w:hAnsi="Times New Roman" w:cs="Times New Roman"/>
          <w:color w:val="000000"/>
          <w:sz w:val="18"/>
          <w:szCs w:val="1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8" w:name="3f36f3cc-f68d-481c-9f68-8a09ab5407f1"/>
      <w:r w:rsidRPr="00FE0381">
        <w:rPr>
          <w:rFonts w:ascii="Times New Roman" w:hAnsi="Times New Roman" w:cs="Times New Roman"/>
          <w:color w:val="000000"/>
          <w:sz w:val="18"/>
          <w:szCs w:val="18"/>
          <w:lang w:val="ru-RU"/>
        </w:rPr>
        <w:t>и другие</w:t>
      </w:r>
      <w:bookmarkEnd w:id="18"/>
      <w:r w:rsidRPr="00FE0381">
        <w:rPr>
          <w:rFonts w:ascii="Times New Roman" w:hAnsi="Times New Roman" w:cs="Times New Roman"/>
          <w:color w:val="000000"/>
          <w:sz w:val="18"/>
          <w:szCs w:val="18"/>
          <w:lang w:val="ru-RU"/>
        </w:rPr>
        <w:t>.</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О братьях наших меньших</w:t>
      </w:r>
      <w:r w:rsidRPr="00FE0381">
        <w:rPr>
          <w:rFonts w:ascii="Times New Roman" w:hAnsi="Times New Roman" w:cs="Times New Roman"/>
          <w:color w:val="000000"/>
          <w:sz w:val="18"/>
          <w:szCs w:val="1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9" w:name="dd853ef0-68f9-4441-80c5-be39b469ea42"/>
      <w:r w:rsidRPr="00FE0381">
        <w:rPr>
          <w:rFonts w:ascii="Times New Roman" w:hAnsi="Times New Roman" w:cs="Times New Roman"/>
          <w:color w:val="000000"/>
          <w:sz w:val="18"/>
          <w:szCs w:val="18"/>
          <w:lang w:val="ru-RU"/>
        </w:rPr>
        <w:t>и др.</w:t>
      </w:r>
      <w:bookmarkEnd w:id="19"/>
      <w:r w:rsidRPr="00FE0381">
        <w:rPr>
          <w:rFonts w:ascii="Times New Roman" w:hAnsi="Times New Roman" w:cs="Times New Roman"/>
          <w:color w:val="000000"/>
          <w:sz w:val="18"/>
          <w:szCs w:val="1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0" w:name="305fc3fd-0d75-43c6-b5e8-b77dae865863"/>
      <w:r w:rsidRPr="00FE0381">
        <w:rPr>
          <w:rFonts w:ascii="Times New Roman" w:hAnsi="Times New Roman" w:cs="Times New Roman"/>
          <w:color w:val="000000"/>
          <w:sz w:val="18"/>
          <w:szCs w:val="18"/>
          <w:lang w:val="ru-RU"/>
        </w:rPr>
        <w:t>и другие (по выбору)</w:t>
      </w:r>
      <w:bookmarkEnd w:id="20"/>
      <w:r w:rsidRPr="00FE0381">
        <w:rPr>
          <w:rFonts w:ascii="Times New Roman" w:hAnsi="Times New Roman" w:cs="Times New Roman"/>
          <w:color w:val="000000"/>
          <w:sz w:val="18"/>
          <w:szCs w:val="18"/>
          <w:lang w:val="ru-RU"/>
        </w:rPr>
        <w:t>.</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О наших близких, о семье</w:t>
      </w:r>
      <w:r w:rsidRPr="00FE0381">
        <w:rPr>
          <w:rFonts w:ascii="Times New Roman" w:hAnsi="Times New Roman" w:cs="Times New Roman"/>
          <w:color w:val="000000"/>
          <w:sz w:val="18"/>
          <w:szCs w:val="18"/>
          <w:lang w:val="ru-RU"/>
        </w:rPr>
        <w:t xml:space="preserve">. Тема семьи, детства, взаимоотношений взрослых и детей в творчестве писателей и фольклорных произведениях </w:t>
      </w:r>
      <w:bookmarkStart w:id="21" w:name="8497a925-adbe-4600-9382-168da4c3c80b"/>
      <w:r w:rsidRPr="00FE0381">
        <w:rPr>
          <w:rFonts w:ascii="Times New Roman" w:hAnsi="Times New Roman" w:cs="Times New Roman"/>
          <w:color w:val="000000"/>
          <w:sz w:val="18"/>
          <w:szCs w:val="18"/>
          <w:lang w:val="ru-RU"/>
        </w:rPr>
        <w:t>(по выбору)</w:t>
      </w:r>
      <w:bookmarkEnd w:id="21"/>
      <w:r w:rsidRPr="00FE0381">
        <w:rPr>
          <w:rFonts w:ascii="Times New Roman" w:hAnsi="Times New Roman" w:cs="Times New Roman"/>
          <w:color w:val="000000"/>
          <w:sz w:val="18"/>
          <w:szCs w:val="1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2" w:name="c4dddd01-51be-4cab-bffc-20489de7184c"/>
      <w:r w:rsidRPr="00FE0381">
        <w:rPr>
          <w:rFonts w:ascii="Times New Roman" w:hAnsi="Times New Roman" w:cs="Times New Roman"/>
          <w:color w:val="000000"/>
          <w:sz w:val="18"/>
          <w:szCs w:val="18"/>
          <w:lang w:val="ru-RU"/>
        </w:rPr>
        <w:t>и другое (по выбору)</w:t>
      </w:r>
      <w:bookmarkEnd w:id="22"/>
      <w:r w:rsidRPr="00FE0381">
        <w:rPr>
          <w:rFonts w:ascii="Times New Roman" w:hAnsi="Times New Roman" w:cs="Times New Roman"/>
          <w:color w:val="000000"/>
          <w:sz w:val="18"/>
          <w:szCs w:val="18"/>
          <w:lang w:val="ru-RU"/>
        </w:rPr>
        <w:t>.</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Зарубежная литература</w:t>
      </w:r>
      <w:r w:rsidRPr="00FE0381">
        <w:rPr>
          <w:rFonts w:ascii="Times New Roman" w:hAnsi="Times New Roman" w:cs="Times New Roman"/>
          <w:color w:val="000000"/>
          <w:sz w:val="18"/>
          <w:szCs w:val="18"/>
          <w:lang w:val="ru-RU"/>
        </w:rPr>
        <w:t xml:space="preserve">. Круг чтения: литературная (авторская) сказка </w:t>
      </w:r>
      <w:bookmarkStart w:id="23" w:name="0c3ae019-4704-47be-8c05-88069337bebf"/>
      <w:r w:rsidRPr="00FE0381">
        <w:rPr>
          <w:rFonts w:ascii="Times New Roman" w:hAnsi="Times New Roman" w:cs="Times New Roman"/>
          <w:color w:val="000000"/>
          <w:sz w:val="18"/>
          <w:szCs w:val="18"/>
          <w:lang w:val="ru-RU"/>
        </w:rPr>
        <w:t>(не менее двух произведений)</w:t>
      </w:r>
      <w:bookmarkEnd w:id="23"/>
      <w:r w:rsidRPr="00FE0381">
        <w:rPr>
          <w:rFonts w:ascii="Times New Roman" w:hAnsi="Times New Roman" w:cs="Times New Roman"/>
          <w:color w:val="000000"/>
          <w:sz w:val="18"/>
          <w:szCs w:val="18"/>
          <w:lang w:val="ru-RU"/>
        </w:rPr>
        <w:t xml:space="preserve">: зарубежные писатели-сказочники (Ш. Перро, Х.-К. Андерсен </w:t>
      </w:r>
      <w:bookmarkStart w:id="24" w:name="0e95da97-7b05-41cd-84b7-0db56826c5ee"/>
      <w:r w:rsidRPr="00FE0381">
        <w:rPr>
          <w:rFonts w:ascii="Times New Roman" w:hAnsi="Times New Roman" w:cs="Times New Roman"/>
          <w:color w:val="000000"/>
          <w:sz w:val="18"/>
          <w:szCs w:val="18"/>
          <w:lang w:val="ru-RU"/>
        </w:rPr>
        <w:t>и др.</w:t>
      </w:r>
      <w:bookmarkEnd w:id="24"/>
      <w:r w:rsidRPr="00FE0381">
        <w:rPr>
          <w:rFonts w:ascii="Times New Roman" w:hAnsi="Times New Roman" w:cs="Times New Roman"/>
          <w:color w:val="000000"/>
          <w:sz w:val="18"/>
          <w:szCs w:val="1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lastRenderedPageBreak/>
        <w:t xml:space="preserve">Произведения для чтения: Ш. Перро «Кот в сапогах», Х.-К. Андерсен «Пятеро из одного стручка» </w:t>
      </w:r>
      <w:bookmarkStart w:id="25" w:name="63220a7a-3056-4cb7-8b8f-8dfa3716a258"/>
      <w:r w:rsidRPr="00FE0381">
        <w:rPr>
          <w:rFonts w:ascii="Times New Roman" w:hAnsi="Times New Roman" w:cs="Times New Roman"/>
          <w:color w:val="000000"/>
          <w:sz w:val="18"/>
          <w:szCs w:val="18"/>
          <w:lang w:val="ru-RU"/>
        </w:rPr>
        <w:t>и другие (по выбору)</w:t>
      </w:r>
      <w:bookmarkEnd w:id="25"/>
      <w:r w:rsidRPr="00FE0381">
        <w:rPr>
          <w:rFonts w:ascii="Times New Roman" w:hAnsi="Times New Roman" w:cs="Times New Roman"/>
          <w:color w:val="000000"/>
          <w:sz w:val="18"/>
          <w:szCs w:val="18"/>
          <w:lang w:val="ru-RU"/>
        </w:rPr>
        <w:t>.</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Библиографическая культура</w:t>
      </w: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i/>
          <w:color w:val="000000"/>
          <w:sz w:val="18"/>
          <w:szCs w:val="18"/>
          <w:lang w:val="ru-RU"/>
        </w:rPr>
        <w:t>(работа с детской книгой и справочной литературой)</w:t>
      </w:r>
      <w:r w:rsidRPr="00FE0381">
        <w:rPr>
          <w:rFonts w:ascii="Times New Roman" w:hAnsi="Times New Roman" w:cs="Times New Roman"/>
          <w:color w:val="000000"/>
          <w:sz w:val="18"/>
          <w:szCs w:val="1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Базовые логические и исследовательские действия</w:t>
      </w:r>
      <w:r w:rsidRPr="00FE0381">
        <w:rPr>
          <w:rFonts w:ascii="Times New Roman" w:hAnsi="Times New Roman" w:cs="Times New Roman"/>
          <w:color w:val="000000"/>
          <w:sz w:val="18"/>
          <w:szCs w:val="18"/>
          <w:lang w:val="ru-RU"/>
        </w:rPr>
        <w:t xml:space="preserve"> как часть познавательных универсальных учебных действий способствуют формированию умений:</w:t>
      </w:r>
    </w:p>
    <w:p w:rsidR="001644F6" w:rsidRPr="00FE0381" w:rsidRDefault="00A25896" w:rsidP="00FE0381">
      <w:pPr>
        <w:numPr>
          <w:ilvl w:val="0"/>
          <w:numId w:val="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1644F6" w:rsidRPr="00FE0381" w:rsidRDefault="00A25896" w:rsidP="00FE0381">
      <w:pPr>
        <w:numPr>
          <w:ilvl w:val="0"/>
          <w:numId w:val="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сравнивать и группировать различные произведения по теме (о Родине,</w:t>
      </w:r>
    </w:p>
    <w:p w:rsidR="001644F6" w:rsidRPr="00FE0381" w:rsidRDefault="00A25896" w:rsidP="00FE0381">
      <w:pPr>
        <w:numPr>
          <w:ilvl w:val="0"/>
          <w:numId w:val="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 родной природе, о детях, о животных, о семье, о чудесах и превращениях),</w:t>
      </w:r>
    </w:p>
    <w:p w:rsidR="001644F6" w:rsidRPr="00FE0381" w:rsidRDefault="00A25896" w:rsidP="00FE0381">
      <w:pPr>
        <w:numPr>
          <w:ilvl w:val="0"/>
          <w:numId w:val="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по жанрам (произведения устного народного творчества, сказка (фольклорная</w:t>
      </w:r>
    </w:p>
    <w:p w:rsidR="001644F6" w:rsidRPr="00FE0381" w:rsidRDefault="00A25896" w:rsidP="00FE0381">
      <w:pPr>
        <w:numPr>
          <w:ilvl w:val="0"/>
          <w:numId w:val="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и литературная), рассказ, басня, стихотворение);</w:t>
      </w:r>
    </w:p>
    <w:p w:rsidR="001644F6" w:rsidRPr="00FE0381" w:rsidRDefault="00A25896" w:rsidP="00FE0381">
      <w:pPr>
        <w:numPr>
          <w:ilvl w:val="0"/>
          <w:numId w:val="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1644F6" w:rsidRPr="00FE0381" w:rsidRDefault="00A25896" w:rsidP="00FE0381">
      <w:pPr>
        <w:numPr>
          <w:ilvl w:val="0"/>
          <w:numId w:val="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1644F6" w:rsidRPr="00FE0381" w:rsidRDefault="00A25896" w:rsidP="00FE0381">
      <w:pPr>
        <w:numPr>
          <w:ilvl w:val="0"/>
          <w:numId w:val="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Работа с информацией</w:t>
      </w:r>
      <w:r w:rsidRPr="00FE0381">
        <w:rPr>
          <w:rFonts w:ascii="Times New Roman" w:hAnsi="Times New Roman" w:cs="Times New Roman"/>
          <w:color w:val="000000"/>
          <w:sz w:val="18"/>
          <w:szCs w:val="18"/>
          <w:lang w:val="ru-RU"/>
        </w:rPr>
        <w:t xml:space="preserve"> как часть познавательных универсальных учебных действий способствует формированию умений:</w:t>
      </w:r>
    </w:p>
    <w:p w:rsidR="001644F6" w:rsidRPr="00FE0381" w:rsidRDefault="00A25896" w:rsidP="00FE0381">
      <w:pPr>
        <w:numPr>
          <w:ilvl w:val="0"/>
          <w:numId w:val="8"/>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соотносить иллюстрации с текстом произведения;</w:t>
      </w:r>
    </w:p>
    <w:p w:rsidR="001644F6" w:rsidRPr="00FE0381" w:rsidRDefault="00A25896" w:rsidP="00FE0381">
      <w:pPr>
        <w:numPr>
          <w:ilvl w:val="0"/>
          <w:numId w:val="8"/>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ориентироваться в содержании книги, каталоге, выбирать книгу по автору, каталогу на основе рекомендованного списка;</w:t>
      </w:r>
    </w:p>
    <w:p w:rsidR="001644F6" w:rsidRPr="00FE0381" w:rsidRDefault="00A25896" w:rsidP="00FE0381">
      <w:pPr>
        <w:numPr>
          <w:ilvl w:val="0"/>
          <w:numId w:val="8"/>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по информации, представленной в оглавлении, в иллюстрациях предполагать тему и содержание книги;</w:t>
      </w:r>
    </w:p>
    <w:p w:rsidR="001644F6" w:rsidRPr="00FE0381" w:rsidRDefault="00A25896" w:rsidP="00FE0381">
      <w:pPr>
        <w:numPr>
          <w:ilvl w:val="0"/>
          <w:numId w:val="8"/>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пользоваться словарями для уточнения значения незнакомого слова.</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Коммуникативные универсальные учебные</w:t>
      </w:r>
      <w:r w:rsidRPr="00FE0381">
        <w:rPr>
          <w:rFonts w:ascii="Times New Roman" w:hAnsi="Times New Roman" w:cs="Times New Roman"/>
          <w:color w:val="000000"/>
          <w:sz w:val="18"/>
          <w:szCs w:val="18"/>
          <w:lang w:val="ru-RU"/>
        </w:rPr>
        <w:t xml:space="preserve"> действия способствуют формированию умений:</w:t>
      </w:r>
    </w:p>
    <w:p w:rsidR="001644F6" w:rsidRPr="00FE0381" w:rsidRDefault="00A25896" w:rsidP="00FE0381">
      <w:pPr>
        <w:numPr>
          <w:ilvl w:val="0"/>
          <w:numId w:val="9"/>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1644F6" w:rsidRPr="00FE0381" w:rsidRDefault="00A25896" w:rsidP="00FE0381">
      <w:pPr>
        <w:numPr>
          <w:ilvl w:val="0"/>
          <w:numId w:val="9"/>
        </w:numPr>
        <w:spacing w:after="0" w:line="240" w:lineRule="auto"/>
        <w:jc w:val="both"/>
        <w:rPr>
          <w:rFonts w:ascii="Times New Roman" w:hAnsi="Times New Roman" w:cs="Times New Roman"/>
          <w:sz w:val="18"/>
          <w:szCs w:val="18"/>
        </w:rPr>
      </w:pPr>
      <w:r w:rsidRPr="00FE0381">
        <w:rPr>
          <w:rFonts w:ascii="Times New Roman" w:hAnsi="Times New Roman" w:cs="Times New Roman"/>
          <w:color w:val="000000"/>
          <w:sz w:val="18"/>
          <w:szCs w:val="18"/>
        </w:rPr>
        <w:t>на заданную тему;</w:t>
      </w:r>
    </w:p>
    <w:p w:rsidR="001644F6" w:rsidRPr="00FE0381" w:rsidRDefault="00A25896" w:rsidP="00FE0381">
      <w:pPr>
        <w:numPr>
          <w:ilvl w:val="0"/>
          <w:numId w:val="9"/>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пересказывать подробно и выборочно прочитанное произведение;</w:t>
      </w:r>
    </w:p>
    <w:p w:rsidR="001644F6" w:rsidRPr="00FE0381" w:rsidRDefault="00A25896" w:rsidP="00FE0381">
      <w:pPr>
        <w:numPr>
          <w:ilvl w:val="0"/>
          <w:numId w:val="9"/>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1644F6" w:rsidRPr="00FE0381" w:rsidRDefault="00A25896" w:rsidP="00FE0381">
      <w:pPr>
        <w:numPr>
          <w:ilvl w:val="0"/>
          <w:numId w:val="9"/>
        </w:numPr>
        <w:spacing w:after="0" w:line="240" w:lineRule="auto"/>
        <w:jc w:val="both"/>
        <w:rPr>
          <w:rFonts w:ascii="Times New Roman" w:hAnsi="Times New Roman" w:cs="Times New Roman"/>
          <w:sz w:val="18"/>
          <w:szCs w:val="18"/>
        </w:rPr>
      </w:pPr>
      <w:r w:rsidRPr="00FE0381">
        <w:rPr>
          <w:rFonts w:ascii="Times New Roman" w:hAnsi="Times New Roman" w:cs="Times New Roman"/>
          <w:color w:val="000000"/>
          <w:sz w:val="18"/>
          <w:szCs w:val="18"/>
        </w:rPr>
        <w:t>описывать (устно) картины природы;</w:t>
      </w:r>
    </w:p>
    <w:p w:rsidR="001644F6" w:rsidRPr="00FE0381" w:rsidRDefault="00A25896" w:rsidP="00FE0381">
      <w:pPr>
        <w:numPr>
          <w:ilvl w:val="0"/>
          <w:numId w:val="9"/>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сочинять по аналогии с прочитанным загадки, рассказы, небольшие сказки;</w:t>
      </w:r>
    </w:p>
    <w:p w:rsidR="001644F6" w:rsidRPr="00FE0381" w:rsidRDefault="00A25896" w:rsidP="00FE0381">
      <w:pPr>
        <w:numPr>
          <w:ilvl w:val="0"/>
          <w:numId w:val="9"/>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участвовать в инсценировках и драматизации отрывков из художественных произведений.</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Регулятивные универсальные учебные действия</w:t>
      </w:r>
      <w:r w:rsidRPr="00FE0381">
        <w:rPr>
          <w:rFonts w:ascii="Times New Roman" w:hAnsi="Times New Roman" w:cs="Times New Roman"/>
          <w:color w:val="000000"/>
          <w:sz w:val="18"/>
          <w:szCs w:val="18"/>
          <w:lang w:val="ru-RU"/>
        </w:rPr>
        <w:t xml:space="preserve"> способствуют формированию умений:</w:t>
      </w:r>
    </w:p>
    <w:p w:rsidR="001644F6" w:rsidRPr="00FE0381" w:rsidRDefault="00A25896" w:rsidP="00FE0381">
      <w:pPr>
        <w:numPr>
          <w:ilvl w:val="0"/>
          <w:numId w:val="1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оценивать своё эмоциональное состояние, возникшее при прочтении (слушании) произведения;</w:t>
      </w:r>
    </w:p>
    <w:p w:rsidR="001644F6" w:rsidRPr="00FE0381" w:rsidRDefault="00A25896" w:rsidP="00FE0381">
      <w:pPr>
        <w:numPr>
          <w:ilvl w:val="0"/>
          <w:numId w:val="1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удерживать в памяти последовательность событий прослушанного (прочитанного) текста;</w:t>
      </w:r>
    </w:p>
    <w:p w:rsidR="001644F6" w:rsidRPr="00FE0381" w:rsidRDefault="00A25896" w:rsidP="00FE0381">
      <w:pPr>
        <w:numPr>
          <w:ilvl w:val="0"/>
          <w:numId w:val="1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контролировать выполнение поставленной учебной задачи при чтении</w:t>
      </w:r>
    </w:p>
    <w:p w:rsidR="001644F6" w:rsidRPr="00FE0381" w:rsidRDefault="00A25896" w:rsidP="00FE0381">
      <w:pPr>
        <w:numPr>
          <w:ilvl w:val="0"/>
          <w:numId w:val="10"/>
        </w:numPr>
        <w:spacing w:after="0" w:line="240" w:lineRule="auto"/>
        <w:jc w:val="both"/>
        <w:rPr>
          <w:rFonts w:ascii="Times New Roman" w:hAnsi="Times New Roman" w:cs="Times New Roman"/>
          <w:sz w:val="18"/>
          <w:szCs w:val="18"/>
        </w:rPr>
      </w:pPr>
      <w:r w:rsidRPr="00FE0381">
        <w:rPr>
          <w:rFonts w:ascii="Times New Roman" w:hAnsi="Times New Roman" w:cs="Times New Roman"/>
          <w:color w:val="000000"/>
          <w:sz w:val="18"/>
          <w:szCs w:val="18"/>
        </w:rPr>
        <w:t>(слушании) произведения;</w:t>
      </w:r>
    </w:p>
    <w:p w:rsidR="001644F6" w:rsidRPr="00FE0381" w:rsidRDefault="00A25896" w:rsidP="00FE0381">
      <w:pPr>
        <w:numPr>
          <w:ilvl w:val="0"/>
          <w:numId w:val="1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проверять (по образцу) выполнение поставленной учебной задачи.</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i/>
          <w:color w:val="000000"/>
          <w:sz w:val="18"/>
          <w:szCs w:val="18"/>
          <w:lang w:val="ru-RU"/>
        </w:rPr>
        <w:t>Совместная деятельность</w:t>
      </w:r>
      <w:r w:rsidRPr="00FE0381">
        <w:rPr>
          <w:rFonts w:ascii="Times New Roman" w:hAnsi="Times New Roman" w:cs="Times New Roman"/>
          <w:color w:val="000000"/>
          <w:sz w:val="18"/>
          <w:szCs w:val="18"/>
          <w:lang w:val="ru-RU"/>
        </w:rPr>
        <w:t xml:space="preserve"> способствует формированию умений:</w:t>
      </w:r>
    </w:p>
    <w:p w:rsidR="001644F6" w:rsidRPr="00FE0381" w:rsidRDefault="00A25896" w:rsidP="00FE0381">
      <w:pPr>
        <w:numPr>
          <w:ilvl w:val="0"/>
          <w:numId w:val="11"/>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выбирать себе партнёров по совместной деятельности;</w:t>
      </w:r>
    </w:p>
    <w:p w:rsidR="001644F6" w:rsidRPr="00FE0381" w:rsidRDefault="00A25896" w:rsidP="00FE0381">
      <w:pPr>
        <w:numPr>
          <w:ilvl w:val="0"/>
          <w:numId w:val="11"/>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распределять работу, договариваться, приходить к общему решению, отвечать за общий результат работы.</w:t>
      </w:r>
    </w:p>
    <w:p w:rsidR="001644F6" w:rsidRPr="00FE0381" w:rsidRDefault="001644F6" w:rsidP="00FE0381">
      <w:pPr>
        <w:spacing w:after="0" w:line="240" w:lineRule="auto"/>
        <w:ind w:left="120"/>
        <w:jc w:val="both"/>
        <w:rPr>
          <w:rFonts w:ascii="Times New Roman" w:hAnsi="Times New Roman" w:cs="Times New Roman"/>
          <w:sz w:val="18"/>
          <w:szCs w:val="18"/>
          <w:lang w:val="ru-RU"/>
        </w:rPr>
      </w:pPr>
    </w:p>
    <w:p w:rsidR="001644F6" w:rsidRPr="00FE0381" w:rsidRDefault="001644F6" w:rsidP="00FE0381">
      <w:pPr>
        <w:spacing w:line="240" w:lineRule="auto"/>
        <w:rPr>
          <w:rFonts w:ascii="Times New Roman" w:hAnsi="Times New Roman" w:cs="Times New Roman"/>
          <w:sz w:val="18"/>
          <w:szCs w:val="18"/>
          <w:lang w:val="ru-RU"/>
        </w:rPr>
        <w:sectPr w:rsidR="001644F6" w:rsidRPr="00FE0381">
          <w:pgSz w:w="11906" w:h="16383"/>
          <w:pgMar w:top="1134" w:right="850" w:bottom="1134" w:left="1701" w:header="720" w:footer="720" w:gutter="0"/>
          <w:cols w:space="720"/>
        </w:sectPr>
      </w:pPr>
    </w:p>
    <w:p w:rsidR="001644F6" w:rsidRPr="00FE0381" w:rsidRDefault="00A25896" w:rsidP="00FE0381">
      <w:pPr>
        <w:spacing w:after="0" w:line="240" w:lineRule="auto"/>
        <w:ind w:left="120"/>
        <w:jc w:val="center"/>
        <w:rPr>
          <w:rFonts w:ascii="Times New Roman" w:hAnsi="Times New Roman" w:cs="Times New Roman"/>
          <w:sz w:val="18"/>
          <w:szCs w:val="18"/>
          <w:lang w:val="ru-RU"/>
        </w:rPr>
      </w:pPr>
      <w:bookmarkStart w:id="26" w:name="block-16749897"/>
      <w:bookmarkEnd w:id="7"/>
      <w:r w:rsidRPr="00FE0381">
        <w:rPr>
          <w:rFonts w:ascii="Times New Roman" w:hAnsi="Times New Roman" w:cs="Times New Roman"/>
          <w:b/>
          <w:color w:val="333333"/>
          <w:sz w:val="18"/>
          <w:szCs w:val="18"/>
          <w:lang w:val="ru-RU"/>
        </w:rPr>
        <w:lastRenderedPageBreak/>
        <w:t xml:space="preserve">ПЛАНИРУЕМЫЕ </w:t>
      </w:r>
      <w:r w:rsidRPr="00FE0381">
        <w:rPr>
          <w:rFonts w:ascii="Times New Roman" w:hAnsi="Times New Roman" w:cs="Times New Roman"/>
          <w:b/>
          <w:color w:val="000000"/>
          <w:sz w:val="18"/>
          <w:szCs w:val="18"/>
          <w:lang w:val="ru-RU"/>
        </w:rPr>
        <w:t xml:space="preserve">ОБРАЗОВАТЕЛЬНЫЕ </w:t>
      </w:r>
      <w:r w:rsidRPr="00FE0381">
        <w:rPr>
          <w:rFonts w:ascii="Times New Roman" w:hAnsi="Times New Roman" w:cs="Times New Roman"/>
          <w:b/>
          <w:color w:val="333333"/>
          <w:sz w:val="18"/>
          <w:szCs w:val="18"/>
          <w:lang w:val="ru-RU"/>
        </w:rPr>
        <w:t>РЕЗУЛЬТАТЫ</w:t>
      </w:r>
    </w:p>
    <w:p w:rsidR="001644F6" w:rsidRPr="00FE0381" w:rsidRDefault="00A25896" w:rsidP="00FE0381">
      <w:p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1644F6" w:rsidRPr="00FE0381" w:rsidRDefault="00A25896" w:rsidP="00FE0381">
      <w:pPr>
        <w:spacing w:after="0" w:line="240" w:lineRule="auto"/>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ЛИЧНОСТНЫЕ РЕЗУЛЬТАТЫ</w:t>
      </w:r>
    </w:p>
    <w:p w:rsidR="001644F6" w:rsidRPr="00FE0381" w:rsidRDefault="00A25896" w:rsidP="00FE0381">
      <w:p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b/>
          <w:color w:val="000000"/>
          <w:sz w:val="18"/>
          <w:szCs w:val="18"/>
        </w:rPr>
        <w:t>Гражданско-патриотическое воспитание:</w:t>
      </w:r>
    </w:p>
    <w:p w:rsidR="001644F6" w:rsidRPr="00FE0381" w:rsidRDefault="00A25896" w:rsidP="00FE0381">
      <w:pPr>
        <w:numPr>
          <w:ilvl w:val="0"/>
          <w:numId w:val="21"/>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1644F6" w:rsidRPr="00FE0381" w:rsidRDefault="00A25896" w:rsidP="00FE0381">
      <w:pPr>
        <w:numPr>
          <w:ilvl w:val="0"/>
          <w:numId w:val="21"/>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1644F6" w:rsidRPr="00FE0381" w:rsidRDefault="00A25896" w:rsidP="00FE0381">
      <w:pPr>
        <w:numPr>
          <w:ilvl w:val="0"/>
          <w:numId w:val="21"/>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b/>
          <w:color w:val="000000"/>
          <w:sz w:val="18"/>
          <w:szCs w:val="18"/>
        </w:rPr>
        <w:t>Духовно-нравственное воспитание:</w:t>
      </w:r>
    </w:p>
    <w:p w:rsidR="001644F6" w:rsidRPr="00FE0381" w:rsidRDefault="00A25896" w:rsidP="00FE0381">
      <w:pPr>
        <w:numPr>
          <w:ilvl w:val="0"/>
          <w:numId w:val="22"/>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1644F6" w:rsidRPr="00FE0381" w:rsidRDefault="00A25896" w:rsidP="00FE0381">
      <w:pPr>
        <w:numPr>
          <w:ilvl w:val="0"/>
          <w:numId w:val="22"/>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1644F6" w:rsidRPr="00FE0381" w:rsidRDefault="00A25896" w:rsidP="00FE0381">
      <w:pPr>
        <w:numPr>
          <w:ilvl w:val="0"/>
          <w:numId w:val="22"/>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1644F6" w:rsidRPr="00FE0381" w:rsidRDefault="00A25896" w:rsidP="00FE0381">
      <w:pPr>
        <w:numPr>
          <w:ilvl w:val="0"/>
          <w:numId w:val="22"/>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неприятие любых форм поведения, направленных на причинение физического и морального вреда другим людям </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b/>
          <w:color w:val="000000"/>
          <w:sz w:val="18"/>
          <w:szCs w:val="18"/>
        </w:rPr>
        <w:t>Эстетическое воспитание:</w:t>
      </w:r>
    </w:p>
    <w:p w:rsidR="001644F6" w:rsidRPr="00FE0381" w:rsidRDefault="00A25896" w:rsidP="00FE0381">
      <w:pPr>
        <w:numPr>
          <w:ilvl w:val="0"/>
          <w:numId w:val="23"/>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1644F6" w:rsidRPr="00FE0381" w:rsidRDefault="00A25896" w:rsidP="00FE0381">
      <w:pPr>
        <w:numPr>
          <w:ilvl w:val="0"/>
          <w:numId w:val="23"/>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1644F6" w:rsidRPr="00FE0381" w:rsidRDefault="00A25896" w:rsidP="00FE0381">
      <w:pPr>
        <w:numPr>
          <w:ilvl w:val="0"/>
          <w:numId w:val="23"/>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понимание образного языка художественных произведений, выразительных средств, создающих художественный образ.</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b/>
          <w:color w:val="000000"/>
          <w:sz w:val="18"/>
          <w:szCs w:val="18"/>
        </w:rPr>
        <w:t>Трудовое воспитание:</w:t>
      </w:r>
    </w:p>
    <w:p w:rsidR="001644F6" w:rsidRPr="00FE0381" w:rsidRDefault="00A25896" w:rsidP="00FE0381">
      <w:pPr>
        <w:numPr>
          <w:ilvl w:val="0"/>
          <w:numId w:val="24"/>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b/>
          <w:color w:val="000000"/>
          <w:sz w:val="18"/>
          <w:szCs w:val="18"/>
        </w:rPr>
        <w:t>Экологическое воспитание:</w:t>
      </w:r>
    </w:p>
    <w:p w:rsidR="001644F6" w:rsidRPr="00FE0381" w:rsidRDefault="00A25896" w:rsidP="00FE0381">
      <w:pPr>
        <w:numPr>
          <w:ilvl w:val="0"/>
          <w:numId w:val="2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бережное отношение к природе, осознание проблем взаимоотношений человека и животных, отражённых в литературных произведениях;</w:t>
      </w:r>
    </w:p>
    <w:p w:rsidR="001644F6" w:rsidRPr="00FE0381" w:rsidRDefault="00A25896" w:rsidP="00FE0381">
      <w:pPr>
        <w:numPr>
          <w:ilvl w:val="0"/>
          <w:numId w:val="2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неприятие действий, приносящих ей вред.</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b/>
          <w:color w:val="000000"/>
          <w:sz w:val="18"/>
          <w:szCs w:val="18"/>
        </w:rPr>
        <w:t>Ценности научного познания:</w:t>
      </w:r>
    </w:p>
    <w:p w:rsidR="001644F6" w:rsidRPr="00FE0381" w:rsidRDefault="00A25896" w:rsidP="00FE0381">
      <w:pPr>
        <w:numPr>
          <w:ilvl w:val="0"/>
          <w:numId w:val="26"/>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1644F6" w:rsidRPr="00FE0381" w:rsidRDefault="00A25896" w:rsidP="00FE0381">
      <w:pPr>
        <w:numPr>
          <w:ilvl w:val="0"/>
          <w:numId w:val="26"/>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овладение смысловым чтением для решения различного уровня учебных и жизненных задач;</w:t>
      </w:r>
    </w:p>
    <w:p w:rsidR="001644F6" w:rsidRPr="00FE0381" w:rsidRDefault="00A25896" w:rsidP="00FE0381">
      <w:pPr>
        <w:numPr>
          <w:ilvl w:val="0"/>
          <w:numId w:val="26"/>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1644F6" w:rsidRPr="00FE0381" w:rsidRDefault="00A25896" w:rsidP="00FE0381">
      <w:pPr>
        <w:spacing w:after="0" w:line="240" w:lineRule="auto"/>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МЕТАПРЕДМЕТНЫЕ РЕЗУЛЬТАТЫ</w:t>
      </w:r>
    </w:p>
    <w:p w:rsidR="001644F6" w:rsidRPr="00FE0381" w:rsidRDefault="00A25896" w:rsidP="00FE0381">
      <w:p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i/>
          <w:color w:val="000000"/>
          <w:sz w:val="18"/>
          <w:szCs w:val="18"/>
        </w:rPr>
        <w:t>базовые логические действия:</w:t>
      </w:r>
    </w:p>
    <w:p w:rsidR="001644F6" w:rsidRPr="00FE0381" w:rsidRDefault="00A25896" w:rsidP="00FE0381">
      <w:pPr>
        <w:numPr>
          <w:ilvl w:val="0"/>
          <w:numId w:val="2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1644F6" w:rsidRPr="00FE0381" w:rsidRDefault="00A25896" w:rsidP="00FE0381">
      <w:pPr>
        <w:numPr>
          <w:ilvl w:val="0"/>
          <w:numId w:val="2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объединять произведения по жанру, авторской принадлежности;</w:t>
      </w:r>
    </w:p>
    <w:p w:rsidR="001644F6" w:rsidRPr="00FE0381" w:rsidRDefault="00A25896" w:rsidP="00FE0381">
      <w:pPr>
        <w:numPr>
          <w:ilvl w:val="0"/>
          <w:numId w:val="2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определять существенный признак для классификации, классифицировать произведения по темам, жанрам и видам;</w:t>
      </w:r>
    </w:p>
    <w:p w:rsidR="001644F6" w:rsidRPr="00FE0381" w:rsidRDefault="00A25896" w:rsidP="00FE0381">
      <w:pPr>
        <w:numPr>
          <w:ilvl w:val="0"/>
          <w:numId w:val="2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1644F6" w:rsidRPr="00FE0381" w:rsidRDefault="00A25896" w:rsidP="00FE0381">
      <w:pPr>
        <w:numPr>
          <w:ilvl w:val="0"/>
          <w:numId w:val="2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lastRenderedPageBreak/>
        <w:t>выявлять недостаток информации для решения учебной (практической) задачи на основе предложенного алгоритма;</w:t>
      </w:r>
    </w:p>
    <w:p w:rsidR="001644F6" w:rsidRPr="00FE0381" w:rsidRDefault="00A25896" w:rsidP="00FE0381">
      <w:pPr>
        <w:numPr>
          <w:ilvl w:val="0"/>
          <w:numId w:val="27"/>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i/>
          <w:color w:val="000000"/>
          <w:sz w:val="18"/>
          <w:szCs w:val="18"/>
        </w:rPr>
        <w:t>базовые исследовательские действия:</w:t>
      </w:r>
    </w:p>
    <w:p w:rsidR="001644F6" w:rsidRPr="00FE0381" w:rsidRDefault="00A25896" w:rsidP="00FE0381">
      <w:pPr>
        <w:numPr>
          <w:ilvl w:val="0"/>
          <w:numId w:val="28"/>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определять разрыв между реальным и желательным состоянием объекта (ситуации) на основе предложенных учителем вопросов;</w:t>
      </w:r>
    </w:p>
    <w:p w:rsidR="001644F6" w:rsidRPr="00FE0381" w:rsidRDefault="00A25896" w:rsidP="00FE0381">
      <w:pPr>
        <w:numPr>
          <w:ilvl w:val="0"/>
          <w:numId w:val="28"/>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формулировать с помощью учителя цель, планировать изменения объекта, ситуации;</w:t>
      </w:r>
    </w:p>
    <w:p w:rsidR="001644F6" w:rsidRPr="00FE0381" w:rsidRDefault="00A25896" w:rsidP="00FE0381">
      <w:pPr>
        <w:numPr>
          <w:ilvl w:val="0"/>
          <w:numId w:val="28"/>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сравнивать несколько вариантов решения задачи, выбирать наиболее подходящий (на основе предложенных критериев);</w:t>
      </w:r>
    </w:p>
    <w:p w:rsidR="001644F6" w:rsidRPr="00FE0381" w:rsidRDefault="00A25896" w:rsidP="00FE0381">
      <w:pPr>
        <w:numPr>
          <w:ilvl w:val="0"/>
          <w:numId w:val="28"/>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1644F6" w:rsidRPr="00FE0381" w:rsidRDefault="00A25896" w:rsidP="00FE0381">
      <w:pPr>
        <w:numPr>
          <w:ilvl w:val="0"/>
          <w:numId w:val="28"/>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1644F6" w:rsidRPr="00FE0381" w:rsidRDefault="00A25896" w:rsidP="00FE0381">
      <w:pPr>
        <w:numPr>
          <w:ilvl w:val="0"/>
          <w:numId w:val="28"/>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прогнозировать возможное развитие процессов, событий и их последствия в аналогичных или сходных ситуациях;</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i/>
          <w:color w:val="000000"/>
          <w:sz w:val="18"/>
          <w:szCs w:val="18"/>
        </w:rPr>
        <w:t>работа с информацией:</w:t>
      </w:r>
    </w:p>
    <w:p w:rsidR="001644F6" w:rsidRPr="00FE0381" w:rsidRDefault="00A25896" w:rsidP="00FE0381">
      <w:pPr>
        <w:numPr>
          <w:ilvl w:val="0"/>
          <w:numId w:val="29"/>
        </w:numPr>
        <w:spacing w:after="0" w:line="240" w:lineRule="auto"/>
        <w:jc w:val="both"/>
        <w:rPr>
          <w:rFonts w:ascii="Times New Roman" w:hAnsi="Times New Roman" w:cs="Times New Roman"/>
          <w:sz w:val="18"/>
          <w:szCs w:val="18"/>
        </w:rPr>
      </w:pPr>
      <w:r w:rsidRPr="00FE0381">
        <w:rPr>
          <w:rFonts w:ascii="Times New Roman" w:hAnsi="Times New Roman" w:cs="Times New Roman"/>
          <w:color w:val="000000"/>
          <w:sz w:val="18"/>
          <w:szCs w:val="18"/>
        </w:rPr>
        <w:t>выбирать источник получения информации;</w:t>
      </w:r>
    </w:p>
    <w:p w:rsidR="001644F6" w:rsidRPr="00FE0381" w:rsidRDefault="00A25896" w:rsidP="00FE0381">
      <w:pPr>
        <w:numPr>
          <w:ilvl w:val="0"/>
          <w:numId w:val="29"/>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согласно заданному алгоритму находить в предложенном источнике информацию, представленную в явном виде;</w:t>
      </w:r>
    </w:p>
    <w:p w:rsidR="001644F6" w:rsidRPr="00FE0381" w:rsidRDefault="00A25896" w:rsidP="00FE0381">
      <w:pPr>
        <w:numPr>
          <w:ilvl w:val="0"/>
          <w:numId w:val="29"/>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1644F6" w:rsidRPr="00FE0381" w:rsidRDefault="00A25896" w:rsidP="00FE0381">
      <w:pPr>
        <w:numPr>
          <w:ilvl w:val="0"/>
          <w:numId w:val="29"/>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1644F6" w:rsidRPr="00FE0381" w:rsidRDefault="00A25896" w:rsidP="00FE0381">
      <w:pPr>
        <w:numPr>
          <w:ilvl w:val="0"/>
          <w:numId w:val="29"/>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анализировать и создавать текстовую, видео, графическую, звуковую информацию в соответствии с учебной задачей;</w:t>
      </w:r>
    </w:p>
    <w:p w:rsidR="001644F6" w:rsidRPr="00FE0381" w:rsidRDefault="00A25896" w:rsidP="00FE0381">
      <w:pPr>
        <w:numPr>
          <w:ilvl w:val="0"/>
          <w:numId w:val="29"/>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самостоятельно создавать схемы, таблицы для представления информации.</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К концу обучения в начальной школе у обучающегося формируются </w:t>
      </w:r>
      <w:r w:rsidRPr="00FE0381">
        <w:rPr>
          <w:rFonts w:ascii="Times New Roman" w:hAnsi="Times New Roman" w:cs="Times New Roman"/>
          <w:b/>
          <w:color w:val="000000"/>
          <w:sz w:val="18"/>
          <w:szCs w:val="18"/>
          <w:lang w:val="ru-RU"/>
        </w:rPr>
        <w:t xml:space="preserve">коммуникативные </w:t>
      </w:r>
      <w:r w:rsidRPr="00FE0381">
        <w:rPr>
          <w:rFonts w:ascii="Times New Roman" w:hAnsi="Times New Roman" w:cs="Times New Roman"/>
          <w:color w:val="000000"/>
          <w:sz w:val="18"/>
          <w:szCs w:val="18"/>
          <w:lang w:val="ru-RU"/>
        </w:rPr>
        <w:t>универсальные учебные действия:</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i/>
          <w:color w:val="000000"/>
          <w:sz w:val="18"/>
          <w:szCs w:val="18"/>
        </w:rPr>
        <w:t>общение</w:t>
      </w:r>
      <w:r w:rsidRPr="00FE0381">
        <w:rPr>
          <w:rFonts w:ascii="Times New Roman" w:hAnsi="Times New Roman" w:cs="Times New Roman"/>
          <w:color w:val="000000"/>
          <w:sz w:val="18"/>
          <w:szCs w:val="18"/>
        </w:rPr>
        <w:t>:</w:t>
      </w:r>
    </w:p>
    <w:p w:rsidR="001644F6" w:rsidRPr="00FE0381" w:rsidRDefault="00A25896" w:rsidP="00FE0381">
      <w:pPr>
        <w:numPr>
          <w:ilvl w:val="0"/>
          <w:numId w:val="3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воспринимать и формулировать суждения, выражать эмоции в соответствии с целями и условиями общения в знакомой среде;</w:t>
      </w:r>
    </w:p>
    <w:p w:rsidR="001644F6" w:rsidRPr="00FE0381" w:rsidRDefault="00A25896" w:rsidP="00FE0381">
      <w:pPr>
        <w:numPr>
          <w:ilvl w:val="0"/>
          <w:numId w:val="3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проявлять уважительное отношение к собеседнику, соблюдать правила ведения диалога и дискуссии;</w:t>
      </w:r>
    </w:p>
    <w:p w:rsidR="001644F6" w:rsidRPr="00FE0381" w:rsidRDefault="00A25896" w:rsidP="00FE0381">
      <w:pPr>
        <w:numPr>
          <w:ilvl w:val="0"/>
          <w:numId w:val="3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признавать возможность существования разных точек зрения;</w:t>
      </w:r>
    </w:p>
    <w:p w:rsidR="001644F6" w:rsidRPr="00FE0381" w:rsidRDefault="00A25896" w:rsidP="00FE0381">
      <w:pPr>
        <w:numPr>
          <w:ilvl w:val="0"/>
          <w:numId w:val="3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корректно и аргументированно высказывать своё мнение;</w:t>
      </w:r>
    </w:p>
    <w:p w:rsidR="001644F6" w:rsidRPr="00FE0381" w:rsidRDefault="00A25896" w:rsidP="00FE0381">
      <w:pPr>
        <w:numPr>
          <w:ilvl w:val="0"/>
          <w:numId w:val="3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строить речевое высказывание в соответствии с поставленной задачей;</w:t>
      </w:r>
    </w:p>
    <w:p w:rsidR="001644F6" w:rsidRPr="00FE0381" w:rsidRDefault="00A25896" w:rsidP="00FE0381">
      <w:pPr>
        <w:numPr>
          <w:ilvl w:val="0"/>
          <w:numId w:val="3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создавать устные и письменные тексты (описание, рассуждение, повествование);</w:t>
      </w:r>
    </w:p>
    <w:p w:rsidR="001644F6" w:rsidRPr="00FE0381" w:rsidRDefault="00A25896" w:rsidP="00FE0381">
      <w:pPr>
        <w:numPr>
          <w:ilvl w:val="0"/>
          <w:numId w:val="30"/>
        </w:numPr>
        <w:spacing w:after="0" w:line="240" w:lineRule="auto"/>
        <w:jc w:val="both"/>
        <w:rPr>
          <w:rFonts w:ascii="Times New Roman" w:hAnsi="Times New Roman" w:cs="Times New Roman"/>
          <w:sz w:val="18"/>
          <w:szCs w:val="18"/>
        </w:rPr>
      </w:pPr>
      <w:r w:rsidRPr="00FE0381">
        <w:rPr>
          <w:rFonts w:ascii="Times New Roman" w:hAnsi="Times New Roman" w:cs="Times New Roman"/>
          <w:color w:val="000000"/>
          <w:sz w:val="18"/>
          <w:szCs w:val="18"/>
        </w:rPr>
        <w:t>готовить небольшие публичные выступления;</w:t>
      </w:r>
    </w:p>
    <w:p w:rsidR="001644F6" w:rsidRPr="00FE0381" w:rsidRDefault="00A25896" w:rsidP="00FE0381">
      <w:pPr>
        <w:numPr>
          <w:ilvl w:val="0"/>
          <w:numId w:val="30"/>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подбирать иллюстративный материал (рисунки, фото, плакаты) к тексту выступления.</w:t>
      </w:r>
    </w:p>
    <w:p w:rsidR="001644F6" w:rsidRPr="00FE0381" w:rsidRDefault="00A25896" w:rsidP="00FE0381">
      <w:pPr>
        <w:spacing w:after="0" w:line="240" w:lineRule="auto"/>
        <w:ind w:firstLine="600"/>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К концу обучения в начальной школе у обучающегося формируются </w:t>
      </w:r>
      <w:r w:rsidRPr="00FE0381">
        <w:rPr>
          <w:rFonts w:ascii="Times New Roman" w:hAnsi="Times New Roman" w:cs="Times New Roman"/>
          <w:b/>
          <w:color w:val="000000"/>
          <w:sz w:val="18"/>
          <w:szCs w:val="18"/>
          <w:lang w:val="ru-RU"/>
        </w:rPr>
        <w:t>регулятивные</w:t>
      </w:r>
      <w:r w:rsidRPr="00FE0381">
        <w:rPr>
          <w:rFonts w:ascii="Times New Roman" w:hAnsi="Times New Roman" w:cs="Times New Roman"/>
          <w:color w:val="000000"/>
          <w:sz w:val="18"/>
          <w:szCs w:val="18"/>
          <w:lang w:val="ru-RU"/>
        </w:rPr>
        <w:t xml:space="preserve"> универсальные учебные действия:</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i/>
          <w:color w:val="000000"/>
          <w:sz w:val="18"/>
          <w:szCs w:val="18"/>
        </w:rPr>
        <w:t>самоорганизация</w:t>
      </w:r>
      <w:r w:rsidRPr="00FE0381">
        <w:rPr>
          <w:rFonts w:ascii="Times New Roman" w:hAnsi="Times New Roman" w:cs="Times New Roman"/>
          <w:color w:val="000000"/>
          <w:sz w:val="18"/>
          <w:szCs w:val="18"/>
        </w:rPr>
        <w:t>:</w:t>
      </w:r>
    </w:p>
    <w:p w:rsidR="001644F6" w:rsidRPr="00FE0381" w:rsidRDefault="00A25896" w:rsidP="00FE0381">
      <w:pPr>
        <w:numPr>
          <w:ilvl w:val="0"/>
          <w:numId w:val="31"/>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планировать действия по решению учебной задачи для получения результата;</w:t>
      </w:r>
    </w:p>
    <w:p w:rsidR="001644F6" w:rsidRPr="00FE0381" w:rsidRDefault="00A25896" w:rsidP="00FE0381">
      <w:pPr>
        <w:numPr>
          <w:ilvl w:val="0"/>
          <w:numId w:val="31"/>
        </w:numPr>
        <w:spacing w:after="0" w:line="240" w:lineRule="auto"/>
        <w:jc w:val="both"/>
        <w:rPr>
          <w:rFonts w:ascii="Times New Roman" w:hAnsi="Times New Roman" w:cs="Times New Roman"/>
          <w:sz w:val="18"/>
          <w:szCs w:val="18"/>
        </w:rPr>
      </w:pPr>
      <w:r w:rsidRPr="00FE0381">
        <w:rPr>
          <w:rFonts w:ascii="Times New Roman" w:hAnsi="Times New Roman" w:cs="Times New Roman"/>
          <w:color w:val="000000"/>
          <w:sz w:val="18"/>
          <w:szCs w:val="18"/>
        </w:rPr>
        <w:t>выстраивать последовательность выбранных действий;</w:t>
      </w:r>
    </w:p>
    <w:p w:rsidR="001644F6" w:rsidRPr="00FE0381" w:rsidRDefault="00A25896" w:rsidP="00FE0381">
      <w:pPr>
        <w:spacing w:after="0" w:line="240" w:lineRule="auto"/>
        <w:ind w:firstLine="600"/>
        <w:jc w:val="both"/>
        <w:rPr>
          <w:rFonts w:ascii="Times New Roman" w:hAnsi="Times New Roman" w:cs="Times New Roman"/>
          <w:sz w:val="18"/>
          <w:szCs w:val="18"/>
        </w:rPr>
      </w:pPr>
      <w:r w:rsidRPr="00FE0381">
        <w:rPr>
          <w:rFonts w:ascii="Times New Roman" w:hAnsi="Times New Roman" w:cs="Times New Roman"/>
          <w:i/>
          <w:color w:val="000000"/>
          <w:sz w:val="18"/>
          <w:szCs w:val="18"/>
        </w:rPr>
        <w:t>самоконтроль</w:t>
      </w:r>
      <w:r w:rsidRPr="00FE0381">
        <w:rPr>
          <w:rFonts w:ascii="Times New Roman" w:hAnsi="Times New Roman" w:cs="Times New Roman"/>
          <w:color w:val="000000"/>
          <w:sz w:val="18"/>
          <w:szCs w:val="18"/>
        </w:rPr>
        <w:t>:</w:t>
      </w:r>
    </w:p>
    <w:p w:rsidR="001644F6" w:rsidRPr="00FE0381" w:rsidRDefault="00A25896" w:rsidP="00FE0381">
      <w:pPr>
        <w:numPr>
          <w:ilvl w:val="0"/>
          <w:numId w:val="32"/>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устанавливать причины успеха/неудач учебной деятельности;</w:t>
      </w:r>
    </w:p>
    <w:p w:rsidR="001644F6" w:rsidRPr="00FE0381" w:rsidRDefault="00A25896" w:rsidP="00FE0381">
      <w:pPr>
        <w:numPr>
          <w:ilvl w:val="0"/>
          <w:numId w:val="32"/>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корректировать свои учебные действия для преодоления ошибок.</w:t>
      </w:r>
    </w:p>
    <w:p w:rsidR="001644F6" w:rsidRPr="00FE0381" w:rsidRDefault="00A25896" w:rsidP="00FE0381">
      <w:pPr>
        <w:spacing w:after="0" w:line="240" w:lineRule="auto"/>
        <w:ind w:left="120"/>
        <w:jc w:val="both"/>
        <w:rPr>
          <w:rFonts w:ascii="Times New Roman" w:hAnsi="Times New Roman" w:cs="Times New Roman"/>
          <w:sz w:val="18"/>
          <w:szCs w:val="18"/>
        </w:rPr>
      </w:pPr>
      <w:r w:rsidRPr="00FE0381">
        <w:rPr>
          <w:rFonts w:ascii="Times New Roman" w:hAnsi="Times New Roman" w:cs="Times New Roman"/>
          <w:color w:val="000000"/>
          <w:sz w:val="18"/>
          <w:szCs w:val="18"/>
        </w:rPr>
        <w:t>Совместная деятельность:</w:t>
      </w:r>
    </w:p>
    <w:p w:rsidR="001644F6" w:rsidRPr="00FE0381" w:rsidRDefault="00A25896" w:rsidP="00FE0381">
      <w:pPr>
        <w:numPr>
          <w:ilvl w:val="0"/>
          <w:numId w:val="33"/>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644F6" w:rsidRPr="00FE0381" w:rsidRDefault="00A25896" w:rsidP="00FE0381">
      <w:pPr>
        <w:numPr>
          <w:ilvl w:val="0"/>
          <w:numId w:val="33"/>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644F6" w:rsidRPr="00FE0381" w:rsidRDefault="00A25896" w:rsidP="00FE0381">
      <w:pPr>
        <w:numPr>
          <w:ilvl w:val="0"/>
          <w:numId w:val="33"/>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проявлять готовность руководить, выполнять поручения, подчиняться;</w:t>
      </w:r>
    </w:p>
    <w:p w:rsidR="001644F6" w:rsidRPr="00FE0381" w:rsidRDefault="00A25896" w:rsidP="00FE0381">
      <w:pPr>
        <w:numPr>
          <w:ilvl w:val="0"/>
          <w:numId w:val="33"/>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ответственно выполнять свою часть работы;</w:t>
      </w:r>
    </w:p>
    <w:p w:rsidR="001644F6" w:rsidRPr="00FE0381" w:rsidRDefault="00A25896" w:rsidP="00FE0381">
      <w:pPr>
        <w:numPr>
          <w:ilvl w:val="0"/>
          <w:numId w:val="33"/>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оценивать свой вклад в общий результат;</w:t>
      </w:r>
    </w:p>
    <w:p w:rsidR="001644F6" w:rsidRPr="00FE0381" w:rsidRDefault="00A25896" w:rsidP="00FE0381">
      <w:pPr>
        <w:numPr>
          <w:ilvl w:val="0"/>
          <w:numId w:val="33"/>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выполнять совместные проектные задания с опорой на предложенные образцы.</w:t>
      </w:r>
    </w:p>
    <w:p w:rsidR="001644F6" w:rsidRPr="00FE0381" w:rsidRDefault="00A25896" w:rsidP="00FE0381">
      <w:pPr>
        <w:spacing w:after="0" w:line="240" w:lineRule="auto"/>
        <w:ind w:left="120"/>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ПРЕДМЕТНЫЕ РЕЗУЛЬТАТЫ</w:t>
      </w:r>
    </w:p>
    <w:p w:rsidR="001644F6" w:rsidRPr="00FE0381" w:rsidRDefault="00A25896" w:rsidP="00FE0381">
      <w:p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1644F6" w:rsidRPr="00FE0381" w:rsidRDefault="00A25896" w:rsidP="00FE0381">
      <w:pPr>
        <w:spacing w:after="0" w:line="240" w:lineRule="auto"/>
        <w:jc w:val="center"/>
        <w:rPr>
          <w:rFonts w:ascii="Times New Roman" w:hAnsi="Times New Roman" w:cs="Times New Roman"/>
          <w:sz w:val="18"/>
          <w:szCs w:val="18"/>
        </w:rPr>
      </w:pPr>
      <w:r w:rsidRPr="00FE0381">
        <w:rPr>
          <w:rFonts w:ascii="Times New Roman" w:hAnsi="Times New Roman" w:cs="Times New Roman"/>
          <w:b/>
          <w:color w:val="000000"/>
          <w:sz w:val="18"/>
          <w:szCs w:val="18"/>
        </w:rPr>
        <w:t>2 КЛАСС</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w:t>
      </w:r>
      <w:r w:rsidRPr="00FE0381">
        <w:rPr>
          <w:rFonts w:ascii="Times New Roman" w:hAnsi="Times New Roman" w:cs="Times New Roman"/>
          <w:color w:val="000000"/>
          <w:sz w:val="18"/>
          <w:szCs w:val="18"/>
          <w:lang w:val="ru-RU"/>
        </w:rPr>
        <w:lastRenderedPageBreak/>
        <w:t>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различать прозаическую и стихотворную речь: называть особенности стихотворного произведения (ритм, рифма);</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пересказывать (устно) содержание произведения подробно, выборочно, от лица героя, от третьего лица;</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читать по ролям с соблюдением норм произношения, расстановки ударения, инсценировать небольшие эпизоды из произведения;</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составлять высказывания на заданную тему по содержанию произведения (не менее 5 предложений);</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сочинять по аналогии с прочитанным загадки, небольшие сказки, рассказы;</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ориентироваться в книге/учебнике по обложке, оглавлению, аннотации, иллюстрациям, предисловию, условным обозначениям;</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1644F6" w:rsidRPr="00FE0381" w:rsidRDefault="00A25896" w:rsidP="00FE0381">
      <w:pPr>
        <w:numPr>
          <w:ilvl w:val="0"/>
          <w:numId w:val="35"/>
        </w:numPr>
        <w:spacing w:after="0" w:line="240" w:lineRule="auto"/>
        <w:jc w:val="both"/>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использовать справочную литературу для получения дополнительной информации в</w:t>
      </w:r>
      <w:r w:rsidR="00B2139B" w:rsidRPr="00FE0381">
        <w:rPr>
          <w:rFonts w:ascii="Times New Roman" w:hAnsi="Times New Roman" w:cs="Times New Roman"/>
          <w:color w:val="000000"/>
          <w:sz w:val="18"/>
          <w:szCs w:val="18"/>
          <w:lang w:val="ru-RU"/>
        </w:rPr>
        <w:t xml:space="preserve"> соответствии с учебной задаче</w:t>
      </w: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color w:val="000000"/>
          <w:sz w:val="18"/>
          <w:szCs w:val="18"/>
          <w:lang w:val="ru-RU"/>
        </w:rPr>
      </w:pPr>
    </w:p>
    <w:p w:rsidR="00B2139B" w:rsidRPr="00FE0381" w:rsidRDefault="00B2139B" w:rsidP="00FE0381">
      <w:pPr>
        <w:spacing w:after="0" w:line="240" w:lineRule="auto"/>
        <w:jc w:val="both"/>
        <w:rPr>
          <w:rFonts w:ascii="Times New Roman" w:hAnsi="Times New Roman" w:cs="Times New Roman"/>
          <w:sz w:val="18"/>
          <w:szCs w:val="18"/>
          <w:lang w:val="ru-RU"/>
        </w:rPr>
        <w:sectPr w:rsidR="00B2139B" w:rsidRPr="00FE0381">
          <w:pgSz w:w="11906" w:h="16383"/>
          <w:pgMar w:top="1134" w:right="850" w:bottom="1134" w:left="1701" w:header="720" w:footer="720" w:gutter="0"/>
          <w:cols w:space="720"/>
        </w:sectPr>
      </w:pPr>
    </w:p>
    <w:p w:rsidR="00031320" w:rsidRPr="00FE0381" w:rsidRDefault="00031320" w:rsidP="00FE0381">
      <w:pPr>
        <w:tabs>
          <w:tab w:val="left" w:pos="1415"/>
        </w:tabs>
        <w:spacing w:after="0" w:line="240" w:lineRule="auto"/>
        <w:rPr>
          <w:rFonts w:ascii="Times New Roman" w:hAnsi="Times New Roman" w:cs="Times New Roman"/>
          <w:b/>
          <w:color w:val="000000"/>
          <w:sz w:val="18"/>
          <w:szCs w:val="18"/>
          <w:lang w:val="ru-RU"/>
        </w:rPr>
      </w:pPr>
      <w:bookmarkStart w:id="27" w:name="block-16749896"/>
      <w:bookmarkEnd w:id="26"/>
    </w:p>
    <w:p w:rsidR="00031320" w:rsidRPr="00FE0381" w:rsidRDefault="00031320" w:rsidP="00FE0381">
      <w:pPr>
        <w:tabs>
          <w:tab w:val="left" w:pos="1415"/>
        </w:tabs>
        <w:spacing w:after="0" w:line="240" w:lineRule="auto"/>
        <w:jc w:val="center"/>
        <w:rPr>
          <w:rFonts w:ascii="Times New Roman" w:hAnsi="Times New Roman" w:cs="Times New Roman"/>
          <w:sz w:val="18"/>
          <w:szCs w:val="18"/>
        </w:rPr>
      </w:pPr>
      <w:r w:rsidRPr="00FE0381">
        <w:rPr>
          <w:rFonts w:ascii="Times New Roman" w:hAnsi="Times New Roman" w:cs="Times New Roman"/>
          <w:b/>
          <w:color w:val="000000"/>
          <w:sz w:val="18"/>
          <w:szCs w:val="18"/>
        </w:rPr>
        <w:t>ТЕМАТИЧЕСКОЕ ПЛАНИРОВАНИЕ</w:t>
      </w:r>
    </w:p>
    <w:p w:rsidR="001644F6" w:rsidRPr="00FE0381" w:rsidRDefault="00A25896" w:rsidP="00FE0381">
      <w:pPr>
        <w:spacing w:after="0" w:line="240" w:lineRule="auto"/>
        <w:ind w:left="120"/>
        <w:jc w:val="center"/>
        <w:rPr>
          <w:rFonts w:ascii="Times New Roman" w:hAnsi="Times New Roman" w:cs="Times New Roman"/>
          <w:sz w:val="18"/>
          <w:szCs w:val="18"/>
        </w:rPr>
      </w:pPr>
      <w:r w:rsidRPr="00FE0381">
        <w:rPr>
          <w:rFonts w:ascii="Times New Roman" w:hAnsi="Times New Roman" w:cs="Times New Roman"/>
          <w:b/>
          <w:color w:val="000000"/>
          <w:sz w:val="18"/>
          <w:szCs w:val="18"/>
        </w:rPr>
        <w:t>2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7"/>
        <w:gridCol w:w="3672"/>
        <w:gridCol w:w="1518"/>
        <w:gridCol w:w="1687"/>
        <w:gridCol w:w="1774"/>
        <w:gridCol w:w="2615"/>
      </w:tblGrid>
      <w:tr w:rsidR="001644F6" w:rsidRPr="00FE0381">
        <w:trPr>
          <w:trHeight w:val="144"/>
          <w:tblCellSpacing w:w="20" w:type="nil"/>
        </w:trPr>
        <w:tc>
          <w:tcPr>
            <w:tcW w:w="456" w:type="dxa"/>
            <w:vMerge w:val="restart"/>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 п/п </w:t>
            </w:r>
          </w:p>
          <w:p w:rsidR="001644F6" w:rsidRPr="00FE0381" w:rsidRDefault="001644F6" w:rsidP="00FE0381">
            <w:pPr>
              <w:spacing w:after="0" w:line="240" w:lineRule="auto"/>
              <w:ind w:left="135"/>
              <w:rPr>
                <w:rFonts w:ascii="Times New Roman" w:hAnsi="Times New Roman" w:cs="Times New Roman"/>
                <w:sz w:val="18"/>
                <w:szCs w:val="18"/>
              </w:rPr>
            </w:pPr>
          </w:p>
        </w:tc>
        <w:tc>
          <w:tcPr>
            <w:tcW w:w="3168" w:type="dxa"/>
            <w:vMerge w:val="restart"/>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Наименование разделов и тем программы </w:t>
            </w:r>
          </w:p>
          <w:p w:rsidR="001644F6" w:rsidRPr="00FE0381" w:rsidRDefault="001644F6" w:rsidP="00FE0381">
            <w:pPr>
              <w:spacing w:after="0" w:line="240" w:lineRule="auto"/>
              <w:ind w:left="135"/>
              <w:rPr>
                <w:rFonts w:ascii="Times New Roman" w:hAnsi="Times New Roman" w:cs="Times New Roman"/>
                <w:sz w:val="18"/>
                <w:szCs w:val="18"/>
              </w:rPr>
            </w:pPr>
          </w:p>
        </w:tc>
        <w:tc>
          <w:tcPr>
            <w:tcW w:w="0" w:type="auto"/>
            <w:gridSpan w:val="3"/>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b/>
                <w:color w:val="000000"/>
                <w:sz w:val="18"/>
                <w:szCs w:val="18"/>
              </w:rPr>
              <w:t>Количество часов</w:t>
            </w:r>
          </w:p>
        </w:tc>
        <w:tc>
          <w:tcPr>
            <w:tcW w:w="2615" w:type="dxa"/>
            <w:vMerge w:val="restart"/>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Электронные (цифровые) образовательные ресурсы </w:t>
            </w:r>
          </w:p>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0" w:type="auto"/>
            <w:vMerge/>
            <w:tcBorders>
              <w:top w:val="nil"/>
            </w:tcBorders>
            <w:tcMar>
              <w:top w:w="50" w:type="dxa"/>
              <w:left w:w="100" w:type="dxa"/>
            </w:tcMar>
          </w:tcPr>
          <w:p w:rsidR="001644F6" w:rsidRPr="00FE0381" w:rsidRDefault="001644F6" w:rsidP="00FE0381">
            <w:pPr>
              <w:spacing w:line="240" w:lineRule="auto"/>
              <w:rPr>
                <w:rFonts w:ascii="Times New Roman" w:hAnsi="Times New Roman" w:cs="Times New Roman"/>
                <w:sz w:val="18"/>
                <w:szCs w:val="18"/>
              </w:rPr>
            </w:pPr>
          </w:p>
        </w:tc>
        <w:tc>
          <w:tcPr>
            <w:tcW w:w="0" w:type="auto"/>
            <w:vMerge/>
            <w:tcBorders>
              <w:top w:val="nil"/>
            </w:tcBorders>
            <w:tcMar>
              <w:top w:w="50" w:type="dxa"/>
              <w:left w:w="100" w:type="dxa"/>
            </w:tcMar>
          </w:tcPr>
          <w:p w:rsidR="001644F6" w:rsidRPr="00FE0381" w:rsidRDefault="001644F6" w:rsidP="00FE0381">
            <w:pPr>
              <w:spacing w:line="240" w:lineRule="auto"/>
              <w:rPr>
                <w:rFonts w:ascii="Times New Roman" w:hAnsi="Times New Roman" w:cs="Times New Roman"/>
                <w:sz w:val="18"/>
                <w:szCs w:val="18"/>
              </w:rPr>
            </w:pPr>
          </w:p>
        </w:tc>
        <w:tc>
          <w:tcPr>
            <w:tcW w:w="966"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Всего </w:t>
            </w:r>
          </w:p>
          <w:p w:rsidR="001644F6" w:rsidRPr="00FE0381" w:rsidRDefault="001644F6" w:rsidP="00FE0381">
            <w:pPr>
              <w:spacing w:after="0" w:line="240" w:lineRule="auto"/>
              <w:ind w:left="135"/>
              <w:rPr>
                <w:rFonts w:ascii="Times New Roman" w:hAnsi="Times New Roman" w:cs="Times New Roman"/>
                <w:sz w:val="18"/>
                <w:szCs w:val="18"/>
              </w:rPr>
            </w:pPr>
          </w:p>
        </w:tc>
        <w:tc>
          <w:tcPr>
            <w:tcW w:w="1687"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Контрольные работы </w:t>
            </w:r>
          </w:p>
          <w:p w:rsidR="001644F6" w:rsidRPr="00FE0381" w:rsidRDefault="001644F6" w:rsidP="00FE0381">
            <w:pPr>
              <w:spacing w:after="0" w:line="240" w:lineRule="auto"/>
              <w:ind w:left="135"/>
              <w:rPr>
                <w:rFonts w:ascii="Times New Roman" w:hAnsi="Times New Roman" w:cs="Times New Roman"/>
                <w:sz w:val="18"/>
                <w:szCs w:val="18"/>
              </w:rPr>
            </w:pPr>
          </w:p>
        </w:tc>
        <w:tc>
          <w:tcPr>
            <w:tcW w:w="177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Практические работы </w:t>
            </w:r>
          </w:p>
          <w:p w:rsidR="001644F6" w:rsidRPr="00FE0381" w:rsidRDefault="001644F6" w:rsidP="00FE0381">
            <w:pPr>
              <w:spacing w:after="0" w:line="240" w:lineRule="auto"/>
              <w:ind w:left="135"/>
              <w:rPr>
                <w:rFonts w:ascii="Times New Roman" w:hAnsi="Times New Roman" w:cs="Times New Roman"/>
                <w:sz w:val="18"/>
                <w:szCs w:val="18"/>
              </w:rPr>
            </w:pPr>
          </w:p>
        </w:tc>
        <w:tc>
          <w:tcPr>
            <w:tcW w:w="0" w:type="auto"/>
            <w:vMerge/>
            <w:tcBorders>
              <w:top w:val="nil"/>
            </w:tcBorders>
            <w:tcMar>
              <w:top w:w="50" w:type="dxa"/>
              <w:left w:w="100" w:type="dxa"/>
            </w:tcMar>
          </w:tcPr>
          <w:p w:rsidR="001644F6" w:rsidRPr="00FE0381" w:rsidRDefault="001644F6" w:rsidP="00FE0381">
            <w:pPr>
              <w:spacing w:line="240" w:lineRule="auto"/>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О нашей Родине</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6 </w:t>
            </w:r>
          </w:p>
        </w:tc>
        <w:tc>
          <w:tcPr>
            <w:tcW w:w="1687"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Фольклор (устное народное творчество)</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16 </w:t>
            </w:r>
          </w:p>
        </w:tc>
        <w:tc>
          <w:tcPr>
            <w:tcW w:w="1687"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Звуки и краски родной природы в разные времена года (осень)</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8 </w:t>
            </w:r>
          </w:p>
        </w:tc>
        <w:tc>
          <w:tcPr>
            <w:tcW w:w="1687"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О детях и дружбе</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12 </w:t>
            </w:r>
          </w:p>
        </w:tc>
        <w:tc>
          <w:tcPr>
            <w:tcW w:w="1687"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Мир сказок</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12 </w:t>
            </w:r>
          </w:p>
        </w:tc>
        <w:tc>
          <w:tcPr>
            <w:tcW w:w="1687"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Звуки и краски родной природы в разные времена года (зима)</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12 </w:t>
            </w:r>
          </w:p>
        </w:tc>
        <w:tc>
          <w:tcPr>
            <w:tcW w:w="1687"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О братьях наших меньших</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18 </w:t>
            </w:r>
          </w:p>
        </w:tc>
        <w:tc>
          <w:tcPr>
            <w:tcW w:w="1687"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Звуки и краски родной природы в разные времена года (весна и лето)</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18 </w:t>
            </w:r>
          </w:p>
        </w:tc>
        <w:tc>
          <w:tcPr>
            <w:tcW w:w="1687"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 наших близких, о семье</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13 </w:t>
            </w:r>
          </w:p>
        </w:tc>
        <w:tc>
          <w:tcPr>
            <w:tcW w:w="1687"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Зарубежная литература</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11 </w:t>
            </w:r>
          </w:p>
        </w:tc>
        <w:tc>
          <w:tcPr>
            <w:tcW w:w="1687"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6"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w:t>
            </w:r>
          </w:p>
        </w:tc>
        <w:tc>
          <w:tcPr>
            <w:tcW w:w="316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2 </w:t>
            </w:r>
          </w:p>
        </w:tc>
        <w:tc>
          <w:tcPr>
            <w:tcW w:w="1687"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0" w:type="auto"/>
            <w:gridSpan w:val="2"/>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Резервное время</w:t>
            </w:r>
          </w:p>
        </w:tc>
        <w:tc>
          <w:tcPr>
            <w:tcW w:w="151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8 </w:t>
            </w:r>
          </w:p>
        </w:tc>
        <w:tc>
          <w:tcPr>
            <w:tcW w:w="1687"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774"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2615"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0" w:type="auto"/>
            <w:gridSpan w:val="2"/>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ОБЩЕЕ КОЛИЧЕСТВО ЧАСОВ ПО ПРОГРАММЕ</w:t>
            </w:r>
          </w:p>
        </w:tc>
        <w:tc>
          <w:tcPr>
            <w:tcW w:w="151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136 </w:t>
            </w:r>
          </w:p>
        </w:tc>
        <w:tc>
          <w:tcPr>
            <w:tcW w:w="1687"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9 </w:t>
            </w:r>
          </w:p>
        </w:tc>
        <w:tc>
          <w:tcPr>
            <w:tcW w:w="1774"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0 </w:t>
            </w:r>
          </w:p>
        </w:tc>
        <w:tc>
          <w:tcPr>
            <w:tcW w:w="2615" w:type="dxa"/>
            <w:tcMar>
              <w:top w:w="50" w:type="dxa"/>
              <w:left w:w="100" w:type="dxa"/>
            </w:tcMar>
            <w:vAlign w:val="center"/>
          </w:tcPr>
          <w:p w:rsidR="001644F6" w:rsidRPr="00FE0381" w:rsidRDefault="001644F6" w:rsidP="00FE0381">
            <w:pPr>
              <w:spacing w:line="240" w:lineRule="auto"/>
              <w:rPr>
                <w:rFonts w:ascii="Times New Roman" w:hAnsi="Times New Roman" w:cs="Times New Roman"/>
                <w:sz w:val="18"/>
                <w:szCs w:val="18"/>
              </w:rPr>
            </w:pPr>
          </w:p>
        </w:tc>
      </w:tr>
    </w:tbl>
    <w:p w:rsidR="001644F6" w:rsidRPr="00FE0381" w:rsidRDefault="001644F6" w:rsidP="00FE0381">
      <w:pPr>
        <w:spacing w:line="240" w:lineRule="auto"/>
        <w:rPr>
          <w:rFonts w:ascii="Times New Roman" w:hAnsi="Times New Roman" w:cs="Times New Roman"/>
          <w:sz w:val="18"/>
          <w:szCs w:val="18"/>
        </w:rPr>
        <w:sectPr w:rsidR="001644F6" w:rsidRPr="00FE0381">
          <w:pgSz w:w="16383" w:h="11906" w:orient="landscape"/>
          <w:pgMar w:top="1134" w:right="850" w:bottom="1134" w:left="1701" w:header="720" w:footer="720" w:gutter="0"/>
          <w:cols w:space="720"/>
        </w:sectPr>
      </w:pPr>
    </w:p>
    <w:p w:rsidR="00031320" w:rsidRPr="00FE0381" w:rsidRDefault="00031320" w:rsidP="00FE0381">
      <w:pPr>
        <w:spacing w:after="0" w:line="240" w:lineRule="auto"/>
        <w:rPr>
          <w:rFonts w:ascii="Times New Roman" w:hAnsi="Times New Roman" w:cs="Times New Roman"/>
          <w:b/>
          <w:color w:val="000000"/>
          <w:sz w:val="18"/>
          <w:szCs w:val="18"/>
          <w:lang w:val="ru-RU"/>
        </w:rPr>
      </w:pPr>
      <w:bookmarkStart w:id="28" w:name="block-16749900"/>
      <w:bookmarkEnd w:id="27"/>
    </w:p>
    <w:p w:rsidR="00031320" w:rsidRPr="00FE0381" w:rsidRDefault="00031320" w:rsidP="00FE0381">
      <w:pPr>
        <w:spacing w:after="0" w:line="240" w:lineRule="auto"/>
        <w:ind w:left="120"/>
        <w:jc w:val="center"/>
        <w:rPr>
          <w:rFonts w:ascii="Times New Roman" w:hAnsi="Times New Roman" w:cs="Times New Roman"/>
          <w:b/>
          <w:color w:val="000000"/>
          <w:sz w:val="18"/>
          <w:szCs w:val="18"/>
          <w:lang w:val="ru-RU"/>
        </w:rPr>
      </w:pPr>
      <w:r w:rsidRPr="00FE0381">
        <w:rPr>
          <w:rFonts w:ascii="Times New Roman" w:hAnsi="Times New Roman" w:cs="Times New Roman"/>
          <w:b/>
          <w:color w:val="000000"/>
          <w:sz w:val="18"/>
          <w:szCs w:val="18"/>
          <w:lang w:val="ru-RU"/>
        </w:rPr>
        <w:t>ПОУРОЧНОЕ ПЛАНИРОВАНИЕ «ЛИТЕРАТУРНОЕ ЧТЕНИЕ.</w:t>
      </w:r>
    </w:p>
    <w:p w:rsidR="00031320" w:rsidRPr="00FE0381" w:rsidRDefault="00A25896" w:rsidP="00FE0381">
      <w:pPr>
        <w:spacing w:after="0" w:line="240" w:lineRule="auto"/>
        <w:ind w:left="120"/>
        <w:jc w:val="center"/>
        <w:rPr>
          <w:rFonts w:ascii="Times New Roman" w:hAnsi="Times New Roman" w:cs="Times New Roman"/>
          <w:b/>
          <w:color w:val="000000"/>
          <w:sz w:val="18"/>
          <w:szCs w:val="18"/>
        </w:rPr>
      </w:pPr>
      <w:r w:rsidRPr="00FE0381">
        <w:rPr>
          <w:rFonts w:ascii="Times New Roman" w:hAnsi="Times New Roman" w:cs="Times New Roman"/>
          <w:b/>
          <w:color w:val="000000"/>
          <w:sz w:val="18"/>
          <w:szCs w:val="18"/>
        </w:rPr>
        <w:t>2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6"/>
        <w:gridCol w:w="3703"/>
        <w:gridCol w:w="1250"/>
        <w:gridCol w:w="1488"/>
        <w:gridCol w:w="1590"/>
        <w:gridCol w:w="1122"/>
        <w:gridCol w:w="1936"/>
      </w:tblGrid>
      <w:tr w:rsidR="001644F6" w:rsidRPr="00FE0381">
        <w:trPr>
          <w:trHeight w:val="144"/>
          <w:tblCellSpacing w:w="20" w:type="nil"/>
        </w:trPr>
        <w:tc>
          <w:tcPr>
            <w:tcW w:w="453" w:type="dxa"/>
            <w:vMerge w:val="restart"/>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 п/п </w:t>
            </w:r>
          </w:p>
          <w:p w:rsidR="001644F6" w:rsidRPr="00FE0381" w:rsidRDefault="001644F6" w:rsidP="00FE0381">
            <w:pPr>
              <w:spacing w:after="0" w:line="240" w:lineRule="auto"/>
              <w:ind w:left="135"/>
              <w:rPr>
                <w:rFonts w:ascii="Times New Roman" w:hAnsi="Times New Roman" w:cs="Times New Roman"/>
                <w:sz w:val="18"/>
                <w:szCs w:val="18"/>
              </w:rPr>
            </w:pPr>
          </w:p>
        </w:tc>
        <w:tc>
          <w:tcPr>
            <w:tcW w:w="3344" w:type="dxa"/>
            <w:vMerge w:val="restart"/>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Тема урока </w:t>
            </w:r>
          </w:p>
          <w:p w:rsidR="001644F6" w:rsidRPr="00FE0381" w:rsidRDefault="001644F6" w:rsidP="00FE0381">
            <w:pPr>
              <w:spacing w:after="0" w:line="240" w:lineRule="auto"/>
              <w:ind w:left="135"/>
              <w:rPr>
                <w:rFonts w:ascii="Times New Roman" w:hAnsi="Times New Roman" w:cs="Times New Roman"/>
                <w:sz w:val="18"/>
                <w:szCs w:val="18"/>
              </w:rPr>
            </w:pPr>
          </w:p>
        </w:tc>
        <w:tc>
          <w:tcPr>
            <w:tcW w:w="0" w:type="auto"/>
            <w:gridSpan w:val="3"/>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b/>
                <w:color w:val="000000"/>
                <w:sz w:val="18"/>
                <w:szCs w:val="18"/>
              </w:rPr>
              <w:t>Количество часов</w:t>
            </w:r>
          </w:p>
        </w:tc>
        <w:tc>
          <w:tcPr>
            <w:tcW w:w="1122" w:type="dxa"/>
            <w:vMerge w:val="restart"/>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Дата изучения </w:t>
            </w:r>
          </w:p>
          <w:p w:rsidR="001644F6" w:rsidRPr="00FE0381" w:rsidRDefault="001644F6" w:rsidP="00FE0381">
            <w:pPr>
              <w:spacing w:after="0" w:line="240" w:lineRule="auto"/>
              <w:ind w:left="135"/>
              <w:rPr>
                <w:rFonts w:ascii="Times New Roman" w:hAnsi="Times New Roman" w:cs="Times New Roman"/>
                <w:sz w:val="18"/>
                <w:szCs w:val="18"/>
              </w:rPr>
            </w:pPr>
          </w:p>
        </w:tc>
        <w:tc>
          <w:tcPr>
            <w:tcW w:w="1936" w:type="dxa"/>
            <w:vMerge w:val="restart"/>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Электронные цифровые образовательные ресурсы </w:t>
            </w:r>
          </w:p>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0" w:type="auto"/>
            <w:vMerge/>
            <w:tcBorders>
              <w:top w:val="nil"/>
            </w:tcBorders>
            <w:tcMar>
              <w:top w:w="50" w:type="dxa"/>
              <w:left w:w="100" w:type="dxa"/>
            </w:tcMar>
          </w:tcPr>
          <w:p w:rsidR="001644F6" w:rsidRPr="00FE0381" w:rsidRDefault="001644F6" w:rsidP="00FE0381">
            <w:pPr>
              <w:spacing w:line="240" w:lineRule="auto"/>
              <w:rPr>
                <w:rFonts w:ascii="Times New Roman" w:hAnsi="Times New Roman" w:cs="Times New Roman"/>
                <w:sz w:val="18"/>
                <w:szCs w:val="18"/>
              </w:rPr>
            </w:pPr>
          </w:p>
        </w:tc>
        <w:tc>
          <w:tcPr>
            <w:tcW w:w="0" w:type="auto"/>
            <w:vMerge/>
            <w:tcBorders>
              <w:top w:val="nil"/>
            </w:tcBorders>
            <w:tcMar>
              <w:top w:w="50" w:type="dxa"/>
              <w:left w:w="100" w:type="dxa"/>
            </w:tcMar>
          </w:tcPr>
          <w:p w:rsidR="001644F6" w:rsidRPr="00FE0381" w:rsidRDefault="001644F6" w:rsidP="00FE0381">
            <w:pPr>
              <w:spacing w:line="240" w:lineRule="auto"/>
              <w:rPr>
                <w:rFonts w:ascii="Times New Roman" w:hAnsi="Times New Roman" w:cs="Times New Roman"/>
                <w:sz w:val="18"/>
                <w:szCs w:val="18"/>
              </w:rPr>
            </w:pPr>
          </w:p>
        </w:tc>
        <w:tc>
          <w:tcPr>
            <w:tcW w:w="795"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Всего </w:t>
            </w:r>
          </w:p>
          <w:p w:rsidR="001644F6" w:rsidRPr="00FE0381" w:rsidRDefault="001644F6" w:rsidP="00FE0381">
            <w:pPr>
              <w:spacing w:after="0" w:line="240" w:lineRule="auto"/>
              <w:ind w:left="135"/>
              <w:rPr>
                <w:rFonts w:ascii="Times New Roman" w:hAnsi="Times New Roman" w:cs="Times New Roman"/>
                <w:sz w:val="18"/>
                <w:szCs w:val="18"/>
              </w:rPr>
            </w:pPr>
          </w:p>
        </w:tc>
        <w:tc>
          <w:tcPr>
            <w:tcW w:w="1488"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Контрольные работы </w:t>
            </w:r>
          </w:p>
          <w:p w:rsidR="001644F6" w:rsidRPr="00FE0381" w:rsidRDefault="001644F6" w:rsidP="00FE0381">
            <w:pPr>
              <w:spacing w:after="0" w:line="240" w:lineRule="auto"/>
              <w:ind w:left="135"/>
              <w:rPr>
                <w:rFonts w:ascii="Times New Roman" w:hAnsi="Times New Roman" w:cs="Times New Roman"/>
                <w:sz w:val="18"/>
                <w:szCs w:val="18"/>
              </w:rPr>
            </w:pPr>
          </w:p>
        </w:tc>
        <w:tc>
          <w:tcPr>
            <w:tcW w:w="1590"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b/>
                <w:color w:val="000000"/>
                <w:sz w:val="18"/>
                <w:szCs w:val="18"/>
              </w:rPr>
              <w:t xml:space="preserve">Практические работы </w:t>
            </w:r>
          </w:p>
          <w:p w:rsidR="001644F6" w:rsidRPr="00FE0381" w:rsidRDefault="001644F6" w:rsidP="00FE0381">
            <w:pPr>
              <w:spacing w:after="0" w:line="240" w:lineRule="auto"/>
              <w:ind w:left="135"/>
              <w:rPr>
                <w:rFonts w:ascii="Times New Roman" w:hAnsi="Times New Roman" w:cs="Times New Roman"/>
                <w:sz w:val="18"/>
                <w:szCs w:val="18"/>
              </w:rPr>
            </w:pPr>
          </w:p>
        </w:tc>
        <w:tc>
          <w:tcPr>
            <w:tcW w:w="0" w:type="auto"/>
            <w:vMerge/>
            <w:tcBorders>
              <w:top w:val="nil"/>
            </w:tcBorders>
            <w:tcMar>
              <w:top w:w="50" w:type="dxa"/>
              <w:left w:w="100" w:type="dxa"/>
            </w:tcMar>
          </w:tcPr>
          <w:p w:rsidR="001644F6" w:rsidRPr="00FE0381" w:rsidRDefault="001644F6" w:rsidP="00FE0381">
            <w:pPr>
              <w:spacing w:line="240" w:lineRule="auto"/>
              <w:rPr>
                <w:rFonts w:ascii="Times New Roman" w:hAnsi="Times New Roman" w:cs="Times New Roman"/>
                <w:sz w:val="18"/>
                <w:szCs w:val="18"/>
              </w:rPr>
            </w:pPr>
          </w:p>
        </w:tc>
        <w:tc>
          <w:tcPr>
            <w:tcW w:w="0" w:type="auto"/>
            <w:vMerge/>
            <w:tcBorders>
              <w:top w:val="nil"/>
            </w:tcBorders>
            <w:tcMar>
              <w:top w:w="50" w:type="dxa"/>
              <w:left w:w="100" w:type="dxa"/>
            </w:tcMar>
          </w:tcPr>
          <w:p w:rsidR="001644F6" w:rsidRPr="00FE0381" w:rsidRDefault="001644F6" w:rsidP="00FE0381">
            <w:pPr>
              <w:spacing w:line="240" w:lineRule="auto"/>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Резервный урок. Работа с детскими книгами: виды книг (учебная, художественная, справочная) (Час из резервных)</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sz w:val="18"/>
                <w:szCs w:val="18"/>
                <w:lang w:val="ru-RU"/>
              </w:rPr>
              <w:t>01.09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Произведения малых жанров фольклора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03.09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Пословицы как жанр фольклора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04.09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Характеристика особенностей народных песен</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07.09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08.09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Ритм и счёт – основа построения считалок</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10.09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Анализ особенностей скороговорок, их роль в речи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11.09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Загадка как жанр фольклора, тематические группы загадок</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14.09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rPr>
              <w:t>Произведения устного народного творчества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15.09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Особенности сказок разного вида (о животных, бытовые, волшебные). </w:t>
            </w:r>
            <w:r w:rsidRPr="00FE0381">
              <w:rPr>
                <w:rFonts w:ascii="Times New Roman" w:hAnsi="Times New Roman" w:cs="Times New Roman"/>
                <w:color w:val="000000"/>
                <w:sz w:val="18"/>
                <w:szCs w:val="18"/>
              </w:rPr>
              <w:t>На примере русской народной сказки «У страха глаза велики»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17.09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18.09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21.09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22.09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Общее представление о волшебной сказке: присказки, повторы. </w:t>
            </w:r>
            <w:r w:rsidRPr="00FE0381">
              <w:rPr>
                <w:rFonts w:ascii="Times New Roman" w:hAnsi="Times New Roman" w:cs="Times New Roman"/>
                <w:color w:val="000000"/>
                <w:sz w:val="18"/>
                <w:szCs w:val="18"/>
              </w:rPr>
              <w:t>Русская народная сказка «Снегурочка»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24.09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lastRenderedPageBreak/>
              <w:t>15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25.09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28.09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Тематическая проверочная работа по итогам раздела «Фольклор»</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29.09</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sz w:val="18"/>
                <w:szCs w:val="18"/>
                <w:lang w:val="ru-RU"/>
              </w:rPr>
              <w:t>01.10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02.10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Восприятие пейзажной лирики. Слушание стихотворений об осени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05.10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Сравнение стихотворений об осени. На примере произведений Ф. И. Тютчева "Есть в осени первоначальной…", К.Д. Бальмонта "Осень"</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06.10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08.10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Восприятие осени в произведении М.М.Пришвина «Осеннее утро» и других на выбор</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09.10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12.10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Сравнение стихотворений об осенних листьях разных поэтов. А. Толстой "Осень. Обсыпается весь наш бедный сад…" и произведения других поэтов</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13.10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Тематическая проверочная работа по итогам раздела «Звуки и краски осенней природы»</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15.10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Составление устных рассказов «Природа осенью» по изученным текстам. </w:t>
            </w:r>
            <w:r w:rsidRPr="00FE0381">
              <w:rPr>
                <w:rFonts w:ascii="Times New Roman" w:hAnsi="Times New Roman" w:cs="Times New Roman"/>
                <w:color w:val="000000"/>
                <w:sz w:val="18"/>
                <w:szCs w:val="18"/>
              </w:rPr>
              <w:t>Сравнение художественного и научно-познавательного текстов</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16.10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lastRenderedPageBreak/>
              <w:t>28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19.10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29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Патриотическое звучание произведений о Родине. Ф.П. Савинова «Родина» и другие по выбору</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20.10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Отражение темы Родина в произведении И.С. Никитина «Русь»</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22.10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Отражение нравственных ценностей в произведениях о Родине: любовь к родному краю. На примере произведения С.Т.Романовского «Русь». Почему хлеб всегда связан с трудом, жизнью и Родиной</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962E6D"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23.10</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Любовь к природе – тема произведений о Родине. На примере произведения К.Г.Паустовского «Мещёрская сторона»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sz w:val="18"/>
                <w:szCs w:val="18"/>
                <w:lang w:val="ru-RU"/>
              </w:rPr>
              <w:t>05.11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Анализ заголовка стихотворения А.А. Прокофьева "Родина" и соотнесение его с главной мыслью произведения. </w:t>
            </w:r>
            <w:r w:rsidRPr="00FE0381">
              <w:rPr>
                <w:rFonts w:ascii="Times New Roman" w:hAnsi="Times New Roman" w:cs="Times New Roman"/>
                <w:color w:val="000000"/>
                <w:sz w:val="18"/>
                <w:szCs w:val="18"/>
              </w:rPr>
              <w:t>Понимание главной мысли (идеи) и темы произведений о Родине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06.11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Отражение темы Родины в изобразительном искусстве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09.11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10.11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 прихода весны в произведениях В.А.Жуковского «Жаворонок» и «Приход весны»</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12.11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Волшебный мир сказок. «У лукоморья дуб зелёный…» </w:t>
            </w:r>
            <w:r w:rsidRPr="00FE0381">
              <w:rPr>
                <w:rFonts w:ascii="Times New Roman" w:hAnsi="Times New Roman" w:cs="Times New Roman"/>
                <w:color w:val="000000"/>
                <w:sz w:val="18"/>
                <w:szCs w:val="18"/>
              </w:rPr>
              <w:t>А.С. Пушкин</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13.11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Поучительный смысл «Сказки о рыбаке и рыбке» А.С. Пушкина. </w:t>
            </w:r>
            <w:r w:rsidRPr="00FE0381">
              <w:rPr>
                <w:rFonts w:ascii="Times New Roman" w:hAnsi="Times New Roman" w:cs="Times New Roman"/>
                <w:color w:val="000000"/>
                <w:sz w:val="18"/>
                <w:szCs w:val="18"/>
              </w:rPr>
              <w:t>Характеристика героев</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16.11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39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17.11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19.11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Иллюстрации, их назначение в раскрытии содержания произведения. Иллюстрации к </w:t>
            </w:r>
            <w:r w:rsidRPr="00FE0381">
              <w:rPr>
                <w:rFonts w:ascii="Times New Roman" w:hAnsi="Times New Roman" w:cs="Times New Roman"/>
                <w:color w:val="000000"/>
                <w:sz w:val="18"/>
                <w:szCs w:val="18"/>
                <w:lang w:val="ru-RU"/>
              </w:rPr>
              <w:lastRenderedPageBreak/>
              <w:t>сказках А.С. Пушкина, созданные разными художниками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lastRenderedPageBreak/>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20.11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lastRenderedPageBreak/>
              <w:t>42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Сравнение прозаической и стихотворной басен И.А. Крылова «Лебедь, Щука и Рак» и Л.Н.Толстого «Лев и мышь»</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23.11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24.11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Представление темы «Отношение человека к животным» в произведениях писателей. </w:t>
            </w:r>
            <w:r w:rsidRPr="00FE0381">
              <w:rPr>
                <w:rFonts w:ascii="Times New Roman" w:hAnsi="Times New Roman" w:cs="Times New Roman"/>
                <w:color w:val="000000"/>
                <w:sz w:val="18"/>
                <w:szCs w:val="18"/>
              </w:rPr>
              <w:t>Л.Н. Толстого для детей. "Котёнок"</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26.11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 семьи в творчестве писателей. На примере произведения Л.Н. Толстого "Правда всего дороже", "Отец и сыновья"</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27.11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Характеристика главного героя рассказа. Главная мысль произведения (идея). </w:t>
            </w:r>
            <w:r w:rsidRPr="00FE0381">
              <w:rPr>
                <w:rFonts w:ascii="Times New Roman" w:hAnsi="Times New Roman" w:cs="Times New Roman"/>
                <w:color w:val="000000"/>
                <w:sz w:val="18"/>
                <w:szCs w:val="18"/>
              </w:rPr>
              <w:t>Л. Н. Толстой "Филиппок"</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30.11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sz w:val="18"/>
                <w:szCs w:val="18"/>
                <w:lang w:val="ru-RU"/>
              </w:rPr>
              <w:t>01.12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03.12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49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04.12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07.12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08.12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10.12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11.12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Отражение образов животных в устном народном творчестве (фольклоре). </w:t>
            </w:r>
            <w:r w:rsidRPr="00FE0381">
              <w:rPr>
                <w:rFonts w:ascii="Times New Roman" w:hAnsi="Times New Roman" w:cs="Times New Roman"/>
                <w:color w:val="000000"/>
                <w:sz w:val="18"/>
                <w:szCs w:val="18"/>
              </w:rPr>
              <w:t>На примере русской народной песни «Коровушка»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14.12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lastRenderedPageBreak/>
              <w:t>55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Характеристика героев-животных в фольклорных (народных) сказках. </w:t>
            </w:r>
            <w:r w:rsidRPr="00FE0381">
              <w:rPr>
                <w:rFonts w:ascii="Times New Roman" w:hAnsi="Times New Roman" w:cs="Times New Roman"/>
                <w:color w:val="000000"/>
                <w:sz w:val="18"/>
                <w:szCs w:val="18"/>
              </w:rPr>
              <w:t>Чукотская народная сказка «Хвост» и другие на выбор</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15.12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17.12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Фольклорные произведения народов России. Произведения по выбору</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18.12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Сравнение описания героев-животных в фольклорных (народных) и литературных произведениях. На примере произведений К.Д.Ушинского и других на выбор. </w:t>
            </w:r>
            <w:r w:rsidRPr="00FE0381">
              <w:rPr>
                <w:rFonts w:ascii="Times New Roman" w:hAnsi="Times New Roman" w:cs="Times New Roman"/>
                <w:color w:val="000000"/>
                <w:sz w:val="18"/>
                <w:szCs w:val="18"/>
              </w:rPr>
              <w:t>В. В. Бианки "Музыкант".</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21.12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59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22.12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Тематическая проверочная работа по итогам раздела «О братьях наших меньших»</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24.12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Восприятие пейзажной лирики. Слушание стихотворений о зиме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25.12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Средства художественной выразительности: сравнение. Произведения по выбору, например, И. А. Бунин "Первый снег" и другие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28.12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FE0381">
              <w:rPr>
                <w:rFonts w:ascii="Times New Roman" w:hAnsi="Times New Roman" w:cs="Times New Roman"/>
                <w:color w:val="000000"/>
                <w:sz w:val="18"/>
                <w:szCs w:val="18"/>
              </w:rPr>
              <w:t>Зимою…"</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29.12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Сравнение образа зимы в произведениях А.С.Пушкина «Вот север, тучи нагоняя…» и С.А.Есенина «Поёт зима – аукает»</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sz w:val="18"/>
                <w:szCs w:val="18"/>
                <w:lang w:val="ru-RU"/>
              </w:rPr>
              <w:t>11.01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12.01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Описание игр и зимних забав детей. Произведения по выбору, например, И.З.Суриков «Детство»</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14.01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Картины зимнего леса в рассказе И.С. Соколова-Микитова «Зима в лесу»</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15.01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lastRenderedPageBreak/>
              <w:t>68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18.01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69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19.01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21.01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Наблюдение за описанием в художественном тексте. Произведения по выбору, например, С. В. Михалков "Новогодняя быль"</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22.01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25.01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Фольклорная основа литературной (авторской) сказки В.И.Даля «Девочка Снегурочка»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26.01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28.01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29.01</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Тематическая проверочная работа по итогам раздела «Звуки и краски зимней природы»</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sz w:val="18"/>
                <w:szCs w:val="18"/>
                <w:lang w:val="ru-RU"/>
              </w:rPr>
              <w:t>01.02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Выявление последовательности событий. Составление вопросного плана. </w:t>
            </w:r>
            <w:r w:rsidRPr="00FE0381">
              <w:rPr>
                <w:rFonts w:ascii="Times New Roman" w:hAnsi="Times New Roman" w:cs="Times New Roman"/>
                <w:color w:val="000000"/>
                <w:sz w:val="18"/>
                <w:szCs w:val="18"/>
              </w:rPr>
              <w:t>К.И. Чуковский "Федорино горе"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02.02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Чтение по ролям (инсценировка) сказки К.И. Чуковский "Федорино горе"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04.02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79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Осознание понятий друг, дружба на примере произведений о животных. </w:t>
            </w:r>
            <w:r w:rsidRPr="00FE0381">
              <w:rPr>
                <w:rFonts w:ascii="Times New Roman" w:hAnsi="Times New Roman" w:cs="Times New Roman"/>
                <w:color w:val="000000"/>
                <w:sz w:val="18"/>
                <w:szCs w:val="18"/>
              </w:rPr>
              <w:t>Произведения по выбору, например, С.В. Михалков "Мой щенок"</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05.02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Средства художественной выразительности в стихотворениях о весне. </w:t>
            </w:r>
            <w:r w:rsidRPr="00FE0381">
              <w:rPr>
                <w:rFonts w:ascii="Times New Roman" w:hAnsi="Times New Roman" w:cs="Times New Roman"/>
                <w:color w:val="000000"/>
                <w:sz w:val="18"/>
                <w:szCs w:val="18"/>
              </w:rPr>
              <w:t>Произведения по выбору, например, А.Л. Барто "Верёвочка"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08.02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Произведения о детях. На примере рассказов Н. Н. Носова "Затейники"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09.02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lastRenderedPageBreak/>
              <w:t>82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Характеристика героя, его портрет. Произведения о детях на выбор, например, Н. Н. Носов "Живая шляпа"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11.02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Отражение в произведениях нравственно-этических понятий: дружба, терпение, уважение, помощь друг другу. </w:t>
            </w:r>
            <w:r w:rsidRPr="00FE0381">
              <w:rPr>
                <w:rFonts w:ascii="Times New Roman" w:hAnsi="Times New Roman" w:cs="Times New Roman"/>
                <w:color w:val="000000"/>
                <w:sz w:val="18"/>
                <w:szCs w:val="18"/>
              </w:rPr>
              <w:t>В. А. Осеева "Синие листья"</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12.02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Сравнение героев рассказов Н.Н. Носова «На горке» и «Заплатка». </w:t>
            </w:r>
            <w:r w:rsidRPr="00FE0381">
              <w:rPr>
                <w:rFonts w:ascii="Times New Roman" w:hAnsi="Times New Roman" w:cs="Times New Roman"/>
                <w:color w:val="000000"/>
                <w:sz w:val="18"/>
                <w:szCs w:val="18"/>
              </w:rPr>
              <w:t>Оценка поступков героя рассказа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15.02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16.02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Отражение понятия взаимопомощь в произведениях А.Л. Барто «Катя». Разные точки зрения на одно событие. Ю. И. Ермолаев "Два пирожных"</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18.02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Главный герой: общее представление. Характеристика героя, его портрет. </w:t>
            </w:r>
            <w:r w:rsidRPr="00FE0381">
              <w:rPr>
                <w:rFonts w:ascii="Times New Roman" w:hAnsi="Times New Roman" w:cs="Times New Roman"/>
                <w:color w:val="000000"/>
                <w:sz w:val="18"/>
                <w:szCs w:val="18"/>
              </w:rPr>
              <w:t>На примере рассказа В. А. Осеева "Волшебное слово"</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19.02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Выделение главной мысли (идеи): уважение и внимание к старшему поколению. </w:t>
            </w:r>
            <w:r w:rsidRPr="00FE0381">
              <w:rPr>
                <w:rFonts w:ascii="Times New Roman" w:hAnsi="Times New Roman" w:cs="Times New Roman"/>
                <w:color w:val="000000"/>
                <w:sz w:val="18"/>
                <w:szCs w:val="18"/>
              </w:rPr>
              <w:t>Произведения по выбору, например, В.А. Осеева "Хорошее"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20.02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89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Оценка поступков героя. В. В. Лунин "Я и Вовка"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25.02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26.02</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Оценка взаимооотношений взрослых и детей на примере рассказа В. А. Осеевой "Почему"</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sz w:val="18"/>
                <w:szCs w:val="18"/>
                <w:lang w:val="ru-RU"/>
              </w:rPr>
              <w:t>01.03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02.03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Тематическая проверочная работа по итогам раздела «О детях и дружбе»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2F00B5"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04.03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Старинные народные весенние праздники и обряды. </w:t>
            </w:r>
            <w:r w:rsidRPr="00FE0381">
              <w:rPr>
                <w:rFonts w:ascii="Times New Roman" w:hAnsi="Times New Roman" w:cs="Times New Roman"/>
                <w:color w:val="000000"/>
                <w:sz w:val="18"/>
                <w:szCs w:val="18"/>
              </w:rPr>
              <w:t>Заклички, веснянки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05</w:t>
            </w:r>
            <w:r w:rsidR="002F00B5" w:rsidRPr="00FE0381">
              <w:rPr>
                <w:rFonts w:ascii="Times New Roman" w:hAnsi="Times New Roman" w:cs="Times New Roman"/>
                <w:sz w:val="18"/>
                <w:szCs w:val="18"/>
                <w:lang w:val="ru-RU"/>
              </w:rPr>
              <w:t>.03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09.03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Наблюдение за описанием весны в художественном тексте. Произведения по </w:t>
            </w:r>
            <w:r w:rsidRPr="00FE0381">
              <w:rPr>
                <w:rFonts w:ascii="Times New Roman" w:hAnsi="Times New Roman" w:cs="Times New Roman"/>
                <w:color w:val="000000"/>
                <w:sz w:val="18"/>
                <w:szCs w:val="18"/>
                <w:lang w:val="ru-RU"/>
              </w:rPr>
              <w:lastRenderedPageBreak/>
              <w:t>выбору, например, А.П. Чехов «Весной» (отрывок)</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lastRenderedPageBreak/>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11.03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lastRenderedPageBreak/>
              <w:t>97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Картины весеннего леса в рассказе Г.А. Скребицкого «Четыре художника». </w:t>
            </w:r>
            <w:r w:rsidRPr="00FE0381">
              <w:rPr>
                <w:rFonts w:ascii="Times New Roman" w:hAnsi="Times New Roman" w:cs="Times New Roman"/>
                <w:color w:val="000000"/>
                <w:sz w:val="18"/>
                <w:szCs w:val="18"/>
              </w:rPr>
              <w:t>Составление плана текста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12.03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Картины весеннего леса в рассказе Г.А. Скребицкого «Четыре художника». </w:t>
            </w:r>
            <w:r w:rsidRPr="00FE0381">
              <w:rPr>
                <w:rFonts w:ascii="Times New Roman" w:hAnsi="Times New Roman" w:cs="Times New Roman"/>
                <w:color w:val="000000"/>
                <w:sz w:val="18"/>
                <w:szCs w:val="18"/>
              </w:rPr>
              <w:t>Средства выразительности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15.03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99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Восприятие пейзажной лирики. Слушание стихотворений о весне и лете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16.03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Работа со стихотворением Ф.И. Тютчева «Зима недаром злится...»: выделение средств художественной выразительности. </w:t>
            </w:r>
            <w:r w:rsidRPr="00FE0381">
              <w:rPr>
                <w:rFonts w:ascii="Times New Roman" w:hAnsi="Times New Roman" w:cs="Times New Roman"/>
                <w:color w:val="000000"/>
                <w:sz w:val="18"/>
                <w:szCs w:val="18"/>
              </w:rPr>
              <w:t>Устное сочинение "Я рад весне"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18.03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Жизнь животных весной: рассказы и сказки писателей</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19.03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Красота весенней природы, отражённая в лирических произведениях. </w:t>
            </w:r>
            <w:r w:rsidRPr="00FE0381">
              <w:rPr>
                <w:rFonts w:ascii="Times New Roman" w:hAnsi="Times New Roman" w:cs="Times New Roman"/>
                <w:color w:val="000000"/>
                <w:sz w:val="18"/>
                <w:szCs w:val="18"/>
              </w:rPr>
              <w:t>Произведения по выбору, например, Ф. И. Тютчев "Весенние воды"</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rPr>
                <w:rFonts w:ascii="Times New Roman" w:hAnsi="Times New Roman" w:cs="Times New Roman"/>
                <w:sz w:val="18"/>
                <w:szCs w:val="18"/>
              </w:rPr>
            </w:pPr>
            <w:r w:rsidRPr="00FE0381">
              <w:rPr>
                <w:rFonts w:ascii="Times New Roman" w:hAnsi="Times New Roman" w:cs="Times New Roman"/>
                <w:sz w:val="18"/>
                <w:szCs w:val="18"/>
                <w:lang w:val="ru-RU"/>
              </w:rPr>
              <w:t>22.03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Звуки весеннего леса и картины пробуждающейся природы в произведения писателей. </w:t>
            </w:r>
            <w:r w:rsidRPr="00FE0381">
              <w:rPr>
                <w:rFonts w:ascii="Times New Roman" w:hAnsi="Times New Roman" w:cs="Times New Roman"/>
                <w:color w:val="000000"/>
                <w:sz w:val="18"/>
                <w:szCs w:val="18"/>
              </w:rPr>
              <w:t>Произведения по выбору, например, Г.А.Скребицкий «Весенняя песня»</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23.03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Признаки весны, отражённые в произведениях писателей. Картины весны в стихотворениях разных поэтов. </w:t>
            </w:r>
            <w:r w:rsidRPr="00FE0381">
              <w:rPr>
                <w:rFonts w:ascii="Times New Roman" w:hAnsi="Times New Roman" w:cs="Times New Roman"/>
                <w:color w:val="000000"/>
                <w:sz w:val="18"/>
                <w:szCs w:val="18"/>
              </w:rPr>
              <w:t>Сравнение стихотворений</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25.03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26.03</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Резервный урок. Восприятие лета в произведении И.З. Сурикова «Лето»</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05.04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06.04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Тематическая проверочная работа по итогам раздела «Звуки и краски весенней природы»</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08.04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109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Тема «Природа весной» в картинах художников и произведениях композиторов. </w:t>
            </w:r>
            <w:r w:rsidRPr="00FE0381">
              <w:rPr>
                <w:rFonts w:ascii="Times New Roman" w:hAnsi="Times New Roman" w:cs="Times New Roman"/>
                <w:color w:val="000000"/>
                <w:sz w:val="18"/>
                <w:szCs w:val="18"/>
              </w:rPr>
              <w:t>Образы пробуждающейся природы в живописи и музыки.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09.04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lastRenderedPageBreak/>
              <w:t>110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12.04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13.04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Нравственные семейные ценности в фольклорных (народных) сказках. </w:t>
            </w:r>
            <w:r w:rsidRPr="00FE0381">
              <w:rPr>
                <w:rFonts w:ascii="Times New Roman" w:hAnsi="Times New Roman" w:cs="Times New Roman"/>
                <w:color w:val="000000"/>
                <w:sz w:val="18"/>
                <w:szCs w:val="18"/>
              </w:rPr>
              <w:t>Произведения по выбору, например, татарская народная сказка «Три дочери»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15.04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Международный женский день – тема художественных произведений</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16.04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Восприятие произведений о маме: проявление любви и радости общения. </w:t>
            </w:r>
            <w:r w:rsidRPr="00FE0381">
              <w:rPr>
                <w:rFonts w:ascii="Times New Roman" w:hAnsi="Times New Roman" w:cs="Times New Roman"/>
                <w:color w:val="000000"/>
                <w:sz w:val="18"/>
                <w:szCs w:val="18"/>
              </w:rPr>
              <w:t>Произведения по выбору, например, А. Н. Плещеев "В бурю"</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19.04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Отражение темы День Победы в произведении С.А. Баруздина «Салют» и С. А. Васильева "Белая берёза"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20.04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Тематическая проверочная работа по итогам раздела «О наших близких, о семье»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22.04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23.04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Резервный урок. Шутливое искажение действительности. На примере произведения А. И. Введенского "Учёный Петя". </w:t>
            </w:r>
            <w:r w:rsidRPr="00FE0381">
              <w:rPr>
                <w:rFonts w:ascii="Times New Roman" w:hAnsi="Times New Roman" w:cs="Times New Roman"/>
                <w:color w:val="000000"/>
                <w:sz w:val="18"/>
                <w:szCs w:val="18"/>
              </w:rPr>
              <w:t>Д. И. Хармса "Врун"</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26.04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119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Резервный урок. Средства создания комического в произведении. На примере произведения Э. Н. Успенского "Над нашей квартирой"</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27.04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120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Герои литературной (авторской) сказки. На примере произведения Э. Н. Успенского "Чебурашка"</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29.04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121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Выделение главной мысли (идеи) рассказа В.Ю.Драгунского «Тайное становится явным»</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30.04</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122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03.05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123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 xml:space="preserve">Хитрец и глупец в фольклорных (народных) сказках. Произведения по </w:t>
            </w:r>
            <w:r w:rsidRPr="00FE0381">
              <w:rPr>
                <w:rFonts w:ascii="Times New Roman" w:hAnsi="Times New Roman" w:cs="Times New Roman"/>
                <w:color w:val="000000"/>
                <w:sz w:val="18"/>
                <w:szCs w:val="18"/>
                <w:lang w:val="ru-RU"/>
              </w:rPr>
              <w:lastRenderedPageBreak/>
              <w:t>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lastRenderedPageBreak/>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04.05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lastRenderedPageBreak/>
              <w:t>124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Отражение темы дружбы в сказке братьев Гримм «Бременские музыканты»</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06.05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125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07.05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126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10.05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127</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11.05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128</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Особенности построения волшебной сказки Ш.Перро «Кот в сапогах»</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13.05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129</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Характеристика героев сказки Ш.Перро «Кот в сапогах»</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14.05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130</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17.05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131</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18.05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132</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Тематическая проверочная работа по итогам раздела «Зарубежные писатели-сказочники»</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20.05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133</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Резервный урок. Проверочная работа по итогам изученного во 2 классе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1 </w:t>
            </w: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21.05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134</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Книга как источник необходимых знаний. На примере произведения Г.А. Ладонщиков «Лучший друг»</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24.05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135</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Ориентировка в книге: обложка, содержание, аннотация, иллюстрация</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25.05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453" w:type="dxa"/>
            <w:tcMar>
              <w:top w:w="50" w:type="dxa"/>
              <w:left w:w="100" w:type="dxa"/>
            </w:tcMar>
            <w:vAlign w:val="center"/>
          </w:tcPr>
          <w:p w:rsidR="001644F6" w:rsidRPr="00FE0381" w:rsidRDefault="00A25896" w:rsidP="00FE0381">
            <w:pPr>
              <w:spacing w:after="0" w:line="240" w:lineRule="auto"/>
              <w:rPr>
                <w:rFonts w:ascii="Times New Roman" w:hAnsi="Times New Roman" w:cs="Times New Roman"/>
                <w:sz w:val="18"/>
                <w:szCs w:val="18"/>
              </w:rPr>
            </w:pPr>
            <w:r w:rsidRPr="00FE0381">
              <w:rPr>
                <w:rFonts w:ascii="Times New Roman" w:hAnsi="Times New Roman" w:cs="Times New Roman"/>
                <w:color w:val="000000"/>
                <w:sz w:val="18"/>
                <w:szCs w:val="18"/>
              </w:rPr>
              <w:t>136</w:t>
            </w:r>
          </w:p>
        </w:tc>
        <w:tc>
          <w:tcPr>
            <w:tcW w:w="3344" w:type="dxa"/>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 </w:t>
            </w:r>
          </w:p>
        </w:tc>
        <w:tc>
          <w:tcPr>
            <w:tcW w:w="1488"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590" w:type="dxa"/>
            <w:tcMar>
              <w:top w:w="50" w:type="dxa"/>
              <w:left w:w="100" w:type="dxa"/>
            </w:tcMar>
            <w:vAlign w:val="center"/>
          </w:tcPr>
          <w:p w:rsidR="001644F6" w:rsidRPr="00FE0381" w:rsidRDefault="001644F6" w:rsidP="00FE0381">
            <w:pPr>
              <w:spacing w:after="0" w:line="240" w:lineRule="auto"/>
              <w:ind w:left="135"/>
              <w:jc w:val="center"/>
              <w:rPr>
                <w:rFonts w:ascii="Times New Roman" w:hAnsi="Times New Roman" w:cs="Times New Roman"/>
                <w:sz w:val="18"/>
                <w:szCs w:val="18"/>
              </w:rPr>
            </w:pPr>
          </w:p>
        </w:tc>
        <w:tc>
          <w:tcPr>
            <w:tcW w:w="1122" w:type="dxa"/>
            <w:tcMar>
              <w:top w:w="50" w:type="dxa"/>
              <w:left w:w="100" w:type="dxa"/>
            </w:tcMar>
            <w:vAlign w:val="center"/>
          </w:tcPr>
          <w:p w:rsidR="001644F6" w:rsidRPr="00FE0381" w:rsidRDefault="007E3ADB" w:rsidP="00FE0381">
            <w:pPr>
              <w:spacing w:after="0" w:line="240" w:lineRule="auto"/>
              <w:ind w:left="135"/>
              <w:rPr>
                <w:rFonts w:ascii="Times New Roman" w:hAnsi="Times New Roman" w:cs="Times New Roman"/>
                <w:sz w:val="18"/>
                <w:szCs w:val="18"/>
              </w:rPr>
            </w:pPr>
            <w:r w:rsidRPr="00FE0381">
              <w:rPr>
                <w:rFonts w:ascii="Times New Roman" w:hAnsi="Times New Roman" w:cs="Times New Roman"/>
                <w:sz w:val="18"/>
                <w:szCs w:val="18"/>
                <w:lang w:val="ru-RU"/>
              </w:rPr>
              <w:t>26.05</w:t>
            </w:r>
          </w:p>
        </w:tc>
        <w:tc>
          <w:tcPr>
            <w:tcW w:w="1936" w:type="dxa"/>
            <w:tcMar>
              <w:top w:w="50" w:type="dxa"/>
              <w:left w:w="100" w:type="dxa"/>
            </w:tcMar>
            <w:vAlign w:val="center"/>
          </w:tcPr>
          <w:p w:rsidR="001644F6" w:rsidRPr="00FE0381" w:rsidRDefault="001644F6" w:rsidP="00FE0381">
            <w:pPr>
              <w:spacing w:after="0" w:line="240" w:lineRule="auto"/>
              <w:ind w:left="135"/>
              <w:rPr>
                <w:rFonts w:ascii="Times New Roman" w:hAnsi="Times New Roman" w:cs="Times New Roman"/>
                <w:sz w:val="18"/>
                <w:szCs w:val="18"/>
              </w:rPr>
            </w:pPr>
          </w:p>
        </w:tc>
      </w:tr>
      <w:tr w:rsidR="001644F6" w:rsidRPr="00FE0381">
        <w:trPr>
          <w:trHeight w:val="144"/>
          <w:tblCellSpacing w:w="20" w:type="nil"/>
        </w:trPr>
        <w:tc>
          <w:tcPr>
            <w:tcW w:w="0" w:type="auto"/>
            <w:gridSpan w:val="2"/>
            <w:tcMar>
              <w:top w:w="50" w:type="dxa"/>
              <w:left w:w="100" w:type="dxa"/>
            </w:tcMar>
            <w:vAlign w:val="center"/>
          </w:tcPr>
          <w:p w:rsidR="001644F6" w:rsidRPr="00FE0381" w:rsidRDefault="00A25896" w:rsidP="00FE0381">
            <w:pPr>
              <w:spacing w:after="0" w:line="240" w:lineRule="auto"/>
              <w:ind w:left="135"/>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ОБЩЕЕ КОЛИЧЕСТВО ЧАСОВ ПО ПРОГРАММЕ</w:t>
            </w:r>
          </w:p>
        </w:tc>
        <w:tc>
          <w:tcPr>
            <w:tcW w:w="1250"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color w:val="000000"/>
                <w:sz w:val="18"/>
                <w:szCs w:val="18"/>
              </w:rPr>
              <w:t xml:space="preserve">136 </w:t>
            </w:r>
          </w:p>
        </w:tc>
        <w:tc>
          <w:tcPr>
            <w:tcW w:w="1488"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9 </w:t>
            </w:r>
          </w:p>
        </w:tc>
        <w:tc>
          <w:tcPr>
            <w:tcW w:w="1590" w:type="dxa"/>
            <w:tcMar>
              <w:top w:w="50" w:type="dxa"/>
              <w:left w:w="100" w:type="dxa"/>
            </w:tcMar>
            <w:vAlign w:val="center"/>
          </w:tcPr>
          <w:p w:rsidR="001644F6" w:rsidRPr="00FE0381" w:rsidRDefault="00A25896" w:rsidP="00FE0381">
            <w:pPr>
              <w:spacing w:after="0" w:line="240" w:lineRule="auto"/>
              <w:ind w:left="135"/>
              <w:jc w:val="center"/>
              <w:rPr>
                <w:rFonts w:ascii="Times New Roman" w:hAnsi="Times New Roman" w:cs="Times New Roman"/>
                <w:sz w:val="18"/>
                <w:szCs w:val="18"/>
              </w:rPr>
            </w:pPr>
            <w:r w:rsidRPr="00FE0381">
              <w:rPr>
                <w:rFonts w:ascii="Times New Roman" w:hAnsi="Times New Roman" w:cs="Times New Roman"/>
                <w:color w:val="000000"/>
                <w:sz w:val="18"/>
                <w:szCs w:val="18"/>
              </w:rPr>
              <w:t xml:space="preserve"> 0 </w:t>
            </w:r>
          </w:p>
        </w:tc>
        <w:tc>
          <w:tcPr>
            <w:tcW w:w="0" w:type="auto"/>
            <w:gridSpan w:val="2"/>
            <w:tcMar>
              <w:top w:w="50" w:type="dxa"/>
              <w:left w:w="100" w:type="dxa"/>
            </w:tcMar>
            <w:vAlign w:val="center"/>
          </w:tcPr>
          <w:p w:rsidR="001644F6" w:rsidRPr="00FE0381" w:rsidRDefault="001644F6" w:rsidP="00FE0381">
            <w:pPr>
              <w:spacing w:line="240" w:lineRule="auto"/>
              <w:rPr>
                <w:rFonts w:ascii="Times New Roman" w:hAnsi="Times New Roman" w:cs="Times New Roman"/>
                <w:sz w:val="18"/>
                <w:szCs w:val="18"/>
              </w:rPr>
            </w:pPr>
          </w:p>
        </w:tc>
      </w:tr>
    </w:tbl>
    <w:p w:rsidR="001644F6" w:rsidRPr="00FE0381" w:rsidRDefault="001644F6" w:rsidP="00FE0381">
      <w:pPr>
        <w:spacing w:line="240" w:lineRule="auto"/>
        <w:rPr>
          <w:rFonts w:ascii="Times New Roman" w:hAnsi="Times New Roman" w:cs="Times New Roman"/>
          <w:sz w:val="18"/>
          <w:szCs w:val="18"/>
        </w:rPr>
        <w:sectPr w:rsidR="001644F6" w:rsidRPr="00FE0381" w:rsidSect="00031320">
          <w:pgSz w:w="16383" w:h="11906" w:orient="landscape"/>
          <w:pgMar w:top="567" w:right="851" w:bottom="1134" w:left="1701" w:header="227" w:footer="720" w:gutter="0"/>
          <w:cols w:space="720"/>
          <w:docGrid w:linePitch="299"/>
        </w:sectPr>
      </w:pPr>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bookmarkStart w:id="29" w:name="block-16749899"/>
      <w:bookmarkEnd w:id="28"/>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p>
    <w:p w:rsidR="007259E4" w:rsidRPr="00FE0381" w:rsidRDefault="007259E4" w:rsidP="00FE0381">
      <w:pPr>
        <w:spacing w:after="0" w:line="240" w:lineRule="auto"/>
        <w:ind w:left="120"/>
        <w:jc w:val="center"/>
        <w:rPr>
          <w:rFonts w:ascii="Times New Roman" w:hAnsi="Times New Roman" w:cs="Times New Roman"/>
          <w:b/>
          <w:color w:val="000000"/>
          <w:sz w:val="18"/>
          <w:szCs w:val="18"/>
          <w:lang w:val="ru-RU"/>
        </w:rPr>
      </w:pPr>
    </w:p>
    <w:p w:rsidR="001644F6" w:rsidRPr="00FE0381" w:rsidRDefault="00A25896" w:rsidP="00FE0381">
      <w:pPr>
        <w:spacing w:after="0" w:line="240" w:lineRule="auto"/>
        <w:ind w:left="120"/>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УЧЕБНО-МЕТОДИЧЕСКОЕ ОБЕСПЕЧЕНИЕ ОБРАЗОВАТЕЛЬНОГО ПРОЦЕССА</w:t>
      </w:r>
    </w:p>
    <w:p w:rsidR="001644F6" w:rsidRPr="00FE0381" w:rsidRDefault="00A25896" w:rsidP="00FE0381">
      <w:pPr>
        <w:spacing w:after="0" w:line="240" w:lineRule="auto"/>
        <w:ind w:left="120"/>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ОБЯЗАТЕЛЬНЫЕ УЧЕБНЫЕ МАТЕРИАЛЫ ДЛЯ УЧЕНИКА</w:t>
      </w:r>
    </w:p>
    <w:p w:rsidR="001644F6" w:rsidRPr="00FE0381" w:rsidRDefault="00A25896" w:rsidP="00FE0381">
      <w:pPr>
        <w:spacing w:after="0" w:line="240" w:lineRule="auto"/>
        <w:ind w:left="120"/>
        <w:rPr>
          <w:rFonts w:ascii="Times New Roman" w:hAnsi="Times New Roman" w:cs="Times New Roman"/>
          <w:sz w:val="18"/>
          <w:szCs w:val="18"/>
          <w:lang w:val="ru-RU"/>
        </w:rPr>
      </w:pPr>
      <w:bookmarkStart w:id="30" w:name="affad5d6-e7c5-4217-a5f0-770d8e0e87a8"/>
      <w:r w:rsidRPr="00FE0381">
        <w:rPr>
          <w:rFonts w:ascii="Times New Roman" w:hAnsi="Times New Roman" w:cs="Times New Roman"/>
          <w:color w:val="000000"/>
          <w:sz w:val="18"/>
          <w:szCs w:val="18"/>
          <w:lang w:val="ru-RU"/>
        </w:rPr>
        <w:t>• Лит</w:t>
      </w:r>
      <w:r w:rsidR="001B65E3" w:rsidRPr="00FE0381">
        <w:rPr>
          <w:rFonts w:ascii="Times New Roman" w:hAnsi="Times New Roman" w:cs="Times New Roman"/>
          <w:color w:val="000000"/>
          <w:sz w:val="18"/>
          <w:szCs w:val="18"/>
          <w:lang w:val="ru-RU"/>
        </w:rPr>
        <w:t>ературное чтение (в 2 частях), 2</w:t>
      </w:r>
      <w:r w:rsidRPr="00FE0381">
        <w:rPr>
          <w:rFonts w:ascii="Times New Roman" w:hAnsi="Times New Roman" w:cs="Times New Roman"/>
          <w:color w:val="000000"/>
          <w:sz w:val="18"/>
          <w:szCs w:val="18"/>
          <w:lang w:val="ru-RU"/>
        </w:rPr>
        <w:t xml:space="preserve"> класс/ Климанова Л.Ф., Виноградская Л.А., Горецкий В.Г., Акционерное общество «Издательство «Просвещение»</w:t>
      </w:r>
      <w:bookmarkEnd w:id="30"/>
    </w:p>
    <w:p w:rsidR="001644F6" w:rsidRPr="00FE0381" w:rsidRDefault="00A25896" w:rsidP="00FE0381">
      <w:pPr>
        <w:spacing w:after="0" w:line="240" w:lineRule="auto"/>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МЕТОДИЧЕСКИЕ МАТЕРИАЛЫ ДЛЯ УЧИТЕЛЯ</w:t>
      </w:r>
    </w:p>
    <w:p w:rsidR="001644F6" w:rsidRPr="00FE0381" w:rsidRDefault="00A25896" w:rsidP="00FE0381">
      <w:pPr>
        <w:spacing w:after="0" w:line="240" w:lineRule="auto"/>
        <w:ind w:left="120"/>
        <w:rPr>
          <w:rFonts w:ascii="Times New Roman" w:hAnsi="Times New Roman" w:cs="Times New Roman"/>
          <w:sz w:val="18"/>
          <w:szCs w:val="18"/>
          <w:lang w:val="ru-RU"/>
        </w:rPr>
      </w:pPr>
      <w:bookmarkStart w:id="31" w:name="d455677a-27ca-4068-ae57-28f9d9f99a29"/>
      <w:r w:rsidRPr="00FE0381">
        <w:rPr>
          <w:rFonts w:ascii="Times New Roman" w:hAnsi="Times New Roman" w:cs="Times New Roman"/>
          <w:color w:val="000000"/>
          <w:sz w:val="18"/>
          <w:szCs w:val="18"/>
          <w:lang w:val="ru-RU"/>
        </w:rPr>
        <w:t>Лит</w:t>
      </w:r>
      <w:r w:rsidR="001B65E3" w:rsidRPr="00FE0381">
        <w:rPr>
          <w:rFonts w:ascii="Times New Roman" w:hAnsi="Times New Roman" w:cs="Times New Roman"/>
          <w:color w:val="000000"/>
          <w:sz w:val="18"/>
          <w:szCs w:val="18"/>
          <w:lang w:val="ru-RU"/>
        </w:rPr>
        <w:t>ературное чтение (в 2 частях), 2</w:t>
      </w:r>
      <w:r w:rsidRPr="00FE0381">
        <w:rPr>
          <w:rFonts w:ascii="Times New Roman" w:hAnsi="Times New Roman" w:cs="Times New Roman"/>
          <w:color w:val="000000"/>
          <w:sz w:val="18"/>
          <w:szCs w:val="18"/>
          <w:lang w:val="ru-RU"/>
        </w:rPr>
        <w:t xml:space="preserve"> класс/ Климанова Л.Ф., Виноградская Л.А., Горецкий В.Г., Акционерное общество «Издательство «Просвещение»</w:t>
      </w:r>
      <w:bookmarkEnd w:id="31"/>
    </w:p>
    <w:p w:rsidR="001644F6" w:rsidRPr="00FE0381" w:rsidRDefault="00A25896" w:rsidP="00FE0381">
      <w:pPr>
        <w:spacing w:after="0" w:line="240" w:lineRule="auto"/>
        <w:jc w:val="center"/>
        <w:rPr>
          <w:rFonts w:ascii="Times New Roman" w:hAnsi="Times New Roman" w:cs="Times New Roman"/>
          <w:sz w:val="18"/>
          <w:szCs w:val="18"/>
          <w:lang w:val="ru-RU"/>
        </w:rPr>
      </w:pPr>
      <w:r w:rsidRPr="00FE0381">
        <w:rPr>
          <w:rFonts w:ascii="Times New Roman" w:hAnsi="Times New Roman" w:cs="Times New Roman"/>
          <w:b/>
          <w:color w:val="000000"/>
          <w:sz w:val="18"/>
          <w:szCs w:val="18"/>
          <w:lang w:val="ru-RU"/>
        </w:rPr>
        <w:t>ЦИФРОВЫЕ ОБРАЗОВАТЕЛЬНЫЕ РЕСУРСЫ И РЕСУРСЫ СЕТИ ИНТЕРНЕТ</w:t>
      </w:r>
    </w:p>
    <w:p w:rsidR="001644F6" w:rsidRPr="00FE0381" w:rsidRDefault="00A25896" w:rsidP="00FE0381">
      <w:pPr>
        <w:spacing w:after="0" w:line="240" w:lineRule="auto"/>
        <w:ind w:left="120"/>
        <w:rPr>
          <w:rFonts w:ascii="Times New Roman" w:hAnsi="Times New Roman" w:cs="Times New Roman"/>
          <w:sz w:val="18"/>
          <w:szCs w:val="18"/>
          <w:lang w:val="ru-RU"/>
        </w:rPr>
      </w:pPr>
      <w:r w:rsidRPr="00FE0381">
        <w:rPr>
          <w:rFonts w:ascii="Times New Roman" w:hAnsi="Times New Roman" w:cs="Times New Roman"/>
          <w:color w:val="000000"/>
          <w:sz w:val="18"/>
          <w:szCs w:val="18"/>
          <w:lang w:val="ru-RU"/>
        </w:rPr>
        <w:t>Электронное приложение к учебнику (</w:t>
      </w:r>
      <w:r w:rsidRPr="00FE0381">
        <w:rPr>
          <w:rFonts w:ascii="Times New Roman" w:hAnsi="Times New Roman" w:cs="Times New Roman"/>
          <w:color w:val="000000"/>
          <w:sz w:val="18"/>
          <w:szCs w:val="18"/>
        </w:rPr>
        <w:t>CD</w:t>
      </w:r>
      <w:r w:rsidRPr="00FE0381">
        <w:rPr>
          <w:rFonts w:ascii="Times New Roman" w:hAnsi="Times New Roman" w:cs="Times New Roman"/>
          <w:color w:val="000000"/>
          <w:sz w:val="18"/>
          <w:szCs w:val="18"/>
          <w:lang w:val="ru-RU"/>
        </w:rPr>
        <w:t xml:space="preserve">) </w:t>
      </w:r>
      <w:r w:rsidRPr="00FE0381">
        <w:rPr>
          <w:rFonts w:ascii="Times New Roman" w:hAnsi="Times New Roman" w:cs="Times New Roman"/>
          <w:sz w:val="18"/>
          <w:szCs w:val="18"/>
          <w:lang w:val="ru-RU"/>
        </w:rPr>
        <w:br/>
      </w:r>
      <w:r w:rsidRPr="00FE0381">
        <w:rPr>
          <w:rFonts w:ascii="Times New Roman" w:hAnsi="Times New Roman" w:cs="Times New Roman"/>
          <w:color w:val="000000"/>
          <w:sz w:val="18"/>
          <w:szCs w:val="18"/>
          <w:lang w:val="ru-RU"/>
        </w:rPr>
        <w:t xml:space="preserve"> Учи.ру - интерактивная образовательная платформа </w:t>
      </w:r>
      <w:r w:rsidRPr="00FE0381">
        <w:rPr>
          <w:rFonts w:ascii="Times New Roman" w:hAnsi="Times New Roman" w:cs="Times New Roman"/>
          <w:color w:val="000000"/>
          <w:sz w:val="18"/>
          <w:szCs w:val="18"/>
        </w:rPr>
        <w:t>https</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uchi</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ru</w:t>
      </w:r>
      <w:r w:rsidRPr="00FE0381">
        <w:rPr>
          <w:rFonts w:ascii="Times New Roman" w:hAnsi="Times New Roman" w:cs="Times New Roman"/>
          <w:color w:val="000000"/>
          <w:sz w:val="18"/>
          <w:szCs w:val="18"/>
          <w:lang w:val="ru-RU"/>
        </w:rPr>
        <w:t>/</w:t>
      </w:r>
      <w:r w:rsidRPr="00FE0381">
        <w:rPr>
          <w:rFonts w:ascii="Times New Roman" w:hAnsi="Times New Roman" w:cs="Times New Roman"/>
          <w:sz w:val="18"/>
          <w:szCs w:val="18"/>
          <w:lang w:val="ru-RU"/>
        </w:rPr>
        <w:br/>
      </w:r>
      <w:r w:rsidRPr="00FE0381">
        <w:rPr>
          <w:rFonts w:ascii="Times New Roman" w:hAnsi="Times New Roman" w:cs="Times New Roman"/>
          <w:color w:val="000000"/>
          <w:sz w:val="18"/>
          <w:szCs w:val="18"/>
          <w:lang w:val="ru-RU"/>
        </w:rPr>
        <w:t xml:space="preserve"> Интернет ресурсы </w:t>
      </w:r>
      <w:r w:rsidRPr="00FE0381">
        <w:rPr>
          <w:rFonts w:ascii="Times New Roman" w:hAnsi="Times New Roman" w:cs="Times New Roman"/>
          <w:sz w:val="18"/>
          <w:szCs w:val="18"/>
          <w:lang w:val="ru-RU"/>
        </w:rPr>
        <w:br/>
      </w:r>
      <w:r w:rsidRPr="00FE0381">
        <w:rPr>
          <w:rFonts w:ascii="Times New Roman" w:hAnsi="Times New Roman" w:cs="Times New Roman"/>
          <w:color w:val="000000"/>
          <w:sz w:val="18"/>
          <w:szCs w:val="18"/>
          <w:lang w:val="ru-RU"/>
        </w:rPr>
        <w:t xml:space="preserve"> Единая коллекция Цифровых Образовательных Ресурсов </w:t>
      </w:r>
      <w:r w:rsidRPr="00FE0381">
        <w:rPr>
          <w:rFonts w:ascii="Times New Roman" w:hAnsi="Times New Roman" w:cs="Times New Roman"/>
          <w:color w:val="000000"/>
          <w:sz w:val="18"/>
          <w:szCs w:val="18"/>
        </w:rPr>
        <w:t>http</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school</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collection</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edu</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ru</w:t>
      </w:r>
      <w:r w:rsidRPr="00FE0381">
        <w:rPr>
          <w:rFonts w:ascii="Times New Roman" w:hAnsi="Times New Roman" w:cs="Times New Roman"/>
          <w:color w:val="000000"/>
          <w:sz w:val="18"/>
          <w:szCs w:val="18"/>
          <w:lang w:val="ru-RU"/>
        </w:rPr>
        <w:t xml:space="preserve"> Корпорация «Российский учебник» </w:t>
      </w:r>
      <w:r w:rsidRPr="00FE0381">
        <w:rPr>
          <w:rFonts w:ascii="Times New Roman" w:hAnsi="Times New Roman" w:cs="Times New Roman"/>
          <w:color w:val="000000"/>
          <w:sz w:val="18"/>
          <w:szCs w:val="18"/>
        </w:rPr>
        <w:t>https</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rosuchebnik</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ru</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material</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spisok</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eor</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nachalnayashkola</w:t>
      </w:r>
      <w:r w:rsidRPr="00FE0381">
        <w:rPr>
          <w:rFonts w:ascii="Times New Roman" w:hAnsi="Times New Roman" w:cs="Times New Roman"/>
          <w:color w:val="000000"/>
          <w:sz w:val="18"/>
          <w:szCs w:val="18"/>
          <w:lang w:val="ru-RU"/>
        </w:rPr>
        <w:t xml:space="preserve">/ Учи.ру – интерактивная образовательная платформа </w:t>
      </w:r>
      <w:r w:rsidRPr="00FE0381">
        <w:rPr>
          <w:rFonts w:ascii="Times New Roman" w:hAnsi="Times New Roman" w:cs="Times New Roman"/>
          <w:color w:val="000000"/>
          <w:sz w:val="18"/>
          <w:szCs w:val="18"/>
        </w:rPr>
        <w:t>https</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uchi</w:t>
      </w:r>
      <w:r w:rsidRPr="00FE0381">
        <w:rPr>
          <w:rFonts w:ascii="Times New Roman" w:hAnsi="Times New Roman" w:cs="Times New Roman"/>
          <w:color w:val="000000"/>
          <w:sz w:val="18"/>
          <w:szCs w:val="18"/>
          <w:lang w:val="ru-RU"/>
        </w:rPr>
        <w:t>.</w:t>
      </w:r>
      <w:r w:rsidRPr="00FE0381">
        <w:rPr>
          <w:rFonts w:ascii="Times New Roman" w:hAnsi="Times New Roman" w:cs="Times New Roman"/>
          <w:color w:val="000000"/>
          <w:sz w:val="18"/>
          <w:szCs w:val="18"/>
        </w:rPr>
        <w:t>ru</w:t>
      </w:r>
      <w:r w:rsidRPr="00FE0381">
        <w:rPr>
          <w:rFonts w:ascii="Times New Roman" w:hAnsi="Times New Roman" w:cs="Times New Roman"/>
          <w:color w:val="000000"/>
          <w:sz w:val="18"/>
          <w:szCs w:val="18"/>
          <w:lang w:val="ru-RU"/>
        </w:rPr>
        <w:t>/</w:t>
      </w:r>
      <w:r w:rsidRPr="00FE0381">
        <w:rPr>
          <w:rFonts w:ascii="Times New Roman" w:hAnsi="Times New Roman" w:cs="Times New Roman"/>
          <w:sz w:val="18"/>
          <w:szCs w:val="18"/>
          <w:lang w:val="ru-RU"/>
        </w:rPr>
        <w:br/>
      </w:r>
      <w:bookmarkStart w:id="32" w:name="ead47bee-61c2-4353-b0fd-07c1eef54e3f"/>
      <w:bookmarkEnd w:id="32"/>
    </w:p>
    <w:p w:rsidR="001644F6" w:rsidRPr="00FE0381" w:rsidRDefault="001644F6" w:rsidP="00FE0381">
      <w:pPr>
        <w:spacing w:line="240" w:lineRule="auto"/>
        <w:rPr>
          <w:rFonts w:ascii="Times New Roman" w:hAnsi="Times New Roman" w:cs="Times New Roman"/>
          <w:sz w:val="18"/>
          <w:szCs w:val="18"/>
          <w:lang w:val="ru-RU"/>
        </w:rPr>
        <w:sectPr w:rsidR="001644F6" w:rsidRPr="00FE0381">
          <w:pgSz w:w="11906" w:h="16383"/>
          <w:pgMar w:top="1134" w:right="850" w:bottom="1134" w:left="1701" w:header="720" w:footer="720" w:gutter="0"/>
          <w:cols w:space="720"/>
        </w:sectPr>
      </w:pPr>
    </w:p>
    <w:bookmarkEnd w:id="29"/>
    <w:p w:rsidR="00A25896" w:rsidRPr="00FE0381" w:rsidRDefault="00A25896" w:rsidP="00FE0381">
      <w:pPr>
        <w:spacing w:line="240" w:lineRule="auto"/>
        <w:rPr>
          <w:rFonts w:ascii="Times New Roman" w:hAnsi="Times New Roman" w:cs="Times New Roman"/>
          <w:sz w:val="18"/>
          <w:szCs w:val="18"/>
          <w:lang w:val="ru-RU"/>
        </w:rPr>
      </w:pPr>
    </w:p>
    <w:sectPr w:rsidR="00A25896" w:rsidRPr="00FE0381">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DB6" w:rsidRDefault="005A7DB6" w:rsidP="00031320">
      <w:pPr>
        <w:spacing w:after="0" w:line="240" w:lineRule="auto"/>
      </w:pPr>
      <w:r>
        <w:separator/>
      </w:r>
    </w:p>
  </w:endnote>
  <w:endnote w:type="continuationSeparator" w:id="0">
    <w:p w:rsidR="005A7DB6" w:rsidRDefault="005A7DB6" w:rsidP="00031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DB6" w:rsidRDefault="005A7DB6" w:rsidP="00031320">
      <w:pPr>
        <w:spacing w:after="0" w:line="240" w:lineRule="auto"/>
      </w:pPr>
      <w:r>
        <w:separator/>
      </w:r>
    </w:p>
  </w:footnote>
  <w:footnote w:type="continuationSeparator" w:id="0">
    <w:p w:rsidR="005A7DB6" w:rsidRDefault="005A7DB6" w:rsidP="000313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78DE"/>
    <w:multiLevelType w:val="multilevel"/>
    <w:tmpl w:val="40D47B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B6408D"/>
    <w:multiLevelType w:val="multilevel"/>
    <w:tmpl w:val="29029A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0606E2"/>
    <w:multiLevelType w:val="multilevel"/>
    <w:tmpl w:val="9ACACF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350B6C"/>
    <w:multiLevelType w:val="multilevel"/>
    <w:tmpl w:val="9A30A5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961326"/>
    <w:multiLevelType w:val="multilevel"/>
    <w:tmpl w:val="AED819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C90634"/>
    <w:multiLevelType w:val="multilevel"/>
    <w:tmpl w:val="30A45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513AE2"/>
    <w:multiLevelType w:val="multilevel"/>
    <w:tmpl w:val="7B7EEE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950B0A"/>
    <w:multiLevelType w:val="multilevel"/>
    <w:tmpl w:val="5FBC14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AC60A0"/>
    <w:multiLevelType w:val="multilevel"/>
    <w:tmpl w:val="2DE293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600FBA"/>
    <w:multiLevelType w:val="multilevel"/>
    <w:tmpl w:val="05E0A8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1533EC"/>
    <w:multiLevelType w:val="multilevel"/>
    <w:tmpl w:val="2C808C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584F6A"/>
    <w:multiLevelType w:val="multilevel"/>
    <w:tmpl w:val="D2A49E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750643"/>
    <w:multiLevelType w:val="multilevel"/>
    <w:tmpl w:val="D82A4D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217948"/>
    <w:multiLevelType w:val="multilevel"/>
    <w:tmpl w:val="138C56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D97365"/>
    <w:multiLevelType w:val="multilevel"/>
    <w:tmpl w:val="5426A8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0B76C4"/>
    <w:multiLevelType w:val="multilevel"/>
    <w:tmpl w:val="073E45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393A87"/>
    <w:multiLevelType w:val="multilevel"/>
    <w:tmpl w:val="F6BE7B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E971FD"/>
    <w:multiLevelType w:val="multilevel"/>
    <w:tmpl w:val="A6F6C9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606C02"/>
    <w:multiLevelType w:val="multilevel"/>
    <w:tmpl w:val="AEE654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0F81F2C"/>
    <w:multiLevelType w:val="multilevel"/>
    <w:tmpl w:val="04A0C1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5B76F8"/>
    <w:multiLevelType w:val="multilevel"/>
    <w:tmpl w:val="CD1C4D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9865B29"/>
    <w:multiLevelType w:val="multilevel"/>
    <w:tmpl w:val="114E2A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CAA4C95"/>
    <w:multiLevelType w:val="multilevel"/>
    <w:tmpl w:val="667C11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DDC36D2"/>
    <w:multiLevelType w:val="multilevel"/>
    <w:tmpl w:val="8DA45F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0B66CF"/>
    <w:multiLevelType w:val="multilevel"/>
    <w:tmpl w:val="DDC67B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59043B4"/>
    <w:multiLevelType w:val="multilevel"/>
    <w:tmpl w:val="2598B8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62D4ECA"/>
    <w:multiLevelType w:val="multilevel"/>
    <w:tmpl w:val="A492ED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B4C2B10"/>
    <w:multiLevelType w:val="multilevel"/>
    <w:tmpl w:val="9586B7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F5F0BF0"/>
    <w:multiLevelType w:val="multilevel"/>
    <w:tmpl w:val="7158C0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7263EB"/>
    <w:multiLevelType w:val="multilevel"/>
    <w:tmpl w:val="D592CD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FA0594"/>
    <w:multiLevelType w:val="multilevel"/>
    <w:tmpl w:val="580425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951DE"/>
    <w:multiLevelType w:val="multilevel"/>
    <w:tmpl w:val="171862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2B0122"/>
    <w:multiLevelType w:val="multilevel"/>
    <w:tmpl w:val="4EDCC3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2B253E"/>
    <w:multiLevelType w:val="multilevel"/>
    <w:tmpl w:val="EFDEC1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2A15FFE"/>
    <w:multiLevelType w:val="multilevel"/>
    <w:tmpl w:val="D8C235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0C2227"/>
    <w:multiLevelType w:val="multilevel"/>
    <w:tmpl w:val="F18637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BE01F7C"/>
    <w:multiLevelType w:val="multilevel"/>
    <w:tmpl w:val="129C31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3"/>
  </w:num>
  <w:num w:numId="3">
    <w:abstractNumId w:val="28"/>
  </w:num>
  <w:num w:numId="4">
    <w:abstractNumId w:val="1"/>
  </w:num>
  <w:num w:numId="5">
    <w:abstractNumId w:val="31"/>
  </w:num>
  <w:num w:numId="6">
    <w:abstractNumId w:val="19"/>
  </w:num>
  <w:num w:numId="7">
    <w:abstractNumId w:val="2"/>
  </w:num>
  <w:num w:numId="8">
    <w:abstractNumId w:val="30"/>
  </w:num>
  <w:num w:numId="9">
    <w:abstractNumId w:val="14"/>
  </w:num>
  <w:num w:numId="10">
    <w:abstractNumId w:val="35"/>
  </w:num>
  <w:num w:numId="11">
    <w:abstractNumId w:val="24"/>
  </w:num>
  <w:num w:numId="12">
    <w:abstractNumId w:val="36"/>
  </w:num>
  <w:num w:numId="13">
    <w:abstractNumId w:val="27"/>
  </w:num>
  <w:num w:numId="14">
    <w:abstractNumId w:val="33"/>
  </w:num>
  <w:num w:numId="15">
    <w:abstractNumId w:val="8"/>
  </w:num>
  <w:num w:numId="16">
    <w:abstractNumId w:val="26"/>
  </w:num>
  <w:num w:numId="17">
    <w:abstractNumId w:val="29"/>
  </w:num>
  <w:num w:numId="18">
    <w:abstractNumId w:val="0"/>
  </w:num>
  <w:num w:numId="19">
    <w:abstractNumId w:val="10"/>
  </w:num>
  <w:num w:numId="20">
    <w:abstractNumId w:val="5"/>
  </w:num>
  <w:num w:numId="21">
    <w:abstractNumId w:val="17"/>
  </w:num>
  <w:num w:numId="22">
    <w:abstractNumId w:val="12"/>
  </w:num>
  <w:num w:numId="23">
    <w:abstractNumId w:val="20"/>
  </w:num>
  <w:num w:numId="24">
    <w:abstractNumId w:val="23"/>
  </w:num>
  <w:num w:numId="25">
    <w:abstractNumId w:val="34"/>
  </w:num>
  <w:num w:numId="26">
    <w:abstractNumId w:val="11"/>
  </w:num>
  <w:num w:numId="27">
    <w:abstractNumId w:val="9"/>
  </w:num>
  <w:num w:numId="28">
    <w:abstractNumId w:val="22"/>
  </w:num>
  <w:num w:numId="29">
    <w:abstractNumId w:val="7"/>
  </w:num>
  <w:num w:numId="30">
    <w:abstractNumId w:val="16"/>
  </w:num>
  <w:num w:numId="31">
    <w:abstractNumId w:val="21"/>
  </w:num>
  <w:num w:numId="32">
    <w:abstractNumId w:val="32"/>
  </w:num>
  <w:num w:numId="33">
    <w:abstractNumId w:val="25"/>
  </w:num>
  <w:num w:numId="34">
    <w:abstractNumId w:val="6"/>
  </w:num>
  <w:num w:numId="35">
    <w:abstractNumId w:val="4"/>
  </w:num>
  <w:num w:numId="36">
    <w:abstractNumId w:val="3"/>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4F6"/>
    <w:rsid w:val="00031320"/>
    <w:rsid w:val="001644F6"/>
    <w:rsid w:val="001B65E3"/>
    <w:rsid w:val="002000FC"/>
    <w:rsid w:val="002F00B5"/>
    <w:rsid w:val="003E5927"/>
    <w:rsid w:val="00491DBB"/>
    <w:rsid w:val="004A7591"/>
    <w:rsid w:val="005A7DB6"/>
    <w:rsid w:val="007259E4"/>
    <w:rsid w:val="007E3ADB"/>
    <w:rsid w:val="008976DF"/>
    <w:rsid w:val="00962E6D"/>
    <w:rsid w:val="00A25896"/>
    <w:rsid w:val="00B2139B"/>
    <w:rsid w:val="00C5775B"/>
    <w:rsid w:val="00FE03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73198"/>
  <w15:docId w15:val="{EE0C3738-87FA-458B-8B44-300358A81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03132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31320"/>
  </w:style>
  <w:style w:type="paragraph" w:styleId="af0">
    <w:name w:val="Balloon Text"/>
    <w:basedOn w:val="a"/>
    <w:link w:val="af1"/>
    <w:uiPriority w:val="99"/>
    <w:semiHidden/>
    <w:unhideWhenUsed/>
    <w:rsid w:val="00FE0381"/>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E03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20304-0310-4D1C-8A3F-2F14428B8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20</Pages>
  <Words>6826</Words>
  <Characters>38910</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 ПК</dc:creator>
  <cp:lastModifiedBy>Домашний ПК</cp:lastModifiedBy>
  <cp:revision>10</cp:revision>
  <cp:lastPrinted>2026-09-22T18:51:00Z</cp:lastPrinted>
  <dcterms:created xsi:type="dcterms:W3CDTF">2026-09-09T17:35:00Z</dcterms:created>
  <dcterms:modified xsi:type="dcterms:W3CDTF">2026-09-22T18:52:00Z</dcterms:modified>
</cp:coreProperties>
</file>