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12" w:rsidRDefault="00994E12" w:rsidP="00994E12">
      <w:pPr>
        <w:spacing w:after="0" w:line="408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994E12" w:rsidRDefault="00994E12" w:rsidP="00994E12">
      <w:pPr>
        <w:spacing w:after="0" w:line="40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общего и профессионального образования Ростовской области </w:t>
      </w:r>
      <w:bookmarkStart w:id="0" w:name="7b7b9301-8bed-43fb-9ded-d16e0bea7dc4"/>
      <w:bookmarkEnd w:id="0"/>
    </w:p>
    <w:p w:rsidR="00994E12" w:rsidRDefault="00994E12" w:rsidP="00994E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Управление образования Администрации Зерноградского района</w:t>
      </w:r>
      <w:bookmarkStart w:id="1" w:name="0718a5c7-c72b-44c4-a4d0-7725539cf467"/>
      <w:bookmarkEnd w:id="1"/>
    </w:p>
    <w:p w:rsidR="00994E12" w:rsidRDefault="00994E12" w:rsidP="00994E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МБОУ Мечетинская СОШ</w:t>
      </w:r>
    </w:p>
    <w:p w:rsidR="00994E12" w:rsidRDefault="00994E12" w:rsidP="00994E12">
      <w:pPr>
        <w:spacing w:after="0"/>
        <w:ind w:left="120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3114"/>
        <w:gridCol w:w="3115"/>
        <w:gridCol w:w="3115"/>
      </w:tblGrid>
      <w:tr w:rsidR="00994E12" w:rsidTr="00994E12">
        <w:tc>
          <w:tcPr>
            <w:tcW w:w="3114" w:type="dxa"/>
          </w:tcPr>
          <w:p w:rsidR="00994E12" w:rsidRDefault="00994E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994E12" w:rsidRDefault="00994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 учителей ФК и ОБЗР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994E12" w:rsidRDefault="00994E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Малашенко В. Г.</w:t>
            </w:r>
          </w:p>
          <w:p w:rsidR="00994E12" w:rsidRDefault="00535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05 от «26» августа  </w:t>
            </w:r>
            <w:r w:rsidR="00994E12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E12" w:rsidRDefault="00994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994E12" w:rsidRDefault="00994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994E12" w:rsidRDefault="00994E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Т.В.</w:t>
            </w:r>
          </w:p>
          <w:p w:rsidR="00994E12" w:rsidRDefault="00535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«28» августа </w:t>
            </w:r>
            <w:r w:rsidR="00994E12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E12" w:rsidRDefault="00994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994E12" w:rsidRDefault="00994E1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Мечетинской СОШ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994E12" w:rsidRDefault="00994E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Недоведеева Л.В.</w:t>
            </w:r>
          </w:p>
          <w:p w:rsidR="00994E12" w:rsidRDefault="00994E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5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428  от «29» августа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  <w:p w:rsidR="00994E12" w:rsidRDefault="00994E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E12" w:rsidRDefault="00994E12" w:rsidP="00994E12">
      <w:pPr>
        <w:spacing w:after="0"/>
        <w:ind w:left="120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426"/>
        <w:rPr>
          <w:rFonts w:ascii="Times New Roman" w:hAnsi="Times New Roman" w:cs="Times New Roman"/>
        </w:rPr>
      </w:pPr>
    </w:p>
    <w:p w:rsidR="00994E12" w:rsidRDefault="00994E12" w:rsidP="00994E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994E12" w:rsidRDefault="00994E12" w:rsidP="00994E1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РАБОЧАЯ ПРОГРАММА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внеурочной деятельности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спортивно - оздоровительному направлению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"Спортивный калейдоскоп"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2025 -2026 учебный год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2"Б" класса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начального общего образования</w:t>
      </w:r>
    </w:p>
    <w:p w:rsidR="00994E12" w:rsidRDefault="00994E12" w:rsidP="00994E12">
      <w:pPr>
        <w:shd w:val="clear" w:color="auto" w:fill="FFFFFF"/>
        <w:tabs>
          <w:tab w:val="left" w:pos="571"/>
        </w:tabs>
        <w:spacing w:line="240" w:lineRule="auto"/>
        <w:ind w:left="-284" w:right="-2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учитель: Минжулова Людмила Викторовна</w:t>
      </w:r>
    </w:p>
    <w:p w:rsidR="00994E12" w:rsidRDefault="00994E12" w:rsidP="00994E12">
      <w:pPr>
        <w:shd w:val="clear" w:color="auto" w:fill="FFFFFF"/>
        <w:spacing w:line="240" w:lineRule="auto"/>
        <w:ind w:left="304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4E12" w:rsidRDefault="00994E12" w:rsidP="00994E1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94E12" w:rsidRDefault="00994E12" w:rsidP="00994E12">
      <w:pPr>
        <w:spacing w:after="0"/>
        <w:rPr>
          <w:rFonts w:ascii="Times New Roman" w:hAnsi="Times New Roman" w:cs="Times New Roman"/>
        </w:rPr>
        <w:sectPr w:rsidR="00994E12">
          <w:pgSz w:w="11906" w:h="16383"/>
          <w:pgMar w:top="1134" w:right="850" w:bottom="1134" w:left="1134" w:header="720" w:footer="720" w:gutter="0"/>
          <w:cols w:space="720"/>
        </w:sectPr>
      </w:pPr>
    </w:p>
    <w:p w:rsidR="00C17D28" w:rsidRDefault="00C82AFE" w:rsidP="00C66970">
      <w:pPr>
        <w:shd w:val="clear" w:color="auto" w:fill="FFFFFF"/>
        <w:ind w:left="99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lastRenderedPageBreak/>
        <w:t xml:space="preserve">           </w:t>
      </w:r>
      <w:r w:rsidR="00C66970" w:rsidRPr="00950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6970" w:rsidRPr="009503DC" w:rsidRDefault="00C66970" w:rsidP="00C66970">
      <w:pPr>
        <w:shd w:val="clear" w:color="auto" w:fill="FFFFFF"/>
        <w:ind w:left="993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9503DC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r w:rsidRPr="009503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E12" w:rsidRDefault="00C66970" w:rsidP="00994E12">
      <w:pPr>
        <w:ind w:left="993"/>
        <w:rPr>
          <w:rFonts w:ascii="Times New Roman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z w:val="28"/>
          <w:szCs w:val="28"/>
        </w:rPr>
        <w:t>Программа внеурочной деятельности по спортивно – оздоровительному направлению "Спортивный калейдоско</w:t>
      </w:r>
      <w:r w:rsidR="00E86641" w:rsidRPr="009503DC">
        <w:rPr>
          <w:rFonts w:ascii="Times New Roman" w:eastAsia="Calibri" w:hAnsi="Times New Roman" w:cs="Times New Roman"/>
          <w:sz w:val="28"/>
          <w:szCs w:val="28"/>
        </w:rPr>
        <w:t>п"  предполагает достижение втор</w:t>
      </w:r>
      <w:r w:rsidRPr="009503DC">
        <w:rPr>
          <w:rFonts w:ascii="Times New Roman" w:eastAsia="Calibri" w:hAnsi="Times New Roman" w:cs="Times New Roman"/>
          <w:sz w:val="28"/>
          <w:szCs w:val="28"/>
        </w:rPr>
        <w:t>оклассниками  начальной школы следующих личностных, метапредметных и предметных  результатов.</w:t>
      </w:r>
      <w:r w:rsidRPr="009503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6970" w:rsidRPr="009503DC" w:rsidRDefault="00C66970" w:rsidP="00994E12">
      <w:pPr>
        <w:ind w:left="993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94E12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9503DC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</w:p>
    <w:p w:rsidR="00C66970" w:rsidRPr="009503DC" w:rsidRDefault="00C66970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pacing w:val="7"/>
          <w:sz w:val="28"/>
          <w:szCs w:val="28"/>
        </w:rPr>
        <w:t>активное включение в общение и взаимодействие со с</w:t>
      </w: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верстниками на принципах уважения и доброжелательности, </w:t>
      </w:r>
      <w:r w:rsidRPr="009503DC">
        <w:rPr>
          <w:rFonts w:ascii="Times New Roman" w:eastAsia="Calibri" w:hAnsi="Times New Roman" w:cs="Times New Roman"/>
          <w:spacing w:val="-1"/>
          <w:sz w:val="28"/>
          <w:szCs w:val="28"/>
        </w:rPr>
        <w:t>взаимопомощи и сопереживания;</w:t>
      </w:r>
    </w:p>
    <w:p w:rsidR="00C66970" w:rsidRPr="009503DC" w:rsidRDefault="00C66970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0"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pacing w:val="-4"/>
          <w:sz w:val="28"/>
          <w:szCs w:val="28"/>
        </w:rPr>
        <w:t>проявление положительных качеств личности и управле</w:t>
      </w:r>
      <w:r w:rsidRPr="009503DC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9503DC">
        <w:rPr>
          <w:rFonts w:ascii="Times New Roman" w:eastAsia="Calibri" w:hAnsi="Times New Roman" w:cs="Times New Roman"/>
          <w:sz w:val="28"/>
          <w:szCs w:val="28"/>
        </w:rPr>
        <w:t>ние своими эмоциями в различных (нестандартных) ситуация</w:t>
      </w:r>
      <w:r w:rsidRPr="009503DC">
        <w:rPr>
          <w:rFonts w:ascii="Times New Roman" w:eastAsia="Calibri" w:hAnsi="Times New Roman" w:cs="Times New Roman"/>
          <w:spacing w:val="-2"/>
          <w:sz w:val="28"/>
          <w:szCs w:val="28"/>
        </w:rPr>
        <w:t>х и</w:t>
      </w: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3DC">
        <w:rPr>
          <w:rFonts w:ascii="Times New Roman" w:eastAsia="Calibri" w:hAnsi="Times New Roman" w:cs="Times New Roman"/>
          <w:spacing w:val="-2"/>
          <w:sz w:val="28"/>
          <w:szCs w:val="28"/>
        </w:rPr>
        <w:t>условиях;</w:t>
      </w:r>
    </w:p>
    <w:p w:rsidR="00C66970" w:rsidRPr="009503DC" w:rsidRDefault="00C66970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9"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pacing w:val="-1"/>
          <w:sz w:val="28"/>
          <w:szCs w:val="28"/>
        </w:rPr>
        <w:t>проявление дисциплинированности, трудолюбие и упорст</w:t>
      </w:r>
      <w:r w:rsidRPr="009503DC">
        <w:rPr>
          <w:rFonts w:ascii="Times New Roman" w:eastAsia="Calibri" w:hAnsi="Times New Roman" w:cs="Times New Roman"/>
          <w:spacing w:val="1"/>
          <w:sz w:val="28"/>
          <w:szCs w:val="28"/>
        </w:rPr>
        <w:t>во в достижении поставленных целей;</w:t>
      </w:r>
    </w:p>
    <w:p w:rsidR="00C66970" w:rsidRPr="009503DC" w:rsidRDefault="00C66970" w:rsidP="0017116A">
      <w:pPr>
        <w:numPr>
          <w:ilvl w:val="0"/>
          <w:numId w:val="4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z w:val="28"/>
          <w:szCs w:val="28"/>
        </w:rPr>
        <w:t>оказание бескорыстной помощи своим сверстникам, нахо</w:t>
      </w:r>
      <w:r w:rsidRPr="009503DC">
        <w:rPr>
          <w:rFonts w:ascii="Times New Roman" w:eastAsia="Calibri" w:hAnsi="Times New Roman" w:cs="Times New Roman"/>
          <w:spacing w:val="3"/>
          <w:sz w:val="28"/>
          <w:szCs w:val="28"/>
        </w:rPr>
        <w:t>ждение с ними общего языка и общих интересов.</w:t>
      </w:r>
    </w:p>
    <w:p w:rsidR="00C66970" w:rsidRPr="009503DC" w:rsidRDefault="00C66970" w:rsidP="0017116A">
      <w:pPr>
        <w:tabs>
          <w:tab w:val="left" w:pos="10915"/>
        </w:tabs>
        <w:ind w:left="709"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503DC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spacing w:val="-2"/>
          <w:sz w:val="28"/>
          <w:szCs w:val="28"/>
        </w:rPr>
        <w:t>изложение фактов истории возникновения первых соревнований и физической культур</w:t>
      </w:r>
      <w:r w:rsidRPr="009503DC">
        <w:rPr>
          <w:rFonts w:ascii="Times New Roman" w:hAnsi="Times New Roman" w:cs="Times New Roman"/>
          <w:spacing w:val="2"/>
          <w:sz w:val="28"/>
          <w:szCs w:val="28"/>
        </w:rPr>
        <w:t>ы, характеристика  роли и значения  соревнований в воспитании детей у древних</w:t>
      </w:r>
      <w:r w:rsidRPr="009503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народов; 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z w:val="28"/>
          <w:szCs w:val="28"/>
        </w:rPr>
        <w:t>изложение фактов истории появления мяча, упражнений и игр с мячом;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z w:val="28"/>
          <w:szCs w:val="28"/>
        </w:rPr>
        <w:t>зарождения Олимпийских игр древности. их значение в укреплении мира между народами;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значение подвижных игр для укрепл</w:t>
      </w:r>
      <w:r w:rsidRPr="009503DC">
        <w:rPr>
          <w:rFonts w:ascii="Times New Roman" w:hAnsi="Times New Roman" w:cs="Times New Roman"/>
          <w:color w:val="000000"/>
          <w:spacing w:val="3"/>
          <w:sz w:val="28"/>
          <w:szCs w:val="28"/>
        </w:rPr>
        <w:t>ения здоровья, развития физических качеств, организации отдыха и досуга</w:t>
      </w:r>
      <w:r w:rsidRPr="009503DC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измерение (познавание) индивидуальных показателей </w:t>
      </w:r>
      <w:r w:rsidRPr="009503DC">
        <w:rPr>
          <w:rFonts w:ascii="Times New Roman" w:hAnsi="Times New Roman" w:cs="Times New Roman"/>
          <w:color w:val="000000"/>
          <w:sz w:val="28"/>
          <w:szCs w:val="28"/>
        </w:rPr>
        <w:t>физического развития (длины и массы тела), физические упражнения, их влияние на физическое развитие и развитие основ</w:t>
      </w: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ных физических качеств;</w:t>
      </w:r>
      <w:r w:rsidRPr="00950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z w:val="28"/>
          <w:szCs w:val="28"/>
        </w:rPr>
        <w:t>выполнение простейших закаливающих процедур;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оказание посильной помощи и моральной поддержки </w:t>
      </w:r>
      <w:r w:rsidRPr="009503DC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сверстникам при выполнении учебных заданий, доброжелат</w:t>
      </w:r>
      <w:r w:rsidRPr="009503D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ельное и уважительное отношение при объяснении ошибок </w:t>
      </w:r>
      <w:r w:rsidRPr="009503DC">
        <w:rPr>
          <w:rFonts w:ascii="Times New Roman" w:hAnsi="Times New Roman" w:cs="Times New Roman"/>
          <w:color w:val="000000"/>
          <w:sz w:val="28"/>
          <w:szCs w:val="28"/>
        </w:rPr>
        <w:t>и способов их устранения;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организация и проведение со сверстниками подвижных</w:t>
      </w: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игр и элементов соревнований, осуществление их объективно</w:t>
      </w: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 судейства;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48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бережное обращение с инвентарём и оборудованием, </w:t>
      </w:r>
      <w:r w:rsidRPr="009503DC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соблюдение требований техники безопасности к местам про</w:t>
      </w:r>
      <w:r w:rsidRPr="009503D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ведения;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взаимодействие со сверстниками по правилам проведе</w:t>
      </w: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ния подвижных игр и соревнований;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34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объяснение в доступной форме правил (техники) выпол</w:t>
      </w: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6"/>
          <w:sz w:val="28"/>
          <w:szCs w:val="28"/>
        </w:rPr>
        <w:t>нения двигательных действий, анализ и поиск ошибок, ис</w:t>
      </w:r>
      <w:r w:rsidRPr="009503D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правление их;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выполнение акробатических и гимнастических комбина</w:t>
      </w: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ц</w:t>
      </w:r>
      <w:r w:rsidRPr="009503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ий на высоком </w:t>
      </w:r>
      <w:r w:rsidRPr="009503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техничном уровне, характеристика признаков </w:t>
      </w:r>
      <w:r w:rsidRPr="009503DC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техничного исполнения;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29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выполнение технических действий из базовых видов </w:t>
      </w: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спорта, применение их в игровой и соревновательной деятель</w:t>
      </w:r>
      <w:r w:rsidRPr="009503D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9503DC">
        <w:rPr>
          <w:rFonts w:ascii="Times New Roman" w:hAnsi="Times New Roman" w:cs="Times New Roman"/>
          <w:color w:val="000000"/>
          <w:spacing w:val="-8"/>
          <w:sz w:val="28"/>
          <w:szCs w:val="28"/>
        </w:rPr>
        <w:t>ности;</w:t>
      </w:r>
    </w:p>
    <w:p w:rsidR="009503DC" w:rsidRPr="009503DC" w:rsidRDefault="009503DC" w:rsidP="0017116A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24"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3DC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жизненно важных двигательных навыков и </w:t>
      </w:r>
      <w:r w:rsidRPr="009503DC">
        <w:rPr>
          <w:rFonts w:ascii="Times New Roman" w:hAnsi="Times New Roman" w:cs="Times New Roman"/>
          <w:color w:val="000000"/>
          <w:spacing w:val="1"/>
          <w:sz w:val="28"/>
          <w:szCs w:val="28"/>
        </w:rPr>
        <w:t>умений различными способами, в различных условиях.</w:t>
      </w:r>
    </w:p>
    <w:p w:rsidR="00C66970" w:rsidRPr="009503DC" w:rsidRDefault="00C66970" w:rsidP="0017116A">
      <w:pPr>
        <w:tabs>
          <w:tab w:val="left" w:pos="1276"/>
        </w:tabs>
        <w:spacing w:line="36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9503D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Метапредметные</w:t>
      </w:r>
    </w:p>
    <w:p w:rsidR="00C66970" w:rsidRPr="009503DC" w:rsidRDefault="00C66970" w:rsidP="0017116A">
      <w:pPr>
        <w:numPr>
          <w:ilvl w:val="0"/>
          <w:numId w:val="6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явления (действия и поступков), их объек</w:t>
      </w:r>
      <w:r w:rsidRPr="009503D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тивная оценка на основе освоенных знаний и имеющегося опыта</w:t>
      </w:r>
      <w:r w:rsidRPr="009503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6970" w:rsidRPr="009503DC" w:rsidRDefault="00C66970" w:rsidP="0017116A">
      <w:pPr>
        <w:numPr>
          <w:ilvl w:val="0"/>
          <w:numId w:val="6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обнаружение ошибок при выполнении учебных заданий,</w:t>
      </w: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3D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отбор способов их исправления;</w:t>
      </w:r>
    </w:p>
    <w:p w:rsidR="00C66970" w:rsidRPr="009503DC" w:rsidRDefault="00C66970" w:rsidP="0017116A">
      <w:pPr>
        <w:numPr>
          <w:ilvl w:val="0"/>
          <w:numId w:val="6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z w:val="28"/>
          <w:szCs w:val="28"/>
        </w:rPr>
        <w:t>общение и взаимодействие со сверстниками на принципа</w:t>
      </w:r>
      <w:r w:rsidRPr="009503D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х взаимоуважения и взаимопомощи, дружбы и толерантности;</w:t>
      </w:r>
    </w:p>
    <w:p w:rsidR="00C66970" w:rsidRPr="009503DC" w:rsidRDefault="00C66970" w:rsidP="0017116A">
      <w:pPr>
        <w:numPr>
          <w:ilvl w:val="0"/>
          <w:numId w:val="6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обеспечение защиты и сохранности природы во время</w:t>
      </w:r>
      <w:r w:rsidRPr="009503DC">
        <w:rPr>
          <w:rFonts w:ascii="Times New Roman" w:eastAsia="Calibri" w:hAnsi="Times New Roman" w:cs="Times New Roman"/>
          <w:sz w:val="28"/>
          <w:szCs w:val="28"/>
        </w:rPr>
        <w:t xml:space="preserve"> акти</w:t>
      </w:r>
      <w:r w:rsidRPr="009503DC">
        <w:rPr>
          <w:rFonts w:ascii="Times New Roman" w:eastAsia="Calibri" w:hAnsi="Times New Roman" w:cs="Times New Roman"/>
          <w:color w:val="000000"/>
          <w:sz w:val="28"/>
          <w:szCs w:val="28"/>
        </w:rPr>
        <w:t>вного отдыха и занятий физической культурой;</w:t>
      </w:r>
    </w:p>
    <w:p w:rsidR="00C66970" w:rsidRPr="009503DC" w:rsidRDefault="00C66970" w:rsidP="0017116A">
      <w:pPr>
        <w:numPr>
          <w:ilvl w:val="0"/>
          <w:numId w:val="6"/>
        </w:numPr>
        <w:shd w:val="clear" w:color="auto" w:fill="FFFFFF"/>
        <w:tabs>
          <w:tab w:val="left" w:pos="413"/>
        </w:tabs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организация самостоятельной деятельности с учётом требо</w:t>
      </w:r>
      <w:r w:rsidRPr="009503D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ваний её безопасности, сохранности инвентаря и оборудов</w:t>
      </w:r>
      <w:r w:rsidRPr="009503D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ания, организации места занятий;</w:t>
      </w:r>
    </w:p>
    <w:p w:rsidR="00C66970" w:rsidRPr="009503DC" w:rsidRDefault="00C66970" w:rsidP="0017116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планирование собственной деятельности, распределение н</w:t>
      </w:r>
      <w:r w:rsidRPr="009503DC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агрузки и организация отдыха в процессе её выполнения;</w:t>
      </w:r>
    </w:p>
    <w:p w:rsidR="00C66970" w:rsidRPr="009503DC" w:rsidRDefault="00C66970" w:rsidP="0017116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z w:val="28"/>
          <w:szCs w:val="28"/>
        </w:rPr>
        <w:t>анализ и объективная оценка результатов собственного тр</w:t>
      </w:r>
      <w:r w:rsidRPr="009503DC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уда, поиск возможностей и способов их улучшения;</w:t>
      </w:r>
    </w:p>
    <w:p w:rsidR="00C66970" w:rsidRPr="009503DC" w:rsidRDefault="00C66970" w:rsidP="0017116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709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видение красоты движений, выделение и обоснование эс</w:t>
      </w:r>
      <w:r w:rsidRPr="009503D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тетических признаков в движениях и передвижениях челов</w:t>
      </w:r>
      <w:r w:rsidRPr="009503D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ека;</w:t>
      </w:r>
    </w:p>
    <w:p w:rsidR="00C66970" w:rsidRPr="009503DC" w:rsidRDefault="00C66970" w:rsidP="0017116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709" w:firstLine="0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  <w:r w:rsidRPr="009503D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управление эмоциями при общении со сверстниками и в</w:t>
      </w:r>
      <w:r w:rsidRPr="009503D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зрослыми</w:t>
      </w:r>
    </w:p>
    <w:p w:rsidR="00BB490F" w:rsidRPr="009503DC" w:rsidRDefault="00DB2532" w:rsidP="0017116A">
      <w:pPr>
        <w:shd w:val="clear" w:color="auto" w:fill="FFFFFF"/>
        <w:spacing w:line="240" w:lineRule="atLeast"/>
        <w:ind w:left="993"/>
        <w:rPr>
          <w:b/>
          <w:bCs/>
          <w:sz w:val="28"/>
          <w:szCs w:val="28"/>
        </w:rPr>
      </w:pPr>
      <w:r w:rsidRPr="009503DC">
        <w:rPr>
          <w:b/>
          <w:bCs/>
          <w:sz w:val="28"/>
          <w:szCs w:val="28"/>
        </w:rPr>
        <w:t xml:space="preserve">                        </w:t>
      </w:r>
    </w:p>
    <w:p w:rsidR="009503DC" w:rsidRDefault="00BB490F" w:rsidP="0017116A">
      <w:pPr>
        <w:shd w:val="clear" w:color="auto" w:fill="FFFFFF"/>
        <w:spacing w:line="240" w:lineRule="atLeast"/>
        <w:ind w:left="99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DB2532">
        <w:rPr>
          <w:b/>
          <w:bCs/>
          <w:sz w:val="32"/>
          <w:szCs w:val="32"/>
        </w:rPr>
        <w:t xml:space="preserve"> </w:t>
      </w: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17116A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9503DC" w:rsidRDefault="009503DC" w:rsidP="00DB2532">
      <w:pPr>
        <w:shd w:val="clear" w:color="auto" w:fill="FFFFFF"/>
        <w:ind w:left="993"/>
        <w:rPr>
          <w:b/>
          <w:bCs/>
          <w:sz w:val="32"/>
          <w:szCs w:val="32"/>
        </w:rPr>
      </w:pPr>
    </w:p>
    <w:p w:rsidR="00C64EA6" w:rsidRPr="00DB2532" w:rsidRDefault="009503DC" w:rsidP="00DB2532">
      <w:pPr>
        <w:shd w:val="clear" w:color="auto" w:fill="FFFFFF"/>
        <w:ind w:left="99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</w:t>
      </w:r>
      <w:r w:rsidR="00DB2532">
        <w:rPr>
          <w:b/>
          <w:bCs/>
          <w:sz w:val="32"/>
          <w:szCs w:val="32"/>
        </w:rPr>
        <w:t xml:space="preserve"> </w:t>
      </w:r>
      <w:r w:rsidR="00C64EA6" w:rsidRPr="00C64EA6">
        <w:rPr>
          <w:rFonts w:ascii="Times New Roman" w:eastAsia="Calibri" w:hAnsi="Times New Roman" w:cs="Times New Roman"/>
          <w:b/>
          <w:sz w:val="32"/>
          <w:szCs w:val="32"/>
        </w:rPr>
        <w:t>Основные содержательные линии:</w:t>
      </w:r>
    </w:p>
    <w:tbl>
      <w:tblPr>
        <w:tblpPr w:leftFromText="180" w:rightFromText="180" w:vertAnchor="text" w:horzAnchor="margin" w:tblpX="466" w:tblpY="24"/>
        <w:tblOverlap w:val="never"/>
        <w:tblW w:w="1019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83"/>
        <w:gridCol w:w="289"/>
        <w:gridCol w:w="6227"/>
      </w:tblGrid>
      <w:tr w:rsidR="00CF30E8" w:rsidRPr="009A3268" w:rsidTr="0017116A">
        <w:trPr>
          <w:trHeight w:val="758"/>
        </w:trPr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1711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0E8" w:rsidRPr="009A3268" w:rsidRDefault="00CF30E8" w:rsidP="001711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учебной программы (кол-во часов)</w:t>
            </w:r>
          </w:p>
        </w:tc>
        <w:tc>
          <w:tcPr>
            <w:tcW w:w="6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1711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0E8" w:rsidRPr="009A3268" w:rsidRDefault="00CF30E8" w:rsidP="0017116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 линии</w:t>
            </w:r>
          </w:p>
        </w:tc>
      </w:tr>
      <w:tr w:rsidR="00CF30E8" w:rsidRPr="009A3268" w:rsidTr="0017116A">
        <w:trPr>
          <w:trHeight w:val="468"/>
        </w:trPr>
        <w:tc>
          <w:tcPr>
            <w:tcW w:w="101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CF30E8" w:rsidRDefault="00CF30E8" w:rsidP="0017116A">
            <w:pPr>
              <w:jc w:val="both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                                       </w:t>
            </w: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Знания о физкультурно-оздоровительной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A3268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течение урока)</w:t>
            </w:r>
          </w:p>
        </w:tc>
      </w:tr>
      <w:tr w:rsidR="00CF30E8" w:rsidRPr="009A3268" w:rsidTr="0017116A">
        <w:trPr>
          <w:trHeight w:val="544"/>
        </w:trPr>
        <w:tc>
          <w:tcPr>
            <w:tcW w:w="101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9A3268" w:rsidRDefault="00CF30E8" w:rsidP="0017116A">
            <w:pPr>
              <w:shd w:val="clear" w:color="auto" w:fill="FFFFFF"/>
              <w:tabs>
                <w:tab w:val="left" w:pos="296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 оздоровительная деятельность</w:t>
            </w:r>
            <w:r w:rsidR="0095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220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1551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CF30E8" w:rsidRPr="009A3268" w:rsidTr="0017116A">
        <w:trPr>
          <w:trHeight w:val="2010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CF30E8" w:rsidP="001711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08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(16</w:t>
            </w:r>
            <w:r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F3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CF30E8" w:rsidRPr="009A3268" w:rsidRDefault="00CF30E8" w:rsidP="0017116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CF30E8" w:rsidRPr="009A3268" w:rsidRDefault="00C82AFE" w:rsidP="0017116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</w:t>
            </w:r>
          </w:p>
          <w:p w:rsidR="00CF30E8" w:rsidRPr="009A3268" w:rsidRDefault="00CF30E8" w:rsidP="0017116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E8" w:rsidRPr="009A3268" w:rsidRDefault="00CF30E8" w:rsidP="0017116A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68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 w:rsidRPr="009A3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Default="00CF30E8" w:rsidP="0017116A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Бег 30м, 60 м, 200 м, 400 м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Бег 1000, 1500, 2000м.</w:t>
            </w: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Челночный бег 3*10. Эстафетный бег</w:t>
            </w: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Прыжки в длину с разбега</w:t>
            </w: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Прыжки а высоту</w:t>
            </w:r>
          </w:p>
          <w:p w:rsid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одной рукой с места</w:t>
            </w:r>
          </w:p>
          <w:p w:rsidR="00CF30E8" w:rsidRPr="00CF30E8" w:rsidRDefault="00CF30E8" w:rsidP="0017116A">
            <w:pPr>
              <w:pStyle w:val="a3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одной рукой с разбега</w:t>
            </w:r>
          </w:p>
          <w:p w:rsidR="00CF30E8" w:rsidRPr="009A3268" w:rsidRDefault="00CF30E8" w:rsidP="0017116A">
            <w:pPr>
              <w:pStyle w:val="a3"/>
              <w:ind w:left="240"/>
              <w:rPr>
                <w:bCs/>
                <w:color w:val="000000"/>
              </w:rPr>
            </w:pPr>
            <w:r w:rsidRPr="00CF3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Метание в горизонтальные и вертикальные цели</w:t>
            </w:r>
          </w:p>
        </w:tc>
      </w:tr>
      <w:tr w:rsidR="00CF30E8" w:rsidRPr="009A3268" w:rsidTr="0017116A">
        <w:trPr>
          <w:trHeight w:val="1170"/>
        </w:trPr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CF30E8" w:rsidP="0017116A">
            <w:pPr>
              <w:shd w:val="clear" w:color="auto" w:fill="FFFFFF"/>
              <w:tabs>
                <w:tab w:val="left" w:pos="6682"/>
              </w:tabs>
              <w:spacing w:before="5"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Гимнастика с основами акробатики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88"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C8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</w:p>
          <w:p w:rsidR="00CF30E8" w:rsidRPr="00CF30E8" w:rsidRDefault="00CF30E8" w:rsidP="001711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F30E8" w:rsidRPr="00CF30E8" w:rsidRDefault="00CF30E8" w:rsidP="0017116A">
            <w:pPr>
              <w:ind w:lef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туловища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стая и сидя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из виса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30E8">
              <w:rPr>
                <w:rFonts w:ascii="Times New Roman" w:hAnsi="Times New Roman" w:cs="Times New Roman"/>
                <w:sz w:val="24"/>
                <w:szCs w:val="24"/>
              </w:rPr>
              <w:t xml:space="preserve"> Отжимание из упора лежа</w:t>
            </w:r>
            <w:r w:rsidRPr="00CF30E8">
              <w:rPr>
                <w:rFonts w:ascii="Times New Roman" w:eastAsia="Times New Roman" w:hAnsi="Times New Roman" w:cs="Times New Roman"/>
                <w:sz w:val="24"/>
                <w:szCs w:val="24"/>
              </w:rPr>
              <w:t>. Акробатические комбинации</w:t>
            </w:r>
          </w:p>
        </w:tc>
      </w:tr>
      <w:tr w:rsidR="00CF30E8" w:rsidRPr="009A3268" w:rsidTr="0017116A">
        <w:trPr>
          <w:trHeight w:val="392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0E8" w:rsidRPr="009A3268" w:rsidRDefault="00C22088" w:rsidP="001711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Подвижные игры ( 10</w:t>
            </w:r>
            <w:r w:rsidR="0020033D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="00CF30E8" w:rsidRPr="00CF30E8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ч)                                  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9A3268" w:rsidRDefault="00CF30E8" w:rsidP="0017116A">
            <w:pPr>
              <w:shd w:val="clear" w:color="auto" w:fill="FFFFFF"/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легкой атлетики, гимнастики, спортивных игр.</w:t>
            </w:r>
          </w:p>
        </w:tc>
      </w:tr>
      <w:tr w:rsidR="00CF30E8" w:rsidRPr="009A3268" w:rsidTr="0017116A">
        <w:trPr>
          <w:trHeight w:val="669"/>
        </w:trPr>
        <w:tc>
          <w:tcPr>
            <w:tcW w:w="101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30E8" w:rsidRPr="00CF30E8" w:rsidRDefault="00C22088" w:rsidP="00C2208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Всего  34 </w:t>
            </w:r>
            <w:r w:rsidR="00CF30E8" w:rsidRPr="00CF30E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C64EA6" w:rsidRPr="00C64EA6" w:rsidRDefault="00C64EA6" w:rsidP="00C64EA6">
      <w:pPr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9A3268" w:rsidRDefault="009A3268" w:rsidP="00DB2532">
      <w:pPr>
        <w:shd w:val="clear" w:color="auto" w:fill="FFFFFF"/>
        <w:tabs>
          <w:tab w:val="left" w:pos="6682"/>
          <w:tab w:val="left" w:pos="7275"/>
        </w:tabs>
        <w:spacing w:before="691" w:line="360" w:lineRule="auto"/>
        <w:ind w:left="709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</w:p>
    <w:p w:rsidR="00644D23" w:rsidRPr="00D3160D" w:rsidRDefault="00644D23" w:rsidP="00DB2532">
      <w:pPr>
        <w:tabs>
          <w:tab w:val="center" w:pos="7285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F30E8" w:rsidRPr="00CF30E8" w:rsidRDefault="00CF30E8" w:rsidP="00CF3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DB2532" w:rsidRPr="00CF3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0E8">
        <w:rPr>
          <w:rFonts w:ascii="Times New Roman" w:hAnsi="Times New Roman" w:cs="Times New Roman"/>
          <w:b/>
          <w:sz w:val="28"/>
          <w:szCs w:val="28"/>
        </w:rPr>
        <w:t>Тематическое планирование по  спортивно-оздоровительному направлению</w:t>
      </w:r>
    </w:p>
    <w:p w:rsidR="00644D23" w:rsidRPr="00CF30E8" w:rsidRDefault="00CF30E8" w:rsidP="00CF30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30E8">
        <w:rPr>
          <w:rFonts w:ascii="Times New Roman" w:hAnsi="Times New Roman" w:cs="Times New Roman"/>
          <w:b/>
          <w:sz w:val="28"/>
          <w:szCs w:val="28"/>
        </w:rPr>
        <w:t xml:space="preserve"> «Спортивный калейдоскоп» для </w:t>
      </w:r>
      <w:r w:rsidR="00C22088">
        <w:rPr>
          <w:rFonts w:ascii="Times New Roman" w:hAnsi="Times New Roman" w:cs="Times New Roman"/>
          <w:b/>
          <w:sz w:val="28"/>
          <w:szCs w:val="28"/>
        </w:rPr>
        <w:t>2 класса (34</w:t>
      </w:r>
      <w:r w:rsidR="007B1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0E8">
        <w:rPr>
          <w:rFonts w:ascii="Times New Roman" w:hAnsi="Times New Roman" w:cs="Times New Roman"/>
          <w:b/>
          <w:sz w:val="28"/>
          <w:szCs w:val="28"/>
        </w:rPr>
        <w:t>ч)</w:t>
      </w:r>
    </w:p>
    <w:tbl>
      <w:tblPr>
        <w:tblpPr w:leftFromText="180" w:rightFromText="180" w:vertAnchor="text" w:horzAnchor="margin" w:tblpX="392" w:tblpY="32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992"/>
        <w:gridCol w:w="3260"/>
        <w:gridCol w:w="3469"/>
        <w:gridCol w:w="944"/>
      </w:tblGrid>
      <w:tr w:rsidR="00DB2532" w:rsidRPr="00644D23" w:rsidTr="0017116A">
        <w:trPr>
          <w:trHeight w:val="1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331771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7116A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16A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7116A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16A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 чески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331771" w:rsidRDefault="00DB2532" w:rsidP="0017116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CF30E8" w:rsidRDefault="00CF30E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32" w:rsidRPr="00331771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DB2532" w:rsidRPr="00331771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7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B2532" w:rsidRPr="00644D23" w:rsidTr="0017116A">
        <w:trPr>
          <w:trHeight w:val="12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E3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5513F" w:rsidRDefault="004924B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532" w:rsidRPr="0015513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15513F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3B1DE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и бег разными способами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парах. </w:t>
            </w:r>
            <w:r w:rsidR="00242C0D">
              <w:rPr>
                <w:rFonts w:ascii="Times New Roman" w:hAnsi="Times New Roman" w:cs="Times New Roman"/>
                <w:sz w:val="24"/>
                <w:szCs w:val="24"/>
              </w:rPr>
              <w:t xml:space="preserve">ОРУ.  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BD72F0">
              <w:rPr>
                <w:rFonts w:ascii="Times New Roman" w:hAnsi="Times New Roman" w:cs="Times New Roman"/>
                <w:sz w:val="24"/>
                <w:szCs w:val="24"/>
              </w:rPr>
              <w:t xml:space="preserve">разными способами.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D59E3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59E3" w:rsidRPr="00644D23" w:rsidTr="0017116A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E3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E3" w:rsidRPr="0015513F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59E3" w:rsidRPr="0015513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E3" w:rsidRPr="0015513F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E3" w:rsidRPr="00644D23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Эстафеты с бегом.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на перегонки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E3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парах. ОРУ. 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Эстафеты с бегом.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E3" w:rsidRDefault="004D59E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9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532" w:rsidRPr="00DB2532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B2532" w:rsidRPr="00E30D4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E7B2F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разными способами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B1DEA" w:rsidRPr="00644D23">
              <w:rPr>
                <w:rFonts w:ascii="Times New Roman" w:hAnsi="Times New Roman" w:cs="Times New Roman"/>
                <w:sz w:val="24"/>
                <w:szCs w:val="24"/>
              </w:rPr>
              <w:t>рыжки в длину с места.</w:t>
            </w:r>
            <w:r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E3" w:rsidRPr="00644D2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 и индивидуальная. </w:t>
            </w:r>
            <w:r w:rsidR="000B39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и специальные 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</w:t>
            </w:r>
            <w:r w:rsidR="000B397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E3" w:rsidRDefault="004D59E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F3" w:rsidRPr="00644D23" w:rsidTr="0017116A">
        <w:trPr>
          <w:trHeight w:val="6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3B1DEA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33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644D2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2F27D0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27D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="0000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D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06B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27D0">
              <w:rPr>
                <w:rFonts w:ascii="Times New Roman" w:hAnsi="Times New Roman" w:cs="Times New Roman"/>
                <w:sz w:val="24"/>
                <w:szCs w:val="24"/>
              </w:rPr>
              <w:t>бегом</w:t>
            </w:r>
            <w:r w:rsidR="00655D2E">
              <w:rPr>
                <w:rFonts w:ascii="Times New Roman" w:hAnsi="Times New Roman" w:cs="Times New Roman"/>
                <w:sz w:val="24"/>
                <w:szCs w:val="24"/>
              </w:rPr>
              <w:t xml:space="preserve"> и прыжками</w:t>
            </w:r>
            <w:r w:rsidRPr="002F27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12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3B1DE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32" w:rsidRPr="00E30D4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</w:t>
            </w:r>
            <w:r w:rsidR="00655D2E">
              <w:rPr>
                <w:rFonts w:ascii="Times New Roman" w:hAnsi="Times New Roman" w:cs="Times New Roman"/>
                <w:sz w:val="24"/>
                <w:szCs w:val="24"/>
              </w:rPr>
              <w:t>мяча  с места  по горизонт. и вертик.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мишени</w:t>
            </w:r>
            <w:r w:rsidR="00D733F3"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733F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 </w:t>
            </w:r>
            <w:r w:rsidR="000B3971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 с места  </w:t>
            </w:r>
            <w:r w:rsidR="00D733F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мишени.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D733F3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F3" w:rsidRPr="00644D23" w:rsidTr="0017116A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3F3" w:rsidRDefault="003B1DE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33F3" w:rsidRPr="009803A4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3F3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71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733F3" w:rsidRPr="00E30D4A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3F3" w:rsidRPr="00644D2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3F3" w:rsidRPr="00644D2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Упоры (присев, лежа, согнув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>шись, лежа сзади); седы (на пятках, углом);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D2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3F3" w:rsidRP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 Беседа. Упражнения лежа.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Упоры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седы.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33F3" w:rsidRP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2" w:rsidRPr="00644D23" w:rsidTr="0017116A">
        <w:trPr>
          <w:trHeight w:val="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3B1DE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79707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CE1917" w:rsidRDefault="00CE1917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Бег до 5 минут.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в парах. </w:t>
            </w:r>
            <w:r w:rsidR="000B3971">
              <w:rPr>
                <w:rFonts w:ascii="Times New Roman" w:hAnsi="Times New Roman" w:cs="Times New Roman"/>
                <w:sz w:val="24"/>
                <w:szCs w:val="24"/>
              </w:rPr>
              <w:t xml:space="preserve">Упр. для ног.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Бег до 5 минут.</w:t>
            </w:r>
            <w:r w:rsidR="000B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733F3" w:rsidRDefault="00D733F3" w:rsidP="0079707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3F3" w:rsidRPr="00644D23" w:rsidTr="0017116A">
        <w:trPr>
          <w:trHeight w:val="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3B1DE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33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644D2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Наклоны туловища вперёд из положения сидя</w:t>
            </w:r>
            <w:r w:rsidR="00655D2E">
              <w:rPr>
                <w:rFonts w:ascii="Times New Roman" w:hAnsi="Times New Roman" w:cs="Times New Roman"/>
                <w:sz w:val="24"/>
                <w:szCs w:val="24"/>
              </w:rPr>
              <w:t xml:space="preserve"> и стоя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Наклоны туловища вперёд из положения 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 xml:space="preserve">стоя и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сидя.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3F3" w:rsidRPr="00644D23" w:rsidTr="0017116A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3B1DE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33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644D2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644D2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B6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655D2E"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  <w:r w:rsidRPr="00006B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Упражнения с мячами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пражнения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с мячами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Default="00D733F3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5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 и г скамейке.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733F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733F3" w:rsidRDefault="00D733F3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0D4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CE1917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r w:rsidRPr="00644D23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="004750C4">
              <w:rPr>
                <w:rFonts w:ascii="Times New Roman" w:hAnsi="Times New Roman" w:cs="Times New Roman"/>
                <w:iCs/>
                <w:sz w:val="24"/>
                <w:szCs w:val="24"/>
              </w:rPr>
              <w:t>лосы препятствий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4750C4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Преодоление полосы</w:t>
            </w:r>
            <w:r w:rsidR="00CE1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750C4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C4" w:rsidRPr="00644D23" w:rsidTr="0017116A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26F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бегом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 и прыжками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, в парах. Упражнения с бегом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50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CE1917" w:rsidRDefault="00CE1917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Из положения, л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>ежа на спине стойка на лопатках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750C4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750C4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C4" w:rsidRPr="00644D23" w:rsidTr="0017116A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655D2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0A6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ост» из положения лежа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 и стоя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ост» из положения лежа.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0C4" w:rsidRPr="00644D23" w:rsidTr="0017116A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655D2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C4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B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Pr="00644D23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Челночный бег 3*10.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групповая, в парах.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3*10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655D2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2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407E6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  <w:r w:rsidR="00240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Ловля мяча на месте и в движении</w:t>
            </w:r>
            <w:r w:rsidR="00D36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0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E929AB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в парах.  </w:t>
            </w:r>
            <w:r w:rsidR="002407E6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на месте и в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="004750C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4750C4" w:rsidRDefault="004750C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407E6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Перекаты назад из седа в группировке и обратно (с помо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>щью)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D36CEE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Перекаты в группировке</w:t>
            </w:r>
            <w:r w:rsidR="00D36CEE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36CEE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B2F" w:rsidRPr="00644D23" w:rsidTr="003B4F2E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2F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2F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E7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F" w:rsidRPr="00644D23" w:rsidRDefault="004E7B2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2F" w:rsidRPr="00644D23" w:rsidRDefault="004E7B2F" w:rsidP="003B1DE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>и броски мяча в парах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F" w:rsidRDefault="004E7B2F" w:rsidP="003B1DE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Ловля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 на месте</w:t>
            </w:r>
            <w:r w:rsidR="003B1DEA">
              <w:rPr>
                <w:rFonts w:ascii="Times New Roman" w:hAnsi="Times New Roman" w:cs="Times New Roman"/>
                <w:sz w:val="24"/>
                <w:szCs w:val="24"/>
              </w:rPr>
              <w:t xml:space="preserve"> в парах.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F" w:rsidRDefault="004E7B2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9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803A4" w:rsidRPr="00644D23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DB2532" w:rsidRPr="00E30D4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Запрыгивания на горку из матов  и спрыгивания с неё.</w:t>
            </w:r>
            <w:r w:rsidR="00D36CEE"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9BF" w:rsidRPr="00D36CEE">
              <w:rPr>
                <w:rFonts w:ascii="Times New Roman" w:hAnsi="Times New Roman" w:cs="Times New Roman"/>
                <w:sz w:val="24"/>
                <w:szCs w:val="24"/>
              </w:rPr>
              <w:t>Прыжки с высоты</w:t>
            </w:r>
            <w:r w:rsidR="0038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D36CEE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групповая.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Запрыгивания на горку из матов  и спрыгивания с неё.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07E6" w:rsidRPr="00644D23" w:rsidTr="0017116A">
        <w:trPr>
          <w:trHeight w:val="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7E6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407E6" w:rsidRPr="00644D23" w:rsidRDefault="002407E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D4A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2407E6" w:rsidRPr="00E30D4A" w:rsidRDefault="002407E6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E6" w:rsidRPr="00644D23" w:rsidRDefault="002407E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E6" w:rsidRPr="002217A9" w:rsidRDefault="002407E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Гимнастика - акробатика</w:t>
            </w: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 xml:space="preserve">          Лазание </w:t>
            </w:r>
            <w:r w:rsidR="008101AE">
              <w:rPr>
                <w:rFonts w:ascii="Times New Roman" w:hAnsi="Times New Roman" w:cs="Times New Roman"/>
                <w:sz w:val="24"/>
                <w:szCs w:val="24"/>
              </w:rPr>
              <w:t xml:space="preserve"> по г. стенке и г. скамейке</w:t>
            </w: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CEE"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E6" w:rsidRPr="00644D2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индивидуальная.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7E6" w:rsidRPr="00644D23">
              <w:rPr>
                <w:rFonts w:ascii="Times New Roman" w:hAnsi="Times New Roman" w:cs="Times New Roman"/>
                <w:sz w:val="24"/>
                <w:szCs w:val="24"/>
              </w:rPr>
              <w:t>Передви</w:t>
            </w:r>
            <w:r w:rsidR="002407E6"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по гимнастической стенке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 xml:space="preserve"> и г скамейке.</w:t>
            </w:r>
            <w:r w:rsidR="00D36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E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07E6" w:rsidRPr="00D36CEE" w:rsidRDefault="002407E6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CEE" w:rsidRPr="00644D23" w:rsidTr="0017116A">
        <w:trPr>
          <w:trHeight w:val="13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EE" w:rsidRPr="00644D23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EE" w:rsidRPr="00104C0F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B4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6CEE" w:rsidRPr="00104C0F" w:rsidRDefault="00D36CEE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E" w:rsidRPr="00644D23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EE" w:rsidRPr="00644D23" w:rsidRDefault="00D36CEE" w:rsidP="003819B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Прыжки в </w:t>
            </w:r>
            <w:r w:rsidRPr="0038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высоту. </w:t>
            </w:r>
            <w:r w:rsidR="003819BF" w:rsidRPr="0038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Прыжки в длину с места.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E" w:rsidRPr="00644D23" w:rsidRDefault="00D36CEE" w:rsidP="003819B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высоту. Прыжки  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CEE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6CEE" w:rsidRPr="00D36CEE" w:rsidRDefault="00D36CEE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2" w:rsidRPr="00644D23" w:rsidTr="0017116A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644D23" w:rsidRDefault="00655D2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2532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F6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217A9" w:rsidRDefault="00DB2532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2407E6"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>на материале легкая атлетика</w:t>
            </w:r>
            <w:r w:rsidR="00D36CEE"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407E6" w:rsidRDefault="00E929AB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Коллективная. Урок- игра.</w:t>
            </w:r>
            <w:r w:rsidRPr="0037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371E2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240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547AAC" w:rsidRDefault="00D36C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9EE" w:rsidRPr="00644D23" w:rsidTr="0017116A">
        <w:trPr>
          <w:trHeight w:val="10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EE" w:rsidRDefault="00655D2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EE" w:rsidRPr="00104C0F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219EE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EE" w:rsidRPr="00644D23" w:rsidRDefault="000219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EE" w:rsidRPr="00644D23" w:rsidRDefault="000219E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минут с учетом расстояния.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EE" w:rsidRDefault="000219EE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выносливость.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Бег 6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и индивидуальная.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EE" w:rsidRDefault="000219EE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28BB" w:rsidRPr="00644D23" w:rsidTr="00E16A18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BB" w:rsidRPr="00104C0F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BB" w:rsidRPr="00104C0F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28BB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BB" w:rsidRPr="00644D23" w:rsidRDefault="006928B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BB" w:rsidRPr="00E16A18" w:rsidRDefault="006928BB" w:rsidP="00E16A1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</w:t>
            </w:r>
            <w:r w:rsidR="00C22088">
              <w:rPr>
                <w:rFonts w:ascii="Times New Roman" w:hAnsi="Times New Roman" w:cs="Times New Roman"/>
                <w:sz w:val="24"/>
                <w:szCs w:val="24"/>
              </w:rPr>
              <w:t>в цели</w:t>
            </w:r>
            <w:r w:rsidR="00E16A18"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                 на внимание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BB" w:rsidRDefault="006928BB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парах. Беседа.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малого мяча</w:t>
            </w:r>
            <w:r w:rsidR="00C22088">
              <w:rPr>
                <w:rFonts w:ascii="Times New Roman" w:hAnsi="Times New Roman" w:cs="Times New Roman"/>
                <w:sz w:val="24"/>
                <w:szCs w:val="24"/>
              </w:rPr>
              <w:t xml:space="preserve"> в цели.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BB" w:rsidRDefault="006928BB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BB" w:rsidRDefault="006928BB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1F5" w:rsidRPr="00644D23" w:rsidTr="0017116A">
        <w:trPr>
          <w:trHeight w:val="9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F5" w:rsidRPr="00104C0F" w:rsidRDefault="008101AE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F5" w:rsidRPr="00104C0F" w:rsidRDefault="00B80025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1F5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F5" w:rsidRPr="00644D23" w:rsidRDefault="009631F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F5" w:rsidRPr="00644D23" w:rsidRDefault="009631F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двумя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F5" w:rsidRDefault="009631F5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Броски мяча двумя руками стоя на месте (мяч снизу, мяч от груди, из-за головы)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F5" w:rsidRDefault="009631F5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803A4" w:rsidRPr="00104C0F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65" w:rsidRPr="00104C0F" w:rsidRDefault="00B8002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B2532" w:rsidRPr="00104C0F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Прыжки с высоты разными способами.</w:t>
            </w:r>
            <w:r w:rsidR="0010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1F5"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E929AB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групповая. Круговая тренировка.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Прыжки с высоты разными способам</w:t>
            </w:r>
            <w:r w:rsidR="00DB2532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96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F5" w:rsidRDefault="009631F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9631F5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7A" w:rsidRPr="00644D23" w:rsidTr="0017116A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7A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7A" w:rsidRPr="00104C0F" w:rsidRDefault="00C17D2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6C7A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80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Pr="00644D23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Pr="00644D23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Передви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 по </w:t>
            </w:r>
            <w:r w:rsidRPr="00B46C7A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</w:t>
            </w:r>
            <w:r w:rsidRPr="00B46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2088">
              <w:rPr>
                <w:rFonts w:ascii="Times New Roman" w:hAnsi="Times New Roman" w:cs="Times New Roman"/>
                <w:bCs/>
                <w:sz w:val="24"/>
                <w:szCs w:val="24"/>
              </w:rPr>
              <w:t>стенке</w:t>
            </w:r>
            <w:r w:rsidR="00C22088" w:rsidRPr="00C220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г. скамейке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7A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 и индивидуальная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Передви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по гимнастической стенке вверх и вниз, горизонтально лицом и спиной к опоре; ползание и переползания по-пластун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ски.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803A4" w:rsidRPr="00104C0F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B8002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532" w:rsidRPr="00104C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16565" w:rsidRPr="00104C0F" w:rsidRDefault="00D1656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217A9" w:rsidRDefault="00DB2532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Подвижные игры </w:t>
            </w:r>
            <w:r w:rsidR="00B46C7A"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0000E"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длинной скакалкой</w:t>
            </w:r>
            <w:r w:rsidR="00B46C7A"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10000E" w:rsidRDefault="00BE238F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групповая.</w:t>
            </w:r>
            <w:r w:rsidRPr="00371E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B2532" w:rsidRPr="00371E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 с длинной скакалкой</w:t>
            </w:r>
            <w:r w:rsidR="00B46C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B46C7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7A" w:rsidRPr="00644D23" w:rsidTr="0017116A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7A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7A" w:rsidRPr="00104C0F" w:rsidRDefault="00B8002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C7A" w:rsidRPr="00104C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Pr="00644D23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Pr="002217A9" w:rsidRDefault="00B46C7A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Подвижные игры   с мячами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групповая.</w:t>
            </w:r>
            <w:r w:rsidRPr="00371E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мячами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803A4" w:rsidRPr="00104C0F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65" w:rsidRPr="00104C0F" w:rsidRDefault="00B8002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6B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B2532" w:rsidRPr="00104C0F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  <w:r w:rsidR="0010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>Бег 200м. с учетом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6C7A" w:rsidRPr="00644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B46C7A" w:rsidRDefault="00BE238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групповая, в парах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Бег 200 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B46C7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532" w:rsidRPr="00644D23" w:rsidTr="0017116A">
        <w:trPr>
          <w:trHeight w:val="9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803A4" w:rsidRPr="00104C0F" w:rsidRDefault="009803A4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65" w:rsidRPr="00104C0F" w:rsidRDefault="00B80025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2532" w:rsidRPr="00104C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2532" w:rsidRPr="00104C0F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B46C7A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с максимальной скоростью 30 м</w:t>
            </w:r>
            <w:r w:rsidR="008101AE">
              <w:rPr>
                <w:rFonts w:ascii="Times New Roman" w:hAnsi="Times New Roman" w:cs="Times New Roman"/>
                <w:sz w:val="24"/>
                <w:szCs w:val="24"/>
              </w:rPr>
              <w:t xml:space="preserve"> и 60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B46C7A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32" w:rsidRPr="00B46C7A" w:rsidRDefault="00BE238F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и  в парах.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>Бег 30 метров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7A" w:rsidRDefault="00B46C7A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532" w:rsidRPr="00B46C7A" w:rsidRDefault="00DB2532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66" w:rsidRPr="00644D23" w:rsidTr="0017116A">
        <w:trPr>
          <w:trHeight w:val="10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Pr="00104C0F" w:rsidRDefault="003819BF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Pr="00104C0F" w:rsidRDefault="009E5938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3F66" w:rsidRPr="00104C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644D23" w:rsidRDefault="00D03F6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644D23" w:rsidRDefault="00D03F6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F66"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мал. мяча </w:t>
            </w:r>
            <w:r w:rsidRPr="00D03F66">
              <w:rPr>
                <w:rFonts w:ascii="Times New Roman" w:hAnsi="Times New Roman" w:cs="Times New Roman"/>
                <w:sz w:val="24"/>
                <w:szCs w:val="24"/>
              </w:rPr>
              <w:t>на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Default="00D03F66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 групповая, в парах. Беседа. </w:t>
            </w:r>
            <w:r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малого мяча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Default="00D03F66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F66" w:rsidRPr="00644D23" w:rsidTr="0017116A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Pr="00104C0F" w:rsidRDefault="009E5938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3F66" w:rsidRPr="00104C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644D23" w:rsidRDefault="00D03F6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Default="00D03F6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F66">
              <w:rPr>
                <w:rFonts w:ascii="Times New Roman" w:hAnsi="Times New Roman" w:cs="Times New Roman"/>
                <w:sz w:val="24"/>
                <w:szCs w:val="24"/>
              </w:rPr>
              <w:t xml:space="preserve">Бег 1000 метров  </w:t>
            </w:r>
          </w:p>
          <w:p w:rsidR="00D03F66" w:rsidRPr="00644D23" w:rsidRDefault="004E7B2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21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D0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F66" w:rsidRDefault="00D03F66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Коллективная.  Упражнения на выносливость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66" w:rsidRPr="004E7B2F" w:rsidRDefault="00D03F66" w:rsidP="0017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32" w:rsidRPr="00644D23" w:rsidTr="0017116A">
        <w:trPr>
          <w:trHeight w:val="10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A4" w:rsidRPr="00104C0F" w:rsidRDefault="003819B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5513F" w:rsidRPr="00104C0F" w:rsidRDefault="0015513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3F" w:rsidRPr="00104C0F" w:rsidRDefault="009E5938" w:rsidP="00EB4B8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6B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DB2532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2217A9" w:rsidRDefault="00DB2532" w:rsidP="0017116A">
            <w:pPr>
              <w:shd w:val="clear" w:color="auto" w:fill="FFFFFF"/>
              <w:spacing w:before="38"/>
              <w:ind w:left="5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10000E"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2217A9">
              <w:rPr>
                <w:rFonts w:ascii="Times New Roman" w:hAnsi="Times New Roman" w:cs="Times New Roman"/>
                <w:sz w:val="24"/>
                <w:szCs w:val="24"/>
              </w:rPr>
              <w:t>для развития обшей выносливости</w:t>
            </w:r>
            <w:r w:rsidR="000231E7" w:rsidRPr="00221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B2F" w:rsidRPr="002217A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4E7B2F" w:rsidP="0017116A">
            <w:pPr>
              <w:shd w:val="clear" w:color="auto" w:fill="FFFFFF"/>
              <w:spacing w:before="38"/>
              <w:ind w:left="5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Коллективная. </w:t>
            </w:r>
            <w:r w:rsidR="00BE238F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</w:t>
            </w:r>
            <w:r w:rsidR="00BE238F" w:rsidRPr="0037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371E2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10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532" w:rsidRPr="00644D23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обшей выносливости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32" w:rsidRPr="00644D23" w:rsidRDefault="004E7B2F" w:rsidP="001711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</w:tbl>
    <w:p w:rsidR="0020033D" w:rsidRDefault="0020033D" w:rsidP="002217A9">
      <w:p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</w:p>
    <w:p w:rsidR="0010000E" w:rsidRPr="00087E0B" w:rsidRDefault="0010000E" w:rsidP="001000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33D" w:rsidRDefault="0020033D" w:rsidP="001000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33D" w:rsidRDefault="0020033D" w:rsidP="001000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EC3DB7" w:rsidRDefault="00EC3DB7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10000E" w:rsidRPr="00A863DE" w:rsidRDefault="0010000E" w:rsidP="0017116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sectPr w:rsidR="0010000E" w:rsidRPr="00A863DE" w:rsidSect="00994E12">
      <w:footerReference w:type="default" r:id="rId8"/>
      <w:pgSz w:w="11906" w:h="16838"/>
      <w:pgMar w:top="851" w:right="849" w:bottom="1134" w:left="709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C4" w:rsidRDefault="00A451C4" w:rsidP="00953BEA">
      <w:pPr>
        <w:spacing w:after="0" w:line="240" w:lineRule="auto"/>
      </w:pPr>
      <w:r>
        <w:separator/>
      </w:r>
    </w:p>
  </w:endnote>
  <w:endnote w:type="continuationSeparator" w:id="1">
    <w:p w:rsidR="00A451C4" w:rsidRDefault="00A451C4" w:rsidP="0095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434"/>
      <w:showingPlcHdr/>
    </w:sdtPr>
    <w:sdtContent>
      <w:p w:rsidR="00E93936" w:rsidRDefault="00E93936">
        <w:pPr>
          <w:pStyle w:val="a4"/>
          <w:jc w:val="right"/>
        </w:pPr>
        <w:r>
          <w:t xml:space="preserve">     </w:t>
        </w:r>
      </w:p>
    </w:sdtContent>
  </w:sdt>
  <w:p w:rsidR="00E93936" w:rsidRDefault="00E939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C4" w:rsidRDefault="00A451C4" w:rsidP="00953BEA">
      <w:pPr>
        <w:spacing w:after="0" w:line="240" w:lineRule="auto"/>
      </w:pPr>
      <w:r>
        <w:separator/>
      </w:r>
    </w:p>
  </w:footnote>
  <w:footnote w:type="continuationSeparator" w:id="1">
    <w:p w:rsidR="00A451C4" w:rsidRDefault="00A451C4" w:rsidP="0095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6E62"/>
    <w:multiLevelType w:val="hybridMultilevel"/>
    <w:tmpl w:val="E388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239D"/>
    <w:multiLevelType w:val="hybridMultilevel"/>
    <w:tmpl w:val="D958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30A25"/>
    <w:multiLevelType w:val="hybridMultilevel"/>
    <w:tmpl w:val="C3BE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E462D"/>
    <w:multiLevelType w:val="hybridMultilevel"/>
    <w:tmpl w:val="C622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E406A"/>
    <w:multiLevelType w:val="hybridMultilevel"/>
    <w:tmpl w:val="DB00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5003"/>
    <w:multiLevelType w:val="hybridMultilevel"/>
    <w:tmpl w:val="B764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D42DA"/>
    <w:multiLevelType w:val="hybridMultilevel"/>
    <w:tmpl w:val="D94E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C5670"/>
    <w:multiLevelType w:val="hybridMultilevel"/>
    <w:tmpl w:val="86EEE5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6230D"/>
    <w:multiLevelType w:val="hybridMultilevel"/>
    <w:tmpl w:val="C02ABF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40A7E5E"/>
    <w:multiLevelType w:val="hybridMultilevel"/>
    <w:tmpl w:val="5CAE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A2DC6"/>
    <w:multiLevelType w:val="hybridMultilevel"/>
    <w:tmpl w:val="C262A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5"/>
  </w:num>
  <w:num w:numId="6">
    <w:abstractNumId w:val="6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E0D"/>
    <w:rsid w:val="00005102"/>
    <w:rsid w:val="00006B63"/>
    <w:rsid w:val="00012A21"/>
    <w:rsid w:val="000147FF"/>
    <w:rsid w:val="00015F68"/>
    <w:rsid w:val="0002165D"/>
    <w:rsid w:val="000219EE"/>
    <w:rsid w:val="000231E7"/>
    <w:rsid w:val="00063126"/>
    <w:rsid w:val="00063BAA"/>
    <w:rsid w:val="000820C8"/>
    <w:rsid w:val="00083AFC"/>
    <w:rsid w:val="000869BB"/>
    <w:rsid w:val="00087E0B"/>
    <w:rsid w:val="00094055"/>
    <w:rsid w:val="000B3971"/>
    <w:rsid w:val="000D20A9"/>
    <w:rsid w:val="000E7B4B"/>
    <w:rsid w:val="0010000E"/>
    <w:rsid w:val="00104C0F"/>
    <w:rsid w:val="0014555F"/>
    <w:rsid w:val="0015513F"/>
    <w:rsid w:val="001611F7"/>
    <w:rsid w:val="0017116A"/>
    <w:rsid w:val="001960B1"/>
    <w:rsid w:val="001D0EB4"/>
    <w:rsid w:val="0020033D"/>
    <w:rsid w:val="002217A9"/>
    <w:rsid w:val="002407E6"/>
    <w:rsid w:val="00242C0D"/>
    <w:rsid w:val="00242C1F"/>
    <w:rsid w:val="00277BD5"/>
    <w:rsid w:val="00282E57"/>
    <w:rsid w:val="0029254C"/>
    <w:rsid w:val="002F02DE"/>
    <w:rsid w:val="002F27D0"/>
    <w:rsid w:val="00331771"/>
    <w:rsid w:val="003354D9"/>
    <w:rsid w:val="00353ECC"/>
    <w:rsid w:val="00371E21"/>
    <w:rsid w:val="003819BF"/>
    <w:rsid w:val="00386768"/>
    <w:rsid w:val="0039512B"/>
    <w:rsid w:val="003974A3"/>
    <w:rsid w:val="003B0E4F"/>
    <w:rsid w:val="003B1DEA"/>
    <w:rsid w:val="003B4F2E"/>
    <w:rsid w:val="003D3AB7"/>
    <w:rsid w:val="003E645E"/>
    <w:rsid w:val="003F6970"/>
    <w:rsid w:val="00400A69"/>
    <w:rsid w:val="00402731"/>
    <w:rsid w:val="00415ADB"/>
    <w:rsid w:val="00423103"/>
    <w:rsid w:val="004726DF"/>
    <w:rsid w:val="004750C4"/>
    <w:rsid w:val="004924B8"/>
    <w:rsid w:val="00492F50"/>
    <w:rsid w:val="004A3B7C"/>
    <w:rsid w:val="004D59E3"/>
    <w:rsid w:val="004E2BF7"/>
    <w:rsid w:val="004E7B2F"/>
    <w:rsid w:val="00505276"/>
    <w:rsid w:val="005145D4"/>
    <w:rsid w:val="0053531A"/>
    <w:rsid w:val="005370CA"/>
    <w:rsid w:val="00546EBC"/>
    <w:rsid w:val="00547AAC"/>
    <w:rsid w:val="00547CAA"/>
    <w:rsid w:val="00570CC0"/>
    <w:rsid w:val="005B238B"/>
    <w:rsid w:val="005B7846"/>
    <w:rsid w:val="005D06B4"/>
    <w:rsid w:val="005D6075"/>
    <w:rsid w:val="005E2ADC"/>
    <w:rsid w:val="00602586"/>
    <w:rsid w:val="006305B1"/>
    <w:rsid w:val="00644D23"/>
    <w:rsid w:val="00647B01"/>
    <w:rsid w:val="00655D2E"/>
    <w:rsid w:val="0067143C"/>
    <w:rsid w:val="006928BB"/>
    <w:rsid w:val="006A092A"/>
    <w:rsid w:val="006D5E0D"/>
    <w:rsid w:val="006E2C5A"/>
    <w:rsid w:val="00743EE6"/>
    <w:rsid w:val="0076397A"/>
    <w:rsid w:val="007649CB"/>
    <w:rsid w:val="0077327A"/>
    <w:rsid w:val="00797076"/>
    <w:rsid w:val="007A6DA5"/>
    <w:rsid w:val="007B1850"/>
    <w:rsid w:val="007B332E"/>
    <w:rsid w:val="007C0DF0"/>
    <w:rsid w:val="007C3831"/>
    <w:rsid w:val="007E0BAD"/>
    <w:rsid w:val="007F35B4"/>
    <w:rsid w:val="007F6BE7"/>
    <w:rsid w:val="008101AE"/>
    <w:rsid w:val="00847BB4"/>
    <w:rsid w:val="00860AC7"/>
    <w:rsid w:val="008B29FF"/>
    <w:rsid w:val="008C442C"/>
    <w:rsid w:val="008D2124"/>
    <w:rsid w:val="008D6554"/>
    <w:rsid w:val="008D6B12"/>
    <w:rsid w:val="008E67CA"/>
    <w:rsid w:val="008F5BF4"/>
    <w:rsid w:val="009145EE"/>
    <w:rsid w:val="00926FA1"/>
    <w:rsid w:val="009301B1"/>
    <w:rsid w:val="00930CF6"/>
    <w:rsid w:val="00931A7B"/>
    <w:rsid w:val="00941E87"/>
    <w:rsid w:val="009503DC"/>
    <w:rsid w:val="00953BEA"/>
    <w:rsid w:val="009631F5"/>
    <w:rsid w:val="009713B4"/>
    <w:rsid w:val="009803A4"/>
    <w:rsid w:val="00994E12"/>
    <w:rsid w:val="009A3268"/>
    <w:rsid w:val="009D5EBE"/>
    <w:rsid w:val="009E2D6D"/>
    <w:rsid w:val="009E5938"/>
    <w:rsid w:val="00A218CA"/>
    <w:rsid w:val="00A451C4"/>
    <w:rsid w:val="00A863DE"/>
    <w:rsid w:val="00AC4599"/>
    <w:rsid w:val="00B27CF2"/>
    <w:rsid w:val="00B46C7A"/>
    <w:rsid w:val="00B477FB"/>
    <w:rsid w:val="00B718E8"/>
    <w:rsid w:val="00B80025"/>
    <w:rsid w:val="00B80840"/>
    <w:rsid w:val="00B92AF0"/>
    <w:rsid w:val="00B92FBE"/>
    <w:rsid w:val="00B95CAA"/>
    <w:rsid w:val="00BB490F"/>
    <w:rsid w:val="00BB72AF"/>
    <w:rsid w:val="00BD72F0"/>
    <w:rsid w:val="00BE238F"/>
    <w:rsid w:val="00BE774A"/>
    <w:rsid w:val="00C17D28"/>
    <w:rsid w:val="00C22088"/>
    <w:rsid w:val="00C322ED"/>
    <w:rsid w:val="00C6147E"/>
    <w:rsid w:val="00C64EA6"/>
    <w:rsid w:val="00C66970"/>
    <w:rsid w:val="00C756CE"/>
    <w:rsid w:val="00C76FFE"/>
    <w:rsid w:val="00C82AFE"/>
    <w:rsid w:val="00C90B81"/>
    <w:rsid w:val="00C96A34"/>
    <w:rsid w:val="00C977C4"/>
    <w:rsid w:val="00CA1D88"/>
    <w:rsid w:val="00CB1759"/>
    <w:rsid w:val="00CD3955"/>
    <w:rsid w:val="00CE1917"/>
    <w:rsid w:val="00CF30E8"/>
    <w:rsid w:val="00D03F66"/>
    <w:rsid w:val="00D16565"/>
    <w:rsid w:val="00D3160D"/>
    <w:rsid w:val="00D36CEE"/>
    <w:rsid w:val="00D439BD"/>
    <w:rsid w:val="00D63542"/>
    <w:rsid w:val="00D733F3"/>
    <w:rsid w:val="00DB2532"/>
    <w:rsid w:val="00E064FD"/>
    <w:rsid w:val="00E16A18"/>
    <w:rsid w:val="00E30D4A"/>
    <w:rsid w:val="00E64426"/>
    <w:rsid w:val="00E849C4"/>
    <w:rsid w:val="00E86641"/>
    <w:rsid w:val="00E929AB"/>
    <w:rsid w:val="00E93936"/>
    <w:rsid w:val="00E93AB7"/>
    <w:rsid w:val="00EB4B81"/>
    <w:rsid w:val="00EB5787"/>
    <w:rsid w:val="00EC3DB7"/>
    <w:rsid w:val="00ED1FA1"/>
    <w:rsid w:val="00EF4D15"/>
    <w:rsid w:val="00F1350F"/>
    <w:rsid w:val="00F43F08"/>
    <w:rsid w:val="00F50141"/>
    <w:rsid w:val="00F5134E"/>
    <w:rsid w:val="00F56BBD"/>
    <w:rsid w:val="00F63892"/>
    <w:rsid w:val="00F77BEE"/>
    <w:rsid w:val="00F91AEE"/>
    <w:rsid w:val="00FD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E"/>
  </w:style>
  <w:style w:type="paragraph" w:styleId="1">
    <w:name w:val="heading 1"/>
    <w:basedOn w:val="a"/>
    <w:next w:val="a"/>
    <w:link w:val="10"/>
    <w:uiPriority w:val="9"/>
    <w:qFormat/>
    <w:rsid w:val="00100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D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644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4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77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0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5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3BEA"/>
  </w:style>
  <w:style w:type="paragraph" w:styleId="ab">
    <w:name w:val="Balloon Text"/>
    <w:basedOn w:val="a"/>
    <w:link w:val="ac"/>
    <w:uiPriority w:val="99"/>
    <w:semiHidden/>
    <w:unhideWhenUsed/>
    <w:rsid w:val="00A8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2D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semiHidden/>
    <w:unhideWhenUsed/>
    <w:rsid w:val="00644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44D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44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7030-0636-40CB-A7ED-5CD329D0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МСОШ5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ЗАВУЧ_НАЧ_ШКОЛА</dc:creator>
  <cp:keywords/>
  <dc:description/>
  <cp:lastModifiedBy>1</cp:lastModifiedBy>
  <cp:revision>88</cp:revision>
  <cp:lastPrinted>2024-09-18T05:05:00Z</cp:lastPrinted>
  <dcterms:created xsi:type="dcterms:W3CDTF">2014-09-23T05:37:00Z</dcterms:created>
  <dcterms:modified xsi:type="dcterms:W3CDTF">2025-09-20T18:22:00Z</dcterms:modified>
</cp:coreProperties>
</file>