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DE3" w:rsidRPr="005921F1" w:rsidRDefault="00EA1DE3" w:rsidP="00EA1DE3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 w:rsidRPr="005921F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A1DE3" w:rsidRPr="005921F1" w:rsidRDefault="00EA1DE3" w:rsidP="00EA1DE3">
      <w:pPr>
        <w:spacing w:after="0" w:line="408" w:lineRule="auto"/>
        <w:ind w:left="120"/>
        <w:jc w:val="center"/>
        <w:rPr>
          <w:lang w:val="ru-RU"/>
        </w:rPr>
      </w:pPr>
      <w:r w:rsidRPr="005921F1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r w:rsidRPr="005921F1">
        <w:rPr>
          <w:sz w:val="28"/>
          <w:lang w:val="ru-RU"/>
        </w:rPr>
        <w:br/>
      </w:r>
      <w:r w:rsidRPr="005921F1">
        <w:rPr>
          <w:rFonts w:ascii="Times New Roman" w:hAnsi="Times New Roman"/>
          <w:b/>
          <w:color w:val="000000"/>
          <w:sz w:val="28"/>
          <w:lang w:val="ru-RU"/>
        </w:rPr>
        <w:t xml:space="preserve"> Управление образования Администрации </w:t>
      </w:r>
      <w:proofErr w:type="spellStart"/>
      <w:r w:rsidRPr="005921F1">
        <w:rPr>
          <w:rFonts w:ascii="Times New Roman" w:hAnsi="Times New Roman"/>
          <w:b/>
          <w:color w:val="000000"/>
          <w:sz w:val="28"/>
          <w:lang w:val="ru-RU"/>
        </w:rPr>
        <w:t>Зерноградского</w:t>
      </w:r>
      <w:proofErr w:type="spellEnd"/>
      <w:r w:rsidRPr="005921F1">
        <w:rPr>
          <w:rFonts w:ascii="Times New Roman" w:hAnsi="Times New Roman"/>
          <w:b/>
          <w:color w:val="000000"/>
          <w:sz w:val="28"/>
          <w:lang w:val="ru-RU"/>
        </w:rPr>
        <w:t xml:space="preserve"> района Ростовской области</w:t>
      </w:r>
      <w:r w:rsidRPr="005921F1">
        <w:rPr>
          <w:sz w:val="28"/>
          <w:lang w:val="ru-RU"/>
        </w:rPr>
        <w:br/>
      </w:r>
      <w:bookmarkStart w:id="1" w:name="326412a7-2759-4e4f-bde6-d270fe4a688f"/>
      <w:bookmarkEnd w:id="1"/>
      <w:r w:rsidRPr="005921F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EA1DE3" w:rsidRPr="005921F1" w:rsidRDefault="00EA1DE3" w:rsidP="00EA1DE3">
      <w:pPr>
        <w:spacing w:after="0" w:line="408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Мечетинская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</w:t>
      </w:r>
    </w:p>
    <w:p w:rsidR="00EA1DE3" w:rsidRDefault="00EA1DE3" w:rsidP="00EA1DE3">
      <w:pPr>
        <w:spacing w:after="0"/>
        <w:ind w:left="120"/>
      </w:pPr>
    </w:p>
    <w:p w:rsidR="00EA1DE3" w:rsidRDefault="00EA1DE3" w:rsidP="00EA1DE3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EA1DE3" w:rsidRPr="00E2220E" w:rsidTr="001D30E6">
        <w:tc>
          <w:tcPr>
            <w:tcW w:w="3114" w:type="dxa"/>
          </w:tcPr>
          <w:p w:rsidR="00EA1DE3" w:rsidRPr="0040209D" w:rsidRDefault="00EA1DE3" w:rsidP="001D30E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A1DE3" w:rsidRPr="008944ED" w:rsidRDefault="00EA1DE3" w:rsidP="001D30E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иностранных языков</w:t>
            </w:r>
          </w:p>
          <w:p w:rsidR="00EA1DE3" w:rsidRDefault="00EA1DE3" w:rsidP="001D30E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A1DE3" w:rsidRPr="008944ED" w:rsidRDefault="00EA1DE3" w:rsidP="001D30E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Булочкина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Н.Ю.</w:t>
            </w:r>
          </w:p>
          <w:p w:rsidR="00EA1DE3" w:rsidRDefault="00EA1DE3" w:rsidP="001D30E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5921F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A1DE3" w:rsidRPr="0040209D" w:rsidRDefault="00EA1DE3" w:rsidP="001D30E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A1DE3" w:rsidRPr="0040209D" w:rsidRDefault="00EA1DE3" w:rsidP="001D30E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A1DE3" w:rsidRPr="008944ED" w:rsidRDefault="00EA1DE3" w:rsidP="001D30E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EA1DE3" w:rsidRDefault="00EA1DE3" w:rsidP="001D30E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A1DE3" w:rsidRPr="008944ED" w:rsidRDefault="00EA1DE3" w:rsidP="001D30E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Празднова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Л.А.</w:t>
            </w:r>
          </w:p>
          <w:p w:rsidR="00EA1DE3" w:rsidRDefault="00EA1DE3" w:rsidP="001D30E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A1DE3" w:rsidRPr="0040209D" w:rsidRDefault="00EA1DE3" w:rsidP="001D30E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A1DE3" w:rsidRDefault="00EA1DE3" w:rsidP="001D30E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EA1DE3" w:rsidRPr="008944ED" w:rsidRDefault="00EA1DE3" w:rsidP="001D30E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EA1DE3" w:rsidRDefault="00EA1DE3" w:rsidP="001D30E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A1DE3" w:rsidRPr="008944ED" w:rsidRDefault="00EA1DE3" w:rsidP="001D30E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EA1DE3" w:rsidRDefault="00EA1DE3" w:rsidP="001D30E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A1DE3" w:rsidRPr="0040209D" w:rsidRDefault="00EA1DE3" w:rsidP="001D30E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82F6B" w:rsidRPr="00EA1DE3" w:rsidRDefault="00982F6B">
      <w:pPr>
        <w:spacing w:after="0"/>
        <w:ind w:left="120"/>
        <w:rPr>
          <w:lang w:val="ru-RU"/>
        </w:rPr>
      </w:pPr>
    </w:p>
    <w:p w:rsidR="00982F6B" w:rsidRPr="00EA1DE3" w:rsidRDefault="00982F6B">
      <w:pPr>
        <w:spacing w:after="0"/>
        <w:ind w:left="120"/>
        <w:rPr>
          <w:lang w:val="ru-RU"/>
        </w:rPr>
      </w:pPr>
    </w:p>
    <w:p w:rsidR="00982F6B" w:rsidRPr="00EA1DE3" w:rsidRDefault="00982F6B">
      <w:pPr>
        <w:spacing w:after="0"/>
        <w:ind w:left="120"/>
        <w:rPr>
          <w:lang w:val="ru-RU"/>
        </w:rPr>
      </w:pPr>
    </w:p>
    <w:p w:rsidR="00982F6B" w:rsidRPr="00EA1DE3" w:rsidRDefault="00EA1DE3" w:rsidP="00EA1DE3">
      <w:pPr>
        <w:spacing w:after="0" w:line="408" w:lineRule="auto"/>
        <w:jc w:val="center"/>
        <w:rPr>
          <w:lang w:val="ru-RU"/>
        </w:rPr>
      </w:pPr>
      <w:r w:rsidRPr="00EA1DE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82F6B" w:rsidRPr="00EA1DE3" w:rsidRDefault="00EA1DE3">
      <w:pPr>
        <w:spacing w:after="0" w:line="408" w:lineRule="auto"/>
        <w:ind w:left="120"/>
        <w:jc w:val="center"/>
        <w:rPr>
          <w:lang w:val="ru-RU"/>
        </w:rPr>
      </w:pPr>
      <w:r w:rsidRPr="00EA1DE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A1DE3">
        <w:rPr>
          <w:rFonts w:ascii="Times New Roman" w:hAnsi="Times New Roman"/>
          <w:color w:val="000000"/>
          <w:sz w:val="28"/>
          <w:lang w:val="ru-RU"/>
        </w:rPr>
        <w:t xml:space="preserve"> 12057514)</w:t>
      </w:r>
    </w:p>
    <w:p w:rsidR="00982F6B" w:rsidRPr="00EA1DE3" w:rsidRDefault="00982F6B">
      <w:pPr>
        <w:spacing w:after="0"/>
        <w:ind w:left="120"/>
        <w:jc w:val="center"/>
        <w:rPr>
          <w:lang w:val="ru-RU"/>
        </w:rPr>
      </w:pPr>
    </w:p>
    <w:p w:rsidR="00982F6B" w:rsidRPr="00EA1DE3" w:rsidRDefault="00EA1DE3">
      <w:pPr>
        <w:spacing w:after="0" w:line="408" w:lineRule="auto"/>
        <w:ind w:left="120"/>
        <w:jc w:val="center"/>
        <w:rPr>
          <w:lang w:val="ru-RU"/>
        </w:rPr>
      </w:pPr>
      <w:r w:rsidRPr="00EA1DE3"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(английский) язык»</w:t>
      </w:r>
    </w:p>
    <w:p w:rsidR="00982F6B" w:rsidRDefault="00EA1DE3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EA1DE3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>
        <w:rPr>
          <w:rFonts w:ascii="Times New Roman" w:hAnsi="Times New Roman"/>
          <w:color w:val="000000"/>
          <w:sz w:val="28"/>
          <w:lang w:val="ru-RU"/>
        </w:rPr>
        <w:t xml:space="preserve"> «Г» класса</w:t>
      </w:r>
    </w:p>
    <w:p w:rsidR="00EA1DE3" w:rsidRPr="00EA1DE3" w:rsidRDefault="00EA1DE3">
      <w:pPr>
        <w:spacing w:after="0" w:line="408" w:lineRule="auto"/>
        <w:ind w:left="120"/>
        <w:jc w:val="center"/>
        <w:rPr>
          <w:lang w:val="ru-RU"/>
        </w:rPr>
      </w:pPr>
    </w:p>
    <w:p w:rsidR="00982F6B" w:rsidRPr="00EA1DE3" w:rsidRDefault="00982F6B">
      <w:pPr>
        <w:spacing w:after="0"/>
        <w:ind w:left="120"/>
        <w:jc w:val="center"/>
        <w:rPr>
          <w:lang w:val="ru-RU"/>
        </w:rPr>
      </w:pPr>
    </w:p>
    <w:p w:rsidR="00EA1DE3" w:rsidRDefault="00EA1DE3" w:rsidP="00EA1DE3">
      <w:pPr>
        <w:spacing w:after="0"/>
        <w:ind w:left="120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>Составитель: Кашина Ольга Игоревна</w:t>
      </w:r>
    </w:p>
    <w:p w:rsidR="00EA1DE3" w:rsidRPr="008D6346" w:rsidRDefault="00EA1DE3" w:rsidP="00EA1DE3">
      <w:pPr>
        <w:spacing w:after="0"/>
        <w:ind w:left="120"/>
        <w:jc w:val="right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>Учитель английского языка</w:t>
      </w:r>
    </w:p>
    <w:p w:rsidR="00EA1DE3" w:rsidRPr="005921F1" w:rsidRDefault="00EA1DE3" w:rsidP="00EA1DE3">
      <w:pPr>
        <w:spacing w:after="0" w:line="408" w:lineRule="auto"/>
        <w:ind w:left="120"/>
        <w:jc w:val="center"/>
        <w:rPr>
          <w:lang w:val="ru-RU"/>
        </w:rPr>
      </w:pPr>
    </w:p>
    <w:p w:rsidR="00EA1DE3" w:rsidRPr="005921F1" w:rsidRDefault="00EA1DE3" w:rsidP="00EA1DE3">
      <w:pPr>
        <w:spacing w:after="0"/>
        <w:jc w:val="center"/>
        <w:rPr>
          <w:lang w:val="ru-RU"/>
        </w:rPr>
      </w:pPr>
      <w:bookmarkStart w:id="2" w:name="2ca4b822-b41b-4bca-a0ae-e8dae98d20bd"/>
      <w:r w:rsidRPr="005921F1">
        <w:rPr>
          <w:rFonts w:ascii="Times New Roman" w:hAnsi="Times New Roman"/>
          <w:b/>
          <w:color w:val="000000"/>
          <w:sz w:val="28"/>
          <w:lang w:val="ru-RU"/>
        </w:rPr>
        <w:t xml:space="preserve">ст. Мечетинская </w:t>
      </w:r>
      <w:bookmarkStart w:id="3" w:name="37890e0d-bf7f-43fe-815c-7a678ee14218"/>
      <w:bookmarkEnd w:id="2"/>
      <w:r w:rsidRPr="005921F1">
        <w:rPr>
          <w:rFonts w:ascii="Times New Roman" w:hAnsi="Times New Roman"/>
          <w:b/>
          <w:color w:val="000000"/>
          <w:sz w:val="28"/>
          <w:lang w:val="ru-RU"/>
        </w:rPr>
        <w:t>2026 г.</w:t>
      </w:r>
      <w:bookmarkEnd w:id="3"/>
    </w:p>
    <w:p w:rsidR="00982F6B" w:rsidRPr="00EA1DE3" w:rsidRDefault="00982F6B">
      <w:pPr>
        <w:spacing w:after="0"/>
        <w:ind w:left="120"/>
        <w:jc w:val="center"/>
        <w:rPr>
          <w:lang w:val="ru-RU"/>
        </w:rPr>
      </w:pPr>
    </w:p>
    <w:p w:rsidR="00982F6B" w:rsidRPr="00EA1DE3" w:rsidRDefault="00982F6B">
      <w:pPr>
        <w:spacing w:after="0"/>
        <w:ind w:left="120"/>
        <w:jc w:val="center"/>
        <w:rPr>
          <w:lang w:val="ru-RU"/>
        </w:rPr>
      </w:pPr>
    </w:p>
    <w:p w:rsidR="00EA1DE3" w:rsidRPr="005921F1" w:rsidRDefault="00EA1DE3" w:rsidP="00EA1DE3">
      <w:pPr>
        <w:spacing w:after="0" w:line="264" w:lineRule="auto"/>
        <w:ind w:left="120"/>
        <w:jc w:val="both"/>
        <w:rPr>
          <w:lang w:val="ru-RU"/>
        </w:rPr>
      </w:pPr>
      <w:bookmarkStart w:id="4" w:name="block-96010531"/>
      <w:r w:rsidRPr="005921F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A1DE3" w:rsidRPr="005921F1" w:rsidRDefault="00EA1DE3" w:rsidP="00EA1DE3">
      <w:pPr>
        <w:spacing w:after="0" w:line="264" w:lineRule="auto"/>
        <w:ind w:left="120"/>
        <w:jc w:val="both"/>
        <w:rPr>
          <w:lang w:val="ru-RU"/>
        </w:rPr>
      </w:pP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Программа по иностранному (английскому) языку на уровне основного общего образования составлена на основе требований к результатам освоения основной образовательной программы,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Программа по иностранному (английскому) языку разработана с целью оказания методической помощи учителю в создании рабочей программы по учебному предмету, даёт представление о целях образования, развития и </w:t>
      </w:r>
      <w:proofErr w:type="gramStart"/>
      <w:r w:rsidRPr="005921F1">
        <w:rPr>
          <w:rFonts w:ascii="Times New Roman" w:hAnsi="Times New Roman"/>
          <w:color w:val="000000"/>
          <w:lang w:val="ru-RU"/>
        </w:rPr>
        <w:t>воспитания</w:t>
      </w:r>
      <w:proofErr w:type="gramEnd"/>
      <w:r w:rsidRPr="005921F1">
        <w:rPr>
          <w:rFonts w:ascii="Times New Roman" w:hAnsi="Times New Roman"/>
          <w:color w:val="000000"/>
          <w:lang w:val="ru-RU"/>
        </w:rPr>
        <w:t xml:space="preserve"> обучающихся на уровне основного общего образования средствами учебного предмета, определяет обязательную </w:t>
      </w:r>
      <w:r w:rsidRPr="00EA1DE3">
        <w:rPr>
          <w:rFonts w:ascii="Times New Roman" w:hAnsi="Times New Roman"/>
          <w:color w:val="000000"/>
          <w:lang w:val="ru-RU"/>
        </w:rPr>
        <w:t xml:space="preserve">(инвариантную) часть содержания программы по иностранному (английскому) языку. </w:t>
      </w:r>
      <w:r w:rsidRPr="005921F1">
        <w:rPr>
          <w:rFonts w:ascii="Times New Roman" w:hAnsi="Times New Roman"/>
          <w:color w:val="000000"/>
          <w:lang w:val="ru-RU"/>
        </w:rPr>
        <w:t xml:space="preserve">Программа по иностранному (английскому) языку устанавливает распределение обязательного предметного содержания по годам обучения, последовательность их изучения с учётом особенностей структуры иностранного (английского) языка,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межпредметных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связей иностранного (английского) языка с содержанием учебных предметов, изучаемых на уровне основного общего образования, с учётом возрастных особенностей обучающихся. В программе по иностранному (английскому) языку для основного общего образования предусмотрено развитие речевых умений и языковых навыков, представленных в федеральной рабочей программе по иностранному (английскому) языку начального общего образования, что обеспечивает преемственность между уровнями общего образования.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Изучение иностранного (английского) языка направлено на формирование коммуникативной культуры обучающихся, осознание роли иностранного языка как инструмента межличностного и межкультурного взаимодействия, способствует общему речевому развитию обучающихся, воспитанию гражданской идентичности, расширению кругозора, воспитанию чувств и эмоций. 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Построение программы по иностранному (английскому) языку имеет нелинейный характер и основано на концентрическом принципе. В каждом классе даются новые элементы содержания и определяются новые требования. В процессе </w:t>
      </w:r>
      <w:proofErr w:type="gramStart"/>
      <w:r w:rsidRPr="005921F1">
        <w:rPr>
          <w:rFonts w:ascii="Times New Roman" w:hAnsi="Times New Roman"/>
          <w:color w:val="000000"/>
          <w:lang w:val="ru-RU"/>
        </w:rPr>
        <w:t>обучения</w:t>
      </w:r>
      <w:proofErr w:type="gramEnd"/>
      <w:r w:rsidRPr="005921F1">
        <w:rPr>
          <w:rFonts w:ascii="Times New Roman" w:hAnsi="Times New Roman"/>
          <w:color w:val="000000"/>
          <w:lang w:val="ru-RU"/>
        </w:rPr>
        <w:t xml:space="preserve">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Возрастание значимости владения иностранными языками приводит к переосмыслению целей и содержания обучения иностранному (английскому) языку.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Цели иноязычного образования формулируются на ценностном, когнитивном и прагматическом уровнях и воплощаются в личностных,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метапредметных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и предметных результатах обучения. Иностранные языки являются средством общения и самореализации и социальной адаптации, развития умений поиска, обработки и использования информации в познавательных целях, одним из средств воспитания гражданина, патриота, развития национального самосознания.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Целью иноязычного образования является формирование коммуникативной компетенции обучающихся в единстве таких ее составляющих, как: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речевая компетенция – развитие коммуникативных умений в четырех основных видах речевой деятельности (говорении,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аудировании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>, чтении, письме);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sz w:val="18"/>
          <w:lang w:val="ru-RU"/>
        </w:rPr>
      </w:pPr>
      <w:proofErr w:type="gramStart"/>
      <w:r w:rsidRPr="005921F1">
        <w:rPr>
          <w:rFonts w:ascii="Times New Roman" w:hAnsi="Times New Roman"/>
          <w:color w:val="000000"/>
          <w:lang w:val="ru-RU"/>
        </w:rPr>
        <w:t>языковая компетенция – овладение новыми языковыми средствами (фонетическими, орфографическими, лексическими, грамматическими) в соответствии с отобранными темами общения; освоение знаний о языковых явлениях изучаемого языка, разных способах выражения мысли в родном и иностранном языках;</w:t>
      </w:r>
      <w:proofErr w:type="gramEnd"/>
    </w:p>
    <w:p w:rsidR="00EA1DE3" w:rsidRPr="005921F1" w:rsidRDefault="00EA1DE3" w:rsidP="00EA1DE3">
      <w:pPr>
        <w:spacing w:after="0" w:line="264" w:lineRule="auto"/>
        <w:ind w:firstLine="600"/>
        <w:jc w:val="both"/>
        <w:rPr>
          <w:sz w:val="18"/>
          <w:lang w:val="ru-RU"/>
        </w:rPr>
      </w:pPr>
      <w:proofErr w:type="spellStart"/>
      <w:r w:rsidRPr="005921F1">
        <w:rPr>
          <w:rFonts w:ascii="Times New Roman" w:hAnsi="Times New Roman"/>
          <w:color w:val="000000"/>
          <w:lang w:val="ru-RU"/>
        </w:rPr>
        <w:t>социокультурная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(межкультурная) компетенция – приобщение к культуре, традициям стран (страны) изучаемого языка в рамках тем и ситуаций общения, отвечающих опыту, интересам, психологическим особенностям обучающихся 5 - 9 классов на разных этапах (5 - 7 и 8 - 9 классы), </w:t>
      </w:r>
      <w:r w:rsidRPr="005921F1">
        <w:rPr>
          <w:rFonts w:ascii="Times New Roman" w:hAnsi="Times New Roman"/>
          <w:color w:val="000000"/>
          <w:lang w:val="ru-RU"/>
        </w:rPr>
        <w:lastRenderedPageBreak/>
        <w:t>формирование умения представлять свою страну, ее культуру в условиях межкультурного общения;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компенсаторная компетенция – развитие умений выходить из положения в условиях дефицита языковых сре</w:t>
      </w:r>
      <w:proofErr w:type="gramStart"/>
      <w:r w:rsidRPr="005921F1">
        <w:rPr>
          <w:rFonts w:ascii="Times New Roman" w:hAnsi="Times New Roman"/>
          <w:color w:val="000000"/>
          <w:lang w:val="ru-RU"/>
        </w:rPr>
        <w:t>дств пр</w:t>
      </w:r>
      <w:proofErr w:type="gramEnd"/>
      <w:r w:rsidRPr="005921F1">
        <w:rPr>
          <w:rFonts w:ascii="Times New Roman" w:hAnsi="Times New Roman"/>
          <w:color w:val="000000"/>
          <w:lang w:val="ru-RU"/>
        </w:rPr>
        <w:t>и получении и передаче информации;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sz w:val="18"/>
          <w:lang w:val="ru-RU"/>
        </w:rPr>
      </w:pPr>
      <w:proofErr w:type="spellStart"/>
      <w:r w:rsidRPr="005921F1">
        <w:rPr>
          <w:rFonts w:ascii="Times New Roman" w:hAnsi="Times New Roman"/>
          <w:color w:val="000000"/>
          <w:lang w:val="ru-RU"/>
        </w:rPr>
        <w:t>метапредметная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(учебно‑познавательная) компетенция – развитие умений самостоятельно ставить и решать учебно‑познавательные задачи, применять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межпредметные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понятия и универсальные учебные действия для овладения иностранным языком.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Наряду с иноязычной коммуникативной компетенцией средствами иностранного (английского) языка формируются компетенции: образовательная, ценностно-ориентационная, общекультурная, учебно-познавательная, информационная, социально-трудовая и компетенция личностного самосовершенствования.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Основными подходами к обучению иностранному (английскому) языку признаются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компетентностный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,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системно-деятельностный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>, межкультурный и коммуникативно-когнитивный, что предполагает возможность реализовать поставленные цели, добиться достижения планируемых результатов в рамках содержания, отобранного для основного общего образования, использования новых педагогических технологий (дифференциация, индивидуализация, проектная деятельность и другие) и использования современных средств обучения.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sz w:val="18"/>
          <w:lang w:val="ru-RU"/>
        </w:rPr>
      </w:pPr>
      <w:bookmarkStart w:id="5" w:name="6aa83e48-2cda-48be-be58-b7f32ebffe8c"/>
      <w:r w:rsidRPr="005921F1">
        <w:rPr>
          <w:rFonts w:ascii="Times New Roman" w:hAnsi="Times New Roman"/>
          <w:color w:val="000000"/>
          <w:lang w:val="ru-RU"/>
        </w:rPr>
        <w:t>Общее число часов, рекомендованных для изучения иностранного (</w:t>
      </w:r>
      <w:r>
        <w:rPr>
          <w:rFonts w:ascii="Times New Roman" w:hAnsi="Times New Roman"/>
          <w:color w:val="000000"/>
          <w:lang w:val="ru-RU"/>
        </w:rPr>
        <w:t xml:space="preserve">английского) языка, </w:t>
      </w:r>
      <w:r w:rsidRPr="005921F1">
        <w:rPr>
          <w:rFonts w:ascii="Times New Roman" w:hAnsi="Times New Roman"/>
          <w:color w:val="000000"/>
          <w:lang w:val="ru-RU"/>
        </w:rPr>
        <w:t xml:space="preserve"> в 5 классе - 68 часов (2 часа в неделю), </w:t>
      </w:r>
      <w:bookmarkEnd w:id="5"/>
    </w:p>
    <w:p w:rsidR="00EA1DE3" w:rsidRPr="005921F1" w:rsidRDefault="00EA1DE3" w:rsidP="00EA1DE3">
      <w:pPr>
        <w:rPr>
          <w:lang w:val="ru-RU"/>
        </w:rPr>
        <w:sectPr w:rsidR="00EA1DE3" w:rsidRPr="005921F1">
          <w:pgSz w:w="11906" w:h="16383"/>
          <w:pgMar w:top="1134" w:right="850" w:bottom="1134" w:left="1701" w:header="720" w:footer="720" w:gutter="0"/>
          <w:cols w:space="720"/>
        </w:sectPr>
      </w:pPr>
    </w:p>
    <w:p w:rsidR="00EA1DE3" w:rsidRPr="005921F1" w:rsidRDefault="00EA1DE3" w:rsidP="00EA1DE3">
      <w:pPr>
        <w:spacing w:after="0" w:line="264" w:lineRule="auto"/>
        <w:ind w:left="120"/>
        <w:jc w:val="both"/>
        <w:rPr>
          <w:lang w:val="ru-RU"/>
        </w:rPr>
      </w:pPr>
      <w:bookmarkStart w:id="6" w:name="block-96010523"/>
      <w:bookmarkEnd w:id="4"/>
      <w:r w:rsidRPr="005921F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EA1DE3" w:rsidRPr="005921F1" w:rsidRDefault="00EA1DE3" w:rsidP="00EA1DE3">
      <w:pPr>
        <w:spacing w:after="0" w:line="264" w:lineRule="auto"/>
        <w:ind w:left="120"/>
        <w:jc w:val="both"/>
        <w:rPr>
          <w:lang w:val="ru-RU"/>
        </w:rPr>
      </w:pP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b/>
          <w:color w:val="000000"/>
          <w:lang w:val="ru-RU"/>
        </w:rPr>
        <w:t>Коммуникативные умения.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Моя семья. Мои друзья. Семейные праздники: день рождения, Новый год в России и в странах изучаемого языка.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Внешность и характер человека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Досуг и увлечения (хобби) современного подростка (чтение, кино).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Здоровый образ жизни: режим труда и отдыха, здоровое питание.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Покупки: продукты питания.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Школа, школьная жизнь, школьная форма, изучаемые предметы в России и в странах изучаемого языка. Переписка с иностранными сверстниками.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Каникулы в различное время года. Виды отдыха.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Природа: дикие и домашние животные в России и в странах изучаемого языка.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Родной город (село).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Родная страна и страна (страны) изучаемого языка. </w:t>
      </w:r>
      <w:proofErr w:type="gramStart"/>
      <w:r w:rsidRPr="005921F1">
        <w:rPr>
          <w:rFonts w:ascii="Times New Roman" w:hAnsi="Times New Roman"/>
          <w:color w:val="000000"/>
          <w:lang w:val="ru-RU"/>
        </w:rPr>
        <w:t>Их географическое положение, столицы, достопримечательности, культурные особенности (национальные праздники, традиции, обычаи).</w:t>
      </w:r>
      <w:proofErr w:type="gramEnd"/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Выдающиеся люди родной страны и страны (стран) изучаемого языка: писатели, поэты.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i/>
          <w:color w:val="000000"/>
          <w:lang w:val="ru-RU"/>
        </w:rPr>
        <w:t>Говорение.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Развитие коммуникативных умений диалогической речи на базе умений, сформированных на уровне начального общего образования: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диалог этикетного 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диалог-расспрос: сообщать фактическую информацию, отвечая на вопросы разных видов; запрашивать интересующую информацию.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Вышеперечисленные умения диалогической речи развиваются в стандартных ситуациях неофициального общения с использованием речевых ситуаций, ключевых слов и (или) иллюстраций, фотографий с соблюдением норм речевого этикета, принятых в стране (странах) изучаемого языка.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Объем диалога – до 5 реплик со стороны каждого собеседника.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Развитие коммуникативных умений монологической речи на базе умений, сформированных на уровне начального общего образования: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повествование (сообщение);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изложение (пересказ) основного содержания прочитанного текста;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краткое изложение результатов выполненной проектной работы.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Данные умения монологической речи развиваются в стандартных ситуациях неофициального общения с использованием ключевых слов, вопросов, плана и (или) иллюстраций, фотографий. Объем монологического высказывания – 5 - 6 фраз.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921F1">
        <w:rPr>
          <w:rFonts w:ascii="Times New Roman" w:hAnsi="Times New Roman"/>
          <w:i/>
          <w:color w:val="000000"/>
          <w:lang w:val="ru-RU"/>
        </w:rPr>
        <w:t>Аудирование</w:t>
      </w:r>
      <w:proofErr w:type="spellEnd"/>
      <w:r w:rsidRPr="005921F1">
        <w:rPr>
          <w:rFonts w:ascii="Times New Roman" w:hAnsi="Times New Roman"/>
          <w:i/>
          <w:color w:val="000000"/>
          <w:lang w:val="ru-RU"/>
        </w:rPr>
        <w:t>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lastRenderedPageBreak/>
        <w:t xml:space="preserve">Развитие коммуникативных умений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аудирования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на базе умений, сформированных на уровне начального общего образования: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при непосредственном общении: понимание на слух речи учителя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и одноклассников и вербальная (невербальная) реакция на </w:t>
      </w:r>
      <w:proofErr w:type="gramStart"/>
      <w:r w:rsidRPr="005921F1">
        <w:rPr>
          <w:rFonts w:ascii="Times New Roman" w:hAnsi="Times New Roman"/>
          <w:color w:val="000000"/>
          <w:lang w:val="ru-RU"/>
        </w:rPr>
        <w:t>услышанное</w:t>
      </w:r>
      <w:proofErr w:type="gramEnd"/>
      <w:r w:rsidRPr="005921F1">
        <w:rPr>
          <w:rFonts w:ascii="Times New Roman" w:hAnsi="Times New Roman"/>
          <w:color w:val="000000"/>
          <w:lang w:val="ru-RU"/>
        </w:rPr>
        <w:t>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при опосредованном общении: дальнейшее развитие умений восприятия и понимания на слух несложных 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и без использования иллюстраций.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921F1">
        <w:rPr>
          <w:rFonts w:ascii="Times New Roman" w:hAnsi="Times New Roman"/>
          <w:color w:val="000000"/>
          <w:lang w:val="ru-RU"/>
        </w:rPr>
        <w:t>Аудирование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с пониманием основного содержания текста предполагает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921F1">
        <w:rPr>
          <w:rFonts w:ascii="Times New Roman" w:hAnsi="Times New Roman"/>
          <w:color w:val="000000"/>
          <w:lang w:val="ru-RU"/>
        </w:rPr>
        <w:t>Аудирование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Тексты для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аудирования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>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Время звучания текста (текстов) для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аудирования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– до 1 минуты.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i/>
          <w:color w:val="000000"/>
          <w:lang w:val="ru-RU"/>
        </w:rPr>
        <w:t>Смысловое чтение.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Чтение с пониманием основного содержания текста предполагает умение определять основную тему и главные факты (события) в прочитанном тексте, игнорировать незнакомые слова, несущественные для понимания основного содержания.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Чтение с пониманием запрашиваемой информации предполагает умение находить в прочитанном тексте и понимать запрашиваемую информацию, представленную в эксплицитной (явной) форме.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Чтение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несплошных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текстов (таблиц) и понимание представленной в них информации.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21F1">
        <w:rPr>
          <w:rFonts w:ascii="Times New Roman" w:hAnsi="Times New Roman"/>
          <w:color w:val="000000"/>
          <w:lang w:val="ru-RU"/>
        </w:rPr>
        <w:t xml:space="preserve">Тексты для чтения: беседа (диалог), рассказ, сказка, сообщение личного характера, отрывок из статьи научно-популярного характера, сообщение информационного характера, стихотворение;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несплошной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текст (таблица).</w:t>
      </w:r>
      <w:proofErr w:type="gramEnd"/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Объем текста (текстов) для чтения – 160-180 слов.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i/>
          <w:color w:val="000000"/>
          <w:lang w:val="ru-RU"/>
        </w:rPr>
        <w:t>Письменная речь.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Развитие умений письменной речи на базе умений, сформированных на уровне начального общего образования: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списывание текста и выписывание из него слов, словосочетаний, предложений в соответствии с решаемой коммуникативной задачей;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написание коротких поздравлений с праздниками (с Новым годом, Рождеством, днем рождения);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заполнение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Объем сообщения – до 50 слов.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b/>
          <w:color w:val="000000"/>
          <w:lang w:val="ru-RU"/>
        </w:rPr>
        <w:t>Языковые знания и умения.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i/>
          <w:color w:val="000000"/>
          <w:lang w:val="ru-RU"/>
        </w:rPr>
        <w:t>Фонетическая сторона речи.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lastRenderedPageBreak/>
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Тексты для чтения вслух: беседа (диалог), рассказ, отрывок из статьи научно-популярного характера, сообщение информационного характера.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Объем текста для чтения вслух – до 80 слов.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i/>
          <w:color w:val="000000"/>
          <w:lang w:val="ru-RU"/>
        </w:rPr>
        <w:t>Графика, орфография и пунктуация.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Правильное написание изученных слов.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i/>
          <w:color w:val="000000"/>
          <w:lang w:val="ru-RU"/>
        </w:rPr>
        <w:t>Лексическая сторона речи.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Объем изучаемой лексики: 595 лексических единиц для продуктивного использования (включая 500 лексических единиц, изученных в 2 - 4 классах) и 630 лексических единиц для рецептивного усвоения (включая 595 лексических единиц продуктивного минимума).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i/>
          <w:color w:val="000000"/>
          <w:lang w:val="ru-RU"/>
        </w:rPr>
        <w:t>Основные способы словообразования: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аффиксация: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образование имен существительных при помощи суффиксов -</w:t>
      </w:r>
      <w:proofErr w:type="spellStart"/>
      <w:r w:rsidRPr="005921F1">
        <w:rPr>
          <w:rFonts w:ascii="Times New Roman" w:hAnsi="Times New Roman"/>
          <w:color w:val="000000"/>
        </w:rPr>
        <w:t>er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>/-</w:t>
      </w:r>
      <w:r w:rsidRPr="005921F1">
        <w:rPr>
          <w:rFonts w:ascii="Times New Roman" w:hAnsi="Times New Roman"/>
          <w:color w:val="000000"/>
        </w:rPr>
        <w:t>or</w:t>
      </w:r>
      <w:r w:rsidRPr="005921F1">
        <w:rPr>
          <w:rFonts w:ascii="Times New Roman" w:hAnsi="Times New Roman"/>
          <w:color w:val="000000"/>
          <w:lang w:val="ru-RU"/>
        </w:rPr>
        <w:t xml:space="preserve"> (</w:t>
      </w:r>
      <w:r w:rsidRPr="005921F1">
        <w:rPr>
          <w:rFonts w:ascii="Times New Roman" w:hAnsi="Times New Roman"/>
          <w:color w:val="000000"/>
        </w:rPr>
        <w:t>teacher</w:t>
      </w:r>
      <w:r w:rsidRPr="005921F1">
        <w:rPr>
          <w:rFonts w:ascii="Times New Roman" w:hAnsi="Times New Roman"/>
          <w:color w:val="000000"/>
          <w:lang w:val="ru-RU"/>
        </w:rPr>
        <w:t>/</w:t>
      </w:r>
      <w:r w:rsidRPr="005921F1">
        <w:rPr>
          <w:rFonts w:ascii="Times New Roman" w:hAnsi="Times New Roman"/>
          <w:color w:val="000000"/>
        </w:rPr>
        <w:t>visitor</w:t>
      </w:r>
      <w:r w:rsidRPr="005921F1">
        <w:rPr>
          <w:rFonts w:ascii="Times New Roman" w:hAnsi="Times New Roman"/>
          <w:color w:val="000000"/>
          <w:lang w:val="ru-RU"/>
        </w:rPr>
        <w:t>), -</w:t>
      </w:r>
      <w:proofErr w:type="spellStart"/>
      <w:r w:rsidRPr="005921F1">
        <w:rPr>
          <w:rFonts w:ascii="Times New Roman" w:hAnsi="Times New Roman"/>
          <w:color w:val="000000"/>
        </w:rPr>
        <w:t>ist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(</w:t>
      </w:r>
      <w:r w:rsidRPr="005921F1">
        <w:rPr>
          <w:rFonts w:ascii="Times New Roman" w:hAnsi="Times New Roman"/>
          <w:color w:val="000000"/>
        </w:rPr>
        <w:t>scientist</w:t>
      </w:r>
      <w:r w:rsidRPr="005921F1">
        <w:rPr>
          <w:rFonts w:ascii="Times New Roman" w:hAnsi="Times New Roman"/>
          <w:color w:val="000000"/>
          <w:lang w:val="ru-RU"/>
        </w:rPr>
        <w:t xml:space="preserve">, </w:t>
      </w:r>
      <w:r w:rsidRPr="005921F1">
        <w:rPr>
          <w:rFonts w:ascii="Times New Roman" w:hAnsi="Times New Roman"/>
          <w:color w:val="000000"/>
        </w:rPr>
        <w:t>tourist</w:t>
      </w:r>
      <w:r w:rsidRPr="005921F1">
        <w:rPr>
          <w:rFonts w:ascii="Times New Roman" w:hAnsi="Times New Roman"/>
          <w:color w:val="000000"/>
          <w:lang w:val="ru-RU"/>
        </w:rPr>
        <w:t>), -</w:t>
      </w:r>
      <w:proofErr w:type="spellStart"/>
      <w:r w:rsidRPr="005921F1">
        <w:rPr>
          <w:rFonts w:ascii="Times New Roman" w:hAnsi="Times New Roman"/>
          <w:color w:val="000000"/>
        </w:rPr>
        <w:t>sion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>/-</w:t>
      </w:r>
      <w:proofErr w:type="spellStart"/>
      <w:r w:rsidRPr="005921F1">
        <w:rPr>
          <w:rFonts w:ascii="Times New Roman" w:hAnsi="Times New Roman"/>
          <w:color w:val="000000"/>
        </w:rPr>
        <w:t>tion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(</w:t>
      </w:r>
      <w:r w:rsidRPr="005921F1">
        <w:rPr>
          <w:rFonts w:ascii="Times New Roman" w:hAnsi="Times New Roman"/>
          <w:color w:val="000000"/>
        </w:rPr>
        <w:t>discussion</w:t>
      </w:r>
      <w:r w:rsidRPr="005921F1">
        <w:rPr>
          <w:rFonts w:ascii="Times New Roman" w:hAnsi="Times New Roman"/>
          <w:color w:val="000000"/>
          <w:lang w:val="ru-RU"/>
        </w:rPr>
        <w:t>/</w:t>
      </w:r>
      <w:r w:rsidRPr="005921F1">
        <w:rPr>
          <w:rFonts w:ascii="Times New Roman" w:hAnsi="Times New Roman"/>
          <w:color w:val="000000"/>
        </w:rPr>
        <w:t>invitation</w:t>
      </w:r>
      <w:r w:rsidRPr="005921F1">
        <w:rPr>
          <w:rFonts w:ascii="Times New Roman" w:hAnsi="Times New Roman"/>
          <w:color w:val="000000"/>
          <w:lang w:val="ru-RU"/>
        </w:rPr>
        <w:t>);образование имен прилагательных при помощи суффиксов -</w:t>
      </w:r>
      <w:proofErr w:type="spellStart"/>
      <w:r w:rsidRPr="005921F1">
        <w:rPr>
          <w:rFonts w:ascii="Times New Roman" w:hAnsi="Times New Roman"/>
          <w:color w:val="000000"/>
        </w:rPr>
        <w:t>ful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(</w:t>
      </w:r>
      <w:r w:rsidRPr="005921F1">
        <w:rPr>
          <w:rFonts w:ascii="Times New Roman" w:hAnsi="Times New Roman"/>
          <w:color w:val="000000"/>
        </w:rPr>
        <w:t>wonderful</w:t>
      </w:r>
      <w:r w:rsidRPr="005921F1">
        <w:rPr>
          <w:rFonts w:ascii="Times New Roman" w:hAnsi="Times New Roman"/>
          <w:color w:val="000000"/>
          <w:lang w:val="ru-RU"/>
        </w:rPr>
        <w:t>), -</w:t>
      </w:r>
      <w:proofErr w:type="spellStart"/>
      <w:r w:rsidRPr="005921F1">
        <w:rPr>
          <w:rFonts w:ascii="Times New Roman" w:hAnsi="Times New Roman"/>
          <w:color w:val="000000"/>
        </w:rPr>
        <w:t>ian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>/-</w:t>
      </w:r>
      <w:r w:rsidRPr="005921F1">
        <w:rPr>
          <w:rFonts w:ascii="Times New Roman" w:hAnsi="Times New Roman"/>
          <w:color w:val="000000"/>
        </w:rPr>
        <w:t>an</w:t>
      </w:r>
      <w:r w:rsidRPr="005921F1">
        <w:rPr>
          <w:rFonts w:ascii="Times New Roman" w:hAnsi="Times New Roman"/>
          <w:color w:val="000000"/>
          <w:lang w:val="ru-RU"/>
        </w:rPr>
        <w:t xml:space="preserve"> (</w:t>
      </w:r>
      <w:r w:rsidRPr="005921F1">
        <w:rPr>
          <w:rFonts w:ascii="Times New Roman" w:hAnsi="Times New Roman"/>
          <w:color w:val="000000"/>
        </w:rPr>
        <w:t>Russian</w:t>
      </w:r>
      <w:r w:rsidRPr="005921F1">
        <w:rPr>
          <w:rFonts w:ascii="Times New Roman" w:hAnsi="Times New Roman"/>
          <w:color w:val="000000"/>
          <w:lang w:val="ru-RU"/>
        </w:rPr>
        <w:t>/</w:t>
      </w:r>
      <w:r w:rsidRPr="005921F1">
        <w:rPr>
          <w:rFonts w:ascii="Times New Roman" w:hAnsi="Times New Roman"/>
          <w:color w:val="000000"/>
        </w:rPr>
        <w:t>American</w:t>
      </w:r>
      <w:r w:rsidRPr="005921F1">
        <w:rPr>
          <w:rFonts w:ascii="Times New Roman" w:hAnsi="Times New Roman"/>
          <w:color w:val="000000"/>
          <w:lang w:val="ru-RU"/>
        </w:rPr>
        <w:t>);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образование наречий при помощи суффикса -</w:t>
      </w:r>
      <w:proofErr w:type="spellStart"/>
      <w:r w:rsidRPr="005921F1">
        <w:rPr>
          <w:rFonts w:ascii="Times New Roman" w:hAnsi="Times New Roman"/>
          <w:color w:val="000000"/>
        </w:rPr>
        <w:t>ly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(</w:t>
      </w:r>
      <w:r w:rsidRPr="005921F1">
        <w:rPr>
          <w:rFonts w:ascii="Times New Roman" w:hAnsi="Times New Roman"/>
          <w:color w:val="000000"/>
        </w:rPr>
        <w:t>recently</w:t>
      </w:r>
      <w:r w:rsidRPr="005921F1">
        <w:rPr>
          <w:rFonts w:ascii="Times New Roman" w:hAnsi="Times New Roman"/>
          <w:color w:val="000000"/>
          <w:lang w:val="ru-RU"/>
        </w:rPr>
        <w:t>);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образование имен прилагательных, имен существительных и наречий при помощи отрицательного префикса </w:t>
      </w:r>
      <w:r w:rsidRPr="005921F1">
        <w:rPr>
          <w:rFonts w:ascii="Times New Roman" w:hAnsi="Times New Roman"/>
          <w:color w:val="000000"/>
        </w:rPr>
        <w:t>un</w:t>
      </w:r>
      <w:r w:rsidRPr="005921F1">
        <w:rPr>
          <w:rFonts w:ascii="Times New Roman" w:hAnsi="Times New Roman"/>
          <w:color w:val="000000"/>
          <w:lang w:val="ru-RU"/>
        </w:rPr>
        <w:t>- (</w:t>
      </w:r>
      <w:r w:rsidRPr="005921F1">
        <w:rPr>
          <w:rFonts w:ascii="Times New Roman" w:hAnsi="Times New Roman"/>
          <w:color w:val="000000"/>
        </w:rPr>
        <w:t>unhappy</w:t>
      </w:r>
      <w:r w:rsidRPr="005921F1">
        <w:rPr>
          <w:rFonts w:ascii="Times New Roman" w:hAnsi="Times New Roman"/>
          <w:color w:val="000000"/>
          <w:lang w:val="ru-RU"/>
        </w:rPr>
        <w:t xml:space="preserve">, </w:t>
      </w:r>
      <w:r w:rsidRPr="005921F1">
        <w:rPr>
          <w:rFonts w:ascii="Times New Roman" w:hAnsi="Times New Roman"/>
          <w:color w:val="000000"/>
        </w:rPr>
        <w:t>unreality</w:t>
      </w:r>
      <w:r w:rsidRPr="005921F1">
        <w:rPr>
          <w:rFonts w:ascii="Times New Roman" w:hAnsi="Times New Roman"/>
          <w:color w:val="000000"/>
          <w:lang w:val="ru-RU"/>
        </w:rPr>
        <w:t xml:space="preserve">, </w:t>
      </w:r>
      <w:r w:rsidRPr="005921F1">
        <w:rPr>
          <w:rFonts w:ascii="Times New Roman" w:hAnsi="Times New Roman"/>
          <w:color w:val="000000"/>
        </w:rPr>
        <w:t>unusually</w:t>
      </w:r>
      <w:r w:rsidRPr="005921F1">
        <w:rPr>
          <w:rFonts w:ascii="Times New Roman" w:hAnsi="Times New Roman"/>
          <w:color w:val="000000"/>
          <w:lang w:val="ru-RU"/>
        </w:rPr>
        <w:t>).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i/>
          <w:color w:val="000000"/>
          <w:lang w:val="ru-RU"/>
        </w:rPr>
        <w:t>Грамматическая сторона речи.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Предложения с несколькими обстоятельствами, следующими в определенном порядке.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Вопросительные предложения (альтернативный и разделительный вопросы в </w:t>
      </w:r>
      <w:r w:rsidRPr="005921F1">
        <w:rPr>
          <w:rFonts w:ascii="Times New Roman" w:hAnsi="Times New Roman"/>
          <w:color w:val="000000"/>
        </w:rPr>
        <w:t>Present</w:t>
      </w:r>
      <w:r w:rsidRPr="005921F1">
        <w:rPr>
          <w:rFonts w:ascii="Times New Roman" w:hAnsi="Times New Roman"/>
          <w:color w:val="000000"/>
          <w:lang w:val="ru-RU"/>
        </w:rPr>
        <w:t>/</w:t>
      </w:r>
      <w:r w:rsidRPr="005921F1">
        <w:rPr>
          <w:rFonts w:ascii="Times New Roman" w:hAnsi="Times New Roman"/>
          <w:color w:val="000000"/>
        </w:rPr>
        <w:t>Past</w:t>
      </w:r>
      <w:r w:rsidRPr="005921F1">
        <w:rPr>
          <w:rFonts w:ascii="Times New Roman" w:hAnsi="Times New Roman"/>
          <w:color w:val="000000"/>
          <w:lang w:val="ru-RU"/>
        </w:rPr>
        <w:t>/</w:t>
      </w:r>
      <w:r w:rsidRPr="005921F1">
        <w:rPr>
          <w:rFonts w:ascii="Times New Roman" w:hAnsi="Times New Roman"/>
          <w:color w:val="000000"/>
        </w:rPr>
        <w:t>Future</w:t>
      </w:r>
      <w:r w:rsidRPr="005921F1">
        <w:rPr>
          <w:rFonts w:ascii="Times New Roman" w:hAnsi="Times New Roman"/>
          <w:color w:val="000000"/>
          <w:lang w:val="ru-RU"/>
        </w:rPr>
        <w:t xml:space="preserve"> </w:t>
      </w:r>
      <w:r w:rsidRPr="005921F1">
        <w:rPr>
          <w:rFonts w:ascii="Times New Roman" w:hAnsi="Times New Roman"/>
          <w:color w:val="000000"/>
        </w:rPr>
        <w:t>Simple</w:t>
      </w:r>
      <w:r w:rsidRPr="005921F1">
        <w:rPr>
          <w:rFonts w:ascii="Times New Roman" w:hAnsi="Times New Roman"/>
          <w:color w:val="000000"/>
          <w:lang w:val="ru-RU"/>
        </w:rPr>
        <w:t xml:space="preserve"> </w:t>
      </w:r>
      <w:r w:rsidRPr="005921F1">
        <w:rPr>
          <w:rFonts w:ascii="Times New Roman" w:hAnsi="Times New Roman"/>
          <w:color w:val="000000"/>
        </w:rPr>
        <w:t>Tense</w:t>
      </w:r>
      <w:r w:rsidRPr="005921F1">
        <w:rPr>
          <w:rFonts w:ascii="Times New Roman" w:hAnsi="Times New Roman"/>
          <w:color w:val="000000"/>
          <w:lang w:val="ru-RU"/>
        </w:rPr>
        <w:t>).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Глаголы в видовременных формах действительного залога в изъявительном наклонении в </w:t>
      </w:r>
      <w:r w:rsidRPr="005921F1">
        <w:rPr>
          <w:rFonts w:ascii="Times New Roman" w:hAnsi="Times New Roman"/>
          <w:color w:val="000000"/>
        </w:rPr>
        <w:t>Present</w:t>
      </w:r>
      <w:r w:rsidRPr="005921F1">
        <w:rPr>
          <w:rFonts w:ascii="Times New Roman" w:hAnsi="Times New Roman"/>
          <w:color w:val="000000"/>
          <w:lang w:val="ru-RU"/>
        </w:rPr>
        <w:t xml:space="preserve"> </w:t>
      </w:r>
      <w:r w:rsidRPr="005921F1">
        <w:rPr>
          <w:rFonts w:ascii="Times New Roman" w:hAnsi="Times New Roman"/>
          <w:color w:val="000000"/>
        </w:rPr>
        <w:t>Perfect</w:t>
      </w:r>
      <w:r w:rsidRPr="005921F1">
        <w:rPr>
          <w:rFonts w:ascii="Times New Roman" w:hAnsi="Times New Roman"/>
          <w:color w:val="000000"/>
          <w:lang w:val="ru-RU"/>
        </w:rPr>
        <w:t xml:space="preserve"> </w:t>
      </w:r>
      <w:r w:rsidRPr="005921F1">
        <w:rPr>
          <w:rFonts w:ascii="Times New Roman" w:hAnsi="Times New Roman"/>
          <w:color w:val="000000"/>
        </w:rPr>
        <w:t>Tense</w:t>
      </w:r>
      <w:r w:rsidRPr="005921F1">
        <w:rPr>
          <w:rFonts w:ascii="Times New Roman" w:hAnsi="Times New Roman"/>
          <w:color w:val="000000"/>
          <w:lang w:val="ru-RU"/>
        </w:rPr>
        <w:t xml:space="preserve"> в повествовательных (утвердительных и отрицательных) и вопросительных предложениях.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Имена существительные во множественном числе, в том числе имена существительные, имеющие форму только множественного числа.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Имена существительные с причастиями настоящего и прошедшего времени.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Наречия в положительной, сравнительной и превосходной степенях, образованные по правилу, и исключения.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921F1">
        <w:rPr>
          <w:rFonts w:ascii="Times New Roman" w:hAnsi="Times New Roman"/>
          <w:b/>
          <w:color w:val="000000"/>
          <w:lang w:val="ru-RU"/>
        </w:rPr>
        <w:t>Социокультурные</w:t>
      </w:r>
      <w:proofErr w:type="spellEnd"/>
      <w:r w:rsidRPr="005921F1">
        <w:rPr>
          <w:rFonts w:ascii="Times New Roman" w:hAnsi="Times New Roman"/>
          <w:b/>
          <w:color w:val="000000"/>
          <w:lang w:val="ru-RU"/>
        </w:rPr>
        <w:t xml:space="preserve"> знания и умения.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Знание и использование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социокультурных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lastRenderedPageBreak/>
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21F1">
        <w:rPr>
          <w:rFonts w:ascii="Times New Roman" w:hAnsi="Times New Roman"/>
          <w:color w:val="000000"/>
          <w:lang w:val="ru-RU"/>
        </w:rPr>
        <w:t xml:space="preserve">Знание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социокультурного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портрета родной страны и страны (стран) изучаемого языка: знакомство с традициями проведения основных национальных праздников (Нового Года, Рождества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в языковом отношении образцами детской поэзии и прозы на английском языке.</w:t>
      </w:r>
      <w:proofErr w:type="gramEnd"/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i/>
          <w:color w:val="000000"/>
          <w:lang w:val="ru-RU"/>
        </w:rPr>
        <w:t>Формирование умений: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писать свои имя и фамилию, а также имена и фамилии своих родственников и друзей на английском языке;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правильно оформлять свой адрес на английском языке (в анкете, формуляре);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кратко представлять Россию и страну (страны) изучаемого языка;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b/>
          <w:color w:val="000000"/>
          <w:lang w:val="ru-RU"/>
        </w:rPr>
        <w:t>Компенсаторные умения.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Использование при чтении и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аудировании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языковой, в том числе контекстуальной, догадки.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Использование ключевых слов, плана при формулировании собственных высказываний.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EA1DE3" w:rsidRPr="005921F1" w:rsidRDefault="00EA1DE3" w:rsidP="00EA1DE3">
      <w:pPr>
        <w:rPr>
          <w:lang w:val="ru-RU"/>
        </w:rPr>
        <w:sectPr w:rsidR="00EA1DE3" w:rsidRPr="005921F1">
          <w:pgSz w:w="11906" w:h="16383"/>
          <w:pgMar w:top="1134" w:right="850" w:bottom="1134" w:left="1701" w:header="720" w:footer="720" w:gutter="0"/>
          <w:cols w:space="720"/>
        </w:sectPr>
      </w:pPr>
    </w:p>
    <w:p w:rsidR="00EA1DE3" w:rsidRPr="005921F1" w:rsidRDefault="00EA1DE3" w:rsidP="00EA1DE3">
      <w:pPr>
        <w:spacing w:after="0" w:line="264" w:lineRule="auto"/>
        <w:ind w:left="120"/>
        <w:jc w:val="both"/>
        <w:rPr>
          <w:lang w:val="ru-RU"/>
        </w:rPr>
      </w:pPr>
      <w:bookmarkStart w:id="7" w:name="block-96010524"/>
      <w:bookmarkEnd w:id="6"/>
      <w:r w:rsidRPr="005921F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ИНОСТРАННОМУ (АНГЛИЙСКОМУ) ЯЗЫКУ НА УРОВНЕ ОСНОВНОГО ОБЩЕГО ОБРАЗОВАНИЯ</w:t>
      </w:r>
    </w:p>
    <w:p w:rsidR="00EA1DE3" w:rsidRPr="005921F1" w:rsidRDefault="00EA1DE3" w:rsidP="00EA1DE3">
      <w:pPr>
        <w:spacing w:after="0" w:line="264" w:lineRule="auto"/>
        <w:ind w:left="120"/>
        <w:jc w:val="both"/>
        <w:rPr>
          <w:lang w:val="ru-RU"/>
        </w:rPr>
      </w:pPr>
    </w:p>
    <w:p w:rsidR="00EA1DE3" w:rsidRPr="005921F1" w:rsidRDefault="00EA1DE3" w:rsidP="00EA1DE3">
      <w:pPr>
        <w:spacing w:after="0" w:line="264" w:lineRule="auto"/>
        <w:ind w:left="120"/>
        <w:jc w:val="both"/>
        <w:rPr>
          <w:lang w:val="ru-RU"/>
        </w:rPr>
      </w:pPr>
      <w:r w:rsidRPr="005921F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A1DE3" w:rsidRPr="005921F1" w:rsidRDefault="00EA1DE3" w:rsidP="00EA1DE3">
      <w:pPr>
        <w:spacing w:after="0" w:line="264" w:lineRule="auto"/>
        <w:ind w:left="120"/>
        <w:jc w:val="both"/>
        <w:rPr>
          <w:lang w:val="ru-RU"/>
        </w:rPr>
      </w:pP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социокультурными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EA1DE3" w:rsidRPr="005921F1" w:rsidRDefault="00EA1DE3" w:rsidP="00EA1DE3">
      <w:pPr>
        <w:spacing w:after="0" w:line="264" w:lineRule="auto"/>
        <w:ind w:left="120"/>
        <w:jc w:val="both"/>
      </w:pPr>
      <w:r w:rsidRPr="005921F1">
        <w:rPr>
          <w:rFonts w:ascii="Times New Roman" w:hAnsi="Times New Roman"/>
          <w:b/>
          <w:color w:val="000000"/>
        </w:rPr>
        <w:t>1)</w:t>
      </w:r>
      <w:r w:rsidRPr="005921F1"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 w:rsidRPr="005921F1">
        <w:rPr>
          <w:rFonts w:ascii="Times New Roman" w:hAnsi="Times New Roman"/>
          <w:b/>
          <w:color w:val="000000"/>
        </w:rPr>
        <w:t>гражданского</w:t>
      </w:r>
      <w:proofErr w:type="spellEnd"/>
      <w:proofErr w:type="gramEnd"/>
      <w:r w:rsidRPr="005921F1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b/>
          <w:color w:val="000000"/>
        </w:rPr>
        <w:t>воспитания</w:t>
      </w:r>
      <w:proofErr w:type="spellEnd"/>
      <w:r w:rsidRPr="005921F1">
        <w:rPr>
          <w:rFonts w:ascii="Times New Roman" w:hAnsi="Times New Roman"/>
          <w:b/>
          <w:color w:val="000000"/>
        </w:rPr>
        <w:t>:</w:t>
      </w:r>
    </w:p>
    <w:p w:rsidR="00EA1DE3" w:rsidRPr="005921F1" w:rsidRDefault="00EA1DE3" w:rsidP="00EA1DE3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EA1DE3" w:rsidRPr="005921F1" w:rsidRDefault="00EA1DE3" w:rsidP="00EA1DE3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активное участие в жизни семьи, организации, местного сообщества, родного края, страны;</w:t>
      </w:r>
    </w:p>
    <w:p w:rsidR="00EA1DE3" w:rsidRPr="005921F1" w:rsidRDefault="00EA1DE3" w:rsidP="00EA1DE3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неприятие любых форм экстремизма, дискриминации;</w:t>
      </w:r>
    </w:p>
    <w:p w:rsidR="00EA1DE3" w:rsidRPr="005921F1" w:rsidRDefault="00EA1DE3" w:rsidP="00EA1DE3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понимание роли различных социальных институтов в жизни человека;</w:t>
      </w:r>
    </w:p>
    <w:p w:rsidR="00EA1DE3" w:rsidRPr="005921F1" w:rsidRDefault="00EA1DE3" w:rsidP="00EA1DE3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многоконфессиональном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обществе;</w:t>
      </w:r>
    </w:p>
    <w:p w:rsidR="00EA1DE3" w:rsidRPr="005921F1" w:rsidRDefault="00EA1DE3" w:rsidP="00EA1DE3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представление о способах противодействия коррупции;</w:t>
      </w:r>
    </w:p>
    <w:p w:rsidR="00EA1DE3" w:rsidRPr="005921F1" w:rsidRDefault="00EA1DE3" w:rsidP="00EA1DE3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EA1DE3" w:rsidRPr="005921F1" w:rsidRDefault="00EA1DE3" w:rsidP="00EA1DE3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готовность к участию в гуманитарной деятельности (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волонтёрство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>, помощь людям, нуждающимся в ней).</w:t>
      </w:r>
    </w:p>
    <w:p w:rsidR="00EA1DE3" w:rsidRPr="005921F1" w:rsidRDefault="00EA1DE3" w:rsidP="00EA1DE3">
      <w:pPr>
        <w:spacing w:after="0" w:line="264" w:lineRule="auto"/>
        <w:ind w:left="120"/>
        <w:jc w:val="both"/>
      </w:pPr>
      <w:r w:rsidRPr="005921F1">
        <w:rPr>
          <w:rFonts w:ascii="Times New Roman" w:hAnsi="Times New Roman"/>
          <w:b/>
          <w:color w:val="000000"/>
        </w:rPr>
        <w:t>2)</w:t>
      </w:r>
      <w:r w:rsidRPr="005921F1"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 w:rsidRPr="005921F1">
        <w:rPr>
          <w:rFonts w:ascii="Times New Roman" w:hAnsi="Times New Roman"/>
          <w:b/>
          <w:color w:val="000000"/>
        </w:rPr>
        <w:t>патриотического</w:t>
      </w:r>
      <w:proofErr w:type="spellEnd"/>
      <w:proofErr w:type="gramEnd"/>
      <w:r w:rsidRPr="005921F1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b/>
          <w:color w:val="000000"/>
        </w:rPr>
        <w:t>воспитания</w:t>
      </w:r>
      <w:proofErr w:type="spellEnd"/>
      <w:r w:rsidRPr="005921F1">
        <w:rPr>
          <w:rFonts w:ascii="Times New Roman" w:hAnsi="Times New Roman"/>
          <w:b/>
          <w:color w:val="000000"/>
        </w:rPr>
        <w:t>:</w:t>
      </w:r>
    </w:p>
    <w:p w:rsidR="00EA1DE3" w:rsidRPr="005921F1" w:rsidRDefault="00EA1DE3" w:rsidP="00EA1DE3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осознание российской гражданской идентичности в поликультурном и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многоконфессиональном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EA1DE3" w:rsidRPr="005921F1" w:rsidRDefault="00EA1DE3" w:rsidP="00EA1DE3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EA1DE3" w:rsidRPr="005921F1" w:rsidRDefault="00EA1DE3" w:rsidP="00EA1DE3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</w:p>
    <w:p w:rsidR="00EA1DE3" w:rsidRPr="005921F1" w:rsidRDefault="00EA1DE3" w:rsidP="00EA1DE3">
      <w:pPr>
        <w:spacing w:after="0" w:line="264" w:lineRule="auto"/>
        <w:ind w:left="120"/>
        <w:jc w:val="both"/>
      </w:pPr>
      <w:r w:rsidRPr="005921F1">
        <w:rPr>
          <w:rFonts w:ascii="Times New Roman" w:hAnsi="Times New Roman"/>
          <w:b/>
          <w:color w:val="000000"/>
        </w:rPr>
        <w:t>3)</w:t>
      </w:r>
      <w:r w:rsidRPr="005921F1">
        <w:rPr>
          <w:rFonts w:ascii="Times New Roman" w:hAnsi="Times New Roman"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b/>
          <w:color w:val="000000"/>
        </w:rPr>
        <w:t>духовно-нравственного</w:t>
      </w:r>
      <w:proofErr w:type="spellEnd"/>
      <w:r w:rsidRPr="005921F1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b/>
          <w:color w:val="000000"/>
        </w:rPr>
        <w:t>воспитания</w:t>
      </w:r>
      <w:proofErr w:type="spellEnd"/>
      <w:r w:rsidRPr="005921F1">
        <w:rPr>
          <w:rFonts w:ascii="Times New Roman" w:hAnsi="Times New Roman"/>
          <w:b/>
          <w:color w:val="000000"/>
        </w:rPr>
        <w:t>:</w:t>
      </w:r>
    </w:p>
    <w:p w:rsidR="00EA1DE3" w:rsidRPr="005921F1" w:rsidRDefault="00EA1DE3" w:rsidP="00EA1DE3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ориентация на моральные ценности и нормы в ситуациях нравственного выбора;</w:t>
      </w:r>
    </w:p>
    <w:p w:rsidR="00EA1DE3" w:rsidRPr="005921F1" w:rsidRDefault="00EA1DE3" w:rsidP="00EA1DE3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</w:t>
      </w:r>
    </w:p>
    <w:p w:rsidR="00EA1DE3" w:rsidRPr="005921F1" w:rsidRDefault="00EA1DE3" w:rsidP="00EA1DE3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EA1DE3" w:rsidRPr="005921F1" w:rsidRDefault="00EA1DE3" w:rsidP="00EA1DE3">
      <w:pPr>
        <w:spacing w:after="0" w:line="264" w:lineRule="auto"/>
        <w:ind w:left="120"/>
        <w:jc w:val="both"/>
      </w:pPr>
      <w:r w:rsidRPr="005921F1">
        <w:rPr>
          <w:rFonts w:ascii="Times New Roman" w:hAnsi="Times New Roman"/>
          <w:b/>
          <w:color w:val="000000"/>
        </w:rPr>
        <w:t>4)</w:t>
      </w:r>
      <w:r w:rsidRPr="005921F1"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 w:rsidRPr="005921F1">
        <w:rPr>
          <w:rFonts w:ascii="Times New Roman" w:hAnsi="Times New Roman"/>
          <w:b/>
          <w:color w:val="000000"/>
        </w:rPr>
        <w:t>эстетического</w:t>
      </w:r>
      <w:proofErr w:type="spellEnd"/>
      <w:proofErr w:type="gramEnd"/>
      <w:r w:rsidRPr="005921F1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b/>
          <w:color w:val="000000"/>
        </w:rPr>
        <w:t>воспитания</w:t>
      </w:r>
      <w:proofErr w:type="spellEnd"/>
      <w:r w:rsidRPr="005921F1">
        <w:rPr>
          <w:rFonts w:ascii="Times New Roman" w:hAnsi="Times New Roman"/>
          <w:b/>
          <w:color w:val="000000"/>
        </w:rPr>
        <w:t>:</w:t>
      </w:r>
    </w:p>
    <w:p w:rsidR="00EA1DE3" w:rsidRPr="005921F1" w:rsidRDefault="00EA1DE3" w:rsidP="00EA1DE3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lastRenderedPageBreak/>
        <w:t>восприимчивость к разным видам искусства, традициям и творчеству своего и других народов, понимание эмоционального воздействия искусства;</w:t>
      </w:r>
    </w:p>
    <w:p w:rsidR="00EA1DE3" w:rsidRPr="005921F1" w:rsidRDefault="00EA1DE3" w:rsidP="00EA1DE3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осознание важности художественной культуры как средства коммуникации и самовыражения;</w:t>
      </w:r>
    </w:p>
    <w:p w:rsidR="00EA1DE3" w:rsidRPr="005921F1" w:rsidRDefault="00EA1DE3" w:rsidP="00EA1DE3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EA1DE3" w:rsidRPr="005921F1" w:rsidRDefault="00EA1DE3" w:rsidP="00EA1DE3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стремление к самовыражению в разных видах искусства.</w:t>
      </w:r>
    </w:p>
    <w:p w:rsidR="00EA1DE3" w:rsidRPr="005921F1" w:rsidRDefault="00EA1DE3" w:rsidP="00EA1DE3">
      <w:pPr>
        <w:spacing w:after="0" w:line="264" w:lineRule="auto"/>
        <w:ind w:left="120"/>
        <w:jc w:val="both"/>
        <w:rPr>
          <w:lang w:val="ru-RU"/>
        </w:rPr>
      </w:pPr>
      <w:r w:rsidRPr="005921F1">
        <w:rPr>
          <w:rFonts w:ascii="Times New Roman" w:hAnsi="Times New Roman"/>
          <w:b/>
          <w:color w:val="000000"/>
          <w:lang w:val="ru-RU"/>
        </w:rPr>
        <w:t>5)</w:t>
      </w:r>
      <w:r w:rsidRPr="005921F1">
        <w:rPr>
          <w:rFonts w:ascii="Times New Roman" w:hAnsi="Times New Roman"/>
          <w:color w:val="000000"/>
          <w:lang w:val="ru-RU"/>
        </w:rPr>
        <w:t xml:space="preserve"> </w:t>
      </w:r>
      <w:r w:rsidRPr="005921F1">
        <w:rPr>
          <w:rFonts w:ascii="Times New Roman" w:hAnsi="Times New Roman"/>
          <w:b/>
          <w:color w:val="000000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EA1DE3" w:rsidRPr="005921F1" w:rsidRDefault="00EA1DE3" w:rsidP="00EA1DE3">
      <w:pPr>
        <w:numPr>
          <w:ilvl w:val="0"/>
          <w:numId w:val="23"/>
        </w:numPr>
        <w:spacing w:after="0" w:line="264" w:lineRule="auto"/>
        <w:jc w:val="both"/>
      </w:pPr>
      <w:proofErr w:type="spellStart"/>
      <w:r w:rsidRPr="005921F1">
        <w:rPr>
          <w:rFonts w:ascii="Times New Roman" w:hAnsi="Times New Roman"/>
          <w:color w:val="000000"/>
        </w:rPr>
        <w:t>осознание</w:t>
      </w:r>
      <w:proofErr w:type="spellEnd"/>
      <w:r w:rsidRPr="005921F1">
        <w:rPr>
          <w:rFonts w:ascii="Times New Roman" w:hAnsi="Times New Roman"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color w:val="000000"/>
        </w:rPr>
        <w:t>ценности</w:t>
      </w:r>
      <w:proofErr w:type="spellEnd"/>
      <w:r w:rsidRPr="005921F1">
        <w:rPr>
          <w:rFonts w:ascii="Times New Roman" w:hAnsi="Times New Roman"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color w:val="000000"/>
        </w:rPr>
        <w:t>жизни</w:t>
      </w:r>
      <w:proofErr w:type="spellEnd"/>
      <w:r w:rsidRPr="005921F1">
        <w:rPr>
          <w:rFonts w:ascii="Times New Roman" w:hAnsi="Times New Roman"/>
          <w:color w:val="000000"/>
        </w:rPr>
        <w:t>;</w:t>
      </w:r>
    </w:p>
    <w:p w:rsidR="00EA1DE3" w:rsidRPr="005921F1" w:rsidRDefault="00EA1DE3" w:rsidP="00EA1DE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EA1DE3" w:rsidRPr="005921F1" w:rsidRDefault="00EA1DE3" w:rsidP="00EA1DE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EA1DE3" w:rsidRPr="005921F1" w:rsidRDefault="00EA1DE3" w:rsidP="00EA1DE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соблюдение правил безопасности, в том числе навыков безопасного поведения в </w:t>
      </w:r>
      <w:proofErr w:type="spellStart"/>
      <w:proofErr w:type="gramStart"/>
      <w:r w:rsidRPr="005921F1">
        <w:rPr>
          <w:rFonts w:ascii="Times New Roman" w:hAnsi="Times New Roman"/>
          <w:color w:val="000000"/>
          <w:lang w:val="ru-RU"/>
        </w:rPr>
        <w:t>Интернет-среде</w:t>
      </w:r>
      <w:proofErr w:type="spellEnd"/>
      <w:proofErr w:type="gramEnd"/>
      <w:r w:rsidRPr="005921F1">
        <w:rPr>
          <w:rFonts w:ascii="Times New Roman" w:hAnsi="Times New Roman"/>
          <w:color w:val="000000"/>
          <w:lang w:val="ru-RU"/>
        </w:rPr>
        <w:t>;</w:t>
      </w:r>
    </w:p>
    <w:p w:rsidR="00EA1DE3" w:rsidRPr="005921F1" w:rsidRDefault="00EA1DE3" w:rsidP="00EA1DE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EA1DE3" w:rsidRPr="005921F1" w:rsidRDefault="00EA1DE3" w:rsidP="00EA1DE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умение </w:t>
      </w:r>
      <w:proofErr w:type="gramStart"/>
      <w:r w:rsidRPr="005921F1">
        <w:rPr>
          <w:rFonts w:ascii="Times New Roman" w:hAnsi="Times New Roman"/>
          <w:color w:val="000000"/>
          <w:lang w:val="ru-RU"/>
        </w:rPr>
        <w:t>принимать себя и других, не осуждая</w:t>
      </w:r>
      <w:proofErr w:type="gramEnd"/>
      <w:r w:rsidRPr="005921F1">
        <w:rPr>
          <w:rFonts w:ascii="Times New Roman" w:hAnsi="Times New Roman"/>
          <w:color w:val="000000"/>
          <w:lang w:val="ru-RU"/>
        </w:rPr>
        <w:t>;</w:t>
      </w:r>
    </w:p>
    <w:p w:rsidR="00EA1DE3" w:rsidRPr="005921F1" w:rsidRDefault="00EA1DE3" w:rsidP="00EA1DE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EA1DE3" w:rsidRPr="005921F1" w:rsidRDefault="00EA1DE3" w:rsidP="00EA1DE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proofErr w:type="spellStart"/>
      <w:r w:rsidRPr="005921F1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навыка рефлексии, признание своего права на ошибку и такого же права другого человека.</w:t>
      </w:r>
    </w:p>
    <w:p w:rsidR="00EA1DE3" w:rsidRPr="005921F1" w:rsidRDefault="00EA1DE3" w:rsidP="00EA1DE3">
      <w:pPr>
        <w:spacing w:after="0" w:line="264" w:lineRule="auto"/>
        <w:ind w:left="120"/>
        <w:jc w:val="both"/>
      </w:pPr>
      <w:r w:rsidRPr="005921F1">
        <w:rPr>
          <w:rFonts w:ascii="Times New Roman" w:hAnsi="Times New Roman"/>
          <w:b/>
          <w:color w:val="000000"/>
        </w:rPr>
        <w:t>6)</w:t>
      </w:r>
      <w:r w:rsidRPr="005921F1"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 w:rsidRPr="005921F1">
        <w:rPr>
          <w:rFonts w:ascii="Times New Roman" w:hAnsi="Times New Roman"/>
          <w:b/>
          <w:color w:val="000000"/>
        </w:rPr>
        <w:t>трудового</w:t>
      </w:r>
      <w:proofErr w:type="spellEnd"/>
      <w:proofErr w:type="gramEnd"/>
      <w:r w:rsidRPr="005921F1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b/>
          <w:color w:val="000000"/>
        </w:rPr>
        <w:t>воспитания</w:t>
      </w:r>
      <w:proofErr w:type="spellEnd"/>
      <w:r w:rsidRPr="005921F1">
        <w:rPr>
          <w:rFonts w:ascii="Times New Roman" w:hAnsi="Times New Roman"/>
          <w:b/>
          <w:color w:val="000000"/>
        </w:rPr>
        <w:t>:</w:t>
      </w:r>
    </w:p>
    <w:p w:rsidR="00EA1DE3" w:rsidRPr="005921F1" w:rsidRDefault="00EA1DE3" w:rsidP="00EA1DE3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установка на активное участие в решении практических задач (в рамках семьи,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EA1DE3" w:rsidRPr="005921F1" w:rsidRDefault="00EA1DE3" w:rsidP="00EA1DE3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EA1DE3" w:rsidRPr="005921F1" w:rsidRDefault="00EA1DE3" w:rsidP="00EA1DE3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EA1DE3" w:rsidRPr="005921F1" w:rsidRDefault="00EA1DE3" w:rsidP="00EA1DE3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готовность адаптироваться в профессиональной среде;</w:t>
      </w:r>
    </w:p>
    <w:p w:rsidR="00EA1DE3" w:rsidRPr="005921F1" w:rsidRDefault="00EA1DE3" w:rsidP="00EA1DE3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уважение к труду и результатам трудовой деятельности;</w:t>
      </w:r>
    </w:p>
    <w:p w:rsidR="00EA1DE3" w:rsidRPr="005921F1" w:rsidRDefault="00EA1DE3" w:rsidP="00EA1DE3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интересов, и потребностей.</w:t>
      </w:r>
    </w:p>
    <w:p w:rsidR="00EA1DE3" w:rsidRPr="005921F1" w:rsidRDefault="00EA1DE3" w:rsidP="00EA1DE3">
      <w:pPr>
        <w:spacing w:after="0" w:line="264" w:lineRule="auto"/>
        <w:ind w:left="120"/>
        <w:jc w:val="both"/>
      </w:pPr>
      <w:r w:rsidRPr="005921F1">
        <w:rPr>
          <w:rFonts w:ascii="Times New Roman" w:hAnsi="Times New Roman"/>
          <w:b/>
          <w:color w:val="000000"/>
        </w:rPr>
        <w:t>7)</w:t>
      </w:r>
      <w:r w:rsidRPr="005921F1"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 w:rsidRPr="005921F1">
        <w:rPr>
          <w:rFonts w:ascii="Times New Roman" w:hAnsi="Times New Roman"/>
          <w:b/>
          <w:color w:val="000000"/>
        </w:rPr>
        <w:t>экологического</w:t>
      </w:r>
      <w:proofErr w:type="spellEnd"/>
      <w:proofErr w:type="gramEnd"/>
      <w:r w:rsidRPr="005921F1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b/>
          <w:color w:val="000000"/>
        </w:rPr>
        <w:t>воспитания</w:t>
      </w:r>
      <w:proofErr w:type="spellEnd"/>
      <w:r w:rsidRPr="005921F1">
        <w:rPr>
          <w:rFonts w:ascii="Times New Roman" w:hAnsi="Times New Roman"/>
          <w:b/>
          <w:color w:val="000000"/>
        </w:rPr>
        <w:t>:</w:t>
      </w:r>
    </w:p>
    <w:p w:rsidR="00EA1DE3" w:rsidRPr="005921F1" w:rsidRDefault="00EA1DE3" w:rsidP="00EA1DE3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EA1DE3" w:rsidRPr="005921F1" w:rsidRDefault="00EA1DE3" w:rsidP="00EA1DE3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</w:t>
      </w:r>
    </w:p>
    <w:p w:rsidR="00EA1DE3" w:rsidRPr="005921F1" w:rsidRDefault="00EA1DE3" w:rsidP="00EA1DE3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EA1DE3" w:rsidRPr="005921F1" w:rsidRDefault="00EA1DE3" w:rsidP="00EA1DE3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готовность к участию в практической деятельности экологической направленности.</w:t>
      </w:r>
    </w:p>
    <w:p w:rsidR="00EA1DE3" w:rsidRPr="005921F1" w:rsidRDefault="00EA1DE3" w:rsidP="00EA1DE3">
      <w:pPr>
        <w:spacing w:after="0" w:line="264" w:lineRule="auto"/>
        <w:ind w:left="120"/>
        <w:jc w:val="both"/>
      </w:pPr>
      <w:r w:rsidRPr="005921F1">
        <w:rPr>
          <w:rFonts w:ascii="Times New Roman" w:hAnsi="Times New Roman"/>
          <w:b/>
          <w:color w:val="000000"/>
        </w:rPr>
        <w:t>8)</w:t>
      </w:r>
      <w:r w:rsidRPr="005921F1"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 w:rsidRPr="005921F1">
        <w:rPr>
          <w:rFonts w:ascii="Times New Roman" w:hAnsi="Times New Roman"/>
          <w:b/>
          <w:color w:val="000000"/>
        </w:rPr>
        <w:t>ценности</w:t>
      </w:r>
      <w:proofErr w:type="spellEnd"/>
      <w:proofErr w:type="gramEnd"/>
      <w:r w:rsidRPr="005921F1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b/>
          <w:color w:val="000000"/>
        </w:rPr>
        <w:t>научного</w:t>
      </w:r>
      <w:proofErr w:type="spellEnd"/>
      <w:r w:rsidRPr="005921F1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b/>
          <w:color w:val="000000"/>
        </w:rPr>
        <w:t>познания</w:t>
      </w:r>
      <w:proofErr w:type="spellEnd"/>
      <w:r w:rsidRPr="005921F1">
        <w:rPr>
          <w:rFonts w:ascii="Times New Roman" w:hAnsi="Times New Roman"/>
          <w:b/>
          <w:color w:val="000000"/>
        </w:rPr>
        <w:t>:</w:t>
      </w:r>
    </w:p>
    <w:p w:rsidR="00EA1DE3" w:rsidRPr="005921F1" w:rsidRDefault="00EA1DE3" w:rsidP="00EA1DE3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lastRenderedPageBreak/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EA1DE3" w:rsidRPr="005921F1" w:rsidRDefault="00EA1DE3" w:rsidP="00EA1DE3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овладение языковой и читательской культурой как средством познания мира;</w:t>
      </w:r>
    </w:p>
    <w:p w:rsidR="00EA1DE3" w:rsidRPr="005921F1" w:rsidRDefault="00EA1DE3" w:rsidP="00EA1DE3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EA1DE3" w:rsidRPr="005921F1" w:rsidRDefault="00EA1DE3" w:rsidP="00EA1DE3">
      <w:pPr>
        <w:spacing w:after="0" w:line="264" w:lineRule="auto"/>
        <w:ind w:left="120"/>
        <w:jc w:val="both"/>
        <w:rPr>
          <w:lang w:val="ru-RU"/>
        </w:rPr>
      </w:pPr>
      <w:r w:rsidRPr="005921F1">
        <w:rPr>
          <w:rFonts w:ascii="Times New Roman" w:hAnsi="Times New Roman"/>
          <w:b/>
          <w:color w:val="000000"/>
          <w:lang w:val="ru-RU"/>
        </w:rPr>
        <w:t>9)</w:t>
      </w:r>
      <w:r w:rsidRPr="005921F1">
        <w:rPr>
          <w:rFonts w:ascii="Times New Roman" w:hAnsi="Times New Roman"/>
          <w:color w:val="000000"/>
          <w:lang w:val="ru-RU"/>
        </w:rPr>
        <w:t xml:space="preserve"> </w:t>
      </w:r>
      <w:r w:rsidRPr="005921F1">
        <w:rPr>
          <w:rFonts w:ascii="Times New Roman" w:hAnsi="Times New Roman"/>
          <w:b/>
          <w:color w:val="000000"/>
          <w:lang w:val="ru-RU"/>
        </w:rPr>
        <w:t xml:space="preserve">адаптации </w:t>
      </w:r>
      <w:proofErr w:type="gramStart"/>
      <w:r w:rsidRPr="005921F1">
        <w:rPr>
          <w:rFonts w:ascii="Times New Roman" w:hAnsi="Times New Roman"/>
          <w:b/>
          <w:color w:val="000000"/>
          <w:lang w:val="ru-RU"/>
        </w:rPr>
        <w:t>обучающегося</w:t>
      </w:r>
      <w:proofErr w:type="gramEnd"/>
      <w:r w:rsidRPr="005921F1">
        <w:rPr>
          <w:rFonts w:ascii="Times New Roman" w:hAnsi="Times New Roman"/>
          <w:b/>
          <w:color w:val="000000"/>
          <w:lang w:val="ru-RU"/>
        </w:rPr>
        <w:t xml:space="preserve"> к изменяющимся условиям социальной и природной среды:</w:t>
      </w:r>
    </w:p>
    <w:p w:rsidR="00EA1DE3" w:rsidRPr="005921F1" w:rsidRDefault="00EA1DE3" w:rsidP="00EA1DE3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EA1DE3" w:rsidRPr="005921F1" w:rsidRDefault="00EA1DE3" w:rsidP="00EA1DE3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способность обучающихся взаимодействовать в условиях неопределённости, открытость опыту и знаниям других;</w:t>
      </w:r>
    </w:p>
    <w:p w:rsidR="00EA1DE3" w:rsidRPr="005921F1" w:rsidRDefault="00EA1DE3" w:rsidP="00EA1DE3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:rsidR="00EA1DE3" w:rsidRPr="005921F1" w:rsidRDefault="00EA1DE3" w:rsidP="00EA1DE3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 собственных знаний и компетентностей, планировать своё развитие;</w:t>
      </w:r>
    </w:p>
    <w:p w:rsidR="00EA1DE3" w:rsidRPr="005921F1" w:rsidRDefault="00EA1DE3" w:rsidP="00EA1DE3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EA1DE3" w:rsidRPr="005921F1" w:rsidRDefault="00EA1DE3" w:rsidP="00EA1DE3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умение анализировать и выявлять взаимосвязи природы, общества и экономики;</w:t>
      </w:r>
    </w:p>
    <w:p w:rsidR="00EA1DE3" w:rsidRPr="005921F1" w:rsidRDefault="00EA1DE3" w:rsidP="00EA1DE3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умение 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EA1DE3" w:rsidRPr="005921F1" w:rsidRDefault="00EA1DE3" w:rsidP="00EA1DE3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способность обучающихся осознавать стрессовую ситуацию, оценивать происходящие изменения и их последствия;</w:t>
      </w:r>
    </w:p>
    <w:p w:rsidR="00EA1DE3" w:rsidRPr="005921F1" w:rsidRDefault="00EA1DE3" w:rsidP="00EA1DE3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воспринимать стрессовую ситуацию как вызов, требующий контрмер, оценивать ситуацию стресса, корректировать принимаемые решения и действия;</w:t>
      </w:r>
    </w:p>
    <w:p w:rsidR="00EA1DE3" w:rsidRPr="005921F1" w:rsidRDefault="00EA1DE3" w:rsidP="00EA1DE3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формулировать и оценивать риски и последствия, формировать опыт, находить </w:t>
      </w:r>
      <w:proofErr w:type="gramStart"/>
      <w:r w:rsidRPr="005921F1">
        <w:rPr>
          <w:rFonts w:ascii="Times New Roman" w:hAnsi="Times New Roman"/>
          <w:color w:val="000000"/>
          <w:lang w:val="ru-RU"/>
        </w:rPr>
        <w:t>позитивное</w:t>
      </w:r>
      <w:proofErr w:type="gramEnd"/>
      <w:r w:rsidRPr="005921F1">
        <w:rPr>
          <w:rFonts w:ascii="Times New Roman" w:hAnsi="Times New Roman"/>
          <w:color w:val="000000"/>
          <w:lang w:val="ru-RU"/>
        </w:rPr>
        <w:t xml:space="preserve"> в произошедшей ситуации;</w:t>
      </w:r>
    </w:p>
    <w:p w:rsidR="00EA1DE3" w:rsidRPr="005921F1" w:rsidRDefault="00EA1DE3" w:rsidP="00EA1DE3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быть готовым действовать в отсутствие гарантий успеха.</w:t>
      </w:r>
    </w:p>
    <w:p w:rsidR="00EA1DE3" w:rsidRPr="005921F1" w:rsidRDefault="00EA1DE3" w:rsidP="00EA1DE3">
      <w:pPr>
        <w:spacing w:after="0" w:line="264" w:lineRule="auto"/>
        <w:ind w:left="120"/>
        <w:jc w:val="both"/>
        <w:rPr>
          <w:lang w:val="ru-RU"/>
        </w:rPr>
      </w:pPr>
    </w:p>
    <w:p w:rsidR="00EA1DE3" w:rsidRPr="005921F1" w:rsidRDefault="00EA1DE3" w:rsidP="00EA1DE3">
      <w:pPr>
        <w:spacing w:after="0" w:line="264" w:lineRule="auto"/>
        <w:ind w:left="120"/>
        <w:jc w:val="both"/>
        <w:rPr>
          <w:lang w:val="ru-RU"/>
        </w:rPr>
      </w:pPr>
      <w:r w:rsidRPr="005921F1">
        <w:rPr>
          <w:rFonts w:ascii="Times New Roman" w:hAnsi="Times New Roman"/>
          <w:b/>
          <w:color w:val="000000"/>
          <w:lang w:val="ru-RU"/>
        </w:rPr>
        <w:t>МЕТАПРЕДМЕТНЫЕ РЕЗУЛЬТАТЫ</w:t>
      </w:r>
    </w:p>
    <w:p w:rsidR="00EA1DE3" w:rsidRPr="005921F1" w:rsidRDefault="00EA1DE3" w:rsidP="00EA1DE3">
      <w:pPr>
        <w:spacing w:after="0" w:line="264" w:lineRule="auto"/>
        <w:ind w:left="120"/>
        <w:jc w:val="both"/>
        <w:rPr>
          <w:lang w:val="ru-RU"/>
        </w:rPr>
      </w:pP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 результате изучения иностранного (английского) языка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EA1DE3" w:rsidRPr="005921F1" w:rsidRDefault="00EA1DE3" w:rsidP="00EA1DE3">
      <w:pPr>
        <w:spacing w:after="0" w:line="264" w:lineRule="auto"/>
        <w:ind w:left="120"/>
        <w:jc w:val="both"/>
        <w:rPr>
          <w:lang w:val="ru-RU"/>
        </w:rPr>
      </w:pPr>
    </w:p>
    <w:p w:rsidR="00EA1DE3" w:rsidRPr="005921F1" w:rsidRDefault="00EA1DE3" w:rsidP="00EA1DE3">
      <w:pPr>
        <w:spacing w:after="0" w:line="264" w:lineRule="auto"/>
        <w:ind w:left="120"/>
        <w:jc w:val="both"/>
        <w:rPr>
          <w:lang w:val="ru-RU"/>
        </w:rPr>
      </w:pPr>
      <w:r w:rsidRPr="005921F1">
        <w:rPr>
          <w:rFonts w:ascii="Times New Roman" w:hAnsi="Times New Roman"/>
          <w:b/>
          <w:color w:val="000000"/>
          <w:lang w:val="ru-RU"/>
        </w:rPr>
        <w:t>Познавательные универсальные учебные действия</w:t>
      </w:r>
    </w:p>
    <w:p w:rsidR="00EA1DE3" w:rsidRPr="005921F1" w:rsidRDefault="00EA1DE3" w:rsidP="00EA1DE3">
      <w:pPr>
        <w:spacing w:after="0" w:line="264" w:lineRule="auto"/>
        <w:ind w:left="120"/>
        <w:jc w:val="both"/>
        <w:rPr>
          <w:lang w:val="ru-RU"/>
        </w:rPr>
      </w:pPr>
    </w:p>
    <w:p w:rsidR="00EA1DE3" w:rsidRPr="005921F1" w:rsidRDefault="00EA1DE3" w:rsidP="00EA1DE3">
      <w:pPr>
        <w:spacing w:after="0" w:line="264" w:lineRule="auto"/>
        <w:ind w:left="120"/>
        <w:jc w:val="both"/>
        <w:rPr>
          <w:lang w:val="ru-RU"/>
        </w:rPr>
      </w:pPr>
      <w:r w:rsidRPr="005921F1">
        <w:rPr>
          <w:rFonts w:ascii="Times New Roman" w:hAnsi="Times New Roman"/>
          <w:b/>
          <w:color w:val="000000"/>
          <w:lang w:val="ru-RU"/>
        </w:rPr>
        <w:t>Базовые логические действия:</w:t>
      </w:r>
    </w:p>
    <w:p w:rsidR="00EA1DE3" w:rsidRPr="005921F1" w:rsidRDefault="00EA1DE3" w:rsidP="00EA1DE3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lastRenderedPageBreak/>
        <w:t>выявлять и характеризовать существенные признаки объектов (явлений);</w:t>
      </w:r>
    </w:p>
    <w:p w:rsidR="00EA1DE3" w:rsidRPr="005921F1" w:rsidRDefault="00EA1DE3" w:rsidP="00EA1DE3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EA1DE3" w:rsidRPr="005921F1" w:rsidRDefault="00EA1DE3" w:rsidP="00EA1DE3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EA1DE3" w:rsidRPr="005921F1" w:rsidRDefault="00EA1DE3" w:rsidP="00EA1DE3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предлагать критерии для выявления закономерностей и противоречий;</w:t>
      </w:r>
    </w:p>
    <w:p w:rsidR="00EA1DE3" w:rsidRPr="005921F1" w:rsidRDefault="00EA1DE3" w:rsidP="00EA1DE3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выявлять дефицит информации, данных, необходимых для решения поставленной задачи;</w:t>
      </w:r>
    </w:p>
    <w:p w:rsidR="00EA1DE3" w:rsidRPr="005921F1" w:rsidRDefault="00EA1DE3" w:rsidP="00EA1DE3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выявлять причинно-следственные связи при изучении явлений и процессов;</w:t>
      </w:r>
    </w:p>
    <w:p w:rsidR="00EA1DE3" w:rsidRPr="005921F1" w:rsidRDefault="00EA1DE3" w:rsidP="00EA1DE3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EA1DE3" w:rsidRPr="005921F1" w:rsidRDefault="00EA1DE3" w:rsidP="00EA1DE3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A1DE3" w:rsidRPr="005921F1" w:rsidRDefault="00EA1DE3" w:rsidP="00EA1DE3">
      <w:pPr>
        <w:spacing w:after="0" w:line="264" w:lineRule="auto"/>
        <w:ind w:left="120"/>
        <w:jc w:val="both"/>
      </w:pPr>
      <w:proofErr w:type="spellStart"/>
      <w:r w:rsidRPr="005921F1">
        <w:rPr>
          <w:rFonts w:ascii="Times New Roman" w:hAnsi="Times New Roman"/>
          <w:b/>
          <w:color w:val="000000"/>
        </w:rPr>
        <w:t>Базовые</w:t>
      </w:r>
      <w:proofErr w:type="spellEnd"/>
      <w:r w:rsidRPr="005921F1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b/>
          <w:color w:val="000000"/>
        </w:rPr>
        <w:t>исследовательские</w:t>
      </w:r>
      <w:proofErr w:type="spellEnd"/>
      <w:r w:rsidRPr="005921F1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b/>
          <w:color w:val="000000"/>
        </w:rPr>
        <w:t>действия</w:t>
      </w:r>
      <w:proofErr w:type="spellEnd"/>
      <w:r w:rsidRPr="005921F1">
        <w:rPr>
          <w:rFonts w:ascii="Times New Roman" w:hAnsi="Times New Roman"/>
          <w:b/>
          <w:color w:val="000000"/>
        </w:rPr>
        <w:t>:</w:t>
      </w:r>
    </w:p>
    <w:p w:rsidR="00EA1DE3" w:rsidRPr="005921F1" w:rsidRDefault="00EA1DE3" w:rsidP="00EA1DE3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использовать вопросы как исследовательский инструмент познания;</w:t>
      </w:r>
    </w:p>
    <w:p w:rsidR="00EA1DE3" w:rsidRPr="005921F1" w:rsidRDefault="00EA1DE3" w:rsidP="00EA1DE3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EA1DE3" w:rsidRPr="005921F1" w:rsidRDefault="00EA1DE3" w:rsidP="00EA1DE3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EA1DE3" w:rsidRPr="005921F1" w:rsidRDefault="00EA1DE3" w:rsidP="00EA1DE3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зависимости объектов между собой;</w:t>
      </w:r>
    </w:p>
    <w:p w:rsidR="00EA1DE3" w:rsidRPr="005921F1" w:rsidRDefault="00EA1DE3" w:rsidP="00EA1DE3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EA1DE3" w:rsidRPr="005921F1" w:rsidRDefault="00EA1DE3" w:rsidP="00EA1DE3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самостоятельно формулировать обобщения и выводы по результатам проведённого наблюдения, опыта, исследования, владеть инструментами оценки достоверности полученных выводов и обобщений;</w:t>
      </w:r>
    </w:p>
    <w:p w:rsidR="00EA1DE3" w:rsidRPr="005921F1" w:rsidRDefault="00EA1DE3" w:rsidP="00EA1DE3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EA1DE3" w:rsidRPr="005921F1" w:rsidRDefault="00EA1DE3" w:rsidP="00EA1DE3">
      <w:pPr>
        <w:spacing w:after="0" w:line="264" w:lineRule="auto"/>
        <w:ind w:left="120"/>
        <w:jc w:val="both"/>
      </w:pPr>
      <w:proofErr w:type="spellStart"/>
      <w:r w:rsidRPr="005921F1">
        <w:rPr>
          <w:rFonts w:ascii="Times New Roman" w:hAnsi="Times New Roman"/>
          <w:b/>
          <w:color w:val="000000"/>
        </w:rPr>
        <w:t>Работа</w:t>
      </w:r>
      <w:proofErr w:type="spellEnd"/>
      <w:r w:rsidRPr="005921F1">
        <w:rPr>
          <w:rFonts w:ascii="Times New Roman" w:hAnsi="Times New Roman"/>
          <w:b/>
          <w:color w:val="000000"/>
        </w:rPr>
        <w:t xml:space="preserve"> с </w:t>
      </w:r>
      <w:proofErr w:type="spellStart"/>
      <w:r w:rsidRPr="005921F1">
        <w:rPr>
          <w:rFonts w:ascii="Times New Roman" w:hAnsi="Times New Roman"/>
          <w:b/>
          <w:color w:val="000000"/>
        </w:rPr>
        <w:t>информацией</w:t>
      </w:r>
      <w:proofErr w:type="spellEnd"/>
      <w:r w:rsidRPr="005921F1">
        <w:rPr>
          <w:rFonts w:ascii="Times New Roman" w:hAnsi="Times New Roman"/>
          <w:b/>
          <w:color w:val="000000"/>
        </w:rPr>
        <w:t>:</w:t>
      </w:r>
    </w:p>
    <w:p w:rsidR="00EA1DE3" w:rsidRPr="005921F1" w:rsidRDefault="00EA1DE3" w:rsidP="00EA1DE3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EA1DE3" w:rsidRPr="005921F1" w:rsidRDefault="00EA1DE3" w:rsidP="00EA1DE3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EA1DE3" w:rsidRPr="005921F1" w:rsidRDefault="00EA1DE3" w:rsidP="00EA1DE3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EA1DE3" w:rsidRPr="005921F1" w:rsidRDefault="00EA1DE3" w:rsidP="00EA1DE3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EA1DE3" w:rsidRPr="005921F1" w:rsidRDefault="00EA1DE3" w:rsidP="00EA1DE3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EA1DE3" w:rsidRPr="005921F1" w:rsidRDefault="00EA1DE3" w:rsidP="00EA1DE3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эффективно запоминать и систематизировать информацию.</w:t>
      </w:r>
    </w:p>
    <w:p w:rsidR="00EA1DE3" w:rsidRPr="005921F1" w:rsidRDefault="00EA1DE3" w:rsidP="00EA1DE3">
      <w:pPr>
        <w:spacing w:after="0" w:line="264" w:lineRule="auto"/>
        <w:ind w:left="120"/>
        <w:jc w:val="both"/>
        <w:rPr>
          <w:lang w:val="ru-RU"/>
        </w:rPr>
      </w:pPr>
    </w:p>
    <w:p w:rsidR="00EA1DE3" w:rsidRPr="005921F1" w:rsidRDefault="00EA1DE3" w:rsidP="00EA1DE3">
      <w:pPr>
        <w:spacing w:after="0" w:line="264" w:lineRule="auto"/>
        <w:ind w:left="120"/>
        <w:jc w:val="both"/>
        <w:rPr>
          <w:lang w:val="ru-RU"/>
        </w:rPr>
      </w:pPr>
      <w:r w:rsidRPr="005921F1">
        <w:rPr>
          <w:rFonts w:ascii="Times New Roman" w:hAnsi="Times New Roman"/>
          <w:b/>
          <w:color w:val="000000"/>
          <w:lang w:val="ru-RU"/>
        </w:rPr>
        <w:t>Коммуникативные универсальные учебные действия</w:t>
      </w:r>
    </w:p>
    <w:p w:rsidR="00EA1DE3" w:rsidRPr="005921F1" w:rsidRDefault="00EA1DE3" w:rsidP="00EA1DE3">
      <w:pPr>
        <w:spacing w:after="0" w:line="264" w:lineRule="auto"/>
        <w:ind w:left="120"/>
        <w:jc w:val="both"/>
        <w:rPr>
          <w:lang w:val="ru-RU"/>
        </w:rPr>
      </w:pP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b/>
          <w:color w:val="000000"/>
          <w:lang w:val="ru-RU"/>
        </w:rPr>
        <w:lastRenderedPageBreak/>
        <w:t>Общение:</w:t>
      </w:r>
    </w:p>
    <w:p w:rsidR="00EA1DE3" w:rsidRPr="005921F1" w:rsidRDefault="00EA1DE3" w:rsidP="00EA1DE3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EA1DE3" w:rsidRPr="005921F1" w:rsidRDefault="00EA1DE3" w:rsidP="00EA1DE3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выражать себя (свою точку зрения) в устных и письменных текстах;</w:t>
      </w:r>
    </w:p>
    <w:p w:rsidR="00EA1DE3" w:rsidRPr="005921F1" w:rsidRDefault="00EA1DE3" w:rsidP="00EA1DE3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EA1DE3" w:rsidRPr="005921F1" w:rsidRDefault="00EA1DE3" w:rsidP="00EA1DE3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EA1DE3" w:rsidRPr="005921F1" w:rsidRDefault="00EA1DE3" w:rsidP="00EA1DE3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общения;</w:t>
      </w:r>
    </w:p>
    <w:p w:rsidR="00EA1DE3" w:rsidRPr="005921F1" w:rsidRDefault="00EA1DE3" w:rsidP="00EA1DE3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EA1DE3" w:rsidRPr="005921F1" w:rsidRDefault="00EA1DE3" w:rsidP="00EA1DE3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EA1DE3" w:rsidRPr="005921F1" w:rsidRDefault="00EA1DE3" w:rsidP="00EA1DE3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b/>
          <w:color w:val="000000"/>
          <w:lang w:val="ru-RU"/>
        </w:rPr>
        <w:t>Регулятивные универсальные учебные действия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b/>
          <w:color w:val="000000"/>
          <w:lang w:val="ru-RU"/>
        </w:rPr>
        <w:t>Совместная деятельность</w:t>
      </w:r>
    </w:p>
    <w:p w:rsidR="00EA1DE3" w:rsidRPr="005921F1" w:rsidRDefault="00EA1DE3" w:rsidP="00EA1DE3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EA1DE3" w:rsidRPr="005921F1" w:rsidRDefault="00EA1DE3" w:rsidP="00EA1DE3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A1DE3" w:rsidRPr="005921F1" w:rsidRDefault="00EA1DE3" w:rsidP="00EA1DE3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обобщать мнения нескольких человек, проявлять готовность руководить, выполнять поручения, подчиняться;</w:t>
      </w:r>
    </w:p>
    <w:p w:rsidR="00EA1DE3" w:rsidRPr="005921F1" w:rsidRDefault="00EA1DE3" w:rsidP="00EA1DE3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EA1DE3" w:rsidRPr="005921F1" w:rsidRDefault="00EA1DE3" w:rsidP="00EA1DE3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EA1DE3" w:rsidRPr="005921F1" w:rsidRDefault="00EA1DE3" w:rsidP="00EA1DE3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EA1DE3" w:rsidRPr="005921F1" w:rsidRDefault="00EA1DE3" w:rsidP="00EA1DE3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EA1DE3" w:rsidRPr="005921F1" w:rsidRDefault="00EA1DE3" w:rsidP="00EA1DE3">
      <w:pPr>
        <w:spacing w:after="0" w:line="264" w:lineRule="auto"/>
        <w:ind w:firstLine="600"/>
        <w:jc w:val="both"/>
      </w:pPr>
      <w:proofErr w:type="spellStart"/>
      <w:r w:rsidRPr="005921F1">
        <w:rPr>
          <w:rFonts w:ascii="Times New Roman" w:hAnsi="Times New Roman"/>
          <w:b/>
          <w:color w:val="000000"/>
        </w:rPr>
        <w:t>Самоорганизация</w:t>
      </w:r>
      <w:proofErr w:type="spellEnd"/>
    </w:p>
    <w:p w:rsidR="00EA1DE3" w:rsidRPr="005921F1" w:rsidRDefault="00EA1DE3" w:rsidP="00EA1DE3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выявлять проблемы для решения в жизненных и учебных ситуациях;</w:t>
      </w:r>
    </w:p>
    <w:p w:rsidR="00EA1DE3" w:rsidRPr="005921F1" w:rsidRDefault="00EA1DE3" w:rsidP="00EA1DE3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EA1DE3" w:rsidRPr="005921F1" w:rsidRDefault="00EA1DE3" w:rsidP="00EA1DE3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EA1DE3" w:rsidRPr="005921F1" w:rsidRDefault="00EA1DE3" w:rsidP="00EA1DE3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EA1DE3" w:rsidRPr="005921F1" w:rsidRDefault="00EA1DE3" w:rsidP="00EA1DE3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проводить выбор и брать ответственность за решение.</w:t>
      </w:r>
    </w:p>
    <w:p w:rsidR="00EA1DE3" w:rsidRPr="005921F1" w:rsidRDefault="00EA1DE3" w:rsidP="00EA1DE3">
      <w:pPr>
        <w:spacing w:after="0" w:line="264" w:lineRule="auto"/>
        <w:ind w:firstLine="600"/>
        <w:jc w:val="both"/>
      </w:pPr>
      <w:proofErr w:type="spellStart"/>
      <w:r w:rsidRPr="005921F1">
        <w:rPr>
          <w:rFonts w:ascii="Times New Roman" w:hAnsi="Times New Roman"/>
          <w:b/>
          <w:color w:val="000000"/>
        </w:rPr>
        <w:t>Самоконтроль</w:t>
      </w:r>
      <w:proofErr w:type="spellEnd"/>
    </w:p>
    <w:p w:rsidR="00EA1DE3" w:rsidRPr="005921F1" w:rsidRDefault="00EA1DE3" w:rsidP="00EA1DE3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владеть способами самоконтроля,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самомотивации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и рефлексии;</w:t>
      </w:r>
    </w:p>
    <w:p w:rsidR="00EA1DE3" w:rsidRPr="005921F1" w:rsidRDefault="00EA1DE3" w:rsidP="00EA1DE3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давать оценку ситуации и предлагать план её изменения;</w:t>
      </w:r>
    </w:p>
    <w:p w:rsidR="00EA1DE3" w:rsidRPr="005921F1" w:rsidRDefault="00EA1DE3" w:rsidP="00EA1DE3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EA1DE3" w:rsidRPr="005921F1" w:rsidRDefault="00EA1DE3" w:rsidP="00EA1DE3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объяснять причины достижения (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недостижения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) результатов деятельности, давать оценку приобретённому опыту, находить </w:t>
      </w:r>
      <w:proofErr w:type="gramStart"/>
      <w:r w:rsidRPr="005921F1">
        <w:rPr>
          <w:rFonts w:ascii="Times New Roman" w:hAnsi="Times New Roman"/>
          <w:color w:val="000000"/>
          <w:lang w:val="ru-RU"/>
        </w:rPr>
        <w:t>позитивное</w:t>
      </w:r>
      <w:proofErr w:type="gramEnd"/>
      <w:r w:rsidRPr="005921F1">
        <w:rPr>
          <w:rFonts w:ascii="Times New Roman" w:hAnsi="Times New Roman"/>
          <w:color w:val="000000"/>
          <w:lang w:val="ru-RU"/>
        </w:rPr>
        <w:t xml:space="preserve"> в произошедшей ситуации;</w:t>
      </w:r>
    </w:p>
    <w:p w:rsidR="00EA1DE3" w:rsidRPr="005921F1" w:rsidRDefault="00EA1DE3" w:rsidP="00EA1DE3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EA1DE3" w:rsidRPr="005921F1" w:rsidRDefault="00EA1DE3" w:rsidP="00EA1DE3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оценивать соответствие результата цели и условиям.</w:t>
      </w:r>
    </w:p>
    <w:p w:rsidR="00EA1DE3" w:rsidRPr="005921F1" w:rsidRDefault="00EA1DE3" w:rsidP="00EA1DE3">
      <w:pPr>
        <w:spacing w:after="0" w:line="264" w:lineRule="auto"/>
        <w:ind w:firstLine="600"/>
        <w:jc w:val="both"/>
      </w:pPr>
      <w:proofErr w:type="spellStart"/>
      <w:r w:rsidRPr="005921F1">
        <w:rPr>
          <w:rFonts w:ascii="Times New Roman" w:hAnsi="Times New Roman"/>
          <w:b/>
          <w:color w:val="000000"/>
        </w:rPr>
        <w:t>Эмоциональный</w:t>
      </w:r>
      <w:proofErr w:type="spellEnd"/>
      <w:r w:rsidRPr="005921F1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b/>
          <w:color w:val="000000"/>
        </w:rPr>
        <w:t>интеллект</w:t>
      </w:r>
      <w:proofErr w:type="spellEnd"/>
      <w:r w:rsidRPr="005921F1">
        <w:rPr>
          <w:rFonts w:ascii="Times New Roman" w:hAnsi="Times New Roman"/>
          <w:b/>
          <w:color w:val="000000"/>
        </w:rPr>
        <w:t xml:space="preserve"> </w:t>
      </w:r>
    </w:p>
    <w:p w:rsidR="00EA1DE3" w:rsidRPr="005921F1" w:rsidRDefault="00EA1DE3" w:rsidP="00EA1DE3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различать, называть и управлять собственными эмоциями и эмоциями других;</w:t>
      </w:r>
    </w:p>
    <w:p w:rsidR="00EA1DE3" w:rsidRPr="005921F1" w:rsidRDefault="00EA1DE3" w:rsidP="00EA1DE3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выявлять и анализировать причины эмоций;</w:t>
      </w:r>
    </w:p>
    <w:p w:rsidR="00EA1DE3" w:rsidRPr="005921F1" w:rsidRDefault="00EA1DE3" w:rsidP="00EA1DE3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ставить себя на место другого человека, понимать мотивы и намерения другого;</w:t>
      </w:r>
    </w:p>
    <w:p w:rsidR="00EA1DE3" w:rsidRPr="005921F1" w:rsidRDefault="00EA1DE3" w:rsidP="00EA1DE3">
      <w:pPr>
        <w:numPr>
          <w:ilvl w:val="0"/>
          <w:numId w:val="35"/>
        </w:numPr>
        <w:spacing w:after="0" w:line="264" w:lineRule="auto"/>
        <w:jc w:val="both"/>
      </w:pPr>
      <w:proofErr w:type="spellStart"/>
      <w:proofErr w:type="gramStart"/>
      <w:r w:rsidRPr="005921F1">
        <w:rPr>
          <w:rFonts w:ascii="Times New Roman" w:hAnsi="Times New Roman"/>
          <w:color w:val="000000"/>
        </w:rPr>
        <w:t>регулировать</w:t>
      </w:r>
      <w:proofErr w:type="spellEnd"/>
      <w:proofErr w:type="gramEnd"/>
      <w:r w:rsidRPr="005921F1">
        <w:rPr>
          <w:rFonts w:ascii="Times New Roman" w:hAnsi="Times New Roman"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color w:val="000000"/>
        </w:rPr>
        <w:t>способ</w:t>
      </w:r>
      <w:proofErr w:type="spellEnd"/>
      <w:r w:rsidRPr="005921F1">
        <w:rPr>
          <w:rFonts w:ascii="Times New Roman" w:hAnsi="Times New Roman"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color w:val="000000"/>
        </w:rPr>
        <w:t>выражения</w:t>
      </w:r>
      <w:proofErr w:type="spellEnd"/>
      <w:r w:rsidRPr="005921F1">
        <w:rPr>
          <w:rFonts w:ascii="Times New Roman" w:hAnsi="Times New Roman"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color w:val="000000"/>
        </w:rPr>
        <w:t>эмоций</w:t>
      </w:r>
      <w:proofErr w:type="spellEnd"/>
      <w:r w:rsidRPr="005921F1">
        <w:rPr>
          <w:rFonts w:ascii="Times New Roman" w:hAnsi="Times New Roman"/>
          <w:color w:val="000000"/>
        </w:rPr>
        <w:t>.</w:t>
      </w:r>
    </w:p>
    <w:p w:rsidR="00EA1DE3" w:rsidRPr="005921F1" w:rsidRDefault="00EA1DE3" w:rsidP="00EA1DE3">
      <w:pPr>
        <w:spacing w:after="0" w:line="264" w:lineRule="auto"/>
        <w:ind w:firstLine="600"/>
        <w:jc w:val="both"/>
      </w:pPr>
      <w:proofErr w:type="spellStart"/>
      <w:r w:rsidRPr="005921F1">
        <w:rPr>
          <w:rFonts w:ascii="Times New Roman" w:hAnsi="Times New Roman"/>
          <w:b/>
          <w:color w:val="000000"/>
        </w:rPr>
        <w:t>Принимать</w:t>
      </w:r>
      <w:proofErr w:type="spellEnd"/>
      <w:r w:rsidRPr="005921F1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b/>
          <w:color w:val="000000"/>
        </w:rPr>
        <w:t>себя</w:t>
      </w:r>
      <w:proofErr w:type="spellEnd"/>
      <w:r w:rsidRPr="005921F1">
        <w:rPr>
          <w:rFonts w:ascii="Times New Roman" w:hAnsi="Times New Roman"/>
          <w:b/>
          <w:color w:val="000000"/>
        </w:rPr>
        <w:t xml:space="preserve"> и </w:t>
      </w:r>
      <w:proofErr w:type="spellStart"/>
      <w:r w:rsidRPr="005921F1">
        <w:rPr>
          <w:rFonts w:ascii="Times New Roman" w:hAnsi="Times New Roman"/>
          <w:b/>
          <w:color w:val="000000"/>
        </w:rPr>
        <w:t>других</w:t>
      </w:r>
      <w:proofErr w:type="spellEnd"/>
    </w:p>
    <w:p w:rsidR="00EA1DE3" w:rsidRPr="005921F1" w:rsidRDefault="00EA1DE3" w:rsidP="00EA1DE3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осознанно относиться к другому человеку, его мнению; признавать своё право на ошибку и такое же право другого;</w:t>
      </w:r>
    </w:p>
    <w:p w:rsidR="00EA1DE3" w:rsidRPr="005921F1" w:rsidRDefault="00EA1DE3" w:rsidP="00EA1DE3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proofErr w:type="gramStart"/>
      <w:r w:rsidRPr="005921F1">
        <w:rPr>
          <w:rFonts w:ascii="Times New Roman" w:hAnsi="Times New Roman"/>
          <w:color w:val="000000"/>
          <w:lang w:val="ru-RU"/>
        </w:rPr>
        <w:t>принимать себя и других, не осуждая</w:t>
      </w:r>
      <w:proofErr w:type="gramEnd"/>
      <w:r w:rsidRPr="005921F1">
        <w:rPr>
          <w:rFonts w:ascii="Times New Roman" w:hAnsi="Times New Roman"/>
          <w:color w:val="000000"/>
          <w:lang w:val="ru-RU"/>
        </w:rPr>
        <w:t>;</w:t>
      </w:r>
    </w:p>
    <w:p w:rsidR="00EA1DE3" w:rsidRPr="005921F1" w:rsidRDefault="00EA1DE3" w:rsidP="00EA1DE3">
      <w:pPr>
        <w:numPr>
          <w:ilvl w:val="0"/>
          <w:numId w:val="36"/>
        </w:numPr>
        <w:spacing w:after="0" w:line="264" w:lineRule="auto"/>
        <w:jc w:val="both"/>
      </w:pPr>
      <w:proofErr w:type="spellStart"/>
      <w:r w:rsidRPr="005921F1">
        <w:rPr>
          <w:rFonts w:ascii="Times New Roman" w:hAnsi="Times New Roman"/>
          <w:color w:val="000000"/>
        </w:rPr>
        <w:t>открытость</w:t>
      </w:r>
      <w:proofErr w:type="spellEnd"/>
      <w:r w:rsidRPr="005921F1">
        <w:rPr>
          <w:rFonts w:ascii="Times New Roman" w:hAnsi="Times New Roman"/>
          <w:color w:val="000000"/>
        </w:rPr>
        <w:t xml:space="preserve"> </w:t>
      </w:r>
      <w:proofErr w:type="spellStart"/>
      <w:r w:rsidRPr="005921F1">
        <w:rPr>
          <w:rFonts w:ascii="Times New Roman" w:hAnsi="Times New Roman"/>
          <w:color w:val="000000"/>
        </w:rPr>
        <w:t>себе</w:t>
      </w:r>
      <w:proofErr w:type="spellEnd"/>
      <w:r w:rsidRPr="005921F1">
        <w:rPr>
          <w:rFonts w:ascii="Times New Roman" w:hAnsi="Times New Roman"/>
          <w:color w:val="000000"/>
        </w:rPr>
        <w:t xml:space="preserve"> и </w:t>
      </w:r>
      <w:proofErr w:type="spellStart"/>
      <w:r w:rsidRPr="005921F1">
        <w:rPr>
          <w:rFonts w:ascii="Times New Roman" w:hAnsi="Times New Roman"/>
          <w:color w:val="000000"/>
        </w:rPr>
        <w:t>другим</w:t>
      </w:r>
      <w:proofErr w:type="spellEnd"/>
      <w:r w:rsidRPr="005921F1">
        <w:rPr>
          <w:rFonts w:ascii="Times New Roman" w:hAnsi="Times New Roman"/>
          <w:color w:val="000000"/>
        </w:rPr>
        <w:t>;</w:t>
      </w:r>
    </w:p>
    <w:p w:rsidR="00EA1DE3" w:rsidRPr="005921F1" w:rsidRDefault="00EA1DE3" w:rsidP="00EA1DE3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осознавать невозможность контролировать всё вокруг.</w:t>
      </w:r>
    </w:p>
    <w:p w:rsidR="00EA1DE3" w:rsidRPr="005921F1" w:rsidRDefault="00EA1DE3" w:rsidP="00EA1DE3">
      <w:pPr>
        <w:spacing w:after="0" w:line="264" w:lineRule="auto"/>
        <w:ind w:left="120"/>
        <w:jc w:val="both"/>
        <w:rPr>
          <w:lang w:val="ru-RU"/>
        </w:rPr>
      </w:pPr>
    </w:p>
    <w:p w:rsidR="00EA1DE3" w:rsidRPr="005921F1" w:rsidRDefault="00EA1DE3" w:rsidP="00EA1DE3">
      <w:pPr>
        <w:spacing w:after="0" w:line="264" w:lineRule="auto"/>
        <w:ind w:left="120"/>
        <w:jc w:val="both"/>
        <w:rPr>
          <w:lang w:val="ru-RU"/>
        </w:rPr>
      </w:pPr>
      <w:r w:rsidRPr="005921F1">
        <w:rPr>
          <w:rFonts w:ascii="Times New Roman" w:hAnsi="Times New Roman"/>
          <w:b/>
          <w:color w:val="000000"/>
          <w:lang w:val="ru-RU"/>
        </w:rPr>
        <w:t>ПРЕДМЕТНЫЕ РЕЗУЛЬТАТЫ</w:t>
      </w:r>
    </w:p>
    <w:p w:rsidR="00EA1DE3" w:rsidRPr="005921F1" w:rsidRDefault="00EA1DE3" w:rsidP="00EA1DE3">
      <w:pPr>
        <w:spacing w:after="0" w:line="264" w:lineRule="auto"/>
        <w:ind w:left="120"/>
        <w:jc w:val="both"/>
        <w:rPr>
          <w:lang w:val="ru-RU"/>
        </w:rPr>
      </w:pP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Предметные результаты освоения программы по иностранному (английскому) языку ориентированы на применение знаний, умений и навыков в учебных ситуациях и реальных жизненных условиях, должны отражать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иноязычной коммуникативной компетенции на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допороговом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уровне в совокупности ее составляющих - речевой, языковой,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социокультурной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, компенсаторной,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метапредметной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(учебно-познавательной).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5921F1">
        <w:rPr>
          <w:rFonts w:ascii="Times New Roman" w:hAnsi="Times New Roman"/>
          <w:b/>
          <w:i/>
          <w:color w:val="000000"/>
          <w:lang w:val="ru-RU"/>
        </w:rPr>
        <w:t>в 5 классе: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1) владеть основными видами речевой деятельности: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i/>
          <w:color w:val="000000"/>
          <w:lang w:val="ru-RU"/>
        </w:rPr>
        <w:t>говорение:</w:t>
      </w:r>
      <w:r w:rsidRPr="005921F1">
        <w:rPr>
          <w:rFonts w:ascii="Times New Roman" w:hAnsi="Times New Roman"/>
          <w:color w:val="000000"/>
          <w:lang w:val="ru-RU"/>
        </w:rPr>
        <w:t xml:space="preserve"> вести разные виды диалогов (диалог этикетного характера, диалог -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21F1">
        <w:rPr>
          <w:rFonts w:ascii="Times New Roman" w:hAnsi="Times New Roman"/>
          <w:color w:val="000000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 с вербальными и (или) зрительными опорами в рамках тематического содержания речи (объем монологического высказывания - 5 - 6 фраз), излагать основное содержание прочитанного текста с вербальными и (или) зрительными опорами (объем - 5 - 6 фраз), кратко излагать результаты выполненной проектной работы (объем - до 6 фраз);</w:t>
      </w:r>
      <w:proofErr w:type="gramEnd"/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921F1">
        <w:rPr>
          <w:rFonts w:ascii="Times New Roman" w:hAnsi="Times New Roman"/>
          <w:i/>
          <w:color w:val="000000"/>
          <w:lang w:val="ru-RU"/>
        </w:rPr>
        <w:lastRenderedPageBreak/>
        <w:t>аудирование</w:t>
      </w:r>
      <w:proofErr w:type="spellEnd"/>
      <w:r w:rsidRPr="005921F1">
        <w:rPr>
          <w:rFonts w:ascii="Times New Roman" w:hAnsi="Times New Roman"/>
          <w:i/>
          <w:color w:val="000000"/>
          <w:lang w:val="ru-RU"/>
        </w:rPr>
        <w:t>:</w:t>
      </w:r>
      <w:r w:rsidRPr="005921F1">
        <w:rPr>
          <w:rFonts w:ascii="Times New Roman" w:hAnsi="Times New Roman"/>
          <w:color w:val="000000"/>
          <w:lang w:val="ru-RU"/>
        </w:rPr>
        <w:t xml:space="preserve">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аудирования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- до 1 минуты);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21F1">
        <w:rPr>
          <w:rFonts w:ascii="Times New Roman" w:hAnsi="Times New Roman"/>
          <w:i/>
          <w:color w:val="000000"/>
          <w:lang w:val="ru-RU"/>
        </w:rPr>
        <w:t>смысловое чтение:</w:t>
      </w:r>
      <w:r w:rsidRPr="005921F1">
        <w:rPr>
          <w:rFonts w:ascii="Times New Roman" w:hAnsi="Times New Roman"/>
          <w:color w:val="000000"/>
          <w:lang w:val="ru-RU"/>
        </w:rPr>
        <w:t xml:space="preserve"> читать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(объем текста (текстов) для чтения - 160 - 180 слов), читать про себя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несплошные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тексты (таблицы) и понимать представленную в них информацию;</w:t>
      </w:r>
      <w:proofErr w:type="gramEnd"/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i/>
          <w:color w:val="000000"/>
          <w:lang w:val="ru-RU"/>
        </w:rPr>
        <w:t>письменная речь:</w:t>
      </w:r>
      <w:r w:rsidRPr="005921F1">
        <w:rPr>
          <w:rFonts w:ascii="Times New Roman" w:hAnsi="Times New Roman"/>
          <w:color w:val="000000"/>
          <w:lang w:val="ru-RU"/>
        </w:rPr>
        <w:t xml:space="preserve"> писать короткие поздравления с праздниками,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(объем сообщения - до 50 слов);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2) владеть фонетическими навыками: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21F1">
        <w:rPr>
          <w:rFonts w:ascii="Times New Roman" w:hAnsi="Times New Roman"/>
          <w:color w:val="000000"/>
          <w:lang w:val="ru-RU"/>
        </w:rPr>
        <w:t>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адаптированные аутентичные тексты объемом до 80 слов, построенные на изученном языковом материале, с соблюдением правил чтения и соответствующей интонацией, демонстрируя понимание</w:t>
      </w:r>
      <w:proofErr w:type="gramEnd"/>
      <w:r w:rsidRPr="005921F1">
        <w:rPr>
          <w:rFonts w:ascii="Times New Roman" w:hAnsi="Times New Roman"/>
          <w:color w:val="000000"/>
          <w:lang w:val="ru-RU"/>
        </w:rPr>
        <w:t xml:space="preserve"> содержания текста, читать новые слова согласно основным правилам чтения;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владеть орфографическими навыками: правильно писать изученные слова;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3) распознавать в устной речи и письменном тексте 630 лексических единиц (слов, словосочетаний, речевых клише) и правильно употреблять в устной и письменной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-</w:t>
      </w:r>
      <w:proofErr w:type="spellStart"/>
      <w:r w:rsidRPr="005921F1">
        <w:rPr>
          <w:rFonts w:ascii="Times New Roman" w:hAnsi="Times New Roman"/>
          <w:color w:val="000000"/>
        </w:rPr>
        <w:t>er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>/-</w:t>
      </w:r>
      <w:r w:rsidRPr="005921F1">
        <w:rPr>
          <w:rFonts w:ascii="Times New Roman" w:hAnsi="Times New Roman"/>
          <w:color w:val="000000"/>
        </w:rPr>
        <w:t>or</w:t>
      </w:r>
      <w:r w:rsidRPr="005921F1">
        <w:rPr>
          <w:rFonts w:ascii="Times New Roman" w:hAnsi="Times New Roman"/>
          <w:color w:val="000000"/>
          <w:lang w:val="ru-RU"/>
        </w:rPr>
        <w:t>, -</w:t>
      </w:r>
      <w:proofErr w:type="spellStart"/>
      <w:r w:rsidRPr="005921F1">
        <w:rPr>
          <w:rFonts w:ascii="Times New Roman" w:hAnsi="Times New Roman"/>
          <w:color w:val="000000"/>
        </w:rPr>
        <w:t>ist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>, -</w:t>
      </w:r>
      <w:proofErr w:type="spellStart"/>
      <w:r w:rsidRPr="005921F1">
        <w:rPr>
          <w:rFonts w:ascii="Times New Roman" w:hAnsi="Times New Roman"/>
          <w:color w:val="000000"/>
        </w:rPr>
        <w:t>sion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>/-</w:t>
      </w:r>
      <w:proofErr w:type="spellStart"/>
      <w:r w:rsidRPr="005921F1">
        <w:rPr>
          <w:rFonts w:ascii="Times New Roman" w:hAnsi="Times New Roman"/>
          <w:color w:val="000000"/>
        </w:rPr>
        <w:t>tion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>, имена прилагательные с суффиксами -</w:t>
      </w:r>
      <w:proofErr w:type="spellStart"/>
      <w:r w:rsidRPr="005921F1">
        <w:rPr>
          <w:rFonts w:ascii="Times New Roman" w:hAnsi="Times New Roman"/>
          <w:color w:val="000000"/>
        </w:rPr>
        <w:t>ful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>, -</w:t>
      </w:r>
      <w:proofErr w:type="spellStart"/>
      <w:r w:rsidRPr="005921F1">
        <w:rPr>
          <w:rFonts w:ascii="Times New Roman" w:hAnsi="Times New Roman"/>
          <w:color w:val="000000"/>
        </w:rPr>
        <w:t>ian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>/-</w:t>
      </w:r>
      <w:r w:rsidRPr="005921F1">
        <w:rPr>
          <w:rFonts w:ascii="Times New Roman" w:hAnsi="Times New Roman"/>
          <w:color w:val="000000"/>
        </w:rPr>
        <w:t>an</w:t>
      </w:r>
      <w:r w:rsidRPr="005921F1">
        <w:rPr>
          <w:rFonts w:ascii="Times New Roman" w:hAnsi="Times New Roman"/>
          <w:color w:val="000000"/>
          <w:lang w:val="ru-RU"/>
        </w:rPr>
        <w:t>, наречия с суффиксом -</w:t>
      </w:r>
      <w:proofErr w:type="spellStart"/>
      <w:r w:rsidRPr="005921F1">
        <w:rPr>
          <w:rFonts w:ascii="Times New Roman" w:hAnsi="Times New Roman"/>
          <w:color w:val="000000"/>
        </w:rPr>
        <w:t>ly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, имена прилагательные, имена существительные и наречия с отрицательным префиксом </w:t>
      </w:r>
      <w:r w:rsidRPr="005921F1">
        <w:rPr>
          <w:rFonts w:ascii="Times New Roman" w:hAnsi="Times New Roman"/>
          <w:color w:val="000000"/>
        </w:rPr>
        <w:t>un</w:t>
      </w:r>
      <w:r w:rsidRPr="005921F1">
        <w:rPr>
          <w:rFonts w:ascii="Times New Roman" w:hAnsi="Times New Roman"/>
          <w:color w:val="000000"/>
          <w:lang w:val="ru-RU"/>
        </w:rPr>
        <w:t>-;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распознавать и употреблять в устной и письменной речи изученные синонимы и интернациональные слова;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4) 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</w:p>
    <w:p w:rsidR="00EA1DE3" w:rsidRPr="005921F1" w:rsidRDefault="00EA1DE3" w:rsidP="00EA1DE3">
      <w:pPr>
        <w:spacing w:after="0" w:line="264" w:lineRule="auto"/>
        <w:ind w:left="12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распознавать и употреблять в устной и письменной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речи</w:t>
      </w:r>
      <w:proofErr w:type="gramStart"/>
      <w:r w:rsidRPr="005921F1">
        <w:rPr>
          <w:rFonts w:ascii="Times New Roman" w:hAnsi="Times New Roman"/>
          <w:color w:val="000000"/>
          <w:lang w:val="ru-RU"/>
        </w:rPr>
        <w:t>:п</w:t>
      </w:r>
      <w:proofErr w:type="gramEnd"/>
      <w:r w:rsidRPr="005921F1">
        <w:rPr>
          <w:rFonts w:ascii="Times New Roman" w:hAnsi="Times New Roman"/>
          <w:color w:val="000000"/>
          <w:lang w:val="ru-RU"/>
        </w:rPr>
        <w:t>редложения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с несколькими обстоятельствами, следующими в определенном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порядке;вопросительные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предложения (альтернативный и разделительный вопросы в </w:t>
      </w:r>
      <w:r w:rsidRPr="005921F1">
        <w:rPr>
          <w:rFonts w:ascii="Times New Roman" w:hAnsi="Times New Roman"/>
          <w:color w:val="000000"/>
        </w:rPr>
        <w:t>Present</w:t>
      </w:r>
      <w:r w:rsidRPr="005921F1">
        <w:rPr>
          <w:rFonts w:ascii="Times New Roman" w:hAnsi="Times New Roman"/>
          <w:color w:val="000000"/>
          <w:lang w:val="ru-RU"/>
        </w:rPr>
        <w:t>/</w:t>
      </w:r>
      <w:r w:rsidRPr="005921F1">
        <w:rPr>
          <w:rFonts w:ascii="Times New Roman" w:hAnsi="Times New Roman"/>
          <w:color w:val="000000"/>
        </w:rPr>
        <w:t>Past</w:t>
      </w:r>
      <w:r w:rsidRPr="005921F1">
        <w:rPr>
          <w:rFonts w:ascii="Times New Roman" w:hAnsi="Times New Roman"/>
          <w:color w:val="000000"/>
          <w:lang w:val="ru-RU"/>
        </w:rPr>
        <w:t>/</w:t>
      </w:r>
      <w:r w:rsidRPr="005921F1">
        <w:rPr>
          <w:rFonts w:ascii="Times New Roman" w:hAnsi="Times New Roman"/>
          <w:color w:val="000000"/>
        </w:rPr>
        <w:t>Future</w:t>
      </w:r>
      <w:r w:rsidRPr="005921F1">
        <w:rPr>
          <w:rFonts w:ascii="Times New Roman" w:hAnsi="Times New Roman"/>
          <w:color w:val="000000"/>
          <w:lang w:val="ru-RU"/>
        </w:rPr>
        <w:t xml:space="preserve"> </w:t>
      </w:r>
      <w:r w:rsidRPr="005921F1">
        <w:rPr>
          <w:rFonts w:ascii="Times New Roman" w:hAnsi="Times New Roman"/>
          <w:color w:val="000000"/>
        </w:rPr>
        <w:t>Simple</w:t>
      </w:r>
      <w:r w:rsidRPr="005921F1">
        <w:rPr>
          <w:rFonts w:ascii="Times New Roman" w:hAnsi="Times New Roman"/>
          <w:color w:val="000000"/>
          <w:lang w:val="ru-RU"/>
        </w:rPr>
        <w:t xml:space="preserve"> </w:t>
      </w:r>
      <w:r w:rsidRPr="005921F1">
        <w:rPr>
          <w:rFonts w:ascii="Times New Roman" w:hAnsi="Times New Roman"/>
          <w:color w:val="000000"/>
        </w:rPr>
        <w:t>Tense</w:t>
      </w:r>
      <w:r w:rsidRPr="005921F1">
        <w:rPr>
          <w:rFonts w:ascii="Times New Roman" w:hAnsi="Times New Roman"/>
          <w:color w:val="000000"/>
          <w:lang w:val="ru-RU"/>
        </w:rPr>
        <w:t>);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глаголы в видовременных формах действительного залога в изъявительном наклонении в </w:t>
      </w:r>
      <w:r w:rsidRPr="005921F1">
        <w:rPr>
          <w:rFonts w:ascii="Times New Roman" w:hAnsi="Times New Roman"/>
          <w:color w:val="000000"/>
        </w:rPr>
        <w:t>Present</w:t>
      </w:r>
      <w:r w:rsidRPr="005921F1">
        <w:rPr>
          <w:rFonts w:ascii="Times New Roman" w:hAnsi="Times New Roman"/>
          <w:color w:val="000000"/>
          <w:lang w:val="ru-RU"/>
        </w:rPr>
        <w:t xml:space="preserve"> </w:t>
      </w:r>
      <w:r w:rsidRPr="005921F1">
        <w:rPr>
          <w:rFonts w:ascii="Times New Roman" w:hAnsi="Times New Roman"/>
          <w:color w:val="000000"/>
        </w:rPr>
        <w:t>Perfect</w:t>
      </w:r>
      <w:r w:rsidRPr="005921F1">
        <w:rPr>
          <w:rFonts w:ascii="Times New Roman" w:hAnsi="Times New Roman"/>
          <w:color w:val="000000"/>
          <w:lang w:val="ru-RU"/>
        </w:rPr>
        <w:t xml:space="preserve"> </w:t>
      </w:r>
      <w:r w:rsidRPr="005921F1">
        <w:rPr>
          <w:rFonts w:ascii="Times New Roman" w:hAnsi="Times New Roman"/>
          <w:color w:val="000000"/>
        </w:rPr>
        <w:t>Tense</w:t>
      </w:r>
      <w:r w:rsidRPr="005921F1">
        <w:rPr>
          <w:rFonts w:ascii="Times New Roman" w:hAnsi="Times New Roman"/>
          <w:color w:val="000000"/>
          <w:lang w:val="ru-RU"/>
        </w:rPr>
        <w:t xml:space="preserve"> в повествовательных (утвердительных и отрицательных) и вопросительных предложениях;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имена существительные во множественном числе, в том числе имена существительные, имеющие форму только множественного числа;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lastRenderedPageBreak/>
        <w:t xml:space="preserve">имена существительные с причастиями настоящего и прошедшего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времени</w:t>
      </w:r>
      <w:proofErr w:type="gramStart"/>
      <w:r w:rsidRPr="005921F1">
        <w:rPr>
          <w:rFonts w:ascii="Times New Roman" w:hAnsi="Times New Roman"/>
          <w:color w:val="000000"/>
          <w:lang w:val="ru-RU"/>
        </w:rPr>
        <w:t>;н</w:t>
      </w:r>
      <w:proofErr w:type="gramEnd"/>
      <w:r w:rsidRPr="005921F1">
        <w:rPr>
          <w:rFonts w:ascii="Times New Roman" w:hAnsi="Times New Roman"/>
          <w:color w:val="000000"/>
          <w:lang w:val="ru-RU"/>
        </w:rPr>
        <w:t>аречия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в положительной, сравнительной и превосходной степенях, образованные по правилу, и исключения;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5) владеть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социокультурными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знаниями и умениями: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использовать отдельные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социокультурные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элементы речевого поведенческого этикета в стране (странах) изучаемого языка в рамках тематического содержания;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понимать и использовать в устной и письменной речи наиболее употребительную лексику, обозначающую фоновую лексику страны (стран) изучаемого языка в рамках тематического содержания речи;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правильно оформлять адрес, писать фамилии и имена (свои, родственников и друзей) на английском языке (в анкете, формуляре);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обладать базовыми знаниями о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социокультурном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портрете родной страны и страны (стран) изучаемого языка;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кратко представлять Россию и страны (стран) изучаемого языка;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 xml:space="preserve">6) владеть компенсаторными умениями: использовать при чтении и </w:t>
      </w:r>
      <w:proofErr w:type="spellStart"/>
      <w:r w:rsidRPr="005921F1">
        <w:rPr>
          <w:rFonts w:ascii="Times New Roman" w:hAnsi="Times New Roman"/>
          <w:color w:val="000000"/>
          <w:lang w:val="ru-RU"/>
        </w:rPr>
        <w:t>аудировании</w:t>
      </w:r>
      <w:proofErr w:type="spellEnd"/>
      <w:r w:rsidRPr="005921F1">
        <w:rPr>
          <w:rFonts w:ascii="Times New Roman" w:hAnsi="Times New Roman"/>
          <w:color w:val="000000"/>
          <w:lang w:val="ru-RU"/>
        </w:rPr>
        <w:t xml:space="preserve">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7) 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</w:t>
      </w:r>
    </w:p>
    <w:p w:rsidR="00EA1DE3" w:rsidRPr="005921F1" w:rsidRDefault="00EA1DE3" w:rsidP="00EA1DE3">
      <w:pPr>
        <w:spacing w:after="0" w:line="264" w:lineRule="auto"/>
        <w:ind w:firstLine="600"/>
        <w:jc w:val="both"/>
        <w:rPr>
          <w:lang w:val="ru-RU"/>
        </w:rPr>
      </w:pPr>
      <w:r w:rsidRPr="005921F1">
        <w:rPr>
          <w:rFonts w:ascii="Times New Roman" w:hAnsi="Times New Roman"/>
          <w:color w:val="000000"/>
          <w:lang w:val="ru-RU"/>
        </w:rPr>
        <w:t>8) использовать иноязычные словари и справочники, в том числе информационно-справочные системы в электронной форме.</w:t>
      </w:r>
    </w:p>
    <w:p w:rsidR="00EA1DE3" w:rsidRPr="005921F1" w:rsidRDefault="00EA1DE3" w:rsidP="00EA1DE3">
      <w:pPr>
        <w:rPr>
          <w:lang w:val="ru-RU"/>
        </w:rPr>
        <w:sectPr w:rsidR="00EA1DE3" w:rsidRPr="005921F1">
          <w:pgSz w:w="11906" w:h="16383"/>
          <w:pgMar w:top="1134" w:right="850" w:bottom="1134" w:left="1701" w:header="720" w:footer="720" w:gutter="0"/>
          <w:cols w:space="720"/>
        </w:sectPr>
      </w:pPr>
    </w:p>
    <w:p w:rsidR="00EA1DE3" w:rsidRDefault="00EA1DE3" w:rsidP="00EA1DE3">
      <w:pPr>
        <w:spacing w:after="0"/>
        <w:ind w:left="120"/>
      </w:pPr>
      <w:bookmarkStart w:id="8" w:name="block-96010525"/>
      <w:bookmarkEnd w:id="7"/>
      <w:r w:rsidRPr="005921F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A1DE3" w:rsidRDefault="00EA1DE3" w:rsidP="00EA1DE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403"/>
      </w:tblGrid>
      <w:tr w:rsidR="00EA1DE3" w:rsidTr="001D30E6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A1DE3" w:rsidRDefault="00EA1DE3" w:rsidP="001D30E6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1DE3" w:rsidRDefault="00EA1DE3" w:rsidP="001D30E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1DE3" w:rsidRDefault="00EA1DE3" w:rsidP="001D30E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1DE3" w:rsidRDefault="00EA1DE3" w:rsidP="001D30E6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1DE3" w:rsidRDefault="00EA1DE3" w:rsidP="001D30E6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1DE3" w:rsidRDefault="00EA1DE3" w:rsidP="001D30E6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1DE3" w:rsidRDefault="00EA1DE3" w:rsidP="001D30E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1DE3" w:rsidRDefault="00EA1DE3" w:rsidP="001D30E6"/>
        </w:tc>
      </w:tr>
      <w:tr w:rsidR="00EA1DE3" w:rsidTr="001D30E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135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Мои друзья. Семейные праздники: день рождения, Новый год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135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135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Покупки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питания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Переписка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иностранными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сверстниками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135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в России и в странах изучаемого языка.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135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</w:t>
            </w:r>
            <w:proofErr w:type="gramStart"/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Их географическое положение, столицы, </w:t>
            </w: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достопримечательности, культурные особенности (национальные праздники, традиции, обычаи)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135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135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/>
        </w:tc>
      </w:tr>
    </w:tbl>
    <w:p w:rsidR="00EA1DE3" w:rsidRDefault="00EA1DE3" w:rsidP="00EA1DE3">
      <w:pPr>
        <w:sectPr w:rsidR="00EA1D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A1DE3" w:rsidRDefault="00EA1DE3" w:rsidP="00EA1DE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9" w:name="block-96010526"/>
      <w:bookmarkEnd w:id="8"/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EA1DE3" w:rsidRDefault="00EA1DE3" w:rsidP="00EA1DE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6"/>
        <w:gridCol w:w="4664"/>
        <w:gridCol w:w="1040"/>
        <w:gridCol w:w="1841"/>
        <w:gridCol w:w="1910"/>
        <w:gridCol w:w="1468"/>
        <w:gridCol w:w="2221"/>
      </w:tblGrid>
      <w:tr w:rsidR="00EA1DE3" w:rsidTr="001D30E6">
        <w:trPr>
          <w:trHeight w:val="144"/>
          <w:tblCellSpacing w:w="20" w:type="nil"/>
        </w:trPr>
        <w:tc>
          <w:tcPr>
            <w:tcW w:w="8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A1DE3" w:rsidRDefault="00EA1DE3" w:rsidP="001D30E6">
            <w:pPr>
              <w:spacing w:after="0"/>
              <w:ind w:left="135"/>
            </w:pPr>
          </w:p>
        </w:tc>
        <w:tc>
          <w:tcPr>
            <w:tcW w:w="46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1DE3" w:rsidRDefault="00EA1DE3" w:rsidP="001D30E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1DE3" w:rsidRDefault="00EA1DE3" w:rsidP="001D30E6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1DE3" w:rsidRDefault="00EA1DE3" w:rsidP="001D30E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1DE3" w:rsidRDefault="00EA1DE3" w:rsidP="001D30E6"/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1DE3" w:rsidRDefault="00EA1DE3" w:rsidP="001D30E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1DE3" w:rsidRDefault="00EA1DE3" w:rsidP="001D30E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1DE3" w:rsidRDefault="00EA1DE3" w:rsidP="001D30E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1DE3" w:rsidRDefault="00EA1DE3" w:rsidP="001D30E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1DE3" w:rsidRDefault="00EA1DE3" w:rsidP="001D30E6"/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Pr="0026565F" w:rsidRDefault="00EA1DE3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(образование в стране/странах изучаемого языка)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01.09.2026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Pr="0026565F" w:rsidRDefault="00EA1DE3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предметы)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03.09.2026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Pr="0026565F" w:rsidRDefault="00EA1DE3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(мой любимый предмет)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08.09.2026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Pr="0026565F" w:rsidRDefault="00EA1DE3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(общение с одноклассниками)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10.09.2026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Pr="0026565F" w:rsidRDefault="00EA1DE3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Переписка с зарубежными сверстниками (пишем электронное письмо другу)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15.09.2026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Pr="00EA1DE3" w:rsidRDefault="00EA1DE3" w:rsidP="001D30E6">
            <w:pPr>
              <w:spacing w:after="0"/>
              <w:rPr>
                <w:b/>
              </w:rPr>
            </w:pPr>
            <w:r w:rsidRPr="00EA1DE3"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Pr="00EA1DE3" w:rsidRDefault="00EA1DE3" w:rsidP="001D30E6">
            <w:pPr>
              <w:spacing w:after="0"/>
              <w:ind w:left="135"/>
              <w:rPr>
                <w:b/>
              </w:rPr>
            </w:pPr>
            <w:r w:rsidRPr="00EA1D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Контроль по теме "Школа, школьная жизнь, школьная форма, изучаемые предметы. </w:t>
            </w:r>
            <w:proofErr w:type="spellStart"/>
            <w:r w:rsidRPr="00EA1DE3">
              <w:rPr>
                <w:rFonts w:ascii="Times New Roman" w:hAnsi="Times New Roman"/>
                <w:b/>
                <w:color w:val="000000"/>
                <w:sz w:val="24"/>
              </w:rPr>
              <w:t>Переписка</w:t>
            </w:r>
            <w:proofErr w:type="spellEnd"/>
            <w:r w:rsidRPr="00EA1DE3">
              <w:rPr>
                <w:rFonts w:ascii="Times New Roman" w:hAnsi="Times New Roman"/>
                <w:b/>
                <w:color w:val="000000"/>
                <w:sz w:val="24"/>
              </w:rPr>
              <w:t xml:space="preserve"> с </w:t>
            </w:r>
            <w:proofErr w:type="spellStart"/>
            <w:r w:rsidRPr="00EA1DE3">
              <w:rPr>
                <w:rFonts w:ascii="Times New Roman" w:hAnsi="Times New Roman"/>
                <w:b/>
                <w:color w:val="000000"/>
                <w:sz w:val="24"/>
              </w:rPr>
              <w:t>иностранными</w:t>
            </w:r>
            <w:proofErr w:type="spellEnd"/>
            <w:r w:rsidRPr="00EA1DE3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A1DE3">
              <w:rPr>
                <w:rFonts w:ascii="Times New Roman" w:hAnsi="Times New Roman"/>
                <w:b/>
                <w:color w:val="000000"/>
                <w:sz w:val="24"/>
              </w:rPr>
              <w:t>сверстниками</w:t>
            </w:r>
            <w:proofErr w:type="spellEnd"/>
            <w:r w:rsidRPr="00EA1DE3">
              <w:rPr>
                <w:rFonts w:ascii="Times New Roman" w:hAnsi="Times New Roman"/>
                <w:b/>
                <w:color w:val="000000"/>
                <w:sz w:val="24"/>
              </w:rPr>
              <w:t>"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Pr="00EA1DE3" w:rsidRDefault="00EA1DE3" w:rsidP="001D30E6">
            <w:pPr>
              <w:spacing w:after="0"/>
              <w:ind w:left="135"/>
              <w:jc w:val="center"/>
              <w:rPr>
                <w:b/>
              </w:rPr>
            </w:pPr>
            <w:r w:rsidRPr="00EA1DE3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Pr="00EA1DE3" w:rsidRDefault="00EA1DE3" w:rsidP="001D30E6">
            <w:pPr>
              <w:spacing w:after="0"/>
              <w:ind w:left="135"/>
              <w:jc w:val="center"/>
              <w:rPr>
                <w:b/>
              </w:rPr>
            </w:pPr>
            <w:r w:rsidRPr="00EA1DE3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Pr="00EA1DE3" w:rsidRDefault="00EA1DE3" w:rsidP="001D30E6">
            <w:pPr>
              <w:spacing w:after="0"/>
              <w:ind w:left="135"/>
              <w:jc w:val="center"/>
              <w:rPr>
                <w:b/>
              </w:rPr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b/>
                <w:sz w:val="28"/>
                <w:szCs w:val="26"/>
              </w:rPr>
            </w:pPr>
            <w:r w:rsidRPr="00EA1DE3">
              <w:rPr>
                <w:b/>
                <w:sz w:val="28"/>
                <w:szCs w:val="26"/>
              </w:rPr>
              <w:t>17.09.2026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внешности</w:t>
            </w:r>
            <w:proofErr w:type="spellEnd"/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22.09.2026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24.09.2026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друзья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внешности</w:t>
            </w:r>
            <w:proofErr w:type="spellEnd"/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29.09.2026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друзья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01.10.2026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Pr="0026565F" w:rsidRDefault="00EA1DE3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Мой любимый литературный герой (описание внешности и характера)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06.10.2026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Pr="0026565F" w:rsidRDefault="00EA1DE3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08.10.2026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Pr="0026565F" w:rsidRDefault="00EA1DE3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</w:t>
            </w:r>
            <w:proofErr w:type="gramStart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ж</w:t>
            </w:r>
            <w:proofErr w:type="gramEnd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изнь в городе и деревне)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13.10.2026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Pr="0026565F" w:rsidRDefault="00EA1DE3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</w:t>
            </w:r>
            <w:proofErr w:type="gramStart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т</w:t>
            </w:r>
            <w:proofErr w:type="gramEnd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ипы домов)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15.10.2026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Pr="0026565F" w:rsidRDefault="00EA1DE3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</w:t>
            </w:r>
            <w:proofErr w:type="gramStart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писание квартиры, дома)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20.10.2026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Pr="0026565F" w:rsidRDefault="00EA1DE3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</w:t>
            </w:r>
            <w:proofErr w:type="gramStart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ак пройти к моему дому)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22.10.2026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Pr="0026565F" w:rsidRDefault="00EA1DE3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"Родной город (село)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05.11.2026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Pr="0026565F" w:rsidRDefault="00EA1DE3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(члены моей семьи)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10.11.2026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Pr="0026565F" w:rsidRDefault="00EA1DE3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(наши любимые занятия)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12.11.2026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Pr="0026565F" w:rsidRDefault="00EA1DE3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(проводим время вместе)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17.11.2026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Pr="0026565F" w:rsidRDefault="00EA1DE3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праздники и традиции (день рождения, Новый Год)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19.11.2026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Pr="0026565F" w:rsidRDefault="00EA1DE3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(семейные праздники в разных странах)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24.11.2026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друзья</w:t>
            </w:r>
            <w:proofErr w:type="spellEnd"/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26.11.2026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Pr="0026565F" w:rsidRDefault="00EA1DE3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(взаимоотношения с друзьями)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01.12.2026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Pr="0026565F" w:rsidRDefault="00EA1DE3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"Моя семья. Мои друзья. Семейные праздники: день рождения, Новый год"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03.12.2026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Pr="0026565F" w:rsidRDefault="00EA1DE3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"Моя семья. Мои друзья. Семейные праздники: день рождения, Новый год"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08.12.2026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10.12.2026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15.12.2026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17.12.2026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зоопарке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22.12.2026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24.12.2026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EA1DE3" w:rsidRPr="00EA1DE3" w:rsidRDefault="00EA1DE3" w:rsidP="001D30E6">
            <w:pPr>
              <w:pStyle w:val="ae"/>
              <w:shd w:val="clear" w:color="auto" w:fill="FFFFFF"/>
              <w:rPr>
                <w:sz w:val="28"/>
                <w:szCs w:val="26"/>
              </w:rPr>
            </w:pPr>
            <w:r w:rsidRPr="00EA1DE3">
              <w:rPr>
                <w:sz w:val="28"/>
                <w:szCs w:val="26"/>
              </w:rPr>
              <w:t>29.12.2026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Pr="0026565F" w:rsidRDefault="00EA1DE3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Природа (животные страны/стран изучаемого языка)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EA1DE3" w:rsidRPr="001D30E6" w:rsidRDefault="001D30E6" w:rsidP="001D3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D30E6">
              <w:rPr>
                <w:rFonts w:ascii="Times New Roman" w:hAnsi="Times New Roman" w:cs="Times New Roman"/>
                <w:sz w:val="24"/>
                <w:lang w:val="ru-RU"/>
              </w:rPr>
              <w:t>12.01.2026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Pr="0026565F" w:rsidRDefault="001D30E6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Погода в разные времена года, месяцы.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Pr="001D30E6" w:rsidRDefault="001D30E6" w:rsidP="001D30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30E6">
              <w:rPr>
                <w:rFonts w:ascii="Times New Roman" w:hAnsi="Times New Roman" w:cs="Times New Roman"/>
                <w:sz w:val="24"/>
                <w:lang w:val="ru-RU"/>
              </w:rPr>
              <w:t>14.01.2026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Pr="0026565F" w:rsidRDefault="001D30E6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Погода (моё любимое время года)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Pr="001D30E6" w:rsidRDefault="001D30E6" w:rsidP="001D30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30E6">
              <w:rPr>
                <w:rFonts w:ascii="Times New Roman" w:hAnsi="Times New Roman" w:cs="Times New Roman"/>
                <w:sz w:val="24"/>
                <w:lang w:val="ru-RU"/>
              </w:rPr>
              <w:t>19.01.2026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дикие и домашние животные.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Pr="001D30E6" w:rsidRDefault="001D30E6" w:rsidP="001D30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30E6">
              <w:rPr>
                <w:rFonts w:ascii="Times New Roman" w:hAnsi="Times New Roman" w:cs="Times New Roman"/>
                <w:sz w:val="24"/>
                <w:lang w:val="ru-RU"/>
              </w:rPr>
              <w:t>21.01.2026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Pr="0026565F" w:rsidRDefault="001D30E6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(распорядок дня)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Pr="001D30E6" w:rsidRDefault="001D30E6" w:rsidP="001D30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30E6">
              <w:rPr>
                <w:rFonts w:ascii="Times New Roman" w:hAnsi="Times New Roman" w:cs="Times New Roman"/>
                <w:sz w:val="24"/>
                <w:lang w:val="ru-RU"/>
              </w:rPr>
              <w:t>26.01.2026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Pr="0026565F" w:rsidRDefault="001D30E6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(занятия спортом и активные виды отдыха)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Pr="001D30E6" w:rsidRDefault="001D30E6" w:rsidP="001D30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30E6">
              <w:rPr>
                <w:rFonts w:ascii="Times New Roman" w:hAnsi="Times New Roman" w:cs="Times New Roman"/>
                <w:sz w:val="24"/>
                <w:lang w:val="ru-RU"/>
              </w:rPr>
              <w:t>28.01.2026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Pr="0026565F" w:rsidRDefault="00EA1DE3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(здоровое питание)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EA1DE3" w:rsidRPr="001D30E6" w:rsidRDefault="001D30E6" w:rsidP="001D30E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1D30E6">
              <w:rPr>
                <w:rFonts w:ascii="Times New Roman" w:hAnsi="Times New Roman" w:cs="Times New Roman"/>
                <w:sz w:val="24"/>
                <w:lang w:val="ru-RU"/>
              </w:rPr>
              <w:t>02.02.2026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Pr="0026565F" w:rsidRDefault="001D30E6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"Здоровый образ жизни: режим труда и отдыха, здоровое питание"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Pr="001D30E6" w:rsidRDefault="001D30E6" w:rsidP="001D30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30E6">
              <w:rPr>
                <w:rFonts w:ascii="Times New Roman" w:hAnsi="Times New Roman" w:cs="Times New Roman"/>
                <w:sz w:val="24"/>
                <w:lang w:val="ru-RU"/>
              </w:rPr>
              <w:t>04.02.2026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Pr="0026565F" w:rsidRDefault="001D30E6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(любимые увлечения)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Pr="001D30E6" w:rsidRDefault="001D30E6" w:rsidP="001D30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30E6">
              <w:rPr>
                <w:rFonts w:ascii="Times New Roman" w:hAnsi="Times New Roman" w:cs="Times New Roman"/>
                <w:sz w:val="24"/>
                <w:lang w:val="ru-RU"/>
              </w:rPr>
              <w:t>09.02.2026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Pr="0026565F" w:rsidRDefault="001D30E6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(места для отдыха)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Pr="001D30E6" w:rsidRDefault="001D30E6" w:rsidP="001D30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30E6">
              <w:rPr>
                <w:rFonts w:ascii="Times New Roman" w:hAnsi="Times New Roman" w:cs="Times New Roman"/>
                <w:sz w:val="24"/>
                <w:lang w:val="ru-RU"/>
              </w:rPr>
              <w:t>11.02.2026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Pr="001D30E6" w:rsidRDefault="001D30E6" w:rsidP="001D30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30E6">
              <w:rPr>
                <w:rFonts w:ascii="Times New Roman" w:hAnsi="Times New Roman" w:cs="Times New Roman"/>
                <w:sz w:val="24"/>
                <w:lang w:val="ru-RU"/>
              </w:rPr>
              <w:t>16.02.2026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Pr="001D30E6" w:rsidRDefault="001D30E6" w:rsidP="001D30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30E6">
              <w:rPr>
                <w:rFonts w:ascii="Times New Roman" w:hAnsi="Times New Roman" w:cs="Times New Roman"/>
                <w:sz w:val="24"/>
                <w:lang w:val="ru-RU"/>
              </w:rPr>
              <w:t>18.02.2026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Pr="0026565F" w:rsidRDefault="001D30E6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"Досуг и увлечения (хобби) современного подростка (чтение, кино, спорт)"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Pr="001D30E6" w:rsidRDefault="001D30E6" w:rsidP="001D30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30E6">
              <w:rPr>
                <w:rFonts w:ascii="Times New Roman" w:hAnsi="Times New Roman" w:cs="Times New Roman"/>
                <w:sz w:val="24"/>
                <w:lang w:val="ru-RU"/>
              </w:rPr>
              <w:t>25.02.2026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Pr="0026565F" w:rsidRDefault="00EA1DE3" w:rsidP="001D30E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темам "Досуг и увлечения (хобби) современного подростка (чтение, кино, спорт)" и "Здоровый образ жизни: режим труда и отдыха, здоровое питание"</w:t>
            </w:r>
            <w:proofErr w:type="gramEnd"/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EA1DE3" w:rsidRPr="001D30E6" w:rsidRDefault="001D30E6" w:rsidP="001D30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Покупки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Pr="001D30E6" w:rsidRDefault="001D30E6" w:rsidP="001D30E6">
            <w:pPr>
              <w:jc w:val="center"/>
              <w:rPr>
                <w:rFonts w:ascii="Times New Roman" w:hAnsi="Times New Roman" w:cs="Times New Roman"/>
              </w:rPr>
            </w:pPr>
            <w:r w:rsidRPr="001D30E6">
              <w:rPr>
                <w:rFonts w:ascii="Times New Roman" w:hAnsi="Times New Roman" w:cs="Times New Roman"/>
                <w:lang w:val="ru-RU"/>
              </w:rPr>
              <w:t>04.03.2026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Покупки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сувениры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Pr="001D30E6" w:rsidRDefault="001D30E6" w:rsidP="001D30E6">
            <w:pPr>
              <w:jc w:val="center"/>
              <w:rPr>
                <w:rFonts w:ascii="Times New Roman" w:hAnsi="Times New Roman" w:cs="Times New Roman"/>
              </w:rPr>
            </w:pPr>
            <w:r w:rsidRPr="001D30E6">
              <w:rPr>
                <w:rFonts w:ascii="Times New Roman" w:hAnsi="Times New Roman" w:cs="Times New Roman"/>
                <w:lang w:val="ru-RU"/>
              </w:rPr>
              <w:t>09.03.2026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Покупки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магазины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Pr="001D30E6" w:rsidRDefault="001D30E6" w:rsidP="001D30E6">
            <w:pPr>
              <w:jc w:val="center"/>
              <w:rPr>
                <w:rFonts w:ascii="Times New Roman" w:hAnsi="Times New Roman" w:cs="Times New Roman"/>
              </w:rPr>
            </w:pPr>
            <w:r w:rsidRPr="001D30E6">
              <w:rPr>
                <w:rFonts w:ascii="Times New Roman" w:hAnsi="Times New Roman" w:cs="Times New Roman"/>
                <w:lang w:val="ru-RU"/>
              </w:rPr>
              <w:t>11.03.2026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Pr="0026565F" w:rsidRDefault="001D30E6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Pr="001D30E6" w:rsidRDefault="001D30E6" w:rsidP="001D30E6">
            <w:pPr>
              <w:jc w:val="center"/>
              <w:rPr>
                <w:rFonts w:ascii="Times New Roman" w:hAnsi="Times New Roman" w:cs="Times New Roman"/>
              </w:rPr>
            </w:pPr>
            <w:r w:rsidRPr="001D30E6">
              <w:rPr>
                <w:rFonts w:ascii="Times New Roman" w:hAnsi="Times New Roman" w:cs="Times New Roman"/>
                <w:lang w:val="ru-RU"/>
              </w:rPr>
              <w:t>16.03.2026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Pr="001D30E6" w:rsidRDefault="001D30E6" w:rsidP="001D30E6">
            <w:pPr>
              <w:jc w:val="center"/>
              <w:rPr>
                <w:rFonts w:ascii="Times New Roman" w:hAnsi="Times New Roman" w:cs="Times New Roman"/>
              </w:rPr>
            </w:pPr>
            <w:r w:rsidRPr="001D30E6">
              <w:rPr>
                <w:rFonts w:ascii="Times New Roman" w:hAnsi="Times New Roman" w:cs="Times New Roman"/>
                <w:lang w:val="ru-RU"/>
              </w:rPr>
              <w:t>18.03.2026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активности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Pr="001D30E6" w:rsidRDefault="001D30E6" w:rsidP="001D30E6">
            <w:pPr>
              <w:jc w:val="center"/>
              <w:rPr>
                <w:rFonts w:ascii="Times New Roman" w:hAnsi="Times New Roman" w:cs="Times New Roman"/>
              </w:rPr>
            </w:pPr>
            <w:r w:rsidRPr="001D30E6">
              <w:rPr>
                <w:rFonts w:ascii="Times New Roman" w:hAnsi="Times New Roman" w:cs="Times New Roman"/>
                <w:lang w:val="ru-RU"/>
              </w:rPr>
              <w:t>23.03.2026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Pr="0026565F" w:rsidRDefault="001D30E6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(путешествуем в разное время года)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Pr="001D30E6" w:rsidRDefault="001D30E6" w:rsidP="001D30E6">
            <w:pPr>
              <w:jc w:val="center"/>
              <w:rPr>
                <w:rFonts w:ascii="Times New Roman" w:hAnsi="Times New Roman" w:cs="Times New Roman"/>
              </w:rPr>
            </w:pPr>
            <w:r w:rsidRPr="001D30E6">
              <w:rPr>
                <w:rFonts w:ascii="Times New Roman" w:hAnsi="Times New Roman" w:cs="Times New Roman"/>
                <w:lang w:val="ru-RU"/>
              </w:rPr>
              <w:t>25.03.2026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EA1DE3" w:rsidRPr="001D30E6" w:rsidRDefault="001D30E6" w:rsidP="001D30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Default="001D30E6">
            <w:r>
              <w:rPr>
                <w:lang w:val="ru-RU"/>
              </w:rPr>
              <w:t>08</w:t>
            </w:r>
            <w:r w:rsidRPr="003F667C">
              <w:rPr>
                <w:lang w:val="ru-RU"/>
              </w:rPr>
              <w:t>.04.2026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Pr="0026565F" w:rsidRDefault="001D30E6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</w:t>
            </w:r>
            <w:proofErr w:type="gramStart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ультура и традиции)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Pr="001D30E6" w:rsidRDefault="001D30E6" w:rsidP="001D30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30E6">
              <w:rPr>
                <w:rFonts w:ascii="Times New Roman" w:hAnsi="Times New Roman" w:cs="Times New Roman"/>
                <w:sz w:val="24"/>
                <w:lang w:val="ru-RU"/>
              </w:rPr>
              <w:t>13.04.2026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Pr="001D30E6" w:rsidRDefault="001D30E6" w:rsidP="001D30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30E6">
              <w:rPr>
                <w:rFonts w:ascii="Times New Roman" w:hAnsi="Times New Roman" w:cs="Times New Roman"/>
                <w:sz w:val="24"/>
                <w:lang w:val="ru-RU"/>
              </w:rPr>
              <w:t>15.04.2026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Pr="001D30E6" w:rsidRDefault="001D30E6" w:rsidP="001D30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30E6">
              <w:rPr>
                <w:rFonts w:ascii="Times New Roman" w:hAnsi="Times New Roman" w:cs="Times New Roman"/>
                <w:sz w:val="24"/>
                <w:lang w:val="ru-RU"/>
              </w:rPr>
              <w:t>20.04.2026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Pr="0026565F" w:rsidRDefault="001D30E6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(географическое положение, столицы)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Pr="001D30E6" w:rsidRDefault="001D30E6" w:rsidP="001D30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30E6">
              <w:rPr>
                <w:rFonts w:ascii="Times New Roman" w:hAnsi="Times New Roman" w:cs="Times New Roman"/>
                <w:sz w:val="24"/>
                <w:lang w:val="ru-RU"/>
              </w:rPr>
              <w:t>22.04.2026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Pr="0026565F" w:rsidRDefault="001D30E6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</w:t>
            </w:r>
            <w:proofErr w:type="gramStart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д</w:t>
            </w:r>
            <w:proofErr w:type="gramEnd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остопримечательности Великобритании)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Pr="001D30E6" w:rsidRDefault="001D30E6" w:rsidP="001D30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30E6">
              <w:rPr>
                <w:rFonts w:ascii="Times New Roman" w:hAnsi="Times New Roman" w:cs="Times New Roman"/>
                <w:sz w:val="24"/>
                <w:lang w:val="ru-RU"/>
              </w:rPr>
              <w:t>27.04.2026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Pr="0026565F" w:rsidRDefault="001D30E6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 (национальные праздники)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Pr="001D30E6" w:rsidRDefault="001D30E6" w:rsidP="001D30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D30E6">
              <w:rPr>
                <w:rFonts w:ascii="Times New Roman" w:hAnsi="Times New Roman" w:cs="Times New Roman"/>
                <w:sz w:val="24"/>
                <w:lang w:val="ru-RU"/>
              </w:rPr>
              <w:t>29.04.2026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EA1DE3" w:rsidRPr="0026565F" w:rsidRDefault="00EA1DE3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(традиции)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  <w:vAlign w:val="center"/>
          </w:tcPr>
          <w:p w:rsidR="00EA1DE3" w:rsidRPr="001D30E6" w:rsidRDefault="001D30E6" w:rsidP="001D30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Pr="0026565F" w:rsidRDefault="001D30E6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страна (страны) изучаемого языка. </w:t>
            </w:r>
            <w:proofErr w:type="gramStart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Их географическое положение, столицы, достопримечательности, культурные особенности (национальные праздники, традиции, обычаи)"</w:t>
            </w:r>
            <w:proofErr w:type="gramEnd"/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Default="00E47A0B">
            <w:r>
              <w:rPr>
                <w:lang w:val="ru-RU"/>
              </w:rPr>
              <w:t>06</w:t>
            </w:r>
            <w:r w:rsidR="001D30E6" w:rsidRPr="003F0E8B">
              <w:rPr>
                <w:lang w:val="ru-RU"/>
              </w:rPr>
              <w:t>.05.2026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Pr="0026565F" w:rsidRDefault="001D30E6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"Родная страна и страна (страны) изучаемого языка. </w:t>
            </w:r>
            <w:proofErr w:type="gramStart"/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Их географическое положение, столицы, достопримечательности, культурные особенности (национальные праздники, традиции, обычаи)" / Всероссийская проверочная работа</w:t>
            </w:r>
            <w:proofErr w:type="gramEnd"/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Default="00E47A0B">
            <w:r>
              <w:rPr>
                <w:lang w:val="ru-RU"/>
              </w:rPr>
              <w:t>11</w:t>
            </w:r>
            <w:r w:rsidR="001D30E6" w:rsidRPr="003F0E8B">
              <w:rPr>
                <w:lang w:val="ru-RU"/>
              </w:rPr>
              <w:t>.05.2026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Pr="0026565F" w:rsidRDefault="001D30E6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поэты, писатели родной страны и страны/ стран изучаемого языка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Default="00E47A0B">
            <w:r>
              <w:rPr>
                <w:lang w:val="ru-RU"/>
              </w:rPr>
              <w:t>13</w:t>
            </w:r>
            <w:r w:rsidR="001D30E6" w:rsidRPr="003F0E8B">
              <w:rPr>
                <w:lang w:val="ru-RU"/>
              </w:rPr>
              <w:t>.05.2026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"Каникулы в различное время года.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Default="00E47A0B">
            <w:r>
              <w:rPr>
                <w:lang w:val="ru-RU"/>
              </w:rPr>
              <w:t>18</w:t>
            </w:r>
            <w:r w:rsidR="001D30E6" w:rsidRPr="003F0E8B">
              <w:rPr>
                <w:lang w:val="ru-RU"/>
              </w:rPr>
              <w:t>.05.2026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Pr="005921F1" w:rsidRDefault="001D30E6" w:rsidP="001D30E6">
            <w:pPr>
              <w:spacing w:after="0"/>
              <w:rPr>
                <w:b/>
              </w:rPr>
            </w:pPr>
            <w:r w:rsidRPr="005921F1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Pr="005921F1" w:rsidRDefault="001D30E6" w:rsidP="001D30E6">
            <w:pPr>
              <w:spacing w:after="0"/>
              <w:ind w:left="135"/>
              <w:rPr>
                <w:b/>
                <w:lang w:val="ru-RU"/>
              </w:rPr>
            </w:pPr>
            <w:r w:rsidRPr="005921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 по теме "Выдающиеся люди родной страны и страны (стран) изучаемого языка: писатели, поэты"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Pr="005921F1" w:rsidRDefault="001D30E6" w:rsidP="001D30E6">
            <w:pPr>
              <w:spacing w:after="0"/>
              <w:ind w:left="135"/>
              <w:jc w:val="center"/>
              <w:rPr>
                <w:b/>
              </w:rPr>
            </w:pPr>
            <w:r w:rsidRPr="005921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5921F1">
              <w:rPr>
                <w:rFonts w:ascii="Times New Roman" w:hAnsi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Pr="005921F1" w:rsidRDefault="001D30E6" w:rsidP="001D30E6">
            <w:pPr>
              <w:spacing w:after="0"/>
              <w:ind w:left="135"/>
              <w:jc w:val="center"/>
              <w:rPr>
                <w:b/>
              </w:rPr>
            </w:pPr>
            <w:r w:rsidRPr="005921F1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Pr="005921F1" w:rsidRDefault="001D30E6" w:rsidP="001D30E6">
            <w:pPr>
              <w:spacing w:after="0"/>
              <w:ind w:left="135"/>
              <w:jc w:val="center"/>
              <w:rPr>
                <w:b/>
              </w:rPr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Default="00E47A0B">
            <w:r>
              <w:rPr>
                <w:lang w:val="ru-RU"/>
              </w:rPr>
              <w:t>20</w:t>
            </w:r>
            <w:r w:rsidR="001D30E6" w:rsidRPr="003F0E8B">
              <w:rPr>
                <w:lang w:val="ru-RU"/>
              </w:rPr>
              <w:t>.05.2026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Pr="005921F1" w:rsidRDefault="001D30E6" w:rsidP="001D30E6">
            <w:pPr>
              <w:spacing w:after="0"/>
              <w:ind w:left="135"/>
              <w:rPr>
                <w:b/>
              </w:rPr>
            </w:pPr>
          </w:p>
        </w:tc>
      </w:tr>
      <w:tr w:rsidR="001D30E6" w:rsidTr="001D30E6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65" w:type="dxa"/>
            <w:tcMar>
              <w:top w:w="50" w:type="dxa"/>
              <w:left w:w="100" w:type="dxa"/>
            </w:tcMar>
            <w:vAlign w:val="center"/>
          </w:tcPr>
          <w:p w:rsidR="001D30E6" w:rsidRPr="0026565F" w:rsidRDefault="001D30E6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книги и литературные персонажи родной страны и страны/ стран изучаемого языка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  <w:jc w:val="center"/>
            </w:pPr>
          </w:p>
        </w:tc>
        <w:tc>
          <w:tcPr>
            <w:tcW w:w="1468" w:type="dxa"/>
            <w:tcMar>
              <w:top w:w="50" w:type="dxa"/>
              <w:left w:w="100" w:type="dxa"/>
            </w:tcMar>
          </w:tcPr>
          <w:p w:rsidR="001D30E6" w:rsidRDefault="00E47A0B">
            <w:r>
              <w:rPr>
                <w:lang w:val="ru-RU"/>
              </w:rPr>
              <w:t>25</w:t>
            </w:r>
            <w:r w:rsidR="001D30E6" w:rsidRPr="003F0E8B">
              <w:rPr>
                <w:lang w:val="ru-RU"/>
              </w:rPr>
              <w:t>.05.2026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30E6" w:rsidRDefault="001D30E6" w:rsidP="001D30E6">
            <w:pPr>
              <w:spacing w:after="0"/>
              <w:ind w:left="135"/>
            </w:pPr>
          </w:p>
        </w:tc>
      </w:tr>
      <w:tr w:rsidR="00EA1DE3" w:rsidTr="001D30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1DE3" w:rsidRPr="0026565F" w:rsidRDefault="00EA1DE3" w:rsidP="001D30E6">
            <w:pPr>
              <w:spacing w:after="0"/>
              <w:ind w:left="135"/>
              <w:rPr>
                <w:lang w:val="ru-RU"/>
              </w:rPr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 w:rsidRPr="002656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1DE3" w:rsidRDefault="00EA1DE3" w:rsidP="001D30E6"/>
        </w:tc>
      </w:tr>
    </w:tbl>
    <w:p w:rsidR="00EA1DE3" w:rsidRDefault="00EA1DE3" w:rsidP="00EA1DE3">
      <w:pPr>
        <w:sectPr w:rsidR="00EA1D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A1DE3" w:rsidRPr="005921F1" w:rsidRDefault="00EA1DE3" w:rsidP="00EA1DE3">
      <w:pPr>
        <w:spacing w:before="199" w:after="199" w:line="336" w:lineRule="auto"/>
        <w:ind w:left="120"/>
        <w:rPr>
          <w:lang w:val="ru-RU"/>
        </w:rPr>
      </w:pPr>
      <w:bookmarkStart w:id="10" w:name="block-96010532"/>
      <w:bookmarkEnd w:id="9"/>
      <w:r w:rsidRPr="005921F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EA1DE3" w:rsidRPr="005921F1" w:rsidRDefault="00EA1DE3" w:rsidP="00EA1DE3">
      <w:pPr>
        <w:spacing w:before="199" w:after="199" w:line="336" w:lineRule="auto"/>
        <w:rPr>
          <w:lang w:val="ru-RU"/>
        </w:rPr>
      </w:pPr>
      <w:r w:rsidRPr="005921F1">
        <w:rPr>
          <w:rFonts w:ascii="Times New Roman" w:hAnsi="Times New Roman"/>
          <w:b/>
          <w:color w:val="000000"/>
        </w:rPr>
        <w:t>5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89"/>
        <w:gridCol w:w="7674"/>
      </w:tblGrid>
      <w:tr w:rsidR="00EA1DE3" w:rsidRPr="001D30E6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135"/>
            </w:pPr>
            <w:r w:rsidRPr="005921F1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5921F1">
              <w:rPr>
                <w:rFonts w:ascii="Times New Roman" w:hAnsi="Times New Roman"/>
                <w:b/>
                <w:color w:val="000000"/>
              </w:rPr>
              <w:t>Код</w:t>
            </w:r>
            <w:proofErr w:type="spellEnd"/>
            <w:r w:rsidRPr="005921F1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5921F1">
              <w:rPr>
                <w:rFonts w:ascii="Times New Roman" w:hAnsi="Times New Roman"/>
                <w:b/>
                <w:color w:val="000000"/>
              </w:rPr>
              <w:t>проверяемого</w:t>
            </w:r>
            <w:proofErr w:type="spellEnd"/>
            <w:r w:rsidRPr="005921F1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5921F1">
              <w:rPr>
                <w:rFonts w:ascii="Times New Roman" w:hAnsi="Times New Roman"/>
                <w:b/>
                <w:color w:val="000000"/>
              </w:rPr>
              <w:t>результата</w:t>
            </w:r>
            <w:proofErr w:type="spellEnd"/>
            <w:r w:rsidRPr="005921F1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10964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135"/>
              <w:rPr>
                <w:lang w:val="ru-RU"/>
              </w:rPr>
            </w:pPr>
            <w:r w:rsidRPr="005921F1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A1DE3" w:rsidRPr="005921F1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b/>
                <w:color w:val="000000"/>
              </w:rPr>
              <w:t>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</w:pPr>
            <w:proofErr w:type="spellStart"/>
            <w:r w:rsidRPr="005921F1">
              <w:rPr>
                <w:rFonts w:ascii="Times New Roman" w:hAnsi="Times New Roman"/>
                <w:b/>
                <w:color w:val="000000"/>
              </w:rPr>
              <w:t>Коммуникативные</w:t>
            </w:r>
            <w:proofErr w:type="spellEnd"/>
            <w:r w:rsidRPr="005921F1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5921F1">
              <w:rPr>
                <w:rFonts w:ascii="Times New Roman" w:hAnsi="Times New Roman"/>
                <w:b/>
                <w:color w:val="000000"/>
              </w:rPr>
              <w:t>умения</w:t>
            </w:r>
            <w:proofErr w:type="spellEnd"/>
          </w:p>
        </w:tc>
      </w:tr>
      <w:tr w:rsidR="00EA1DE3" w:rsidRPr="005921F1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b/>
                <w:i/>
                <w:color w:val="000000"/>
              </w:rPr>
              <w:t>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</w:pP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Говорение</w:t>
            </w:r>
            <w:proofErr w:type="spellEnd"/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1.1.1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Вести разные виды диалогов (диалог этикетного характера, диалог –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1.1.2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5–6 фраз)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1.1.3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Излагать основное содержание прочитанного текста с вербальными и (или) зрительными опорами (объём – 5–6 фраз)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1.1.4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Кратко излагать результаты выполненной проектной работы (объём – до 6 фраз)</w:t>
            </w:r>
          </w:p>
        </w:tc>
      </w:tr>
      <w:tr w:rsidR="00EA1DE3" w:rsidRPr="005921F1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b/>
                <w:i/>
                <w:color w:val="000000"/>
              </w:rPr>
              <w:t>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</w:pP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Аудирование</w:t>
            </w:r>
            <w:proofErr w:type="spellEnd"/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1.2.1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основного содержания (время звучания текста (текстов) для </w:t>
            </w:r>
            <w:proofErr w:type="spellStart"/>
            <w:r w:rsidRPr="005921F1">
              <w:rPr>
                <w:rFonts w:ascii="Times New Roman" w:hAnsi="Times New Roman"/>
                <w:color w:val="000000"/>
                <w:lang w:val="ru-RU"/>
              </w:rPr>
              <w:t>аудирования</w:t>
            </w:r>
            <w:proofErr w:type="spellEnd"/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 – до 1 минуты)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1.2.2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запрашиваемой информации (время звучания текста (текстов) для </w:t>
            </w:r>
            <w:proofErr w:type="spellStart"/>
            <w:r w:rsidRPr="005921F1">
              <w:rPr>
                <w:rFonts w:ascii="Times New Roman" w:hAnsi="Times New Roman"/>
                <w:color w:val="000000"/>
                <w:lang w:val="ru-RU"/>
              </w:rPr>
              <w:t>аудирования</w:t>
            </w:r>
            <w:proofErr w:type="spellEnd"/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 – до 1 минуты)</w:t>
            </w:r>
          </w:p>
        </w:tc>
      </w:tr>
      <w:tr w:rsidR="00EA1DE3" w:rsidRPr="005921F1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b/>
                <w:i/>
                <w:color w:val="000000"/>
              </w:rPr>
              <w:t>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</w:pP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Смысловое</w:t>
            </w:r>
            <w:proofErr w:type="spellEnd"/>
            <w:r w:rsidRPr="005921F1">
              <w:rPr>
                <w:rFonts w:ascii="Times New Roman" w:hAnsi="Times New Roman"/>
                <w:b/>
                <w:i/>
                <w:color w:val="000000"/>
              </w:rPr>
              <w:t xml:space="preserve"> </w:t>
            </w: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чтение</w:t>
            </w:r>
            <w:proofErr w:type="spellEnd"/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1.3.1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Читать про себя и понимать несложные адаптированные аутентичные тексты, содержащие отдельные незнакомые слова, с пониманием основного содержания (объём текста (текстов) для чтения – 160–180 слов)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1.3.2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Читать про себя и понимать несложные адаптированные аутентичные тексты, содержащие отдельные незнакомые слова, с пониманием запрашиваемой информации (объём текста (текстов) для чтения – 160–180 слов)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1.3.3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Читать про себя </w:t>
            </w:r>
            <w:proofErr w:type="spellStart"/>
            <w:r w:rsidRPr="005921F1">
              <w:rPr>
                <w:rFonts w:ascii="Times New Roman" w:hAnsi="Times New Roman"/>
                <w:color w:val="000000"/>
                <w:lang w:val="ru-RU"/>
              </w:rPr>
              <w:t>несплошные</w:t>
            </w:r>
            <w:proofErr w:type="spellEnd"/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 тексты (таблицы) и понимать представленную в них информацию</w:t>
            </w:r>
          </w:p>
        </w:tc>
      </w:tr>
      <w:tr w:rsidR="00EA1DE3" w:rsidRPr="005921F1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b/>
                <w:i/>
                <w:color w:val="000000"/>
              </w:rPr>
              <w:t>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</w:pP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Письменная</w:t>
            </w:r>
            <w:proofErr w:type="spellEnd"/>
            <w:r w:rsidRPr="005921F1">
              <w:rPr>
                <w:rFonts w:ascii="Times New Roman" w:hAnsi="Times New Roman"/>
                <w:b/>
                <w:i/>
                <w:color w:val="000000"/>
              </w:rPr>
              <w:t xml:space="preserve"> </w:t>
            </w: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речь</w:t>
            </w:r>
            <w:proofErr w:type="spellEnd"/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lastRenderedPageBreak/>
              <w:t>1.4.1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Писать короткие поздравления с праздниками в соответствии с нормами, принятыми в стране (странах) изучаемого языка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1.4.2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1.4.3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60 слов)</w:t>
            </w:r>
          </w:p>
        </w:tc>
      </w:tr>
      <w:tr w:rsidR="00EA1DE3" w:rsidRPr="005921F1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b/>
                <w:color w:val="000000"/>
              </w:rPr>
              <w:t>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</w:pPr>
            <w:proofErr w:type="spellStart"/>
            <w:r w:rsidRPr="005921F1">
              <w:rPr>
                <w:rFonts w:ascii="Times New Roman" w:hAnsi="Times New Roman"/>
                <w:b/>
                <w:color w:val="000000"/>
              </w:rPr>
              <w:t>Языковые</w:t>
            </w:r>
            <w:proofErr w:type="spellEnd"/>
            <w:r w:rsidRPr="005921F1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5921F1">
              <w:rPr>
                <w:rFonts w:ascii="Times New Roman" w:hAnsi="Times New Roman"/>
                <w:b/>
                <w:color w:val="000000"/>
              </w:rPr>
              <w:t>знания</w:t>
            </w:r>
            <w:proofErr w:type="spellEnd"/>
            <w:r w:rsidRPr="005921F1">
              <w:rPr>
                <w:rFonts w:ascii="Times New Roman" w:hAnsi="Times New Roman"/>
                <w:b/>
                <w:color w:val="000000"/>
              </w:rPr>
              <w:t xml:space="preserve"> и </w:t>
            </w:r>
            <w:proofErr w:type="spellStart"/>
            <w:r w:rsidRPr="005921F1">
              <w:rPr>
                <w:rFonts w:ascii="Times New Roman" w:hAnsi="Times New Roman"/>
                <w:b/>
                <w:color w:val="000000"/>
              </w:rPr>
              <w:t>навыки</w:t>
            </w:r>
            <w:proofErr w:type="spellEnd"/>
          </w:p>
        </w:tc>
      </w:tr>
      <w:tr w:rsidR="00EA1DE3" w:rsidRPr="005921F1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b/>
                <w:i/>
                <w:color w:val="000000"/>
              </w:rPr>
              <w:t>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</w:pP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Фонетическая</w:t>
            </w:r>
            <w:proofErr w:type="spellEnd"/>
            <w:r w:rsidRPr="005921F1">
              <w:rPr>
                <w:rFonts w:ascii="Times New Roman" w:hAnsi="Times New Roman"/>
                <w:b/>
                <w:i/>
                <w:color w:val="000000"/>
              </w:rPr>
              <w:t xml:space="preserve"> </w:t>
            </w: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сторона</w:t>
            </w:r>
            <w:proofErr w:type="spellEnd"/>
            <w:r w:rsidRPr="005921F1">
              <w:rPr>
                <w:rFonts w:ascii="Times New Roman" w:hAnsi="Times New Roman"/>
                <w:b/>
                <w:i/>
                <w:color w:val="000000"/>
              </w:rPr>
              <w:t xml:space="preserve"> </w:t>
            </w: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речи</w:t>
            </w:r>
            <w:proofErr w:type="spellEnd"/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Выразительно читать вслух небольшие адаптированные аутентичные тексты объёмом до 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EA1DE3" w:rsidRPr="005921F1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b/>
                <w:i/>
                <w:color w:val="000000"/>
              </w:rPr>
              <w:t>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</w:pP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Орфография</w:t>
            </w:r>
            <w:proofErr w:type="spellEnd"/>
            <w:r w:rsidRPr="005921F1">
              <w:rPr>
                <w:rFonts w:ascii="Times New Roman" w:hAnsi="Times New Roman"/>
                <w:b/>
                <w:i/>
                <w:color w:val="000000"/>
              </w:rPr>
              <w:t xml:space="preserve"> и </w:t>
            </w: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пунктуация</w:t>
            </w:r>
            <w:proofErr w:type="spellEnd"/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EA1DE3" w:rsidRPr="005921F1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b/>
                <w:i/>
                <w:color w:val="000000"/>
              </w:rPr>
              <w:t>2.3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</w:pP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Лексическая</w:t>
            </w:r>
            <w:proofErr w:type="spellEnd"/>
            <w:r w:rsidRPr="005921F1">
              <w:rPr>
                <w:rFonts w:ascii="Times New Roman" w:hAnsi="Times New Roman"/>
                <w:b/>
                <w:i/>
                <w:color w:val="000000"/>
              </w:rPr>
              <w:t xml:space="preserve"> </w:t>
            </w: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сторона</w:t>
            </w:r>
            <w:proofErr w:type="spellEnd"/>
            <w:r w:rsidRPr="005921F1">
              <w:rPr>
                <w:rFonts w:ascii="Times New Roman" w:hAnsi="Times New Roman"/>
                <w:b/>
                <w:i/>
                <w:color w:val="000000"/>
              </w:rPr>
              <w:t xml:space="preserve"> </w:t>
            </w: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речи</w:t>
            </w:r>
            <w:proofErr w:type="spellEnd"/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Распознавать в звучащем и письменном тексте 630 лексических единиц (слов, словосочетаний, речевых клише) и правильно употреблять в устной и письменной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</w:t>
            </w:r>
            <w:r w:rsidRPr="005921F1">
              <w:rPr>
                <w:rFonts w:ascii="Times New Roman" w:hAnsi="Times New Roman"/>
                <w:i/>
                <w:color w:val="000000"/>
                <w:lang w:val="ru-RU"/>
              </w:rPr>
              <w:t>-</w:t>
            </w:r>
            <w:proofErr w:type="spellStart"/>
            <w:r w:rsidRPr="005921F1">
              <w:rPr>
                <w:rFonts w:ascii="Times New Roman" w:hAnsi="Times New Roman"/>
                <w:i/>
                <w:color w:val="000000"/>
              </w:rPr>
              <w:t>er</w:t>
            </w:r>
            <w:proofErr w:type="spellEnd"/>
            <w:r w:rsidRPr="005921F1">
              <w:rPr>
                <w:rFonts w:ascii="Times New Roman" w:hAnsi="Times New Roman"/>
                <w:i/>
                <w:color w:val="000000"/>
                <w:lang w:val="ru-RU"/>
              </w:rPr>
              <w:t>/-</w:t>
            </w:r>
            <w:r w:rsidRPr="005921F1">
              <w:rPr>
                <w:rFonts w:ascii="Times New Roman" w:hAnsi="Times New Roman"/>
                <w:i/>
                <w:color w:val="000000"/>
              </w:rPr>
              <w:t>or</w:t>
            </w: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 w:rsidRPr="005921F1">
              <w:rPr>
                <w:rFonts w:ascii="Times New Roman" w:hAnsi="Times New Roman"/>
                <w:i/>
                <w:color w:val="000000"/>
                <w:lang w:val="ru-RU"/>
              </w:rPr>
              <w:t>-</w:t>
            </w:r>
            <w:proofErr w:type="spellStart"/>
            <w:r w:rsidRPr="005921F1">
              <w:rPr>
                <w:rFonts w:ascii="Times New Roman" w:hAnsi="Times New Roman"/>
                <w:i/>
                <w:color w:val="000000"/>
              </w:rPr>
              <w:t>ist</w:t>
            </w:r>
            <w:proofErr w:type="spellEnd"/>
            <w:r w:rsidRPr="005921F1">
              <w:rPr>
                <w:rFonts w:ascii="Times New Roman" w:hAnsi="Times New Roman"/>
                <w:i/>
                <w:color w:val="000000"/>
                <w:lang w:val="ru-RU"/>
              </w:rPr>
              <w:t>,</w:t>
            </w: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5921F1">
              <w:rPr>
                <w:rFonts w:ascii="Times New Roman" w:hAnsi="Times New Roman"/>
                <w:i/>
                <w:color w:val="000000"/>
                <w:lang w:val="ru-RU"/>
              </w:rPr>
              <w:t>-</w:t>
            </w:r>
            <w:proofErr w:type="spellStart"/>
            <w:r w:rsidRPr="005921F1">
              <w:rPr>
                <w:rFonts w:ascii="Times New Roman" w:hAnsi="Times New Roman"/>
                <w:i/>
                <w:color w:val="000000"/>
              </w:rPr>
              <w:t>sion</w:t>
            </w:r>
            <w:proofErr w:type="spellEnd"/>
            <w:r w:rsidRPr="005921F1">
              <w:rPr>
                <w:rFonts w:ascii="Times New Roman" w:hAnsi="Times New Roman"/>
                <w:i/>
                <w:color w:val="000000"/>
                <w:lang w:val="ru-RU"/>
              </w:rPr>
              <w:t>/-</w:t>
            </w:r>
            <w:proofErr w:type="spellStart"/>
            <w:r w:rsidRPr="005921F1">
              <w:rPr>
                <w:rFonts w:ascii="Times New Roman" w:hAnsi="Times New Roman"/>
                <w:i/>
                <w:color w:val="000000"/>
              </w:rPr>
              <w:t>tion</w:t>
            </w:r>
            <w:proofErr w:type="spellEnd"/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с суффиксами </w:t>
            </w:r>
            <w:r w:rsidRPr="005921F1">
              <w:rPr>
                <w:rFonts w:ascii="Times New Roman" w:hAnsi="Times New Roman"/>
                <w:i/>
                <w:color w:val="000000"/>
                <w:lang w:val="ru-RU"/>
              </w:rPr>
              <w:t>-</w:t>
            </w:r>
            <w:proofErr w:type="spellStart"/>
            <w:r w:rsidRPr="005921F1">
              <w:rPr>
                <w:rFonts w:ascii="Times New Roman" w:hAnsi="Times New Roman"/>
                <w:i/>
                <w:color w:val="000000"/>
              </w:rPr>
              <w:t>ful</w:t>
            </w:r>
            <w:proofErr w:type="spellEnd"/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 w:rsidRPr="005921F1">
              <w:rPr>
                <w:rFonts w:ascii="Times New Roman" w:hAnsi="Times New Roman"/>
                <w:i/>
                <w:color w:val="000000"/>
                <w:lang w:val="ru-RU"/>
              </w:rPr>
              <w:t>-</w:t>
            </w:r>
            <w:proofErr w:type="spellStart"/>
            <w:r w:rsidRPr="005921F1">
              <w:rPr>
                <w:rFonts w:ascii="Times New Roman" w:hAnsi="Times New Roman"/>
                <w:i/>
                <w:color w:val="000000"/>
              </w:rPr>
              <w:t>ian</w:t>
            </w:r>
            <w:proofErr w:type="spellEnd"/>
            <w:r w:rsidRPr="005921F1">
              <w:rPr>
                <w:rFonts w:ascii="Times New Roman" w:hAnsi="Times New Roman"/>
                <w:i/>
                <w:color w:val="000000"/>
                <w:lang w:val="ru-RU"/>
              </w:rPr>
              <w:t>/-</w:t>
            </w:r>
            <w:r w:rsidRPr="005921F1">
              <w:rPr>
                <w:rFonts w:ascii="Times New Roman" w:hAnsi="Times New Roman"/>
                <w:i/>
                <w:color w:val="000000"/>
              </w:rPr>
              <w:t>an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с суффиксом </w:t>
            </w:r>
            <w:r w:rsidRPr="005921F1">
              <w:rPr>
                <w:rFonts w:ascii="Times New Roman" w:hAnsi="Times New Roman"/>
                <w:i/>
                <w:color w:val="000000"/>
                <w:lang w:val="ru-RU"/>
              </w:rPr>
              <w:t>-</w:t>
            </w:r>
            <w:proofErr w:type="spellStart"/>
            <w:r w:rsidRPr="005921F1">
              <w:rPr>
                <w:rFonts w:ascii="Times New Roman" w:hAnsi="Times New Roman"/>
                <w:i/>
                <w:color w:val="000000"/>
              </w:rPr>
              <w:t>ly</w:t>
            </w:r>
            <w:proofErr w:type="spellEnd"/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и наречия с отрицательным префиксом </w:t>
            </w:r>
            <w:r w:rsidRPr="005921F1">
              <w:rPr>
                <w:rFonts w:ascii="Times New Roman" w:hAnsi="Times New Roman"/>
                <w:i/>
                <w:color w:val="000000"/>
              </w:rPr>
              <w:t>un</w:t>
            </w:r>
            <w:r w:rsidRPr="005921F1">
              <w:rPr>
                <w:rFonts w:ascii="Times New Roman" w:hAnsi="Times New Roman"/>
                <w:i/>
                <w:color w:val="000000"/>
                <w:lang w:val="ru-RU"/>
              </w:rPr>
              <w:t>-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2.3.6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Распознавать и употреблять в устной и письменной речи изученные </w:t>
            </w:r>
            <w:r w:rsidRPr="005921F1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синонимы 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lastRenderedPageBreak/>
              <w:t>2.3.7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EA1DE3" w:rsidRPr="005921F1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b/>
                <w:i/>
                <w:color w:val="000000"/>
              </w:rPr>
              <w:t>2.4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</w:pP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Грамматическая</w:t>
            </w:r>
            <w:proofErr w:type="spellEnd"/>
            <w:r w:rsidRPr="005921F1">
              <w:rPr>
                <w:rFonts w:ascii="Times New Roman" w:hAnsi="Times New Roman"/>
                <w:b/>
                <w:i/>
                <w:color w:val="000000"/>
              </w:rPr>
              <w:t xml:space="preserve"> </w:t>
            </w: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сторона</w:t>
            </w:r>
            <w:proofErr w:type="spellEnd"/>
            <w:r w:rsidRPr="005921F1">
              <w:rPr>
                <w:rFonts w:ascii="Times New Roman" w:hAnsi="Times New Roman"/>
                <w:b/>
                <w:i/>
                <w:color w:val="000000"/>
              </w:rPr>
              <w:t xml:space="preserve"> </w:t>
            </w:r>
            <w:proofErr w:type="spellStart"/>
            <w:r w:rsidRPr="005921F1">
              <w:rPr>
                <w:rFonts w:ascii="Times New Roman" w:hAnsi="Times New Roman"/>
                <w:b/>
                <w:i/>
                <w:color w:val="000000"/>
              </w:rPr>
              <w:t>речи</w:t>
            </w:r>
            <w:proofErr w:type="spellEnd"/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Распознавать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Распознавать и употреблять в устной и письменной речи вопросительные предложения (альтернативный и разделительный вопросы в </w:t>
            </w:r>
            <w:r w:rsidRPr="005921F1">
              <w:rPr>
                <w:rFonts w:ascii="Times New Roman" w:hAnsi="Times New Roman"/>
                <w:color w:val="000000"/>
              </w:rPr>
              <w:t>Present</w:t>
            </w:r>
            <w:r w:rsidRPr="005921F1">
              <w:rPr>
                <w:rFonts w:ascii="Times New Roman" w:hAnsi="Times New Roman"/>
                <w:color w:val="000000"/>
                <w:lang w:val="ru-RU"/>
              </w:rPr>
              <w:t>/</w:t>
            </w:r>
            <w:r w:rsidRPr="005921F1">
              <w:rPr>
                <w:rFonts w:ascii="Times New Roman" w:hAnsi="Times New Roman"/>
                <w:color w:val="000000"/>
              </w:rPr>
              <w:t>Past</w:t>
            </w:r>
            <w:r w:rsidRPr="005921F1">
              <w:rPr>
                <w:rFonts w:ascii="Times New Roman" w:hAnsi="Times New Roman"/>
                <w:color w:val="000000"/>
                <w:lang w:val="ru-RU"/>
              </w:rPr>
              <w:t>/</w:t>
            </w:r>
            <w:r w:rsidRPr="005921F1">
              <w:rPr>
                <w:rFonts w:ascii="Times New Roman" w:hAnsi="Times New Roman"/>
                <w:color w:val="000000"/>
              </w:rPr>
              <w:t>Future</w:t>
            </w: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5921F1">
              <w:rPr>
                <w:rFonts w:ascii="Times New Roman" w:hAnsi="Times New Roman"/>
                <w:color w:val="000000"/>
              </w:rPr>
              <w:t>Simple</w:t>
            </w: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5921F1">
              <w:rPr>
                <w:rFonts w:ascii="Times New Roman" w:hAnsi="Times New Roman"/>
                <w:color w:val="000000"/>
              </w:rPr>
              <w:t>Tense</w:t>
            </w:r>
            <w:r w:rsidRPr="005921F1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2.4.4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Распознавать и употреблять в устной и письменной речи глаголы в видовременных формах действительного залога в изъявительном наклонении в </w:t>
            </w:r>
            <w:r w:rsidRPr="005921F1">
              <w:rPr>
                <w:rFonts w:ascii="Times New Roman" w:hAnsi="Times New Roman"/>
                <w:color w:val="000000"/>
              </w:rPr>
              <w:t>Present</w:t>
            </w: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5921F1">
              <w:rPr>
                <w:rFonts w:ascii="Times New Roman" w:hAnsi="Times New Roman"/>
                <w:color w:val="000000"/>
              </w:rPr>
              <w:t>Perfect</w:t>
            </w: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5921F1">
              <w:rPr>
                <w:rFonts w:ascii="Times New Roman" w:hAnsi="Times New Roman"/>
                <w:color w:val="000000"/>
              </w:rPr>
              <w:t>Tense</w:t>
            </w: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 в повествовательных (утвердительных и отрицательных) и вопросительных предложениях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2.4.5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Распознавать и употреблять в устной и письменной речи 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2.4.6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Распознавать и употреблять в устной и письменной речи имена существительные с причастиями настоящего и прошедшего времени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2.4.7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Распознавать и употреблять в устной и письменной речи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EA1DE3" w:rsidRPr="005921F1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b/>
                <w:color w:val="000000"/>
              </w:rPr>
              <w:t>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</w:pPr>
            <w:proofErr w:type="spellStart"/>
            <w:r w:rsidRPr="005921F1">
              <w:rPr>
                <w:rFonts w:ascii="Times New Roman" w:hAnsi="Times New Roman"/>
                <w:b/>
                <w:color w:val="000000"/>
              </w:rPr>
              <w:t>Социокультурные</w:t>
            </w:r>
            <w:proofErr w:type="spellEnd"/>
            <w:r w:rsidRPr="005921F1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5921F1">
              <w:rPr>
                <w:rFonts w:ascii="Times New Roman" w:hAnsi="Times New Roman"/>
                <w:b/>
                <w:color w:val="000000"/>
              </w:rPr>
              <w:t>знания</w:t>
            </w:r>
            <w:proofErr w:type="spellEnd"/>
            <w:r w:rsidRPr="005921F1">
              <w:rPr>
                <w:rFonts w:ascii="Times New Roman" w:hAnsi="Times New Roman"/>
                <w:b/>
                <w:color w:val="000000"/>
              </w:rPr>
              <w:t xml:space="preserve"> и </w:t>
            </w:r>
            <w:proofErr w:type="spellStart"/>
            <w:r w:rsidRPr="005921F1">
              <w:rPr>
                <w:rFonts w:ascii="Times New Roman" w:hAnsi="Times New Roman"/>
                <w:b/>
                <w:color w:val="000000"/>
              </w:rPr>
              <w:t>умения</w:t>
            </w:r>
            <w:proofErr w:type="spellEnd"/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Использовать отдельные </w:t>
            </w:r>
            <w:proofErr w:type="spellStart"/>
            <w:r w:rsidRPr="005921F1">
              <w:rPr>
                <w:rFonts w:ascii="Times New Roman" w:hAnsi="Times New Roman"/>
                <w:color w:val="000000"/>
                <w:lang w:val="ru-RU"/>
              </w:rPr>
              <w:t>социокультурные</w:t>
            </w:r>
            <w:proofErr w:type="spellEnd"/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Понимать и использовать в устной и письменной речи наиболее употребительную фоновую лексику, обозначающую реалии страны (стран) изучаемого языка в рамках тематического содержания речи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Правильно оформлять адрес, писать фамилии и имена (свои, родственников и друзей) на английском языке (в анкете, формуляре)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Обладать базовыми знаниями о </w:t>
            </w:r>
            <w:proofErr w:type="spellStart"/>
            <w:r w:rsidRPr="005921F1">
              <w:rPr>
                <w:rFonts w:ascii="Times New Roman" w:hAnsi="Times New Roman"/>
                <w:color w:val="000000"/>
                <w:lang w:val="ru-RU"/>
              </w:rPr>
              <w:t>социокультурном</w:t>
            </w:r>
            <w:proofErr w:type="spellEnd"/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 портрете родной страны и страны (стран) изучаемого языка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color w:val="000000"/>
              </w:rPr>
              <w:t>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Кратко представлять Россию и страну (страны) изучаемого языка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b/>
                <w:color w:val="000000"/>
              </w:rPr>
              <w:t>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b/>
                <w:color w:val="000000"/>
                <w:lang w:val="ru-RU"/>
              </w:rPr>
              <w:t>Компенсаторные умения</w:t>
            </w:r>
          </w:p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Владеть компенсаторными умениями: использовать при чтении и </w:t>
            </w:r>
            <w:proofErr w:type="spellStart"/>
            <w:r w:rsidRPr="005921F1">
              <w:rPr>
                <w:rFonts w:ascii="Times New Roman" w:hAnsi="Times New Roman"/>
                <w:color w:val="000000"/>
                <w:lang w:val="ru-RU"/>
              </w:rPr>
              <w:t>аудировании</w:t>
            </w:r>
            <w:proofErr w:type="spellEnd"/>
            <w:r w:rsidRPr="005921F1">
              <w:rPr>
                <w:rFonts w:ascii="Times New Roman" w:hAnsi="Times New Roman"/>
                <w:color w:val="000000"/>
                <w:lang w:val="ru-RU"/>
              </w:rPr>
              <w:t xml:space="preserve">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b/>
                <w:color w:val="000000"/>
              </w:rPr>
              <w:t>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center"/>
            </w:pPr>
            <w:r w:rsidRPr="005921F1">
              <w:rPr>
                <w:rFonts w:ascii="Times New Roman" w:hAnsi="Times New Roman"/>
                <w:b/>
                <w:color w:val="000000"/>
              </w:rPr>
              <w:lastRenderedPageBreak/>
              <w:t>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EA1DE3" w:rsidRPr="005921F1" w:rsidRDefault="00EA1DE3" w:rsidP="00EA1DE3">
      <w:pPr>
        <w:spacing w:before="199" w:after="199"/>
        <w:ind w:left="120"/>
        <w:rPr>
          <w:lang w:val="ru-RU"/>
        </w:rPr>
      </w:pPr>
    </w:p>
    <w:p w:rsidR="00EA1DE3" w:rsidRPr="005921F1" w:rsidRDefault="00EA1DE3" w:rsidP="00EA1DE3">
      <w:pPr>
        <w:rPr>
          <w:lang w:val="ru-RU"/>
        </w:rPr>
        <w:sectPr w:rsidR="00EA1DE3" w:rsidRPr="005921F1">
          <w:pgSz w:w="11906" w:h="16383"/>
          <w:pgMar w:top="1134" w:right="850" w:bottom="1134" w:left="1701" w:header="720" w:footer="720" w:gutter="0"/>
          <w:cols w:space="720"/>
        </w:sectPr>
      </w:pPr>
      <w:bookmarkStart w:id="11" w:name="block-96010530"/>
      <w:bookmarkEnd w:id="10"/>
    </w:p>
    <w:p w:rsidR="00EA1DE3" w:rsidRPr="005921F1" w:rsidRDefault="00EA1DE3" w:rsidP="00EA1DE3">
      <w:pPr>
        <w:spacing w:before="199" w:after="199" w:line="336" w:lineRule="auto"/>
        <w:ind w:left="120"/>
        <w:rPr>
          <w:lang w:val="ru-RU"/>
        </w:rPr>
      </w:pPr>
      <w:bookmarkStart w:id="12" w:name="block-96010527"/>
      <w:bookmarkEnd w:id="11"/>
      <w:r w:rsidRPr="005921F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АНГЛИЙСКОМУ ЯЗЫКУ ТРЕБОВАНИЯ К РЕЗУЛЬТАТАМ ОСВОЕНИЯ ОСНОВНОЙ ОБРАЗОВАТЕЛЬНОЙ ПРОГРАММЫ ОСНОВНОГО ОБЩЕГО ОБРАЗОВАНИЯ</w:t>
      </w:r>
    </w:p>
    <w:p w:rsidR="00EA1DE3" w:rsidRPr="005921F1" w:rsidRDefault="00EA1DE3" w:rsidP="00EA1DE3">
      <w:pPr>
        <w:spacing w:after="0"/>
        <w:ind w:left="120"/>
        <w:rPr>
          <w:lang w:val="ru-RU"/>
        </w:rPr>
      </w:pPr>
    </w:p>
    <w:p w:rsidR="00EA1DE3" w:rsidRPr="005921F1" w:rsidRDefault="00EA1DE3" w:rsidP="00EA1DE3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19"/>
        <w:gridCol w:w="7644"/>
      </w:tblGrid>
      <w:tr w:rsidR="00EA1DE3" w:rsidRPr="001D30E6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135"/>
            </w:pPr>
            <w:r w:rsidRPr="005921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135"/>
              <w:rPr>
                <w:lang w:val="ru-RU"/>
              </w:rPr>
            </w:pPr>
            <w:r w:rsidRPr="005921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rPr>
                <w:lang w:val="ru-RU"/>
              </w:rPr>
            </w:pP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Предметные результаты по учебному предмету «Иностранный язык» предметной области «Иностранные языки» ориентированы на применение знаний, умений и навыков в учебных ситуациях и реальных жизненных условиях, должны отражать </w:t>
            </w:r>
            <w:proofErr w:type="spellStart"/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сформированность</w:t>
            </w:r>
            <w:proofErr w:type="spellEnd"/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иноязычной коммуникативной компетенции на </w:t>
            </w:r>
            <w:proofErr w:type="spellStart"/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допороговом</w:t>
            </w:r>
            <w:proofErr w:type="spellEnd"/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уровне в совокупности её составляющих – речевой, языковой, </w:t>
            </w:r>
            <w:proofErr w:type="spellStart"/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социокультурной</w:t>
            </w:r>
            <w:proofErr w:type="spellEnd"/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компенсаторной, </w:t>
            </w:r>
            <w:proofErr w:type="spellStart"/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метапредметной</w:t>
            </w:r>
            <w:proofErr w:type="spellEnd"/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(учебно-познавательной) – и должны обеспечивать: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Овладение основными видами речевой деятельности</w:t>
            </w: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рамках следующего тематического содержания речи. Моя семья. Мои друзья. Свободное время современного подростка. Здоровый образ жизни. Школа. Мир современных профессий. Окружающий мир. Средства массовой информации и Интернет. Родная страна и страна/страны изучаемого языка. Выдающиеся люди родной страны и страны/стран изучаемого языка</w:t>
            </w:r>
          </w:p>
        </w:tc>
      </w:tr>
      <w:tr w:rsidR="00EA1DE3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  <w:proofErr w:type="spellEnd"/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proofErr w:type="gramStart"/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Уметь вести разные виды диалога в стандартных ситуациях общения (диалог этикетного характера, диалог – побуждение к действию, диалог-расспрос, диалог – обмен мнениями, комбинированный диалог) объёмом до 8 реплик со стороны каждого собеседника в рамках тематического содержания речи с вербальными и (или) невербальными опорами или без них, с соблюдением норм речевого этикета, принятых в стране/странах изучаемого языка</w:t>
            </w:r>
            <w:proofErr w:type="gramEnd"/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(описание/характеристика, повествование/сообщение) объёмом 10–12 фраз с вербальными и (или) невербальными опорами или без них в рамках тематического содержания речи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Передавать основное содержание прочитанного/ прослушанного текста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выполненной проектной работы объёмом 10–12 фраз</w:t>
            </w:r>
          </w:p>
        </w:tc>
      </w:tr>
      <w:tr w:rsidR="00EA1DE3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  <w:proofErr w:type="spellEnd"/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звучащие до 2 мин. несложные аутентичные тексты, содержащие отдельные незнакомые слова и неизученные языковые явления, не препятствующие решению коммуникативной задачи, с пониманием основного содержания текстов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звучащие до 2 мин. несложные аутентичные тексты, содержащие отдельные незнакомые слова и неизученные языковые явления, не препятствующие решению коммуникативной задачи, с пониманием нужной/интересующей/ запрашиваемой информации</w:t>
            </w:r>
          </w:p>
        </w:tc>
      </w:tr>
      <w:tr w:rsidR="00EA1DE3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</w:t>
            </w:r>
            <w:proofErr w:type="spellEnd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чтение</w:t>
            </w:r>
            <w:proofErr w:type="spellEnd"/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пониманием основного содержания (определять тему, главную идею текста, цель его создания) 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proofErr w:type="gramStart"/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пониманием нужной/интересующей/запрашиваемой информации (в том числе выявлять детали, важные для раскрытия основной идеи, содержания текста)</w:t>
            </w:r>
            <w:proofErr w:type="gramEnd"/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полным пониманием содержания 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</w:t>
            </w:r>
            <w:proofErr w:type="spellStart"/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несплошные</w:t>
            </w:r>
            <w:proofErr w:type="spellEnd"/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тексты (таблицы, диаграммы, схемы) и понимать представленную в них информацию</w:t>
            </w:r>
          </w:p>
        </w:tc>
      </w:tr>
      <w:tr w:rsidR="00EA1DE3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</w:t>
            </w:r>
            <w:proofErr w:type="spellEnd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речь</w:t>
            </w:r>
            <w:proofErr w:type="spellEnd"/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1.4.1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стране/странах изучаемого языка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 объёмом 100–120 слов, соблюдая речевой этикет, принятый в стране/странах изучаемого языка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письменные высказывания объёмом 100–120 слов с опорой на план, картинку, таблицу и (или) прочитанный/прослушанный текст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Преобразовывать предложенные схематичные модели (таблица, схема) в текстовой вариант представления информации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выполненной проектной работы объёмом 100–120 слов</w:t>
            </w:r>
          </w:p>
        </w:tc>
      </w:tr>
      <w:tr w:rsidR="00EA1DE3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сторона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речи</w:t>
            </w:r>
            <w:proofErr w:type="spellEnd"/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фонетическими навыками (различать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словах; владеть правилами чтения и осмысленно читать вслух небольшие аутентичные тексты объёмом до 120 слов, построенные в основном на изученном языковом материале, с соблюдением правил чтения и соответствующей интонацией)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орфографическими навыками (применять правила орфографии в отношении изученного лексико-грамматического материала) и пунктуационными навыками (использовать точку, вопросительный и восклицательный знаки в конце предложения, апостроф, запятую при перечислении; пунктуационно правильно оформлять прямую речь; пунктуационно правильно оформлять электронное сообщение личного характера)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понимание основных значений изученных лексических единиц (слова, словосочетания, речевые клише), основных способов словообразования (аффиксация, словосложение, конверсия) и особенностей структуры простых и сложных предложений и различных коммуникативных типов предложений изучаемого иностранного языка; выявление признаков изученных грамматических и лексических явлений по заданным существенным основаниям; овладение логическими операциями по установлению существенного признака классификации, основания для сравнения, а также родовидовых отношений, по группировке понятий по содержанию; овладение техникой дедуктивных и индуктивных умозаключений, в том числе умозаключений по аналогии в отношении грамматики изучаемого языка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 w:line="384" w:lineRule="auto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начального общего образования, образования родственных слов с использованием аффиксации, словосложения, конверсии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 w:line="384" w:lineRule="auto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навыками распознавания и употребления в устной и </w:t>
            </w: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 w:line="238" w:lineRule="auto"/>
              <w:ind w:left="228"/>
              <w:jc w:val="both"/>
              <w:rPr>
                <w:lang w:val="ru-RU"/>
              </w:rPr>
            </w:pPr>
            <w:proofErr w:type="spellStart"/>
            <w:r w:rsidRPr="005921F1">
              <w:rPr>
                <w:rFonts w:ascii="Times New Roman" w:hAnsi="Times New Roman"/>
                <w:b/>
                <w:color w:val="000000"/>
                <w:spacing w:val="-2"/>
                <w:sz w:val="24"/>
                <w:lang w:val="ru-RU"/>
              </w:rPr>
              <w:t>Социокультурные</w:t>
            </w:r>
            <w:proofErr w:type="spellEnd"/>
            <w:r w:rsidRPr="005921F1">
              <w:rPr>
                <w:rFonts w:ascii="Times New Roman" w:hAnsi="Times New Roman"/>
                <w:b/>
                <w:color w:val="000000"/>
                <w:spacing w:val="-2"/>
                <w:sz w:val="24"/>
                <w:lang w:val="ru-RU"/>
              </w:rPr>
              <w:t xml:space="preserve"> знания и умения</w:t>
            </w:r>
          </w:p>
          <w:p w:rsidR="00EA1DE3" w:rsidRPr="005921F1" w:rsidRDefault="00EA1DE3" w:rsidP="001D30E6">
            <w:pPr>
              <w:spacing w:after="0" w:line="384" w:lineRule="auto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Овладение </w:t>
            </w:r>
            <w:proofErr w:type="spellStart"/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социокультурными</w:t>
            </w:r>
            <w:proofErr w:type="spellEnd"/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 </w:t>
            </w:r>
            <w:proofErr w:type="gramStart"/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(основные национальные праздники, проведение досуга, система образования, этикетные особенности посещения гостей, традиции в питании); иметь элементарные представления о различных вариантах изучаемого иностранного языка; иметь базовые знания о </w:t>
            </w:r>
            <w:proofErr w:type="spellStart"/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социокультурном</w:t>
            </w:r>
            <w:proofErr w:type="spellEnd"/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портрете и культурном наследии родной страны и страны/стран изучаемого языка;</w:t>
            </w:r>
            <w:proofErr w:type="gramEnd"/>
            <w:r w:rsidRPr="005921F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представлять родную страну и культуру на иностранном языке; проявлять уважение к иной культуре и разнообразию культур, соблюдать нормы вежливости в межкультурном общении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Ов</w:t>
            </w:r>
            <w:r w:rsidRPr="005921F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ладение компенсаторными умениями: использовать при говорении переспрос; при говорении и письме – перифраз/толкование, синонимические средства, описание предмета вместо его названия; при чтении и </w:t>
            </w:r>
            <w:proofErr w:type="spellStart"/>
            <w:r w:rsidRPr="005921F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аудировании</w:t>
            </w:r>
            <w:proofErr w:type="spellEnd"/>
            <w:r w:rsidRPr="005921F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– языковую, в том числе контекстуальную, догадку</w:t>
            </w:r>
          </w:p>
        </w:tc>
      </w:tr>
      <w:tr w:rsidR="00EA1DE3" w:rsidRPr="001D30E6" w:rsidTr="001D30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A1DE3" w:rsidRDefault="00EA1DE3" w:rsidP="001D30E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Приобретение опыта практической деятельности в повседневной жизни:</w:t>
            </w:r>
          </w:p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учебно-исследовательской, проектной деятельности предметного и </w:t>
            </w:r>
            <w:proofErr w:type="spellStart"/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>межпредметного</w:t>
            </w:r>
            <w:proofErr w:type="spellEnd"/>
            <w:r w:rsidRPr="00592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характера с использованием иноязычных материалов и применением ИКТ; соблюдать правила информационной безопасности в ситуациях повседневной жизни и при работе в сети Интернет; использовать иноязычные словари и справочники, в том числе информационно-справочные системы в электронной форме;</w:t>
            </w:r>
          </w:p>
          <w:p w:rsidR="00EA1DE3" w:rsidRPr="005921F1" w:rsidRDefault="00EA1DE3" w:rsidP="001D30E6">
            <w:pPr>
              <w:spacing w:after="0"/>
              <w:ind w:left="228"/>
              <w:jc w:val="both"/>
              <w:rPr>
                <w:lang w:val="ru-RU"/>
              </w:rPr>
            </w:pPr>
            <w:r w:rsidRPr="005921F1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 xml:space="preserve">знакомить представителей других стран с культурой родной страны и </w:t>
            </w:r>
            <w:r w:rsidRPr="005921F1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lastRenderedPageBreak/>
              <w:t>традициями народов России</w:t>
            </w:r>
          </w:p>
        </w:tc>
      </w:tr>
    </w:tbl>
    <w:p w:rsidR="00EA1DE3" w:rsidRPr="005921F1" w:rsidRDefault="00EA1DE3" w:rsidP="00EA1DE3">
      <w:pPr>
        <w:rPr>
          <w:lang w:val="ru-RU"/>
        </w:rPr>
        <w:sectPr w:rsidR="00EA1DE3" w:rsidRPr="005921F1">
          <w:pgSz w:w="11906" w:h="16383"/>
          <w:pgMar w:top="1134" w:right="850" w:bottom="1134" w:left="1701" w:header="720" w:footer="720" w:gutter="0"/>
          <w:cols w:space="720"/>
        </w:sectPr>
      </w:pPr>
    </w:p>
    <w:p w:rsidR="00EA1DE3" w:rsidRPr="00A37992" w:rsidRDefault="00EA1DE3" w:rsidP="00EA1DE3">
      <w:pPr>
        <w:spacing w:after="0"/>
        <w:rPr>
          <w:lang w:val="ru-RU"/>
        </w:rPr>
      </w:pPr>
      <w:bookmarkStart w:id="13" w:name="block-96010529"/>
      <w:bookmarkEnd w:id="12"/>
      <w:r w:rsidRPr="00A3799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A1DE3" w:rsidRPr="00A37992" w:rsidRDefault="00EA1DE3" w:rsidP="00EA1DE3">
      <w:pPr>
        <w:spacing w:after="0" w:line="480" w:lineRule="auto"/>
        <w:ind w:left="120"/>
        <w:rPr>
          <w:lang w:val="ru-RU"/>
        </w:rPr>
      </w:pPr>
      <w:r w:rsidRPr="00A37992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A1DE3" w:rsidRPr="00A37992" w:rsidRDefault="00EA1DE3" w:rsidP="00EA1DE3">
      <w:pPr>
        <w:spacing w:after="0" w:line="480" w:lineRule="auto"/>
        <w:ind w:left="120"/>
        <w:rPr>
          <w:lang w:val="ru-RU"/>
        </w:rPr>
      </w:pPr>
      <w:bookmarkStart w:id="14" w:name="7f15dba0-00fd-49d0-b67a-95c93bc257e6"/>
      <w:r w:rsidRPr="00A37992">
        <w:rPr>
          <w:rFonts w:ascii="Times New Roman" w:hAnsi="Times New Roman"/>
          <w:color w:val="000000"/>
          <w:sz w:val="28"/>
          <w:lang w:val="ru-RU"/>
        </w:rPr>
        <w:t xml:space="preserve">• Английский язык: 5-й класс: учебник; 15-е издание, переработанное Ваулина Ю.Е., Дули Д., </w:t>
      </w:r>
      <w:proofErr w:type="spellStart"/>
      <w:r w:rsidRPr="00A37992">
        <w:rPr>
          <w:rFonts w:ascii="Times New Roman" w:hAnsi="Times New Roman"/>
          <w:color w:val="000000"/>
          <w:sz w:val="28"/>
          <w:lang w:val="ru-RU"/>
        </w:rPr>
        <w:t>Подоляко</w:t>
      </w:r>
      <w:proofErr w:type="spellEnd"/>
      <w:r w:rsidRPr="00A37992">
        <w:rPr>
          <w:rFonts w:ascii="Times New Roman" w:hAnsi="Times New Roman"/>
          <w:color w:val="000000"/>
          <w:sz w:val="28"/>
          <w:lang w:val="ru-RU"/>
        </w:rPr>
        <w:t xml:space="preserve"> О.Е. и др. Акционерное общество «Издательство «Просвещение»</w:t>
      </w:r>
      <w:bookmarkEnd w:id="14"/>
    </w:p>
    <w:p w:rsidR="00EA1DE3" w:rsidRPr="00A37992" w:rsidRDefault="00EA1DE3" w:rsidP="00EA1DE3">
      <w:pPr>
        <w:spacing w:after="0" w:line="480" w:lineRule="auto"/>
        <w:ind w:left="120"/>
        <w:rPr>
          <w:lang w:val="ru-RU"/>
        </w:rPr>
      </w:pPr>
    </w:p>
    <w:p w:rsidR="00EA1DE3" w:rsidRPr="00A37992" w:rsidRDefault="00EA1DE3" w:rsidP="00EA1DE3">
      <w:pPr>
        <w:spacing w:after="0"/>
        <w:ind w:left="120"/>
        <w:rPr>
          <w:lang w:val="ru-RU"/>
        </w:rPr>
      </w:pPr>
    </w:p>
    <w:p w:rsidR="00EA1DE3" w:rsidRPr="00A37992" w:rsidRDefault="00EA1DE3" w:rsidP="00EA1DE3">
      <w:pPr>
        <w:spacing w:after="0" w:line="480" w:lineRule="auto"/>
        <w:ind w:left="120"/>
        <w:rPr>
          <w:lang w:val="ru-RU"/>
        </w:rPr>
      </w:pPr>
      <w:r w:rsidRPr="00A3799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A1DE3" w:rsidRPr="00A37992" w:rsidRDefault="00EA1DE3" w:rsidP="00EA1DE3">
      <w:pPr>
        <w:spacing w:after="0" w:line="480" w:lineRule="auto"/>
        <w:ind w:left="120"/>
        <w:rPr>
          <w:lang w:val="ru-RU"/>
        </w:rPr>
      </w:pPr>
      <w:r w:rsidRPr="00A37992">
        <w:rPr>
          <w:rFonts w:ascii="Times New Roman" w:hAnsi="Times New Roman"/>
          <w:color w:val="000000"/>
          <w:sz w:val="28"/>
          <w:lang w:val="ru-RU"/>
        </w:rPr>
        <w:t xml:space="preserve">Учебник, рабочая тетрадь, аудиоматериалы, словари </w:t>
      </w:r>
      <w:r w:rsidRPr="00A37992">
        <w:rPr>
          <w:sz w:val="28"/>
          <w:lang w:val="ru-RU"/>
        </w:rPr>
        <w:br/>
      </w:r>
      <w:r w:rsidRPr="00A37992">
        <w:rPr>
          <w:rFonts w:ascii="Times New Roman" w:hAnsi="Times New Roman"/>
          <w:color w:val="000000"/>
          <w:sz w:val="28"/>
          <w:lang w:val="ru-RU"/>
        </w:rPr>
        <w:t xml:space="preserve"> Английский язык. Книга для учителя. 5 класс - Быкова Н.И., Дули Д., Поспелова М.Д. и др.</w:t>
      </w:r>
      <w:r w:rsidRPr="00A37992">
        <w:rPr>
          <w:sz w:val="28"/>
          <w:lang w:val="ru-RU"/>
        </w:rPr>
        <w:br/>
      </w:r>
      <w:bookmarkStart w:id="15" w:name="ab7d62ad-dee3-45cc-b04f-30dbfe98799c"/>
      <w:bookmarkEnd w:id="15"/>
    </w:p>
    <w:p w:rsidR="00EA1DE3" w:rsidRPr="00A37992" w:rsidRDefault="00EA1DE3" w:rsidP="00EA1DE3">
      <w:pPr>
        <w:spacing w:after="0"/>
        <w:ind w:left="120"/>
        <w:rPr>
          <w:lang w:val="ru-RU"/>
        </w:rPr>
      </w:pPr>
    </w:p>
    <w:p w:rsidR="00EA1DE3" w:rsidRPr="00A37992" w:rsidRDefault="00EA1DE3" w:rsidP="00EA1DE3">
      <w:pPr>
        <w:spacing w:after="0" w:line="480" w:lineRule="auto"/>
        <w:ind w:left="120"/>
        <w:rPr>
          <w:lang w:val="ru-RU"/>
        </w:rPr>
      </w:pPr>
      <w:r w:rsidRPr="00A3799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A1DE3" w:rsidRPr="005921F1" w:rsidRDefault="00EA1DE3" w:rsidP="00EA1DE3">
      <w:pPr>
        <w:spacing w:after="0" w:line="480" w:lineRule="auto"/>
        <w:ind w:left="120"/>
        <w:rPr>
          <w:lang w:val="ru-RU"/>
        </w:rPr>
      </w:pPr>
      <w:r w:rsidRPr="00A3799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A3799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A37992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A37992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gov</w:t>
      </w:r>
      <w:proofErr w:type="spellEnd"/>
      <w:r w:rsidRPr="00A37992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37992">
        <w:rPr>
          <w:sz w:val="28"/>
          <w:lang w:val="ru-RU"/>
        </w:rPr>
        <w:br/>
      </w:r>
      <w:r w:rsidRPr="00A3799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A37992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whttp</w:t>
      </w:r>
      <w:proofErr w:type="spellEnd"/>
      <w:r w:rsidRPr="00A3799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windows</w:t>
      </w:r>
      <w:r w:rsidRPr="00A37992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37992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37992">
        <w:rPr>
          <w:rFonts w:ascii="Times New Roman" w:hAnsi="Times New Roman"/>
          <w:color w:val="000000"/>
          <w:sz w:val="28"/>
          <w:lang w:val="ru-RU"/>
        </w:rPr>
        <w:t>/</w:t>
      </w:r>
      <w:r w:rsidRPr="00A37992">
        <w:rPr>
          <w:sz w:val="28"/>
          <w:lang w:val="ru-RU"/>
        </w:rPr>
        <w:br/>
      </w:r>
      <w:r w:rsidRPr="00A3799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A3799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A3799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A37992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37992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37992">
        <w:rPr>
          <w:rFonts w:ascii="Times New Roman" w:hAnsi="Times New Roman"/>
          <w:color w:val="000000"/>
          <w:sz w:val="28"/>
          <w:lang w:val="ru-RU"/>
        </w:rPr>
        <w:t>/</w:t>
      </w:r>
      <w:r w:rsidRPr="00A37992">
        <w:rPr>
          <w:sz w:val="28"/>
          <w:lang w:val="ru-RU"/>
        </w:rPr>
        <w:br/>
      </w:r>
      <w:r w:rsidRPr="00A37992">
        <w:rPr>
          <w:sz w:val="28"/>
          <w:lang w:val="ru-RU"/>
        </w:rPr>
        <w:br/>
      </w:r>
      <w:bookmarkStart w:id="16" w:name="bcc260aa-001b-4e57-b3e1-498f8d6efa95"/>
      <w:bookmarkEnd w:id="16"/>
    </w:p>
    <w:p w:rsidR="00EA1DE3" w:rsidRPr="005921F1" w:rsidRDefault="00EA1DE3" w:rsidP="00EA1DE3">
      <w:pPr>
        <w:rPr>
          <w:lang w:val="ru-RU"/>
        </w:rPr>
        <w:sectPr w:rsidR="00EA1DE3" w:rsidRPr="005921F1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EA1DE3" w:rsidRPr="005921F1" w:rsidRDefault="00EA1DE3" w:rsidP="00EA1DE3">
      <w:pPr>
        <w:rPr>
          <w:lang w:val="ru-RU"/>
        </w:rPr>
      </w:pPr>
    </w:p>
    <w:p w:rsidR="00982F6B" w:rsidRPr="00EA1DE3" w:rsidRDefault="00982F6B">
      <w:pPr>
        <w:spacing w:after="0"/>
        <w:ind w:left="120"/>
        <w:jc w:val="center"/>
        <w:rPr>
          <w:lang w:val="ru-RU"/>
        </w:rPr>
      </w:pPr>
    </w:p>
    <w:p w:rsidR="00982F6B" w:rsidRPr="00EA1DE3" w:rsidRDefault="00982F6B">
      <w:pPr>
        <w:spacing w:after="0"/>
        <w:ind w:left="120"/>
        <w:jc w:val="center"/>
        <w:rPr>
          <w:lang w:val="ru-RU"/>
        </w:rPr>
      </w:pPr>
    </w:p>
    <w:p w:rsidR="00982F6B" w:rsidRPr="00EA1DE3" w:rsidRDefault="00982F6B">
      <w:pPr>
        <w:spacing w:after="0"/>
        <w:ind w:left="120"/>
        <w:jc w:val="center"/>
        <w:rPr>
          <w:lang w:val="ru-RU"/>
        </w:rPr>
      </w:pPr>
    </w:p>
    <w:p w:rsidR="00982F6B" w:rsidRPr="00EA1DE3" w:rsidRDefault="00982F6B">
      <w:pPr>
        <w:spacing w:after="0"/>
        <w:ind w:left="120"/>
        <w:jc w:val="center"/>
        <w:rPr>
          <w:lang w:val="ru-RU"/>
        </w:rPr>
      </w:pPr>
    </w:p>
    <w:p w:rsidR="00982F6B" w:rsidRPr="00EA1DE3" w:rsidRDefault="00982F6B">
      <w:pPr>
        <w:spacing w:after="0"/>
        <w:ind w:left="120"/>
        <w:jc w:val="center"/>
        <w:rPr>
          <w:lang w:val="ru-RU"/>
        </w:rPr>
      </w:pPr>
    </w:p>
    <w:p w:rsidR="00982F6B" w:rsidRPr="00EA1DE3" w:rsidRDefault="00982F6B">
      <w:pPr>
        <w:spacing w:after="0"/>
        <w:ind w:left="120"/>
        <w:jc w:val="center"/>
        <w:rPr>
          <w:lang w:val="ru-RU"/>
        </w:rPr>
      </w:pPr>
    </w:p>
    <w:p w:rsidR="00982F6B" w:rsidRPr="00EA1DE3" w:rsidRDefault="00982F6B">
      <w:pPr>
        <w:spacing w:after="0"/>
        <w:ind w:left="120"/>
        <w:jc w:val="center"/>
        <w:rPr>
          <w:lang w:val="ru-RU"/>
        </w:rPr>
      </w:pPr>
    </w:p>
    <w:p w:rsidR="00982F6B" w:rsidRPr="00EA1DE3" w:rsidRDefault="00982F6B">
      <w:pPr>
        <w:spacing w:after="0"/>
        <w:ind w:left="120"/>
        <w:jc w:val="center"/>
        <w:rPr>
          <w:lang w:val="ru-RU"/>
        </w:rPr>
      </w:pPr>
    </w:p>
    <w:p w:rsidR="00982F6B" w:rsidRPr="00EA1DE3" w:rsidRDefault="00982F6B">
      <w:pPr>
        <w:spacing w:after="0"/>
        <w:ind w:left="120"/>
        <w:jc w:val="center"/>
        <w:rPr>
          <w:lang w:val="ru-RU"/>
        </w:rPr>
      </w:pPr>
    </w:p>
    <w:p w:rsidR="00982F6B" w:rsidRPr="00EA1DE3" w:rsidRDefault="00982F6B">
      <w:pPr>
        <w:spacing w:after="0"/>
        <w:ind w:left="120"/>
        <w:jc w:val="center"/>
        <w:rPr>
          <w:lang w:val="ru-RU"/>
        </w:rPr>
      </w:pPr>
    </w:p>
    <w:bookmarkEnd w:id="0"/>
    <w:p w:rsidR="00982F6B" w:rsidRPr="00EA1DE3" w:rsidRDefault="00982F6B">
      <w:pPr>
        <w:spacing w:after="0"/>
        <w:ind w:left="120"/>
        <w:rPr>
          <w:lang w:val="ru-RU"/>
        </w:rPr>
      </w:pPr>
    </w:p>
    <w:sectPr w:rsidR="00982F6B" w:rsidRPr="00EA1DE3" w:rsidSect="00EA1DE3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51FF1"/>
    <w:multiLevelType w:val="multilevel"/>
    <w:tmpl w:val="239EC81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9B0E36"/>
    <w:multiLevelType w:val="multilevel"/>
    <w:tmpl w:val="BA8E92E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444556F"/>
    <w:multiLevelType w:val="multilevel"/>
    <w:tmpl w:val="9BD23CB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86A0360"/>
    <w:multiLevelType w:val="multilevel"/>
    <w:tmpl w:val="65C47F4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A730F26"/>
    <w:multiLevelType w:val="multilevel"/>
    <w:tmpl w:val="BFBC0F1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B5A325C"/>
    <w:multiLevelType w:val="multilevel"/>
    <w:tmpl w:val="3CAACF5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F9209EB"/>
    <w:multiLevelType w:val="multilevel"/>
    <w:tmpl w:val="610A33C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6394207"/>
    <w:multiLevelType w:val="multilevel"/>
    <w:tmpl w:val="78C6D3C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8AD6858"/>
    <w:multiLevelType w:val="multilevel"/>
    <w:tmpl w:val="9FCE44B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AFA2E51"/>
    <w:multiLevelType w:val="multilevel"/>
    <w:tmpl w:val="4838E36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BE3170D"/>
    <w:multiLevelType w:val="multilevel"/>
    <w:tmpl w:val="FB5E02E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FCC0247"/>
    <w:multiLevelType w:val="multilevel"/>
    <w:tmpl w:val="2CA8B50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2A71D67"/>
    <w:multiLevelType w:val="multilevel"/>
    <w:tmpl w:val="56F0CD2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69078B2"/>
    <w:multiLevelType w:val="multilevel"/>
    <w:tmpl w:val="2ABA73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17309D4"/>
    <w:multiLevelType w:val="multilevel"/>
    <w:tmpl w:val="62805F3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36A0BC2"/>
    <w:multiLevelType w:val="multilevel"/>
    <w:tmpl w:val="8E4C72D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4FD5254"/>
    <w:multiLevelType w:val="multilevel"/>
    <w:tmpl w:val="2B968E7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5C131B8"/>
    <w:multiLevelType w:val="multilevel"/>
    <w:tmpl w:val="5102276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7AB33C8"/>
    <w:multiLevelType w:val="multilevel"/>
    <w:tmpl w:val="6742F01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BE24F11"/>
    <w:multiLevelType w:val="multilevel"/>
    <w:tmpl w:val="F386054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038413C"/>
    <w:multiLevelType w:val="multilevel"/>
    <w:tmpl w:val="A58208F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1781C8C"/>
    <w:multiLevelType w:val="multilevel"/>
    <w:tmpl w:val="9A146BC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2DC163A"/>
    <w:multiLevelType w:val="multilevel"/>
    <w:tmpl w:val="A51C982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4975974"/>
    <w:multiLevelType w:val="multilevel"/>
    <w:tmpl w:val="16EA93E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A31512B"/>
    <w:multiLevelType w:val="multilevel"/>
    <w:tmpl w:val="577ED4D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C5562AD"/>
    <w:multiLevelType w:val="multilevel"/>
    <w:tmpl w:val="89D2A89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F4067BD"/>
    <w:multiLevelType w:val="multilevel"/>
    <w:tmpl w:val="1B5E58D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011423B"/>
    <w:multiLevelType w:val="multilevel"/>
    <w:tmpl w:val="1A6AAF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0902D8C"/>
    <w:multiLevelType w:val="multilevel"/>
    <w:tmpl w:val="0470977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1D85AFD"/>
    <w:multiLevelType w:val="multilevel"/>
    <w:tmpl w:val="CE844AC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1E66DE4"/>
    <w:multiLevelType w:val="multilevel"/>
    <w:tmpl w:val="33B4CEE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2F407F1"/>
    <w:multiLevelType w:val="multilevel"/>
    <w:tmpl w:val="BF828E5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77717AC"/>
    <w:multiLevelType w:val="multilevel"/>
    <w:tmpl w:val="A3325A4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C123550"/>
    <w:multiLevelType w:val="multilevel"/>
    <w:tmpl w:val="E5C69A4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6850B9F"/>
    <w:multiLevelType w:val="multilevel"/>
    <w:tmpl w:val="FCD2CC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7BB0615"/>
    <w:multiLevelType w:val="multilevel"/>
    <w:tmpl w:val="F234652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0"/>
  </w:num>
  <w:num w:numId="3">
    <w:abstractNumId w:val="32"/>
  </w:num>
  <w:num w:numId="4">
    <w:abstractNumId w:val="22"/>
  </w:num>
  <w:num w:numId="5">
    <w:abstractNumId w:val="19"/>
  </w:num>
  <w:num w:numId="6">
    <w:abstractNumId w:val="25"/>
  </w:num>
  <w:num w:numId="7">
    <w:abstractNumId w:val="24"/>
  </w:num>
  <w:num w:numId="8">
    <w:abstractNumId w:val="20"/>
  </w:num>
  <w:num w:numId="9">
    <w:abstractNumId w:val="27"/>
  </w:num>
  <w:num w:numId="10">
    <w:abstractNumId w:val="16"/>
  </w:num>
  <w:num w:numId="11">
    <w:abstractNumId w:val="1"/>
  </w:num>
  <w:num w:numId="12">
    <w:abstractNumId w:val="11"/>
  </w:num>
  <w:num w:numId="13">
    <w:abstractNumId w:val="9"/>
  </w:num>
  <w:num w:numId="14">
    <w:abstractNumId w:val="14"/>
  </w:num>
  <w:num w:numId="15">
    <w:abstractNumId w:val="6"/>
  </w:num>
  <w:num w:numId="16">
    <w:abstractNumId w:val="21"/>
  </w:num>
  <w:num w:numId="17">
    <w:abstractNumId w:val="28"/>
  </w:num>
  <w:num w:numId="18">
    <w:abstractNumId w:val="26"/>
  </w:num>
  <w:num w:numId="19">
    <w:abstractNumId w:val="30"/>
  </w:num>
  <w:num w:numId="20">
    <w:abstractNumId w:val="0"/>
  </w:num>
  <w:num w:numId="21">
    <w:abstractNumId w:val="33"/>
  </w:num>
  <w:num w:numId="22">
    <w:abstractNumId w:val="2"/>
  </w:num>
  <w:num w:numId="23">
    <w:abstractNumId w:val="31"/>
  </w:num>
  <w:num w:numId="24">
    <w:abstractNumId w:val="17"/>
  </w:num>
  <w:num w:numId="25">
    <w:abstractNumId w:val="4"/>
  </w:num>
  <w:num w:numId="26">
    <w:abstractNumId w:val="18"/>
  </w:num>
  <w:num w:numId="27">
    <w:abstractNumId w:val="34"/>
  </w:num>
  <w:num w:numId="28">
    <w:abstractNumId w:val="13"/>
  </w:num>
  <w:num w:numId="29">
    <w:abstractNumId w:val="23"/>
  </w:num>
  <w:num w:numId="30">
    <w:abstractNumId w:val="8"/>
  </w:num>
  <w:num w:numId="31">
    <w:abstractNumId w:val="3"/>
  </w:num>
  <w:num w:numId="32">
    <w:abstractNumId w:val="15"/>
  </w:num>
  <w:num w:numId="33">
    <w:abstractNumId w:val="29"/>
  </w:num>
  <w:num w:numId="34">
    <w:abstractNumId w:val="7"/>
  </w:num>
  <w:num w:numId="35">
    <w:abstractNumId w:val="12"/>
  </w:num>
  <w:num w:numId="36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982F6B"/>
    <w:rsid w:val="001D30E6"/>
    <w:rsid w:val="00832195"/>
    <w:rsid w:val="00982F6B"/>
    <w:rsid w:val="00E47A0B"/>
    <w:rsid w:val="00EA1D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82F6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82F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EA1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9110</Words>
  <Characters>51930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склад</cp:lastModifiedBy>
  <cp:revision>4</cp:revision>
  <dcterms:created xsi:type="dcterms:W3CDTF">2026-09-15T17:43:00Z</dcterms:created>
  <dcterms:modified xsi:type="dcterms:W3CDTF">2026-09-19T16:56:00Z</dcterms:modified>
</cp:coreProperties>
</file>