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C51CD">
      <w:pPr>
        <w:spacing w:after="0" w:line="408" w:lineRule="auto"/>
        <w:ind w:left="120"/>
        <w:jc w:val="center"/>
        <w:rPr>
          <w:lang w:val="ru-RU"/>
        </w:rPr>
      </w:pPr>
      <w:bookmarkStart w:id="0" w:name="block-67185345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F03348A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14:paraId="72DC579B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</w:p>
    <w:p w14:paraId="783D7F6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14:paraId="3E6724B4">
      <w:pPr>
        <w:spacing w:after="0"/>
        <w:rPr>
          <w:lang w:val="ru-RU"/>
        </w:rPr>
      </w:pPr>
    </w:p>
    <w:tbl>
      <w:tblPr>
        <w:tblStyle w:val="7"/>
        <w:tblpPr w:leftFromText="180" w:rightFromText="180" w:vertAnchor="text" w:horzAnchor="page" w:tblpX="1687" w:tblpY="287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2AB0B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F90DBD2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CC193D8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 общественных дисциплин и искусства</w:t>
            </w:r>
          </w:p>
          <w:p w14:paraId="1A60AFEB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DCBDFD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Стецкова Г.И.</w:t>
            </w:r>
          </w:p>
          <w:p w14:paraId="2B177D1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Протокол№5</w:t>
            </w:r>
          </w:p>
          <w:p w14:paraId="41AB3AF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«26» августа   2025 г.</w:t>
            </w:r>
          </w:p>
          <w:p w14:paraId="2A0E2A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63F5967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46C7BB8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60EB6019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218025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Празднова Л.А.</w:t>
            </w:r>
          </w:p>
          <w:p w14:paraId="29530CE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«28» августа   2025 г.</w:t>
            </w:r>
          </w:p>
          <w:p w14:paraId="60BEDF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CBDFD07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D42C45E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23C53C8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E060BC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14:paraId="1E5F8F5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Приказ№428 от</w:t>
            </w:r>
          </w:p>
          <w:p w14:paraId="03F6E27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«29» августа   2025 г.</w:t>
            </w:r>
          </w:p>
          <w:p w14:paraId="7865EC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DE96911">
      <w:pPr>
        <w:spacing w:after="0"/>
        <w:ind w:left="120"/>
        <w:rPr>
          <w:lang w:val="ru-RU"/>
        </w:rPr>
      </w:pPr>
    </w:p>
    <w:p w14:paraId="6FC3978C">
      <w:pPr>
        <w:spacing w:after="0"/>
        <w:ind w:left="120"/>
        <w:rPr>
          <w:lang w:val="ru-RU"/>
        </w:rPr>
      </w:pPr>
    </w:p>
    <w:p w14:paraId="366425E9">
      <w:pPr>
        <w:spacing w:after="0"/>
        <w:rPr>
          <w:lang w:val="ru-RU"/>
        </w:rPr>
      </w:pPr>
    </w:p>
    <w:p w14:paraId="3B5FDE47">
      <w:pPr>
        <w:spacing w:after="0"/>
        <w:ind w:left="120"/>
        <w:rPr>
          <w:lang w:val="ru-RU"/>
        </w:rPr>
      </w:pPr>
    </w:p>
    <w:p w14:paraId="7B2F838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10E454A">
      <w:pPr>
        <w:spacing w:after="0" w:line="408" w:lineRule="auto"/>
        <w:ind w:firstLine="4620" w:firstLineChars="1650"/>
        <w:jc w:val="both"/>
        <w:rPr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(ID 8549704)</w:t>
      </w:r>
    </w:p>
    <w:p w14:paraId="44E16420">
      <w:pPr>
        <w:spacing w:after="0"/>
        <w:ind w:left="120"/>
        <w:jc w:val="center"/>
        <w:rPr>
          <w:lang w:val="ru-RU"/>
        </w:rPr>
      </w:pPr>
    </w:p>
    <w:p w14:paraId="48F5AAC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14:paraId="35A2643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6 </w:t>
      </w:r>
      <w:r>
        <w:rPr>
          <w:rFonts w:hint="default" w:ascii="Times New Roman" w:hAnsi="Times New Roman"/>
          <w:color w:val="000000"/>
          <w:sz w:val="28"/>
          <w:lang w:val="ru-RU"/>
        </w:rPr>
        <w:t>«А»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14:paraId="20140A3E">
      <w:pPr>
        <w:spacing w:after="0" w:line="408" w:lineRule="auto"/>
        <w:ind w:left="120" w:firstLine="0"/>
        <w:jc w:val="center"/>
        <w:rPr>
          <w:rFonts w:hint="default"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>основного общего образования</w:t>
      </w:r>
    </w:p>
    <w:p w14:paraId="04C61BB0">
      <w:pPr>
        <w:spacing w:after="0" w:line="408" w:lineRule="auto"/>
        <w:ind w:left="120" w:firstLine="0"/>
        <w:jc w:val="center"/>
        <w:rPr>
          <w:rFonts w:hint="default"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>на 202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5</w:t>
      </w: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>-202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6</w:t>
      </w: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 xml:space="preserve"> учебный год</w:t>
      </w:r>
    </w:p>
    <w:p w14:paraId="69B1203A">
      <w:pPr>
        <w:spacing w:after="0" w:line="408" w:lineRule="auto"/>
        <w:ind w:left="120" w:firstLine="0"/>
        <w:jc w:val="center"/>
        <w:rPr>
          <w:rFonts w:hint="default" w:ascii="Times New Roman" w:hAnsi="Times New Roman" w:eastAsia="Calibri" w:cs="Times New Roman"/>
          <w:b/>
          <w:bCs/>
          <w:color w:val="auto"/>
          <w:sz w:val="28"/>
          <w:szCs w:val="28"/>
          <w:lang w:val="ru-RU" w:eastAsia="en-US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en-US"/>
        </w:rPr>
        <w:t xml:space="preserve">Составитель : 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 w:eastAsia="en-US"/>
        </w:rPr>
        <w:t>Хлопова М.Ю.</w:t>
      </w:r>
    </w:p>
    <w:p w14:paraId="7F04254D">
      <w:pPr>
        <w:spacing w:after="0"/>
        <w:jc w:val="center"/>
        <w:rPr>
          <w:lang w:val="ru-RU"/>
        </w:rPr>
      </w:pPr>
    </w:p>
    <w:p w14:paraId="23E122ED">
      <w:pPr>
        <w:spacing w:after="0"/>
        <w:jc w:val="center"/>
        <w:rPr>
          <w:lang w:val="ru-RU"/>
        </w:rPr>
      </w:pPr>
    </w:p>
    <w:p w14:paraId="70AD4B59">
      <w:pPr>
        <w:spacing w:after="0"/>
        <w:jc w:val="center"/>
        <w:rPr>
          <w:lang w:val="ru-RU"/>
        </w:rPr>
      </w:pPr>
    </w:p>
    <w:p w14:paraId="184136C1">
      <w:pPr>
        <w:spacing w:after="0"/>
        <w:ind w:left="120"/>
        <w:jc w:val="center"/>
        <w:rPr>
          <w:lang w:val="ru-RU"/>
        </w:rPr>
      </w:pPr>
    </w:p>
    <w:p w14:paraId="058EC28E">
      <w:pPr>
        <w:spacing w:after="0"/>
        <w:ind w:left="120"/>
        <w:jc w:val="center"/>
        <w:rPr>
          <w:rFonts w:hint="default"/>
          <w:lang w:val="ru-RU"/>
        </w:rPr>
      </w:pPr>
      <w:bookmarkStart w:id="3" w:name="f4f51048-cb84-4c82-af6a-284ffbd4033b"/>
      <w:r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г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>.</w:t>
      </w:r>
    </w:p>
    <w:p w14:paraId="2AEB0898">
      <w:pPr>
        <w:jc w:val="center"/>
        <w:rPr>
          <w:lang w:val="ru-RU"/>
        </w:rPr>
        <w:sectPr>
          <w:pgSz w:w="11906" w:h="16383"/>
          <w:pgMar w:top="1134" w:right="525" w:bottom="1134" w:left="1041" w:header="720" w:footer="720" w:gutter="0"/>
          <w:cols w:space="720" w:num="1"/>
        </w:sectPr>
      </w:pPr>
    </w:p>
    <w:bookmarkEnd w:id="0"/>
    <w:p w14:paraId="766DC7F4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5" w:name="block-6718535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5F0B167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93E71C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14:paraId="6480579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E8643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7DAC2A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3739947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125955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57A5A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14:paraId="59DA6FE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DC269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18B482FC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Задачами изучения истории являются:</w:t>
      </w:r>
    </w:p>
    <w:p w14:paraId="3873FDF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1F3F085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143330F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0C1A39B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5E5A8A8C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3213E74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D2DB74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14:paraId="24E0E84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C455F8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14:paraId="04EDA55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14:paraId="142D1E1C">
      <w:pPr>
        <w:spacing w:after="0"/>
        <w:ind w:firstLine="600"/>
        <w:jc w:val="right"/>
        <w:rPr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Таблица 1.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Структура и последовательность изучения курсов </w:t>
      </w:r>
    </w:p>
    <w:p w14:paraId="6511E4F4">
      <w:pPr>
        <w:spacing w:after="0"/>
        <w:ind w:firstLine="600"/>
        <w:jc w:val="right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рамках учебного предмета «История»</w:t>
      </w:r>
    </w:p>
    <w:tbl>
      <w:tblPr>
        <w:tblStyle w:val="7"/>
        <w:tblW w:w="0" w:type="auto"/>
        <w:tblInd w:w="149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6823"/>
        <w:gridCol w:w="1629"/>
      </w:tblGrid>
      <w:tr w14:paraId="2B481C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6ABB3B59">
            <w:pPr>
              <w:spacing w:after="0"/>
              <w:ind w:left="24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3ACD2776">
            <w:pPr>
              <w:spacing w:after="0"/>
              <w:ind w:left="247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5201900B">
            <w:pPr>
              <w:spacing w:after="0"/>
              <w:ind w:left="24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Примерное количество учебных часов </w:t>
            </w:r>
          </w:p>
        </w:tc>
      </w:tr>
      <w:tr w14:paraId="4DFB58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7E793986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6CD2A825">
            <w:pPr>
              <w:spacing w:after="0"/>
              <w:ind w:left="34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7E866C88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</w:tr>
      <w:tr w14:paraId="52718D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180689B9">
            <w:pPr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30BE3DA2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48D3BF1C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</w:tr>
      <w:tr w14:paraId="1B3D41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2E17FF04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267241F9">
            <w:pPr>
              <w:spacing w:after="0"/>
              <w:ind w:left="34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3187390D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</w:tr>
      <w:tr w14:paraId="692EE0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7D8B6DED">
            <w:pPr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4E4FA44A">
            <w:pPr>
              <w:spacing w:after="0"/>
              <w:ind w:left="34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2FC34B1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</w:tr>
      <w:tr w14:paraId="05B80F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39354B9F">
            <w:pPr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2CAFB218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17A6F77D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</w:tr>
      <w:tr w14:paraId="0A0D74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62CA1D7D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463C26EB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A7557A0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</w:tr>
      <w:tr w14:paraId="21E964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5D7D2627">
            <w:pPr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0B4B36B6">
            <w:pPr>
              <w:spacing w:after="0"/>
              <w:ind w:left="34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1534D20E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</w:tr>
      <w:tr w14:paraId="1C7345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5EFC2168">
            <w:pPr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3D264294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17122236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</w:tr>
      <w:tr w14:paraId="76EE69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051D479B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78515F3E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FF2210E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</w:tr>
      <w:tr w14:paraId="49C49F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59795FA2">
            <w:pPr>
              <w:rPr>
                <w:sz w:val="24"/>
                <w:szCs w:val="24"/>
              </w:rPr>
            </w:pP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25F63E51">
            <w:pPr>
              <w:spacing w:after="0"/>
              <w:ind w:left="34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508487D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</w:tr>
      <w:tr w14:paraId="31CB34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215E1BED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73E202C8">
            <w:pPr>
              <w:spacing w:after="0"/>
              <w:ind w:left="34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6F1CD194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</w:tr>
      <w:tr w14:paraId="4980B8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0" w:type="auto"/>
            <w:vMerge w:val="continue"/>
            <w:tcBorders>
              <w:top w:val="nil"/>
              <w:left w:val="single" w:color="231F20" w:sz="10" w:space="0"/>
              <w:bottom w:val="single" w:color="231F20" w:sz="10" w:space="0"/>
              <w:right w:val="single" w:color="231F20" w:sz="10" w:space="0"/>
            </w:tcBorders>
            <w:tcMar>
              <w:top w:w="50" w:type="dxa"/>
              <w:left w:w="100" w:type="dxa"/>
            </w:tcMar>
          </w:tcPr>
          <w:p w14:paraId="01D23A7A">
            <w:pPr>
              <w:rPr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color="231F20" w:sz="10" w:space="0"/>
            </w:tcBorders>
            <w:tcMar>
              <w:top w:w="50" w:type="dxa"/>
              <w:left w:w="100" w:type="dxa"/>
            </w:tcMar>
            <w:vAlign w:val="center"/>
          </w:tcPr>
          <w:p w14:paraId="0DB7ADF6">
            <w:pPr>
              <w:spacing w:after="0"/>
              <w:ind w:left="34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AE04219">
            <w:pPr>
              <w:spacing w:after="0"/>
              <w:ind w:left="3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</w:tr>
    </w:tbl>
    <w:p w14:paraId="1BBCD9E9">
      <w:pPr>
        <w:rPr>
          <w:sz w:val="24"/>
          <w:szCs w:val="24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5"/>
    <w:p w14:paraId="0B292B90">
      <w:pPr>
        <w:spacing w:after="0" w:line="264" w:lineRule="auto"/>
        <w:ind w:left="120"/>
        <w:jc w:val="both"/>
        <w:rPr>
          <w:sz w:val="24"/>
          <w:szCs w:val="24"/>
        </w:rPr>
      </w:pPr>
      <w:bookmarkStart w:id="6" w:name="block-67185348"/>
      <w:r>
        <w:rPr>
          <w:rFonts w:ascii="Times New Roman" w:hAnsi="Times New Roman"/>
          <w:b/>
          <w:color w:val="000000"/>
          <w:sz w:val="24"/>
          <w:szCs w:val="24"/>
        </w:rPr>
        <w:t>СОДЕРЖАНИЕ УЧЕБНОГО ПРЕДМЕТА</w:t>
      </w:r>
    </w:p>
    <w:p w14:paraId="17220DE0">
      <w:pPr>
        <w:spacing w:after="0" w:line="264" w:lineRule="auto"/>
        <w:ind w:left="120"/>
        <w:jc w:val="both"/>
        <w:rPr>
          <w:sz w:val="24"/>
          <w:szCs w:val="24"/>
        </w:rPr>
      </w:pPr>
    </w:p>
    <w:p w14:paraId="2A84DA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366B0D5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423F3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ВСЕОБЩАЯ ИСТОРИЯ. ИСТОРИЯ СРЕДНИХ ВЕКОВ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547646E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14:paraId="53BADA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14:paraId="69F0FEC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Европа в раннее Средневековье</w:t>
      </w:r>
    </w:p>
    <w:p w14:paraId="16AD60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Падение Западной Римской империи и образование варварских королевств.</w:t>
      </w:r>
    </w:p>
    <w:p w14:paraId="3628BA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—</w:t>
      </w:r>
      <w:r>
        <w:rPr>
          <w:rFonts w:ascii="Times New Roman" w:hAnsi="Times New Roman"/>
          <w:color w:val="000000"/>
          <w:sz w:val="24"/>
          <w:szCs w:val="24"/>
        </w:rPr>
        <w:t>XI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14:paraId="55179E2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14:paraId="0EF350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14:paraId="4F3B1D3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4"/>
          <w:szCs w:val="24"/>
        </w:rPr>
        <w:t>VIII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>
        <w:rPr>
          <w:rFonts w:ascii="Times New Roman" w:hAnsi="Times New Roman"/>
          <w:color w:val="000000"/>
          <w:sz w:val="24"/>
          <w:szCs w:val="24"/>
        </w:rPr>
        <w:t>IX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>
        <w:rPr>
          <w:rFonts w:ascii="Times New Roman" w:hAnsi="Times New Roman"/>
          <w:color w:val="000000"/>
          <w:sz w:val="24"/>
          <w:szCs w:val="24"/>
        </w:rPr>
        <w:t xml:space="preserve">Усиление власти майордомов.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24BC90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14:paraId="2E47C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4"/>
          <w:szCs w:val="24"/>
        </w:rPr>
        <w:t>VII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—</w:t>
      </w:r>
      <w:r>
        <w:rPr>
          <w:rFonts w:ascii="Times New Roman" w:hAnsi="Times New Roman"/>
          <w:b/>
          <w:color w:val="000000"/>
          <w:sz w:val="24"/>
          <w:szCs w:val="24"/>
        </w:rPr>
        <w:t>XI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827E3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—Х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>
        <w:rPr>
          <w:rFonts w:ascii="Times New Roman" w:hAnsi="Times New Roman"/>
          <w:color w:val="000000"/>
          <w:sz w:val="24"/>
          <w:szCs w:val="24"/>
        </w:rPr>
        <w:t xml:space="preserve">Природные условия Аравийского полуострова.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14:paraId="4A21D0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446523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</w:p>
    <w:p w14:paraId="4CFD8F8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14:paraId="64688D0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14:paraId="4E40796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54A4BDE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Расцвет Средневековья в Западной Европе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4B6E4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4"/>
          <w:szCs w:val="24"/>
        </w:rPr>
        <w:t>XI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—</w:t>
      </w:r>
      <w:r>
        <w:rPr>
          <w:rFonts w:ascii="Times New Roman" w:hAnsi="Times New Roman"/>
          <w:color w:val="000000"/>
          <w:sz w:val="24"/>
          <w:szCs w:val="24"/>
        </w:rPr>
        <w:t>XIII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Крестовые походы: цели, участники, итоги. Духовно-рыцарские ордены.</w:t>
      </w:r>
    </w:p>
    <w:p w14:paraId="17D4795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14:paraId="549DDE2F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>
        <w:rPr>
          <w:rFonts w:ascii="Times New Roman" w:hAnsi="Times New Roman"/>
          <w:color w:val="000000"/>
          <w:sz w:val="24"/>
          <w:szCs w:val="24"/>
        </w:rPr>
        <w:t>XIII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4"/>
          <w:szCs w:val="24"/>
        </w:rPr>
        <w:t>XI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>
        <w:rPr>
          <w:rFonts w:ascii="Times New Roman" w:hAnsi="Times New Roman"/>
          <w:color w:val="000000"/>
          <w:sz w:val="24"/>
          <w:szCs w:val="24"/>
        </w:rPr>
        <w:t>XIII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>
        <w:rPr>
          <w:rFonts w:ascii="Times New Roman" w:hAnsi="Times New Roman"/>
          <w:color w:val="000000"/>
          <w:sz w:val="24"/>
          <w:szCs w:val="24"/>
        </w:rPr>
        <w:t>Польско-литовское государство в ХI‒XIII вв.</w:t>
      </w:r>
    </w:p>
    <w:p w14:paraId="6325D7D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экономики в европейских странах в период зрелого Средневековья.</w:t>
      </w:r>
    </w:p>
    <w:p w14:paraId="256EEEA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>
        <w:rPr>
          <w:rFonts w:ascii="Times New Roman" w:hAnsi="Times New Roman"/>
          <w:color w:val="000000"/>
          <w:sz w:val="24"/>
          <w:szCs w:val="24"/>
        </w:rPr>
        <w:t>XIII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14:paraId="165A62E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14:paraId="525DD62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и народы Азии, Африки и Америки в Средние века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5CB0B0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14:paraId="23C434B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14:paraId="7562C3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14:paraId="57962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14:paraId="6B9606E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466DB8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Осень Средневековья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253307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Столетняя война; Ж. Д’Арк.</w:t>
      </w:r>
    </w:p>
    <w:p w14:paraId="243EEC9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4"/>
          <w:szCs w:val="24"/>
        </w:rPr>
        <w:t>IV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(Жакерия, восстание Уота Тайлера). Гуситское движение в Чехии.</w:t>
      </w:r>
    </w:p>
    <w:p w14:paraId="3DE425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Экспансия турок-османов. Османские завоевания на Балканах. Падение Константинополя.</w:t>
      </w:r>
    </w:p>
    <w:p w14:paraId="754720D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Укрепление королевской власти в странах Европы.</w:t>
      </w:r>
    </w:p>
    <w:p w14:paraId="56BD09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14:paraId="156B9AC9">
      <w:pPr>
        <w:spacing w:after="0"/>
        <w:ind w:left="120"/>
        <w:rPr>
          <w:sz w:val="24"/>
          <w:szCs w:val="24"/>
          <w:lang w:val="ru-RU"/>
        </w:rPr>
      </w:pPr>
    </w:p>
    <w:p w14:paraId="408DD2C1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14:paraId="0DDAB724">
      <w:pPr>
        <w:spacing w:after="0"/>
        <w:ind w:left="120"/>
        <w:rPr>
          <w:sz w:val="24"/>
          <w:szCs w:val="24"/>
          <w:lang w:val="ru-RU"/>
        </w:rPr>
      </w:pPr>
    </w:p>
    <w:p w14:paraId="6C8E947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14:paraId="6C53074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14:paraId="1A72E0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Великое переселение народов на территории современной России. Государство Русь</w:t>
      </w:r>
    </w:p>
    <w:p w14:paraId="735B8C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Города-государства на территории современной России, основанные в эпоху античности.</w:t>
      </w:r>
    </w:p>
    <w:p w14:paraId="632AD4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Великое переселение народов. Миграция готов. Нашествие гуннов.</w:t>
      </w:r>
    </w:p>
    <w:p w14:paraId="39B518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Восточной Европы, Сибири и Дальнего Востока.</w:t>
      </w:r>
    </w:p>
    <w:p w14:paraId="28C2CC4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14:paraId="40BC5FA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Славянские общности Восточной Европы.</w:t>
      </w:r>
    </w:p>
    <w:p w14:paraId="444D38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Их соседи ‒ балты и финно-угры. Восточные славяне и варяги.</w:t>
      </w:r>
    </w:p>
    <w:p w14:paraId="6950D3B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678865E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14:paraId="198477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государства.</w:t>
      </w:r>
    </w:p>
    <w:p w14:paraId="1777447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Русь. Скандинавы на Руси. Начало династии Рюриковичей.</w:t>
      </w:r>
    </w:p>
    <w:p w14:paraId="19E82F6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14:paraId="0DFF37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14:paraId="2A6B22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00FC0B7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Князья, дружина. Духовенство. Городское население. Купцы.</w:t>
      </w:r>
    </w:p>
    <w:p w14:paraId="625BE2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14:paraId="582116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14:paraId="06C55E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4"/>
          <w:szCs w:val="24"/>
        </w:rPr>
        <w:t>XII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4"/>
          <w:szCs w:val="24"/>
        </w:rPr>
        <w:t>XIII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1414E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14:paraId="669C68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14:paraId="6E199B9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4"/>
          <w:szCs w:val="24"/>
        </w:rPr>
        <w:t>XIII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4"/>
          <w:szCs w:val="24"/>
        </w:rPr>
        <w:t>XIV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14:paraId="5DA9AA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Возникновение Монгольской империи. Завоевания Чингисхана и его потомков. </w:t>
      </w:r>
      <w:r>
        <w:rPr>
          <w:rFonts w:ascii="Times New Roman" w:hAnsi="Times New Roman"/>
          <w:color w:val="000000"/>
          <w:sz w:val="24"/>
          <w:szCs w:val="24"/>
        </w:rPr>
        <w:t xml:space="preserve">Походы Батыя на Восточную Европу.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14:paraId="1F6E577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4"/>
          <w:szCs w:val="24"/>
        </w:rPr>
        <w:t>XIII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>
        <w:rPr>
          <w:rFonts w:ascii="Times New Roman" w:hAnsi="Times New Roman"/>
          <w:color w:val="000000"/>
          <w:sz w:val="24"/>
          <w:szCs w:val="24"/>
        </w:rPr>
        <w:t>XV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>
        <w:rPr>
          <w:rFonts w:ascii="Times New Roman" w:hAnsi="Times New Roman"/>
          <w:color w:val="000000"/>
          <w:sz w:val="24"/>
          <w:szCs w:val="24"/>
        </w:rPr>
        <w:t xml:space="preserve">Золотая Орда: государственный строй, население, экономика, культура.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Города и кочевые степи. Принятие ислама.</w:t>
      </w:r>
    </w:p>
    <w:p w14:paraId="2F0072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14:paraId="7E9B40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14:paraId="7E8523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14:paraId="57DB79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14:paraId="403AA2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4"/>
          <w:szCs w:val="24"/>
        </w:rPr>
        <w:t>XIV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14:paraId="4B24BF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Создание единого Русского государства </w:t>
      </w:r>
    </w:p>
    <w:p w14:paraId="69AB25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4"/>
          <w:szCs w:val="24"/>
        </w:rPr>
        <w:t>XV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Василий Темный. Флорентийская уния. Установление автокефалии Русской церкви.</w:t>
      </w:r>
    </w:p>
    <w:p w14:paraId="5C7A4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4"/>
          <w:szCs w:val="24"/>
        </w:rPr>
        <w:t>XV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14:paraId="3E5FED2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4"/>
          <w:szCs w:val="24"/>
        </w:rPr>
        <w:t>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14:paraId="6C17A5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4"/>
          <w:szCs w:val="24"/>
        </w:rPr>
        <w:t>III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4"/>
          <w:szCs w:val="24"/>
        </w:rPr>
        <w:t>XVI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14:paraId="0402AB1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14:paraId="40EA2BB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4"/>
          <w:szCs w:val="24"/>
        </w:rPr>
        <w:t>XIV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14:paraId="5CDCA47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lang w:val="ru-RU"/>
        </w:rPr>
        <w:t>ИСТОРИЯ НАШЕГО КРАЯ</w:t>
      </w:r>
    </w:p>
    <w:p w14:paraId="44468F45">
      <w:pPr>
        <w:rPr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6"/>
    <w:p w14:paraId="3514342F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7" w:name="block-67185349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</w:t>
      </w:r>
    </w:p>
    <w:p w14:paraId="155F7C1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406B08A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1FC591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206B8E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 важнейшим личностным результатам изучения истории относятся:</w:t>
      </w:r>
    </w:p>
    <w:p w14:paraId="4DFD001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1) в сфере патриотического воспитания: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3F68E07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2) в сфере гражданского воспитания: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3E12B3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3) в духовно-нравственной сфере: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2C249F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4) в понимании ценности научного познания: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21FFF3B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5) в сфере эстетического воспитания: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343879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6) в формировании ценностного отношения к жизни и здоровью: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31FF74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7) в сфере трудового воспитания: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6FFFC4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8) в сфере экологического воспитания: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4373038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9) в сфере адаптации к меняющимся условиям социальной и природной среды: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3582B9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E20EB95">
      <w:pPr>
        <w:spacing w:after="0"/>
        <w:ind w:left="120"/>
        <w:rPr>
          <w:sz w:val="24"/>
          <w:szCs w:val="24"/>
          <w:lang w:val="ru-RU"/>
        </w:rPr>
      </w:pPr>
    </w:p>
    <w:p w14:paraId="35C2EA32">
      <w:pPr>
        <w:spacing w:after="0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2822CD6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7250EA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79F17FA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систематизировать и обобщать исторические факты (в форме таблиц, схем);</w:t>
      </w:r>
    </w:p>
    <w:p w14:paraId="192E0A7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характерные признаки исторических явлений;</w:t>
      </w:r>
    </w:p>
    <w:p w14:paraId="0CDDC7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раскрывать причинно-следственные связи событий;</w:t>
      </w:r>
    </w:p>
    <w:p w14:paraId="325382E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14:paraId="0D1951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7A9C4E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познавательную задачу;</w:t>
      </w:r>
    </w:p>
    <w:p w14:paraId="2EECD4A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намечать путь её решения и осуществлять подбор исторического материала, объекта;</w:t>
      </w:r>
    </w:p>
    <w:p w14:paraId="1F7A93D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5C9BCF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соотносить полученный результат с имеющимся знанием;</w:t>
      </w:r>
    </w:p>
    <w:p w14:paraId="375A56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новизну и обоснованность полученного результата;</w:t>
      </w:r>
    </w:p>
    <w:p w14:paraId="5DBD16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14:paraId="0B6519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04D122C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14:paraId="4711710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6086C8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14:paraId="3BDA9B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особенности взаимодействия людей в исторических обществах и современном мире;</w:t>
      </w:r>
    </w:p>
    <w:p w14:paraId="10DDD4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14:paraId="2FEFF32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выражать и аргументировать свою точку зрения в устном высказывании, письменном тексте;</w:t>
      </w:r>
    </w:p>
    <w:p w14:paraId="122101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14:paraId="077540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19033F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6DD031F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225EF5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14:paraId="0F23CC5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7E9D2CA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7E9CAB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14:paraId="4518C1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свою работу с учётом установленных ошибок, возникших трудностей.</w:t>
      </w:r>
    </w:p>
    <w:p w14:paraId="4031DB2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в сфере эмоционального интеллекта, понимания себя и других:</w:t>
      </w:r>
    </w:p>
    <w:p w14:paraId="1E92593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14:paraId="713841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28E60E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14:paraId="592AEF2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EBD1CB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1A3B944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14:paraId="1D0A2A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14:paraId="3053F33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14:paraId="340216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14:paraId="14FA96D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0B104C4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14:paraId="5956D47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4"/>
          <w:szCs w:val="24"/>
        </w:rPr>
        <w:t>XXI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14:paraId="52B54C7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7) умение сравнивать исторические события, явления, процессы в различные исторические эпохи;</w:t>
      </w:r>
    </w:p>
    <w:p w14:paraId="06025BC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2529DBF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14:paraId="05F977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1105B6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14:paraId="20A524A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3DDF65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14:paraId="24B18E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14:paraId="24C69F6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lang w:val="ru-RU"/>
        </w:rPr>
        <w:t>Предметные результаты изучения учебного предмета «История» включают:</w:t>
      </w:r>
    </w:p>
    <w:p w14:paraId="0AFE52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14:paraId="369118C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2) базовые знания об основных этапах и ключевых событиях отечественной и всемирной истории;</w:t>
      </w:r>
    </w:p>
    <w:p w14:paraId="04698A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14:paraId="3A15CF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14:paraId="176D928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46C907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14:paraId="4DA08C8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092F030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14:paraId="496E5F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14:paraId="3B3FD52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4"/>
          <w:szCs w:val="24"/>
        </w:rPr>
        <w:t>XXI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 в.</w:t>
      </w:r>
    </w:p>
    <w:p w14:paraId="347102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14:paraId="12ABAF8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7E81ADA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00400AA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14:paraId="226F8B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45CB9A8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14:paraId="049948C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14:paraId="686511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14:paraId="5A4385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14:paraId="16379C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648BD0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04EB55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0B8DC6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4"/>
          <w:szCs w:val="24"/>
          <w:lang w:val="ru-RU"/>
        </w:rPr>
        <w:t>в 6 классе:</w:t>
      </w:r>
    </w:p>
    <w:p w14:paraId="7F01F0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lang w:val="ru-RU"/>
        </w:rPr>
        <w:t>Знание хронологии, работа с хронологией:</w:t>
      </w:r>
    </w:p>
    <w:p w14:paraId="7A3CCB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46C22B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7FA3ED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14:paraId="226677F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lang w:val="ru-RU"/>
        </w:rPr>
        <w:t>Знание исторических фактов, работа с фактами:</w:t>
      </w:r>
    </w:p>
    <w:p w14:paraId="590A9F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50CC06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0CB727D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lang w:val="ru-RU"/>
        </w:rPr>
        <w:t>Работа с исторической картой:</w:t>
      </w:r>
    </w:p>
    <w:p w14:paraId="5ACC88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44AE7E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218D06E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lang w:val="ru-RU"/>
        </w:rPr>
        <w:t>Работа с историческими источниками:</w:t>
      </w:r>
    </w:p>
    <w:p w14:paraId="4B3E6FE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2F6AA9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характеризовать авторство, время, место создания источника;</w:t>
      </w:r>
    </w:p>
    <w:p w14:paraId="23CBAD5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768D92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14:paraId="107680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14:paraId="55E72E8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lang w:val="ru-RU"/>
        </w:rPr>
        <w:t>Историческое описание (реконструкция):</w:t>
      </w:r>
    </w:p>
    <w:p w14:paraId="251F06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6E6C3C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7E0689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4740EC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11AAD4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lang w:val="ru-RU"/>
        </w:rPr>
        <w:t>Анализ, объяснение исторических событий, явлений:</w:t>
      </w:r>
    </w:p>
    <w:p w14:paraId="6E1FE6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14:paraId="498B7BA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61CD1ED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14:paraId="6CD55F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6D732E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E1B7B1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23EF304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068AB8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333333"/>
          <w:sz w:val="24"/>
          <w:szCs w:val="24"/>
          <w:lang w:val="ru-RU"/>
        </w:rPr>
        <w:t>Применение исторических знаний:</w:t>
      </w:r>
    </w:p>
    <w:p w14:paraId="3C79E9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0EE7B4F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333333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7193CE0F">
      <w:pPr>
        <w:rPr>
          <w:sz w:val="24"/>
          <w:szCs w:val="24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7"/>
    <w:p w14:paraId="126E6E1A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bookmarkStart w:id="8" w:name="block-67185346"/>
      <w:r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ПЛАНИРОВАНИЕ</w:t>
      </w:r>
    </w:p>
    <w:p w14:paraId="71462E8D">
      <w:pPr>
        <w:spacing w:after="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6 КЛАСС </w:t>
      </w:r>
    </w:p>
    <w:tbl>
      <w:tblPr>
        <w:tblStyle w:val="7"/>
        <w:tblW w:w="14622" w:type="dxa"/>
        <w:tblCellSpacing w:w="0" w:type="dxa"/>
        <w:tblInd w:w="438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5357"/>
        <w:gridCol w:w="1615"/>
        <w:gridCol w:w="1759"/>
        <w:gridCol w:w="1841"/>
        <w:gridCol w:w="2789"/>
      </w:tblGrid>
      <w:tr w14:paraId="39B84F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71FB84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B6B6CC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3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5FED3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01FB73EA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215" w:type="dxa"/>
            <w:gridSpan w:val="3"/>
            <w:tcMar>
              <w:top w:w="50" w:type="dxa"/>
              <w:left w:w="100" w:type="dxa"/>
            </w:tcMar>
            <w:vAlign w:val="center"/>
          </w:tcPr>
          <w:p w14:paraId="5640006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73588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258E345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5EADB2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1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3577F7B">
            <w:pPr>
              <w:rPr>
                <w:sz w:val="24"/>
                <w:szCs w:val="24"/>
              </w:rPr>
            </w:pPr>
          </w:p>
        </w:tc>
        <w:tc>
          <w:tcPr>
            <w:tcW w:w="535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1B80682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C7868EA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8F1D53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00DBB22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04B7586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F3CBC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E7034D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789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C963669">
            <w:pPr>
              <w:rPr>
                <w:sz w:val="24"/>
                <w:szCs w:val="24"/>
              </w:rPr>
            </w:pPr>
          </w:p>
        </w:tc>
      </w:tr>
      <w:tr w14:paraId="28E149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9" w:type="dxa"/>
          <w:trHeight w:val="144" w:hRule="atLeast"/>
          <w:tblCellSpacing w:w="0" w:type="dxa"/>
        </w:trPr>
        <w:tc>
          <w:tcPr>
            <w:tcW w:w="11833" w:type="dxa"/>
            <w:gridSpan w:val="5"/>
            <w:tcMar>
              <w:top w:w="50" w:type="dxa"/>
              <w:left w:w="100" w:type="dxa"/>
            </w:tcMar>
            <w:vAlign w:val="center"/>
          </w:tcPr>
          <w:p w14:paraId="2F258CB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 – конец XV вв.</w:t>
            </w:r>
          </w:p>
        </w:tc>
      </w:tr>
      <w:tr w14:paraId="16A685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42EF330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357" w:type="dxa"/>
            <w:tcMar>
              <w:top w:w="50" w:type="dxa"/>
              <w:left w:w="100" w:type="dxa"/>
            </w:tcMar>
            <w:vAlign w:val="center"/>
          </w:tcPr>
          <w:p w14:paraId="2AC2C5B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5B05EB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2EF1C8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7575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ED629D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31105A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76C52E40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357" w:type="dxa"/>
            <w:tcMar>
              <w:top w:w="50" w:type="dxa"/>
              <w:left w:w="100" w:type="dxa"/>
            </w:tcMar>
            <w:vAlign w:val="center"/>
          </w:tcPr>
          <w:p w14:paraId="145B933A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Европа в раннее Средневековье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56C5C8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CE27D02">
            <w:pPr>
              <w:spacing w:after="0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08EB9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9D079F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7AE533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4B10A27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357" w:type="dxa"/>
            <w:tcMar>
              <w:top w:w="50" w:type="dxa"/>
              <w:left w:w="100" w:type="dxa"/>
            </w:tcMar>
            <w:vAlign w:val="center"/>
          </w:tcPr>
          <w:p w14:paraId="27FB443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26EFDC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174D230">
            <w:pPr>
              <w:spacing w:after="0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EC32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3C5339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6342A0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407113A8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357" w:type="dxa"/>
            <w:tcMar>
              <w:top w:w="50" w:type="dxa"/>
              <w:left w:w="100" w:type="dxa"/>
            </w:tcMar>
            <w:vAlign w:val="center"/>
          </w:tcPr>
          <w:p w14:paraId="6FC8634A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Средневековое европейское общество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8DFD66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E8EF4E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ACFA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C4923A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11B70A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36F4AF8F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357" w:type="dxa"/>
            <w:tcMar>
              <w:top w:w="50" w:type="dxa"/>
              <w:left w:w="100" w:type="dxa"/>
            </w:tcMar>
            <w:vAlign w:val="center"/>
          </w:tcPr>
          <w:p w14:paraId="0EFC7AB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531691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4E8B6E4">
            <w:pPr>
              <w:spacing w:after="0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DD47F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31F851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63C063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11235A0D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357" w:type="dxa"/>
            <w:tcMar>
              <w:top w:w="50" w:type="dxa"/>
              <w:left w:w="100" w:type="dxa"/>
            </w:tcMar>
            <w:vAlign w:val="center"/>
          </w:tcPr>
          <w:p w14:paraId="768893C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0FBCC4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3017E29">
            <w:pPr>
              <w:spacing w:after="0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03598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569DD0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65EA40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39ACA7E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5357" w:type="dxa"/>
            <w:tcMar>
              <w:top w:w="50" w:type="dxa"/>
              <w:left w:w="100" w:type="dxa"/>
            </w:tcMar>
            <w:vAlign w:val="center"/>
          </w:tcPr>
          <w:p w14:paraId="00F67609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Осень Средневековья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7AC3AB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25E87AB">
            <w:pPr>
              <w:spacing w:after="0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22ABA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D493294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3602AF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18" w:type="dxa"/>
            <w:gridSpan w:val="2"/>
            <w:tcMar>
              <w:top w:w="50" w:type="dxa"/>
              <w:left w:w="100" w:type="dxa"/>
            </w:tcMar>
            <w:vAlign w:val="center"/>
          </w:tcPr>
          <w:p w14:paraId="1EC1EA3A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457DF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6389" w:type="dxa"/>
            <w:gridSpan w:val="3"/>
            <w:tcMar>
              <w:top w:w="50" w:type="dxa"/>
              <w:left w:w="100" w:type="dxa"/>
            </w:tcMar>
            <w:vAlign w:val="center"/>
          </w:tcPr>
          <w:p w14:paraId="26626168">
            <w:pPr>
              <w:rPr>
                <w:sz w:val="24"/>
                <w:szCs w:val="24"/>
              </w:rPr>
            </w:pPr>
          </w:p>
        </w:tc>
      </w:tr>
      <w:tr w14:paraId="243E81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9" w:type="dxa"/>
          <w:trHeight w:val="144" w:hRule="atLeast"/>
          <w:tblCellSpacing w:w="0" w:type="dxa"/>
        </w:trPr>
        <w:tc>
          <w:tcPr>
            <w:tcW w:w="11833" w:type="dxa"/>
            <w:gridSpan w:val="5"/>
            <w:tcMar>
              <w:top w:w="50" w:type="dxa"/>
              <w:left w:w="100" w:type="dxa"/>
            </w:tcMar>
            <w:vAlign w:val="center"/>
          </w:tcPr>
          <w:p w14:paraId="781F876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IX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XVI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</w:tr>
      <w:tr w14:paraId="56D0B7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2A21FA03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357" w:type="dxa"/>
            <w:tcMar>
              <w:top w:w="50" w:type="dxa"/>
              <w:left w:w="100" w:type="dxa"/>
            </w:tcMar>
            <w:vAlign w:val="center"/>
          </w:tcPr>
          <w:p w14:paraId="03CAA3CA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7DEC26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3D9199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68994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C53214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7DC645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4B690919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357" w:type="dxa"/>
            <w:tcMar>
              <w:top w:w="50" w:type="dxa"/>
              <w:left w:w="100" w:type="dxa"/>
            </w:tcMar>
            <w:vAlign w:val="center"/>
          </w:tcPr>
          <w:p w14:paraId="34343E71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Государство Русь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72764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06A76B8">
            <w:pPr>
              <w:spacing w:after="0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CFADA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438A5BA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7CCBE3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65AB865A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357" w:type="dxa"/>
            <w:tcMar>
              <w:top w:w="50" w:type="dxa"/>
              <w:left w:w="100" w:type="dxa"/>
            </w:tcMar>
            <w:vAlign w:val="center"/>
          </w:tcPr>
          <w:p w14:paraId="2B195A7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CB7FEA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8750F0B">
            <w:pPr>
              <w:spacing w:after="0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C283F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A3EF416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0E6D99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4230D04D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357" w:type="dxa"/>
            <w:tcMar>
              <w:top w:w="50" w:type="dxa"/>
              <w:left w:w="100" w:type="dxa"/>
            </w:tcMar>
            <w:vAlign w:val="center"/>
          </w:tcPr>
          <w:p w14:paraId="61CD9B2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145657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31D1830">
            <w:pPr>
              <w:spacing w:after="0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F424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43FBB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344ABB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2670CD3D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357" w:type="dxa"/>
            <w:tcMar>
              <w:top w:w="50" w:type="dxa"/>
              <w:left w:w="100" w:type="dxa"/>
            </w:tcMar>
            <w:vAlign w:val="center"/>
          </w:tcPr>
          <w:p w14:paraId="78CDAD20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единого Российского государства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04FAFE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43618C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7AE57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97F352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268534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18" w:type="dxa"/>
            <w:gridSpan w:val="2"/>
            <w:tcMar>
              <w:top w:w="50" w:type="dxa"/>
              <w:left w:w="100" w:type="dxa"/>
            </w:tcMar>
            <w:vAlign w:val="center"/>
          </w:tcPr>
          <w:p w14:paraId="2762F569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60DA25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57 </w:t>
            </w:r>
          </w:p>
        </w:tc>
        <w:tc>
          <w:tcPr>
            <w:tcW w:w="6389" w:type="dxa"/>
            <w:gridSpan w:val="3"/>
            <w:tcMar>
              <w:top w:w="50" w:type="dxa"/>
              <w:left w:w="100" w:type="dxa"/>
            </w:tcMar>
            <w:vAlign w:val="center"/>
          </w:tcPr>
          <w:p w14:paraId="6D597C91">
            <w:pPr>
              <w:rPr>
                <w:sz w:val="24"/>
                <w:szCs w:val="24"/>
              </w:rPr>
            </w:pPr>
          </w:p>
        </w:tc>
      </w:tr>
      <w:tr w14:paraId="789BB7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89" w:type="dxa"/>
          <w:trHeight w:val="144" w:hRule="atLeast"/>
          <w:tblCellSpacing w:w="0" w:type="dxa"/>
        </w:trPr>
        <w:tc>
          <w:tcPr>
            <w:tcW w:w="11833" w:type="dxa"/>
            <w:gridSpan w:val="5"/>
            <w:tcMar>
              <w:top w:w="50" w:type="dxa"/>
              <w:left w:w="100" w:type="dxa"/>
            </w:tcMar>
            <w:vAlign w:val="center"/>
          </w:tcPr>
          <w:p w14:paraId="242B8FD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Курс «История нашего края»</w:t>
            </w:r>
          </w:p>
        </w:tc>
      </w:tr>
      <w:tr w14:paraId="162AEA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254DA769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357" w:type="dxa"/>
            <w:tcMar>
              <w:top w:w="50" w:type="dxa"/>
              <w:left w:w="100" w:type="dxa"/>
            </w:tcMar>
            <w:vAlign w:val="center"/>
          </w:tcPr>
          <w:p w14:paraId="79795F2E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4BAEA0B">
            <w:pPr>
              <w:spacing w:after="0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1F2FD35">
            <w:pPr>
              <w:spacing w:after="0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1BD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BD6E66F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14:paraId="017115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18" w:type="dxa"/>
            <w:gridSpan w:val="2"/>
            <w:tcMar>
              <w:top w:w="50" w:type="dxa"/>
              <w:left w:w="100" w:type="dxa"/>
            </w:tcMar>
            <w:vAlign w:val="center"/>
          </w:tcPr>
          <w:p w14:paraId="444B23BD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094A80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89" w:type="dxa"/>
            <w:gridSpan w:val="3"/>
            <w:tcMar>
              <w:top w:w="50" w:type="dxa"/>
              <w:left w:w="100" w:type="dxa"/>
            </w:tcMar>
            <w:vAlign w:val="center"/>
          </w:tcPr>
          <w:p w14:paraId="55DFB080">
            <w:pPr>
              <w:rPr>
                <w:sz w:val="24"/>
                <w:szCs w:val="24"/>
              </w:rPr>
            </w:pPr>
          </w:p>
        </w:tc>
      </w:tr>
      <w:tr w14:paraId="164194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618" w:type="dxa"/>
            <w:gridSpan w:val="2"/>
            <w:tcMar>
              <w:top w:w="50" w:type="dxa"/>
              <w:left w:w="100" w:type="dxa"/>
            </w:tcMar>
            <w:vAlign w:val="center"/>
          </w:tcPr>
          <w:p w14:paraId="1CF67FF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889F0B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B33F07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50208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633EFBC">
            <w:pPr>
              <w:rPr>
                <w:sz w:val="24"/>
                <w:szCs w:val="24"/>
              </w:rPr>
            </w:pPr>
          </w:p>
        </w:tc>
      </w:tr>
    </w:tbl>
    <w:p w14:paraId="6862A293">
      <w:pPr>
        <w:rPr>
          <w:sz w:val="24"/>
          <w:szCs w:val="24"/>
        </w:rPr>
        <w:sectPr>
          <w:pgSz w:w="16383" w:h="11906" w:orient="landscape"/>
          <w:pgMar w:top="1134" w:right="850" w:bottom="1134" w:left="821" w:header="720" w:footer="720" w:gutter="0"/>
          <w:cols w:space="720" w:num="1"/>
        </w:sectPr>
      </w:pPr>
    </w:p>
    <w:bookmarkEnd w:id="8"/>
    <w:p w14:paraId="3995168E">
      <w:pPr>
        <w:spacing w:after="0"/>
        <w:ind w:left="120"/>
        <w:rPr>
          <w:rFonts w:hint="default" w:ascii="Times New Roman" w:hAnsi="Times New Roman" w:cs="Times New Roman"/>
          <w:sz w:val="24"/>
          <w:szCs w:val="24"/>
        </w:rPr>
      </w:pPr>
      <w:bookmarkStart w:id="9" w:name="block-67185347"/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ПОУРОЧНОЕ ПЛАНИРОВАНИЕ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6 КЛАСС </w:t>
      </w:r>
    </w:p>
    <w:tbl>
      <w:tblPr>
        <w:tblStyle w:val="7"/>
        <w:tblW w:w="14811" w:type="dxa"/>
        <w:tblCellSpacing w:w="0" w:type="dxa"/>
        <w:tblInd w:w="-667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734"/>
        <w:gridCol w:w="1779"/>
        <w:gridCol w:w="975"/>
        <w:gridCol w:w="1545"/>
        <w:gridCol w:w="1485"/>
        <w:gridCol w:w="1425"/>
        <w:gridCol w:w="1881"/>
      </w:tblGrid>
      <w:tr w14:paraId="015878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C6D37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F2E0A5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1CB5C0D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0AC24BC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gridSpan w:val="3"/>
            <w:tcMar>
              <w:top w:w="50" w:type="dxa"/>
              <w:left w:w="100" w:type="dxa"/>
            </w:tcMar>
            <w:vAlign w:val="center"/>
          </w:tcPr>
          <w:p w14:paraId="3A349A9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2AC8D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71647E3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DCFD2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1AD00B3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08B30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A77EF8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  <w:gridSpan w:val="2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37BD1B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8B5DEC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27CF31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82EA4F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5A6039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31FE26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D29A37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0DEBD9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145467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20631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F48FB4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7304371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конец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XV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Введение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1D8C99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8415BE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7D0E17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5188C3F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02.09.25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78AC06F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4F989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819D97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6B26436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6D9BEC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6692A9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E23818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1DDC6DF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03.09.25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21C4D3F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903E8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3C7AEF5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5AC0F6B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Византийская империя и её соседи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E24787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8EA550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7E955C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116CD9F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05.09.25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69354E7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D7757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2458DD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3F53F34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2A9C74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1AEFD7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1773FE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0FFB0E9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09.09.25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7CA7D5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BA343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5F77D6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0AF6549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IX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61F353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26BB19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797298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738AF5D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10.09.25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65FC2BA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4E686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8BC691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2B493B1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CA501D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B5EFA9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3F1A31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1C979D9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12.09.25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7B7D2E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B6940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C63020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4366DDB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8EEF1F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9B4733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A4753C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04A1FC5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16.09.25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6F3C527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EECDE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0028F4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467B301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VII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—Х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вв.»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B08AF7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7E8366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4FC2CE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5ABA07F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17.09.25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4E9F5A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BB18D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F4CF68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6399B90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Сеньоры и вассалы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AD7311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CB6C7F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4AB689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7F35A1F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19.09.25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22C4BD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5B1A1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BBF1671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359211C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Католическая Церковь и духовенство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4B3E5A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983A6A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1255E0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2BB0DE3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23.09.25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60AB7B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11B52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C53300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3F4643D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Крестьяне и горожане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AB6A9B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0272AF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E50763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7739A48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24.09.25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5A0F7B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BDCE0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87CD26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538E668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Крестовые походы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6AF9CD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71F06A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555179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6CFDDB5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26.09.25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D78656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0526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A95E4F8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1E7D236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XIV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709F1C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29989A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F52556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76BEFAC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30.09.25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C0CF38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6B68F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F87BF0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54B8FCE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XIV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7EB13A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13E9F6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ABB271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3BD6C17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01.10.25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61126A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263D9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4675C9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6DBC635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625CEB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7516C9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C2CF3F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5AFBCC3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03.10.25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76B74A9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18698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94E71A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5352238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Западноевропейская культура в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XIV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8CD64A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820C70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BB4781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283B8A0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07.10.25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33DC5B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9F7EF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58E60E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68E93F5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5FCEE9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9E76A4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B14BD1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6591656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08.10.25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FBD788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14354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33A213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6C04094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99DAAF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8B11A9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0A0A82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7DFE63E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10.10.25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7EB620E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E0448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66EC5B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2C04A2A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 и Япония в Средние века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42837D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63E455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57DA85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1CA23FB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14.10.25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25070D5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B39E2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B9AAEA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2E4D014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 и Япония в Средние века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B4AA9C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DD34F6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26B51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18ECEE2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15.10.25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75BFF8C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6DD1D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1A80E55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288298D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Индия в Средние века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1CC442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CC6181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F0911C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5F0A079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17.10.25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554083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D051C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06B974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1EF6A3E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Народы и государства Африки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41EE14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0F1314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2ABCF0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3D3E7C8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21.10.25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8FEF46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C5BF1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71EE3B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6F6234D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Цивилизации доколумбовой Америки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E2919D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02AF04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8DEE84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6447C69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22.10.25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2B2F78B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C5918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FA3475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633E65E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XIV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XV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544471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F7D2AF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F04908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0DE355C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24.10.25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7AAF78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B004F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E9E25A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1175EE0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XIV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XV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C24F03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977014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3B3261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6FC4341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05.11.25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26B5997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34776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1444E2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4EA81CC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DA4D56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3A0871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400917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4ABA25F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07.11.25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7E4137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C98A2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1266DA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5DE9438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Европа на пороге Нового времени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213403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F913FE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FDB063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62E8EDB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11.11.25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E7273F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1A32B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5CD88B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24BC152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F912B9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630F13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7A381F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7E01B96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12.11.25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6DAAE7B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67124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C91B3A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5DE5D2F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России. История России с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IX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начала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XVI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475754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0686F5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2E5554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45AC885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14.11.25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2AD463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7C10E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EBBB3A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2137816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76FA46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2DDC1E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099E39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502F0AB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18.11.25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BA7920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572C1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63F5A2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1C04854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Восточные славяне и их соседи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FBADD7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90891B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9E1F82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361BE3A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19.11.25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73E1F1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0FC64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4083DC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254F4B0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Восточные славяне и их соседи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6179DD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B20747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F34CBD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4393719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21.11.25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78A1B8C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A3AA4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005238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47125AE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Начало династии Рюриковичей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49DDAA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E5FF24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63D848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4BC31C7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25.11.25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2A56073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9ACC2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C367C4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766D710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Русь при Игоре, Ольге, Святославе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C2E553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49705C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9576A8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4E8BC40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26.11.25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408EDE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A71F1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62C8805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03E7F25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Русь при Игоре, Ольге, Святославе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9BD54A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2FDDA7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994A2F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1B9FC0C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28.11.25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ABC5D1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C0C69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5C657F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2912E66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Русь при Владимире Святом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EFECDD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D77D50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76EC6F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4761727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02.12.25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295483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A138C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9980CF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31A9CD3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Русь при Владимире Святом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F2CD36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39792F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10438C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72CAEDC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03.12.25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FE3A61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44B3F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E78319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189F122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Расцвет Руси при Ярославе Мудром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24144B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FF67F9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3A7940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72F69EA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05.12.25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229D52A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51DD0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1E37E8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6912393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Наследники Ярослава Мудрого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0F37B7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1CD64D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8055DF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5B5B875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09.12.25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681BA64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15F5D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BA56FC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1E4344F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Наследники Ярослава Мудрого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D4647C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0752EC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CAD050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51D43B0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10.12.25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F73AFC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4FAD9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537A5E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6D9A10C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Русь при Владимире Мономахе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8DF3EC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63CC25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E82E67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29F24D2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12.12.25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C31A40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95D68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143B0D1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1B63B22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Государство Русь»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A72ABD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9D501F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258711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228986E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16.12.25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B7E76C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6E9CE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0EBD40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5B9A34B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Государство Русь»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F0FCAB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34E2DD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CE7A40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27D3471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17.12.25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6C0C36C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967B2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221305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1186707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Политическая раздробленность Руси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D577C4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081D93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C98937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7C00B3C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19.12.25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87CA05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F4847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CCFA61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164B2E3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Владимиро-Суздальская земля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23A906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CA0EB7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96D96B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223797A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23.12.25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7B00B8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25A89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4BE49A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155AC9C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Владимиро-Суздальская земля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9B690E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5692C9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BE7C3C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611761A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24.12.25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65A4FF1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03871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B7DDFD1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77A71FC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Новгородская земля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E34D76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8C4E9F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FF87FD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62BA584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26.12.25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04548F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7592B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826E76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63DB8E0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Новгородская земля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1DB5CA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55A470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384150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67461A7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13.01.26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2D4CC6E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FA53D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A91D8C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220BB42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Юго-Западная Русь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A9F154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E94ACC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99E3DE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2CF7704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14.01.26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7A6E949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7A018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B773B3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4FEC751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быт в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IX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начале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19CAB4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9A3E4A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EEAD5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422C47D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16.01.26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BE96BF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6AB09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9C5514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07F2177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быт в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IX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начале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49366D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93B999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666BCC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4AB3B1F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20.01.26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1430FE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7D119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258935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58FD952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3CB8E8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BDFBCE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507AC0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3934EE7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21.01.26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E286D1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9BB75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CB8F015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3D4280D4">
            <w:pPr>
              <w:spacing w:after="0"/>
              <w:ind w:left="135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  <w:p w14:paraId="6CE2C5F0">
            <w:pPr>
              <w:spacing w:after="0"/>
              <w:ind w:left="135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15A7F5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B52699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230BDD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44CAB14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23.01.26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CB7084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23B7B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3B9045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6044A85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B98E24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E0D0C2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8321AC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3C931FF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27.01.26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65A9BF9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B258B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BBB9C9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2ED7F88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Чингисхан и его империя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D2D7AE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C6E14D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53901F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071B439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28.01.26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4102B8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6DC24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0DB4E47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5FA4037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Натиск на русские земли с востока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6526EC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6CE703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77219F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7B7415C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30.01.26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7D3C865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5DA9F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74B3983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67D3304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Натиск на русские земли с востока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0F6860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B10C2D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88A2F6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1813BC0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03.02.26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C5DC0E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4CED7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1ACCF97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3E538FF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Отражение агрессии с запада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E37305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9FA871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E8F4A6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50960AB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04.02.26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074243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92163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440EB4D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0D6B852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Отражение агрессии с запада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4A53A7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C6EE58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2F3179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5C994F8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06.02.26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9B6535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CE610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32C92C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4C82592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земли и Золотая Орда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260861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BEC1D3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709F77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08558D3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10.02.26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7D584D4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2538A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CD7F41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71C6EBC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земли и Золотая Орда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A83813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78A8CE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F6F7F6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06BBC0C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11.02.26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252963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604DB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8DDDC1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0302413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Русь и Великое княжество Литовское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E40D3F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167FF2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BBF79C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6B13E63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13.02.26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684897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5AB4A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3767025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7F098AC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Русь и Великое княжество Литовское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5441D7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C6ACBE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33CDAB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5C67EE9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17.02.26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70DEFE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3386A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FA9E34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79F0787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Северо-Восточная Русь в конце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XIV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AE6AB4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B922D6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7CCECE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3F931D8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18.02.26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2FCD87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54813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AC1B2E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150ACD6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Возвышение Москвы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F7CC8A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B2CFEB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D02FDB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325137D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20.02.26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595228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5F365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D305B1F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15DFD15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Победа на Куликовом поле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399C21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5E928E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CB713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5BE2B83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24.02.26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345723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84D8F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D742F81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6160C68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Победа на Куликовом поле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523795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E023D5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AEC755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7E0CDB7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25.02.26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337791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C1F5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8F57616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4EF4F11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XIV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FE8AF0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46EE93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46F97B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380524C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27.02.26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20B5EA1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3D3FB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D52B7B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127AFB6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XIV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BB3327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BC9831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C791D1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7294E66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03.03.26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F8B901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24C2A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1758E85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49AEDDB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XIV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1D4AA2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0514B7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E23A46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1625786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04.03.26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86939E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E1A31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71672F5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26198B7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Московское княжество в конце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XIV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XV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5FCF2A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683340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BD92D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7022833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06.03.26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686DA19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68D98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0AD5ADA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47385C3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Московское княжество в конце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XIV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XV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87DE90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F1EECF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C7BB5F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0387F07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10.03.26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6E113C6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5CB4B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B0CFAF1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5800894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Иван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III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государь всея Руси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07E60C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815BD7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E75A3B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11D1E16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11.03.26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964A72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3D63E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AD7DD7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7A0A694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Иван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III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государь всея Руси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6F9093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12D57E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17677B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38631E9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13.03.26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6991DD0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622D1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106CF48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4DF709D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XV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9663ED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149FAD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03E2AE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31BF0F1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17.03.26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875F53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A8C7D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1E5EFEAC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78E0F30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XV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5537E5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A07262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CAC6B5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535E476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18.03.26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2F5F2F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6B1D7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2D8C80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395E960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Правление Василия III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15F453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3C2477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527BC2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2A615BB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20.03.26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F350C6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03273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98BED74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623C69D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Правление Василия III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BDABB8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B4AF68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AC9D6C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2F6AEF5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24.03.26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1A806AC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78869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B857F61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0E17477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во второй половине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трети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XVI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120E807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49F7C5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CAF55A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1B30A9F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25.03.26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67B7210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1848C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6EB4B4B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08BF7A7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во второй половине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трети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XVI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F42E1D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E3F890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D16BC3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6DAFF80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27.03.26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960FCF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355E9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85D7C9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23E0415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043028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EE8C71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A8F89D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59CAB4E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07.04.26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A462BE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78AA8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3A8AC0E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4572006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84FC20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D09654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055DA6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3F4AEB1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08.04.26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B8B891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942D5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D06BA4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5F4F7E1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248C12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D7B260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1D37CA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0762326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10.04.26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61C570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11EC8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1837870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19555B0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E3BCB0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1D795E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B537BA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70BC9FB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14.04.26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4879CBC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FB250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DFA2919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1F0FD57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FDF436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F6D0E8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3931F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25EC723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15.04.26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989088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F23A2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62451C72">
            <w:pPr>
              <w:spacing w:after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3A5784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Наш край в XVII веке</w:t>
            </w:r>
          </w:p>
          <w:p w14:paraId="1AB598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Донская земля XVII века – край казачий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FD6469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869B21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CAF600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41DF4CE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17.04.26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60F1751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45E8C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0BF4263B">
            <w:pPr>
              <w:spacing w:after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245E36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Войско Донское в эпоху социальных потрясений XVII 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49AE56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F27FFC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C38793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7C600A95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21.04.26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39AE09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26B8C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7C6DC92C">
            <w:pPr>
              <w:spacing w:after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5F9BD7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Боевые действия Войска Донского в XVII 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97D6C4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F269C3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B14331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1CD13B8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22.04.26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77AAF80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5BBAF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5E7D26A">
            <w:pPr>
              <w:spacing w:after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6A1239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Культура донских казаков XVII 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A72639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60522E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A1AD00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71AA869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24.04.26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137A87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96226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61FF2E8">
            <w:pPr>
              <w:spacing w:after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325904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Наш край в XVIII веке</w:t>
            </w:r>
          </w:p>
          <w:p w14:paraId="50619F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Донской край в составе Российской империи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AF19F72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411C57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B42011A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663F66D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28.04.26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66AA79D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2F349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345941A">
            <w:pPr>
              <w:spacing w:after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62EAF4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Социально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 экономическое развитие Донского края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EC06DA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DDD1EF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7F2664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2B161B8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29.04.26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0600210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354C2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577995D8">
            <w:pPr>
              <w:spacing w:after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41A67B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Развитие городов Донского края в XVIII 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2C7E17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902125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28B1B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582B7AF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05.05.26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75D14969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688C3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C66BBBE">
            <w:pPr>
              <w:spacing w:after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6E4107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Участие донских казаков в войнах Российской империи в XVIII в.</w:t>
            </w:r>
          </w:p>
          <w:p w14:paraId="58D2C9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CF17C2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186B36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12BF46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1D41DA4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06.05.26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6E0DC3A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73D13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E0DD433">
            <w:pPr>
              <w:spacing w:after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5B6543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Культура Дона в XVIII в.</w:t>
            </w:r>
          </w:p>
          <w:p w14:paraId="1A9DF0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0810E33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0CCE93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1B9D2E4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644C2B4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08.05.26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662569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83D02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48DD8CBE">
            <w:pPr>
              <w:spacing w:after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016D3B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Наш край в XIX веке</w:t>
            </w:r>
          </w:p>
          <w:p w14:paraId="6192D9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Политическая и военная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организация нашего края</w:t>
            </w:r>
          </w:p>
          <w:p w14:paraId="3DB166DD">
            <w:pPr>
              <w:spacing w:after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86BB66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9C1332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1F5D01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69FDB3F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12.05.26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7448134B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91A6B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0D799DF">
            <w:pPr>
              <w:spacing w:after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191EA6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Социально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 экономическое развитие Донской земли в XIXв.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5B16018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6D6826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4933905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3D81617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13.05.26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483E070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A9F52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A27056D">
            <w:pPr>
              <w:spacing w:after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3901A7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Города Донского края в XIX в.</w:t>
            </w:r>
          </w:p>
          <w:p w14:paraId="6C61292C">
            <w:pPr>
              <w:spacing w:after="0"/>
              <w:ind w:left="135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7BAB80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85B4E86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D92436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759618C8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15.05.26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65D65A1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FA730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F90B2D6">
            <w:pPr>
              <w:spacing w:after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495E7D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Участие донских казаков в войнах Российской </w:t>
            </w:r>
          </w:p>
          <w:p w14:paraId="7D2674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империи в первой половине XIX 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3F7C545D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D30243C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F16728E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7A0B44EA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19.05.26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36F88222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77E3B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2B6AB6D0">
            <w:pPr>
              <w:spacing w:after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7253D2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Участие донских казаков в войнах Российской </w:t>
            </w:r>
          </w:p>
          <w:p w14:paraId="27CFC7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империи во второй половине XIX в.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4D003483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1E8504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AEBD1E8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1CE6A557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20.05.26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083A636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DAF1B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D32E733">
            <w:pPr>
              <w:spacing w:after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4AA60C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Культура Области Войска Донского в XIX в.</w:t>
            </w:r>
          </w:p>
          <w:p w14:paraId="2BCE57FF">
            <w:pPr>
              <w:spacing w:after="0"/>
              <w:ind w:left="135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70C81E7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49F77A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88221CF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2D1FEF13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22.05.26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53573B84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BE1D8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14:paraId="384136A3">
            <w:pPr>
              <w:spacing w:after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6513" w:type="dxa"/>
            <w:gridSpan w:val="2"/>
            <w:tcMar>
              <w:top w:w="50" w:type="dxa"/>
              <w:left w:w="100" w:type="dxa"/>
            </w:tcMar>
            <w:vAlign w:val="center"/>
          </w:tcPr>
          <w:p w14:paraId="7A58A2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Итоговое обобщение курса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656DAB27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356D89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B4F41E9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14:paraId="4EE7122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26.05.26</w:t>
            </w:r>
            <w:bookmarkStart w:id="11" w:name="_GoBack"/>
            <w:bookmarkEnd w:id="11"/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14:paraId="490C163F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F5132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81" w:type="dxa"/>
          <w:trHeight w:val="144" w:hRule="atLeast"/>
          <w:tblCellSpacing w:w="0" w:type="dxa"/>
        </w:trPr>
        <w:tc>
          <w:tcPr>
            <w:tcW w:w="5721" w:type="dxa"/>
            <w:gridSpan w:val="2"/>
            <w:tcMar>
              <w:top w:w="50" w:type="dxa"/>
              <w:left w:w="100" w:type="dxa"/>
            </w:tcMar>
            <w:vAlign w:val="center"/>
          </w:tcPr>
          <w:p w14:paraId="2F951B4E">
            <w:pPr>
              <w:spacing w:after="0"/>
              <w:ind w:left="13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14:paraId="6E68F95B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14:paraId="283A1670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B8CF271">
            <w:pPr>
              <w:spacing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910" w:type="dxa"/>
            <w:gridSpan w:val="2"/>
            <w:tcMar>
              <w:top w:w="50" w:type="dxa"/>
              <w:left w:w="100" w:type="dxa"/>
            </w:tcMar>
            <w:vAlign w:val="center"/>
          </w:tcPr>
          <w:p w14:paraId="2010D70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3EC8F984">
      <w:pPr>
        <w:rPr>
          <w:rFonts w:hint="default" w:ascii="Times New Roman" w:hAnsi="Times New Roman" w:cs="Times New Roman"/>
          <w:sz w:val="24"/>
          <w:szCs w:val="24"/>
          <w:lang w:val="ru-RU"/>
        </w:rPr>
        <w:sectPr>
          <w:pgSz w:w="16383" w:h="11906" w:orient="landscape"/>
          <w:pgMar w:top="1134" w:right="1482" w:bottom="1134" w:left="1701" w:header="720" w:footer="720" w:gutter="0"/>
          <w:cols w:space="720" w:num="1"/>
        </w:sect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bookmarkEnd w:id="9"/>
    <w:p w14:paraId="7EE853D4">
      <w:pPr>
        <w:spacing w:after="0"/>
        <w:ind w:left="120"/>
        <w:rPr>
          <w:sz w:val="24"/>
          <w:szCs w:val="24"/>
        </w:rPr>
      </w:pPr>
      <w:bookmarkStart w:id="10" w:name="block-67185351"/>
      <w:r>
        <w:rPr>
          <w:rFonts w:ascii="Times New Roman" w:hAnsi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14:paraId="2644232B">
      <w:pPr>
        <w:spacing w:after="0" w:line="480" w:lineRule="auto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6995D554">
      <w:pPr>
        <w:spacing w:after="0" w:line="240" w:lineRule="auto"/>
        <w:ind w:left="120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История. Всеобщая история. История Средних веков: 6-й класс: учебник Мединский В.Р., Чубарьян А.О. Акционерное общество «Издательство «Просвещение»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• История. История России, IX – начало XVI в.: 6-й класс: учебник" Мединский В.Р., Торкунов А.В. Акционерное общество «Издательство «Просвещение»</w:t>
      </w:r>
    </w:p>
    <w:p w14:paraId="39B70BBB">
      <w:pPr>
        <w:spacing w:after="0" w:line="480" w:lineRule="auto"/>
        <w:ind w:left="120"/>
        <w:rPr>
          <w:sz w:val="24"/>
          <w:szCs w:val="24"/>
        </w:rPr>
      </w:pPr>
    </w:p>
    <w:p w14:paraId="3BEDD119">
      <w:pPr>
        <w:spacing w:after="0"/>
        <w:ind w:left="120"/>
        <w:rPr>
          <w:sz w:val="24"/>
          <w:szCs w:val="24"/>
        </w:rPr>
      </w:pPr>
    </w:p>
    <w:p w14:paraId="1C184DAA">
      <w:pPr>
        <w:spacing w:after="0" w:line="480" w:lineRule="auto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14:paraId="3A841F1F">
      <w:pPr>
        <w:spacing w:after="0" w:line="240" w:lineRule="auto"/>
        <w:ind w:left="12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Всеобщая история. История России. Щ.Ю.Стрелова, Просвещение.- 2023г., Методическое пособие для учителя</w:t>
      </w:r>
    </w:p>
    <w:p w14:paraId="303933A7">
      <w:pPr>
        <w:spacing w:after="0"/>
        <w:ind w:left="120"/>
        <w:rPr>
          <w:sz w:val="24"/>
          <w:szCs w:val="24"/>
        </w:rPr>
      </w:pPr>
    </w:p>
    <w:p w14:paraId="3FF71430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5E47CCC4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6B230B6">
      <w:pPr>
        <w:spacing w:after="0" w:line="240" w:lineRule="auto"/>
        <w:ind w:left="120"/>
        <w:rPr>
          <w:rFonts w:hint="default" w:ascii="Times New Roman" w:hAnsi="Times New Roman"/>
          <w:b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bCs/>
          <w:color w:val="000000"/>
          <w:sz w:val="24"/>
          <w:szCs w:val="24"/>
          <w:lang w:val="ru-RU"/>
        </w:rPr>
        <w:t>Федеральный</w:t>
      </w: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ru-RU"/>
        </w:rPr>
        <w:t xml:space="preserve"> портал истории России . </w:t>
      </w:r>
      <w:r>
        <w:rPr>
          <w:rFonts w:hint="default" w:ascii="Times New Roman" w:hAnsi="Times New Roman"/>
          <w:b/>
          <w:bCs w:val="0"/>
          <w:color w:val="000000"/>
          <w:sz w:val="24"/>
          <w:szCs w:val="24"/>
          <w:lang w:val="ru-RU"/>
        </w:rPr>
        <w:t>история.рф</w:t>
      </w:r>
    </w:p>
    <w:p w14:paraId="4A3845D0">
      <w:pPr>
        <w:spacing w:after="0" w:line="240" w:lineRule="auto"/>
        <w:ind w:left="120"/>
        <w:rPr>
          <w:rFonts w:hint="default" w:ascii="Times New Roman" w:hAnsi="Times New Roman"/>
          <w:b w:val="0"/>
          <w:bCs/>
          <w:color w:val="000000"/>
          <w:sz w:val="24"/>
          <w:szCs w:val="24"/>
          <w:lang w:val="ru-RU"/>
        </w:rPr>
      </w:pPr>
    </w:p>
    <w:p w14:paraId="3C8D47D3">
      <w:pPr>
        <w:spacing w:after="0" w:line="240" w:lineRule="auto"/>
        <w:ind w:left="120"/>
        <w:rPr>
          <w:rFonts w:hint="default" w:ascii="Times New Roman" w:hAnsi="Times New Roman"/>
          <w:b/>
          <w:bCs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ru-RU"/>
        </w:rPr>
        <w:t xml:space="preserve">Портал культурного наследия и традиций России. </w:t>
      </w:r>
      <w:r>
        <w:rPr>
          <w:rFonts w:hint="default" w:ascii="Times New Roman" w:hAnsi="Times New Roman"/>
          <w:b/>
          <w:bCs w:val="0"/>
          <w:color w:val="000000"/>
          <w:sz w:val="24"/>
          <w:szCs w:val="24"/>
          <w:lang w:val="ru-RU"/>
        </w:rPr>
        <w:t>культура.рф</w:t>
      </w:r>
    </w:p>
    <w:p w14:paraId="18ABE206">
      <w:pPr>
        <w:spacing w:after="0" w:line="240" w:lineRule="auto"/>
        <w:ind w:left="120"/>
        <w:rPr>
          <w:rFonts w:hint="default" w:ascii="Times New Roman" w:hAnsi="Times New Roman"/>
          <w:b/>
          <w:bCs w:val="0"/>
          <w:color w:val="000000"/>
          <w:sz w:val="24"/>
          <w:szCs w:val="24"/>
          <w:lang w:val="ru-RU"/>
        </w:rPr>
      </w:pPr>
    </w:p>
    <w:p w14:paraId="05754792">
      <w:pPr>
        <w:spacing w:after="0" w:line="240" w:lineRule="auto"/>
        <w:ind w:left="120"/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ru-RU"/>
        </w:rPr>
        <w:t xml:space="preserve">Российское общество «Знание», </w:t>
      </w: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  <w:instrText xml:space="preserve"> HYPERLINK "http://www.znanierussia.ru" </w:instrText>
      </w: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  <w:fldChar w:fldCharType="separate"/>
      </w:r>
      <w:r>
        <w:rPr>
          <w:rStyle w:val="9"/>
          <w:rFonts w:hint="default" w:ascii="Times New Roman" w:hAnsi="Times New Roman"/>
          <w:b w:val="0"/>
          <w:bCs/>
          <w:sz w:val="24"/>
          <w:szCs w:val="24"/>
          <w:lang w:val="en-US"/>
        </w:rPr>
        <w:t>www.znanierussia.ru</w:t>
      </w: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  <w:fldChar w:fldCharType="end"/>
      </w:r>
    </w:p>
    <w:p w14:paraId="0554456B">
      <w:pPr>
        <w:spacing w:after="0" w:line="240" w:lineRule="auto"/>
        <w:ind w:left="120"/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</w:pPr>
    </w:p>
    <w:p w14:paraId="6E748F92">
      <w:pPr>
        <w:spacing w:after="0" w:line="240" w:lineRule="auto"/>
        <w:ind w:left="120"/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ru-RU"/>
        </w:rPr>
        <w:t xml:space="preserve">Российское историческое общество </w:t>
      </w: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  <w:instrText xml:space="preserve"> HYPERLINK "http://www.historyrussia.org" </w:instrText>
      </w: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  <w:fldChar w:fldCharType="separate"/>
      </w:r>
      <w:r>
        <w:rPr>
          <w:rStyle w:val="9"/>
          <w:rFonts w:hint="default" w:ascii="Times New Roman" w:hAnsi="Times New Roman"/>
          <w:b w:val="0"/>
          <w:bCs/>
          <w:sz w:val="24"/>
          <w:szCs w:val="24"/>
          <w:lang w:val="en-US"/>
        </w:rPr>
        <w:t>www.historyrussia.org</w:t>
      </w: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  <w:fldChar w:fldCharType="end"/>
      </w:r>
    </w:p>
    <w:p w14:paraId="4BA645EC">
      <w:pPr>
        <w:spacing w:after="0" w:line="240" w:lineRule="auto"/>
        <w:ind w:left="120"/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</w:pPr>
    </w:p>
    <w:p w14:paraId="3DE28561">
      <w:pPr>
        <w:spacing w:after="0" w:line="240" w:lineRule="auto"/>
        <w:ind w:left="120"/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ru-RU"/>
        </w:rPr>
        <w:t xml:space="preserve">Большая российская энциклопедия </w:t>
      </w: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  <w:instrText xml:space="preserve"> HYPERLINK "http://www.bigenc.ru" </w:instrText>
      </w: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  <w:fldChar w:fldCharType="separate"/>
      </w:r>
      <w:r>
        <w:rPr>
          <w:rStyle w:val="9"/>
          <w:rFonts w:hint="default" w:ascii="Times New Roman" w:hAnsi="Times New Roman"/>
          <w:b w:val="0"/>
          <w:bCs/>
          <w:sz w:val="24"/>
          <w:szCs w:val="24"/>
          <w:lang w:val="en-US"/>
        </w:rPr>
        <w:t>www.bigenc.ru</w:t>
      </w: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  <w:fldChar w:fldCharType="end"/>
      </w:r>
    </w:p>
    <w:p w14:paraId="46A7287E">
      <w:pPr>
        <w:spacing w:after="0" w:line="240" w:lineRule="auto"/>
        <w:ind w:left="120"/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</w:pPr>
    </w:p>
    <w:p w14:paraId="0F79CD4D">
      <w:pPr>
        <w:spacing w:after="0" w:line="360" w:lineRule="auto"/>
        <w:ind w:left="120"/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ru-RU"/>
        </w:rPr>
        <w:t xml:space="preserve">Российское военно-историческое общество </w:t>
      </w: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  <w:t>rvio.histrf.ru</w:t>
      </w:r>
    </w:p>
    <w:p w14:paraId="66D1B2A6">
      <w:pPr>
        <w:spacing w:after="0" w:line="360" w:lineRule="auto"/>
        <w:ind w:left="120"/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ru-RU"/>
        </w:rPr>
        <w:t xml:space="preserve">Российская государственная библиотека </w:t>
      </w: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  <w:instrText xml:space="preserve"> HYPERLINK "http://www.rsl.ru" </w:instrText>
      </w: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  <w:fldChar w:fldCharType="separate"/>
      </w:r>
      <w:r>
        <w:rPr>
          <w:rStyle w:val="9"/>
          <w:rFonts w:hint="default" w:ascii="Times New Roman" w:hAnsi="Times New Roman"/>
          <w:b w:val="0"/>
          <w:bCs/>
          <w:sz w:val="24"/>
          <w:szCs w:val="24"/>
          <w:lang w:val="en-US"/>
        </w:rPr>
        <w:t>www.rsl.ru</w:t>
      </w: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  <w:fldChar w:fldCharType="end"/>
      </w:r>
    </w:p>
    <w:p w14:paraId="0D2A14DD">
      <w:pPr>
        <w:spacing w:after="0" w:line="360" w:lineRule="auto"/>
        <w:ind w:left="120"/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ru-RU"/>
        </w:rPr>
        <w:t xml:space="preserve">Россия - моя история. Исторический мультимедийный парк </w:t>
      </w: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  <w:t>myhistorypark.ru</w:t>
      </w:r>
    </w:p>
    <w:p w14:paraId="3157F44C">
      <w:pPr>
        <w:spacing w:after="0" w:line="360" w:lineRule="auto"/>
        <w:ind w:left="120"/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ru-RU"/>
        </w:rPr>
        <w:t xml:space="preserve">Президентская библиотека им.Б.Н.Ельцина </w:t>
      </w: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  <w:instrText xml:space="preserve"> HYPERLINK "http://www.prlib.ru" </w:instrText>
      </w: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  <w:fldChar w:fldCharType="separate"/>
      </w:r>
      <w:r>
        <w:rPr>
          <w:rStyle w:val="9"/>
          <w:rFonts w:hint="default" w:ascii="Times New Roman" w:hAnsi="Times New Roman"/>
          <w:b w:val="0"/>
          <w:bCs/>
          <w:sz w:val="24"/>
          <w:szCs w:val="24"/>
          <w:lang w:val="en-US"/>
        </w:rPr>
        <w:t>www.prlib.ru</w:t>
      </w: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  <w:fldChar w:fldCharType="end"/>
      </w:r>
    </w:p>
    <w:p w14:paraId="10134778">
      <w:pPr>
        <w:spacing w:after="0" w:line="360" w:lineRule="auto"/>
        <w:ind w:left="120"/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ru-RU"/>
        </w:rPr>
        <w:t xml:space="preserve">Лекторий «Достоевский» </w:t>
      </w:r>
      <w:r>
        <w:rPr>
          <w:rFonts w:hint="default" w:ascii="Times New Roman" w:hAnsi="Times New Roman"/>
          <w:b w:val="0"/>
          <w:bCs/>
          <w:color w:val="000000"/>
          <w:sz w:val="24"/>
          <w:szCs w:val="24"/>
          <w:lang w:val="en-US"/>
        </w:rPr>
        <w:t>dostoverno.ru</w:t>
      </w:r>
    </w:p>
    <w:bookmarkEnd w:id="10"/>
    <w:p w14:paraId="55EFEE6C">
      <w:pPr>
        <w:rPr>
          <w:sz w:val="24"/>
          <w:szCs w:val="24"/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E2117"/>
    <w:multiLevelType w:val="multilevel"/>
    <w:tmpl w:val="109E211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C6089"/>
    <w:rsid w:val="00085C73"/>
    <w:rsid w:val="000A542E"/>
    <w:rsid w:val="004C6089"/>
    <w:rsid w:val="00A14C25"/>
    <w:rsid w:val="00D972E2"/>
    <w:rsid w:val="00E32C0F"/>
    <w:rsid w:val="040333DD"/>
    <w:rsid w:val="0C922E87"/>
    <w:rsid w:val="132764C0"/>
    <w:rsid w:val="133613F2"/>
    <w:rsid w:val="1FA866B4"/>
    <w:rsid w:val="268A150F"/>
    <w:rsid w:val="3399659F"/>
    <w:rsid w:val="3A2B030A"/>
    <w:rsid w:val="55EE1F28"/>
    <w:rsid w:val="5F251408"/>
    <w:rsid w:val="618A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20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22">
    <w:name w:val="Заголовок Знак"/>
    <w:basedOn w:val="6"/>
    <w:link w:val="13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6457</Words>
  <Characters>36810</Characters>
  <Lines>306</Lines>
  <Paragraphs>86</Paragraphs>
  <TotalTime>70</TotalTime>
  <ScaleCrop>false</ScaleCrop>
  <LinksUpToDate>false</LinksUpToDate>
  <CharactersWithSpaces>43181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2025-09-04T19:53:00Z</dcterms:created>
  <dc:creator>Олег</dc:creator>
  <cp:lastModifiedBy>Олег</cp:lastModifiedBy>
  <cp:lastPrinted>2025-09-09T18:14:00Z</cp:lastPrinted>
  <dcterms:modified xsi:type="dcterms:W3CDTF">2025-09-11T19:47:50Z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649CE5E91EFF47789666F9C2A1A757C2_12</vt:lpwstr>
  </property>
</Properties>
</file>