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1AA" w:rsidRPr="00AC645E" w:rsidRDefault="00112975">
      <w:pPr>
        <w:spacing w:after="0" w:line="408" w:lineRule="auto"/>
        <w:ind w:left="120"/>
        <w:jc w:val="center"/>
        <w:rPr>
          <w:lang w:val="ru-RU"/>
        </w:rPr>
      </w:pPr>
      <w:r w:rsidRPr="00AC645E">
        <w:rPr>
          <w:rFonts w:ascii="Times New Roman" w:hAnsi="Times New Roman"/>
          <w:b/>
          <w:color w:val="000000"/>
          <w:sz w:val="28"/>
          <w:lang w:val="ru-RU"/>
        </w:rPr>
        <w:t>МИНИСТЕРСТВО ПРОСВЕЩЕНИЯ РОССИЙСКОЙ ФЕДЕРАЦИИ</w:t>
      </w:r>
    </w:p>
    <w:p w:rsidR="008A61AA" w:rsidRPr="00AC645E" w:rsidRDefault="00112975">
      <w:pPr>
        <w:spacing w:after="0" w:line="408" w:lineRule="auto"/>
        <w:ind w:left="120"/>
        <w:jc w:val="center"/>
        <w:rPr>
          <w:lang w:val="ru-RU"/>
        </w:rPr>
      </w:pPr>
      <w:r w:rsidRPr="00AC645E">
        <w:rPr>
          <w:rFonts w:ascii="Times New Roman" w:hAnsi="Times New Roman"/>
          <w:b/>
          <w:color w:val="000000"/>
          <w:sz w:val="28"/>
          <w:lang w:val="ru-RU"/>
        </w:rPr>
        <w:t>Министерство общего и профессионального образования</w:t>
      </w:r>
      <w:r w:rsidRPr="00AC645E">
        <w:rPr>
          <w:sz w:val="28"/>
          <w:lang w:val="ru-RU"/>
        </w:rPr>
        <w:br/>
      </w:r>
      <w:r w:rsidRPr="00AC645E">
        <w:rPr>
          <w:rFonts w:ascii="Times New Roman" w:hAnsi="Times New Roman"/>
          <w:b/>
          <w:color w:val="000000"/>
          <w:sz w:val="28"/>
          <w:lang w:val="ru-RU"/>
        </w:rPr>
        <w:t xml:space="preserve"> Ростовской области </w:t>
      </w:r>
      <w:r w:rsidRPr="00AC645E">
        <w:rPr>
          <w:sz w:val="28"/>
          <w:lang w:val="ru-RU"/>
        </w:rPr>
        <w:br/>
      </w:r>
      <w:bookmarkStart w:id="0" w:name="4a322752-fcaf-4427-b9e0-cccde52766b4"/>
      <w:bookmarkEnd w:id="0"/>
      <w:r w:rsidRPr="00AC645E">
        <w:rPr>
          <w:rFonts w:ascii="Times New Roman" w:hAnsi="Times New Roman"/>
          <w:b/>
          <w:color w:val="000000"/>
          <w:sz w:val="28"/>
          <w:lang w:val="ru-RU"/>
        </w:rPr>
        <w:t xml:space="preserve"> </w:t>
      </w:r>
    </w:p>
    <w:p w:rsidR="008A61AA" w:rsidRPr="00AC645E" w:rsidRDefault="00112975">
      <w:pPr>
        <w:spacing w:after="0" w:line="408" w:lineRule="auto"/>
        <w:ind w:left="120"/>
        <w:jc w:val="center"/>
        <w:rPr>
          <w:lang w:val="ru-RU"/>
        </w:rPr>
      </w:pPr>
      <w:bookmarkStart w:id="1" w:name="822f47c8-4479-4ad4-bf35-6b6cd8b824a8"/>
      <w:r w:rsidRPr="00AC645E">
        <w:rPr>
          <w:rFonts w:ascii="Times New Roman" w:hAnsi="Times New Roman"/>
          <w:b/>
          <w:color w:val="000000"/>
          <w:sz w:val="28"/>
          <w:lang w:val="ru-RU"/>
        </w:rPr>
        <w:t>Управление образования Администрации Зерноградского района</w:t>
      </w:r>
      <w:bookmarkEnd w:id="1"/>
    </w:p>
    <w:p w:rsidR="008A61AA" w:rsidRPr="00AC645E" w:rsidRDefault="00112975">
      <w:pPr>
        <w:spacing w:after="0" w:line="408" w:lineRule="auto"/>
        <w:ind w:left="120"/>
        <w:jc w:val="center"/>
        <w:rPr>
          <w:lang w:val="ru-RU"/>
        </w:rPr>
      </w:pPr>
      <w:r w:rsidRPr="00AC645E">
        <w:rPr>
          <w:rFonts w:ascii="Times New Roman" w:hAnsi="Times New Roman"/>
          <w:b/>
          <w:color w:val="000000"/>
          <w:sz w:val="28"/>
          <w:lang w:val="ru-RU"/>
        </w:rPr>
        <w:t>МБОУ Мечетинская СОШ</w:t>
      </w:r>
    </w:p>
    <w:p w:rsidR="008A61AA" w:rsidRPr="00AC645E" w:rsidRDefault="008A61AA">
      <w:pPr>
        <w:spacing w:after="0"/>
        <w:ind w:left="120"/>
        <w:rPr>
          <w:lang w:val="ru-RU"/>
        </w:rPr>
      </w:pPr>
    </w:p>
    <w:p w:rsidR="008A61AA" w:rsidRPr="00AC645E" w:rsidRDefault="008A61AA">
      <w:pPr>
        <w:spacing w:after="0"/>
        <w:ind w:left="120"/>
        <w:rPr>
          <w:lang w:val="ru-RU"/>
        </w:rPr>
      </w:pPr>
    </w:p>
    <w:p w:rsidR="008A61AA" w:rsidRPr="00AC645E" w:rsidRDefault="008A61AA">
      <w:pPr>
        <w:spacing w:after="0"/>
        <w:ind w:left="120"/>
        <w:rPr>
          <w:lang w:val="ru-RU"/>
        </w:rPr>
      </w:pPr>
    </w:p>
    <w:p w:rsidR="008A61AA" w:rsidRPr="00AC645E" w:rsidRDefault="008A61AA">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A7F12" w:rsidTr="000D4161">
        <w:tc>
          <w:tcPr>
            <w:tcW w:w="3114" w:type="dxa"/>
          </w:tcPr>
          <w:p w:rsidR="00C53FFE" w:rsidRPr="0040209D" w:rsidRDefault="00112975"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112975"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естественно-математического цикла</w:t>
            </w:r>
          </w:p>
          <w:p w:rsidR="004E6975" w:rsidRDefault="00112975"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12975" w:rsidP="004E697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Гурдесов</w:t>
            </w:r>
            <w:proofErr w:type="spellEnd"/>
            <w:r w:rsidRPr="008944ED">
              <w:rPr>
                <w:rFonts w:ascii="Times New Roman" w:eastAsia="Times New Roman" w:hAnsi="Times New Roman"/>
                <w:color w:val="000000"/>
                <w:sz w:val="24"/>
                <w:szCs w:val="24"/>
                <w:lang w:val="ru-RU"/>
              </w:rPr>
              <w:t xml:space="preserve"> Ю.В.</w:t>
            </w:r>
          </w:p>
          <w:p w:rsidR="00AC645E" w:rsidRDefault="00112975"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№05</w:t>
            </w:r>
            <w:r>
              <w:rPr>
                <w:rFonts w:ascii="Times New Roman" w:eastAsia="Times New Roman" w:hAnsi="Times New Roman"/>
                <w:color w:val="000000"/>
                <w:sz w:val="24"/>
                <w:szCs w:val="24"/>
                <w:lang w:val="ru-RU"/>
              </w:rPr>
              <w:t xml:space="preserve"> </w:t>
            </w:r>
          </w:p>
          <w:p w:rsidR="004E6975" w:rsidRDefault="00112975"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AC645E">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A7F1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112975"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112975"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3B2B7A" w:rsidRDefault="003B2B7A" w:rsidP="004E6975">
            <w:pPr>
              <w:autoSpaceDE w:val="0"/>
              <w:autoSpaceDN w:val="0"/>
              <w:spacing w:after="120" w:line="240" w:lineRule="auto"/>
              <w:rPr>
                <w:rFonts w:ascii="Times New Roman" w:eastAsia="Times New Roman" w:hAnsi="Times New Roman"/>
                <w:color w:val="000000"/>
                <w:sz w:val="24"/>
                <w:szCs w:val="24"/>
                <w:lang w:val="ru-RU"/>
              </w:rPr>
            </w:pPr>
          </w:p>
          <w:p w:rsidR="004E6975" w:rsidRDefault="00112975"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 </w:t>
            </w:r>
          </w:p>
          <w:p w:rsidR="00AC645E" w:rsidRDefault="00112975" w:rsidP="00AC645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Мых</w:t>
            </w:r>
            <w:proofErr w:type="spellEnd"/>
            <w:r w:rsidRPr="008944ED">
              <w:rPr>
                <w:rFonts w:ascii="Times New Roman" w:eastAsia="Times New Roman" w:hAnsi="Times New Roman"/>
                <w:color w:val="000000"/>
                <w:sz w:val="24"/>
                <w:szCs w:val="24"/>
                <w:lang w:val="ru-RU"/>
              </w:rPr>
              <w:t xml:space="preserve"> М.К.</w:t>
            </w:r>
          </w:p>
          <w:p w:rsidR="004E6975" w:rsidRDefault="00112975" w:rsidP="00AC71A4">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A7F12"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112975"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112975"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Мечетинской СОШ</w:t>
            </w:r>
          </w:p>
          <w:p w:rsidR="003B2B7A" w:rsidRDefault="003B2B7A" w:rsidP="000E6D86">
            <w:pPr>
              <w:autoSpaceDE w:val="0"/>
              <w:autoSpaceDN w:val="0"/>
              <w:spacing w:after="120" w:line="240" w:lineRule="auto"/>
              <w:rPr>
                <w:rFonts w:ascii="Times New Roman" w:eastAsia="Times New Roman" w:hAnsi="Times New Roman"/>
                <w:color w:val="000000"/>
                <w:sz w:val="24"/>
                <w:szCs w:val="24"/>
                <w:lang w:val="ru-RU"/>
              </w:rPr>
            </w:pPr>
          </w:p>
          <w:p w:rsidR="000E6D86" w:rsidRDefault="00112975"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112975"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AC645E" w:rsidRDefault="00112975"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№520</w:t>
            </w:r>
            <w:r>
              <w:rPr>
                <w:rFonts w:ascii="Times New Roman" w:eastAsia="Times New Roman" w:hAnsi="Times New Roman"/>
                <w:color w:val="000000"/>
                <w:sz w:val="24"/>
                <w:szCs w:val="24"/>
                <w:lang w:val="ru-RU"/>
              </w:rPr>
              <w:t xml:space="preserve"> </w:t>
            </w:r>
          </w:p>
          <w:p w:rsidR="000E6D86" w:rsidRDefault="00112975"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A7F12"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8A61AA" w:rsidRPr="00AC645E" w:rsidRDefault="008A61AA">
      <w:pPr>
        <w:spacing w:after="0"/>
        <w:ind w:left="120"/>
        <w:rPr>
          <w:lang w:val="ru-RU"/>
        </w:rPr>
      </w:pPr>
    </w:p>
    <w:p w:rsidR="008A61AA" w:rsidRPr="00AC645E" w:rsidRDefault="008A61AA" w:rsidP="00AB3332">
      <w:pPr>
        <w:spacing w:after="0"/>
        <w:rPr>
          <w:lang w:val="ru-RU"/>
        </w:rPr>
      </w:pPr>
    </w:p>
    <w:p w:rsidR="008A61AA" w:rsidRPr="00AC645E" w:rsidRDefault="008A61AA">
      <w:pPr>
        <w:spacing w:after="0"/>
        <w:ind w:left="120"/>
        <w:rPr>
          <w:lang w:val="ru-RU"/>
        </w:rPr>
      </w:pPr>
    </w:p>
    <w:p w:rsidR="008A61AA" w:rsidRPr="00AC645E" w:rsidRDefault="00112975">
      <w:pPr>
        <w:spacing w:after="0" w:line="408" w:lineRule="auto"/>
        <w:ind w:left="120"/>
        <w:jc w:val="center"/>
        <w:rPr>
          <w:lang w:val="ru-RU"/>
        </w:rPr>
      </w:pPr>
      <w:r w:rsidRPr="00AC645E">
        <w:rPr>
          <w:rFonts w:ascii="Times New Roman" w:hAnsi="Times New Roman"/>
          <w:b/>
          <w:color w:val="000000"/>
          <w:sz w:val="28"/>
          <w:lang w:val="ru-RU"/>
        </w:rPr>
        <w:t>РАБОЧАЯ ПРОГРАММА</w:t>
      </w:r>
    </w:p>
    <w:p w:rsidR="008A61AA" w:rsidRPr="00AC645E" w:rsidRDefault="00112975">
      <w:pPr>
        <w:spacing w:after="0" w:line="408" w:lineRule="auto"/>
        <w:ind w:left="120"/>
        <w:jc w:val="center"/>
        <w:rPr>
          <w:lang w:val="ru-RU"/>
        </w:rPr>
      </w:pPr>
      <w:r w:rsidRPr="00AC645E">
        <w:rPr>
          <w:rFonts w:ascii="Times New Roman" w:hAnsi="Times New Roman"/>
          <w:color w:val="000000"/>
          <w:sz w:val="28"/>
          <w:lang w:val="ru-RU"/>
        </w:rPr>
        <w:t>(</w:t>
      </w:r>
      <w:r>
        <w:rPr>
          <w:rFonts w:ascii="Times New Roman" w:hAnsi="Times New Roman"/>
          <w:color w:val="000000"/>
          <w:sz w:val="28"/>
        </w:rPr>
        <w:t>ID</w:t>
      </w:r>
      <w:r w:rsidRPr="00AC645E">
        <w:rPr>
          <w:rFonts w:ascii="Times New Roman" w:hAnsi="Times New Roman"/>
          <w:color w:val="000000"/>
          <w:sz w:val="28"/>
          <w:lang w:val="ru-RU"/>
        </w:rPr>
        <w:t xml:space="preserve"> 10734082)</w:t>
      </w:r>
    </w:p>
    <w:p w:rsidR="008A61AA" w:rsidRPr="00AC645E" w:rsidRDefault="008A61AA">
      <w:pPr>
        <w:spacing w:after="0"/>
        <w:ind w:left="120"/>
        <w:jc w:val="center"/>
        <w:rPr>
          <w:lang w:val="ru-RU"/>
        </w:rPr>
      </w:pPr>
    </w:p>
    <w:p w:rsidR="008A61AA" w:rsidRPr="00AC645E" w:rsidRDefault="00112975">
      <w:pPr>
        <w:spacing w:after="0" w:line="408" w:lineRule="auto"/>
        <w:ind w:left="120"/>
        <w:jc w:val="center"/>
        <w:rPr>
          <w:lang w:val="ru-RU"/>
        </w:rPr>
      </w:pPr>
      <w:r w:rsidRPr="00AC645E">
        <w:rPr>
          <w:rFonts w:ascii="Times New Roman" w:hAnsi="Times New Roman"/>
          <w:b/>
          <w:color w:val="000000"/>
          <w:sz w:val="28"/>
          <w:lang w:val="ru-RU"/>
        </w:rPr>
        <w:t>учебного предмета «Биология. Базовый уровень»</w:t>
      </w:r>
    </w:p>
    <w:p w:rsidR="008A61AA" w:rsidRDefault="001A388A">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 xml:space="preserve">для </w:t>
      </w:r>
      <w:proofErr w:type="gramStart"/>
      <w:r>
        <w:rPr>
          <w:rFonts w:ascii="Times New Roman" w:hAnsi="Times New Roman"/>
          <w:color w:val="000000"/>
          <w:sz w:val="28"/>
          <w:lang w:val="ru-RU"/>
        </w:rPr>
        <w:t>обучающихся</w:t>
      </w:r>
      <w:proofErr w:type="gramEnd"/>
      <w:r>
        <w:rPr>
          <w:rFonts w:ascii="Times New Roman" w:hAnsi="Times New Roman"/>
          <w:color w:val="000000"/>
          <w:sz w:val="28"/>
          <w:lang w:val="ru-RU"/>
        </w:rPr>
        <w:t xml:space="preserve"> 11 класса</w:t>
      </w:r>
    </w:p>
    <w:p w:rsidR="00800321" w:rsidRPr="00800321" w:rsidRDefault="00800321" w:rsidP="00800321">
      <w:pPr>
        <w:spacing w:after="0" w:line="408" w:lineRule="auto"/>
        <w:ind w:firstLine="284"/>
        <w:jc w:val="center"/>
        <w:rPr>
          <w:rFonts w:ascii="Times New Roman" w:eastAsia="Times New Roman" w:hAnsi="Times New Roman" w:cs="Times New Roman"/>
          <w:lang w:val="ru-RU" w:eastAsia="ru-RU"/>
        </w:rPr>
      </w:pPr>
      <w:r w:rsidRPr="00800321">
        <w:rPr>
          <w:rFonts w:ascii="Times New Roman" w:eastAsia="Times New Roman" w:hAnsi="Times New Roman" w:cs="Times New Roman"/>
          <w:color w:val="000000"/>
          <w:sz w:val="28"/>
          <w:szCs w:val="28"/>
          <w:lang w:val="ru-RU" w:eastAsia="ru-RU"/>
        </w:rPr>
        <w:t xml:space="preserve">на 2026-2027 </w:t>
      </w:r>
      <w:proofErr w:type="spellStart"/>
      <w:r w:rsidRPr="00800321">
        <w:rPr>
          <w:rFonts w:ascii="Times New Roman" w:eastAsia="Times New Roman" w:hAnsi="Times New Roman" w:cs="Times New Roman"/>
          <w:color w:val="000000"/>
          <w:sz w:val="28"/>
          <w:szCs w:val="28"/>
          <w:lang w:val="ru-RU" w:eastAsia="ru-RU"/>
        </w:rPr>
        <w:t>уч</w:t>
      </w:r>
      <w:proofErr w:type="gramStart"/>
      <w:r w:rsidRPr="00800321">
        <w:rPr>
          <w:rFonts w:ascii="Times New Roman" w:eastAsia="Times New Roman" w:hAnsi="Times New Roman" w:cs="Times New Roman"/>
          <w:color w:val="000000"/>
          <w:sz w:val="28"/>
          <w:szCs w:val="28"/>
          <w:lang w:val="ru-RU" w:eastAsia="ru-RU"/>
        </w:rPr>
        <w:t>.г</w:t>
      </w:r>
      <w:proofErr w:type="gramEnd"/>
      <w:r w:rsidRPr="00800321">
        <w:rPr>
          <w:rFonts w:ascii="Times New Roman" w:eastAsia="Times New Roman" w:hAnsi="Times New Roman" w:cs="Times New Roman"/>
          <w:color w:val="000000"/>
          <w:sz w:val="28"/>
          <w:szCs w:val="28"/>
          <w:lang w:val="ru-RU" w:eastAsia="ru-RU"/>
        </w:rPr>
        <w:t>од</w:t>
      </w:r>
      <w:proofErr w:type="spellEnd"/>
    </w:p>
    <w:p w:rsidR="00800321" w:rsidRPr="00AC645E" w:rsidRDefault="00800321">
      <w:pPr>
        <w:spacing w:after="0" w:line="408" w:lineRule="auto"/>
        <w:ind w:left="120"/>
        <w:jc w:val="center"/>
        <w:rPr>
          <w:lang w:val="ru-RU"/>
        </w:rPr>
      </w:pPr>
    </w:p>
    <w:p w:rsidR="00AB3332" w:rsidRPr="00AB3332" w:rsidRDefault="00AB3332" w:rsidP="00AB3332">
      <w:pPr>
        <w:spacing w:after="0" w:line="275" w:lineRule="auto"/>
        <w:ind w:left="120"/>
        <w:jc w:val="right"/>
        <w:rPr>
          <w:rFonts w:ascii="Times New Roman" w:eastAsia="Times New Roman" w:hAnsi="Times New Roman" w:cs="Times New Roman"/>
          <w:lang w:val="ru-RU" w:eastAsia="ru-RU"/>
        </w:rPr>
      </w:pPr>
      <w:r>
        <w:rPr>
          <w:rFonts w:ascii="Times New Roman" w:eastAsia="Times New Roman" w:hAnsi="Times New Roman" w:cs="Times New Roman"/>
          <w:sz w:val="28"/>
          <w:szCs w:val="28"/>
          <w:lang w:val="ru-RU" w:eastAsia="ru-RU"/>
        </w:rPr>
        <w:t>Составитель: Зозуля Е.И.</w:t>
      </w:r>
    </w:p>
    <w:p w:rsidR="00AB3332" w:rsidRPr="00AB3332" w:rsidRDefault="00AB3332" w:rsidP="00AB3332">
      <w:pPr>
        <w:spacing w:after="0" w:line="275" w:lineRule="auto"/>
        <w:ind w:left="120"/>
        <w:jc w:val="right"/>
        <w:rPr>
          <w:rFonts w:ascii="Times New Roman" w:eastAsia="Times New Roman" w:hAnsi="Times New Roman" w:cs="Times New Roman"/>
          <w:lang w:val="ru-RU" w:eastAsia="ru-RU"/>
        </w:rPr>
      </w:pPr>
      <w:r w:rsidRPr="00AB3332">
        <w:rPr>
          <w:rFonts w:ascii="Times New Roman" w:eastAsia="Times New Roman" w:hAnsi="Times New Roman" w:cs="Times New Roman"/>
          <w:sz w:val="28"/>
          <w:szCs w:val="28"/>
          <w:lang w:val="ru-RU" w:eastAsia="ru-RU"/>
        </w:rPr>
        <w:t xml:space="preserve">учитель </w:t>
      </w:r>
      <w:r>
        <w:rPr>
          <w:rFonts w:ascii="Times New Roman" w:eastAsia="Times New Roman" w:hAnsi="Times New Roman" w:cs="Times New Roman"/>
          <w:sz w:val="28"/>
          <w:szCs w:val="28"/>
          <w:lang w:val="ru-RU" w:eastAsia="ru-RU"/>
        </w:rPr>
        <w:t>биологии</w:t>
      </w:r>
    </w:p>
    <w:p w:rsidR="008A61AA" w:rsidRPr="00800321" w:rsidRDefault="00AB3332" w:rsidP="00800321">
      <w:pPr>
        <w:spacing w:after="0" w:line="275" w:lineRule="auto"/>
        <w:ind w:left="120"/>
        <w:jc w:val="center"/>
        <w:rPr>
          <w:rFonts w:ascii="Times New Roman" w:eastAsia="Times New Roman" w:hAnsi="Times New Roman" w:cs="Times New Roman"/>
          <w:color w:val="000000"/>
          <w:sz w:val="28"/>
          <w:szCs w:val="28"/>
          <w:lang w:val="ru-RU" w:eastAsia="ru-RU"/>
        </w:rPr>
      </w:pPr>
      <w:r w:rsidRPr="00AB3332">
        <w:rPr>
          <w:rFonts w:ascii="Times New Roman" w:eastAsia="Times New Roman" w:hAnsi="Times New Roman" w:cs="Times New Roman"/>
          <w:color w:val="000000"/>
          <w:sz w:val="28"/>
          <w:szCs w:val="28"/>
          <w:lang w:val="ru-RU" w:eastAsia="ru-RU"/>
        </w:rPr>
        <w:t>​</w:t>
      </w:r>
    </w:p>
    <w:p w:rsidR="008A61AA" w:rsidRPr="00AC645E" w:rsidRDefault="008A61AA">
      <w:pPr>
        <w:spacing w:after="0"/>
        <w:ind w:left="120"/>
        <w:jc w:val="center"/>
        <w:rPr>
          <w:lang w:val="ru-RU"/>
        </w:rPr>
      </w:pPr>
    </w:p>
    <w:p w:rsidR="008A61AA" w:rsidRPr="00AC645E" w:rsidRDefault="00112975">
      <w:pPr>
        <w:spacing w:after="0"/>
        <w:ind w:left="120"/>
        <w:jc w:val="center"/>
        <w:rPr>
          <w:lang w:val="ru-RU"/>
        </w:rPr>
      </w:pPr>
      <w:bookmarkStart w:id="2" w:name="83ace5c0-f913-49d8-975d-9ddb35d71a16"/>
      <w:r w:rsidRPr="00AC645E">
        <w:rPr>
          <w:rFonts w:ascii="Times New Roman" w:hAnsi="Times New Roman"/>
          <w:b/>
          <w:color w:val="000000"/>
          <w:sz w:val="28"/>
          <w:lang w:val="ru-RU"/>
        </w:rPr>
        <w:t>ст. Мечетинская</w:t>
      </w:r>
      <w:bookmarkEnd w:id="2"/>
      <w:r w:rsidRPr="00AC645E">
        <w:rPr>
          <w:rFonts w:ascii="Times New Roman" w:hAnsi="Times New Roman"/>
          <w:b/>
          <w:color w:val="000000"/>
          <w:sz w:val="28"/>
          <w:lang w:val="ru-RU"/>
        </w:rPr>
        <w:t xml:space="preserve"> </w:t>
      </w:r>
      <w:bookmarkStart w:id="3" w:name="42db4f7f-2e59-42a2-8842-975d7f5699d1"/>
      <w:r w:rsidRPr="00AC645E">
        <w:rPr>
          <w:rFonts w:ascii="Times New Roman" w:hAnsi="Times New Roman"/>
          <w:b/>
          <w:color w:val="000000"/>
          <w:sz w:val="28"/>
          <w:lang w:val="ru-RU"/>
        </w:rPr>
        <w:t>2026 г.</w:t>
      </w:r>
      <w:bookmarkEnd w:id="3"/>
    </w:p>
    <w:p w:rsidR="008A61AA" w:rsidRPr="00AC645E" w:rsidRDefault="008A61AA">
      <w:pPr>
        <w:spacing w:after="0"/>
        <w:ind w:left="120"/>
        <w:rPr>
          <w:lang w:val="ru-RU"/>
        </w:rPr>
      </w:pPr>
    </w:p>
    <w:p w:rsidR="008A61AA" w:rsidRPr="00AC645E" w:rsidRDefault="008A61AA">
      <w:pPr>
        <w:rPr>
          <w:lang w:val="ru-RU"/>
        </w:rPr>
        <w:sectPr w:rsidR="008A61AA" w:rsidRPr="00AC645E">
          <w:pgSz w:w="11906" w:h="16383"/>
          <w:pgMar w:top="1134" w:right="850" w:bottom="1134" w:left="1701" w:header="720" w:footer="720" w:gutter="0"/>
          <w:cols w:space="720"/>
        </w:sectPr>
      </w:pPr>
      <w:bookmarkStart w:id="4" w:name="block-88646823"/>
    </w:p>
    <w:p w:rsidR="008A61AA" w:rsidRPr="00E834FC" w:rsidRDefault="00112975">
      <w:pPr>
        <w:spacing w:after="0" w:line="264" w:lineRule="auto"/>
        <w:ind w:left="120"/>
        <w:jc w:val="both"/>
        <w:rPr>
          <w:sz w:val="24"/>
          <w:szCs w:val="24"/>
          <w:lang w:val="ru-RU"/>
        </w:rPr>
      </w:pPr>
      <w:bookmarkStart w:id="5" w:name="block-88646829"/>
      <w:bookmarkEnd w:id="4"/>
      <w:r w:rsidRPr="00E834FC">
        <w:rPr>
          <w:rFonts w:ascii="Times New Roman" w:hAnsi="Times New Roman"/>
          <w:b/>
          <w:color w:val="000000"/>
          <w:sz w:val="24"/>
          <w:szCs w:val="24"/>
          <w:lang w:val="ru-RU"/>
        </w:rPr>
        <w:lastRenderedPageBreak/>
        <w:t>ПОЯСНИТЕЛЬНАЯ ЗАПИСКА</w:t>
      </w:r>
    </w:p>
    <w:p w:rsidR="008A61AA" w:rsidRPr="00E834FC" w:rsidRDefault="008A61AA">
      <w:pPr>
        <w:spacing w:after="0" w:line="264" w:lineRule="auto"/>
        <w:ind w:left="120"/>
        <w:jc w:val="both"/>
        <w:rPr>
          <w:sz w:val="24"/>
          <w:szCs w:val="24"/>
          <w:lang w:val="ru-RU"/>
        </w:rPr>
      </w:pPr>
    </w:p>
    <w:p w:rsidR="008A61AA" w:rsidRPr="00E834FC" w:rsidRDefault="00112975" w:rsidP="00E834FC">
      <w:pPr>
        <w:spacing w:after="0" w:line="240" w:lineRule="auto"/>
        <w:ind w:firstLine="600"/>
        <w:jc w:val="both"/>
        <w:rPr>
          <w:sz w:val="24"/>
          <w:szCs w:val="24"/>
          <w:lang w:val="ru-RU"/>
        </w:rPr>
      </w:pPr>
      <w:proofErr w:type="gramStart"/>
      <w:r w:rsidRPr="00E834FC">
        <w:rPr>
          <w:rFonts w:ascii="Times New Roman" w:hAnsi="Times New Roman"/>
          <w:color w:val="000000"/>
          <w:sz w:val="24"/>
          <w:szCs w:val="24"/>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E834FC">
        <w:rPr>
          <w:rFonts w:ascii="Times New Roman" w:hAnsi="Times New Roman"/>
          <w:color w:val="000000"/>
          <w:sz w:val="24"/>
          <w:szCs w:val="24"/>
          <w:lang w:val="ru-RU"/>
        </w:rPr>
        <w:t xml:space="preserve"> природы и </w:t>
      </w:r>
      <w:proofErr w:type="gramStart"/>
      <w:r w:rsidRPr="00E834FC">
        <w:rPr>
          <w:rFonts w:ascii="Times New Roman" w:hAnsi="Times New Roman"/>
          <w:color w:val="000000"/>
          <w:sz w:val="24"/>
          <w:szCs w:val="24"/>
          <w:lang w:val="ru-RU"/>
        </w:rPr>
        <w:t>обеспечении</w:t>
      </w:r>
      <w:proofErr w:type="gramEnd"/>
      <w:r w:rsidRPr="00E834FC">
        <w:rPr>
          <w:rFonts w:ascii="Times New Roman" w:hAnsi="Times New Roman"/>
          <w:color w:val="000000"/>
          <w:sz w:val="24"/>
          <w:szCs w:val="24"/>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E834FC">
        <w:rPr>
          <w:rFonts w:ascii="Times New Roman" w:hAnsi="Times New Roman"/>
          <w:color w:val="000000"/>
          <w:sz w:val="24"/>
          <w:szCs w:val="24"/>
          <w:lang w:val="ru-RU"/>
        </w:rPr>
        <w:t>ии и её</w:t>
      </w:r>
      <w:proofErr w:type="gramEnd"/>
      <w:r w:rsidRPr="00E834FC">
        <w:rPr>
          <w:rFonts w:ascii="Times New Roman" w:hAnsi="Times New Roman"/>
          <w:color w:val="000000"/>
          <w:sz w:val="24"/>
          <w:szCs w:val="24"/>
          <w:lang w:val="ru-RU"/>
        </w:rPr>
        <w:t xml:space="preserve"> структура.</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 xml:space="preserve">Программа по биологии даёт представление о целях, об общей стратегии обучения, воспитания и </w:t>
      </w:r>
      <w:proofErr w:type="gramStart"/>
      <w:r w:rsidRPr="00E834FC">
        <w:rPr>
          <w:rFonts w:ascii="Times New Roman" w:hAnsi="Times New Roman"/>
          <w:color w:val="000000"/>
          <w:sz w:val="24"/>
          <w:szCs w:val="24"/>
          <w:lang w:val="ru-RU"/>
        </w:rPr>
        <w:t>развития</w:t>
      </w:r>
      <w:proofErr w:type="gramEnd"/>
      <w:r w:rsidRPr="00E834FC">
        <w:rPr>
          <w:rFonts w:ascii="Times New Roman" w:hAnsi="Times New Roman"/>
          <w:color w:val="000000"/>
          <w:sz w:val="24"/>
          <w:szCs w:val="24"/>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E834FC">
        <w:rPr>
          <w:rFonts w:ascii="Times New Roman" w:hAnsi="Times New Roman"/>
          <w:color w:val="000000"/>
          <w:sz w:val="24"/>
          <w:szCs w:val="24"/>
          <w:lang w:val="ru-RU"/>
        </w:rPr>
        <w:t>межпредметных</w:t>
      </w:r>
      <w:proofErr w:type="spellEnd"/>
      <w:r w:rsidRPr="00E834FC">
        <w:rPr>
          <w:rFonts w:ascii="Times New Roman" w:hAnsi="Times New Roman"/>
          <w:color w:val="000000"/>
          <w:sz w:val="24"/>
          <w:szCs w:val="24"/>
          <w:lang w:val="ru-RU"/>
        </w:rPr>
        <w:t xml:space="preserve"> и </w:t>
      </w:r>
      <w:proofErr w:type="spellStart"/>
      <w:r w:rsidRPr="00E834FC">
        <w:rPr>
          <w:rFonts w:ascii="Times New Roman" w:hAnsi="Times New Roman"/>
          <w:color w:val="000000"/>
          <w:sz w:val="24"/>
          <w:szCs w:val="24"/>
          <w:lang w:val="ru-RU"/>
        </w:rPr>
        <w:t>внутрипредметных</w:t>
      </w:r>
      <w:proofErr w:type="spellEnd"/>
      <w:r w:rsidRPr="00E834FC">
        <w:rPr>
          <w:rFonts w:ascii="Times New Roman" w:hAnsi="Times New Roman"/>
          <w:color w:val="000000"/>
          <w:sz w:val="24"/>
          <w:szCs w:val="24"/>
          <w:lang w:val="ru-RU"/>
        </w:rPr>
        <w:t xml:space="preserve"> связей, логики образовательного процесса, возрастных особенностей обучающихся.</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 xml:space="preserve">В программе по биологии также учитываются требования к планируемым личностным, </w:t>
      </w:r>
      <w:proofErr w:type="spellStart"/>
      <w:r w:rsidRPr="00E834FC">
        <w:rPr>
          <w:rFonts w:ascii="Times New Roman" w:hAnsi="Times New Roman"/>
          <w:color w:val="000000"/>
          <w:sz w:val="24"/>
          <w:szCs w:val="24"/>
          <w:lang w:val="ru-RU"/>
        </w:rPr>
        <w:t>метапредметным</w:t>
      </w:r>
      <w:proofErr w:type="spellEnd"/>
      <w:r w:rsidRPr="00E834FC">
        <w:rPr>
          <w:rFonts w:ascii="Times New Roman" w:hAnsi="Times New Roman"/>
          <w:color w:val="000000"/>
          <w:sz w:val="24"/>
          <w:szCs w:val="24"/>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E834FC">
        <w:rPr>
          <w:rFonts w:ascii="Times New Roman" w:hAnsi="Times New Roman"/>
          <w:color w:val="000000"/>
          <w:sz w:val="24"/>
          <w:szCs w:val="24"/>
          <w:lang w:val="ru-RU"/>
        </w:rPr>
        <w:t>естественно-научного</w:t>
      </w:r>
      <w:proofErr w:type="gramEnd"/>
      <w:r w:rsidRPr="00E834FC">
        <w:rPr>
          <w:rFonts w:ascii="Times New Roman" w:hAnsi="Times New Roman"/>
          <w:color w:val="000000"/>
          <w:sz w:val="24"/>
          <w:szCs w:val="24"/>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E834FC">
        <w:rPr>
          <w:rFonts w:ascii="Times New Roman" w:hAnsi="Times New Roman"/>
          <w:color w:val="000000"/>
          <w:sz w:val="24"/>
          <w:szCs w:val="24"/>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E834FC">
        <w:rPr>
          <w:rFonts w:ascii="Times New Roman" w:hAnsi="Times New Roman"/>
          <w:color w:val="000000"/>
          <w:sz w:val="24"/>
          <w:szCs w:val="24"/>
          <w:lang w:val="ru-RU"/>
        </w:rPr>
        <w:t xml:space="preserve"> на состояние природных и искусственных экосистем. </w:t>
      </w:r>
      <w:proofErr w:type="gramStart"/>
      <w:r w:rsidRPr="00E834FC">
        <w:rPr>
          <w:rFonts w:ascii="Times New Roman" w:hAnsi="Times New Roman"/>
          <w:color w:val="000000"/>
          <w:sz w:val="24"/>
          <w:szCs w:val="24"/>
          <w:lang w:val="ru-RU"/>
        </w:rPr>
        <w:t>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 xml:space="preserve">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w:t>
      </w:r>
      <w:r w:rsidRPr="00E834FC">
        <w:rPr>
          <w:rFonts w:ascii="Times New Roman" w:hAnsi="Times New Roman"/>
          <w:color w:val="000000"/>
          <w:sz w:val="24"/>
          <w:szCs w:val="24"/>
          <w:lang w:val="ru-RU"/>
        </w:rPr>
        <w:lastRenderedPageBreak/>
        <w:t>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 xml:space="preserve">Отбор содержания учебного предмета «Биология» на базовом уровне осуществлён с позиций </w:t>
      </w:r>
      <w:proofErr w:type="spellStart"/>
      <w:r w:rsidRPr="00E834FC">
        <w:rPr>
          <w:rFonts w:ascii="Times New Roman" w:hAnsi="Times New Roman"/>
          <w:color w:val="000000"/>
          <w:sz w:val="24"/>
          <w:szCs w:val="24"/>
          <w:lang w:val="ru-RU"/>
        </w:rPr>
        <w:t>культуросообразного</w:t>
      </w:r>
      <w:proofErr w:type="spellEnd"/>
      <w:r w:rsidRPr="00E834FC">
        <w:rPr>
          <w:rFonts w:ascii="Times New Roman" w:hAnsi="Times New Roman"/>
          <w:color w:val="000000"/>
          <w:sz w:val="24"/>
          <w:szCs w:val="24"/>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E834FC">
        <w:rPr>
          <w:rFonts w:ascii="Times New Roman" w:hAnsi="Times New Roman"/>
          <w:color w:val="000000"/>
          <w:sz w:val="24"/>
          <w:szCs w:val="24"/>
          <w:lang w:val="ru-RU"/>
        </w:rPr>
        <w:t>естественно-научной</w:t>
      </w:r>
      <w:proofErr w:type="gramEnd"/>
      <w:r w:rsidRPr="00E834FC">
        <w:rPr>
          <w:rFonts w:ascii="Times New Roman" w:hAnsi="Times New Roman"/>
          <w:color w:val="000000"/>
          <w:sz w:val="24"/>
          <w:szCs w:val="24"/>
          <w:lang w:val="ru-RU"/>
        </w:rPr>
        <w:t xml:space="preserve"> картине мира и ценностных ориентациях личности, способствующих </w:t>
      </w:r>
      <w:proofErr w:type="spellStart"/>
      <w:r w:rsidRPr="00E834FC">
        <w:rPr>
          <w:rFonts w:ascii="Times New Roman" w:hAnsi="Times New Roman"/>
          <w:color w:val="000000"/>
          <w:sz w:val="24"/>
          <w:szCs w:val="24"/>
          <w:lang w:val="ru-RU"/>
        </w:rPr>
        <w:t>гуманизации</w:t>
      </w:r>
      <w:proofErr w:type="spellEnd"/>
      <w:r w:rsidRPr="00E834FC">
        <w:rPr>
          <w:rFonts w:ascii="Times New Roman" w:hAnsi="Times New Roman"/>
          <w:color w:val="000000"/>
          <w:sz w:val="24"/>
          <w:szCs w:val="24"/>
          <w:lang w:val="ru-RU"/>
        </w:rPr>
        <w:t xml:space="preserve"> биологического образования.</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Достижение цели изучения учебного предмета «Биология» на базовом уровне обеспечивается решением следующих задач:</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 xml:space="preserve">освоение </w:t>
      </w:r>
      <w:proofErr w:type="gramStart"/>
      <w:r w:rsidRPr="00E834FC">
        <w:rPr>
          <w:rFonts w:ascii="Times New Roman" w:hAnsi="Times New Roman"/>
          <w:color w:val="000000"/>
          <w:sz w:val="24"/>
          <w:szCs w:val="24"/>
          <w:lang w:val="ru-RU"/>
        </w:rPr>
        <w:t>обучающимися</w:t>
      </w:r>
      <w:proofErr w:type="gramEnd"/>
      <w:r w:rsidRPr="00E834FC">
        <w:rPr>
          <w:rFonts w:ascii="Times New Roman" w:hAnsi="Times New Roman"/>
          <w:color w:val="000000"/>
          <w:sz w:val="24"/>
          <w:szCs w:val="24"/>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E834FC">
        <w:rPr>
          <w:rFonts w:ascii="Times New Roman" w:hAnsi="Times New Roman"/>
          <w:color w:val="000000"/>
          <w:sz w:val="24"/>
          <w:szCs w:val="24"/>
          <w:lang w:val="ru-RU"/>
        </w:rPr>
        <w:t>агробиотехнологий</w:t>
      </w:r>
      <w:proofErr w:type="spellEnd"/>
      <w:r w:rsidRPr="00E834FC">
        <w:rPr>
          <w:rFonts w:ascii="Times New Roman" w:hAnsi="Times New Roman"/>
          <w:color w:val="000000"/>
          <w:sz w:val="24"/>
          <w:szCs w:val="24"/>
          <w:lang w:val="ru-RU"/>
        </w:rPr>
        <w:t>;</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осознание ценности биологических знаний для повышения уровня экологической культуры, для формирования научного мировоззрения;</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8A61AA" w:rsidRPr="00E834FC" w:rsidRDefault="00112975" w:rsidP="00E834FC">
      <w:pPr>
        <w:spacing w:after="0" w:line="240" w:lineRule="auto"/>
        <w:ind w:firstLine="600"/>
        <w:jc w:val="both"/>
        <w:rPr>
          <w:sz w:val="24"/>
          <w:szCs w:val="24"/>
          <w:lang w:val="ru-RU"/>
        </w:rPr>
      </w:pPr>
      <w:r w:rsidRPr="00E834FC">
        <w:rPr>
          <w:rFonts w:ascii="Times New Roman" w:hAnsi="Times New Roman"/>
          <w:color w:val="000000"/>
          <w:sz w:val="24"/>
          <w:szCs w:val="24"/>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8A61AA" w:rsidRPr="00AC645E" w:rsidRDefault="008A61AA" w:rsidP="00E834FC">
      <w:pPr>
        <w:spacing w:line="240" w:lineRule="auto"/>
        <w:rPr>
          <w:lang w:val="ru-RU"/>
        </w:rPr>
        <w:sectPr w:rsidR="008A61AA" w:rsidRPr="00AC645E">
          <w:pgSz w:w="11906" w:h="16383"/>
          <w:pgMar w:top="1134" w:right="850" w:bottom="1134" w:left="1701" w:header="720" w:footer="720" w:gutter="0"/>
          <w:cols w:space="720"/>
        </w:sectPr>
      </w:pPr>
    </w:p>
    <w:p w:rsidR="008A61AA" w:rsidRPr="00BA7F12" w:rsidRDefault="00112975" w:rsidP="00E834FC">
      <w:pPr>
        <w:spacing w:after="0" w:line="264" w:lineRule="auto"/>
        <w:ind w:left="120"/>
        <w:jc w:val="both"/>
        <w:rPr>
          <w:rFonts w:ascii="Times New Roman" w:hAnsi="Times New Roman" w:cs="Times New Roman"/>
          <w:sz w:val="24"/>
          <w:szCs w:val="24"/>
          <w:lang w:val="ru-RU"/>
        </w:rPr>
      </w:pPr>
      <w:bookmarkStart w:id="6" w:name="block-88646825"/>
      <w:bookmarkEnd w:id="5"/>
      <w:r w:rsidRPr="00BA7F12">
        <w:rPr>
          <w:rFonts w:ascii="Times New Roman" w:hAnsi="Times New Roman" w:cs="Times New Roman"/>
          <w:b/>
          <w:color w:val="000000"/>
          <w:sz w:val="24"/>
          <w:szCs w:val="24"/>
          <w:lang w:val="ru-RU"/>
        </w:rPr>
        <w:lastRenderedPageBreak/>
        <w:t>СОДЕРЖАНИЕ ОБУЧЕНИЯ</w:t>
      </w:r>
      <w:r w:rsidRPr="00BA7F12">
        <w:rPr>
          <w:rFonts w:ascii="Times New Roman" w:hAnsi="Times New Roman" w:cs="Times New Roman"/>
          <w:color w:val="000000"/>
          <w:sz w:val="24"/>
          <w:szCs w:val="24"/>
          <w:lang w:val="ru-RU"/>
        </w:rPr>
        <w:t xml:space="preserve"> </w:t>
      </w:r>
    </w:p>
    <w:p w:rsidR="008A61AA" w:rsidRPr="00BA7F12" w:rsidRDefault="00112975">
      <w:pPr>
        <w:spacing w:after="0" w:line="264" w:lineRule="auto"/>
        <w:ind w:left="12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11 КЛАСС</w:t>
      </w:r>
    </w:p>
    <w:p w:rsidR="008A61AA" w:rsidRPr="00BA7F12" w:rsidRDefault="008A61AA">
      <w:pPr>
        <w:spacing w:after="0" w:line="264" w:lineRule="auto"/>
        <w:ind w:left="120"/>
        <w:jc w:val="both"/>
        <w:rPr>
          <w:rFonts w:ascii="Times New Roman" w:hAnsi="Times New Roman" w:cs="Times New Roman"/>
          <w:sz w:val="24"/>
          <w:szCs w:val="24"/>
          <w:lang w:val="ru-RU"/>
        </w:rPr>
      </w:pP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Тема 1. Эволюционная биология.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BA7F12">
        <w:rPr>
          <w:rFonts w:ascii="Times New Roman" w:hAnsi="Times New Roman" w:cs="Times New Roman"/>
          <w:color w:val="000000"/>
          <w:sz w:val="24"/>
          <w:szCs w:val="24"/>
          <w:lang w:val="ru-RU"/>
        </w:rPr>
        <w:t>Биогеографические</w:t>
      </w:r>
      <w:proofErr w:type="gramEnd"/>
      <w:r w:rsidRPr="00BA7F12">
        <w:rPr>
          <w:rFonts w:ascii="Times New Roman" w:hAnsi="Times New Roman" w:cs="Times New Roman"/>
          <w:color w:val="000000"/>
          <w:sz w:val="24"/>
          <w:szCs w:val="24"/>
          <w:lang w:val="ru-RU"/>
        </w:rPr>
        <w:t>: сходство и различие фаун и флор материков и островов.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Синтетическая теория эволюции (СТЭ) и её основные положения.</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spellStart"/>
      <w:r w:rsidRPr="00BA7F12">
        <w:rPr>
          <w:rFonts w:ascii="Times New Roman" w:hAnsi="Times New Roman" w:cs="Times New Roman"/>
          <w:color w:val="000000"/>
          <w:sz w:val="24"/>
          <w:szCs w:val="24"/>
          <w:lang w:val="ru-RU"/>
        </w:rPr>
        <w:t>Микроэволюция</w:t>
      </w:r>
      <w:proofErr w:type="spellEnd"/>
      <w:r w:rsidRPr="00BA7F12">
        <w:rPr>
          <w:rFonts w:ascii="Times New Roman" w:hAnsi="Times New Roman" w:cs="Times New Roman"/>
          <w:color w:val="000000"/>
          <w:sz w:val="24"/>
          <w:szCs w:val="24"/>
          <w:lang w:val="ru-RU"/>
        </w:rPr>
        <w:t>. Популяция как единица вида и эволюции.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Естественный отбор – направляющий фактор эволюции. Формы естественного отбора.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Приспособленность организмов как результат эволюции. Примеры приспособлений у организмов. Ароморфозы и идиоадаптации.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Вид и видообразование. Критерии вида. Основные формы видообразования: географическое, экологическое.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Макроэволюция. Формы эволюции: филетическая, дивергентная, конвергентная, параллельная. Необратимость эволюции.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Происхождение от неспециализированных предков. Прогрессирующая специализация. Адаптивная радиация.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Демонстрации: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Портреты: К. Линней, Ж. Б. Ламарк, Ч. Дарвин, В. О. Ковалевский, К. М. Бэр, Э. Геккель, Ф. Мюллер, А. Н. </w:t>
      </w:r>
      <w:proofErr w:type="spellStart"/>
      <w:r w:rsidRPr="00BA7F12">
        <w:rPr>
          <w:rFonts w:ascii="Times New Roman" w:hAnsi="Times New Roman" w:cs="Times New Roman"/>
          <w:color w:val="000000"/>
          <w:sz w:val="24"/>
          <w:szCs w:val="24"/>
          <w:lang w:val="ru-RU"/>
        </w:rPr>
        <w:t>Северцов</w:t>
      </w:r>
      <w:proofErr w:type="spellEnd"/>
      <w:r w:rsidRPr="00BA7F12">
        <w:rPr>
          <w:rFonts w:ascii="Times New Roman" w:hAnsi="Times New Roman" w:cs="Times New Roman"/>
          <w:color w:val="000000"/>
          <w:sz w:val="24"/>
          <w:szCs w:val="24"/>
          <w:lang w:val="ru-RU"/>
        </w:rPr>
        <w:t>.</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Таблицы и схемы: </w:t>
      </w:r>
      <w:proofErr w:type="gramStart"/>
      <w:r w:rsidRPr="00BA7F12">
        <w:rPr>
          <w:rFonts w:ascii="Times New Roman" w:hAnsi="Times New Roman" w:cs="Times New Roman"/>
          <w:color w:val="000000"/>
          <w:sz w:val="24"/>
          <w:szCs w:val="24"/>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gramStart"/>
      <w:r w:rsidRPr="00BA7F12">
        <w:rPr>
          <w:rFonts w:ascii="Times New Roman" w:hAnsi="Times New Roman" w:cs="Times New Roman"/>
          <w:color w:val="000000"/>
          <w:sz w:val="24"/>
          <w:szCs w:val="24"/>
          <w:lang w:val="ru-RU"/>
        </w:rPr>
        <w:lastRenderedPageBreak/>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Лабораторные и практические работы: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Лабораторная работа № 1. «Сравнение видов по морфологическому критерию».</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Лабораторная работа № 2. «Описание приспособленности организма и её относительного характера».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Тема 2. Возникновение и развитие жизни на Земле.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BA7F12">
        <w:rPr>
          <w:rFonts w:ascii="Times New Roman" w:hAnsi="Times New Roman" w:cs="Times New Roman"/>
          <w:color w:val="000000"/>
          <w:sz w:val="24"/>
          <w:szCs w:val="24"/>
          <w:lang w:val="ru-RU"/>
        </w:rPr>
        <w:t>из</w:t>
      </w:r>
      <w:proofErr w:type="gramEnd"/>
      <w:r w:rsidRPr="00BA7F12">
        <w:rPr>
          <w:rFonts w:ascii="Times New Roman" w:hAnsi="Times New Roman" w:cs="Times New Roman"/>
          <w:color w:val="000000"/>
          <w:sz w:val="24"/>
          <w:szCs w:val="24"/>
          <w:lang w:val="ru-RU"/>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BA7F12">
        <w:rPr>
          <w:rFonts w:ascii="Times New Roman" w:hAnsi="Times New Roman" w:cs="Times New Roman"/>
          <w:color w:val="000000"/>
          <w:sz w:val="24"/>
          <w:szCs w:val="24"/>
          <w:lang w:val="ru-RU"/>
        </w:rPr>
        <w:t>протоклетки</w:t>
      </w:r>
      <w:proofErr w:type="spellEnd"/>
      <w:r w:rsidRPr="00BA7F12">
        <w:rPr>
          <w:rFonts w:ascii="Times New Roman" w:hAnsi="Times New Roman" w:cs="Times New Roman"/>
          <w:color w:val="000000"/>
          <w:sz w:val="24"/>
          <w:szCs w:val="24"/>
          <w:lang w:val="ru-RU"/>
        </w:rPr>
        <w:t>. Первые клетки и их эволюция. Формирование основных групп живых организмов.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Развитие жизни на Земле по эрам и периодам. </w:t>
      </w:r>
      <w:proofErr w:type="spellStart"/>
      <w:r w:rsidRPr="00BA7F12">
        <w:rPr>
          <w:rFonts w:ascii="Times New Roman" w:hAnsi="Times New Roman" w:cs="Times New Roman"/>
          <w:color w:val="000000"/>
          <w:sz w:val="24"/>
          <w:szCs w:val="24"/>
          <w:lang w:val="ru-RU"/>
        </w:rPr>
        <w:t>Катархей</w:t>
      </w:r>
      <w:proofErr w:type="spellEnd"/>
      <w:r w:rsidRPr="00BA7F12">
        <w:rPr>
          <w:rFonts w:ascii="Times New Roman" w:hAnsi="Times New Roman" w:cs="Times New Roman"/>
          <w:color w:val="000000"/>
          <w:sz w:val="24"/>
          <w:szCs w:val="24"/>
          <w:lang w:val="ru-RU"/>
        </w:rPr>
        <w:t xml:space="preserve">. Архейская и протерозойская эры. </w:t>
      </w:r>
      <w:proofErr w:type="gramStart"/>
      <w:r w:rsidRPr="00BA7F12">
        <w:rPr>
          <w:rFonts w:ascii="Times New Roman" w:hAnsi="Times New Roman" w:cs="Times New Roman"/>
          <w:color w:val="000000"/>
          <w:sz w:val="24"/>
          <w:szCs w:val="24"/>
          <w:lang w:val="ru-RU"/>
        </w:rPr>
        <w:t>Палеозойская эра и её периоды: кембрийский, ордовикский, силурийский, девонский, каменноугольный, пермский.</w:t>
      </w:r>
      <w:proofErr w:type="gramEnd"/>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Мезозойская эра и её периоды: триасовый, юрский, меловой.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Кайнозойская эра и её периоды: палеогеновый, неогеновый, антропогеновый.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Система органического мира как отражение эволюции. Основные систематические группы организмов.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Демонстрации: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Портреты: Ф. </w:t>
      </w:r>
      <w:proofErr w:type="spellStart"/>
      <w:r w:rsidRPr="00BA7F12">
        <w:rPr>
          <w:rFonts w:ascii="Times New Roman" w:hAnsi="Times New Roman" w:cs="Times New Roman"/>
          <w:color w:val="000000"/>
          <w:sz w:val="24"/>
          <w:szCs w:val="24"/>
          <w:lang w:val="ru-RU"/>
        </w:rPr>
        <w:t>Реди</w:t>
      </w:r>
      <w:proofErr w:type="spellEnd"/>
      <w:r w:rsidRPr="00BA7F12">
        <w:rPr>
          <w:rFonts w:ascii="Times New Roman" w:hAnsi="Times New Roman" w:cs="Times New Roman"/>
          <w:color w:val="000000"/>
          <w:sz w:val="24"/>
          <w:szCs w:val="24"/>
          <w:lang w:val="ru-RU"/>
        </w:rPr>
        <w:t xml:space="preserve">, Л. Пастер, А. И. Опарин, С. Миллер, Г. </w:t>
      </w:r>
      <w:proofErr w:type="spellStart"/>
      <w:r w:rsidRPr="00BA7F12">
        <w:rPr>
          <w:rFonts w:ascii="Times New Roman" w:hAnsi="Times New Roman" w:cs="Times New Roman"/>
          <w:color w:val="000000"/>
          <w:sz w:val="24"/>
          <w:szCs w:val="24"/>
          <w:lang w:val="ru-RU"/>
        </w:rPr>
        <w:t>Юри</w:t>
      </w:r>
      <w:proofErr w:type="spellEnd"/>
      <w:r w:rsidRPr="00BA7F12">
        <w:rPr>
          <w:rFonts w:ascii="Times New Roman" w:hAnsi="Times New Roman" w:cs="Times New Roman"/>
          <w:color w:val="000000"/>
          <w:sz w:val="24"/>
          <w:szCs w:val="24"/>
          <w:lang w:val="ru-RU"/>
        </w:rPr>
        <w:t>, Ч. Дарвин.</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Таблицы и схемы: «Возникновение Солнечной системы», «Развитие органического мира», «Растительная клетка», «Животная клетка», «</w:t>
      </w:r>
      <w:proofErr w:type="spellStart"/>
      <w:r w:rsidRPr="00BA7F12">
        <w:rPr>
          <w:rFonts w:ascii="Times New Roman" w:hAnsi="Times New Roman" w:cs="Times New Roman"/>
          <w:color w:val="000000"/>
          <w:sz w:val="24"/>
          <w:szCs w:val="24"/>
          <w:lang w:val="ru-RU"/>
        </w:rPr>
        <w:t>Прокариотическая</w:t>
      </w:r>
      <w:proofErr w:type="spellEnd"/>
      <w:r w:rsidRPr="00BA7F12">
        <w:rPr>
          <w:rFonts w:ascii="Times New Roman" w:hAnsi="Times New Roman" w:cs="Times New Roman"/>
          <w:color w:val="000000"/>
          <w:sz w:val="24"/>
          <w:szCs w:val="24"/>
          <w:lang w:val="ru-RU"/>
        </w:rPr>
        <w:t xml:space="preserve"> клетка», «Современная система органического мира», «Сравнение анатомических че</w:t>
      </w:r>
      <w:proofErr w:type="gramStart"/>
      <w:r w:rsidRPr="00BA7F12">
        <w:rPr>
          <w:rFonts w:ascii="Times New Roman" w:hAnsi="Times New Roman" w:cs="Times New Roman"/>
          <w:color w:val="000000"/>
          <w:sz w:val="24"/>
          <w:szCs w:val="24"/>
          <w:lang w:val="ru-RU"/>
        </w:rPr>
        <w:t>рт стр</w:t>
      </w:r>
      <w:proofErr w:type="gramEnd"/>
      <w:r w:rsidRPr="00BA7F12">
        <w:rPr>
          <w:rFonts w:ascii="Times New Roman" w:hAnsi="Times New Roman" w:cs="Times New Roman"/>
          <w:color w:val="000000"/>
          <w:sz w:val="24"/>
          <w:szCs w:val="24"/>
          <w:lang w:val="ru-RU"/>
        </w:rPr>
        <w:t xml:space="preserve">оения человека и человекообразных обезьян», «Основные места палеонтологических находок </w:t>
      </w:r>
      <w:r w:rsidRPr="00BA7F12">
        <w:rPr>
          <w:rFonts w:ascii="Times New Roman" w:hAnsi="Times New Roman" w:cs="Times New Roman"/>
          <w:color w:val="000000"/>
          <w:sz w:val="24"/>
          <w:szCs w:val="24"/>
          <w:lang w:val="ru-RU"/>
        </w:rPr>
        <w:lastRenderedPageBreak/>
        <w:t>предков современного человека», «Древнейшие люди», «Древние люди», «Первые современные люди», «Человеческие расы».</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gramStart"/>
      <w:r w:rsidRPr="00BA7F12">
        <w:rPr>
          <w:rFonts w:ascii="Times New Roman" w:hAnsi="Times New Roman" w:cs="Times New Roman"/>
          <w:color w:val="000000"/>
          <w:sz w:val="24"/>
          <w:szCs w:val="24"/>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BA7F12">
        <w:rPr>
          <w:rFonts w:ascii="Times New Roman" w:hAnsi="Times New Roman" w:cs="Times New Roman"/>
          <w:color w:val="000000"/>
          <w:sz w:val="24"/>
          <w:szCs w:val="24"/>
          <w:lang w:val="ru-RU"/>
        </w:rPr>
        <w:t>чопперы</w:t>
      </w:r>
      <w:proofErr w:type="spellEnd"/>
      <w:r w:rsidRPr="00BA7F12">
        <w:rPr>
          <w:rFonts w:ascii="Times New Roman" w:hAnsi="Times New Roman" w:cs="Times New Roman"/>
          <w:color w:val="000000"/>
          <w:sz w:val="24"/>
          <w:szCs w:val="24"/>
          <w:lang w:val="ru-RU"/>
        </w:rPr>
        <w:t>, рубила, скребла), геохронологическая таблица, коллекция «Формы сохранности ископаемых животных и растений».</w:t>
      </w:r>
      <w:proofErr w:type="gramEnd"/>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Лабораторные и практические работы: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Практическая работа № 1. «Изучение ископаемых остатков растений и животных в коллекциях».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Экскурсия «Эволюция органического мира на Земле» (в </w:t>
      </w:r>
      <w:proofErr w:type="gramStart"/>
      <w:r w:rsidRPr="00BA7F12">
        <w:rPr>
          <w:rFonts w:ascii="Times New Roman" w:hAnsi="Times New Roman" w:cs="Times New Roman"/>
          <w:color w:val="000000"/>
          <w:sz w:val="24"/>
          <w:szCs w:val="24"/>
          <w:lang w:val="ru-RU"/>
        </w:rPr>
        <w:t>естественно-научный</w:t>
      </w:r>
      <w:proofErr w:type="gramEnd"/>
      <w:r w:rsidRPr="00BA7F12">
        <w:rPr>
          <w:rFonts w:ascii="Times New Roman" w:hAnsi="Times New Roman" w:cs="Times New Roman"/>
          <w:color w:val="000000"/>
          <w:sz w:val="24"/>
          <w:szCs w:val="24"/>
          <w:lang w:val="ru-RU"/>
        </w:rPr>
        <w:t xml:space="preserve"> или краеведческий музей).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Тема 3. Организмы и окружающая среда.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Среды обитания организмов: водная, наземно-воздушная, почвенная, </w:t>
      </w:r>
      <w:proofErr w:type="spellStart"/>
      <w:r w:rsidRPr="00BA7F12">
        <w:rPr>
          <w:rFonts w:ascii="Times New Roman" w:hAnsi="Times New Roman" w:cs="Times New Roman"/>
          <w:color w:val="000000"/>
          <w:sz w:val="24"/>
          <w:szCs w:val="24"/>
          <w:lang w:val="ru-RU"/>
        </w:rPr>
        <w:t>внутриорганизменная</w:t>
      </w:r>
      <w:proofErr w:type="spellEnd"/>
      <w:r w:rsidRPr="00BA7F12">
        <w:rPr>
          <w:rFonts w:ascii="Times New Roman" w:hAnsi="Times New Roman" w:cs="Times New Roman"/>
          <w:color w:val="000000"/>
          <w:sz w:val="24"/>
          <w:szCs w:val="24"/>
          <w:lang w:val="ru-RU"/>
        </w:rPr>
        <w:t>.</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Экологические факторы. Классификация экологических факторов: </w:t>
      </w:r>
      <w:proofErr w:type="gramStart"/>
      <w:r w:rsidRPr="00BA7F12">
        <w:rPr>
          <w:rFonts w:ascii="Times New Roman" w:hAnsi="Times New Roman" w:cs="Times New Roman"/>
          <w:color w:val="000000"/>
          <w:sz w:val="24"/>
          <w:szCs w:val="24"/>
          <w:lang w:val="ru-RU"/>
        </w:rPr>
        <w:t>абиотические</w:t>
      </w:r>
      <w:proofErr w:type="gramEnd"/>
      <w:r w:rsidRPr="00BA7F12">
        <w:rPr>
          <w:rFonts w:ascii="Times New Roman" w:hAnsi="Times New Roman" w:cs="Times New Roman"/>
          <w:color w:val="000000"/>
          <w:sz w:val="24"/>
          <w:szCs w:val="24"/>
          <w:lang w:val="ru-RU"/>
        </w:rPr>
        <w:t>, биотические и антропогенные. Действие экологических факторов на организмы.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BA7F12">
        <w:rPr>
          <w:rFonts w:ascii="Times New Roman" w:hAnsi="Times New Roman" w:cs="Times New Roman"/>
          <w:color w:val="000000"/>
          <w:sz w:val="24"/>
          <w:szCs w:val="24"/>
          <w:lang w:val="ru-RU"/>
        </w:rPr>
        <w:t>квартиранство</w:t>
      </w:r>
      <w:proofErr w:type="spellEnd"/>
      <w:r w:rsidRPr="00BA7F12">
        <w:rPr>
          <w:rFonts w:ascii="Times New Roman" w:hAnsi="Times New Roman" w:cs="Times New Roman"/>
          <w:color w:val="000000"/>
          <w:sz w:val="24"/>
          <w:szCs w:val="24"/>
          <w:lang w:val="ru-RU"/>
        </w:rPr>
        <w:t xml:space="preserve">, нахлебничество). </w:t>
      </w:r>
      <w:proofErr w:type="spellStart"/>
      <w:r w:rsidRPr="00BA7F12">
        <w:rPr>
          <w:rFonts w:ascii="Times New Roman" w:hAnsi="Times New Roman" w:cs="Times New Roman"/>
          <w:color w:val="000000"/>
          <w:sz w:val="24"/>
          <w:szCs w:val="24"/>
          <w:lang w:val="ru-RU"/>
        </w:rPr>
        <w:t>Аменсализм</w:t>
      </w:r>
      <w:proofErr w:type="spellEnd"/>
      <w:r w:rsidRPr="00BA7F12">
        <w:rPr>
          <w:rFonts w:ascii="Times New Roman" w:hAnsi="Times New Roman" w:cs="Times New Roman"/>
          <w:color w:val="000000"/>
          <w:sz w:val="24"/>
          <w:szCs w:val="24"/>
          <w:lang w:val="ru-RU"/>
        </w:rPr>
        <w:t>, нейтрализм. Значение биотических взаимодействий для существования организмов в природных сообществах.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BA7F12">
        <w:rPr>
          <w:rFonts w:ascii="Times New Roman" w:hAnsi="Times New Roman" w:cs="Times New Roman"/>
          <w:color w:val="000000"/>
          <w:sz w:val="24"/>
          <w:szCs w:val="24"/>
          <w:lang w:val="ru-RU"/>
        </w:rPr>
        <w:t>ии и её</w:t>
      </w:r>
      <w:proofErr w:type="gramEnd"/>
      <w:r w:rsidRPr="00BA7F12">
        <w:rPr>
          <w:rFonts w:ascii="Times New Roman" w:hAnsi="Times New Roman" w:cs="Times New Roman"/>
          <w:color w:val="000000"/>
          <w:sz w:val="24"/>
          <w:szCs w:val="24"/>
          <w:lang w:val="ru-RU"/>
        </w:rPr>
        <w:t xml:space="preserve"> регуляция.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 xml:space="preserve">Демонстрации: </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Портреты: А. Гумбольдт, К. Ф. </w:t>
      </w:r>
      <w:proofErr w:type="spellStart"/>
      <w:r w:rsidRPr="00BA7F12">
        <w:rPr>
          <w:rFonts w:ascii="Times New Roman" w:hAnsi="Times New Roman" w:cs="Times New Roman"/>
          <w:color w:val="000000"/>
          <w:sz w:val="24"/>
          <w:szCs w:val="24"/>
          <w:lang w:val="ru-RU"/>
        </w:rPr>
        <w:t>Рулье</w:t>
      </w:r>
      <w:proofErr w:type="spellEnd"/>
      <w:r w:rsidRPr="00BA7F12">
        <w:rPr>
          <w:rFonts w:ascii="Times New Roman" w:hAnsi="Times New Roman" w:cs="Times New Roman"/>
          <w:color w:val="000000"/>
          <w:sz w:val="24"/>
          <w:szCs w:val="24"/>
          <w:lang w:val="ru-RU"/>
        </w:rPr>
        <w:t>, Э. Геккель.</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Лабораторные и практические работы: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Лабораторная работа № 3. «Морфологические особенности растений из разных мест обитания».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Лабораторная работа № 4. «Влияние света на рост и развитие черенков колеуса».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Практическая работа № 2. «Подсчёт плотности популяций разных видов растений».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Тема 4. Сообщества и экологические системы.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BA7F12">
        <w:rPr>
          <w:rFonts w:ascii="Times New Roman" w:hAnsi="Times New Roman" w:cs="Times New Roman"/>
          <w:color w:val="000000"/>
          <w:sz w:val="24"/>
          <w:szCs w:val="24"/>
          <w:lang w:val="ru-RU"/>
        </w:rPr>
        <w:t>консументы</w:t>
      </w:r>
      <w:proofErr w:type="spellEnd"/>
      <w:r w:rsidRPr="00BA7F12">
        <w:rPr>
          <w:rFonts w:ascii="Times New Roman" w:hAnsi="Times New Roman" w:cs="Times New Roman"/>
          <w:color w:val="000000"/>
          <w:sz w:val="24"/>
          <w:szCs w:val="24"/>
          <w:lang w:val="ru-RU"/>
        </w:rPr>
        <w:t xml:space="preserve">, </w:t>
      </w:r>
      <w:proofErr w:type="spellStart"/>
      <w:r w:rsidRPr="00BA7F12">
        <w:rPr>
          <w:rFonts w:ascii="Times New Roman" w:hAnsi="Times New Roman" w:cs="Times New Roman"/>
          <w:color w:val="000000"/>
          <w:sz w:val="24"/>
          <w:szCs w:val="24"/>
          <w:lang w:val="ru-RU"/>
        </w:rPr>
        <w:t>редуценты</w:t>
      </w:r>
      <w:proofErr w:type="spellEnd"/>
      <w:r w:rsidRPr="00BA7F12">
        <w:rPr>
          <w:rFonts w:ascii="Times New Roman" w:hAnsi="Times New Roman" w:cs="Times New Roman"/>
          <w:color w:val="000000"/>
          <w:sz w:val="24"/>
          <w:szCs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BA7F12">
        <w:rPr>
          <w:rFonts w:ascii="Times New Roman" w:hAnsi="Times New Roman" w:cs="Times New Roman"/>
          <w:color w:val="000000"/>
          <w:sz w:val="24"/>
          <w:szCs w:val="24"/>
          <w:lang w:val="ru-RU"/>
        </w:rPr>
        <w:t>саморегуляция</w:t>
      </w:r>
      <w:proofErr w:type="spellEnd"/>
      <w:r w:rsidRPr="00BA7F12">
        <w:rPr>
          <w:rFonts w:ascii="Times New Roman" w:hAnsi="Times New Roman" w:cs="Times New Roman"/>
          <w:color w:val="000000"/>
          <w:sz w:val="24"/>
          <w:szCs w:val="24"/>
          <w:lang w:val="ru-RU"/>
        </w:rPr>
        <w:t>, развитие. Сукцессия.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lastRenderedPageBreak/>
        <w:t>Природные экосистемы. Экосистемы озёр и рек. Экосистема хвойного или широколиственного леса.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Антропогенные экосистемы. </w:t>
      </w:r>
      <w:proofErr w:type="spellStart"/>
      <w:r w:rsidRPr="00BA7F12">
        <w:rPr>
          <w:rFonts w:ascii="Times New Roman" w:hAnsi="Times New Roman" w:cs="Times New Roman"/>
          <w:color w:val="000000"/>
          <w:sz w:val="24"/>
          <w:szCs w:val="24"/>
          <w:lang w:val="ru-RU"/>
        </w:rPr>
        <w:t>Агроэкосистемы</w:t>
      </w:r>
      <w:proofErr w:type="spellEnd"/>
      <w:r w:rsidRPr="00BA7F12">
        <w:rPr>
          <w:rFonts w:ascii="Times New Roman" w:hAnsi="Times New Roman" w:cs="Times New Roman"/>
          <w:color w:val="000000"/>
          <w:sz w:val="24"/>
          <w:szCs w:val="24"/>
          <w:lang w:val="ru-RU"/>
        </w:rPr>
        <w:t xml:space="preserve">. </w:t>
      </w:r>
      <w:proofErr w:type="spellStart"/>
      <w:r w:rsidRPr="00BA7F12">
        <w:rPr>
          <w:rFonts w:ascii="Times New Roman" w:hAnsi="Times New Roman" w:cs="Times New Roman"/>
          <w:color w:val="000000"/>
          <w:sz w:val="24"/>
          <w:szCs w:val="24"/>
          <w:lang w:val="ru-RU"/>
        </w:rPr>
        <w:t>Урбоэкосистемы</w:t>
      </w:r>
      <w:proofErr w:type="spellEnd"/>
      <w:r w:rsidRPr="00BA7F12">
        <w:rPr>
          <w:rFonts w:ascii="Times New Roman" w:hAnsi="Times New Roman" w:cs="Times New Roman"/>
          <w:color w:val="000000"/>
          <w:sz w:val="24"/>
          <w:szCs w:val="24"/>
          <w:lang w:val="ru-RU"/>
        </w:rPr>
        <w:t xml:space="preserve">. Биологическое и хозяйственное значение </w:t>
      </w:r>
      <w:proofErr w:type="spellStart"/>
      <w:r w:rsidRPr="00BA7F12">
        <w:rPr>
          <w:rFonts w:ascii="Times New Roman" w:hAnsi="Times New Roman" w:cs="Times New Roman"/>
          <w:color w:val="000000"/>
          <w:sz w:val="24"/>
          <w:szCs w:val="24"/>
          <w:lang w:val="ru-RU"/>
        </w:rPr>
        <w:t>агроэкосистем</w:t>
      </w:r>
      <w:proofErr w:type="spellEnd"/>
      <w:r w:rsidRPr="00BA7F12">
        <w:rPr>
          <w:rFonts w:ascii="Times New Roman" w:hAnsi="Times New Roman" w:cs="Times New Roman"/>
          <w:color w:val="000000"/>
          <w:sz w:val="24"/>
          <w:szCs w:val="24"/>
          <w:lang w:val="ru-RU"/>
        </w:rPr>
        <w:t xml:space="preserve"> и </w:t>
      </w:r>
      <w:proofErr w:type="spellStart"/>
      <w:r w:rsidRPr="00BA7F12">
        <w:rPr>
          <w:rFonts w:ascii="Times New Roman" w:hAnsi="Times New Roman" w:cs="Times New Roman"/>
          <w:color w:val="000000"/>
          <w:sz w:val="24"/>
          <w:szCs w:val="24"/>
          <w:lang w:val="ru-RU"/>
        </w:rPr>
        <w:t>урбоэкосистем</w:t>
      </w:r>
      <w:proofErr w:type="spellEnd"/>
      <w:r w:rsidRPr="00BA7F12">
        <w:rPr>
          <w:rFonts w:ascii="Times New Roman" w:hAnsi="Times New Roman" w:cs="Times New Roman"/>
          <w:color w:val="000000"/>
          <w:sz w:val="24"/>
          <w:szCs w:val="24"/>
          <w:lang w:val="ru-RU"/>
        </w:rPr>
        <w:t>.</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Биоразнообразие как фактор устойчивости экосистем. Сохранение биологического разнообразия на Земле.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Круговороты веществ и биогеохимические циклы элементов (углерода, азота). Зональность биосферы. Основные биомы суши.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Человечество в биосфере Земли. Антропогенные изменения в биосфере. Глобальные экологические проблемы.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Демонстрации: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Портреты: А. Дж. </w:t>
      </w:r>
      <w:proofErr w:type="spellStart"/>
      <w:r w:rsidRPr="00BA7F12">
        <w:rPr>
          <w:rFonts w:ascii="Times New Roman" w:hAnsi="Times New Roman" w:cs="Times New Roman"/>
          <w:color w:val="000000"/>
          <w:sz w:val="24"/>
          <w:szCs w:val="24"/>
          <w:lang w:val="ru-RU"/>
        </w:rPr>
        <w:t>Тенсли</w:t>
      </w:r>
      <w:proofErr w:type="spellEnd"/>
      <w:r w:rsidRPr="00BA7F12">
        <w:rPr>
          <w:rFonts w:ascii="Times New Roman" w:hAnsi="Times New Roman" w:cs="Times New Roman"/>
          <w:color w:val="000000"/>
          <w:sz w:val="24"/>
          <w:szCs w:val="24"/>
          <w:lang w:val="ru-RU"/>
        </w:rPr>
        <w:t xml:space="preserve">, В. Н. </w:t>
      </w:r>
      <w:proofErr w:type="spellStart"/>
      <w:r w:rsidRPr="00BA7F12">
        <w:rPr>
          <w:rFonts w:ascii="Times New Roman" w:hAnsi="Times New Roman" w:cs="Times New Roman"/>
          <w:color w:val="000000"/>
          <w:sz w:val="24"/>
          <w:szCs w:val="24"/>
          <w:lang w:val="ru-RU"/>
        </w:rPr>
        <w:t>Сукачёв</w:t>
      </w:r>
      <w:proofErr w:type="spellEnd"/>
      <w:r w:rsidRPr="00BA7F12">
        <w:rPr>
          <w:rFonts w:ascii="Times New Roman" w:hAnsi="Times New Roman" w:cs="Times New Roman"/>
          <w:color w:val="000000"/>
          <w:sz w:val="24"/>
          <w:szCs w:val="24"/>
          <w:lang w:val="ru-RU"/>
        </w:rPr>
        <w:t>, В. И. Вернадский.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Таблицы и схемы: </w:t>
      </w:r>
      <w:proofErr w:type="gramStart"/>
      <w:r w:rsidRPr="00BA7F12">
        <w:rPr>
          <w:rFonts w:ascii="Times New Roman" w:hAnsi="Times New Roman" w:cs="Times New Roman"/>
          <w:color w:val="000000"/>
          <w:sz w:val="24"/>
          <w:szCs w:val="24"/>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BA7F12">
        <w:rPr>
          <w:rFonts w:ascii="Times New Roman" w:hAnsi="Times New Roman" w:cs="Times New Roman"/>
          <w:color w:val="000000"/>
          <w:sz w:val="24"/>
          <w:szCs w:val="24"/>
          <w:lang w:val="ru-RU"/>
        </w:rPr>
        <w:t>Агроценоз</w:t>
      </w:r>
      <w:proofErr w:type="spellEnd"/>
      <w:r w:rsidRPr="00BA7F12">
        <w:rPr>
          <w:rFonts w:ascii="Times New Roman" w:hAnsi="Times New Roman" w:cs="Times New Roman"/>
          <w:color w:val="000000"/>
          <w:sz w:val="24"/>
          <w:szCs w:val="24"/>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BA7F12">
        <w:rPr>
          <w:rFonts w:ascii="Times New Roman" w:hAnsi="Times New Roman" w:cs="Times New Roman"/>
          <w:color w:val="000000"/>
          <w:sz w:val="24"/>
          <w:szCs w:val="24"/>
          <w:lang w:val="ru-RU"/>
        </w:rPr>
        <w:t xml:space="preserve"> углерода в биосфере», «Круговорот азота в природе».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8A61AA" w:rsidRPr="00BA7F12" w:rsidRDefault="008A61AA">
      <w:pPr>
        <w:rPr>
          <w:rFonts w:ascii="Times New Roman" w:hAnsi="Times New Roman" w:cs="Times New Roman"/>
          <w:sz w:val="24"/>
          <w:szCs w:val="24"/>
          <w:lang w:val="ru-RU"/>
        </w:rPr>
        <w:sectPr w:rsidR="008A61AA" w:rsidRPr="00BA7F12">
          <w:pgSz w:w="11906" w:h="16383"/>
          <w:pgMar w:top="1134" w:right="850" w:bottom="1134" w:left="1701" w:header="720" w:footer="720" w:gutter="0"/>
          <w:cols w:space="720"/>
        </w:sectPr>
      </w:pPr>
    </w:p>
    <w:p w:rsidR="008A61AA" w:rsidRPr="00BA7F12" w:rsidRDefault="00112975">
      <w:pPr>
        <w:spacing w:after="0" w:line="264" w:lineRule="auto"/>
        <w:ind w:left="120"/>
        <w:jc w:val="both"/>
        <w:rPr>
          <w:rFonts w:ascii="Times New Roman" w:hAnsi="Times New Roman" w:cs="Times New Roman"/>
          <w:sz w:val="24"/>
          <w:szCs w:val="24"/>
          <w:lang w:val="ru-RU"/>
        </w:rPr>
      </w:pPr>
      <w:bookmarkStart w:id="7" w:name="block-88646830"/>
      <w:bookmarkEnd w:id="6"/>
      <w:r w:rsidRPr="00BA7F12">
        <w:rPr>
          <w:rFonts w:ascii="Times New Roman" w:hAnsi="Times New Roman" w:cs="Times New Roman"/>
          <w:color w:val="000000"/>
          <w:sz w:val="24"/>
          <w:szCs w:val="24"/>
          <w:lang w:val="ru-RU"/>
        </w:rPr>
        <w:lastRenderedPageBreak/>
        <w:t>ПЛАНИРУЕМЫЕ РЕЗУЛЬТАТЫ ОСВОЕНИЯ ПРОГРАММЫ ПО БИОЛОГИИ НА БАЗОВОМ УРОВНЕ СРЕДНЕГО ОБЩЕГО ОБРАЗОВАНИЯ</w:t>
      </w:r>
    </w:p>
    <w:p w:rsidR="008A61AA" w:rsidRPr="00BA7F12" w:rsidRDefault="008A61AA">
      <w:pPr>
        <w:spacing w:after="0" w:line="264" w:lineRule="auto"/>
        <w:ind w:left="120"/>
        <w:jc w:val="both"/>
        <w:rPr>
          <w:rFonts w:ascii="Times New Roman" w:hAnsi="Times New Roman" w:cs="Times New Roman"/>
          <w:sz w:val="24"/>
          <w:szCs w:val="24"/>
          <w:lang w:val="ru-RU"/>
        </w:rPr>
      </w:pPr>
    </w:p>
    <w:p w:rsidR="008A61AA" w:rsidRPr="00BA7F12" w:rsidRDefault="00112975">
      <w:pPr>
        <w:spacing w:after="0" w:line="264" w:lineRule="auto"/>
        <w:ind w:firstLine="600"/>
        <w:jc w:val="both"/>
        <w:rPr>
          <w:rFonts w:ascii="Times New Roman" w:hAnsi="Times New Roman" w:cs="Times New Roman"/>
          <w:sz w:val="24"/>
          <w:szCs w:val="24"/>
          <w:lang w:val="ru-RU"/>
        </w:rPr>
      </w:pPr>
      <w:proofErr w:type="gramStart"/>
      <w:r w:rsidRPr="00BA7F12">
        <w:rPr>
          <w:rFonts w:ascii="Times New Roman" w:hAnsi="Times New Roman" w:cs="Times New Roman"/>
          <w:color w:val="000000"/>
          <w:sz w:val="24"/>
          <w:szCs w:val="24"/>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BA7F12">
        <w:rPr>
          <w:rFonts w:ascii="Times New Roman" w:hAnsi="Times New Roman" w:cs="Times New Roman"/>
          <w:color w:val="000000"/>
          <w:sz w:val="24"/>
          <w:szCs w:val="24"/>
          <w:lang w:val="ru-RU"/>
        </w:rPr>
        <w:t>метапредметным</w:t>
      </w:r>
      <w:proofErr w:type="spellEnd"/>
      <w:r w:rsidRPr="00BA7F12">
        <w:rPr>
          <w:rFonts w:ascii="Times New Roman" w:hAnsi="Times New Roman" w:cs="Times New Roman"/>
          <w:color w:val="000000"/>
          <w:sz w:val="24"/>
          <w:szCs w:val="24"/>
          <w:lang w:val="ru-RU"/>
        </w:rPr>
        <w:t xml:space="preserve"> и предметным.</w:t>
      </w:r>
      <w:proofErr w:type="gramEnd"/>
    </w:p>
    <w:p w:rsidR="008A61AA" w:rsidRPr="00BA7F12" w:rsidRDefault="008A61AA">
      <w:pPr>
        <w:spacing w:after="0" w:line="264" w:lineRule="auto"/>
        <w:ind w:left="120"/>
        <w:jc w:val="both"/>
        <w:rPr>
          <w:rFonts w:ascii="Times New Roman" w:hAnsi="Times New Roman" w:cs="Times New Roman"/>
          <w:sz w:val="24"/>
          <w:szCs w:val="24"/>
          <w:lang w:val="ru-RU"/>
        </w:rPr>
      </w:pPr>
    </w:p>
    <w:p w:rsidR="008A61AA" w:rsidRPr="00BA7F12" w:rsidRDefault="00112975">
      <w:pPr>
        <w:spacing w:after="0" w:line="264" w:lineRule="auto"/>
        <w:ind w:left="12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ЛИЧНОСТНЫЕ РЕЗУЛЬТАТЫ</w:t>
      </w:r>
    </w:p>
    <w:p w:rsidR="008A61AA" w:rsidRPr="00BA7F12" w:rsidRDefault="008A61AA">
      <w:pPr>
        <w:spacing w:after="0" w:line="264" w:lineRule="auto"/>
        <w:ind w:left="120"/>
        <w:jc w:val="both"/>
        <w:rPr>
          <w:rFonts w:ascii="Times New Roman" w:hAnsi="Times New Roman" w:cs="Times New Roman"/>
          <w:sz w:val="24"/>
          <w:szCs w:val="24"/>
          <w:lang w:val="ru-RU"/>
        </w:rPr>
      </w:pPr>
    </w:p>
    <w:p w:rsidR="008A61AA" w:rsidRPr="00BA7F12" w:rsidRDefault="00112975">
      <w:pPr>
        <w:spacing w:after="0" w:line="264" w:lineRule="auto"/>
        <w:ind w:firstLine="600"/>
        <w:jc w:val="both"/>
        <w:rPr>
          <w:rFonts w:ascii="Times New Roman" w:hAnsi="Times New Roman" w:cs="Times New Roman"/>
          <w:sz w:val="24"/>
          <w:szCs w:val="24"/>
          <w:lang w:val="ru-RU"/>
        </w:rPr>
      </w:pPr>
      <w:proofErr w:type="gramStart"/>
      <w:r w:rsidRPr="00BA7F12">
        <w:rPr>
          <w:rFonts w:ascii="Times New Roman" w:hAnsi="Times New Roman" w:cs="Times New Roman"/>
          <w:color w:val="000000"/>
          <w:sz w:val="24"/>
          <w:szCs w:val="24"/>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BA7F12">
        <w:rPr>
          <w:rFonts w:ascii="Times New Roman" w:hAnsi="Times New Roman" w:cs="Times New Roman"/>
          <w:color w:val="000000"/>
          <w:sz w:val="24"/>
          <w:szCs w:val="24"/>
          <w:lang w:val="ru-RU"/>
        </w:rPr>
        <w:t xml:space="preserve"> цели и строить жизненные планы.</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gramStart"/>
      <w:r w:rsidRPr="00BA7F12">
        <w:rPr>
          <w:rFonts w:ascii="Times New Roman" w:hAnsi="Times New Roman" w:cs="Times New Roman"/>
          <w:color w:val="000000"/>
          <w:sz w:val="24"/>
          <w:szCs w:val="24"/>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BA7F12">
        <w:rPr>
          <w:rFonts w:ascii="Times New Roman" w:hAnsi="Times New Roman" w:cs="Times New Roman"/>
          <w:color w:val="000000"/>
          <w:sz w:val="24"/>
          <w:szCs w:val="24"/>
          <w:lang w:val="ru-RU"/>
        </w:rPr>
        <w:t xml:space="preserve"> многонационального народа Российской Федерации, природе и окружающей среде.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A61AA" w:rsidRPr="00BA7F12" w:rsidRDefault="00112975">
      <w:pPr>
        <w:spacing w:after="0" w:line="264" w:lineRule="auto"/>
        <w:ind w:left="12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 xml:space="preserve"> 1)</w:t>
      </w:r>
      <w:r w:rsidRPr="00BA7F12">
        <w:rPr>
          <w:rFonts w:ascii="Times New Roman" w:hAnsi="Times New Roman" w:cs="Times New Roman"/>
          <w:color w:val="000000"/>
          <w:sz w:val="24"/>
          <w:szCs w:val="24"/>
          <w:lang w:val="ru-RU"/>
        </w:rPr>
        <w:t xml:space="preserve"> </w:t>
      </w:r>
      <w:r w:rsidRPr="00BA7F12">
        <w:rPr>
          <w:rFonts w:ascii="Times New Roman" w:hAnsi="Times New Roman" w:cs="Times New Roman"/>
          <w:b/>
          <w:color w:val="000000"/>
          <w:sz w:val="24"/>
          <w:szCs w:val="24"/>
          <w:lang w:val="ru-RU"/>
        </w:rPr>
        <w:t>гражданского воспитания:</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spellStart"/>
      <w:r w:rsidRPr="00BA7F12">
        <w:rPr>
          <w:rFonts w:ascii="Times New Roman" w:hAnsi="Times New Roman" w:cs="Times New Roman"/>
          <w:color w:val="000000"/>
          <w:sz w:val="24"/>
          <w:szCs w:val="24"/>
          <w:lang w:val="ru-RU"/>
        </w:rPr>
        <w:t>сформированность</w:t>
      </w:r>
      <w:proofErr w:type="spellEnd"/>
      <w:r w:rsidRPr="00BA7F12">
        <w:rPr>
          <w:rFonts w:ascii="Times New Roman" w:hAnsi="Times New Roman" w:cs="Times New Roman"/>
          <w:color w:val="000000"/>
          <w:sz w:val="24"/>
          <w:szCs w:val="24"/>
          <w:lang w:val="ru-RU"/>
        </w:rPr>
        <w:t xml:space="preserve"> гражданской позиции обучающегося как активного и ответственного члена российского общества;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способность определять собственную позицию по отношению к явлениям современной жизни и объяснять её;</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lastRenderedPageBreak/>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готовность к гуманитарной и волонтёрской деятельности;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2) патриотического воспитания:</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spellStart"/>
      <w:r w:rsidRPr="00BA7F12">
        <w:rPr>
          <w:rFonts w:ascii="Times New Roman" w:hAnsi="Times New Roman" w:cs="Times New Roman"/>
          <w:color w:val="000000"/>
          <w:sz w:val="24"/>
          <w:szCs w:val="24"/>
          <w:lang w:val="ru-RU"/>
        </w:rPr>
        <w:t>сформированность</w:t>
      </w:r>
      <w:proofErr w:type="spellEnd"/>
      <w:r w:rsidRPr="00BA7F12">
        <w:rPr>
          <w:rFonts w:ascii="Times New Roman" w:hAnsi="Times New Roman" w:cs="Times New Roman"/>
          <w:color w:val="000000"/>
          <w:sz w:val="24"/>
          <w:szCs w:val="24"/>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ценностное отношение к природному наследию и памятникам природы, достижениям России в науке, искусстве, спорте, технологиях, труде;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идейная убеждённость, готовность к служению и защите Отечества, ответственность за его судьбу;</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3) духовно-нравственного воспитания: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осознание духовных ценностей российского народа;</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spellStart"/>
      <w:r w:rsidRPr="00BA7F12">
        <w:rPr>
          <w:rFonts w:ascii="Times New Roman" w:hAnsi="Times New Roman" w:cs="Times New Roman"/>
          <w:color w:val="000000"/>
          <w:sz w:val="24"/>
          <w:szCs w:val="24"/>
          <w:lang w:val="ru-RU"/>
        </w:rPr>
        <w:t>сформированность</w:t>
      </w:r>
      <w:proofErr w:type="spellEnd"/>
      <w:r w:rsidRPr="00BA7F12">
        <w:rPr>
          <w:rFonts w:ascii="Times New Roman" w:hAnsi="Times New Roman" w:cs="Times New Roman"/>
          <w:color w:val="000000"/>
          <w:sz w:val="24"/>
          <w:szCs w:val="24"/>
          <w:lang w:val="ru-RU"/>
        </w:rPr>
        <w:t xml:space="preserve"> нравственного сознания, этического поведения;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осознание личного вклада в построение устойчивого будущего;</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4) эстетического воспитания: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понимание эмоционального воздействия живой природы и её ценности;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5) физического воспитания, формирования культуры здоровья и эмоционального благополучия: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понимание ценности правил индивидуального и коллективного безопасного поведения в ситуациях, угрожающих здоровью и жизни людей;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осознание последствий и неприятия вредных привычек (употребления алкоголя, наркотиков, курения);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6) трудового воспитания: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готовность к труду, осознание ценности мастерства, трудолюбие;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7) экологического воспитания: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экологически целесообразное отношение к природе как источнику жизни на Земле, основе её существования;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осознание глобального характера экологических проблем и путей их решения;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8) ценности научного познания:</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spellStart"/>
      <w:r w:rsidRPr="00BA7F12">
        <w:rPr>
          <w:rFonts w:ascii="Times New Roman" w:hAnsi="Times New Roman" w:cs="Times New Roman"/>
          <w:color w:val="000000"/>
          <w:sz w:val="24"/>
          <w:szCs w:val="24"/>
          <w:lang w:val="ru-RU"/>
        </w:rPr>
        <w:t>сформированность</w:t>
      </w:r>
      <w:proofErr w:type="spellEnd"/>
      <w:r w:rsidRPr="00BA7F12">
        <w:rPr>
          <w:rFonts w:ascii="Times New Roman" w:hAnsi="Times New Roman" w:cs="Times New Roman"/>
          <w:color w:val="000000"/>
          <w:sz w:val="24"/>
          <w:szCs w:val="24"/>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заинтересованность в получении биологических знаний в целях повышения общей культуры, </w:t>
      </w:r>
      <w:proofErr w:type="gramStart"/>
      <w:r w:rsidRPr="00BA7F12">
        <w:rPr>
          <w:rFonts w:ascii="Times New Roman" w:hAnsi="Times New Roman" w:cs="Times New Roman"/>
          <w:color w:val="000000"/>
          <w:sz w:val="24"/>
          <w:szCs w:val="24"/>
          <w:lang w:val="ru-RU"/>
        </w:rPr>
        <w:t>естественно-научной</w:t>
      </w:r>
      <w:proofErr w:type="gramEnd"/>
      <w:r w:rsidRPr="00BA7F12">
        <w:rPr>
          <w:rFonts w:ascii="Times New Roman" w:hAnsi="Times New Roman" w:cs="Times New Roman"/>
          <w:color w:val="000000"/>
          <w:sz w:val="24"/>
          <w:szCs w:val="24"/>
          <w:lang w:val="ru-RU"/>
        </w:rPr>
        <w:t xml:space="preserve"> грамотности, как составной части функциональной грамотности обучающихся, формируемой при изучении биологии;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способность самостоятельно использовать биологические знания для решения проблем в реальных жизненных ситуациях;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8A61AA" w:rsidRPr="00BA7F12" w:rsidRDefault="008A61AA">
      <w:pPr>
        <w:spacing w:after="0"/>
        <w:ind w:left="120"/>
        <w:rPr>
          <w:rFonts w:ascii="Times New Roman" w:hAnsi="Times New Roman" w:cs="Times New Roman"/>
          <w:sz w:val="24"/>
          <w:szCs w:val="24"/>
          <w:lang w:val="ru-RU"/>
        </w:rPr>
      </w:pPr>
    </w:p>
    <w:p w:rsidR="008A61AA" w:rsidRPr="00BA7F12" w:rsidRDefault="00112975">
      <w:pPr>
        <w:spacing w:after="0"/>
        <w:ind w:left="120"/>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МЕТАПРЕДМЕТНЫЕ РЕЗУЛЬТАТЫ</w:t>
      </w:r>
    </w:p>
    <w:p w:rsidR="008A61AA" w:rsidRPr="00BA7F12" w:rsidRDefault="008A61AA">
      <w:pPr>
        <w:spacing w:after="0"/>
        <w:ind w:left="120"/>
        <w:rPr>
          <w:rFonts w:ascii="Times New Roman" w:hAnsi="Times New Roman" w:cs="Times New Roman"/>
          <w:sz w:val="24"/>
          <w:szCs w:val="24"/>
          <w:lang w:val="ru-RU"/>
        </w:rPr>
      </w:pPr>
    </w:p>
    <w:p w:rsidR="008A61AA" w:rsidRPr="00BA7F12" w:rsidRDefault="00112975">
      <w:pPr>
        <w:spacing w:after="0" w:line="264" w:lineRule="auto"/>
        <w:ind w:firstLine="600"/>
        <w:jc w:val="both"/>
        <w:rPr>
          <w:rFonts w:ascii="Times New Roman" w:hAnsi="Times New Roman" w:cs="Times New Roman"/>
          <w:sz w:val="24"/>
          <w:szCs w:val="24"/>
          <w:lang w:val="ru-RU"/>
        </w:rPr>
      </w:pPr>
      <w:proofErr w:type="spellStart"/>
      <w:proofErr w:type="gramStart"/>
      <w:r w:rsidRPr="00BA7F12">
        <w:rPr>
          <w:rFonts w:ascii="Times New Roman" w:hAnsi="Times New Roman" w:cs="Times New Roman"/>
          <w:color w:val="000000"/>
          <w:sz w:val="24"/>
          <w:szCs w:val="24"/>
          <w:lang w:val="ru-RU"/>
        </w:rPr>
        <w:t>Метапредметные</w:t>
      </w:r>
      <w:proofErr w:type="spellEnd"/>
      <w:r w:rsidRPr="00BA7F12">
        <w:rPr>
          <w:rFonts w:ascii="Times New Roman" w:hAnsi="Times New Roman" w:cs="Times New Roman"/>
          <w:color w:val="000000"/>
          <w:sz w:val="24"/>
          <w:szCs w:val="24"/>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BA7F12">
        <w:rPr>
          <w:rFonts w:ascii="Times New Roman" w:hAnsi="Times New Roman" w:cs="Times New Roman"/>
          <w:color w:val="000000"/>
          <w:sz w:val="24"/>
          <w:szCs w:val="24"/>
          <w:lang w:val="ru-RU"/>
        </w:rPr>
        <w:t>межпредметные</w:t>
      </w:r>
      <w:proofErr w:type="spellEnd"/>
      <w:r w:rsidRPr="00BA7F12">
        <w:rPr>
          <w:rFonts w:ascii="Times New Roman" w:hAnsi="Times New Roman" w:cs="Times New Roman"/>
          <w:color w:val="000000"/>
          <w:sz w:val="24"/>
          <w:szCs w:val="24"/>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BA7F12">
        <w:rPr>
          <w:rFonts w:ascii="Times New Roman" w:hAnsi="Times New Roman" w:cs="Times New Roman"/>
          <w:color w:val="000000"/>
          <w:sz w:val="24"/>
          <w:szCs w:val="24"/>
          <w:lang w:val="ru-RU"/>
        </w:rPr>
        <w:t xml:space="preserve"> </w:t>
      </w:r>
      <w:proofErr w:type="gramStart"/>
      <w:r w:rsidRPr="00BA7F12">
        <w:rPr>
          <w:rFonts w:ascii="Times New Roman" w:hAnsi="Times New Roman" w:cs="Times New Roman"/>
          <w:color w:val="000000"/>
          <w:sz w:val="24"/>
          <w:szCs w:val="24"/>
          <w:lang w:val="ru-RU"/>
        </w:rPr>
        <w:t>обучающихся</w:t>
      </w:r>
      <w:proofErr w:type="gramEnd"/>
      <w:r w:rsidRPr="00BA7F12">
        <w:rPr>
          <w:rFonts w:ascii="Times New Roman" w:hAnsi="Times New Roman" w:cs="Times New Roman"/>
          <w:color w:val="000000"/>
          <w:sz w:val="24"/>
          <w:szCs w:val="24"/>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spellStart"/>
      <w:r w:rsidRPr="00BA7F12">
        <w:rPr>
          <w:rFonts w:ascii="Times New Roman" w:hAnsi="Times New Roman" w:cs="Times New Roman"/>
          <w:color w:val="000000"/>
          <w:sz w:val="24"/>
          <w:szCs w:val="24"/>
          <w:lang w:val="ru-RU"/>
        </w:rPr>
        <w:t>Метапредметные</w:t>
      </w:r>
      <w:proofErr w:type="spellEnd"/>
      <w:r w:rsidRPr="00BA7F12">
        <w:rPr>
          <w:rFonts w:ascii="Times New Roman" w:hAnsi="Times New Roman" w:cs="Times New Roman"/>
          <w:color w:val="000000"/>
          <w:sz w:val="24"/>
          <w:szCs w:val="24"/>
          <w:lang w:val="ru-RU"/>
        </w:rPr>
        <w:t xml:space="preserve"> результаты освоения программы среднего общего образования должны отражать: </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Овладение универсальными учебными познавательными действиями: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1)</w:t>
      </w:r>
      <w:r w:rsidRPr="00BA7F12">
        <w:rPr>
          <w:rFonts w:ascii="Times New Roman" w:hAnsi="Times New Roman" w:cs="Times New Roman"/>
          <w:color w:val="000000"/>
          <w:sz w:val="24"/>
          <w:szCs w:val="24"/>
          <w:lang w:val="ru-RU"/>
        </w:rPr>
        <w:t xml:space="preserve"> </w:t>
      </w:r>
      <w:r w:rsidRPr="00BA7F12">
        <w:rPr>
          <w:rFonts w:ascii="Times New Roman" w:hAnsi="Times New Roman" w:cs="Times New Roman"/>
          <w:b/>
          <w:color w:val="000000"/>
          <w:sz w:val="24"/>
          <w:szCs w:val="24"/>
          <w:lang w:val="ru-RU"/>
        </w:rPr>
        <w:t>базовые логические действия: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самостоятельно формулировать и актуализировать проблему, рассматривать её всесторонне;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использовать биологические понятия для объяснения фактов и явлений живой природы;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строить </w:t>
      </w:r>
      <w:proofErr w:type="gramStart"/>
      <w:r w:rsidRPr="00BA7F12">
        <w:rPr>
          <w:rFonts w:ascii="Times New Roman" w:hAnsi="Times New Roman" w:cs="Times New Roman"/>
          <w:color w:val="000000"/>
          <w:sz w:val="24"/>
          <w:szCs w:val="24"/>
          <w:lang w:val="ru-RU"/>
        </w:rPr>
        <w:t>логические рассуждения</w:t>
      </w:r>
      <w:proofErr w:type="gramEnd"/>
      <w:r w:rsidRPr="00BA7F12">
        <w:rPr>
          <w:rFonts w:ascii="Times New Roman" w:hAnsi="Times New Roman" w:cs="Times New Roman"/>
          <w:color w:val="000000"/>
          <w:sz w:val="24"/>
          <w:szCs w:val="24"/>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развивать креативное мышление при решении жизненных проблем.</w:t>
      </w:r>
    </w:p>
    <w:p w:rsidR="008A61AA" w:rsidRPr="00BA7F12" w:rsidRDefault="00112975">
      <w:pPr>
        <w:spacing w:after="0" w:line="264" w:lineRule="auto"/>
        <w:ind w:left="12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 xml:space="preserve"> 2)</w:t>
      </w:r>
      <w:r w:rsidRPr="00BA7F12">
        <w:rPr>
          <w:rFonts w:ascii="Times New Roman" w:hAnsi="Times New Roman" w:cs="Times New Roman"/>
          <w:color w:val="000000"/>
          <w:sz w:val="24"/>
          <w:szCs w:val="24"/>
          <w:lang w:val="ru-RU"/>
        </w:rPr>
        <w:t xml:space="preserve"> </w:t>
      </w:r>
      <w:r w:rsidRPr="00BA7F12">
        <w:rPr>
          <w:rFonts w:ascii="Times New Roman" w:hAnsi="Times New Roman" w:cs="Times New Roman"/>
          <w:b/>
          <w:color w:val="000000"/>
          <w:sz w:val="24"/>
          <w:szCs w:val="24"/>
          <w:lang w:val="ru-RU"/>
        </w:rPr>
        <w:t>базовые исследовательские действия: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lastRenderedPageBreak/>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формировать научный тип мышления, владеть научной терминологией, ключевыми понятиями и методами;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давать оценку новым ситуациям, оценивать приобретённый опыт;</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уметь переносить знания в познавательную и практическую области жизнедеятельности;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уметь интегрировать знания из разных учебных предметов;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3) работа с информацией: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BA7F12">
        <w:rPr>
          <w:rFonts w:ascii="Times New Roman" w:hAnsi="Times New Roman" w:cs="Times New Roman"/>
          <w:color w:val="000000"/>
          <w:sz w:val="24"/>
          <w:szCs w:val="24"/>
          <w:lang w:val="ru-RU"/>
        </w:rPr>
        <w:t>другое</w:t>
      </w:r>
      <w:proofErr w:type="gramEnd"/>
      <w:r w:rsidRPr="00BA7F12">
        <w:rPr>
          <w:rFonts w:ascii="Times New Roman" w:hAnsi="Times New Roman" w:cs="Times New Roman"/>
          <w:color w:val="000000"/>
          <w:sz w:val="24"/>
          <w:szCs w:val="24"/>
          <w:lang w:val="ru-RU"/>
        </w:rPr>
        <w:t>);</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Овладение универсальными коммуникативными действиями: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1)</w:t>
      </w:r>
      <w:r w:rsidRPr="00BA7F12">
        <w:rPr>
          <w:rFonts w:ascii="Times New Roman" w:hAnsi="Times New Roman" w:cs="Times New Roman"/>
          <w:color w:val="000000"/>
          <w:sz w:val="24"/>
          <w:szCs w:val="24"/>
          <w:lang w:val="ru-RU"/>
        </w:rPr>
        <w:t xml:space="preserve"> </w:t>
      </w:r>
      <w:r w:rsidRPr="00BA7F12">
        <w:rPr>
          <w:rFonts w:ascii="Times New Roman" w:hAnsi="Times New Roman" w:cs="Times New Roman"/>
          <w:b/>
          <w:color w:val="000000"/>
          <w:sz w:val="24"/>
          <w:szCs w:val="24"/>
          <w:lang w:val="ru-RU"/>
        </w:rPr>
        <w:t>общение: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lastRenderedPageBreak/>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2)</w:t>
      </w:r>
      <w:r w:rsidRPr="00BA7F12">
        <w:rPr>
          <w:rFonts w:ascii="Times New Roman" w:hAnsi="Times New Roman" w:cs="Times New Roman"/>
          <w:color w:val="000000"/>
          <w:sz w:val="24"/>
          <w:szCs w:val="24"/>
          <w:lang w:val="ru-RU"/>
        </w:rPr>
        <w:t xml:space="preserve"> </w:t>
      </w:r>
      <w:r w:rsidRPr="00BA7F12">
        <w:rPr>
          <w:rFonts w:ascii="Times New Roman" w:hAnsi="Times New Roman" w:cs="Times New Roman"/>
          <w:b/>
          <w:color w:val="000000"/>
          <w:sz w:val="24"/>
          <w:szCs w:val="24"/>
          <w:lang w:val="ru-RU"/>
        </w:rPr>
        <w:t>совместная деятельность:</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Овладение универсальными регулятивными действиями: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1)</w:t>
      </w:r>
      <w:r w:rsidRPr="00BA7F12">
        <w:rPr>
          <w:rFonts w:ascii="Times New Roman" w:hAnsi="Times New Roman" w:cs="Times New Roman"/>
          <w:color w:val="000000"/>
          <w:sz w:val="24"/>
          <w:szCs w:val="24"/>
          <w:lang w:val="ru-RU"/>
        </w:rPr>
        <w:t xml:space="preserve"> </w:t>
      </w:r>
      <w:r w:rsidRPr="00BA7F12">
        <w:rPr>
          <w:rFonts w:ascii="Times New Roman" w:hAnsi="Times New Roman" w:cs="Times New Roman"/>
          <w:b/>
          <w:color w:val="000000"/>
          <w:sz w:val="24"/>
          <w:szCs w:val="24"/>
          <w:lang w:val="ru-RU"/>
        </w:rPr>
        <w:t>самоорганизация: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использовать биологические знания для выявления проблем и их решения в жизненных и учебных ситуациях;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давать оценку новым ситуациям;</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расширять рамки учебного предмета на основе личных предпочтений;</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оценивать приобретённый опыт;</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2)</w:t>
      </w:r>
      <w:r w:rsidRPr="00BA7F12">
        <w:rPr>
          <w:rFonts w:ascii="Times New Roman" w:hAnsi="Times New Roman" w:cs="Times New Roman"/>
          <w:color w:val="000000"/>
          <w:sz w:val="24"/>
          <w:szCs w:val="24"/>
          <w:lang w:val="ru-RU"/>
        </w:rPr>
        <w:t xml:space="preserve"> </w:t>
      </w:r>
      <w:r w:rsidRPr="00BA7F12">
        <w:rPr>
          <w:rFonts w:ascii="Times New Roman" w:hAnsi="Times New Roman" w:cs="Times New Roman"/>
          <w:b/>
          <w:color w:val="000000"/>
          <w:sz w:val="24"/>
          <w:szCs w:val="24"/>
          <w:lang w:val="ru-RU"/>
        </w:rPr>
        <w:t>самоконтроль:</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уметь оценивать риски и своевременно принимать решения по их снижению;</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b/>
          <w:color w:val="000000"/>
          <w:sz w:val="24"/>
          <w:szCs w:val="24"/>
          <w:lang w:val="ru-RU"/>
        </w:rPr>
        <w:t>3)</w:t>
      </w:r>
      <w:r w:rsidRPr="00BA7F12">
        <w:rPr>
          <w:rFonts w:ascii="Times New Roman" w:hAnsi="Times New Roman" w:cs="Times New Roman"/>
          <w:color w:val="000000"/>
          <w:sz w:val="24"/>
          <w:szCs w:val="24"/>
          <w:lang w:val="ru-RU"/>
        </w:rPr>
        <w:t xml:space="preserve"> </w:t>
      </w:r>
      <w:r w:rsidRPr="00BA7F12">
        <w:rPr>
          <w:rFonts w:ascii="Times New Roman" w:hAnsi="Times New Roman" w:cs="Times New Roman"/>
          <w:b/>
          <w:color w:val="000000"/>
          <w:sz w:val="24"/>
          <w:szCs w:val="24"/>
          <w:lang w:val="ru-RU"/>
        </w:rPr>
        <w:t>принятие себя и других:</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принимать себя, понимая свои недостатки и достоинства;</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признавать своё право и право других на ошибки;</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развивать способность понимать мир с позиции другого человека.</w:t>
      </w:r>
    </w:p>
    <w:p w:rsidR="008A61AA" w:rsidRPr="00BA7F12" w:rsidRDefault="008A61AA">
      <w:pPr>
        <w:spacing w:after="0"/>
        <w:ind w:left="120"/>
        <w:rPr>
          <w:rFonts w:ascii="Times New Roman" w:hAnsi="Times New Roman" w:cs="Times New Roman"/>
          <w:sz w:val="24"/>
          <w:szCs w:val="24"/>
          <w:lang w:val="ru-RU"/>
        </w:rPr>
      </w:pPr>
    </w:p>
    <w:p w:rsidR="008A61AA" w:rsidRPr="00BA7F12" w:rsidRDefault="00112975">
      <w:pPr>
        <w:spacing w:after="0"/>
        <w:ind w:left="120"/>
        <w:rPr>
          <w:rFonts w:ascii="Times New Roman" w:hAnsi="Times New Roman" w:cs="Times New Roman"/>
          <w:sz w:val="24"/>
          <w:szCs w:val="24"/>
          <w:lang w:val="ru-RU"/>
        </w:rPr>
      </w:pPr>
      <w:bookmarkStart w:id="8" w:name="_Toc138318760"/>
      <w:bookmarkStart w:id="9" w:name="_Toc134720971"/>
      <w:bookmarkEnd w:id="8"/>
      <w:bookmarkEnd w:id="9"/>
      <w:r w:rsidRPr="00BA7F12">
        <w:rPr>
          <w:rFonts w:ascii="Times New Roman" w:hAnsi="Times New Roman" w:cs="Times New Roman"/>
          <w:b/>
          <w:color w:val="000000"/>
          <w:sz w:val="24"/>
          <w:szCs w:val="24"/>
          <w:lang w:val="ru-RU"/>
        </w:rPr>
        <w:t>ПРЕДМЕТНЫЕ РЕЗУЛЬТАТЫ</w:t>
      </w:r>
    </w:p>
    <w:p w:rsidR="008A61AA" w:rsidRPr="00BA7F12" w:rsidRDefault="008A61AA">
      <w:pPr>
        <w:spacing w:after="0"/>
        <w:ind w:left="120"/>
        <w:rPr>
          <w:rFonts w:ascii="Times New Roman" w:hAnsi="Times New Roman" w:cs="Times New Roman"/>
          <w:sz w:val="24"/>
          <w:szCs w:val="24"/>
          <w:lang w:val="ru-RU"/>
        </w:rPr>
      </w:pP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Предметные результаты освоения учебного предмета «Биология» </w:t>
      </w:r>
      <w:r w:rsidRPr="00BA7F12">
        <w:rPr>
          <w:rFonts w:ascii="Times New Roman" w:hAnsi="Times New Roman" w:cs="Times New Roman"/>
          <w:b/>
          <w:i/>
          <w:color w:val="000000"/>
          <w:sz w:val="24"/>
          <w:szCs w:val="24"/>
          <w:lang w:val="ru-RU"/>
        </w:rPr>
        <w:t>в 11 классе</w:t>
      </w:r>
      <w:r w:rsidRPr="00BA7F12">
        <w:rPr>
          <w:rFonts w:ascii="Times New Roman" w:hAnsi="Times New Roman" w:cs="Times New Roman"/>
          <w:color w:val="000000"/>
          <w:sz w:val="24"/>
          <w:szCs w:val="24"/>
          <w:lang w:val="ru-RU"/>
        </w:rPr>
        <w:t xml:space="preserve"> должны отражать:</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spellStart"/>
      <w:r w:rsidRPr="00BA7F12">
        <w:rPr>
          <w:rFonts w:ascii="Times New Roman" w:hAnsi="Times New Roman" w:cs="Times New Roman"/>
          <w:color w:val="000000"/>
          <w:sz w:val="24"/>
          <w:szCs w:val="24"/>
          <w:lang w:val="ru-RU"/>
        </w:rPr>
        <w:t>сформированность</w:t>
      </w:r>
      <w:proofErr w:type="spellEnd"/>
      <w:r w:rsidRPr="00BA7F12">
        <w:rPr>
          <w:rFonts w:ascii="Times New Roman" w:hAnsi="Times New Roman" w:cs="Times New Roman"/>
          <w:color w:val="000000"/>
          <w:sz w:val="24"/>
          <w:szCs w:val="24"/>
          <w:lang w:val="ru-RU"/>
        </w:rPr>
        <w:t xml:space="preserve"> знаний о месте и роли биологии в системе научного знания естественных наук, в формировании современной </w:t>
      </w:r>
      <w:proofErr w:type="gramStart"/>
      <w:r w:rsidRPr="00BA7F12">
        <w:rPr>
          <w:rFonts w:ascii="Times New Roman" w:hAnsi="Times New Roman" w:cs="Times New Roman"/>
          <w:color w:val="000000"/>
          <w:sz w:val="24"/>
          <w:szCs w:val="24"/>
          <w:lang w:val="ru-RU"/>
        </w:rPr>
        <w:t>естественно-научной</w:t>
      </w:r>
      <w:proofErr w:type="gramEnd"/>
      <w:r w:rsidRPr="00BA7F12">
        <w:rPr>
          <w:rFonts w:ascii="Times New Roman" w:hAnsi="Times New Roman" w:cs="Times New Roman"/>
          <w:color w:val="000000"/>
          <w:sz w:val="24"/>
          <w:szCs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8A61AA" w:rsidRPr="00BA7F12" w:rsidRDefault="00112975">
      <w:pPr>
        <w:spacing w:after="0" w:line="264" w:lineRule="auto"/>
        <w:ind w:firstLine="600"/>
        <w:jc w:val="both"/>
        <w:rPr>
          <w:rFonts w:ascii="Times New Roman" w:hAnsi="Times New Roman" w:cs="Times New Roman"/>
          <w:sz w:val="24"/>
          <w:szCs w:val="24"/>
          <w:lang w:val="ru-RU"/>
        </w:rPr>
      </w:pPr>
      <w:proofErr w:type="gramStart"/>
      <w:r w:rsidRPr="00BA7F12">
        <w:rPr>
          <w:rFonts w:ascii="Times New Roman" w:hAnsi="Times New Roman" w:cs="Times New Roman"/>
          <w:color w:val="000000"/>
          <w:sz w:val="24"/>
          <w:szCs w:val="24"/>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BA7F12">
        <w:rPr>
          <w:rFonts w:ascii="Times New Roman" w:hAnsi="Times New Roman" w:cs="Times New Roman"/>
          <w:color w:val="000000"/>
          <w:sz w:val="24"/>
          <w:szCs w:val="24"/>
          <w:lang w:val="ru-RU"/>
        </w:rPr>
        <w:t>консументы</w:t>
      </w:r>
      <w:proofErr w:type="spellEnd"/>
      <w:r w:rsidRPr="00BA7F12">
        <w:rPr>
          <w:rFonts w:ascii="Times New Roman" w:hAnsi="Times New Roman" w:cs="Times New Roman"/>
          <w:color w:val="000000"/>
          <w:sz w:val="24"/>
          <w:szCs w:val="24"/>
          <w:lang w:val="ru-RU"/>
        </w:rPr>
        <w:t xml:space="preserve">, </w:t>
      </w:r>
      <w:proofErr w:type="spellStart"/>
      <w:r w:rsidRPr="00BA7F12">
        <w:rPr>
          <w:rFonts w:ascii="Times New Roman" w:hAnsi="Times New Roman" w:cs="Times New Roman"/>
          <w:color w:val="000000"/>
          <w:sz w:val="24"/>
          <w:szCs w:val="24"/>
          <w:lang w:val="ru-RU"/>
        </w:rPr>
        <w:t>редуценты</w:t>
      </w:r>
      <w:proofErr w:type="spellEnd"/>
      <w:r w:rsidRPr="00BA7F12">
        <w:rPr>
          <w:rFonts w:ascii="Times New Roman" w:hAnsi="Times New Roman" w:cs="Times New Roman"/>
          <w:color w:val="000000"/>
          <w:sz w:val="24"/>
          <w:szCs w:val="24"/>
          <w:lang w:val="ru-RU"/>
        </w:rPr>
        <w:t>, цепи питания, экологическая пирамида, биогеоценоз, биосфера;</w:t>
      </w:r>
      <w:proofErr w:type="gramEnd"/>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BA7F12">
        <w:rPr>
          <w:rFonts w:ascii="Times New Roman" w:hAnsi="Times New Roman" w:cs="Times New Roman"/>
          <w:color w:val="000000"/>
          <w:sz w:val="24"/>
          <w:szCs w:val="24"/>
          <w:lang w:val="ru-RU"/>
        </w:rPr>
        <w:t>Северцова</w:t>
      </w:r>
      <w:proofErr w:type="spellEnd"/>
      <w:r w:rsidRPr="00BA7F12">
        <w:rPr>
          <w:rFonts w:ascii="Times New Roman" w:hAnsi="Times New Roman" w:cs="Times New Roman"/>
          <w:color w:val="000000"/>
          <w:sz w:val="24"/>
          <w:szCs w:val="24"/>
          <w:lang w:val="ru-RU"/>
        </w:rPr>
        <w:t>, учения о биосфере В. И. Вернадского), определять границы их применимости к живым системам;</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 xml:space="preserve">умение выделять существенные признаки строения биологических объектов: видов, популяций, продуцентов, </w:t>
      </w:r>
      <w:proofErr w:type="spellStart"/>
      <w:r w:rsidRPr="00BA7F12">
        <w:rPr>
          <w:rFonts w:ascii="Times New Roman" w:hAnsi="Times New Roman" w:cs="Times New Roman"/>
          <w:color w:val="000000"/>
          <w:sz w:val="24"/>
          <w:szCs w:val="24"/>
          <w:lang w:val="ru-RU"/>
        </w:rPr>
        <w:t>консументов</w:t>
      </w:r>
      <w:proofErr w:type="spellEnd"/>
      <w:r w:rsidRPr="00BA7F12">
        <w:rPr>
          <w:rFonts w:ascii="Times New Roman" w:hAnsi="Times New Roman" w:cs="Times New Roman"/>
          <w:color w:val="000000"/>
          <w:sz w:val="24"/>
          <w:szCs w:val="24"/>
          <w:lang w:val="ru-RU"/>
        </w:rPr>
        <w:t xml:space="preserve">, </w:t>
      </w:r>
      <w:proofErr w:type="spellStart"/>
      <w:r w:rsidRPr="00BA7F12">
        <w:rPr>
          <w:rFonts w:ascii="Times New Roman" w:hAnsi="Times New Roman" w:cs="Times New Roman"/>
          <w:color w:val="000000"/>
          <w:sz w:val="24"/>
          <w:szCs w:val="24"/>
          <w:lang w:val="ru-RU"/>
        </w:rPr>
        <w:t>редуцентов</w:t>
      </w:r>
      <w:proofErr w:type="spellEnd"/>
      <w:r w:rsidRPr="00BA7F12">
        <w:rPr>
          <w:rFonts w:ascii="Times New Roman" w:hAnsi="Times New Roman" w:cs="Times New Roman"/>
          <w:color w:val="000000"/>
          <w:sz w:val="24"/>
          <w:szCs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lastRenderedPageBreak/>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умение решать элементарные биологические задачи, составлять схемы переноса веществ и энергии в экосистемах (цепи питания);</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8A61AA" w:rsidRPr="00BA7F12" w:rsidRDefault="00112975">
      <w:pPr>
        <w:spacing w:after="0" w:line="264" w:lineRule="auto"/>
        <w:ind w:firstLine="600"/>
        <w:jc w:val="both"/>
        <w:rPr>
          <w:rFonts w:ascii="Times New Roman" w:hAnsi="Times New Roman" w:cs="Times New Roman"/>
          <w:sz w:val="24"/>
          <w:szCs w:val="24"/>
          <w:lang w:val="ru-RU"/>
        </w:rPr>
      </w:pPr>
      <w:r w:rsidRPr="00BA7F12">
        <w:rPr>
          <w:rFonts w:ascii="Times New Roman" w:hAnsi="Times New Roman" w:cs="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8A61AA" w:rsidRPr="00AC645E" w:rsidRDefault="008A61AA">
      <w:pPr>
        <w:rPr>
          <w:lang w:val="ru-RU"/>
        </w:rPr>
        <w:sectPr w:rsidR="008A61AA" w:rsidRPr="00AC645E">
          <w:pgSz w:w="11906" w:h="16383"/>
          <w:pgMar w:top="1134" w:right="850" w:bottom="1134" w:left="1701" w:header="720" w:footer="720" w:gutter="0"/>
          <w:cols w:space="720"/>
        </w:sectPr>
      </w:pPr>
    </w:p>
    <w:p w:rsidR="008A61AA" w:rsidRPr="004734D3" w:rsidRDefault="008A61AA" w:rsidP="00E834FC">
      <w:pPr>
        <w:spacing w:after="0"/>
        <w:ind w:left="120"/>
        <w:rPr>
          <w:lang w:val="ru-RU"/>
        </w:rPr>
        <w:sectPr w:rsidR="008A61AA" w:rsidRPr="004734D3">
          <w:pgSz w:w="16383" w:h="11906" w:orient="landscape"/>
          <w:pgMar w:top="1134" w:right="850" w:bottom="1134" w:left="1701" w:header="720" w:footer="720" w:gutter="0"/>
          <w:cols w:space="720"/>
        </w:sectPr>
      </w:pPr>
      <w:bookmarkStart w:id="10" w:name="block-88646822"/>
      <w:bookmarkEnd w:id="7"/>
    </w:p>
    <w:p w:rsidR="00E834FC" w:rsidRPr="00E834FC" w:rsidRDefault="00E834FC" w:rsidP="00E834FC">
      <w:pPr>
        <w:spacing w:after="0"/>
        <w:ind w:left="120"/>
        <w:rPr>
          <w:lang w:val="ru-RU"/>
        </w:rPr>
      </w:pPr>
      <w:r>
        <w:rPr>
          <w:rFonts w:ascii="Times New Roman" w:hAnsi="Times New Roman"/>
          <w:b/>
          <w:color w:val="000000"/>
          <w:sz w:val="28"/>
        </w:rPr>
        <w:lastRenderedPageBreak/>
        <w:t xml:space="preserve">ТЕМАТИЧЕСКОЕ ПЛАНИРОВАНИЕ </w:t>
      </w:r>
    </w:p>
    <w:p w:rsidR="008A61AA" w:rsidRDefault="00112975">
      <w:pPr>
        <w:spacing w:after="0"/>
        <w:ind w:left="120"/>
      </w:pPr>
      <w:bookmarkStart w:id="11" w:name="_GoBack"/>
      <w:bookmarkEnd w:id="11"/>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8A61AA">
        <w:trPr>
          <w:trHeight w:val="144"/>
          <w:tblCellSpacing w:w="20" w:type="nil"/>
        </w:trPr>
        <w:tc>
          <w:tcPr>
            <w:tcW w:w="495" w:type="dxa"/>
            <w:vMerge w:val="restart"/>
            <w:tcMar>
              <w:top w:w="50" w:type="dxa"/>
              <w:left w:w="100" w:type="dxa"/>
            </w:tcMar>
            <w:vAlign w:val="center"/>
          </w:tcPr>
          <w:p w:rsidR="008A61AA" w:rsidRDefault="00112975">
            <w:pPr>
              <w:spacing w:after="0"/>
              <w:ind w:left="135"/>
            </w:pPr>
            <w:r>
              <w:rPr>
                <w:rFonts w:ascii="Times New Roman" w:hAnsi="Times New Roman"/>
                <w:b/>
                <w:color w:val="000000"/>
                <w:sz w:val="24"/>
              </w:rPr>
              <w:t xml:space="preserve">№ п/п </w:t>
            </w:r>
          </w:p>
          <w:p w:rsidR="008A61AA" w:rsidRDefault="008A61AA">
            <w:pPr>
              <w:spacing w:after="0"/>
              <w:ind w:left="135"/>
            </w:pPr>
          </w:p>
        </w:tc>
        <w:tc>
          <w:tcPr>
            <w:tcW w:w="2464" w:type="dxa"/>
            <w:vMerge w:val="restart"/>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A61AA" w:rsidRDefault="008A61AA">
            <w:pPr>
              <w:spacing w:after="0"/>
              <w:ind w:left="135"/>
            </w:pPr>
          </w:p>
        </w:tc>
        <w:tc>
          <w:tcPr>
            <w:tcW w:w="0" w:type="auto"/>
            <w:gridSpan w:val="3"/>
            <w:tcMar>
              <w:top w:w="50" w:type="dxa"/>
              <w:left w:w="100" w:type="dxa"/>
            </w:tcMar>
            <w:vAlign w:val="center"/>
          </w:tcPr>
          <w:p w:rsidR="008A61AA" w:rsidRDefault="0011297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A61AA" w:rsidRDefault="008A61AA">
            <w:pPr>
              <w:spacing w:after="0"/>
              <w:ind w:left="135"/>
            </w:pPr>
          </w:p>
        </w:tc>
      </w:tr>
      <w:tr w:rsidR="008A61AA">
        <w:trPr>
          <w:trHeight w:val="144"/>
          <w:tblCellSpacing w:w="20" w:type="nil"/>
        </w:trPr>
        <w:tc>
          <w:tcPr>
            <w:tcW w:w="0" w:type="auto"/>
            <w:vMerge/>
            <w:tcBorders>
              <w:top w:val="nil"/>
            </w:tcBorders>
            <w:tcMar>
              <w:top w:w="50" w:type="dxa"/>
              <w:left w:w="100" w:type="dxa"/>
            </w:tcMar>
          </w:tcPr>
          <w:p w:rsidR="008A61AA" w:rsidRDefault="008A61AA"/>
        </w:tc>
        <w:tc>
          <w:tcPr>
            <w:tcW w:w="0" w:type="auto"/>
            <w:vMerge/>
            <w:tcBorders>
              <w:top w:val="nil"/>
            </w:tcBorders>
            <w:tcMar>
              <w:top w:w="50" w:type="dxa"/>
              <w:left w:w="100" w:type="dxa"/>
            </w:tcMar>
          </w:tcPr>
          <w:p w:rsidR="008A61AA" w:rsidRDefault="008A61AA"/>
        </w:tc>
        <w:tc>
          <w:tcPr>
            <w:tcW w:w="1033" w:type="dxa"/>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A61AA" w:rsidRDefault="008A61AA">
            <w:pPr>
              <w:spacing w:after="0"/>
              <w:ind w:left="135"/>
            </w:pPr>
          </w:p>
        </w:tc>
        <w:tc>
          <w:tcPr>
            <w:tcW w:w="1765" w:type="dxa"/>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61AA" w:rsidRDefault="008A61AA">
            <w:pPr>
              <w:spacing w:after="0"/>
              <w:ind w:left="135"/>
            </w:pPr>
          </w:p>
        </w:tc>
        <w:tc>
          <w:tcPr>
            <w:tcW w:w="1848" w:type="dxa"/>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61AA" w:rsidRDefault="008A61AA">
            <w:pPr>
              <w:spacing w:after="0"/>
              <w:ind w:left="135"/>
            </w:pPr>
          </w:p>
        </w:tc>
        <w:tc>
          <w:tcPr>
            <w:tcW w:w="0" w:type="auto"/>
            <w:vMerge/>
            <w:tcBorders>
              <w:top w:val="nil"/>
            </w:tcBorders>
            <w:tcMar>
              <w:top w:w="50" w:type="dxa"/>
              <w:left w:w="100" w:type="dxa"/>
            </w:tcMar>
          </w:tcPr>
          <w:p w:rsidR="008A61AA" w:rsidRDefault="008A61AA"/>
        </w:tc>
      </w:tr>
      <w:tr w:rsidR="008A61AA">
        <w:trPr>
          <w:trHeight w:val="144"/>
          <w:tblCellSpacing w:w="20" w:type="nil"/>
        </w:trPr>
        <w:tc>
          <w:tcPr>
            <w:tcW w:w="495" w:type="dxa"/>
            <w:tcMar>
              <w:top w:w="50" w:type="dxa"/>
              <w:left w:w="100" w:type="dxa"/>
            </w:tcMar>
            <w:vAlign w:val="center"/>
          </w:tcPr>
          <w:p w:rsidR="008A61AA" w:rsidRDefault="00112975">
            <w:pPr>
              <w:spacing w:after="0"/>
            </w:pPr>
            <w:r>
              <w:rPr>
                <w:rFonts w:ascii="Times New Roman" w:hAnsi="Times New Roman"/>
                <w:color w:val="000000"/>
                <w:sz w:val="24"/>
              </w:rPr>
              <w:t>1</w:t>
            </w:r>
          </w:p>
        </w:tc>
        <w:tc>
          <w:tcPr>
            <w:tcW w:w="2464"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8A61AA" w:rsidRDefault="008A61AA">
            <w:pPr>
              <w:spacing w:after="0"/>
              <w:ind w:left="135"/>
              <w:jc w:val="center"/>
            </w:pPr>
          </w:p>
        </w:tc>
        <w:tc>
          <w:tcPr>
            <w:tcW w:w="1848"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8A61AA" w:rsidRDefault="00BA7F12">
            <w:pPr>
              <w:spacing w:after="0"/>
              <w:ind w:left="135"/>
            </w:pPr>
            <w:hyperlink r:id="rId5">
              <w:r w:rsidR="00112975">
                <w:rPr>
                  <w:rFonts w:ascii="Times New Roman" w:hAnsi="Times New Roman"/>
                  <w:color w:val="0000FF"/>
                  <w:u w:val="single"/>
                </w:rPr>
                <w:t>https://m.edsoo.ru/7F6R1ZROH</w:t>
              </w:r>
            </w:hyperlink>
          </w:p>
        </w:tc>
      </w:tr>
      <w:tr w:rsidR="008A61AA">
        <w:trPr>
          <w:trHeight w:val="144"/>
          <w:tblCellSpacing w:w="20" w:type="nil"/>
        </w:trPr>
        <w:tc>
          <w:tcPr>
            <w:tcW w:w="495" w:type="dxa"/>
            <w:tcMar>
              <w:top w:w="50" w:type="dxa"/>
              <w:left w:w="100" w:type="dxa"/>
            </w:tcMar>
            <w:vAlign w:val="center"/>
          </w:tcPr>
          <w:p w:rsidR="008A61AA" w:rsidRDefault="00112975">
            <w:pPr>
              <w:spacing w:after="0"/>
            </w:pPr>
            <w:r>
              <w:rPr>
                <w:rFonts w:ascii="Times New Roman" w:hAnsi="Times New Roman"/>
                <w:color w:val="000000"/>
                <w:sz w:val="24"/>
              </w:rPr>
              <w:t>2</w:t>
            </w:r>
          </w:p>
        </w:tc>
        <w:tc>
          <w:tcPr>
            <w:tcW w:w="2464"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8A61AA" w:rsidRPr="004734D3" w:rsidRDefault="00E834FC">
            <w:pPr>
              <w:spacing w:after="0"/>
              <w:ind w:left="135"/>
              <w:jc w:val="center"/>
              <w:rPr>
                <w:rFonts w:ascii="Times New Roman" w:hAnsi="Times New Roman" w:cs="Times New Roman"/>
                <w:sz w:val="24"/>
                <w:szCs w:val="24"/>
                <w:lang w:val="ru-RU"/>
              </w:rPr>
            </w:pPr>
            <w:r w:rsidRPr="004734D3">
              <w:rPr>
                <w:rFonts w:ascii="Times New Roman" w:hAnsi="Times New Roman" w:cs="Times New Roman"/>
                <w:sz w:val="24"/>
                <w:szCs w:val="24"/>
                <w:lang w:val="ru-RU"/>
              </w:rPr>
              <w:t>1</w:t>
            </w:r>
          </w:p>
        </w:tc>
        <w:tc>
          <w:tcPr>
            <w:tcW w:w="1848"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8A61AA" w:rsidRDefault="00BA7F12">
            <w:pPr>
              <w:spacing w:after="0"/>
              <w:ind w:left="135"/>
            </w:pPr>
            <w:hyperlink r:id="rId6">
              <w:r w:rsidR="00112975">
                <w:rPr>
                  <w:rFonts w:ascii="Times New Roman" w:hAnsi="Times New Roman"/>
                  <w:color w:val="0000FF"/>
                  <w:u w:val="single"/>
                </w:rPr>
                <w:t>https://m.edsoo.ru/OFLS81YB5</w:t>
              </w:r>
            </w:hyperlink>
          </w:p>
        </w:tc>
      </w:tr>
      <w:tr w:rsidR="008A61AA">
        <w:trPr>
          <w:trHeight w:val="144"/>
          <w:tblCellSpacing w:w="20" w:type="nil"/>
        </w:trPr>
        <w:tc>
          <w:tcPr>
            <w:tcW w:w="495" w:type="dxa"/>
            <w:tcMar>
              <w:top w:w="50" w:type="dxa"/>
              <w:left w:w="100" w:type="dxa"/>
            </w:tcMar>
            <w:vAlign w:val="center"/>
          </w:tcPr>
          <w:p w:rsidR="008A61AA" w:rsidRDefault="00112975">
            <w:pPr>
              <w:spacing w:after="0"/>
            </w:pPr>
            <w:r>
              <w:rPr>
                <w:rFonts w:ascii="Times New Roman" w:hAnsi="Times New Roman"/>
                <w:color w:val="000000"/>
                <w:sz w:val="24"/>
              </w:rPr>
              <w:t>3</w:t>
            </w:r>
          </w:p>
        </w:tc>
        <w:tc>
          <w:tcPr>
            <w:tcW w:w="2464"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8A61AA" w:rsidRPr="004734D3" w:rsidRDefault="008A61AA">
            <w:pPr>
              <w:spacing w:after="0"/>
              <w:ind w:left="135"/>
              <w:jc w:val="center"/>
              <w:rPr>
                <w:rFonts w:ascii="Times New Roman" w:hAnsi="Times New Roman" w:cs="Times New Roman"/>
                <w:sz w:val="24"/>
                <w:szCs w:val="24"/>
              </w:rPr>
            </w:pPr>
          </w:p>
        </w:tc>
        <w:tc>
          <w:tcPr>
            <w:tcW w:w="1848"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8A61AA" w:rsidRDefault="00BA7F12">
            <w:pPr>
              <w:spacing w:after="0"/>
              <w:ind w:left="135"/>
            </w:pPr>
            <w:hyperlink r:id="rId7">
              <w:r w:rsidR="00112975">
                <w:rPr>
                  <w:rFonts w:ascii="Times New Roman" w:hAnsi="Times New Roman"/>
                  <w:color w:val="0000FF"/>
                  <w:u w:val="single"/>
                </w:rPr>
                <w:t>https://m.edsoo.ru/XNF0D96AA</w:t>
              </w:r>
            </w:hyperlink>
          </w:p>
        </w:tc>
      </w:tr>
      <w:tr w:rsidR="008A61AA">
        <w:trPr>
          <w:trHeight w:val="144"/>
          <w:tblCellSpacing w:w="20" w:type="nil"/>
        </w:trPr>
        <w:tc>
          <w:tcPr>
            <w:tcW w:w="495" w:type="dxa"/>
            <w:tcMar>
              <w:top w:w="50" w:type="dxa"/>
              <w:left w:w="100" w:type="dxa"/>
            </w:tcMar>
            <w:vAlign w:val="center"/>
          </w:tcPr>
          <w:p w:rsidR="008A61AA" w:rsidRDefault="00112975">
            <w:pPr>
              <w:spacing w:after="0"/>
            </w:pPr>
            <w:r>
              <w:rPr>
                <w:rFonts w:ascii="Times New Roman" w:hAnsi="Times New Roman"/>
                <w:color w:val="000000"/>
                <w:sz w:val="24"/>
              </w:rPr>
              <w:t>4</w:t>
            </w:r>
          </w:p>
        </w:tc>
        <w:tc>
          <w:tcPr>
            <w:tcW w:w="2464"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8A61AA" w:rsidRPr="004734D3" w:rsidRDefault="00E834FC">
            <w:pPr>
              <w:spacing w:after="0"/>
              <w:ind w:left="135"/>
              <w:jc w:val="center"/>
              <w:rPr>
                <w:rFonts w:ascii="Times New Roman" w:hAnsi="Times New Roman" w:cs="Times New Roman"/>
                <w:sz w:val="24"/>
                <w:szCs w:val="24"/>
                <w:lang w:val="ru-RU"/>
              </w:rPr>
            </w:pPr>
            <w:r w:rsidRPr="004734D3">
              <w:rPr>
                <w:rFonts w:ascii="Times New Roman" w:hAnsi="Times New Roman" w:cs="Times New Roman"/>
                <w:sz w:val="24"/>
                <w:szCs w:val="24"/>
                <w:lang w:val="ru-RU"/>
              </w:rPr>
              <w:t>1</w:t>
            </w:r>
          </w:p>
        </w:tc>
        <w:tc>
          <w:tcPr>
            <w:tcW w:w="1848" w:type="dxa"/>
            <w:tcMar>
              <w:top w:w="50" w:type="dxa"/>
              <w:left w:w="100" w:type="dxa"/>
            </w:tcMar>
            <w:vAlign w:val="center"/>
          </w:tcPr>
          <w:p w:rsidR="008A61AA" w:rsidRDefault="008A61AA">
            <w:pPr>
              <w:spacing w:after="0"/>
              <w:ind w:left="135"/>
              <w:jc w:val="center"/>
            </w:pPr>
          </w:p>
        </w:tc>
        <w:tc>
          <w:tcPr>
            <w:tcW w:w="2804" w:type="dxa"/>
            <w:tcMar>
              <w:top w:w="50" w:type="dxa"/>
              <w:left w:w="100" w:type="dxa"/>
            </w:tcMar>
            <w:vAlign w:val="center"/>
          </w:tcPr>
          <w:p w:rsidR="008A61AA" w:rsidRDefault="00BA7F12">
            <w:pPr>
              <w:spacing w:after="0"/>
              <w:ind w:left="135"/>
            </w:pPr>
            <w:hyperlink r:id="rId8">
              <w:r w:rsidR="00112975">
                <w:rPr>
                  <w:rFonts w:ascii="Times New Roman" w:hAnsi="Times New Roman"/>
                  <w:color w:val="0000FF"/>
                  <w:u w:val="single"/>
                </w:rPr>
                <w:t>https://m.edsoo.ru/WXWAVS56F</w:t>
              </w:r>
            </w:hyperlink>
          </w:p>
        </w:tc>
      </w:tr>
      <w:tr w:rsidR="008A61AA">
        <w:trPr>
          <w:trHeight w:val="144"/>
          <w:tblCellSpacing w:w="20" w:type="nil"/>
        </w:trPr>
        <w:tc>
          <w:tcPr>
            <w:tcW w:w="495" w:type="dxa"/>
            <w:tcMar>
              <w:top w:w="50" w:type="dxa"/>
              <w:left w:w="100" w:type="dxa"/>
            </w:tcMar>
            <w:vAlign w:val="center"/>
          </w:tcPr>
          <w:p w:rsidR="008A61AA" w:rsidRDefault="00112975">
            <w:pPr>
              <w:spacing w:after="0"/>
            </w:pPr>
            <w:r>
              <w:rPr>
                <w:rFonts w:ascii="Times New Roman" w:hAnsi="Times New Roman"/>
                <w:color w:val="000000"/>
                <w:sz w:val="24"/>
              </w:rPr>
              <w:t>5</w:t>
            </w:r>
          </w:p>
        </w:tc>
        <w:tc>
          <w:tcPr>
            <w:tcW w:w="2464"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8A61AA" w:rsidRPr="004734D3" w:rsidRDefault="008A61AA">
            <w:pPr>
              <w:spacing w:after="0"/>
              <w:ind w:left="135"/>
              <w:jc w:val="center"/>
              <w:rPr>
                <w:rFonts w:ascii="Times New Roman" w:hAnsi="Times New Roman" w:cs="Times New Roman"/>
                <w:sz w:val="24"/>
                <w:szCs w:val="24"/>
              </w:rPr>
            </w:pPr>
          </w:p>
        </w:tc>
        <w:tc>
          <w:tcPr>
            <w:tcW w:w="1848" w:type="dxa"/>
            <w:tcMar>
              <w:top w:w="50" w:type="dxa"/>
              <w:left w:w="100" w:type="dxa"/>
            </w:tcMar>
            <w:vAlign w:val="center"/>
          </w:tcPr>
          <w:p w:rsidR="008A61AA" w:rsidRDefault="008A61AA">
            <w:pPr>
              <w:spacing w:after="0"/>
              <w:ind w:left="135"/>
              <w:jc w:val="center"/>
            </w:pPr>
          </w:p>
        </w:tc>
        <w:tc>
          <w:tcPr>
            <w:tcW w:w="2804" w:type="dxa"/>
            <w:tcMar>
              <w:top w:w="50" w:type="dxa"/>
              <w:left w:w="100" w:type="dxa"/>
            </w:tcMar>
            <w:vAlign w:val="center"/>
          </w:tcPr>
          <w:p w:rsidR="008A61AA" w:rsidRDefault="00BA7F12">
            <w:pPr>
              <w:spacing w:after="0"/>
              <w:ind w:left="135"/>
            </w:pPr>
            <w:hyperlink r:id="rId9">
              <w:r w:rsidR="00112975">
                <w:rPr>
                  <w:rFonts w:ascii="Times New Roman" w:hAnsi="Times New Roman"/>
                  <w:color w:val="0000FF"/>
                  <w:u w:val="single"/>
                </w:rPr>
                <w:t>https://m.edsoo.ru/T3R3FWNQN</w:t>
              </w:r>
            </w:hyperlink>
          </w:p>
        </w:tc>
      </w:tr>
      <w:tr w:rsidR="008A61AA">
        <w:trPr>
          <w:trHeight w:val="144"/>
          <w:tblCellSpacing w:w="20" w:type="nil"/>
        </w:trPr>
        <w:tc>
          <w:tcPr>
            <w:tcW w:w="0" w:type="auto"/>
            <w:gridSpan w:val="2"/>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8A61AA" w:rsidRPr="004734D3" w:rsidRDefault="00E834FC">
            <w:pPr>
              <w:spacing w:after="0"/>
              <w:ind w:left="135"/>
              <w:jc w:val="center"/>
              <w:rPr>
                <w:rFonts w:ascii="Times New Roman" w:hAnsi="Times New Roman" w:cs="Times New Roman"/>
                <w:sz w:val="24"/>
                <w:szCs w:val="24"/>
                <w:lang w:val="ru-RU"/>
              </w:rPr>
            </w:pPr>
            <w:r w:rsidRPr="004734D3">
              <w:rPr>
                <w:rFonts w:ascii="Times New Roman" w:hAnsi="Times New Roman" w:cs="Times New Roman"/>
                <w:color w:val="000000"/>
                <w:sz w:val="24"/>
                <w:szCs w:val="24"/>
              </w:rPr>
              <w:t xml:space="preserve"> </w:t>
            </w:r>
            <w:r w:rsidRPr="004734D3">
              <w:rPr>
                <w:rFonts w:ascii="Times New Roman" w:hAnsi="Times New Roman" w:cs="Times New Roman"/>
                <w:color w:val="000000"/>
                <w:sz w:val="24"/>
                <w:szCs w:val="24"/>
                <w:lang w:val="ru-RU"/>
              </w:rPr>
              <w:t>2</w:t>
            </w:r>
          </w:p>
        </w:tc>
        <w:tc>
          <w:tcPr>
            <w:tcW w:w="1848"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8A61AA" w:rsidRDefault="008A61AA"/>
        </w:tc>
      </w:tr>
    </w:tbl>
    <w:p w:rsidR="008A61AA" w:rsidRDefault="008A61AA">
      <w:pPr>
        <w:sectPr w:rsidR="008A61AA">
          <w:pgSz w:w="16383" w:h="11906" w:orient="landscape"/>
          <w:pgMar w:top="1134" w:right="850" w:bottom="1134" w:left="1701" w:header="720" w:footer="720" w:gutter="0"/>
          <w:cols w:space="720"/>
        </w:sectPr>
      </w:pPr>
    </w:p>
    <w:p w:rsidR="008A61AA" w:rsidRDefault="008A61AA">
      <w:pPr>
        <w:sectPr w:rsidR="008A61AA">
          <w:pgSz w:w="16383" w:h="11906" w:orient="landscape"/>
          <w:pgMar w:top="1134" w:right="850" w:bottom="1134" w:left="1701" w:header="720" w:footer="720" w:gutter="0"/>
          <w:cols w:space="720"/>
        </w:sectPr>
      </w:pPr>
    </w:p>
    <w:p w:rsidR="008A61AA" w:rsidRDefault="00112975">
      <w:pPr>
        <w:spacing w:after="0"/>
        <w:ind w:left="120"/>
      </w:pPr>
      <w:bookmarkStart w:id="12" w:name="block-88646824"/>
      <w:bookmarkEnd w:id="10"/>
      <w:r>
        <w:rPr>
          <w:rFonts w:ascii="Times New Roman" w:hAnsi="Times New Roman"/>
          <w:b/>
          <w:color w:val="000000"/>
          <w:sz w:val="28"/>
        </w:rPr>
        <w:lastRenderedPageBreak/>
        <w:t xml:space="preserve"> </w:t>
      </w:r>
    </w:p>
    <w:p w:rsidR="008A61AA" w:rsidRDefault="00112975" w:rsidP="00E834FC">
      <w:pPr>
        <w:spacing w:after="0"/>
        <w:ind w:left="120"/>
        <w:sectPr w:rsidR="008A61AA">
          <w:pgSz w:w="16383" w:h="11906" w:orient="landscape"/>
          <w:pgMar w:top="1134" w:right="850" w:bottom="1134" w:left="1701" w:header="720" w:footer="720" w:gutter="0"/>
          <w:cols w:space="720"/>
        </w:sectPr>
      </w:pPr>
      <w:r>
        <w:rPr>
          <w:rFonts w:ascii="Times New Roman" w:hAnsi="Times New Roman"/>
          <w:b/>
          <w:color w:val="000000"/>
          <w:sz w:val="28"/>
        </w:rPr>
        <w:t xml:space="preserve"> </w:t>
      </w:r>
    </w:p>
    <w:p w:rsidR="008A61AA" w:rsidRPr="00E834FC" w:rsidRDefault="00E834FC" w:rsidP="00E834FC">
      <w:pPr>
        <w:spacing w:after="0"/>
        <w:ind w:left="120"/>
        <w:rPr>
          <w:lang w:val="ru-RU"/>
        </w:rPr>
      </w:pPr>
      <w:r>
        <w:rPr>
          <w:rFonts w:ascii="Times New Roman" w:hAnsi="Times New Roman"/>
          <w:b/>
          <w:color w:val="000000"/>
          <w:sz w:val="28"/>
        </w:rPr>
        <w:lastRenderedPageBreak/>
        <w:t xml:space="preserve">ПОУРОЧНОЕ </w:t>
      </w:r>
      <w:proofErr w:type="gramStart"/>
      <w:r>
        <w:rPr>
          <w:rFonts w:ascii="Times New Roman" w:hAnsi="Times New Roman"/>
          <w:b/>
          <w:color w:val="000000"/>
          <w:sz w:val="28"/>
        </w:rPr>
        <w:t xml:space="preserve">ПЛАНИРОВАНИЕ </w:t>
      </w:r>
      <w:r w:rsidR="00112975">
        <w:rPr>
          <w:rFonts w:ascii="Times New Roman" w:hAnsi="Times New Roman"/>
          <w:b/>
          <w:color w:val="000000"/>
          <w:sz w:val="28"/>
        </w:rPr>
        <w:t xml:space="preserve"> 11</w:t>
      </w:r>
      <w:proofErr w:type="gramEnd"/>
      <w:r w:rsidR="00112975">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3517"/>
        <w:gridCol w:w="1111"/>
        <w:gridCol w:w="1841"/>
        <w:gridCol w:w="1910"/>
        <w:gridCol w:w="1423"/>
        <w:gridCol w:w="3387"/>
      </w:tblGrid>
      <w:tr w:rsidR="008A61AA">
        <w:trPr>
          <w:trHeight w:val="144"/>
          <w:tblCellSpacing w:w="20" w:type="nil"/>
        </w:trPr>
        <w:tc>
          <w:tcPr>
            <w:tcW w:w="368" w:type="dxa"/>
            <w:vMerge w:val="restart"/>
            <w:tcMar>
              <w:top w:w="50" w:type="dxa"/>
              <w:left w:w="100" w:type="dxa"/>
            </w:tcMar>
            <w:vAlign w:val="center"/>
          </w:tcPr>
          <w:p w:rsidR="008A61AA" w:rsidRDefault="00112975">
            <w:pPr>
              <w:spacing w:after="0"/>
              <w:ind w:left="135"/>
            </w:pPr>
            <w:r>
              <w:rPr>
                <w:rFonts w:ascii="Times New Roman" w:hAnsi="Times New Roman"/>
                <w:b/>
                <w:color w:val="000000"/>
                <w:sz w:val="24"/>
              </w:rPr>
              <w:t xml:space="preserve">№ п/п </w:t>
            </w:r>
          </w:p>
          <w:p w:rsidR="008A61AA" w:rsidRDefault="008A61AA">
            <w:pPr>
              <w:spacing w:after="0"/>
              <w:ind w:left="135"/>
            </w:pPr>
          </w:p>
        </w:tc>
        <w:tc>
          <w:tcPr>
            <w:tcW w:w="3168" w:type="dxa"/>
            <w:vMerge w:val="restart"/>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A61AA" w:rsidRDefault="008A61AA">
            <w:pPr>
              <w:spacing w:after="0"/>
              <w:ind w:left="135"/>
            </w:pPr>
          </w:p>
        </w:tc>
        <w:tc>
          <w:tcPr>
            <w:tcW w:w="0" w:type="auto"/>
            <w:gridSpan w:val="3"/>
            <w:tcMar>
              <w:top w:w="50" w:type="dxa"/>
              <w:left w:w="100" w:type="dxa"/>
            </w:tcMar>
            <w:vAlign w:val="center"/>
          </w:tcPr>
          <w:p w:rsidR="008A61AA" w:rsidRDefault="0011297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A61AA" w:rsidRDefault="008A61AA">
            <w:pPr>
              <w:spacing w:after="0"/>
              <w:ind w:left="135"/>
            </w:pPr>
          </w:p>
        </w:tc>
        <w:tc>
          <w:tcPr>
            <w:tcW w:w="1957" w:type="dxa"/>
            <w:vMerge w:val="restart"/>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A61AA" w:rsidRDefault="008A61AA">
            <w:pPr>
              <w:spacing w:after="0"/>
              <w:ind w:left="135"/>
            </w:pPr>
          </w:p>
        </w:tc>
      </w:tr>
      <w:tr w:rsidR="008A61AA">
        <w:trPr>
          <w:trHeight w:val="144"/>
          <w:tblCellSpacing w:w="20" w:type="nil"/>
        </w:trPr>
        <w:tc>
          <w:tcPr>
            <w:tcW w:w="0" w:type="auto"/>
            <w:vMerge/>
            <w:tcBorders>
              <w:top w:val="nil"/>
            </w:tcBorders>
            <w:tcMar>
              <w:top w:w="50" w:type="dxa"/>
              <w:left w:w="100" w:type="dxa"/>
            </w:tcMar>
          </w:tcPr>
          <w:p w:rsidR="008A61AA" w:rsidRDefault="008A61AA"/>
        </w:tc>
        <w:tc>
          <w:tcPr>
            <w:tcW w:w="0" w:type="auto"/>
            <w:vMerge/>
            <w:tcBorders>
              <w:top w:val="nil"/>
            </w:tcBorders>
            <w:tcMar>
              <w:top w:w="50" w:type="dxa"/>
              <w:left w:w="100" w:type="dxa"/>
            </w:tcMar>
          </w:tcPr>
          <w:p w:rsidR="008A61AA" w:rsidRDefault="008A61AA"/>
        </w:tc>
        <w:tc>
          <w:tcPr>
            <w:tcW w:w="814" w:type="dxa"/>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A61AA" w:rsidRDefault="008A61AA">
            <w:pPr>
              <w:spacing w:after="0"/>
              <w:ind w:left="135"/>
            </w:pPr>
          </w:p>
        </w:tc>
        <w:tc>
          <w:tcPr>
            <w:tcW w:w="1509" w:type="dxa"/>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61AA" w:rsidRDefault="008A61AA">
            <w:pPr>
              <w:spacing w:after="0"/>
              <w:ind w:left="135"/>
            </w:pPr>
          </w:p>
        </w:tc>
        <w:tc>
          <w:tcPr>
            <w:tcW w:w="1610" w:type="dxa"/>
            <w:tcMar>
              <w:top w:w="50" w:type="dxa"/>
              <w:left w:w="100" w:type="dxa"/>
            </w:tcMar>
            <w:vAlign w:val="center"/>
          </w:tcPr>
          <w:p w:rsidR="008A61AA" w:rsidRDefault="0011297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A61AA" w:rsidRDefault="008A61AA">
            <w:pPr>
              <w:spacing w:after="0"/>
              <w:ind w:left="135"/>
            </w:pPr>
          </w:p>
        </w:tc>
        <w:tc>
          <w:tcPr>
            <w:tcW w:w="0" w:type="auto"/>
            <w:vMerge/>
            <w:tcBorders>
              <w:top w:val="nil"/>
            </w:tcBorders>
            <w:tcMar>
              <w:top w:w="50" w:type="dxa"/>
              <w:left w:w="100" w:type="dxa"/>
            </w:tcMar>
          </w:tcPr>
          <w:p w:rsidR="008A61AA" w:rsidRDefault="008A61AA"/>
        </w:tc>
        <w:tc>
          <w:tcPr>
            <w:tcW w:w="0" w:type="auto"/>
            <w:vMerge/>
            <w:tcBorders>
              <w:top w:val="nil"/>
            </w:tcBorders>
            <w:tcMar>
              <w:top w:w="50" w:type="dxa"/>
              <w:left w:w="100" w:type="dxa"/>
            </w:tcMar>
          </w:tcPr>
          <w:p w:rsidR="008A61AA" w:rsidRDefault="008A61AA"/>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Эволюция и методы её изучения</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07.09.2026 </w:t>
            </w:r>
          </w:p>
        </w:tc>
        <w:tc>
          <w:tcPr>
            <w:tcW w:w="1957" w:type="dxa"/>
            <w:tcMar>
              <w:top w:w="50" w:type="dxa"/>
              <w:left w:w="100" w:type="dxa"/>
            </w:tcMar>
            <w:vAlign w:val="center"/>
          </w:tcPr>
          <w:p w:rsidR="008A61AA" w:rsidRDefault="00BA7F12">
            <w:pPr>
              <w:spacing w:after="0"/>
              <w:ind w:left="135"/>
            </w:pPr>
            <w:hyperlink r:id="rId10">
              <w:r w:rsidR="00112975">
                <w:rPr>
                  <w:rFonts w:ascii="Times New Roman" w:hAnsi="Times New Roman"/>
                  <w:color w:val="0000FF"/>
                  <w:u w:val="single"/>
                </w:rPr>
                <w:t>https://m.edsoo.ru/6KWQ9KBKU</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История развития представлений об эволюции</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14.09.2026 </w:t>
            </w:r>
          </w:p>
        </w:tc>
        <w:tc>
          <w:tcPr>
            <w:tcW w:w="1957" w:type="dxa"/>
            <w:tcMar>
              <w:top w:w="50" w:type="dxa"/>
              <w:left w:w="100" w:type="dxa"/>
            </w:tcMar>
            <w:vAlign w:val="center"/>
          </w:tcPr>
          <w:p w:rsidR="008A61AA" w:rsidRDefault="00BA7F12">
            <w:pPr>
              <w:spacing w:after="0"/>
              <w:ind w:left="135"/>
            </w:pPr>
            <w:hyperlink r:id="rId11">
              <w:r w:rsidR="00112975">
                <w:rPr>
                  <w:rFonts w:ascii="Times New Roman" w:hAnsi="Times New Roman"/>
                  <w:color w:val="0000FF"/>
                  <w:u w:val="single"/>
                </w:rPr>
                <w:t>https://m.edsoo.ru/0SWC47SSX</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3</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Микроэволюция</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21.09.2026 </w:t>
            </w:r>
          </w:p>
        </w:tc>
        <w:tc>
          <w:tcPr>
            <w:tcW w:w="1957" w:type="dxa"/>
            <w:tcMar>
              <w:top w:w="50" w:type="dxa"/>
              <w:left w:w="100" w:type="dxa"/>
            </w:tcMar>
            <w:vAlign w:val="center"/>
          </w:tcPr>
          <w:p w:rsidR="008A61AA" w:rsidRDefault="00BA7F12">
            <w:pPr>
              <w:spacing w:after="0"/>
              <w:ind w:left="135"/>
            </w:pPr>
            <w:hyperlink r:id="rId12">
              <w:r w:rsidR="00112975">
                <w:rPr>
                  <w:rFonts w:ascii="Times New Roman" w:hAnsi="Times New Roman"/>
                  <w:color w:val="0000FF"/>
                  <w:u w:val="single"/>
                </w:rPr>
                <w:t>https://m.edsoo.ru/T0FAUE4ZP</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4</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 xml:space="preserve">Популяция как элементарная единица вида и эволюции. </w:t>
            </w:r>
            <w:r w:rsidRPr="00E834FC">
              <w:rPr>
                <w:rFonts w:ascii="Times New Roman" w:hAnsi="Times New Roman"/>
                <w:i/>
                <w:color w:val="000000"/>
                <w:sz w:val="24"/>
                <w:lang w:val="ru-RU"/>
              </w:rPr>
              <w:t>Лабораторная работа № 1 «Сравнение видов по морфологическому критерию»</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28.09.2026 </w:t>
            </w:r>
          </w:p>
        </w:tc>
        <w:tc>
          <w:tcPr>
            <w:tcW w:w="1957" w:type="dxa"/>
            <w:tcMar>
              <w:top w:w="50" w:type="dxa"/>
              <w:left w:w="100" w:type="dxa"/>
            </w:tcMar>
            <w:vAlign w:val="center"/>
          </w:tcPr>
          <w:p w:rsidR="008A61AA" w:rsidRDefault="00BA7F12">
            <w:pPr>
              <w:spacing w:after="0"/>
              <w:ind w:left="135"/>
            </w:pPr>
            <w:hyperlink r:id="rId13">
              <w:r w:rsidR="00112975">
                <w:rPr>
                  <w:rFonts w:ascii="Times New Roman" w:hAnsi="Times New Roman"/>
                  <w:color w:val="0000FF"/>
                  <w:u w:val="single"/>
                </w:rPr>
                <w:t>https://m.edsoo.ru/D3UCLTSOF</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5</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Движущие силы (элементарные факторы) эволюции</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05.10.2026 </w:t>
            </w:r>
          </w:p>
        </w:tc>
        <w:tc>
          <w:tcPr>
            <w:tcW w:w="1957" w:type="dxa"/>
            <w:tcMar>
              <w:top w:w="50" w:type="dxa"/>
              <w:left w:w="100" w:type="dxa"/>
            </w:tcMar>
            <w:vAlign w:val="center"/>
          </w:tcPr>
          <w:p w:rsidR="008A61AA" w:rsidRDefault="00BA7F12">
            <w:pPr>
              <w:spacing w:after="0"/>
              <w:ind w:left="135"/>
            </w:pPr>
            <w:hyperlink r:id="rId14">
              <w:r w:rsidR="00112975">
                <w:rPr>
                  <w:rFonts w:ascii="Times New Roman" w:hAnsi="Times New Roman"/>
                  <w:color w:val="0000FF"/>
                  <w:u w:val="single"/>
                </w:rPr>
                <w:t>https://m.edsoo.ru/3EH6CN0WI</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6</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Естественный отбор и его формы</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12.10.2026 </w:t>
            </w:r>
          </w:p>
        </w:tc>
        <w:tc>
          <w:tcPr>
            <w:tcW w:w="1957" w:type="dxa"/>
            <w:tcMar>
              <w:top w:w="50" w:type="dxa"/>
              <w:left w:w="100" w:type="dxa"/>
            </w:tcMar>
            <w:vAlign w:val="center"/>
          </w:tcPr>
          <w:p w:rsidR="008A61AA" w:rsidRDefault="00BA7F12">
            <w:pPr>
              <w:spacing w:after="0"/>
              <w:ind w:left="135"/>
            </w:pPr>
            <w:hyperlink r:id="rId15">
              <w:r w:rsidR="00112975">
                <w:rPr>
                  <w:rFonts w:ascii="Times New Roman" w:hAnsi="Times New Roman"/>
                  <w:color w:val="0000FF"/>
                  <w:u w:val="single"/>
                </w:rPr>
                <w:t>https://m.edsoo.ru/DY32BUDOO</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7</w:t>
            </w:r>
          </w:p>
        </w:tc>
        <w:tc>
          <w:tcPr>
            <w:tcW w:w="3168" w:type="dxa"/>
            <w:tcMar>
              <w:top w:w="50" w:type="dxa"/>
              <w:left w:w="100" w:type="dxa"/>
            </w:tcMar>
            <w:vAlign w:val="center"/>
          </w:tcPr>
          <w:p w:rsidR="008A61AA" w:rsidRDefault="00112975">
            <w:pPr>
              <w:spacing w:after="0"/>
              <w:ind w:left="135"/>
            </w:pPr>
            <w:r w:rsidRPr="00AC645E">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sidRPr="00E834FC">
              <w:rPr>
                <w:rFonts w:ascii="Times New Roman" w:hAnsi="Times New Roman"/>
                <w:i/>
                <w:color w:val="000000"/>
                <w:sz w:val="24"/>
              </w:rPr>
              <w:t>Ла</w:t>
            </w:r>
            <w:r w:rsidR="00E834FC" w:rsidRPr="00E834FC">
              <w:rPr>
                <w:rFonts w:ascii="Times New Roman" w:hAnsi="Times New Roman"/>
                <w:i/>
                <w:color w:val="000000"/>
                <w:sz w:val="24"/>
              </w:rPr>
              <w:t>бораторная</w:t>
            </w:r>
            <w:proofErr w:type="spellEnd"/>
            <w:r w:rsidR="00E834FC" w:rsidRPr="00E834FC">
              <w:rPr>
                <w:rFonts w:ascii="Times New Roman" w:hAnsi="Times New Roman"/>
                <w:i/>
                <w:color w:val="000000"/>
                <w:sz w:val="24"/>
              </w:rPr>
              <w:t xml:space="preserve"> </w:t>
            </w:r>
            <w:proofErr w:type="spellStart"/>
            <w:r w:rsidR="00E834FC" w:rsidRPr="00E834FC">
              <w:rPr>
                <w:rFonts w:ascii="Times New Roman" w:hAnsi="Times New Roman"/>
                <w:i/>
                <w:color w:val="000000"/>
                <w:sz w:val="24"/>
              </w:rPr>
              <w:t>работа</w:t>
            </w:r>
            <w:proofErr w:type="spellEnd"/>
            <w:r w:rsidR="00E834FC" w:rsidRPr="00E834FC">
              <w:rPr>
                <w:rFonts w:ascii="Times New Roman" w:hAnsi="Times New Roman"/>
                <w:i/>
                <w:color w:val="000000"/>
                <w:sz w:val="24"/>
              </w:rPr>
              <w:t xml:space="preserve"> № 2</w:t>
            </w:r>
            <w:r w:rsidR="00E834FC" w:rsidRPr="00E834FC">
              <w:rPr>
                <w:rFonts w:ascii="Times New Roman" w:hAnsi="Times New Roman"/>
                <w:i/>
                <w:color w:val="000000"/>
                <w:sz w:val="24"/>
                <w:lang w:val="ru-RU"/>
              </w:rPr>
              <w:t xml:space="preserve"> </w:t>
            </w:r>
            <w:r w:rsidR="00E834FC" w:rsidRPr="00E834FC">
              <w:rPr>
                <w:rFonts w:ascii="Times New Roman" w:hAnsi="Times New Roman"/>
                <w:i/>
                <w:color w:val="000000"/>
                <w:sz w:val="24"/>
              </w:rPr>
              <w:t>«</w:t>
            </w:r>
            <w:proofErr w:type="spellStart"/>
            <w:r w:rsidR="00E834FC" w:rsidRPr="00E834FC">
              <w:rPr>
                <w:rFonts w:ascii="Times New Roman" w:hAnsi="Times New Roman"/>
                <w:i/>
                <w:color w:val="000000"/>
                <w:sz w:val="24"/>
              </w:rPr>
              <w:t>Описание</w:t>
            </w:r>
            <w:proofErr w:type="spellEnd"/>
            <w:r w:rsidR="004C059E">
              <w:rPr>
                <w:rFonts w:ascii="Times New Roman" w:hAnsi="Times New Roman"/>
                <w:i/>
                <w:color w:val="000000"/>
                <w:sz w:val="24"/>
                <w:lang w:val="ru-RU"/>
              </w:rPr>
              <w:t xml:space="preserve"> </w:t>
            </w:r>
            <w:proofErr w:type="spellStart"/>
            <w:r w:rsidRPr="00E834FC">
              <w:rPr>
                <w:rFonts w:ascii="Times New Roman" w:hAnsi="Times New Roman"/>
                <w:i/>
                <w:color w:val="000000"/>
                <w:sz w:val="24"/>
              </w:rPr>
              <w:t>приспособленности</w:t>
            </w:r>
            <w:proofErr w:type="spellEnd"/>
            <w:r w:rsidRPr="00E834FC">
              <w:rPr>
                <w:rFonts w:ascii="Times New Roman" w:hAnsi="Times New Roman"/>
                <w:i/>
                <w:color w:val="000000"/>
                <w:sz w:val="24"/>
              </w:rPr>
              <w:t xml:space="preserve"> </w:t>
            </w:r>
            <w:proofErr w:type="spellStart"/>
            <w:r w:rsidRPr="00E834FC">
              <w:rPr>
                <w:rFonts w:ascii="Times New Roman" w:hAnsi="Times New Roman"/>
                <w:i/>
                <w:color w:val="000000"/>
                <w:sz w:val="24"/>
              </w:rPr>
              <w:t>организма</w:t>
            </w:r>
            <w:proofErr w:type="spellEnd"/>
            <w:r w:rsidRPr="00E834FC">
              <w:rPr>
                <w:rFonts w:ascii="Times New Roman" w:hAnsi="Times New Roman"/>
                <w:i/>
                <w:color w:val="000000"/>
                <w:sz w:val="24"/>
              </w:rPr>
              <w:t xml:space="preserve"> </w:t>
            </w:r>
            <w:r w:rsidRPr="00E834FC">
              <w:rPr>
                <w:rFonts w:ascii="Times New Roman" w:hAnsi="Times New Roman"/>
                <w:i/>
                <w:color w:val="000000"/>
                <w:sz w:val="24"/>
              </w:rPr>
              <w:lastRenderedPageBreak/>
              <w:t xml:space="preserve">и </w:t>
            </w:r>
            <w:proofErr w:type="spellStart"/>
            <w:r w:rsidRPr="00E834FC">
              <w:rPr>
                <w:rFonts w:ascii="Times New Roman" w:hAnsi="Times New Roman"/>
                <w:i/>
                <w:color w:val="000000"/>
                <w:sz w:val="24"/>
              </w:rPr>
              <w:t>её</w:t>
            </w:r>
            <w:proofErr w:type="spellEnd"/>
            <w:r w:rsidRPr="00E834FC">
              <w:rPr>
                <w:rFonts w:ascii="Times New Roman" w:hAnsi="Times New Roman"/>
                <w:i/>
                <w:color w:val="000000"/>
                <w:sz w:val="24"/>
              </w:rPr>
              <w:t xml:space="preserve"> </w:t>
            </w:r>
            <w:proofErr w:type="spellStart"/>
            <w:r w:rsidRPr="00E834FC">
              <w:rPr>
                <w:rFonts w:ascii="Times New Roman" w:hAnsi="Times New Roman"/>
                <w:i/>
                <w:color w:val="000000"/>
                <w:sz w:val="24"/>
              </w:rPr>
              <w:t>относительного</w:t>
            </w:r>
            <w:proofErr w:type="spellEnd"/>
            <w:r w:rsidRPr="00E834FC">
              <w:rPr>
                <w:rFonts w:ascii="Times New Roman" w:hAnsi="Times New Roman"/>
                <w:i/>
                <w:color w:val="000000"/>
                <w:sz w:val="24"/>
              </w:rPr>
              <w:t xml:space="preserve"> </w:t>
            </w:r>
            <w:proofErr w:type="spellStart"/>
            <w:r w:rsidRPr="00E834FC">
              <w:rPr>
                <w:rFonts w:ascii="Times New Roman" w:hAnsi="Times New Roman"/>
                <w:i/>
                <w:color w:val="000000"/>
                <w:sz w:val="24"/>
              </w:rPr>
              <w:t>характера</w:t>
            </w:r>
            <w:proofErr w:type="spellEnd"/>
            <w:r w:rsidRPr="00E834FC">
              <w:rPr>
                <w:rFonts w:ascii="Times New Roman" w:hAnsi="Times New Roman"/>
                <w:i/>
                <w:color w:val="000000"/>
                <w:sz w:val="24"/>
              </w:rPr>
              <w:t>»</w:t>
            </w:r>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19.10.2026 </w:t>
            </w:r>
          </w:p>
        </w:tc>
        <w:tc>
          <w:tcPr>
            <w:tcW w:w="1957" w:type="dxa"/>
            <w:tcMar>
              <w:top w:w="50" w:type="dxa"/>
              <w:left w:w="100" w:type="dxa"/>
            </w:tcMar>
            <w:vAlign w:val="center"/>
          </w:tcPr>
          <w:p w:rsidR="008A61AA" w:rsidRDefault="00BA7F12">
            <w:pPr>
              <w:spacing w:after="0"/>
              <w:ind w:left="135"/>
            </w:pPr>
            <w:hyperlink r:id="rId16">
              <w:r w:rsidR="00112975">
                <w:rPr>
                  <w:rFonts w:ascii="Times New Roman" w:hAnsi="Times New Roman"/>
                  <w:color w:val="0000FF"/>
                  <w:u w:val="single"/>
                </w:rPr>
                <w:t>https://m.edsoo.ru/WAJHSTLOB</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09.11.2026 </w:t>
            </w:r>
          </w:p>
        </w:tc>
        <w:tc>
          <w:tcPr>
            <w:tcW w:w="1957" w:type="dxa"/>
            <w:tcMar>
              <w:top w:w="50" w:type="dxa"/>
              <w:left w:w="100" w:type="dxa"/>
            </w:tcMar>
            <w:vAlign w:val="center"/>
          </w:tcPr>
          <w:p w:rsidR="008A61AA" w:rsidRDefault="00BA7F12">
            <w:pPr>
              <w:spacing w:after="0"/>
              <w:ind w:left="135"/>
            </w:pPr>
            <w:hyperlink r:id="rId17">
              <w:r w:rsidR="00112975">
                <w:rPr>
                  <w:rFonts w:ascii="Times New Roman" w:hAnsi="Times New Roman"/>
                  <w:color w:val="0000FF"/>
                  <w:u w:val="single"/>
                </w:rPr>
                <w:t>https://m.edsoo.ru/PI1FI0YV3</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9</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16.11.2026 </w:t>
            </w:r>
          </w:p>
        </w:tc>
        <w:tc>
          <w:tcPr>
            <w:tcW w:w="1957" w:type="dxa"/>
            <w:tcMar>
              <w:top w:w="50" w:type="dxa"/>
              <w:left w:w="100" w:type="dxa"/>
            </w:tcMar>
            <w:vAlign w:val="center"/>
          </w:tcPr>
          <w:p w:rsidR="008A61AA" w:rsidRDefault="00BA7F12">
            <w:pPr>
              <w:spacing w:after="0"/>
              <w:ind w:left="135"/>
            </w:pPr>
            <w:hyperlink r:id="rId18">
              <w:r w:rsidR="00112975">
                <w:rPr>
                  <w:rFonts w:ascii="Times New Roman" w:hAnsi="Times New Roman"/>
                  <w:color w:val="0000FF"/>
                  <w:u w:val="single"/>
                </w:rPr>
                <w:t>https://m.edsoo.ru/CLA9VC5JJ</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10</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История жизни на Земле и методы её изучения</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23.11.2026 </w:t>
            </w:r>
          </w:p>
        </w:tc>
        <w:tc>
          <w:tcPr>
            <w:tcW w:w="1957" w:type="dxa"/>
            <w:tcMar>
              <w:top w:w="50" w:type="dxa"/>
              <w:left w:w="100" w:type="dxa"/>
            </w:tcMar>
            <w:vAlign w:val="center"/>
          </w:tcPr>
          <w:p w:rsidR="008A61AA" w:rsidRDefault="00BA7F12">
            <w:pPr>
              <w:spacing w:after="0"/>
              <w:ind w:left="135"/>
            </w:pPr>
            <w:hyperlink r:id="rId19">
              <w:r w:rsidR="00112975">
                <w:rPr>
                  <w:rFonts w:ascii="Times New Roman" w:hAnsi="Times New Roman"/>
                  <w:color w:val="0000FF"/>
                  <w:u w:val="single"/>
                </w:rPr>
                <w:t>https://m.edsoo.ru/MJYY1MVX7</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11</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Гипотезы происхождения жизни на Земле</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30.11.2026 </w:t>
            </w:r>
          </w:p>
        </w:tc>
        <w:tc>
          <w:tcPr>
            <w:tcW w:w="1957" w:type="dxa"/>
            <w:tcMar>
              <w:top w:w="50" w:type="dxa"/>
              <w:left w:w="100" w:type="dxa"/>
            </w:tcMar>
            <w:vAlign w:val="center"/>
          </w:tcPr>
          <w:p w:rsidR="008A61AA" w:rsidRDefault="00BA7F12">
            <w:pPr>
              <w:spacing w:after="0"/>
              <w:ind w:left="135"/>
            </w:pPr>
            <w:hyperlink r:id="rId20">
              <w:r w:rsidR="00112975">
                <w:rPr>
                  <w:rFonts w:ascii="Times New Roman" w:hAnsi="Times New Roman"/>
                  <w:color w:val="0000FF"/>
                  <w:u w:val="single"/>
                </w:rPr>
                <w:t>https://m.edsoo.ru/EKNHXBOS2</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12</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Развитие жизни на Земле по эрам и периодам</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07.12.2026 </w:t>
            </w:r>
          </w:p>
        </w:tc>
        <w:tc>
          <w:tcPr>
            <w:tcW w:w="1957" w:type="dxa"/>
            <w:tcMar>
              <w:top w:w="50" w:type="dxa"/>
              <w:left w:w="100" w:type="dxa"/>
            </w:tcMar>
            <w:vAlign w:val="center"/>
          </w:tcPr>
          <w:p w:rsidR="008A61AA" w:rsidRDefault="00BA7F12">
            <w:pPr>
              <w:spacing w:after="0"/>
              <w:ind w:left="135"/>
            </w:pPr>
            <w:hyperlink r:id="rId21">
              <w:r w:rsidR="00112975">
                <w:rPr>
                  <w:rFonts w:ascii="Times New Roman" w:hAnsi="Times New Roman"/>
                  <w:color w:val="0000FF"/>
                  <w:u w:val="single"/>
                </w:rPr>
                <w:t>https://m.edsoo.ru/ECJN8TF62</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13</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Основные этапы эволюции растительного и животного мира</w:t>
            </w:r>
            <w:r w:rsidRPr="00E834FC">
              <w:rPr>
                <w:rFonts w:ascii="Times New Roman" w:hAnsi="Times New Roman"/>
                <w:i/>
                <w:color w:val="000000"/>
                <w:sz w:val="24"/>
                <w:lang w:val="ru-RU"/>
              </w:rPr>
              <w:t>. Практическая работа № 1 «Изучение ископаемых остатков растений и животных в коллекциях»</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14.12.2026 </w:t>
            </w:r>
          </w:p>
        </w:tc>
        <w:tc>
          <w:tcPr>
            <w:tcW w:w="1957" w:type="dxa"/>
            <w:tcMar>
              <w:top w:w="50" w:type="dxa"/>
              <w:left w:w="100" w:type="dxa"/>
            </w:tcMar>
            <w:vAlign w:val="center"/>
          </w:tcPr>
          <w:p w:rsidR="008A61AA" w:rsidRDefault="00BA7F12">
            <w:pPr>
              <w:spacing w:after="0"/>
              <w:ind w:left="135"/>
            </w:pPr>
            <w:hyperlink r:id="rId22">
              <w:r w:rsidR="00112975">
                <w:rPr>
                  <w:rFonts w:ascii="Times New Roman" w:hAnsi="Times New Roman"/>
                  <w:color w:val="0000FF"/>
                  <w:u w:val="single"/>
                </w:rPr>
                <w:t>https://m.edsoo.ru/7K1LY0SCT</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14</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21.12.2026 </w:t>
            </w:r>
          </w:p>
        </w:tc>
        <w:tc>
          <w:tcPr>
            <w:tcW w:w="1957" w:type="dxa"/>
            <w:tcMar>
              <w:top w:w="50" w:type="dxa"/>
              <w:left w:w="100" w:type="dxa"/>
            </w:tcMar>
            <w:vAlign w:val="center"/>
          </w:tcPr>
          <w:p w:rsidR="008A61AA" w:rsidRDefault="00BA7F12">
            <w:pPr>
              <w:spacing w:after="0"/>
              <w:ind w:left="135"/>
            </w:pPr>
            <w:hyperlink r:id="rId23">
              <w:r w:rsidR="00112975">
                <w:rPr>
                  <w:rFonts w:ascii="Times New Roman" w:hAnsi="Times New Roman"/>
                  <w:color w:val="0000FF"/>
                  <w:u w:val="single"/>
                </w:rPr>
                <w:t>https://m.edsoo.ru/WSEXN9YAK</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15</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28.12.2026 </w:t>
            </w:r>
          </w:p>
        </w:tc>
        <w:tc>
          <w:tcPr>
            <w:tcW w:w="1957" w:type="dxa"/>
            <w:tcMar>
              <w:top w:w="50" w:type="dxa"/>
              <w:left w:w="100" w:type="dxa"/>
            </w:tcMar>
            <w:vAlign w:val="center"/>
          </w:tcPr>
          <w:p w:rsidR="008A61AA" w:rsidRDefault="00BA7F12">
            <w:pPr>
              <w:spacing w:after="0"/>
              <w:ind w:left="135"/>
            </w:pPr>
            <w:hyperlink r:id="rId24">
              <w:r w:rsidR="00112975">
                <w:rPr>
                  <w:rFonts w:ascii="Times New Roman" w:hAnsi="Times New Roman"/>
                  <w:color w:val="0000FF"/>
                  <w:u w:val="single"/>
                </w:rPr>
                <w:t>https://m.edsoo.ru/ADV3JERUE</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16</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11.01.2027 </w:t>
            </w:r>
          </w:p>
        </w:tc>
        <w:tc>
          <w:tcPr>
            <w:tcW w:w="1957" w:type="dxa"/>
            <w:tcMar>
              <w:top w:w="50" w:type="dxa"/>
              <w:left w:w="100" w:type="dxa"/>
            </w:tcMar>
            <w:vAlign w:val="center"/>
          </w:tcPr>
          <w:p w:rsidR="008A61AA" w:rsidRDefault="00BA7F12">
            <w:pPr>
              <w:spacing w:after="0"/>
              <w:ind w:left="135"/>
            </w:pPr>
            <w:hyperlink r:id="rId25">
              <w:r w:rsidR="00112975">
                <w:rPr>
                  <w:rFonts w:ascii="Times New Roman" w:hAnsi="Times New Roman"/>
                  <w:color w:val="0000FF"/>
                  <w:u w:val="single"/>
                </w:rPr>
                <w:t>https://m.edsoo.ru/D7JZMBYPQ</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17</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18.01.2027 </w:t>
            </w:r>
          </w:p>
        </w:tc>
        <w:tc>
          <w:tcPr>
            <w:tcW w:w="1957" w:type="dxa"/>
            <w:tcMar>
              <w:top w:w="50" w:type="dxa"/>
              <w:left w:w="100" w:type="dxa"/>
            </w:tcMar>
            <w:vAlign w:val="center"/>
          </w:tcPr>
          <w:p w:rsidR="008A61AA" w:rsidRDefault="00BA7F12">
            <w:pPr>
              <w:spacing w:after="0"/>
              <w:ind w:left="135"/>
            </w:pPr>
            <w:hyperlink r:id="rId26">
              <w:r w:rsidR="00112975">
                <w:rPr>
                  <w:rFonts w:ascii="Times New Roman" w:hAnsi="Times New Roman"/>
                  <w:color w:val="0000FF"/>
                  <w:u w:val="single"/>
                </w:rPr>
                <w:t>https://m.edsoo.ru/14G19MQ4K</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18</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 xml:space="preserve">Человеческие расы и природные адаптации </w:t>
            </w:r>
            <w:r w:rsidRPr="00AC645E">
              <w:rPr>
                <w:rFonts w:ascii="Times New Roman" w:hAnsi="Times New Roman"/>
                <w:color w:val="000000"/>
                <w:sz w:val="24"/>
                <w:lang w:val="ru-RU"/>
              </w:rPr>
              <w:lastRenderedPageBreak/>
              <w:t>человека</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25.01.2027 </w:t>
            </w:r>
          </w:p>
        </w:tc>
        <w:tc>
          <w:tcPr>
            <w:tcW w:w="1957" w:type="dxa"/>
            <w:tcMar>
              <w:top w:w="50" w:type="dxa"/>
              <w:left w:w="100" w:type="dxa"/>
            </w:tcMar>
            <w:vAlign w:val="center"/>
          </w:tcPr>
          <w:p w:rsidR="008A61AA" w:rsidRDefault="00BA7F12">
            <w:pPr>
              <w:spacing w:after="0"/>
              <w:ind w:left="135"/>
            </w:pPr>
            <w:hyperlink r:id="rId27">
              <w:r w:rsidR="00112975">
                <w:rPr>
                  <w:rFonts w:ascii="Times New Roman" w:hAnsi="Times New Roman"/>
                  <w:color w:val="0000FF"/>
                  <w:u w:val="single"/>
                </w:rPr>
                <w:t>https://m.edsoo.ru/XL7QKC5PK</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8A61AA" w:rsidRPr="00E834FC" w:rsidRDefault="00112975">
            <w:pPr>
              <w:spacing w:after="0"/>
              <w:ind w:left="135"/>
              <w:rPr>
                <w:i/>
                <w:lang w:val="ru-RU"/>
              </w:rPr>
            </w:pPr>
            <w:r w:rsidRPr="004C059E">
              <w:rPr>
                <w:rFonts w:ascii="Times New Roman" w:hAnsi="Times New Roman"/>
                <w:color w:val="000000"/>
                <w:sz w:val="24"/>
                <w:lang w:val="ru-RU"/>
              </w:rPr>
              <w:t>Резервный урок.</w:t>
            </w:r>
            <w:r w:rsidRPr="00E834FC">
              <w:rPr>
                <w:rFonts w:ascii="Times New Roman" w:hAnsi="Times New Roman"/>
                <w:i/>
                <w:color w:val="000000"/>
                <w:sz w:val="24"/>
                <w:lang w:val="ru-RU"/>
              </w:rPr>
              <w:t xml:space="preserve"> </w:t>
            </w:r>
            <w:r w:rsidRPr="004C059E">
              <w:rPr>
                <w:rFonts w:ascii="Times New Roman" w:hAnsi="Times New Roman"/>
                <w:b/>
                <w:i/>
                <w:color w:val="000000"/>
                <w:sz w:val="24"/>
                <w:lang w:val="ru-RU"/>
              </w:rPr>
              <w:t>Обобщение по теме «Возникновение и развитие жизни на Земле»</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Pr="00E834FC" w:rsidRDefault="00E834FC">
            <w:pPr>
              <w:spacing w:after="0"/>
              <w:ind w:left="135"/>
              <w:jc w:val="center"/>
              <w:rPr>
                <w:lang w:val="ru-RU"/>
              </w:rPr>
            </w:pPr>
            <w:r>
              <w:rPr>
                <w:lang w:val="ru-RU"/>
              </w:rPr>
              <w:t>1</w:t>
            </w: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01.02.2027 </w:t>
            </w:r>
          </w:p>
        </w:tc>
        <w:tc>
          <w:tcPr>
            <w:tcW w:w="1957" w:type="dxa"/>
            <w:tcMar>
              <w:top w:w="50" w:type="dxa"/>
              <w:left w:w="100" w:type="dxa"/>
            </w:tcMar>
            <w:vAlign w:val="center"/>
          </w:tcPr>
          <w:p w:rsidR="008A61AA" w:rsidRDefault="00BA7F12">
            <w:pPr>
              <w:spacing w:after="0"/>
              <w:ind w:left="135"/>
            </w:pPr>
            <w:hyperlink r:id="rId28">
              <w:r w:rsidR="00112975">
                <w:rPr>
                  <w:rFonts w:ascii="Times New Roman" w:hAnsi="Times New Roman"/>
                  <w:color w:val="0000FF"/>
                  <w:u w:val="single"/>
                </w:rPr>
                <w:t>https://m.edsoo.ru/R6L7VY2GB</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20</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08.02.2027 </w:t>
            </w:r>
          </w:p>
        </w:tc>
        <w:tc>
          <w:tcPr>
            <w:tcW w:w="1957" w:type="dxa"/>
            <w:tcMar>
              <w:top w:w="50" w:type="dxa"/>
              <w:left w:w="100" w:type="dxa"/>
            </w:tcMar>
            <w:vAlign w:val="center"/>
          </w:tcPr>
          <w:p w:rsidR="008A61AA" w:rsidRDefault="00BA7F12">
            <w:pPr>
              <w:spacing w:after="0"/>
              <w:ind w:left="135"/>
            </w:pPr>
            <w:hyperlink r:id="rId29">
              <w:r w:rsidR="00112975">
                <w:rPr>
                  <w:rFonts w:ascii="Times New Roman" w:hAnsi="Times New Roman"/>
                  <w:color w:val="0000FF"/>
                  <w:u w:val="single"/>
                </w:rPr>
                <w:t>https://m.edsoo.ru/K46KON56I</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21</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Среды обитания и экологические факторы</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15.02.2027 </w:t>
            </w:r>
          </w:p>
        </w:tc>
        <w:tc>
          <w:tcPr>
            <w:tcW w:w="1957" w:type="dxa"/>
            <w:tcMar>
              <w:top w:w="50" w:type="dxa"/>
              <w:left w:w="100" w:type="dxa"/>
            </w:tcMar>
            <w:vAlign w:val="center"/>
          </w:tcPr>
          <w:p w:rsidR="008A61AA" w:rsidRDefault="00BA7F12">
            <w:pPr>
              <w:spacing w:after="0"/>
              <w:ind w:left="135"/>
            </w:pPr>
            <w:hyperlink r:id="rId30">
              <w:r w:rsidR="00112975">
                <w:rPr>
                  <w:rFonts w:ascii="Times New Roman" w:hAnsi="Times New Roman"/>
                  <w:color w:val="0000FF"/>
                  <w:u w:val="single"/>
                </w:rPr>
                <w:t>https://m.edsoo.ru/DCOIEUIC9</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22</w:t>
            </w:r>
          </w:p>
        </w:tc>
        <w:tc>
          <w:tcPr>
            <w:tcW w:w="3168" w:type="dxa"/>
            <w:tcMar>
              <w:top w:w="50" w:type="dxa"/>
              <w:left w:w="100" w:type="dxa"/>
            </w:tcMar>
            <w:vAlign w:val="center"/>
          </w:tcPr>
          <w:p w:rsidR="008A61AA" w:rsidRPr="00AC645E" w:rsidRDefault="00112975" w:rsidP="00C50BBE">
            <w:pPr>
              <w:spacing w:after="0"/>
              <w:ind w:left="135"/>
              <w:rPr>
                <w:lang w:val="ru-RU"/>
              </w:rPr>
            </w:pPr>
            <w:r w:rsidRPr="00AC645E">
              <w:rPr>
                <w:rFonts w:ascii="Times New Roman" w:hAnsi="Times New Roman"/>
                <w:color w:val="000000"/>
                <w:sz w:val="24"/>
                <w:lang w:val="ru-RU"/>
              </w:rPr>
              <w:t xml:space="preserve">Абиотические факторы. </w:t>
            </w:r>
            <w:r w:rsidRPr="00E834FC">
              <w:rPr>
                <w:rFonts w:ascii="Times New Roman" w:hAnsi="Times New Roman"/>
                <w:i/>
                <w:color w:val="000000"/>
                <w:sz w:val="24"/>
                <w:lang w:val="ru-RU"/>
              </w:rPr>
              <w:t xml:space="preserve">Лабораторная работа № 3. «Морфологические особенности растений из разных мест обитания». </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20.02.2027 </w:t>
            </w:r>
          </w:p>
        </w:tc>
        <w:tc>
          <w:tcPr>
            <w:tcW w:w="1957" w:type="dxa"/>
            <w:tcMar>
              <w:top w:w="50" w:type="dxa"/>
              <w:left w:w="100" w:type="dxa"/>
            </w:tcMar>
            <w:vAlign w:val="center"/>
          </w:tcPr>
          <w:p w:rsidR="008A61AA" w:rsidRDefault="00BA7F12">
            <w:pPr>
              <w:spacing w:after="0"/>
              <w:ind w:left="135"/>
            </w:pPr>
            <w:hyperlink r:id="rId31">
              <w:r w:rsidR="00112975">
                <w:rPr>
                  <w:rFonts w:ascii="Times New Roman" w:hAnsi="Times New Roman"/>
                  <w:color w:val="0000FF"/>
                  <w:u w:val="single"/>
                </w:rPr>
                <w:t>https://m.edsoo.ru/G7NF3P1NM</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23</w:t>
            </w:r>
          </w:p>
        </w:tc>
        <w:tc>
          <w:tcPr>
            <w:tcW w:w="3168" w:type="dxa"/>
            <w:tcMar>
              <w:top w:w="50" w:type="dxa"/>
              <w:left w:w="100" w:type="dxa"/>
            </w:tcMar>
            <w:vAlign w:val="center"/>
          </w:tcPr>
          <w:p w:rsidR="008A61AA" w:rsidRPr="00C50BBE" w:rsidRDefault="00112975">
            <w:pPr>
              <w:spacing w:after="0"/>
              <w:ind w:left="135"/>
              <w:rPr>
                <w:lang w:val="ru-RU"/>
              </w:rPr>
            </w:pPr>
            <w:r w:rsidRPr="00C50BBE">
              <w:rPr>
                <w:rFonts w:ascii="Times New Roman" w:hAnsi="Times New Roman"/>
                <w:color w:val="000000"/>
                <w:sz w:val="24"/>
                <w:lang w:val="ru-RU"/>
              </w:rPr>
              <w:t>Биотические факторы</w:t>
            </w:r>
            <w:r w:rsidR="00C50BBE" w:rsidRPr="00E834FC">
              <w:rPr>
                <w:rFonts w:ascii="Times New Roman" w:hAnsi="Times New Roman"/>
                <w:i/>
                <w:color w:val="000000"/>
                <w:sz w:val="24"/>
                <w:lang w:val="ru-RU"/>
              </w:rPr>
              <w:t xml:space="preserve"> Лабораторная работа № 4. «Влияние света на рост и развитие черенков колеуса»</w:t>
            </w:r>
          </w:p>
        </w:tc>
        <w:tc>
          <w:tcPr>
            <w:tcW w:w="814" w:type="dxa"/>
            <w:tcMar>
              <w:top w:w="50" w:type="dxa"/>
              <w:left w:w="100" w:type="dxa"/>
            </w:tcMar>
            <w:vAlign w:val="center"/>
          </w:tcPr>
          <w:p w:rsidR="008A61AA" w:rsidRDefault="00112975">
            <w:pPr>
              <w:spacing w:after="0"/>
              <w:ind w:left="135"/>
              <w:jc w:val="center"/>
            </w:pPr>
            <w:r w:rsidRPr="00C50BB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01.03.2027 </w:t>
            </w:r>
          </w:p>
        </w:tc>
        <w:tc>
          <w:tcPr>
            <w:tcW w:w="1957" w:type="dxa"/>
            <w:tcMar>
              <w:top w:w="50" w:type="dxa"/>
              <w:left w:w="100" w:type="dxa"/>
            </w:tcMar>
            <w:vAlign w:val="center"/>
          </w:tcPr>
          <w:p w:rsidR="008A61AA" w:rsidRDefault="00BA7F12">
            <w:pPr>
              <w:spacing w:after="0"/>
              <w:ind w:left="135"/>
            </w:pPr>
            <w:hyperlink r:id="rId32">
              <w:r w:rsidR="00112975">
                <w:rPr>
                  <w:rFonts w:ascii="Times New Roman" w:hAnsi="Times New Roman"/>
                  <w:color w:val="0000FF"/>
                  <w:u w:val="single"/>
                </w:rPr>
                <w:t>https://m.edsoo.ru/A6Z8MGNQR</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24</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 xml:space="preserve">Экологические характеристики популяции. </w:t>
            </w:r>
            <w:r w:rsidRPr="00E834FC">
              <w:rPr>
                <w:rFonts w:ascii="Times New Roman" w:hAnsi="Times New Roman"/>
                <w:i/>
                <w:color w:val="000000"/>
                <w:sz w:val="24"/>
                <w:lang w:val="ru-RU"/>
              </w:rPr>
              <w:t>Практическая работа № 2 «Подсчёт плотности популяций разных видов растений»</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15.03.2027 </w:t>
            </w:r>
          </w:p>
        </w:tc>
        <w:tc>
          <w:tcPr>
            <w:tcW w:w="1957" w:type="dxa"/>
            <w:tcMar>
              <w:top w:w="50" w:type="dxa"/>
              <w:left w:w="100" w:type="dxa"/>
            </w:tcMar>
            <w:vAlign w:val="center"/>
          </w:tcPr>
          <w:p w:rsidR="008A61AA" w:rsidRDefault="00BA7F12">
            <w:pPr>
              <w:spacing w:after="0"/>
              <w:ind w:left="135"/>
            </w:pPr>
            <w:hyperlink r:id="rId33">
              <w:r w:rsidR="00112975">
                <w:rPr>
                  <w:rFonts w:ascii="Times New Roman" w:hAnsi="Times New Roman"/>
                  <w:color w:val="0000FF"/>
                  <w:u w:val="single"/>
                </w:rPr>
                <w:t>https://m.edsoo.ru/X42J6ABRN</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25</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22.03.2027 </w:t>
            </w:r>
          </w:p>
        </w:tc>
        <w:tc>
          <w:tcPr>
            <w:tcW w:w="1957" w:type="dxa"/>
            <w:tcMar>
              <w:top w:w="50" w:type="dxa"/>
              <w:left w:w="100" w:type="dxa"/>
            </w:tcMar>
            <w:vAlign w:val="center"/>
          </w:tcPr>
          <w:p w:rsidR="008A61AA" w:rsidRDefault="00BA7F12">
            <w:pPr>
              <w:spacing w:after="0"/>
              <w:ind w:left="135"/>
            </w:pPr>
            <w:hyperlink r:id="rId34">
              <w:r w:rsidR="00112975">
                <w:rPr>
                  <w:rFonts w:ascii="Times New Roman" w:hAnsi="Times New Roman"/>
                  <w:color w:val="0000FF"/>
                  <w:u w:val="single"/>
                </w:rPr>
                <w:t>https://m.edsoo.ru/0T2K1PNGZ</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26</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05.04.2027 </w:t>
            </w:r>
          </w:p>
        </w:tc>
        <w:tc>
          <w:tcPr>
            <w:tcW w:w="1957" w:type="dxa"/>
            <w:tcMar>
              <w:top w:w="50" w:type="dxa"/>
              <w:left w:w="100" w:type="dxa"/>
            </w:tcMar>
            <w:vAlign w:val="center"/>
          </w:tcPr>
          <w:p w:rsidR="008A61AA" w:rsidRDefault="00BA7F12">
            <w:pPr>
              <w:spacing w:after="0"/>
              <w:ind w:left="135"/>
            </w:pPr>
            <w:hyperlink r:id="rId35">
              <w:r w:rsidR="00112975">
                <w:rPr>
                  <w:rFonts w:ascii="Times New Roman" w:hAnsi="Times New Roman"/>
                  <w:color w:val="0000FF"/>
                  <w:u w:val="single"/>
                </w:rPr>
                <w:t>https://m.edsoo.ru/S1LIRWZMR</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27</w:t>
            </w:r>
          </w:p>
        </w:tc>
        <w:tc>
          <w:tcPr>
            <w:tcW w:w="3168" w:type="dxa"/>
            <w:tcMar>
              <w:top w:w="50" w:type="dxa"/>
              <w:left w:w="100" w:type="dxa"/>
            </w:tcMar>
            <w:vAlign w:val="center"/>
          </w:tcPr>
          <w:p w:rsidR="008A61AA" w:rsidRDefault="00112975">
            <w:pPr>
              <w:spacing w:after="0"/>
              <w:ind w:left="135"/>
            </w:pPr>
            <w:r w:rsidRPr="00AC645E">
              <w:rPr>
                <w:rFonts w:ascii="Times New Roman" w:hAnsi="Times New Roman"/>
                <w:color w:val="000000"/>
                <w:sz w:val="24"/>
                <w:lang w:val="ru-RU"/>
              </w:rPr>
              <w:t xml:space="preserve">Основные показатели </w:t>
            </w:r>
            <w:r w:rsidRPr="00AC645E">
              <w:rPr>
                <w:rFonts w:ascii="Times New Roman" w:hAnsi="Times New Roman"/>
                <w:color w:val="000000"/>
                <w:sz w:val="24"/>
                <w:lang w:val="ru-RU"/>
              </w:rPr>
              <w:lastRenderedPageBreak/>
              <w:t xml:space="preserve">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12.04.2027 </w:t>
            </w:r>
          </w:p>
        </w:tc>
        <w:tc>
          <w:tcPr>
            <w:tcW w:w="1957" w:type="dxa"/>
            <w:tcMar>
              <w:top w:w="50" w:type="dxa"/>
              <w:left w:w="100" w:type="dxa"/>
            </w:tcMar>
            <w:vAlign w:val="center"/>
          </w:tcPr>
          <w:p w:rsidR="008A61AA" w:rsidRDefault="00BA7F12">
            <w:pPr>
              <w:spacing w:after="0"/>
              <w:ind w:left="135"/>
            </w:pPr>
            <w:hyperlink r:id="rId36">
              <w:r w:rsidR="00112975">
                <w:rPr>
                  <w:rFonts w:ascii="Times New Roman" w:hAnsi="Times New Roman"/>
                  <w:color w:val="0000FF"/>
                  <w:u w:val="single"/>
                </w:rPr>
                <w:t>https://m.edsoo.ru/NSTEW0GPE</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19.04.2027 </w:t>
            </w:r>
          </w:p>
        </w:tc>
        <w:tc>
          <w:tcPr>
            <w:tcW w:w="1957" w:type="dxa"/>
            <w:tcMar>
              <w:top w:w="50" w:type="dxa"/>
              <w:left w:w="100" w:type="dxa"/>
            </w:tcMar>
            <w:vAlign w:val="center"/>
          </w:tcPr>
          <w:p w:rsidR="008A61AA" w:rsidRDefault="00BA7F12">
            <w:pPr>
              <w:spacing w:after="0"/>
              <w:ind w:left="135"/>
            </w:pPr>
            <w:hyperlink r:id="rId37">
              <w:r w:rsidR="00112975">
                <w:rPr>
                  <w:rFonts w:ascii="Times New Roman" w:hAnsi="Times New Roman"/>
                  <w:color w:val="0000FF"/>
                  <w:u w:val="single"/>
                </w:rPr>
                <w:t>https://m.edsoo.ru/WIDMMUBC5</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29</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26.04.2027 </w:t>
            </w:r>
          </w:p>
        </w:tc>
        <w:tc>
          <w:tcPr>
            <w:tcW w:w="1957" w:type="dxa"/>
            <w:tcMar>
              <w:top w:w="50" w:type="dxa"/>
              <w:left w:w="100" w:type="dxa"/>
            </w:tcMar>
            <w:vAlign w:val="center"/>
          </w:tcPr>
          <w:p w:rsidR="008A61AA" w:rsidRDefault="00BA7F12">
            <w:pPr>
              <w:spacing w:after="0"/>
              <w:ind w:left="135"/>
            </w:pPr>
            <w:hyperlink r:id="rId38">
              <w:r w:rsidR="00112975">
                <w:rPr>
                  <w:rFonts w:ascii="Times New Roman" w:hAnsi="Times New Roman"/>
                  <w:color w:val="0000FF"/>
                  <w:u w:val="single"/>
                </w:rPr>
                <w:t>https://m.edsoo.ru/WRS65U3WC</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30</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03.05.2027 </w:t>
            </w:r>
          </w:p>
        </w:tc>
        <w:tc>
          <w:tcPr>
            <w:tcW w:w="1957" w:type="dxa"/>
            <w:tcMar>
              <w:top w:w="50" w:type="dxa"/>
              <w:left w:w="100" w:type="dxa"/>
            </w:tcMar>
            <w:vAlign w:val="center"/>
          </w:tcPr>
          <w:p w:rsidR="008A61AA" w:rsidRDefault="00BA7F12">
            <w:pPr>
              <w:spacing w:after="0"/>
              <w:ind w:left="135"/>
            </w:pPr>
            <w:hyperlink r:id="rId39">
              <w:r w:rsidR="00112975">
                <w:rPr>
                  <w:rFonts w:ascii="Times New Roman" w:hAnsi="Times New Roman"/>
                  <w:color w:val="0000FF"/>
                  <w:u w:val="single"/>
                </w:rPr>
                <w:t>https://m.edsoo.ru/2X1VG5Q18</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31</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10.05.2027 </w:t>
            </w:r>
          </w:p>
        </w:tc>
        <w:tc>
          <w:tcPr>
            <w:tcW w:w="1957" w:type="dxa"/>
            <w:tcMar>
              <w:top w:w="50" w:type="dxa"/>
              <w:left w:w="100" w:type="dxa"/>
            </w:tcMar>
            <w:vAlign w:val="center"/>
          </w:tcPr>
          <w:p w:rsidR="008A61AA" w:rsidRDefault="00BA7F12">
            <w:pPr>
              <w:spacing w:after="0"/>
              <w:ind w:left="135"/>
            </w:pPr>
            <w:hyperlink r:id="rId40">
              <w:r w:rsidR="00112975">
                <w:rPr>
                  <w:rFonts w:ascii="Times New Roman" w:hAnsi="Times New Roman"/>
                  <w:color w:val="0000FF"/>
                  <w:u w:val="single"/>
                </w:rPr>
                <w:t>https://m.edsoo.ru/V5JT6B38Z</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32</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8A61AA" w:rsidRDefault="00BA7F12">
            <w:pPr>
              <w:spacing w:after="0"/>
              <w:ind w:left="135"/>
            </w:pPr>
            <w:hyperlink r:id="rId41">
              <w:r w:rsidR="00112975">
                <w:rPr>
                  <w:rFonts w:ascii="Times New Roman" w:hAnsi="Times New Roman"/>
                  <w:color w:val="0000FF"/>
                  <w:u w:val="single"/>
                </w:rPr>
                <w:t>https://m.edsoo.ru/HXCDHPXDJ</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33</w:t>
            </w:r>
          </w:p>
        </w:tc>
        <w:tc>
          <w:tcPr>
            <w:tcW w:w="3168" w:type="dxa"/>
            <w:tcMar>
              <w:top w:w="50" w:type="dxa"/>
              <w:left w:w="100" w:type="dxa"/>
            </w:tcMar>
            <w:vAlign w:val="center"/>
          </w:tcPr>
          <w:p w:rsidR="008A61AA" w:rsidRDefault="00112975">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14"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8A61AA" w:rsidRDefault="008A61AA">
            <w:pPr>
              <w:spacing w:after="0"/>
              <w:ind w:left="135"/>
              <w:jc w:val="center"/>
            </w:pP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24.05.2027 </w:t>
            </w:r>
          </w:p>
        </w:tc>
        <w:tc>
          <w:tcPr>
            <w:tcW w:w="1957" w:type="dxa"/>
            <w:tcMar>
              <w:top w:w="50" w:type="dxa"/>
              <w:left w:w="100" w:type="dxa"/>
            </w:tcMar>
            <w:vAlign w:val="center"/>
          </w:tcPr>
          <w:p w:rsidR="008A61AA" w:rsidRDefault="00BA7F12">
            <w:pPr>
              <w:spacing w:after="0"/>
              <w:ind w:left="135"/>
            </w:pPr>
            <w:hyperlink r:id="rId42">
              <w:r w:rsidR="00112975">
                <w:rPr>
                  <w:rFonts w:ascii="Times New Roman" w:hAnsi="Times New Roman"/>
                  <w:color w:val="0000FF"/>
                  <w:u w:val="single"/>
                </w:rPr>
                <w:t>https://m.edsoo.ru/187G37606</w:t>
              </w:r>
            </w:hyperlink>
          </w:p>
        </w:tc>
      </w:tr>
      <w:tr w:rsidR="008A61AA">
        <w:trPr>
          <w:trHeight w:val="144"/>
          <w:tblCellSpacing w:w="20" w:type="nil"/>
        </w:trPr>
        <w:tc>
          <w:tcPr>
            <w:tcW w:w="368" w:type="dxa"/>
            <w:tcMar>
              <w:top w:w="50" w:type="dxa"/>
              <w:left w:w="100" w:type="dxa"/>
            </w:tcMar>
            <w:vAlign w:val="center"/>
          </w:tcPr>
          <w:p w:rsidR="008A61AA" w:rsidRDefault="00112975">
            <w:pPr>
              <w:spacing w:after="0"/>
            </w:pPr>
            <w:r>
              <w:rPr>
                <w:rFonts w:ascii="Times New Roman" w:hAnsi="Times New Roman"/>
                <w:color w:val="000000"/>
                <w:sz w:val="24"/>
              </w:rPr>
              <w:t>34</w:t>
            </w:r>
          </w:p>
        </w:tc>
        <w:tc>
          <w:tcPr>
            <w:tcW w:w="3168" w:type="dxa"/>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 xml:space="preserve">Резервный урок. </w:t>
            </w:r>
            <w:r w:rsidRPr="004C059E">
              <w:rPr>
                <w:rFonts w:ascii="Times New Roman" w:hAnsi="Times New Roman"/>
                <w:b/>
                <w:i/>
                <w:color w:val="000000"/>
                <w:sz w:val="24"/>
                <w:lang w:val="ru-RU"/>
              </w:rPr>
              <w:t>Обобщение темы «Сообщества и экологические системы»</w:t>
            </w:r>
          </w:p>
        </w:tc>
        <w:tc>
          <w:tcPr>
            <w:tcW w:w="814"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8A61AA" w:rsidRPr="00E834FC" w:rsidRDefault="00E834FC">
            <w:pPr>
              <w:spacing w:after="0"/>
              <w:ind w:left="135"/>
              <w:jc w:val="center"/>
              <w:rPr>
                <w:lang w:val="ru-RU"/>
              </w:rPr>
            </w:pPr>
            <w:r>
              <w:rPr>
                <w:lang w:val="ru-RU"/>
              </w:rPr>
              <w:t>1</w:t>
            </w:r>
          </w:p>
        </w:tc>
        <w:tc>
          <w:tcPr>
            <w:tcW w:w="1610" w:type="dxa"/>
            <w:tcMar>
              <w:top w:w="50" w:type="dxa"/>
              <w:left w:w="100" w:type="dxa"/>
            </w:tcMar>
            <w:vAlign w:val="center"/>
          </w:tcPr>
          <w:p w:rsidR="008A61AA" w:rsidRDefault="008A61AA">
            <w:pPr>
              <w:spacing w:after="0"/>
              <w:ind w:left="135"/>
              <w:jc w:val="center"/>
            </w:pPr>
          </w:p>
        </w:tc>
        <w:tc>
          <w:tcPr>
            <w:tcW w:w="1239" w:type="dxa"/>
            <w:tcMar>
              <w:top w:w="50" w:type="dxa"/>
              <w:left w:w="100" w:type="dxa"/>
            </w:tcMar>
            <w:vAlign w:val="center"/>
          </w:tcPr>
          <w:p w:rsidR="008A61AA" w:rsidRDefault="00112975">
            <w:pPr>
              <w:spacing w:after="0"/>
              <w:ind w:left="135"/>
            </w:pPr>
            <w:r>
              <w:rPr>
                <w:rFonts w:ascii="Times New Roman" w:hAnsi="Times New Roman"/>
                <w:color w:val="000000"/>
                <w:sz w:val="24"/>
              </w:rPr>
              <w:t xml:space="preserve"> 26.05.2027 </w:t>
            </w:r>
          </w:p>
        </w:tc>
        <w:tc>
          <w:tcPr>
            <w:tcW w:w="1957" w:type="dxa"/>
            <w:tcMar>
              <w:top w:w="50" w:type="dxa"/>
              <w:left w:w="100" w:type="dxa"/>
            </w:tcMar>
            <w:vAlign w:val="center"/>
          </w:tcPr>
          <w:p w:rsidR="008A61AA" w:rsidRDefault="00BA7F12">
            <w:pPr>
              <w:spacing w:after="0"/>
              <w:ind w:left="135"/>
            </w:pPr>
            <w:hyperlink r:id="rId43">
              <w:r w:rsidR="00112975">
                <w:rPr>
                  <w:rFonts w:ascii="Times New Roman" w:hAnsi="Times New Roman"/>
                  <w:color w:val="0000FF"/>
                  <w:u w:val="single"/>
                </w:rPr>
                <w:t>https://m.edsoo.ru/SW5XCF3K6</w:t>
              </w:r>
            </w:hyperlink>
          </w:p>
        </w:tc>
      </w:tr>
      <w:tr w:rsidR="008A61AA">
        <w:trPr>
          <w:trHeight w:val="144"/>
          <w:tblCellSpacing w:w="20" w:type="nil"/>
        </w:trPr>
        <w:tc>
          <w:tcPr>
            <w:tcW w:w="0" w:type="auto"/>
            <w:gridSpan w:val="2"/>
            <w:tcMar>
              <w:top w:w="50" w:type="dxa"/>
              <w:left w:w="100" w:type="dxa"/>
            </w:tcMar>
            <w:vAlign w:val="center"/>
          </w:tcPr>
          <w:p w:rsidR="008A61AA" w:rsidRPr="00AC645E" w:rsidRDefault="00112975">
            <w:pPr>
              <w:spacing w:after="0"/>
              <w:ind w:left="135"/>
              <w:rPr>
                <w:lang w:val="ru-RU"/>
              </w:rPr>
            </w:pPr>
            <w:r w:rsidRPr="00AC645E">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8A61AA" w:rsidRDefault="00112975">
            <w:pPr>
              <w:spacing w:after="0"/>
              <w:ind w:left="135"/>
              <w:jc w:val="center"/>
            </w:pPr>
            <w:r w:rsidRPr="00AC645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8A61AA" w:rsidRPr="00E834FC" w:rsidRDefault="00E834F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610" w:type="dxa"/>
            <w:tcMar>
              <w:top w:w="50" w:type="dxa"/>
              <w:left w:w="100" w:type="dxa"/>
            </w:tcMar>
            <w:vAlign w:val="center"/>
          </w:tcPr>
          <w:p w:rsidR="008A61AA" w:rsidRDefault="00112975">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8A61AA" w:rsidRDefault="008A61AA"/>
        </w:tc>
      </w:tr>
    </w:tbl>
    <w:p w:rsidR="008A61AA" w:rsidRDefault="008A61AA">
      <w:pPr>
        <w:sectPr w:rsidR="008A61AA">
          <w:pgSz w:w="16383" w:h="11906" w:orient="landscape"/>
          <w:pgMar w:top="1134" w:right="850" w:bottom="1134" w:left="1701" w:header="720" w:footer="720" w:gutter="0"/>
          <w:cols w:space="720"/>
        </w:sectPr>
      </w:pPr>
    </w:p>
    <w:p w:rsidR="008A61AA" w:rsidRDefault="008A61AA">
      <w:pPr>
        <w:sectPr w:rsidR="008A61AA">
          <w:pgSz w:w="16383" w:h="11906" w:orient="landscape"/>
          <w:pgMar w:top="1134" w:right="850" w:bottom="1134" w:left="1701" w:header="720" w:footer="720" w:gutter="0"/>
          <w:cols w:space="720"/>
        </w:sectPr>
      </w:pPr>
    </w:p>
    <w:p w:rsidR="008A61AA" w:rsidRPr="00367E17" w:rsidRDefault="00112975">
      <w:pPr>
        <w:spacing w:before="199" w:after="199"/>
        <w:ind w:left="120"/>
        <w:rPr>
          <w:sz w:val="24"/>
          <w:szCs w:val="24"/>
          <w:lang w:val="ru-RU"/>
        </w:rPr>
      </w:pPr>
      <w:bookmarkStart w:id="13" w:name="block-88646826"/>
      <w:bookmarkEnd w:id="12"/>
      <w:r w:rsidRPr="00367E17">
        <w:rPr>
          <w:rFonts w:ascii="Times New Roman" w:hAnsi="Times New Roman"/>
          <w:b/>
          <w:color w:val="000000"/>
          <w:sz w:val="24"/>
          <w:szCs w:val="24"/>
          <w:lang w:val="ru-RU"/>
        </w:rPr>
        <w:lastRenderedPageBreak/>
        <w:t>ПРОВЕРЯЕМЫЕ ТРЕБОВАНИЯ К РЕЗУЛЬТАТАМ ОСВОЕНИЯ ОСНОВНОЙ ОБРАЗОВАТЕЛЬНОЙ ПРОГРАММЫ</w:t>
      </w:r>
    </w:p>
    <w:p w:rsidR="008A61AA" w:rsidRPr="00367E17" w:rsidRDefault="00112975">
      <w:pPr>
        <w:spacing w:before="199" w:after="199"/>
        <w:ind w:left="120"/>
        <w:rPr>
          <w:sz w:val="24"/>
          <w:szCs w:val="24"/>
        </w:rPr>
      </w:pPr>
      <w:r w:rsidRPr="00367E17">
        <w:rPr>
          <w:rFonts w:ascii="Times New Roman" w:hAnsi="Times New Roman"/>
          <w:b/>
          <w:color w:val="000000"/>
          <w:sz w:val="24"/>
          <w:szCs w:val="24"/>
        </w:rPr>
        <w:t>11 КЛАСС</w:t>
      </w:r>
    </w:p>
    <w:p w:rsidR="008A61AA" w:rsidRPr="00367E17" w:rsidRDefault="008A61AA">
      <w:pPr>
        <w:spacing w:after="0"/>
        <w:ind w:left="120"/>
        <w:rPr>
          <w:sz w:val="24"/>
          <w:szCs w:val="24"/>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8A61AA" w:rsidRPr="00BA7F12">
        <w:trPr>
          <w:trHeight w:val="144"/>
        </w:trPr>
        <w:tc>
          <w:tcPr>
            <w:tcW w:w="1988" w:type="dxa"/>
            <w:tcMar>
              <w:top w:w="50" w:type="dxa"/>
              <w:left w:w="100" w:type="dxa"/>
            </w:tcMar>
            <w:vAlign w:val="center"/>
          </w:tcPr>
          <w:p w:rsidR="008A61AA" w:rsidRPr="00367E17" w:rsidRDefault="00112975">
            <w:pPr>
              <w:spacing w:after="0"/>
              <w:ind w:left="243"/>
              <w:rPr>
                <w:sz w:val="24"/>
                <w:szCs w:val="24"/>
              </w:rPr>
            </w:pPr>
            <w:r w:rsidRPr="00367E17">
              <w:rPr>
                <w:rFonts w:ascii="Times New Roman" w:hAnsi="Times New Roman"/>
                <w:b/>
                <w:color w:val="000000"/>
                <w:sz w:val="24"/>
                <w:szCs w:val="24"/>
              </w:rPr>
              <w:t xml:space="preserve"> </w:t>
            </w:r>
            <w:proofErr w:type="spellStart"/>
            <w:r w:rsidRPr="00367E17">
              <w:rPr>
                <w:rFonts w:ascii="Times New Roman" w:hAnsi="Times New Roman"/>
                <w:b/>
                <w:color w:val="000000"/>
                <w:sz w:val="24"/>
                <w:szCs w:val="24"/>
              </w:rPr>
              <w:t>Код</w:t>
            </w:r>
            <w:proofErr w:type="spellEnd"/>
            <w:r w:rsidRPr="00367E17">
              <w:rPr>
                <w:rFonts w:ascii="Times New Roman" w:hAnsi="Times New Roman"/>
                <w:b/>
                <w:color w:val="000000"/>
                <w:sz w:val="24"/>
                <w:szCs w:val="24"/>
              </w:rPr>
              <w:t xml:space="preserve"> </w:t>
            </w:r>
            <w:proofErr w:type="spellStart"/>
            <w:r w:rsidRPr="00367E17">
              <w:rPr>
                <w:rFonts w:ascii="Times New Roman" w:hAnsi="Times New Roman"/>
                <w:b/>
                <w:color w:val="000000"/>
                <w:sz w:val="24"/>
                <w:szCs w:val="24"/>
              </w:rPr>
              <w:t>проверяемого</w:t>
            </w:r>
            <w:proofErr w:type="spellEnd"/>
            <w:r w:rsidRPr="00367E17">
              <w:rPr>
                <w:rFonts w:ascii="Times New Roman" w:hAnsi="Times New Roman"/>
                <w:b/>
                <w:color w:val="000000"/>
                <w:sz w:val="24"/>
                <w:szCs w:val="24"/>
              </w:rPr>
              <w:t xml:space="preserve"> </w:t>
            </w:r>
            <w:proofErr w:type="spellStart"/>
            <w:r w:rsidRPr="00367E17">
              <w:rPr>
                <w:rFonts w:ascii="Times New Roman" w:hAnsi="Times New Roman"/>
                <w:b/>
                <w:color w:val="000000"/>
                <w:sz w:val="24"/>
                <w:szCs w:val="24"/>
              </w:rPr>
              <w:t>результата</w:t>
            </w:r>
            <w:proofErr w:type="spellEnd"/>
            <w:r w:rsidRPr="00367E17">
              <w:rPr>
                <w:rFonts w:ascii="Times New Roman" w:hAnsi="Times New Roman"/>
                <w:b/>
                <w:color w:val="000000"/>
                <w:sz w:val="24"/>
                <w:szCs w:val="24"/>
              </w:rPr>
              <w:t xml:space="preserve"> </w:t>
            </w:r>
          </w:p>
        </w:tc>
        <w:tc>
          <w:tcPr>
            <w:tcW w:w="11842" w:type="dxa"/>
            <w:tcMar>
              <w:top w:w="50" w:type="dxa"/>
              <w:left w:w="100" w:type="dxa"/>
            </w:tcMar>
            <w:vAlign w:val="center"/>
          </w:tcPr>
          <w:p w:rsidR="008A61AA" w:rsidRPr="00367E17" w:rsidRDefault="00112975">
            <w:pPr>
              <w:spacing w:after="0"/>
              <w:ind w:left="243"/>
              <w:rPr>
                <w:sz w:val="24"/>
                <w:szCs w:val="24"/>
                <w:lang w:val="ru-RU"/>
              </w:rPr>
            </w:pPr>
            <w:r w:rsidRPr="00367E17">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среднего общего образования </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1</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proofErr w:type="spellStart"/>
            <w:r w:rsidRPr="00367E17">
              <w:rPr>
                <w:rFonts w:ascii="Times New Roman" w:hAnsi="Times New Roman"/>
                <w:color w:val="000000"/>
                <w:sz w:val="24"/>
                <w:szCs w:val="24"/>
                <w:lang w:val="ru-RU"/>
              </w:rPr>
              <w:t>Сформированность</w:t>
            </w:r>
            <w:proofErr w:type="spellEnd"/>
            <w:r w:rsidRPr="00367E17">
              <w:rPr>
                <w:rFonts w:ascii="Times New Roman" w:hAnsi="Times New Roman"/>
                <w:color w:val="000000"/>
                <w:sz w:val="24"/>
                <w:szCs w:val="24"/>
                <w:lang w:val="ru-RU"/>
              </w:rPr>
              <w:t xml:space="preserve"> знаний о месте и роли биологии в системе научного знания естественных наук, в формировании современной </w:t>
            </w:r>
            <w:proofErr w:type="gramStart"/>
            <w:r w:rsidRPr="00367E17">
              <w:rPr>
                <w:rFonts w:ascii="Times New Roman" w:hAnsi="Times New Roman"/>
                <w:color w:val="000000"/>
                <w:sz w:val="24"/>
                <w:szCs w:val="24"/>
                <w:lang w:val="ru-RU"/>
              </w:rPr>
              <w:t>естественно-научной</w:t>
            </w:r>
            <w:proofErr w:type="gramEnd"/>
            <w:r w:rsidRPr="00367E17">
              <w:rPr>
                <w:rFonts w:ascii="Times New Roman" w:hAnsi="Times New Roman"/>
                <w:color w:val="000000"/>
                <w:sz w:val="24"/>
                <w:szCs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2</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proofErr w:type="gramStart"/>
            <w:r w:rsidRPr="00367E17">
              <w:rPr>
                <w:rFonts w:ascii="Times New Roman" w:hAnsi="Times New Roman"/>
                <w:color w:val="000000"/>
                <w:sz w:val="24"/>
                <w:szCs w:val="24"/>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367E17">
              <w:rPr>
                <w:rFonts w:ascii="Times New Roman" w:hAnsi="Times New Roman"/>
                <w:color w:val="000000"/>
                <w:sz w:val="24"/>
                <w:szCs w:val="24"/>
                <w:lang w:val="ru-RU"/>
              </w:rPr>
              <w:t>консументы</w:t>
            </w:r>
            <w:proofErr w:type="spellEnd"/>
            <w:r w:rsidRPr="00367E17">
              <w:rPr>
                <w:rFonts w:ascii="Times New Roman" w:hAnsi="Times New Roman"/>
                <w:color w:val="000000"/>
                <w:sz w:val="24"/>
                <w:szCs w:val="24"/>
                <w:lang w:val="ru-RU"/>
              </w:rPr>
              <w:t xml:space="preserve">, </w:t>
            </w:r>
            <w:proofErr w:type="spellStart"/>
            <w:r w:rsidRPr="00367E17">
              <w:rPr>
                <w:rFonts w:ascii="Times New Roman" w:hAnsi="Times New Roman"/>
                <w:color w:val="000000"/>
                <w:sz w:val="24"/>
                <w:szCs w:val="24"/>
                <w:lang w:val="ru-RU"/>
              </w:rPr>
              <w:t>редуценты</w:t>
            </w:r>
            <w:proofErr w:type="spellEnd"/>
            <w:r w:rsidRPr="00367E17">
              <w:rPr>
                <w:rFonts w:ascii="Times New Roman" w:hAnsi="Times New Roman"/>
                <w:color w:val="000000"/>
                <w:sz w:val="24"/>
                <w:szCs w:val="24"/>
                <w:lang w:val="ru-RU"/>
              </w:rPr>
              <w:t>, цепи питания, экологическая пирамида, биогеоценоз, биосфера</w:t>
            </w:r>
            <w:proofErr w:type="gramEnd"/>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3</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r w:rsidRPr="00367E17">
              <w:rPr>
                <w:rFonts w:ascii="Times New Roman" w:hAnsi="Times New Roman"/>
                <w:color w:val="000000"/>
                <w:sz w:val="24"/>
                <w:szCs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367E17">
              <w:rPr>
                <w:rFonts w:ascii="Times New Roman" w:hAnsi="Times New Roman"/>
                <w:color w:val="000000"/>
                <w:sz w:val="24"/>
                <w:szCs w:val="24"/>
                <w:lang w:val="ru-RU"/>
              </w:rPr>
              <w:t>Северцова</w:t>
            </w:r>
            <w:proofErr w:type="spellEnd"/>
            <w:r w:rsidRPr="00367E17">
              <w:rPr>
                <w:rFonts w:ascii="Times New Roman" w:hAnsi="Times New Roman"/>
                <w:color w:val="000000"/>
                <w:sz w:val="24"/>
                <w:szCs w:val="24"/>
                <w:lang w:val="ru-RU"/>
              </w:rPr>
              <w:t>, учения о биосфере В.И. Вернадского), определять границы их применимости к живым системам</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4</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r w:rsidRPr="00367E17">
              <w:rPr>
                <w:rFonts w:ascii="Times New Roman" w:hAnsi="Times New Roman"/>
                <w:color w:val="000000"/>
                <w:sz w:val="24"/>
                <w:szCs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5</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r w:rsidRPr="00367E17">
              <w:rPr>
                <w:rFonts w:ascii="Times New Roman" w:hAnsi="Times New Roman"/>
                <w:color w:val="000000"/>
                <w:sz w:val="24"/>
                <w:szCs w:val="24"/>
                <w:lang w:val="ru-RU"/>
              </w:rPr>
              <w:t xml:space="preserve">Умение выделять существенные признаки строения биологических объектов: видов, популяций, продуцентов, </w:t>
            </w:r>
            <w:proofErr w:type="spellStart"/>
            <w:r w:rsidRPr="00367E17">
              <w:rPr>
                <w:rFonts w:ascii="Times New Roman" w:hAnsi="Times New Roman"/>
                <w:color w:val="000000"/>
                <w:sz w:val="24"/>
                <w:szCs w:val="24"/>
                <w:lang w:val="ru-RU"/>
              </w:rPr>
              <w:t>консументов</w:t>
            </w:r>
            <w:proofErr w:type="spellEnd"/>
            <w:r w:rsidRPr="00367E17">
              <w:rPr>
                <w:rFonts w:ascii="Times New Roman" w:hAnsi="Times New Roman"/>
                <w:color w:val="000000"/>
                <w:sz w:val="24"/>
                <w:szCs w:val="24"/>
                <w:lang w:val="ru-RU"/>
              </w:rPr>
              <w:t xml:space="preserve">, </w:t>
            </w:r>
            <w:proofErr w:type="spellStart"/>
            <w:r w:rsidRPr="00367E17">
              <w:rPr>
                <w:rFonts w:ascii="Times New Roman" w:hAnsi="Times New Roman"/>
                <w:color w:val="000000"/>
                <w:sz w:val="24"/>
                <w:szCs w:val="24"/>
                <w:lang w:val="ru-RU"/>
              </w:rPr>
              <w:t>редуцентов</w:t>
            </w:r>
            <w:proofErr w:type="spellEnd"/>
            <w:r w:rsidRPr="00367E17">
              <w:rPr>
                <w:rFonts w:ascii="Times New Roman" w:hAnsi="Times New Roman"/>
                <w:color w:val="000000"/>
                <w:sz w:val="24"/>
                <w:szCs w:val="24"/>
                <w:lang w:val="ru-RU"/>
              </w:rPr>
              <w:t xml:space="preserve">,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w:t>
            </w:r>
            <w:r w:rsidRPr="00367E17">
              <w:rPr>
                <w:rFonts w:ascii="Times New Roman" w:hAnsi="Times New Roman"/>
                <w:color w:val="000000"/>
                <w:sz w:val="24"/>
                <w:szCs w:val="24"/>
                <w:lang w:val="ru-RU"/>
              </w:rPr>
              <w:lastRenderedPageBreak/>
              <w:t>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lastRenderedPageBreak/>
              <w:t>6</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r w:rsidRPr="00367E17">
              <w:rPr>
                <w:rFonts w:ascii="Times New Roman" w:hAnsi="Times New Roman"/>
                <w:color w:val="000000"/>
                <w:sz w:val="24"/>
                <w:szCs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7</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r w:rsidRPr="00367E17">
              <w:rPr>
                <w:rFonts w:ascii="Times New Roman" w:hAnsi="Times New Roman"/>
                <w:color w:val="000000"/>
                <w:sz w:val="24"/>
                <w:szCs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8</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r w:rsidRPr="00367E17">
              <w:rPr>
                <w:rFonts w:ascii="Times New Roman" w:hAnsi="Times New Roman"/>
                <w:color w:val="000000"/>
                <w:sz w:val="24"/>
                <w:szCs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9</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r w:rsidRPr="00367E17">
              <w:rPr>
                <w:rFonts w:ascii="Times New Roman" w:hAnsi="Times New Roman"/>
                <w:color w:val="000000"/>
                <w:sz w:val="24"/>
                <w:szCs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8A61AA" w:rsidRPr="00BA7F12">
        <w:trPr>
          <w:trHeight w:val="144"/>
        </w:trPr>
        <w:tc>
          <w:tcPr>
            <w:tcW w:w="1988" w:type="dxa"/>
            <w:tcMar>
              <w:top w:w="50" w:type="dxa"/>
              <w:left w:w="100" w:type="dxa"/>
            </w:tcMar>
            <w:vAlign w:val="center"/>
          </w:tcPr>
          <w:p w:rsidR="008A61AA" w:rsidRPr="00367E17" w:rsidRDefault="00112975">
            <w:pPr>
              <w:spacing w:after="0" w:line="336" w:lineRule="auto"/>
              <w:ind w:left="336"/>
              <w:jc w:val="center"/>
              <w:rPr>
                <w:sz w:val="24"/>
                <w:szCs w:val="24"/>
              </w:rPr>
            </w:pPr>
            <w:r w:rsidRPr="00367E17">
              <w:rPr>
                <w:rFonts w:ascii="Times New Roman" w:hAnsi="Times New Roman"/>
                <w:color w:val="000000"/>
                <w:sz w:val="24"/>
                <w:szCs w:val="24"/>
              </w:rPr>
              <w:t>10</w:t>
            </w:r>
          </w:p>
        </w:tc>
        <w:tc>
          <w:tcPr>
            <w:tcW w:w="11842" w:type="dxa"/>
            <w:tcMar>
              <w:top w:w="50" w:type="dxa"/>
              <w:left w:w="100" w:type="dxa"/>
            </w:tcMar>
            <w:vAlign w:val="center"/>
          </w:tcPr>
          <w:p w:rsidR="008A61AA" w:rsidRPr="00367E17" w:rsidRDefault="00112975">
            <w:pPr>
              <w:spacing w:after="0" w:line="312" w:lineRule="auto"/>
              <w:ind w:left="336"/>
              <w:jc w:val="both"/>
              <w:rPr>
                <w:sz w:val="24"/>
                <w:szCs w:val="24"/>
                <w:lang w:val="ru-RU"/>
              </w:rPr>
            </w:pPr>
            <w:r w:rsidRPr="00367E17">
              <w:rPr>
                <w:rFonts w:ascii="Times New Roman" w:hAnsi="Times New Roman"/>
                <w:color w:val="000000"/>
                <w:sz w:val="24"/>
                <w:szCs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8A61AA" w:rsidRPr="00367E17" w:rsidRDefault="008A61AA">
      <w:pPr>
        <w:rPr>
          <w:sz w:val="24"/>
          <w:szCs w:val="24"/>
          <w:lang w:val="ru-RU"/>
        </w:rPr>
        <w:sectPr w:rsidR="008A61AA" w:rsidRPr="00367E17">
          <w:pgSz w:w="11906" w:h="16383"/>
          <w:pgMar w:top="1134" w:right="850" w:bottom="1134" w:left="1701" w:header="720" w:footer="720" w:gutter="0"/>
          <w:cols w:space="720"/>
        </w:sectPr>
      </w:pPr>
    </w:p>
    <w:p w:rsidR="008A61AA" w:rsidRPr="00367E17" w:rsidRDefault="00112975" w:rsidP="00367E17">
      <w:pPr>
        <w:spacing w:before="199" w:after="199"/>
        <w:ind w:left="120"/>
        <w:rPr>
          <w:sz w:val="24"/>
          <w:szCs w:val="24"/>
          <w:lang w:val="ru-RU"/>
        </w:rPr>
      </w:pPr>
      <w:bookmarkStart w:id="14" w:name="block-88646828"/>
      <w:bookmarkEnd w:id="13"/>
      <w:r w:rsidRPr="00367E17">
        <w:rPr>
          <w:rFonts w:ascii="Times New Roman" w:hAnsi="Times New Roman"/>
          <w:b/>
          <w:color w:val="000000"/>
          <w:sz w:val="24"/>
          <w:szCs w:val="24"/>
        </w:rPr>
        <w:lastRenderedPageBreak/>
        <w:t>ПРОВЕРЯЕМЫЕ ЭЛЕМЕНТЫ СОДЕРЖАНИЯ</w:t>
      </w:r>
    </w:p>
    <w:p w:rsidR="008A61AA" w:rsidRPr="00367E17" w:rsidRDefault="00112975" w:rsidP="00367E17">
      <w:pPr>
        <w:spacing w:before="199" w:after="199"/>
        <w:ind w:left="120"/>
        <w:rPr>
          <w:rFonts w:ascii="Times New Roman" w:hAnsi="Times New Roman" w:cs="Times New Roman"/>
          <w:sz w:val="24"/>
          <w:szCs w:val="24"/>
          <w:lang w:val="ru-RU"/>
        </w:rPr>
      </w:pPr>
      <w:r w:rsidRPr="00367E17">
        <w:rPr>
          <w:rFonts w:ascii="Times New Roman" w:hAnsi="Times New Roman" w:cs="Times New Roman"/>
          <w:b/>
          <w:color w:val="000000"/>
          <w:sz w:val="24"/>
          <w:szCs w:val="24"/>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8A61AA" w:rsidRPr="00367E17">
        <w:trPr>
          <w:trHeight w:val="144"/>
        </w:trPr>
        <w:tc>
          <w:tcPr>
            <w:tcW w:w="1066" w:type="dxa"/>
            <w:tcMar>
              <w:top w:w="50" w:type="dxa"/>
              <w:left w:w="100" w:type="dxa"/>
            </w:tcMar>
            <w:vAlign w:val="center"/>
          </w:tcPr>
          <w:p w:rsidR="008A61AA" w:rsidRPr="00367E17" w:rsidRDefault="00112975">
            <w:pPr>
              <w:spacing w:after="0"/>
              <w:ind w:left="243"/>
              <w:rPr>
                <w:rFonts w:ascii="Times New Roman" w:hAnsi="Times New Roman" w:cs="Times New Roman"/>
                <w:sz w:val="24"/>
                <w:szCs w:val="24"/>
              </w:rPr>
            </w:pPr>
            <w:r w:rsidRPr="00367E17">
              <w:rPr>
                <w:rFonts w:ascii="Times New Roman" w:hAnsi="Times New Roman" w:cs="Times New Roman"/>
                <w:b/>
                <w:color w:val="000000"/>
                <w:sz w:val="24"/>
                <w:szCs w:val="24"/>
              </w:rPr>
              <w:t xml:space="preserve"> </w:t>
            </w:r>
            <w:proofErr w:type="spellStart"/>
            <w:r w:rsidRPr="00367E17">
              <w:rPr>
                <w:rFonts w:ascii="Times New Roman" w:hAnsi="Times New Roman" w:cs="Times New Roman"/>
                <w:b/>
                <w:color w:val="000000"/>
                <w:sz w:val="24"/>
                <w:szCs w:val="24"/>
              </w:rPr>
              <w:t>Код</w:t>
            </w:r>
            <w:proofErr w:type="spellEnd"/>
            <w:r w:rsidRPr="00367E17">
              <w:rPr>
                <w:rFonts w:ascii="Times New Roman" w:hAnsi="Times New Roman" w:cs="Times New Roman"/>
                <w:b/>
                <w:color w:val="000000"/>
                <w:sz w:val="24"/>
                <w:szCs w:val="24"/>
              </w:rPr>
              <w:t xml:space="preserve"> </w:t>
            </w:r>
          </w:p>
        </w:tc>
        <w:tc>
          <w:tcPr>
            <w:tcW w:w="13449" w:type="dxa"/>
            <w:tcMar>
              <w:top w:w="50" w:type="dxa"/>
              <w:left w:w="100" w:type="dxa"/>
            </w:tcMar>
            <w:vAlign w:val="center"/>
          </w:tcPr>
          <w:p w:rsidR="008A61AA" w:rsidRPr="00367E17" w:rsidRDefault="00112975">
            <w:pPr>
              <w:spacing w:after="0"/>
              <w:ind w:left="243"/>
              <w:rPr>
                <w:rFonts w:ascii="Times New Roman" w:hAnsi="Times New Roman" w:cs="Times New Roman"/>
                <w:sz w:val="24"/>
                <w:szCs w:val="24"/>
              </w:rPr>
            </w:pPr>
            <w:r w:rsidRPr="00367E17">
              <w:rPr>
                <w:rFonts w:ascii="Times New Roman" w:hAnsi="Times New Roman" w:cs="Times New Roman"/>
                <w:b/>
                <w:color w:val="000000"/>
                <w:sz w:val="24"/>
                <w:szCs w:val="24"/>
              </w:rPr>
              <w:t xml:space="preserve"> </w:t>
            </w:r>
            <w:proofErr w:type="spellStart"/>
            <w:r w:rsidRPr="00367E17">
              <w:rPr>
                <w:rFonts w:ascii="Times New Roman" w:hAnsi="Times New Roman" w:cs="Times New Roman"/>
                <w:b/>
                <w:color w:val="000000"/>
                <w:sz w:val="24"/>
                <w:szCs w:val="24"/>
              </w:rPr>
              <w:t>Проверяемый</w:t>
            </w:r>
            <w:proofErr w:type="spellEnd"/>
            <w:r w:rsidRPr="00367E17">
              <w:rPr>
                <w:rFonts w:ascii="Times New Roman" w:hAnsi="Times New Roman" w:cs="Times New Roman"/>
                <w:b/>
                <w:color w:val="000000"/>
                <w:sz w:val="24"/>
                <w:szCs w:val="24"/>
              </w:rPr>
              <w:t xml:space="preserve"> </w:t>
            </w:r>
            <w:proofErr w:type="spellStart"/>
            <w:r w:rsidRPr="00367E17">
              <w:rPr>
                <w:rFonts w:ascii="Times New Roman" w:hAnsi="Times New Roman" w:cs="Times New Roman"/>
                <w:b/>
                <w:color w:val="000000"/>
                <w:sz w:val="24"/>
                <w:szCs w:val="24"/>
              </w:rPr>
              <w:t>элемент</w:t>
            </w:r>
            <w:proofErr w:type="spellEnd"/>
            <w:r w:rsidRPr="00367E17">
              <w:rPr>
                <w:rFonts w:ascii="Times New Roman" w:hAnsi="Times New Roman" w:cs="Times New Roman"/>
                <w:b/>
                <w:color w:val="000000"/>
                <w:sz w:val="24"/>
                <w:szCs w:val="24"/>
              </w:rPr>
              <w:t xml:space="preserve"> </w:t>
            </w:r>
            <w:proofErr w:type="spellStart"/>
            <w:r w:rsidRPr="00367E17">
              <w:rPr>
                <w:rFonts w:ascii="Times New Roman" w:hAnsi="Times New Roman" w:cs="Times New Roman"/>
                <w:b/>
                <w:color w:val="000000"/>
                <w:sz w:val="24"/>
                <w:szCs w:val="24"/>
              </w:rPr>
              <w:t>содержания</w:t>
            </w:r>
            <w:proofErr w:type="spellEnd"/>
            <w:r w:rsidRPr="00367E17">
              <w:rPr>
                <w:rFonts w:ascii="Times New Roman" w:hAnsi="Times New Roman" w:cs="Times New Roman"/>
                <w:b/>
                <w:color w:val="000000"/>
                <w:sz w:val="24"/>
                <w:szCs w:val="24"/>
              </w:rPr>
              <w:t xml:space="preserve"> </w:t>
            </w:r>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1</w:t>
            </w:r>
          </w:p>
        </w:tc>
        <w:tc>
          <w:tcPr>
            <w:tcW w:w="13449" w:type="dxa"/>
            <w:tcMar>
              <w:top w:w="50" w:type="dxa"/>
              <w:left w:w="100" w:type="dxa"/>
            </w:tcMar>
            <w:vAlign w:val="center"/>
          </w:tcPr>
          <w:p w:rsidR="008A61AA" w:rsidRPr="00367E17" w:rsidRDefault="00112975">
            <w:pPr>
              <w:spacing w:after="0" w:line="336" w:lineRule="auto"/>
              <w:ind w:left="336"/>
              <w:rPr>
                <w:rFonts w:ascii="Times New Roman" w:hAnsi="Times New Roman" w:cs="Times New Roman"/>
                <w:sz w:val="24"/>
                <w:szCs w:val="24"/>
              </w:rPr>
            </w:pPr>
            <w:proofErr w:type="spellStart"/>
            <w:r w:rsidRPr="00367E17">
              <w:rPr>
                <w:rFonts w:ascii="Times New Roman" w:hAnsi="Times New Roman" w:cs="Times New Roman"/>
                <w:color w:val="000000"/>
                <w:sz w:val="24"/>
                <w:szCs w:val="24"/>
              </w:rPr>
              <w:t>Эволюционная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биология</w:t>
            </w:r>
            <w:proofErr w:type="spellEnd"/>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1.1</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Эволюционная теория и её место в биологии. </w:t>
            </w:r>
          </w:p>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367E17">
              <w:rPr>
                <w:rFonts w:ascii="Times New Roman" w:hAnsi="Times New Roman" w:cs="Times New Roman"/>
                <w:color w:val="000000"/>
                <w:sz w:val="24"/>
                <w:szCs w:val="24"/>
                <w:lang w:val="ru-RU"/>
              </w:rPr>
              <w:t>Биогеографические</w:t>
            </w:r>
            <w:proofErr w:type="gramEnd"/>
            <w:r w:rsidRPr="00367E17">
              <w:rPr>
                <w:rFonts w:ascii="Times New Roman" w:hAnsi="Times New Roman" w:cs="Times New Roman"/>
                <w:color w:val="000000"/>
                <w:sz w:val="24"/>
                <w:szCs w:val="24"/>
                <w:lang w:val="ru-RU"/>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1.2</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1.3</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Синтетическая теория эволюции (СТЭ) и основные её положения. </w:t>
            </w:r>
            <w:proofErr w:type="spellStart"/>
            <w:r w:rsidRPr="00367E17">
              <w:rPr>
                <w:rFonts w:ascii="Times New Roman" w:hAnsi="Times New Roman" w:cs="Times New Roman"/>
                <w:color w:val="000000"/>
                <w:sz w:val="24"/>
                <w:szCs w:val="24"/>
                <w:lang w:val="ru-RU"/>
              </w:rPr>
              <w:t>Микроэволюция</w:t>
            </w:r>
            <w:proofErr w:type="spellEnd"/>
            <w:r w:rsidRPr="00367E17">
              <w:rPr>
                <w:rFonts w:ascii="Times New Roman" w:hAnsi="Times New Roman" w:cs="Times New Roman"/>
                <w:color w:val="000000"/>
                <w:sz w:val="24"/>
                <w:szCs w:val="24"/>
                <w:lang w:val="ru-RU"/>
              </w:rPr>
              <w:t>. Популяция как единица вида и эволюции</w:t>
            </w:r>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1.4</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367E17">
              <w:rPr>
                <w:rFonts w:ascii="Times New Roman" w:hAnsi="Times New Roman" w:cs="Times New Roman"/>
                <w:color w:val="000000"/>
                <w:spacing w:val="-2"/>
                <w:sz w:val="24"/>
                <w:szCs w:val="24"/>
                <w:lang w:val="ru-RU"/>
              </w:rPr>
              <w:t xml:space="preserve">Естественный отбор – направляющий фактор эволюции. Формы естественного отбора. </w:t>
            </w:r>
          </w:p>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Приспособленность организмов как результат эволюции. Примеры приспособлений у организмов. Ароморфозы и идиоадаптации.</w:t>
            </w:r>
          </w:p>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Вид и видообразование. Критерии вида. Основные формы видообразования: географическое, экологическое</w:t>
            </w:r>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1.5</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Макроэволюция. Формы эволюции: филетическая, дивергентная, конвергентная, параллельная. </w:t>
            </w:r>
            <w:proofErr w:type="spellStart"/>
            <w:r w:rsidRPr="00367E17">
              <w:rPr>
                <w:rFonts w:ascii="Times New Roman" w:hAnsi="Times New Roman" w:cs="Times New Roman"/>
                <w:color w:val="000000"/>
                <w:sz w:val="24"/>
                <w:szCs w:val="24"/>
              </w:rPr>
              <w:t>Необратимость</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эволюции</w:t>
            </w:r>
            <w:proofErr w:type="spellEnd"/>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2</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Возникновение и развитие жизни на Земле</w:t>
            </w:r>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2.1</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w:t>
            </w:r>
            <w:r w:rsidRPr="00367E17">
              <w:rPr>
                <w:rFonts w:ascii="Times New Roman" w:hAnsi="Times New Roman" w:cs="Times New Roman"/>
                <w:color w:val="000000"/>
                <w:sz w:val="24"/>
                <w:szCs w:val="24"/>
                <w:lang w:val="ru-RU"/>
              </w:rPr>
              <w:lastRenderedPageBreak/>
              <w:t>клетки и их эволюция. Формирование основных групп живых организмов</w:t>
            </w:r>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lastRenderedPageBreak/>
              <w:t>2.2</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Развитие жизни на Земле по эрам и периодам. </w:t>
            </w:r>
            <w:proofErr w:type="spellStart"/>
            <w:r w:rsidRPr="00367E17">
              <w:rPr>
                <w:rFonts w:ascii="Times New Roman" w:hAnsi="Times New Roman" w:cs="Times New Roman"/>
                <w:color w:val="000000"/>
                <w:sz w:val="24"/>
                <w:szCs w:val="24"/>
                <w:lang w:val="ru-RU"/>
              </w:rPr>
              <w:t>Катархей</w:t>
            </w:r>
            <w:proofErr w:type="spellEnd"/>
            <w:r w:rsidRPr="00367E17">
              <w:rPr>
                <w:rFonts w:ascii="Times New Roman" w:hAnsi="Times New Roman" w:cs="Times New Roman"/>
                <w:color w:val="000000"/>
                <w:sz w:val="24"/>
                <w:szCs w:val="24"/>
                <w:lang w:val="ru-RU"/>
              </w:rPr>
              <w:t xml:space="preserve">. Архейская и протерозойская эры. </w:t>
            </w:r>
            <w:proofErr w:type="gramStart"/>
            <w:r w:rsidRPr="00367E17">
              <w:rPr>
                <w:rFonts w:ascii="Times New Roman" w:hAnsi="Times New Roman" w:cs="Times New Roman"/>
                <w:color w:val="000000"/>
                <w:sz w:val="24"/>
                <w:szCs w:val="24"/>
                <w:lang w:val="ru-RU"/>
              </w:rPr>
              <w:t>Палеозойская эра и её периоды: кембрийский, ордовикский, силурийский, девонский, каменноугольный, пермский.</w:t>
            </w:r>
            <w:proofErr w:type="gramEnd"/>
            <w:r w:rsidRPr="00367E17">
              <w:rPr>
                <w:rFonts w:ascii="Times New Roman" w:hAnsi="Times New Roman" w:cs="Times New Roman"/>
                <w:color w:val="000000"/>
                <w:sz w:val="24"/>
                <w:szCs w:val="24"/>
                <w:lang w:val="ru-RU"/>
              </w:rPr>
              <w:t xml:space="preserve"> Мезозойская эра и её периоды: триасовый, юрский, меловой. </w:t>
            </w:r>
          </w:p>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2.3</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Система органического мира как отражение эволюции. Основные систематические группы организмов</w:t>
            </w:r>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2.4</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Движущие силы (факторы) антропогенеза. Наследственная изменчивость и естественный отбор. </w:t>
            </w:r>
            <w:proofErr w:type="spellStart"/>
            <w:r w:rsidRPr="00367E17">
              <w:rPr>
                <w:rFonts w:ascii="Times New Roman" w:hAnsi="Times New Roman" w:cs="Times New Roman"/>
                <w:color w:val="000000"/>
                <w:sz w:val="24"/>
                <w:szCs w:val="24"/>
              </w:rPr>
              <w:t>Общественный</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образ</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жизни</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изготовление</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орудий</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труда</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мышление</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речь</w:t>
            </w:r>
            <w:proofErr w:type="spellEnd"/>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2.5</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2.6</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sidRPr="00367E17">
              <w:rPr>
                <w:rFonts w:ascii="Times New Roman" w:hAnsi="Times New Roman" w:cs="Times New Roman"/>
                <w:color w:val="000000"/>
                <w:sz w:val="24"/>
                <w:szCs w:val="24"/>
              </w:rPr>
              <w:t>Критика</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расизма</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3</w:t>
            </w:r>
          </w:p>
        </w:tc>
        <w:tc>
          <w:tcPr>
            <w:tcW w:w="13449" w:type="dxa"/>
            <w:tcMar>
              <w:top w:w="50" w:type="dxa"/>
              <w:left w:w="100" w:type="dxa"/>
            </w:tcMar>
            <w:vAlign w:val="center"/>
          </w:tcPr>
          <w:p w:rsidR="008A61AA" w:rsidRPr="00367E17" w:rsidRDefault="00112975">
            <w:pPr>
              <w:spacing w:after="0" w:line="336" w:lineRule="auto"/>
              <w:ind w:left="336"/>
              <w:rPr>
                <w:rFonts w:ascii="Times New Roman" w:hAnsi="Times New Roman" w:cs="Times New Roman"/>
                <w:sz w:val="24"/>
                <w:szCs w:val="24"/>
              </w:rPr>
            </w:pPr>
            <w:proofErr w:type="spellStart"/>
            <w:r w:rsidRPr="00367E17">
              <w:rPr>
                <w:rFonts w:ascii="Times New Roman" w:hAnsi="Times New Roman" w:cs="Times New Roman"/>
                <w:color w:val="000000"/>
                <w:sz w:val="24"/>
                <w:szCs w:val="24"/>
              </w:rPr>
              <w:t>Организмы</w:t>
            </w:r>
            <w:proofErr w:type="spellEnd"/>
            <w:r w:rsidRPr="00367E17">
              <w:rPr>
                <w:rFonts w:ascii="Times New Roman" w:hAnsi="Times New Roman" w:cs="Times New Roman"/>
                <w:color w:val="000000"/>
                <w:sz w:val="24"/>
                <w:szCs w:val="24"/>
              </w:rPr>
              <w:t xml:space="preserve"> и </w:t>
            </w:r>
            <w:proofErr w:type="spellStart"/>
            <w:r w:rsidRPr="00367E17">
              <w:rPr>
                <w:rFonts w:ascii="Times New Roman" w:hAnsi="Times New Roman" w:cs="Times New Roman"/>
                <w:color w:val="000000"/>
                <w:sz w:val="24"/>
                <w:szCs w:val="24"/>
              </w:rPr>
              <w:t>окружающая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среда</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3.1</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sidRPr="00367E17">
              <w:rPr>
                <w:rFonts w:ascii="Times New Roman" w:hAnsi="Times New Roman" w:cs="Times New Roman"/>
                <w:color w:val="000000"/>
                <w:sz w:val="24"/>
                <w:szCs w:val="24"/>
              </w:rPr>
              <w:t>Среды</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обитания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организмов</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водная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наземно-воздушная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почвенная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внутриорганизменная</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3.2</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Экологические факторы. Классификация экологических факторов: </w:t>
            </w:r>
            <w:proofErr w:type="gramStart"/>
            <w:r w:rsidRPr="00367E17">
              <w:rPr>
                <w:rFonts w:ascii="Times New Roman" w:hAnsi="Times New Roman" w:cs="Times New Roman"/>
                <w:color w:val="000000"/>
                <w:sz w:val="24"/>
                <w:szCs w:val="24"/>
                <w:lang w:val="ru-RU"/>
              </w:rPr>
              <w:t>абиотические</w:t>
            </w:r>
            <w:proofErr w:type="gramEnd"/>
            <w:r w:rsidRPr="00367E17">
              <w:rPr>
                <w:rFonts w:ascii="Times New Roman" w:hAnsi="Times New Roman" w:cs="Times New Roman"/>
                <w:color w:val="000000"/>
                <w:sz w:val="24"/>
                <w:szCs w:val="24"/>
                <w:lang w:val="ru-RU"/>
              </w:rPr>
              <w:t xml:space="preserve">, биотические и антропогенные. </w:t>
            </w:r>
            <w:proofErr w:type="spellStart"/>
            <w:r w:rsidRPr="00367E17">
              <w:rPr>
                <w:rFonts w:ascii="Times New Roman" w:hAnsi="Times New Roman" w:cs="Times New Roman"/>
                <w:color w:val="000000"/>
                <w:sz w:val="24"/>
                <w:szCs w:val="24"/>
              </w:rPr>
              <w:t>Действие</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экологических</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факторов</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на</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организмы</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3.3</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sidRPr="00367E17">
              <w:rPr>
                <w:rFonts w:ascii="Times New Roman" w:hAnsi="Times New Roman" w:cs="Times New Roman"/>
                <w:color w:val="000000"/>
                <w:sz w:val="24"/>
                <w:szCs w:val="24"/>
              </w:rPr>
              <w:lastRenderedPageBreak/>
              <w:t>Биологические</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ритмы</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lastRenderedPageBreak/>
              <w:t>3.4</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Биотические факторы. </w:t>
            </w:r>
            <w:proofErr w:type="gramStart"/>
            <w:r w:rsidRPr="00367E17">
              <w:rPr>
                <w:rFonts w:ascii="Times New Roman" w:hAnsi="Times New Roman" w:cs="Times New Roman"/>
                <w:color w:val="000000"/>
                <w:sz w:val="24"/>
                <w:szCs w:val="24"/>
                <w:lang w:val="ru-RU"/>
              </w:rPr>
              <w:t xml:space="preserve">Виды биотических взаимодействий: конкуренция, хищничество, паразитизм, мутуализм, комменсализм (нахлебничество, </w:t>
            </w:r>
            <w:proofErr w:type="spellStart"/>
            <w:r w:rsidRPr="00367E17">
              <w:rPr>
                <w:rFonts w:ascii="Times New Roman" w:hAnsi="Times New Roman" w:cs="Times New Roman"/>
                <w:color w:val="000000"/>
                <w:sz w:val="24"/>
                <w:szCs w:val="24"/>
                <w:lang w:val="ru-RU"/>
              </w:rPr>
              <w:t>квартирантство</w:t>
            </w:r>
            <w:proofErr w:type="spellEnd"/>
            <w:r w:rsidRPr="00367E17">
              <w:rPr>
                <w:rFonts w:ascii="Times New Roman" w:hAnsi="Times New Roman" w:cs="Times New Roman"/>
                <w:color w:val="000000"/>
                <w:sz w:val="24"/>
                <w:szCs w:val="24"/>
                <w:lang w:val="ru-RU"/>
              </w:rPr>
              <w:t xml:space="preserve">), </w:t>
            </w:r>
            <w:proofErr w:type="spellStart"/>
            <w:r w:rsidRPr="00367E17">
              <w:rPr>
                <w:rFonts w:ascii="Times New Roman" w:hAnsi="Times New Roman" w:cs="Times New Roman"/>
                <w:color w:val="000000"/>
                <w:sz w:val="24"/>
                <w:szCs w:val="24"/>
                <w:lang w:val="ru-RU"/>
              </w:rPr>
              <w:t>аменсализм</w:t>
            </w:r>
            <w:proofErr w:type="spellEnd"/>
            <w:r w:rsidRPr="00367E17">
              <w:rPr>
                <w:rFonts w:ascii="Times New Roman" w:hAnsi="Times New Roman" w:cs="Times New Roman"/>
                <w:color w:val="000000"/>
                <w:sz w:val="24"/>
                <w:szCs w:val="24"/>
                <w:lang w:val="ru-RU"/>
              </w:rPr>
              <w:t>, нейтрализм.</w:t>
            </w:r>
            <w:proofErr w:type="gramEnd"/>
            <w:r w:rsidRPr="00367E17">
              <w:rPr>
                <w:rFonts w:ascii="Times New Roman" w:hAnsi="Times New Roman" w:cs="Times New Roman"/>
                <w:color w:val="000000"/>
                <w:sz w:val="24"/>
                <w:szCs w:val="24"/>
                <w:lang w:val="ru-RU"/>
              </w:rPr>
              <w:t xml:space="preserve"> </w:t>
            </w:r>
            <w:proofErr w:type="spellStart"/>
            <w:r w:rsidRPr="00367E17">
              <w:rPr>
                <w:rFonts w:ascii="Times New Roman" w:hAnsi="Times New Roman" w:cs="Times New Roman"/>
                <w:color w:val="000000"/>
                <w:sz w:val="24"/>
                <w:szCs w:val="24"/>
              </w:rPr>
              <w:t>Значение</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биотических</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взаимодействий</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для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существования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организмов</w:t>
            </w:r>
            <w:proofErr w:type="spellEnd"/>
            <w:r w:rsidRPr="00367E17">
              <w:rPr>
                <w:rFonts w:ascii="Times New Roman" w:hAnsi="Times New Roman" w:cs="Times New Roman"/>
                <w:color w:val="000000"/>
                <w:sz w:val="24"/>
                <w:szCs w:val="24"/>
              </w:rPr>
              <w:t xml:space="preserve"> в </w:t>
            </w:r>
            <w:proofErr w:type="spellStart"/>
            <w:r w:rsidRPr="00367E17">
              <w:rPr>
                <w:rFonts w:ascii="Times New Roman" w:hAnsi="Times New Roman" w:cs="Times New Roman"/>
                <w:color w:val="000000"/>
                <w:sz w:val="24"/>
                <w:szCs w:val="24"/>
              </w:rPr>
              <w:t>природных</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сообществах</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3.5</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sidRPr="00367E17">
              <w:rPr>
                <w:rFonts w:ascii="Times New Roman" w:hAnsi="Times New Roman" w:cs="Times New Roman"/>
                <w:color w:val="000000"/>
                <w:sz w:val="24"/>
                <w:szCs w:val="24"/>
              </w:rPr>
              <w:t>Динамика</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численности</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популяции</w:t>
            </w:r>
            <w:proofErr w:type="spellEnd"/>
            <w:r w:rsidRPr="00367E17">
              <w:rPr>
                <w:rFonts w:ascii="Times New Roman" w:hAnsi="Times New Roman" w:cs="Times New Roman"/>
                <w:color w:val="000000"/>
                <w:sz w:val="24"/>
                <w:szCs w:val="24"/>
              </w:rPr>
              <w:t xml:space="preserve"> и </w:t>
            </w:r>
            <w:proofErr w:type="spellStart"/>
            <w:r w:rsidRPr="00367E17">
              <w:rPr>
                <w:rFonts w:ascii="Times New Roman" w:hAnsi="Times New Roman" w:cs="Times New Roman"/>
                <w:color w:val="000000"/>
                <w:sz w:val="24"/>
                <w:szCs w:val="24"/>
              </w:rPr>
              <w:t>её</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регуляция</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4.</w:t>
            </w:r>
          </w:p>
        </w:tc>
        <w:tc>
          <w:tcPr>
            <w:tcW w:w="13449" w:type="dxa"/>
            <w:tcMar>
              <w:top w:w="50" w:type="dxa"/>
              <w:left w:w="100" w:type="dxa"/>
            </w:tcMar>
            <w:vAlign w:val="center"/>
          </w:tcPr>
          <w:p w:rsidR="008A61AA" w:rsidRPr="00367E17" w:rsidRDefault="00112975">
            <w:pPr>
              <w:spacing w:after="0" w:line="336" w:lineRule="auto"/>
              <w:ind w:left="336"/>
              <w:rPr>
                <w:rFonts w:ascii="Times New Roman" w:hAnsi="Times New Roman" w:cs="Times New Roman"/>
                <w:sz w:val="24"/>
                <w:szCs w:val="24"/>
              </w:rPr>
            </w:pPr>
            <w:proofErr w:type="spellStart"/>
            <w:r w:rsidRPr="00367E17">
              <w:rPr>
                <w:rFonts w:ascii="Times New Roman" w:hAnsi="Times New Roman" w:cs="Times New Roman"/>
                <w:color w:val="000000"/>
                <w:sz w:val="24"/>
                <w:szCs w:val="24"/>
              </w:rPr>
              <w:t>Сообщества</w:t>
            </w:r>
            <w:proofErr w:type="spellEnd"/>
            <w:r w:rsidRPr="00367E17">
              <w:rPr>
                <w:rFonts w:ascii="Times New Roman" w:hAnsi="Times New Roman" w:cs="Times New Roman"/>
                <w:color w:val="000000"/>
                <w:sz w:val="24"/>
                <w:szCs w:val="24"/>
              </w:rPr>
              <w:t xml:space="preserve"> и </w:t>
            </w:r>
            <w:proofErr w:type="spellStart"/>
            <w:r w:rsidRPr="00367E17">
              <w:rPr>
                <w:rFonts w:ascii="Times New Roman" w:hAnsi="Times New Roman" w:cs="Times New Roman"/>
                <w:color w:val="000000"/>
                <w:sz w:val="24"/>
                <w:szCs w:val="24"/>
              </w:rPr>
              <w:t>экологические</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системы</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4.1</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Сообщество организмов – биоценоз. Структуры биоценоза: видовая, пространственная, трофическая (пищевая). </w:t>
            </w:r>
            <w:proofErr w:type="spellStart"/>
            <w:r w:rsidRPr="00367E17">
              <w:rPr>
                <w:rFonts w:ascii="Times New Roman" w:hAnsi="Times New Roman" w:cs="Times New Roman"/>
                <w:color w:val="000000"/>
                <w:sz w:val="24"/>
                <w:szCs w:val="24"/>
              </w:rPr>
              <w:t>Виды-доминанты</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Связи</w:t>
            </w:r>
            <w:proofErr w:type="spellEnd"/>
            <w:r w:rsidRPr="00367E17">
              <w:rPr>
                <w:rFonts w:ascii="Times New Roman" w:hAnsi="Times New Roman" w:cs="Times New Roman"/>
                <w:color w:val="000000"/>
                <w:sz w:val="24"/>
                <w:szCs w:val="24"/>
              </w:rPr>
              <w:t xml:space="preserve"> в </w:t>
            </w:r>
            <w:proofErr w:type="spellStart"/>
            <w:r w:rsidRPr="00367E17">
              <w:rPr>
                <w:rFonts w:ascii="Times New Roman" w:hAnsi="Times New Roman" w:cs="Times New Roman"/>
                <w:color w:val="000000"/>
                <w:sz w:val="24"/>
                <w:szCs w:val="24"/>
              </w:rPr>
              <w:t>биоценозе</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4.2</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367E17">
              <w:rPr>
                <w:rFonts w:ascii="Times New Roman" w:hAnsi="Times New Roman" w:cs="Times New Roman"/>
                <w:color w:val="000000"/>
                <w:sz w:val="24"/>
                <w:szCs w:val="24"/>
                <w:lang w:val="ru-RU"/>
              </w:rPr>
              <w:t>консументы</w:t>
            </w:r>
            <w:proofErr w:type="spellEnd"/>
            <w:r w:rsidRPr="00367E17">
              <w:rPr>
                <w:rFonts w:ascii="Times New Roman" w:hAnsi="Times New Roman" w:cs="Times New Roman"/>
                <w:color w:val="000000"/>
                <w:sz w:val="24"/>
                <w:szCs w:val="24"/>
                <w:lang w:val="ru-RU"/>
              </w:rPr>
              <w:t xml:space="preserve">, </w:t>
            </w:r>
            <w:proofErr w:type="spellStart"/>
            <w:r w:rsidRPr="00367E17">
              <w:rPr>
                <w:rFonts w:ascii="Times New Roman" w:hAnsi="Times New Roman" w:cs="Times New Roman"/>
                <w:color w:val="000000"/>
                <w:sz w:val="24"/>
                <w:szCs w:val="24"/>
                <w:lang w:val="ru-RU"/>
              </w:rPr>
              <w:t>редуценты</w:t>
            </w:r>
            <w:proofErr w:type="spellEnd"/>
            <w:r w:rsidRPr="00367E17">
              <w:rPr>
                <w:rFonts w:ascii="Times New Roman" w:hAnsi="Times New Roman" w:cs="Times New Roman"/>
                <w:color w:val="000000"/>
                <w:sz w:val="24"/>
                <w:szCs w:val="24"/>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367E17">
              <w:rPr>
                <w:rFonts w:ascii="Times New Roman" w:hAnsi="Times New Roman" w:cs="Times New Roman"/>
                <w:color w:val="000000"/>
                <w:sz w:val="24"/>
                <w:szCs w:val="24"/>
                <w:lang w:val="ru-RU"/>
              </w:rPr>
              <w:t>саморегуляция</w:t>
            </w:r>
            <w:proofErr w:type="spellEnd"/>
            <w:r w:rsidRPr="00367E17">
              <w:rPr>
                <w:rFonts w:ascii="Times New Roman" w:hAnsi="Times New Roman" w:cs="Times New Roman"/>
                <w:color w:val="000000"/>
                <w:sz w:val="24"/>
                <w:szCs w:val="24"/>
                <w:lang w:val="ru-RU"/>
              </w:rPr>
              <w:t xml:space="preserve">, развитие. </w:t>
            </w:r>
            <w:proofErr w:type="spellStart"/>
            <w:r w:rsidRPr="00367E17">
              <w:rPr>
                <w:rFonts w:ascii="Times New Roman" w:hAnsi="Times New Roman" w:cs="Times New Roman"/>
                <w:color w:val="000000"/>
                <w:sz w:val="24"/>
                <w:szCs w:val="24"/>
              </w:rPr>
              <w:t>Сукцессия</w:t>
            </w:r>
            <w:proofErr w:type="spellEnd"/>
          </w:p>
        </w:tc>
      </w:tr>
      <w:tr w:rsidR="008A61AA" w:rsidRPr="00BA7F12">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4.3</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Природные экосистемы. Экосистемы озёр и рек. Экосистема хвойного или широколиственного леса. </w:t>
            </w:r>
          </w:p>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Антропогенные экосистемы. </w:t>
            </w:r>
            <w:proofErr w:type="spellStart"/>
            <w:r w:rsidRPr="00367E17">
              <w:rPr>
                <w:rFonts w:ascii="Times New Roman" w:hAnsi="Times New Roman" w:cs="Times New Roman"/>
                <w:color w:val="000000"/>
                <w:sz w:val="24"/>
                <w:szCs w:val="24"/>
                <w:lang w:val="ru-RU"/>
              </w:rPr>
              <w:t>Агроэкосистемы</w:t>
            </w:r>
            <w:proofErr w:type="spellEnd"/>
            <w:r w:rsidRPr="00367E17">
              <w:rPr>
                <w:rFonts w:ascii="Times New Roman" w:hAnsi="Times New Roman" w:cs="Times New Roman"/>
                <w:color w:val="000000"/>
                <w:sz w:val="24"/>
                <w:szCs w:val="24"/>
                <w:lang w:val="ru-RU"/>
              </w:rPr>
              <w:t xml:space="preserve">. </w:t>
            </w:r>
            <w:proofErr w:type="spellStart"/>
            <w:r w:rsidRPr="00367E17">
              <w:rPr>
                <w:rFonts w:ascii="Times New Roman" w:hAnsi="Times New Roman" w:cs="Times New Roman"/>
                <w:color w:val="000000"/>
                <w:sz w:val="24"/>
                <w:szCs w:val="24"/>
                <w:lang w:val="ru-RU"/>
              </w:rPr>
              <w:t>Урбоэкосистемы</w:t>
            </w:r>
            <w:proofErr w:type="spellEnd"/>
            <w:r w:rsidRPr="00367E17">
              <w:rPr>
                <w:rFonts w:ascii="Times New Roman" w:hAnsi="Times New Roman" w:cs="Times New Roman"/>
                <w:color w:val="000000"/>
                <w:sz w:val="24"/>
                <w:szCs w:val="24"/>
                <w:lang w:val="ru-RU"/>
              </w:rPr>
              <w:t xml:space="preserve">. Биологическое и хозяйственное значение </w:t>
            </w:r>
            <w:proofErr w:type="spellStart"/>
            <w:r w:rsidRPr="00367E17">
              <w:rPr>
                <w:rFonts w:ascii="Times New Roman" w:hAnsi="Times New Roman" w:cs="Times New Roman"/>
                <w:color w:val="000000"/>
                <w:sz w:val="24"/>
                <w:szCs w:val="24"/>
                <w:lang w:val="ru-RU"/>
              </w:rPr>
              <w:t>агроэкосистем</w:t>
            </w:r>
            <w:proofErr w:type="spellEnd"/>
            <w:r w:rsidRPr="00367E17">
              <w:rPr>
                <w:rFonts w:ascii="Times New Roman" w:hAnsi="Times New Roman" w:cs="Times New Roman"/>
                <w:color w:val="000000"/>
                <w:sz w:val="24"/>
                <w:szCs w:val="24"/>
                <w:lang w:val="ru-RU"/>
              </w:rPr>
              <w:t xml:space="preserve"> и </w:t>
            </w:r>
            <w:proofErr w:type="spellStart"/>
            <w:r w:rsidRPr="00367E17">
              <w:rPr>
                <w:rFonts w:ascii="Times New Roman" w:hAnsi="Times New Roman" w:cs="Times New Roman"/>
                <w:color w:val="000000"/>
                <w:sz w:val="24"/>
                <w:szCs w:val="24"/>
                <w:lang w:val="ru-RU"/>
              </w:rPr>
              <w:t>урбоэкосистем</w:t>
            </w:r>
            <w:proofErr w:type="spellEnd"/>
            <w:r w:rsidRPr="00367E17">
              <w:rPr>
                <w:rFonts w:ascii="Times New Roman" w:hAnsi="Times New Roman" w:cs="Times New Roman"/>
                <w:color w:val="000000"/>
                <w:sz w:val="24"/>
                <w:szCs w:val="24"/>
                <w:lang w:val="ru-RU"/>
              </w:rPr>
              <w:t xml:space="preserve">. </w:t>
            </w:r>
          </w:p>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Биоразнообразие как фактор устойчивости экосистем. Сохранение биологического разнообразия на Земле</w:t>
            </w:r>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4.4</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sidRPr="00367E17">
              <w:rPr>
                <w:rFonts w:ascii="Times New Roman" w:hAnsi="Times New Roman" w:cs="Times New Roman"/>
                <w:color w:val="000000"/>
                <w:sz w:val="24"/>
                <w:szCs w:val="24"/>
              </w:rPr>
              <w:t>Зональность</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биосферы</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Основные</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биомы</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суши</w:t>
            </w:r>
            <w:proofErr w:type="spellEnd"/>
          </w:p>
        </w:tc>
      </w:tr>
      <w:tr w:rsidR="008A61AA" w:rsidRPr="00367E17">
        <w:trPr>
          <w:trHeight w:val="144"/>
        </w:trPr>
        <w:tc>
          <w:tcPr>
            <w:tcW w:w="1066" w:type="dxa"/>
            <w:tcMar>
              <w:top w:w="50" w:type="dxa"/>
              <w:left w:w="100" w:type="dxa"/>
            </w:tcMar>
            <w:vAlign w:val="center"/>
          </w:tcPr>
          <w:p w:rsidR="008A61AA" w:rsidRPr="00367E17" w:rsidRDefault="00112975">
            <w:pPr>
              <w:spacing w:after="0" w:line="336" w:lineRule="auto"/>
              <w:ind w:left="336"/>
              <w:jc w:val="center"/>
              <w:rPr>
                <w:rFonts w:ascii="Times New Roman" w:hAnsi="Times New Roman" w:cs="Times New Roman"/>
                <w:sz w:val="24"/>
                <w:szCs w:val="24"/>
              </w:rPr>
            </w:pPr>
            <w:r w:rsidRPr="00367E17">
              <w:rPr>
                <w:rFonts w:ascii="Times New Roman" w:hAnsi="Times New Roman" w:cs="Times New Roman"/>
                <w:color w:val="000000"/>
                <w:sz w:val="24"/>
                <w:szCs w:val="24"/>
              </w:rPr>
              <w:t>4.5</w:t>
            </w:r>
          </w:p>
        </w:tc>
        <w:tc>
          <w:tcPr>
            <w:tcW w:w="13449" w:type="dxa"/>
            <w:tcMar>
              <w:top w:w="50" w:type="dxa"/>
              <w:left w:w="100" w:type="dxa"/>
            </w:tcMar>
            <w:vAlign w:val="center"/>
          </w:tcPr>
          <w:p w:rsidR="008A61AA" w:rsidRPr="00367E17" w:rsidRDefault="00112975">
            <w:pPr>
              <w:spacing w:after="0" w:line="336" w:lineRule="auto"/>
              <w:ind w:left="336"/>
              <w:jc w:val="both"/>
              <w:rPr>
                <w:rFonts w:ascii="Times New Roman" w:hAnsi="Times New Roman" w:cs="Times New Roman"/>
                <w:sz w:val="24"/>
                <w:szCs w:val="24"/>
                <w:lang w:val="ru-RU"/>
              </w:rPr>
            </w:pPr>
            <w:r w:rsidRPr="00367E17">
              <w:rPr>
                <w:rFonts w:ascii="Times New Roman" w:hAnsi="Times New Roman" w:cs="Times New Roman"/>
                <w:color w:val="000000"/>
                <w:sz w:val="24"/>
                <w:szCs w:val="24"/>
                <w:lang w:val="ru-RU"/>
              </w:rPr>
              <w:t xml:space="preserve">Человечество в биосфере Земли. Антропогенные изменения в биосфере. Глобальные экологические проблемы. </w:t>
            </w:r>
          </w:p>
          <w:p w:rsidR="008A61AA" w:rsidRPr="00367E17" w:rsidRDefault="00112975">
            <w:pPr>
              <w:spacing w:after="0" w:line="336" w:lineRule="auto"/>
              <w:ind w:left="336"/>
              <w:jc w:val="both"/>
              <w:rPr>
                <w:rFonts w:ascii="Times New Roman" w:hAnsi="Times New Roman" w:cs="Times New Roman"/>
                <w:sz w:val="24"/>
                <w:szCs w:val="24"/>
              </w:rPr>
            </w:pPr>
            <w:r w:rsidRPr="00367E17">
              <w:rPr>
                <w:rFonts w:ascii="Times New Roman" w:hAnsi="Times New Roman" w:cs="Times New Roman"/>
                <w:color w:val="000000"/>
                <w:sz w:val="24"/>
                <w:szCs w:val="24"/>
                <w:lang w:val="ru-RU"/>
              </w:rPr>
              <w:t xml:space="preserve">Основа рационального управления природными ресурсами и их использование. </w:t>
            </w:r>
            <w:proofErr w:type="spellStart"/>
            <w:r w:rsidRPr="00367E17">
              <w:rPr>
                <w:rFonts w:ascii="Times New Roman" w:hAnsi="Times New Roman" w:cs="Times New Roman"/>
                <w:color w:val="000000"/>
                <w:sz w:val="24"/>
                <w:szCs w:val="24"/>
              </w:rPr>
              <w:t>Достижения</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биологии</w:t>
            </w:r>
            <w:proofErr w:type="spellEnd"/>
            <w:r w:rsidRPr="00367E17">
              <w:rPr>
                <w:rFonts w:ascii="Times New Roman" w:hAnsi="Times New Roman" w:cs="Times New Roman"/>
                <w:color w:val="000000"/>
                <w:sz w:val="24"/>
                <w:szCs w:val="24"/>
              </w:rPr>
              <w:t xml:space="preserve"> и </w:t>
            </w:r>
            <w:proofErr w:type="spellStart"/>
            <w:r w:rsidRPr="00367E17">
              <w:rPr>
                <w:rFonts w:ascii="Times New Roman" w:hAnsi="Times New Roman" w:cs="Times New Roman"/>
                <w:color w:val="000000"/>
                <w:sz w:val="24"/>
                <w:szCs w:val="24"/>
              </w:rPr>
              <w:t>охрана</w:t>
            </w:r>
            <w:proofErr w:type="spellEnd"/>
            <w:r w:rsidRPr="00367E17">
              <w:rPr>
                <w:rFonts w:ascii="Times New Roman" w:hAnsi="Times New Roman" w:cs="Times New Roman"/>
                <w:color w:val="000000"/>
                <w:sz w:val="24"/>
                <w:szCs w:val="24"/>
              </w:rPr>
              <w:t xml:space="preserve"> </w:t>
            </w:r>
            <w:proofErr w:type="spellStart"/>
            <w:r w:rsidRPr="00367E17">
              <w:rPr>
                <w:rFonts w:ascii="Times New Roman" w:hAnsi="Times New Roman" w:cs="Times New Roman"/>
                <w:color w:val="000000"/>
                <w:sz w:val="24"/>
                <w:szCs w:val="24"/>
              </w:rPr>
              <w:t>природы</w:t>
            </w:r>
            <w:proofErr w:type="spellEnd"/>
          </w:p>
        </w:tc>
      </w:tr>
    </w:tbl>
    <w:p w:rsidR="008A61AA" w:rsidRPr="009A418E" w:rsidRDefault="008A61AA">
      <w:pPr>
        <w:rPr>
          <w:rFonts w:ascii="Times New Roman" w:hAnsi="Times New Roman" w:cs="Times New Roman"/>
          <w:sz w:val="24"/>
          <w:szCs w:val="24"/>
          <w:lang w:val="ru-RU"/>
        </w:rPr>
        <w:sectPr w:rsidR="008A61AA" w:rsidRPr="009A418E">
          <w:pgSz w:w="11906" w:h="16383"/>
          <w:pgMar w:top="1134" w:right="850" w:bottom="1134" w:left="1701" w:header="720" w:footer="720" w:gutter="0"/>
          <w:cols w:space="720"/>
        </w:sectPr>
      </w:pPr>
    </w:p>
    <w:p w:rsidR="008A61AA" w:rsidRPr="00AC645E" w:rsidRDefault="008A61AA" w:rsidP="009A418E">
      <w:pPr>
        <w:spacing w:after="0" w:line="480" w:lineRule="auto"/>
        <w:rPr>
          <w:lang w:val="ru-RU"/>
        </w:rPr>
      </w:pPr>
      <w:bookmarkStart w:id="15" w:name="block-88646827"/>
      <w:bookmarkEnd w:id="14"/>
    </w:p>
    <w:p w:rsidR="00847A3F" w:rsidRPr="00847A3F" w:rsidRDefault="00847A3F" w:rsidP="00847A3F">
      <w:pPr>
        <w:spacing w:after="0" w:line="240" w:lineRule="atLeast"/>
        <w:ind w:left="119"/>
        <w:rPr>
          <w:rFonts w:ascii="Calibri" w:eastAsia="Calibri" w:hAnsi="Calibri" w:cs="Times New Roman"/>
          <w:lang w:val="ru-RU"/>
        </w:rPr>
      </w:pPr>
      <w:r w:rsidRPr="00847A3F">
        <w:rPr>
          <w:rFonts w:ascii="Times New Roman" w:eastAsia="Calibri" w:hAnsi="Times New Roman" w:cs="Times New Roman"/>
          <w:b/>
          <w:color w:val="000000"/>
          <w:sz w:val="28"/>
          <w:lang w:val="ru-RU"/>
        </w:rPr>
        <w:t>УЧЕБНО-МЕТОДИЧЕСКОЕ ОБЕСПЕЧЕНИЕ ОБРАЗОВАТЕЛЬНОГО ПРОЦЕССА</w:t>
      </w:r>
    </w:p>
    <w:p w:rsidR="00847A3F" w:rsidRPr="00847A3F" w:rsidRDefault="00847A3F" w:rsidP="00847A3F">
      <w:pPr>
        <w:spacing w:after="0" w:line="240" w:lineRule="atLeast"/>
        <w:ind w:left="119"/>
        <w:rPr>
          <w:rFonts w:ascii="Calibri" w:eastAsia="Calibri" w:hAnsi="Calibri" w:cs="Times New Roman"/>
          <w:lang w:val="ru-RU"/>
        </w:rPr>
      </w:pPr>
      <w:r w:rsidRPr="00847A3F">
        <w:rPr>
          <w:rFonts w:ascii="Times New Roman" w:eastAsia="Calibri" w:hAnsi="Times New Roman" w:cs="Times New Roman"/>
          <w:b/>
          <w:color w:val="000000"/>
          <w:sz w:val="28"/>
          <w:lang w:val="ru-RU"/>
        </w:rPr>
        <w:t>ОБЯЗАТЕЛЬНЫЕ УЧЕБНЫЕ МАТЕРИАЛЫ ДЛЯ УЧЕНИКА</w:t>
      </w:r>
    </w:p>
    <w:p w:rsidR="00847A3F" w:rsidRPr="00847A3F" w:rsidRDefault="00847A3F" w:rsidP="00847A3F">
      <w:pPr>
        <w:spacing w:after="0" w:line="240" w:lineRule="atLeast"/>
        <w:ind w:left="119"/>
        <w:rPr>
          <w:rFonts w:ascii="Times New Roman" w:eastAsia="Calibri" w:hAnsi="Times New Roman" w:cs="Times New Roman"/>
          <w:sz w:val="28"/>
          <w:szCs w:val="28"/>
          <w:lang w:val="ru-RU"/>
        </w:rPr>
      </w:pPr>
      <w:proofErr w:type="gramStart"/>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sz w:val="28"/>
          <w:szCs w:val="28"/>
          <w:lang w:val="ru-RU"/>
        </w:rPr>
        <w:t>‌</w:t>
      </w:r>
      <w:r w:rsidRPr="00847A3F">
        <w:rPr>
          <w:rFonts w:ascii="Times New Roman" w:eastAsia="Calibri" w:hAnsi="Times New Roman" w:cs="Times New Roman"/>
          <w:sz w:val="28"/>
          <w:szCs w:val="28"/>
          <w:shd w:val="clear" w:color="auto" w:fill="FFFFFF"/>
          <w:lang w:val="ru-RU"/>
        </w:rPr>
        <w:t xml:space="preserve"> • Биология / Пасечник В.В., Каменский А.А., Рубцов </w:t>
      </w:r>
      <w:r w:rsidRPr="00847A3F">
        <w:rPr>
          <w:rFonts w:ascii="Times New Roman" w:eastAsia="Calibri" w:hAnsi="Times New Roman" w:cs="Times New Roman"/>
          <w:sz w:val="28"/>
          <w:szCs w:val="28"/>
          <w:shd w:val="clear" w:color="auto" w:fill="FFFFFF"/>
        </w:rPr>
        <w:t>A</w:t>
      </w:r>
      <w:r w:rsidRPr="00847A3F">
        <w:rPr>
          <w:rFonts w:ascii="Times New Roman" w:eastAsia="Calibri" w:hAnsi="Times New Roman" w:cs="Times New Roman"/>
          <w:sz w:val="28"/>
          <w:szCs w:val="28"/>
          <w:shd w:val="clear" w:color="auto" w:fill="FFFFFF"/>
          <w:lang w:val="ru-RU"/>
        </w:rPr>
        <w:t>.</w:t>
      </w:r>
      <w:r w:rsidRPr="00847A3F">
        <w:rPr>
          <w:rFonts w:ascii="Times New Roman" w:eastAsia="Calibri" w:hAnsi="Times New Roman" w:cs="Times New Roman"/>
          <w:sz w:val="28"/>
          <w:szCs w:val="28"/>
          <w:shd w:val="clear" w:color="auto" w:fill="FFFFFF"/>
        </w:rPr>
        <w:t>M</w:t>
      </w:r>
      <w:r w:rsidRPr="00847A3F">
        <w:rPr>
          <w:rFonts w:ascii="Times New Roman" w:eastAsia="Calibri" w:hAnsi="Times New Roman" w:cs="Times New Roman"/>
          <w:sz w:val="28"/>
          <w:szCs w:val="28"/>
          <w:shd w:val="clear" w:color="auto" w:fill="FFFFFF"/>
          <w:lang w:val="ru-RU"/>
        </w:rPr>
        <w:t>. и другие /Под ред. Пасечника В.В., Акционерное общество «Издательство «Просвещение»</w:t>
      </w:r>
      <w:r w:rsidRPr="00847A3F">
        <w:rPr>
          <w:rFonts w:ascii="Times New Roman" w:eastAsia="Calibri" w:hAnsi="Times New Roman" w:cs="Times New Roman"/>
          <w:sz w:val="28"/>
          <w:szCs w:val="28"/>
          <w:lang w:val="ru-RU"/>
        </w:rPr>
        <w:br/>
      </w:r>
      <w:r w:rsidRPr="00847A3F">
        <w:rPr>
          <w:rFonts w:ascii="Times New Roman" w:eastAsia="Calibri" w:hAnsi="Times New Roman" w:cs="Times New Roman"/>
          <w:sz w:val="28"/>
          <w:szCs w:val="28"/>
          <w:shd w:val="clear" w:color="auto" w:fill="FFFFFF"/>
          <w:lang w:val="ru-RU"/>
        </w:rPr>
        <w:t>• Биология, 10-11 классы/ Андреева Н.Д., Общество с ограниченной ответственностью «ИОЦ МНЕМОЗИНА»</w:t>
      </w:r>
      <w:r w:rsidRPr="00847A3F">
        <w:rPr>
          <w:rFonts w:ascii="Times New Roman" w:eastAsia="Calibri" w:hAnsi="Times New Roman" w:cs="Times New Roman"/>
          <w:sz w:val="28"/>
          <w:szCs w:val="28"/>
          <w:lang w:val="ru-RU"/>
        </w:rPr>
        <w:br/>
      </w:r>
      <w:r w:rsidRPr="00847A3F">
        <w:rPr>
          <w:rFonts w:ascii="Times New Roman" w:eastAsia="Calibri" w:hAnsi="Times New Roman" w:cs="Times New Roman"/>
          <w:sz w:val="28"/>
          <w:szCs w:val="28"/>
          <w:shd w:val="clear" w:color="auto" w:fill="FFFFFF"/>
          <w:lang w:val="ru-RU"/>
        </w:rPr>
        <w:t xml:space="preserve">• Биология, 10-11 классы/ Вахрушев А.А., Бурский О.В., </w:t>
      </w:r>
      <w:proofErr w:type="spellStart"/>
      <w:r w:rsidRPr="00847A3F">
        <w:rPr>
          <w:rFonts w:ascii="Times New Roman" w:eastAsia="Calibri" w:hAnsi="Times New Roman" w:cs="Times New Roman"/>
          <w:sz w:val="28"/>
          <w:szCs w:val="28"/>
          <w:shd w:val="clear" w:color="auto" w:fill="FFFFFF"/>
          <w:lang w:val="ru-RU"/>
        </w:rPr>
        <w:t>Раутиан</w:t>
      </w:r>
      <w:proofErr w:type="spellEnd"/>
      <w:r w:rsidRPr="00847A3F">
        <w:rPr>
          <w:rFonts w:ascii="Times New Roman" w:eastAsia="Calibri" w:hAnsi="Times New Roman" w:cs="Times New Roman"/>
          <w:sz w:val="28"/>
          <w:szCs w:val="28"/>
          <w:shd w:val="clear" w:color="auto" w:fill="FFFFFF"/>
          <w:lang w:val="ru-RU"/>
        </w:rPr>
        <w:t xml:space="preserve"> А.С., Родионова Е.И., Розанов М.Н., Общество с ограниченной ответственностью «</w:t>
      </w:r>
      <w:proofErr w:type="spellStart"/>
      <w:r w:rsidRPr="00847A3F">
        <w:rPr>
          <w:rFonts w:ascii="Times New Roman" w:eastAsia="Calibri" w:hAnsi="Times New Roman" w:cs="Times New Roman"/>
          <w:sz w:val="28"/>
          <w:szCs w:val="28"/>
          <w:shd w:val="clear" w:color="auto" w:fill="FFFFFF"/>
          <w:lang w:val="ru-RU"/>
        </w:rPr>
        <w:t>Баласс</w:t>
      </w:r>
      <w:proofErr w:type="spellEnd"/>
      <w:r w:rsidRPr="00847A3F">
        <w:rPr>
          <w:rFonts w:ascii="Times New Roman" w:eastAsia="Calibri" w:hAnsi="Times New Roman" w:cs="Times New Roman"/>
          <w:sz w:val="28"/>
          <w:szCs w:val="28"/>
          <w:shd w:val="clear" w:color="auto" w:fill="FFFFFF"/>
          <w:lang w:val="ru-RU"/>
        </w:rPr>
        <w:t>»</w:t>
      </w:r>
      <w:r w:rsidRPr="00847A3F">
        <w:rPr>
          <w:rFonts w:ascii="Times New Roman" w:eastAsia="Calibri" w:hAnsi="Times New Roman" w:cs="Times New Roman"/>
          <w:sz w:val="28"/>
          <w:szCs w:val="28"/>
          <w:lang w:val="ru-RU"/>
        </w:rPr>
        <w:br/>
      </w:r>
      <w:r w:rsidRPr="00847A3F">
        <w:rPr>
          <w:rFonts w:ascii="Times New Roman" w:eastAsia="Calibri" w:hAnsi="Times New Roman" w:cs="Times New Roman"/>
          <w:sz w:val="28"/>
          <w:szCs w:val="28"/>
          <w:shd w:val="clear" w:color="auto" w:fill="FFFFFF"/>
          <w:lang w:val="ru-RU"/>
        </w:rPr>
        <w:t>• Биология, 10-11 классы/ Захаров</w:t>
      </w:r>
      <w:proofErr w:type="gramEnd"/>
      <w:r w:rsidRPr="00847A3F">
        <w:rPr>
          <w:rFonts w:ascii="Times New Roman" w:eastAsia="Calibri" w:hAnsi="Times New Roman" w:cs="Times New Roman"/>
          <w:sz w:val="28"/>
          <w:szCs w:val="28"/>
          <w:shd w:val="clear" w:color="auto" w:fill="FFFFFF"/>
          <w:lang w:val="ru-RU"/>
        </w:rPr>
        <w:t xml:space="preserve"> В.Б., Романова Н.И., Захарова Е.Т.; под редакцией </w:t>
      </w:r>
      <w:proofErr w:type="spellStart"/>
      <w:r w:rsidRPr="00847A3F">
        <w:rPr>
          <w:rFonts w:ascii="Times New Roman" w:eastAsia="Calibri" w:hAnsi="Times New Roman" w:cs="Times New Roman"/>
          <w:sz w:val="28"/>
          <w:szCs w:val="28"/>
          <w:shd w:val="clear" w:color="auto" w:fill="FFFFFF"/>
          <w:lang w:val="ru-RU"/>
        </w:rPr>
        <w:t>Криксунова</w:t>
      </w:r>
      <w:proofErr w:type="spellEnd"/>
      <w:r w:rsidRPr="00847A3F">
        <w:rPr>
          <w:rFonts w:ascii="Times New Roman" w:eastAsia="Calibri" w:hAnsi="Times New Roman" w:cs="Times New Roman"/>
          <w:sz w:val="28"/>
          <w:szCs w:val="28"/>
          <w:shd w:val="clear" w:color="auto" w:fill="FFFFFF"/>
          <w:lang w:val="ru-RU"/>
        </w:rPr>
        <w:t xml:space="preserve"> Е.А., Общество с ограниченной ответственностью «Русское слово - учебник»</w:t>
      </w:r>
      <w:r w:rsidRPr="00847A3F">
        <w:rPr>
          <w:rFonts w:ascii="Times New Roman" w:eastAsia="Calibri" w:hAnsi="Times New Roman" w:cs="Times New Roman"/>
          <w:sz w:val="28"/>
          <w:szCs w:val="28"/>
          <w:lang w:val="ru-RU"/>
        </w:rPr>
        <w:br/>
      </w:r>
      <w:r w:rsidRPr="00847A3F">
        <w:rPr>
          <w:rFonts w:ascii="Times New Roman" w:eastAsia="Calibri" w:hAnsi="Times New Roman" w:cs="Times New Roman"/>
          <w:sz w:val="28"/>
          <w:szCs w:val="28"/>
          <w:shd w:val="clear" w:color="auto" w:fill="FFFFFF"/>
          <w:lang w:val="ru-RU"/>
        </w:rPr>
        <w:t xml:space="preserve">• Биология, 11 класс/ Беляев Д.К., Бородин П.М., Дымшиц Г.М. и другие; </w:t>
      </w:r>
      <w:proofErr w:type="gramStart"/>
      <w:r w:rsidRPr="00847A3F">
        <w:rPr>
          <w:rFonts w:ascii="Times New Roman" w:eastAsia="Calibri" w:hAnsi="Times New Roman" w:cs="Times New Roman"/>
          <w:sz w:val="28"/>
          <w:szCs w:val="28"/>
          <w:shd w:val="clear" w:color="auto" w:fill="FFFFFF"/>
          <w:lang w:val="ru-RU"/>
        </w:rPr>
        <w:t>под редакцией Беляева Д.К., Дымшица Г.М., Акционерное общество «Издательство «Просвещение»</w:t>
      </w:r>
      <w:r w:rsidRPr="00847A3F">
        <w:rPr>
          <w:rFonts w:ascii="Times New Roman" w:eastAsia="Calibri" w:hAnsi="Times New Roman" w:cs="Times New Roman"/>
          <w:sz w:val="28"/>
          <w:szCs w:val="28"/>
          <w:lang w:val="ru-RU"/>
        </w:rPr>
        <w:br/>
      </w:r>
      <w:r w:rsidRPr="00847A3F">
        <w:rPr>
          <w:rFonts w:ascii="Times New Roman" w:eastAsia="Calibri" w:hAnsi="Times New Roman" w:cs="Times New Roman"/>
          <w:sz w:val="28"/>
          <w:szCs w:val="28"/>
          <w:shd w:val="clear" w:color="auto" w:fill="FFFFFF"/>
          <w:lang w:val="ru-RU"/>
        </w:rPr>
        <w:t xml:space="preserve">• Биология, 11 класс/ Каменский А.А., Касперская Е.К., </w:t>
      </w:r>
      <w:proofErr w:type="spellStart"/>
      <w:r w:rsidRPr="00847A3F">
        <w:rPr>
          <w:rFonts w:ascii="Times New Roman" w:eastAsia="Calibri" w:hAnsi="Times New Roman" w:cs="Times New Roman"/>
          <w:sz w:val="28"/>
          <w:szCs w:val="28"/>
          <w:shd w:val="clear" w:color="auto" w:fill="FFFFFF"/>
          <w:lang w:val="ru-RU"/>
        </w:rPr>
        <w:t>Сивоглазов</w:t>
      </w:r>
      <w:proofErr w:type="spellEnd"/>
      <w:r w:rsidRPr="00847A3F">
        <w:rPr>
          <w:rFonts w:ascii="Times New Roman" w:eastAsia="Calibri" w:hAnsi="Times New Roman" w:cs="Times New Roman"/>
          <w:sz w:val="28"/>
          <w:szCs w:val="28"/>
          <w:shd w:val="clear" w:color="auto" w:fill="FFFFFF"/>
          <w:lang w:val="ru-RU"/>
        </w:rPr>
        <w:t xml:space="preserve"> В.И., Акционерное общество «Издательство «Просвещение»</w:t>
      </w:r>
      <w:r w:rsidRPr="00847A3F">
        <w:rPr>
          <w:rFonts w:ascii="Times New Roman" w:eastAsia="Calibri" w:hAnsi="Times New Roman" w:cs="Times New Roman"/>
          <w:sz w:val="28"/>
          <w:szCs w:val="28"/>
          <w:lang w:val="ru-RU"/>
        </w:rPr>
        <w:br/>
      </w:r>
      <w:r w:rsidRPr="00847A3F">
        <w:rPr>
          <w:rFonts w:ascii="Times New Roman" w:eastAsia="Calibri" w:hAnsi="Times New Roman" w:cs="Times New Roman"/>
          <w:sz w:val="28"/>
          <w:szCs w:val="28"/>
          <w:shd w:val="clear" w:color="auto" w:fill="FFFFFF"/>
          <w:lang w:val="ru-RU"/>
        </w:rPr>
        <w:t xml:space="preserve">• Биология, 11 класс/ Пасечник В.В., Каменский А.А., Рубцов </w:t>
      </w:r>
      <w:r w:rsidRPr="00847A3F">
        <w:rPr>
          <w:rFonts w:ascii="Times New Roman" w:eastAsia="Calibri" w:hAnsi="Times New Roman" w:cs="Times New Roman"/>
          <w:sz w:val="28"/>
          <w:szCs w:val="28"/>
          <w:shd w:val="clear" w:color="auto" w:fill="FFFFFF"/>
        </w:rPr>
        <w:t>A</w:t>
      </w:r>
      <w:r w:rsidRPr="00847A3F">
        <w:rPr>
          <w:rFonts w:ascii="Times New Roman" w:eastAsia="Calibri" w:hAnsi="Times New Roman" w:cs="Times New Roman"/>
          <w:sz w:val="28"/>
          <w:szCs w:val="28"/>
          <w:shd w:val="clear" w:color="auto" w:fill="FFFFFF"/>
          <w:lang w:val="ru-RU"/>
        </w:rPr>
        <w:t>.</w:t>
      </w:r>
      <w:r w:rsidRPr="00847A3F">
        <w:rPr>
          <w:rFonts w:ascii="Times New Roman" w:eastAsia="Calibri" w:hAnsi="Times New Roman" w:cs="Times New Roman"/>
          <w:sz w:val="28"/>
          <w:szCs w:val="28"/>
          <w:shd w:val="clear" w:color="auto" w:fill="FFFFFF"/>
        </w:rPr>
        <w:t>M</w:t>
      </w:r>
      <w:r w:rsidRPr="00847A3F">
        <w:rPr>
          <w:rFonts w:ascii="Times New Roman" w:eastAsia="Calibri" w:hAnsi="Times New Roman" w:cs="Times New Roman"/>
          <w:sz w:val="28"/>
          <w:szCs w:val="28"/>
          <w:shd w:val="clear" w:color="auto" w:fill="FFFFFF"/>
          <w:lang w:val="ru-RU"/>
        </w:rPr>
        <w:t>. и другие /Под ред. Пасечника В.В., Акционерное общество «Издательство «Просвещение»</w:t>
      </w:r>
      <w:proofErr w:type="gramEnd"/>
    </w:p>
    <w:p w:rsidR="00847A3F" w:rsidRPr="00847A3F" w:rsidRDefault="00847A3F" w:rsidP="00847A3F">
      <w:pPr>
        <w:spacing w:after="0" w:line="240" w:lineRule="atLeast"/>
        <w:ind w:left="119"/>
        <w:rPr>
          <w:rFonts w:ascii="Calibri" w:eastAsia="Calibri" w:hAnsi="Calibri" w:cs="Times New Roman"/>
          <w:lang w:val="ru-RU"/>
        </w:rPr>
      </w:pPr>
      <w:r w:rsidRPr="00847A3F">
        <w:rPr>
          <w:rFonts w:ascii="Times New Roman" w:eastAsia="Calibri" w:hAnsi="Times New Roman" w:cs="Times New Roman"/>
          <w:b/>
          <w:color w:val="000000"/>
          <w:sz w:val="28"/>
          <w:lang w:val="ru-RU"/>
        </w:rPr>
        <w:t>МЕТОДИЧЕСКИЕ МАТЕРИАЛЫ ДЛЯ УЧИТЕЛЯ</w:t>
      </w:r>
    </w:p>
    <w:p w:rsidR="00847A3F" w:rsidRPr="00847A3F" w:rsidRDefault="00847A3F" w:rsidP="00847A3F">
      <w:pPr>
        <w:spacing w:after="0" w:line="240" w:lineRule="atLeast"/>
        <w:ind w:left="119"/>
        <w:rPr>
          <w:rFonts w:ascii="Times New Roman" w:eastAsia="Calibri" w:hAnsi="Times New Roman" w:cs="Times New Roman"/>
          <w:color w:val="000000"/>
          <w:sz w:val="28"/>
          <w:lang w:val="ru-RU"/>
        </w:rPr>
      </w:pPr>
      <w:r w:rsidRPr="00847A3F">
        <w:rPr>
          <w:rFonts w:ascii="Times New Roman" w:eastAsia="Calibri" w:hAnsi="Times New Roman" w:cs="Times New Roman"/>
          <w:color w:val="000000"/>
          <w:sz w:val="28"/>
          <w:lang w:val="ru-RU"/>
        </w:rPr>
        <w:t xml:space="preserve">​‌1. Проект «Вся биология»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www</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ebio</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index</w:t>
      </w:r>
      <w:r w:rsidRPr="00847A3F">
        <w:rPr>
          <w:rFonts w:ascii="Times New Roman" w:eastAsia="Calibri" w:hAnsi="Times New Roman" w:cs="Times New Roman"/>
          <w:color w:val="000000"/>
          <w:sz w:val="28"/>
          <w:lang w:val="ru-RU"/>
        </w:rPr>
        <w:t>-1.</w:t>
      </w:r>
      <w:r w:rsidRPr="00847A3F">
        <w:rPr>
          <w:rFonts w:ascii="Times New Roman" w:eastAsia="Calibri" w:hAnsi="Times New Roman" w:cs="Times New Roman"/>
          <w:color w:val="000000"/>
          <w:sz w:val="28"/>
        </w:rPr>
        <w:t>html</w:t>
      </w:r>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2. Биология. Электронный учебник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biologylib</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catalog</w:t>
      </w:r>
      <w:r w:rsidRPr="00847A3F">
        <w:rPr>
          <w:rFonts w:ascii="Times New Roman" w:eastAsia="Calibri" w:hAnsi="Times New Roman" w:cs="Times New Roman"/>
          <w:color w:val="000000"/>
          <w:sz w:val="28"/>
          <w:lang w:val="ru-RU"/>
        </w:rPr>
        <w:t>/</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3. Биология. Ссылки на сайты по биологии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biologylib</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catalog</w:t>
      </w:r>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4. Виртуальная образовательная лаборатория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www</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virtulab</w:t>
      </w:r>
      <w:proofErr w:type="spellEnd"/>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net</w:t>
      </w:r>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5. Интернет урок </w:t>
      </w:r>
      <w:r w:rsidRPr="00847A3F">
        <w:rPr>
          <w:rFonts w:ascii="Times New Roman" w:eastAsia="Calibri" w:hAnsi="Times New Roman" w:cs="Times New Roman"/>
          <w:color w:val="000000"/>
          <w:sz w:val="28"/>
        </w:rPr>
        <w:t>https</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interneturok</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6. Я иду на урок биологии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bio</w:t>
      </w:r>
      <w:r w:rsidRPr="00847A3F">
        <w:rPr>
          <w:rFonts w:ascii="Times New Roman" w:eastAsia="Calibri" w:hAnsi="Times New Roman" w:cs="Times New Roman"/>
          <w:color w:val="000000"/>
          <w:sz w:val="28"/>
          <w:lang w:val="ru-RU"/>
        </w:rPr>
        <w:t>.1</w:t>
      </w:r>
      <w:proofErr w:type="spellStart"/>
      <w:r w:rsidRPr="00847A3F">
        <w:rPr>
          <w:rFonts w:ascii="Times New Roman" w:eastAsia="Calibri" w:hAnsi="Times New Roman" w:cs="Times New Roman"/>
          <w:color w:val="000000"/>
          <w:sz w:val="28"/>
        </w:rPr>
        <w:t>september</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urok</w:t>
      </w:r>
      <w:proofErr w:type="spellEnd"/>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7. Современные уроки биологии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biology</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online</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8. Информационно-справочный ресурс по биологии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www</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cellbiol</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9. Биологический словарь он-</w:t>
      </w:r>
      <w:proofErr w:type="spellStart"/>
      <w:r w:rsidRPr="00847A3F">
        <w:rPr>
          <w:rFonts w:ascii="Times New Roman" w:eastAsia="Calibri" w:hAnsi="Times New Roman" w:cs="Times New Roman"/>
          <w:color w:val="000000"/>
          <w:sz w:val="28"/>
          <w:lang w:val="ru-RU"/>
        </w:rPr>
        <w:t>лайн</w:t>
      </w:r>
      <w:proofErr w:type="spellEnd"/>
      <w:r w:rsidRPr="00847A3F">
        <w:rPr>
          <w:rFonts w:ascii="Times New Roman" w:eastAsia="Calibri" w:hAnsi="Times New Roman" w:cs="Times New Roman"/>
          <w:color w:val="000000"/>
          <w:sz w:val="28"/>
          <w:lang w:val="ru-RU"/>
        </w:rPr>
        <w:t xml:space="preserve">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www</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bioword</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narod</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 xml:space="preserve">/ </w:t>
      </w:r>
    </w:p>
    <w:p w:rsidR="00847A3F" w:rsidRPr="00847A3F" w:rsidRDefault="00847A3F" w:rsidP="00847A3F">
      <w:pPr>
        <w:spacing w:after="0" w:line="240" w:lineRule="atLeast"/>
        <w:ind w:left="119"/>
        <w:rPr>
          <w:rFonts w:ascii="Calibri" w:eastAsia="Calibri" w:hAnsi="Calibri" w:cs="Times New Roman"/>
          <w:lang w:val="ru-RU"/>
        </w:rPr>
      </w:pPr>
      <w:r w:rsidRPr="00847A3F">
        <w:rPr>
          <w:rFonts w:ascii="Times New Roman" w:eastAsia="Calibri" w:hAnsi="Times New Roman" w:cs="Times New Roman"/>
          <w:color w:val="000000"/>
          <w:sz w:val="28"/>
          <w:lang w:val="ru-RU"/>
        </w:rPr>
        <w:t xml:space="preserve">10. Древние ископаемые животные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biodat</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11. Биологический каталог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www</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ancientbeasts</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lang w:val="ru-RU"/>
        </w:rPr>
        <w:t xml:space="preserve"> 12. Зоология для учителя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000000"/>
          <w:sz w:val="28"/>
        </w:rPr>
        <w:t>www</w:t>
      </w:r>
      <w:r w:rsidRPr="00847A3F">
        <w:rPr>
          <w:rFonts w:ascii="Times New Roman" w:eastAsia="Calibri" w:hAnsi="Times New Roman" w:cs="Times New Roman"/>
          <w:color w:val="000000"/>
          <w:sz w:val="28"/>
          <w:lang w:val="ru-RU"/>
        </w:rPr>
        <w:t xml:space="preserve"> .5</w:t>
      </w:r>
      <w:proofErr w:type="spellStart"/>
      <w:r w:rsidRPr="00847A3F">
        <w:rPr>
          <w:rFonts w:ascii="Times New Roman" w:eastAsia="Calibri" w:hAnsi="Times New Roman" w:cs="Times New Roman"/>
          <w:color w:val="000000"/>
          <w:sz w:val="28"/>
        </w:rPr>
        <w:t>zaklepok</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 xml:space="preserve">/ </w:t>
      </w:r>
      <w:r w:rsidRPr="00847A3F">
        <w:rPr>
          <w:rFonts w:ascii="Calibri" w:eastAsia="Calibri" w:hAnsi="Calibri" w:cs="Times New Roman"/>
          <w:sz w:val="28"/>
          <w:lang w:val="ru-RU"/>
        </w:rPr>
        <w:br/>
      </w:r>
      <w:bookmarkStart w:id="16" w:name="2209f42f-fc21-454f-8857-623babe6c98c"/>
      <w:r w:rsidRPr="00847A3F">
        <w:rPr>
          <w:rFonts w:ascii="Times New Roman" w:eastAsia="Calibri" w:hAnsi="Times New Roman" w:cs="Times New Roman"/>
          <w:color w:val="000000"/>
          <w:sz w:val="28"/>
          <w:lang w:val="ru-RU"/>
        </w:rPr>
        <w:t xml:space="preserve"> 13. Энциклопедия флоры и фауны </w:t>
      </w:r>
      <w:r w:rsidRPr="00847A3F">
        <w:rPr>
          <w:rFonts w:ascii="Times New Roman" w:eastAsia="Calibri" w:hAnsi="Times New Roman" w:cs="Times New Roman"/>
          <w:color w:val="000000"/>
          <w:sz w:val="28"/>
        </w:rPr>
        <w:t>http</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faunaflora</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/39/</w:t>
      </w:r>
      <w:bookmarkEnd w:id="16"/>
      <w:r w:rsidRPr="00847A3F">
        <w:rPr>
          <w:rFonts w:ascii="Times New Roman" w:eastAsia="Calibri" w:hAnsi="Times New Roman" w:cs="Times New Roman"/>
          <w:color w:val="000000"/>
          <w:sz w:val="28"/>
          <w:lang w:val="ru-RU"/>
        </w:rPr>
        <w:t>‌​</w:t>
      </w:r>
    </w:p>
    <w:p w:rsidR="00847A3F" w:rsidRPr="00847A3F" w:rsidRDefault="00847A3F" w:rsidP="00847A3F">
      <w:pPr>
        <w:spacing w:after="0" w:line="240" w:lineRule="atLeast"/>
        <w:ind w:left="119"/>
        <w:rPr>
          <w:rFonts w:ascii="Calibri" w:eastAsia="Calibri" w:hAnsi="Calibri" w:cs="Times New Roman"/>
          <w:lang w:val="ru-RU"/>
        </w:rPr>
      </w:pPr>
    </w:p>
    <w:p w:rsidR="00847A3F" w:rsidRPr="00847A3F" w:rsidRDefault="00847A3F" w:rsidP="00847A3F">
      <w:pPr>
        <w:spacing w:after="0" w:line="240" w:lineRule="atLeast"/>
        <w:ind w:left="119"/>
        <w:rPr>
          <w:rFonts w:ascii="Calibri" w:eastAsia="Calibri" w:hAnsi="Calibri" w:cs="Times New Roman"/>
          <w:lang w:val="ru-RU"/>
        </w:rPr>
      </w:pPr>
      <w:r w:rsidRPr="00847A3F">
        <w:rPr>
          <w:rFonts w:ascii="Times New Roman" w:eastAsia="Calibri" w:hAnsi="Times New Roman" w:cs="Times New Roman"/>
          <w:b/>
          <w:color w:val="000000"/>
          <w:sz w:val="28"/>
          <w:lang w:val="ru-RU"/>
        </w:rPr>
        <w:t>ЦИФРОВЫЕ ОБРАЗОВАТЕЛЬНЫЕ РЕСУРСЫ И РЕСУРСЫ СЕТИ ИНТЕРНЕТ</w:t>
      </w:r>
    </w:p>
    <w:p w:rsidR="00847A3F" w:rsidRPr="00847A3F" w:rsidRDefault="00847A3F" w:rsidP="00847A3F">
      <w:pPr>
        <w:spacing w:after="0" w:line="240" w:lineRule="atLeast"/>
        <w:ind w:left="119"/>
        <w:rPr>
          <w:rFonts w:ascii="Calibri" w:eastAsia="Calibri" w:hAnsi="Calibri" w:cs="Times New Roman"/>
          <w:lang w:val="ru-RU"/>
        </w:rPr>
      </w:pPr>
      <w:r w:rsidRPr="00847A3F">
        <w:rPr>
          <w:rFonts w:ascii="Times New Roman" w:eastAsia="Calibri" w:hAnsi="Times New Roman" w:cs="Times New Roman"/>
          <w:color w:val="000000"/>
          <w:sz w:val="28"/>
          <w:lang w:val="ru-RU"/>
        </w:rPr>
        <w:t>​</w:t>
      </w:r>
      <w:r w:rsidRPr="00847A3F">
        <w:rPr>
          <w:rFonts w:ascii="Times New Roman" w:eastAsia="Calibri" w:hAnsi="Times New Roman" w:cs="Times New Roman"/>
          <w:color w:val="333333"/>
          <w:sz w:val="28"/>
          <w:lang w:val="ru-RU"/>
        </w:rPr>
        <w:t>​‌</w:t>
      </w:r>
      <w:r w:rsidRPr="00847A3F">
        <w:rPr>
          <w:rFonts w:ascii="Times New Roman" w:eastAsia="Calibri" w:hAnsi="Times New Roman" w:cs="Times New Roman"/>
          <w:color w:val="000000"/>
          <w:sz w:val="28"/>
        </w:rPr>
        <w:t>https</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resh</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edu</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ysclid</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lmk</w:t>
      </w:r>
      <w:proofErr w:type="spellEnd"/>
      <w:r w:rsidRPr="00847A3F">
        <w:rPr>
          <w:rFonts w:ascii="Times New Roman" w:eastAsia="Calibri" w:hAnsi="Times New Roman" w:cs="Times New Roman"/>
          <w:color w:val="000000"/>
          <w:sz w:val="28"/>
          <w:lang w:val="ru-RU"/>
        </w:rPr>
        <w:t>8</w:t>
      </w:r>
      <w:proofErr w:type="spellStart"/>
      <w:r w:rsidRPr="00847A3F">
        <w:rPr>
          <w:rFonts w:ascii="Times New Roman" w:eastAsia="Calibri" w:hAnsi="Times New Roman" w:cs="Times New Roman"/>
          <w:color w:val="000000"/>
          <w:sz w:val="28"/>
        </w:rPr>
        <w:t>pojdfm</w:t>
      </w:r>
      <w:proofErr w:type="spellEnd"/>
      <w:r w:rsidRPr="00847A3F">
        <w:rPr>
          <w:rFonts w:ascii="Times New Roman" w:eastAsia="Calibri" w:hAnsi="Times New Roman" w:cs="Times New Roman"/>
          <w:color w:val="000000"/>
          <w:sz w:val="28"/>
          <w:lang w:val="ru-RU"/>
        </w:rPr>
        <w:t>183776278</w:t>
      </w:r>
      <w:r w:rsidRPr="00847A3F">
        <w:rPr>
          <w:rFonts w:ascii="Calibri" w:eastAsia="Calibri" w:hAnsi="Calibri" w:cs="Times New Roman"/>
          <w:sz w:val="28"/>
          <w:lang w:val="ru-RU"/>
        </w:rPr>
        <w:br/>
      </w:r>
      <w:r w:rsidRPr="00847A3F">
        <w:rPr>
          <w:rFonts w:ascii="Times New Roman" w:eastAsia="Calibri" w:hAnsi="Times New Roman" w:cs="Times New Roman"/>
          <w:color w:val="000000"/>
          <w:sz w:val="28"/>
        </w:rPr>
        <w:t>https</w:t>
      </w:r>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uchi</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ru</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ysclid</w:t>
      </w:r>
      <w:proofErr w:type="spellEnd"/>
      <w:r w:rsidRPr="00847A3F">
        <w:rPr>
          <w:rFonts w:ascii="Times New Roman" w:eastAsia="Calibri" w:hAnsi="Times New Roman" w:cs="Times New Roman"/>
          <w:color w:val="000000"/>
          <w:sz w:val="28"/>
          <w:lang w:val="ru-RU"/>
        </w:rPr>
        <w:t>=</w:t>
      </w:r>
      <w:proofErr w:type="spellStart"/>
      <w:r w:rsidRPr="00847A3F">
        <w:rPr>
          <w:rFonts w:ascii="Times New Roman" w:eastAsia="Calibri" w:hAnsi="Times New Roman" w:cs="Times New Roman"/>
          <w:color w:val="000000"/>
          <w:sz w:val="28"/>
        </w:rPr>
        <w:t>lmk</w:t>
      </w:r>
      <w:proofErr w:type="spellEnd"/>
      <w:r w:rsidRPr="00847A3F">
        <w:rPr>
          <w:rFonts w:ascii="Times New Roman" w:eastAsia="Calibri" w:hAnsi="Times New Roman" w:cs="Times New Roman"/>
          <w:color w:val="000000"/>
          <w:sz w:val="28"/>
          <w:lang w:val="ru-RU"/>
        </w:rPr>
        <w:t>8</w:t>
      </w:r>
      <w:proofErr w:type="spellStart"/>
      <w:r w:rsidRPr="00847A3F">
        <w:rPr>
          <w:rFonts w:ascii="Times New Roman" w:eastAsia="Calibri" w:hAnsi="Times New Roman" w:cs="Times New Roman"/>
          <w:color w:val="000000"/>
          <w:sz w:val="28"/>
        </w:rPr>
        <w:t>robdzn</w:t>
      </w:r>
      <w:proofErr w:type="spellEnd"/>
      <w:r w:rsidRPr="00847A3F">
        <w:rPr>
          <w:rFonts w:ascii="Times New Roman" w:eastAsia="Calibri" w:hAnsi="Times New Roman" w:cs="Times New Roman"/>
          <w:color w:val="000000"/>
          <w:sz w:val="28"/>
          <w:lang w:val="ru-RU"/>
        </w:rPr>
        <w:t>993925571</w:t>
      </w:r>
      <w:r w:rsidRPr="00847A3F">
        <w:rPr>
          <w:rFonts w:ascii="Calibri" w:eastAsia="Calibri" w:hAnsi="Calibri" w:cs="Times New Roman"/>
          <w:sz w:val="28"/>
          <w:lang w:val="ru-RU"/>
        </w:rPr>
        <w:br/>
      </w:r>
      <w:bookmarkStart w:id="17" w:name="58b488b0-6075-4e79-8cce-36e3324edc42"/>
      <w:bookmarkEnd w:id="17"/>
      <w:r w:rsidRPr="00847A3F">
        <w:rPr>
          <w:rFonts w:ascii="Times New Roman" w:eastAsia="Calibri" w:hAnsi="Times New Roman" w:cs="Times New Roman"/>
          <w:color w:val="333333"/>
          <w:sz w:val="28"/>
          <w:lang w:val="ru-RU"/>
        </w:rPr>
        <w:t>‌</w:t>
      </w:r>
      <w:r w:rsidRPr="00847A3F">
        <w:rPr>
          <w:rFonts w:ascii="Times New Roman" w:eastAsia="Calibri" w:hAnsi="Times New Roman" w:cs="Times New Roman"/>
          <w:color w:val="000000"/>
          <w:sz w:val="28"/>
          <w:lang w:val="ru-RU"/>
        </w:rPr>
        <w:t>​</w:t>
      </w:r>
    </w:p>
    <w:p w:rsidR="008A61AA" w:rsidRPr="00AC645E" w:rsidRDefault="008A61AA">
      <w:pPr>
        <w:rPr>
          <w:lang w:val="ru-RU"/>
        </w:rPr>
        <w:sectPr w:rsidR="008A61AA" w:rsidRPr="00AC645E">
          <w:pgSz w:w="11906" w:h="16383"/>
          <w:pgMar w:top="1134" w:right="850" w:bottom="1134" w:left="1701" w:header="720" w:footer="720" w:gutter="0"/>
          <w:cols w:space="720"/>
        </w:sectPr>
      </w:pPr>
    </w:p>
    <w:bookmarkEnd w:id="15"/>
    <w:p w:rsidR="00112975" w:rsidRPr="00AC645E" w:rsidRDefault="00112975">
      <w:pPr>
        <w:rPr>
          <w:lang w:val="ru-RU"/>
        </w:rPr>
      </w:pPr>
    </w:p>
    <w:sectPr w:rsidR="00112975" w:rsidRPr="00AC645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A61AA"/>
    <w:rsid w:val="00112975"/>
    <w:rsid w:val="001A388A"/>
    <w:rsid w:val="00367E17"/>
    <w:rsid w:val="003B2B7A"/>
    <w:rsid w:val="004734D3"/>
    <w:rsid w:val="004C059E"/>
    <w:rsid w:val="00800321"/>
    <w:rsid w:val="00847A3F"/>
    <w:rsid w:val="008A61AA"/>
    <w:rsid w:val="009A418E"/>
    <w:rsid w:val="00A45BBE"/>
    <w:rsid w:val="00AB3332"/>
    <w:rsid w:val="00AC645E"/>
    <w:rsid w:val="00AC71A4"/>
    <w:rsid w:val="00BA7F12"/>
    <w:rsid w:val="00C50BBE"/>
    <w:rsid w:val="00E83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WXWAVS56F" TargetMode="External"/><Relationship Id="rId13" Type="http://schemas.openxmlformats.org/officeDocument/2006/relationships/hyperlink" Target="https://m.edsoo.ru/D3UCLTSOF" TargetMode="External"/><Relationship Id="rId18" Type="http://schemas.openxmlformats.org/officeDocument/2006/relationships/hyperlink" Target="https://m.edsoo.ru/CLA9VC5JJ" TargetMode="External"/><Relationship Id="rId26" Type="http://schemas.openxmlformats.org/officeDocument/2006/relationships/hyperlink" Target="https://m.edsoo.ru/14G19MQ4K" TargetMode="External"/><Relationship Id="rId39" Type="http://schemas.openxmlformats.org/officeDocument/2006/relationships/hyperlink" Target="https://m.edsoo.ru/2X1VG5Q18" TargetMode="External"/><Relationship Id="rId3" Type="http://schemas.openxmlformats.org/officeDocument/2006/relationships/settings" Target="settings.xml"/><Relationship Id="rId21" Type="http://schemas.openxmlformats.org/officeDocument/2006/relationships/hyperlink" Target="https://m.edsoo.ru/ECJN8TF62" TargetMode="External"/><Relationship Id="rId34" Type="http://schemas.openxmlformats.org/officeDocument/2006/relationships/hyperlink" Target="https://m.edsoo.ru/0T2K1PNGZ" TargetMode="External"/><Relationship Id="rId42" Type="http://schemas.openxmlformats.org/officeDocument/2006/relationships/hyperlink" Target="https://m.edsoo.ru/187G37606" TargetMode="External"/><Relationship Id="rId7" Type="http://schemas.openxmlformats.org/officeDocument/2006/relationships/hyperlink" Target="https://m.edsoo.ru/XNF0D96AA" TargetMode="External"/><Relationship Id="rId12" Type="http://schemas.openxmlformats.org/officeDocument/2006/relationships/hyperlink" Target="https://m.edsoo.ru/T0FAUE4ZP" TargetMode="External"/><Relationship Id="rId17" Type="http://schemas.openxmlformats.org/officeDocument/2006/relationships/hyperlink" Target="https://m.edsoo.ru/PI1FI0YV3" TargetMode="External"/><Relationship Id="rId25" Type="http://schemas.openxmlformats.org/officeDocument/2006/relationships/hyperlink" Target="https://m.edsoo.ru/D7JZMBYPQ" TargetMode="External"/><Relationship Id="rId33" Type="http://schemas.openxmlformats.org/officeDocument/2006/relationships/hyperlink" Target="https://m.edsoo.ru/X42J6ABRN" TargetMode="External"/><Relationship Id="rId38" Type="http://schemas.openxmlformats.org/officeDocument/2006/relationships/hyperlink" Target="https://m.edsoo.ru/WRS65U3WC" TargetMode="External"/><Relationship Id="rId2" Type="http://schemas.microsoft.com/office/2007/relationships/stylesWithEffects" Target="stylesWithEffects.xml"/><Relationship Id="rId16" Type="http://schemas.openxmlformats.org/officeDocument/2006/relationships/hyperlink" Target="https://m.edsoo.ru/WAJHSTLOB" TargetMode="External"/><Relationship Id="rId20" Type="http://schemas.openxmlformats.org/officeDocument/2006/relationships/hyperlink" Target="https://m.edsoo.ru/EKNHXBOS2" TargetMode="External"/><Relationship Id="rId29" Type="http://schemas.openxmlformats.org/officeDocument/2006/relationships/hyperlink" Target="https://m.edsoo.ru/K46KON56I" TargetMode="External"/><Relationship Id="rId41" Type="http://schemas.openxmlformats.org/officeDocument/2006/relationships/hyperlink" Target="https://m.edsoo.ru/HXCDHPXDJ" TargetMode="External"/><Relationship Id="rId1" Type="http://schemas.openxmlformats.org/officeDocument/2006/relationships/styles" Target="styles.xml"/><Relationship Id="rId6" Type="http://schemas.openxmlformats.org/officeDocument/2006/relationships/hyperlink" Target="https://m.edsoo.ru/OFLS81YB5" TargetMode="External"/><Relationship Id="rId11" Type="http://schemas.openxmlformats.org/officeDocument/2006/relationships/hyperlink" Target="https://m.edsoo.ru/0SWC47SSX" TargetMode="External"/><Relationship Id="rId24" Type="http://schemas.openxmlformats.org/officeDocument/2006/relationships/hyperlink" Target="https://m.edsoo.ru/ADV3JERUE" TargetMode="External"/><Relationship Id="rId32" Type="http://schemas.openxmlformats.org/officeDocument/2006/relationships/hyperlink" Target="https://m.edsoo.ru/A6Z8MGNQR" TargetMode="External"/><Relationship Id="rId37" Type="http://schemas.openxmlformats.org/officeDocument/2006/relationships/hyperlink" Target="https://m.edsoo.ru/WIDMMUBC5" TargetMode="External"/><Relationship Id="rId40" Type="http://schemas.openxmlformats.org/officeDocument/2006/relationships/hyperlink" Target="https://m.edsoo.ru/V5JT6B38Z" TargetMode="External"/><Relationship Id="rId45" Type="http://schemas.openxmlformats.org/officeDocument/2006/relationships/theme" Target="theme/theme1.xml"/><Relationship Id="rId5" Type="http://schemas.openxmlformats.org/officeDocument/2006/relationships/hyperlink" Target="https://m.edsoo.ru/7F6R1ZROH" TargetMode="External"/><Relationship Id="rId15" Type="http://schemas.openxmlformats.org/officeDocument/2006/relationships/hyperlink" Target="https://m.edsoo.ru/DY32BUDOO" TargetMode="External"/><Relationship Id="rId23" Type="http://schemas.openxmlformats.org/officeDocument/2006/relationships/hyperlink" Target="https://m.edsoo.ru/WSEXN9YAK" TargetMode="External"/><Relationship Id="rId28" Type="http://schemas.openxmlformats.org/officeDocument/2006/relationships/hyperlink" Target="https://m.edsoo.ru/R6L7VY2GB" TargetMode="External"/><Relationship Id="rId36" Type="http://schemas.openxmlformats.org/officeDocument/2006/relationships/hyperlink" Target="https://m.edsoo.ru/NSTEW0GPE" TargetMode="External"/><Relationship Id="rId10" Type="http://schemas.openxmlformats.org/officeDocument/2006/relationships/hyperlink" Target="https://m.edsoo.ru/6KWQ9KBKU" TargetMode="External"/><Relationship Id="rId19" Type="http://schemas.openxmlformats.org/officeDocument/2006/relationships/hyperlink" Target="https://m.edsoo.ru/MJYY1MVX7" TargetMode="External"/><Relationship Id="rId31" Type="http://schemas.openxmlformats.org/officeDocument/2006/relationships/hyperlink" Target="https://m.edsoo.ru/G7NF3P1NM"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T3R3FWNQN" TargetMode="External"/><Relationship Id="rId14" Type="http://schemas.openxmlformats.org/officeDocument/2006/relationships/hyperlink" Target="https://m.edsoo.ru/3EH6CN0WI" TargetMode="External"/><Relationship Id="rId22" Type="http://schemas.openxmlformats.org/officeDocument/2006/relationships/hyperlink" Target="https://m.edsoo.ru/7K1LY0SCT" TargetMode="External"/><Relationship Id="rId27" Type="http://schemas.openxmlformats.org/officeDocument/2006/relationships/hyperlink" Target="https://m.edsoo.ru/XL7QKC5PK" TargetMode="External"/><Relationship Id="rId30" Type="http://schemas.openxmlformats.org/officeDocument/2006/relationships/hyperlink" Target="https://m.edsoo.ru/DCOIEUIC9" TargetMode="External"/><Relationship Id="rId35" Type="http://schemas.openxmlformats.org/officeDocument/2006/relationships/hyperlink" Target="https://m.edsoo.ru/S1LIRWZMR" TargetMode="External"/><Relationship Id="rId43" Type="http://schemas.openxmlformats.org/officeDocument/2006/relationships/hyperlink" Target="https://m.edsoo.ru/SW5XCF3K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8376</Words>
  <Characters>47749</Characters>
  <Application>Microsoft Office Word</Application>
  <DocSecurity>0</DocSecurity>
  <Lines>397</Lines>
  <Paragraphs>112</Paragraphs>
  <ScaleCrop>false</ScaleCrop>
  <Company/>
  <LinksUpToDate>false</LinksUpToDate>
  <CharactersWithSpaces>56013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Сотрудник</cp:lastModifiedBy>
  <cp:revision>17</cp:revision>
  <dcterms:created xsi:type="dcterms:W3CDTF">2026-09-01T06:43:00Z</dcterms:created>
  <dcterms:modified xsi:type="dcterms:W3CDTF">2026-09-07T13:08:00Z</dcterms:modified>
</cp:coreProperties>
</file>