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74" w:rsidRDefault="00BA1274" w:rsidP="00BA1274">
      <w:pPr>
        <w:ind w:left="142" w:hanging="142"/>
        <w:jc w:val="center"/>
        <w:rPr>
          <w:b/>
          <w:sz w:val="28"/>
          <w:szCs w:val="28"/>
        </w:rPr>
      </w:pPr>
      <w:r w:rsidRPr="00BA1274">
        <w:rPr>
          <w:b/>
          <w:sz w:val="28"/>
          <w:szCs w:val="28"/>
        </w:rPr>
        <w:t xml:space="preserve">Уважаемые </w:t>
      </w:r>
      <w:r w:rsidRPr="00BA1274">
        <w:rPr>
          <w:b/>
          <w:sz w:val="28"/>
          <w:szCs w:val="28"/>
        </w:rPr>
        <w:t>учителя, работающие с детьми с ОВЗ!</w:t>
      </w:r>
    </w:p>
    <w:p w:rsidR="00BA1274" w:rsidRPr="00BA1274" w:rsidRDefault="00BA1274" w:rsidP="00BA1274">
      <w:pPr>
        <w:ind w:left="142" w:hanging="142"/>
        <w:jc w:val="center"/>
        <w:rPr>
          <w:b/>
          <w:sz w:val="28"/>
          <w:szCs w:val="28"/>
        </w:rPr>
      </w:pPr>
    </w:p>
    <w:p w:rsidR="00BA1274" w:rsidRPr="009C6C7E" w:rsidRDefault="00BA1274" w:rsidP="00BA1274">
      <w:pPr>
        <w:ind w:left="142" w:hanging="142"/>
        <w:jc w:val="center"/>
        <w:rPr>
          <w:sz w:val="28"/>
          <w:szCs w:val="28"/>
        </w:rPr>
      </w:pPr>
      <w:proofErr w:type="spellStart"/>
      <w:r w:rsidRPr="009C6C7E">
        <w:rPr>
          <w:rFonts w:eastAsia="Calibri"/>
          <w:sz w:val="28"/>
          <w:szCs w:val="28"/>
          <w:lang w:eastAsia="en-US"/>
        </w:rPr>
        <w:t>Минпросвещени</w:t>
      </w:r>
      <w:r>
        <w:rPr>
          <w:rFonts w:eastAsia="Calibri"/>
          <w:sz w:val="28"/>
          <w:szCs w:val="28"/>
          <w:lang w:eastAsia="en-US"/>
        </w:rPr>
        <w:t>е</w:t>
      </w:r>
      <w:proofErr w:type="spellEnd"/>
      <w:r w:rsidRPr="009C6C7E">
        <w:rPr>
          <w:rFonts w:eastAsia="Calibri"/>
          <w:sz w:val="28"/>
          <w:szCs w:val="28"/>
          <w:lang w:eastAsia="en-US"/>
        </w:rPr>
        <w:t xml:space="preserve"> России</w:t>
      </w:r>
      <w:r w:rsidRPr="009C6C7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рекомендует </w:t>
      </w:r>
      <w:r w:rsidRPr="009C6C7E">
        <w:rPr>
          <w:rFonts w:eastAsia="Calibri"/>
          <w:sz w:val="28"/>
          <w:szCs w:val="28"/>
          <w:lang w:eastAsia="en-US"/>
        </w:rPr>
        <w:t>и</w:t>
      </w:r>
      <w:r w:rsidRPr="009C6C7E">
        <w:rPr>
          <w:rFonts w:eastAsia="Calibri"/>
          <w:sz w:val="28"/>
          <w:szCs w:val="28"/>
          <w:lang w:eastAsia="en-US"/>
        </w:rPr>
        <w:t>зучи</w:t>
      </w:r>
      <w:r>
        <w:rPr>
          <w:rFonts w:eastAsia="Calibri"/>
          <w:sz w:val="28"/>
          <w:szCs w:val="28"/>
          <w:lang w:eastAsia="en-US"/>
        </w:rPr>
        <w:t>ть</w:t>
      </w:r>
      <w:r w:rsidRPr="009C6C7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использовать материалы  </w:t>
      </w:r>
      <w:r w:rsidRPr="009C6C7E">
        <w:rPr>
          <w:rFonts w:eastAsia="Calibri"/>
          <w:sz w:val="28"/>
          <w:szCs w:val="28"/>
          <w:lang w:eastAsia="en-US"/>
        </w:rPr>
        <w:t>в работе при организации обучения детей с ограниченными возможностями здоровья в том числе, с применением дистанционных образовательных технологий</w:t>
      </w:r>
    </w:p>
    <w:p w:rsidR="00BA1274" w:rsidRPr="009C6C7E" w:rsidRDefault="00BA1274" w:rsidP="00BA1274">
      <w:pPr>
        <w:ind w:left="142" w:hanging="142"/>
        <w:jc w:val="center"/>
      </w:pPr>
    </w:p>
    <w:p w:rsidR="00BA1274" w:rsidRPr="009C6C7E" w:rsidRDefault="00BA1274" w:rsidP="00BA1274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6C7E">
        <w:rPr>
          <w:rFonts w:eastAsia="Calibri"/>
          <w:sz w:val="28"/>
          <w:szCs w:val="28"/>
          <w:lang w:eastAsia="en-US"/>
        </w:rPr>
        <w:t xml:space="preserve">По поручению </w:t>
      </w:r>
      <w:proofErr w:type="spellStart"/>
      <w:r w:rsidRPr="009C6C7E">
        <w:rPr>
          <w:rFonts w:eastAsia="Calibri"/>
          <w:sz w:val="28"/>
          <w:szCs w:val="28"/>
          <w:lang w:eastAsia="en-US"/>
        </w:rPr>
        <w:t>Минросвещения</w:t>
      </w:r>
      <w:proofErr w:type="spellEnd"/>
      <w:r w:rsidRPr="009C6C7E">
        <w:rPr>
          <w:rFonts w:eastAsia="Calibri"/>
          <w:sz w:val="28"/>
          <w:szCs w:val="28"/>
          <w:lang w:eastAsia="en-US"/>
        </w:rPr>
        <w:t xml:space="preserve"> России в рамках реализации комплекса мер по совершенствованию методики преподавания детям-инвалидам с различными нозологиями при переходе образовательных организаций на дистанционные формы обучения </w:t>
      </w:r>
      <w:proofErr w:type="spellStart"/>
      <w:r w:rsidRPr="009C6C7E">
        <w:rPr>
          <w:rFonts w:eastAsia="Calibri"/>
          <w:sz w:val="28"/>
          <w:szCs w:val="28"/>
          <w:lang w:eastAsia="en-US"/>
        </w:rPr>
        <w:t>минобразование</w:t>
      </w:r>
      <w:proofErr w:type="spellEnd"/>
      <w:r w:rsidRPr="009C6C7E">
        <w:rPr>
          <w:rFonts w:eastAsia="Calibri"/>
          <w:sz w:val="28"/>
          <w:szCs w:val="28"/>
          <w:lang w:eastAsia="en-US"/>
        </w:rPr>
        <w:t xml:space="preserve"> Ростовской области информирует о размещении на сайте подведомственного </w:t>
      </w:r>
      <w:proofErr w:type="spellStart"/>
      <w:r w:rsidRPr="009C6C7E">
        <w:rPr>
          <w:rFonts w:eastAsia="Calibri"/>
          <w:sz w:val="28"/>
          <w:szCs w:val="28"/>
          <w:lang w:eastAsia="en-US"/>
        </w:rPr>
        <w:t>Минпросвещения</w:t>
      </w:r>
      <w:proofErr w:type="spellEnd"/>
      <w:r w:rsidRPr="009C6C7E">
        <w:rPr>
          <w:rFonts w:eastAsia="Calibri"/>
          <w:sz w:val="28"/>
          <w:szCs w:val="28"/>
          <w:lang w:eastAsia="en-US"/>
        </w:rPr>
        <w:t xml:space="preserve"> России учреждения – ФГБНУ «Институт коррекционной педагогики РАО» - «Дистанционное обучение детей с ОВЗ» методических материалов по ссылке: </w:t>
      </w:r>
      <w:hyperlink r:id="rId5" w:history="1">
        <w:r w:rsidRPr="009C6C7E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https://yadi.sk/d/58JtUG_CboznTA?w=1</w:t>
        </w:r>
      </w:hyperlink>
      <w:r w:rsidRPr="009C6C7E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BA1274" w:rsidRPr="009C6C7E" w:rsidRDefault="00BA1274" w:rsidP="00BA1274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6C7E">
        <w:rPr>
          <w:rFonts w:eastAsia="Calibri"/>
          <w:sz w:val="28"/>
          <w:szCs w:val="28"/>
          <w:lang w:eastAsia="en-US"/>
        </w:rPr>
        <w:t>Методические материалы доступны для скачивания.</w:t>
      </w:r>
      <w:bookmarkStart w:id="0" w:name="_GoBack"/>
      <w:bookmarkEnd w:id="0"/>
    </w:p>
    <w:p w:rsidR="006E3802" w:rsidRDefault="006E3802"/>
    <w:sectPr w:rsidR="006E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74"/>
    <w:rsid w:val="006E3802"/>
    <w:rsid w:val="00BA1274"/>
    <w:rsid w:val="00BA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58JtUG_CboznTA?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1</cp:revision>
  <dcterms:created xsi:type="dcterms:W3CDTF">2020-12-28T08:27:00Z</dcterms:created>
  <dcterms:modified xsi:type="dcterms:W3CDTF">2020-12-28T08:41:00Z</dcterms:modified>
</cp:coreProperties>
</file>