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50FB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0" w:name="block-87690221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МИНИСТЕРСТВО ПРОСВЕЩЕНИЯ РОССИЙСКОЙ ФЕДЕРАЦИИ</w:t>
      </w:r>
    </w:p>
    <w:p w14:paraId="441BA00C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1" w:name="84b34cd1-8907-4be2-9654-5e4d7c979c34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Министерство общего и профессионального образования Ростовской области </w:t>
      </w:r>
      <w:bookmarkEnd w:id="1"/>
    </w:p>
    <w:p w14:paraId="72D7D7A7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" w:name="74d6ab55-f73b-48d7-ba78-c30f74a03786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Управление образования Администрации Зерноградского района</w:t>
      </w:r>
      <w:bookmarkEnd w:id="2"/>
    </w:p>
    <w:p w14:paraId="5D792611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МБОУ Мечетинская СОШ</w:t>
      </w:r>
    </w:p>
    <w:p w14:paraId="0BB63285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7BCD1B6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51C61233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36B51BA0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56AD4" w:rsidRPr="007B4325" w14:paraId="2218E80A" w14:textId="77777777" w:rsidTr="00F03F1A">
        <w:tc>
          <w:tcPr>
            <w:tcW w:w="3114" w:type="dxa"/>
          </w:tcPr>
          <w:p w14:paraId="5CF18E95" w14:textId="77777777" w:rsidR="00656AD4" w:rsidRPr="007B4325" w:rsidRDefault="00656AD4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РАССМОТРЕНА</w:t>
            </w:r>
          </w:p>
          <w:p w14:paraId="39F7D294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Руководитель МО учителей русского языка и литературы</w:t>
            </w:r>
          </w:p>
          <w:p w14:paraId="7356598B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52B62B45" w14:textId="77777777" w:rsidR="00656AD4" w:rsidRPr="007B4325" w:rsidRDefault="00656AD4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Ткаченко С.Н.</w:t>
            </w:r>
          </w:p>
          <w:p w14:paraId="31A6E6FC" w14:textId="77777777" w:rsidR="00656AD4" w:rsidRPr="007B4325" w:rsidRDefault="00656AD4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Протокол №05 </w:t>
            </w:r>
          </w:p>
          <w:p w14:paraId="6AF8211E" w14:textId="77777777" w:rsidR="00656AD4" w:rsidRPr="007B4325" w:rsidRDefault="00656AD4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от «26» августа   2026 г.</w:t>
            </w:r>
          </w:p>
          <w:p w14:paraId="4C1B785B" w14:textId="77777777" w:rsidR="00656AD4" w:rsidRPr="007B4325" w:rsidRDefault="00656AD4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115" w:type="dxa"/>
          </w:tcPr>
          <w:p w14:paraId="54E509A8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СОГЛАСОВАНА</w:t>
            </w:r>
          </w:p>
          <w:p w14:paraId="71B0609F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Заместитель директора по УВР</w:t>
            </w:r>
          </w:p>
          <w:p w14:paraId="1677B7DD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09D555C2" w14:textId="77777777" w:rsidR="00656AD4" w:rsidRPr="007B4325" w:rsidRDefault="00656AD4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Празднова Л.А.</w:t>
            </w:r>
          </w:p>
          <w:p w14:paraId="584796FE" w14:textId="77777777" w:rsidR="00656AD4" w:rsidRPr="007B4325" w:rsidRDefault="00656AD4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  <w:p w14:paraId="4D786BDC" w14:textId="77777777" w:rsidR="00656AD4" w:rsidRPr="007B4325" w:rsidRDefault="00656AD4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 от «27» августа   2026 г.</w:t>
            </w:r>
          </w:p>
          <w:p w14:paraId="1FCEABBE" w14:textId="77777777" w:rsidR="00656AD4" w:rsidRPr="007B4325" w:rsidRDefault="00656AD4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115" w:type="dxa"/>
          </w:tcPr>
          <w:p w14:paraId="569F632D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УТВЕРЖДЕНА</w:t>
            </w:r>
          </w:p>
          <w:p w14:paraId="3BAC964E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Директор </w:t>
            </w:r>
          </w:p>
          <w:p w14:paraId="670F09D2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МБОУ Мечетинской СОШ</w:t>
            </w:r>
          </w:p>
          <w:p w14:paraId="46F8B52D" w14:textId="77777777" w:rsidR="00656AD4" w:rsidRPr="007B4325" w:rsidRDefault="00656AD4" w:rsidP="00F03F1A">
            <w:pPr>
              <w:autoSpaceDE w:val="0"/>
              <w:autoSpaceDN w:val="0"/>
              <w:spacing w:after="12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________________________ </w:t>
            </w:r>
          </w:p>
          <w:p w14:paraId="4E4B4ACD" w14:textId="77777777" w:rsidR="00656AD4" w:rsidRPr="007B4325" w:rsidRDefault="00656AD4" w:rsidP="00F03F1A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Недоведеева Л.В.</w:t>
            </w:r>
          </w:p>
          <w:p w14:paraId="398170F1" w14:textId="77777777" w:rsidR="00656AD4" w:rsidRPr="007B4325" w:rsidRDefault="00656AD4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 xml:space="preserve">Приказ №520 </w:t>
            </w:r>
          </w:p>
          <w:p w14:paraId="35D6988E" w14:textId="77777777" w:rsidR="00656AD4" w:rsidRPr="007B4325" w:rsidRDefault="00656AD4" w:rsidP="00F03F1A">
            <w:pPr>
              <w:autoSpaceDE w:val="0"/>
              <w:autoSpaceDN w:val="0"/>
              <w:spacing w:after="0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B4325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от «28» августа   2026 г.</w:t>
            </w:r>
          </w:p>
          <w:p w14:paraId="04A7529C" w14:textId="77777777" w:rsidR="00656AD4" w:rsidRPr="007B4325" w:rsidRDefault="00656AD4" w:rsidP="00F03F1A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308A9868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5005A047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02E29D1D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4AB2026E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A1405D7" w14:textId="77777777" w:rsidR="00656AD4" w:rsidRPr="007B4325" w:rsidRDefault="00656AD4" w:rsidP="00656AD4">
      <w:pPr>
        <w:spacing w:after="0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5D30C559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РАБОЧАЯ ПРОГРАММА</w:t>
      </w:r>
    </w:p>
    <w:p w14:paraId="330FC2AC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</w:t>
      </w:r>
      <w:r w:rsidRPr="007B4325">
        <w:rPr>
          <w:rFonts w:eastAsia="Calibri" w:cs="Times New Roman"/>
          <w:color w:val="000000"/>
          <w:kern w:val="0"/>
          <w:sz w:val="22"/>
          <w:lang w:val="en-US"/>
          <w14:ligatures w14:val="none"/>
        </w:rPr>
        <w:t>ID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10632823)</w:t>
      </w:r>
    </w:p>
    <w:p w14:paraId="7EAC0411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824FA3C" w14:textId="77777777" w:rsidR="00656AD4" w:rsidRPr="007B4325" w:rsidRDefault="00656AD4" w:rsidP="00656AD4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r w:rsidRPr="007B4325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«Литература»</w:t>
      </w:r>
    </w:p>
    <w:p w14:paraId="2DA0A597" w14:textId="66B5338A" w:rsidR="00656AD4" w:rsidRPr="007B4325" w:rsidRDefault="00656AD4" w:rsidP="00656AD4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7B4325">
        <w:rPr>
          <w:rFonts w:eastAsia="Calibri" w:cs="Times New Roman"/>
          <w:kern w:val="0"/>
          <w:sz w:val="24"/>
          <w:szCs w:val="24"/>
          <w14:ligatures w14:val="none"/>
        </w:rPr>
        <w:t xml:space="preserve">для обучающихся </w:t>
      </w:r>
      <w:r w:rsidRPr="007B4325">
        <w:rPr>
          <w:rFonts w:eastAsia="Calibri" w:cs="Times New Roman"/>
          <w:kern w:val="0"/>
          <w:sz w:val="24"/>
          <w:szCs w:val="24"/>
          <w14:ligatures w14:val="none"/>
        </w:rPr>
        <w:t>8</w:t>
      </w:r>
      <w:r w:rsidRPr="007B4325">
        <w:rPr>
          <w:rFonts w:eastAsia="Calibri" w:cs="Times New Roman"/>
          <w:kern w:val="0"/>
          <w:sz w:val="24"/>
          <w:szCs w:val="24"/>
          <w14:ligatures w14:val="none"/>
        </w:rPr>
        <w:t xml:space="preserve"> «А» класса</w:t>
      </w:r>
    </w:p>
    <w:p w14:paraId="06FD6AE0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7B4325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42F9BEC2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217F8D7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CB1F3D8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1E497F7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9A697E7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71E4319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F01002E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1470C658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575EB85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7D92714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0BD1B55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31CE6964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6ADEF2D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9BD86FC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6F05222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6C8B9AFF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2C60EC4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43313EDC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5345469A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3B26321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0D91B305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</w:p>
    <w:p w14:paraId="298D8BFA" w14:textId="77777777" w:rsidR="00656AD4" w:rsidRPr="007B4325" w:rsidRDefault="00656AD4" w:rsidP="00656AD4">
      <w:pPr>
        <w:spacing w:after="0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3" w:name="5ce1acce-c3fd-49bf-9494-1e3d1db3054e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ст. Мечетинская </w:t>
      </w:r>
      <w:bookmarkStart w:id="4" w:name="f687a116-da41-41a9-8c31-63d3ecc684a2"/>
      <w:bookmarkEnd w:id="3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2026 год</w:t>
      </w:r>
      <w:bookmarkEnd w:id="4"/>
    </w:p>
    <w:p w14:paraId="7153675B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27B0FFF4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5" w:name="block-87690222"/>
      <w:bookmarkEnd w:id="0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ПОЯСНИТЕЛЬНАЯ ЗАПИСКА</w:t>
      </w:r>
    </w:p>
    <w:p w14:paraId="4C57EAB6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3D4355C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 xml:space="preserve">рабочей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5F10042E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47D38EC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ОБЩАЯ ХАРАКТЕРИСТИКА УЧЕБНОГО ПРЕДМЕТА «ЛИТЕРАТУРА»</w:t>
      </w:r>
    </w:p>
    <w:p w14:paraId="52FD71E7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0077F49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1AAB019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2D68D12D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292D849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>«Л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итературное чтение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>»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>«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История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>»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и учебными предметами 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>«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Изобразительное искусство</w:t>
      </w:r>
      <w:r w:rsidRPr="007B4325">
        <w:rPr>
          <w:rFonts w:eastAsia="Calibri" w:cs="Times New Roman"/>
          <w:color w:val="333333"/>
          <w:kern w:val="0"/>
          <w:sz w:val="22"/>
          <w14:ligatures w14:val="none"/>
        </w:rPr>
        <w:t>» и «Музыка»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52445525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22834070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04BD3EB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ЦЕЛИ ИЗУЧЕНИЯ </w:t>
      </w:r>
      <w:r w:rsidRPr="007B4325">
        <w:rPr>
          <w:rFonts w:eastAsia="Calibri" w:cs="Times New Roman"/>
          <w:b/>
          <w:color w:val="333333"/>
          <w:kern w:val="0"/>
          <w:sz w:val="22"/>
          <w14:ligatures w14:val="none"/>
        </w:rPr>
        <w:t>УЧЕБНОГО ПРЕДМЕТА «ЛИТЕРАТУРА»</w:t>
      </w:r>
    </w:p>
    <w:p w14:paraId="180D9FF0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DBD6B30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46C608B3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364882F6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16D4D93B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7E9E794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20A0B37A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1218D3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МЕСТО УЧЕБНОГО ПРЕДМЕТА «ЛИТЕРАТУРА» В УЧЕБНОМ ПЛАНЕ</w:t>
      </w:r>
    </w:p>
    <w:p w14:paraId="1F65DB24" w14:textId="6C05F51F" w:rsidR="00656AD4" w:rsidRPr="007B4325" w:rsidRDefault="00656AD4" w:rsidP="00656AD4">
      <w:pPr>
        <w:spacing w:after="0"/>
        <w:ind w:firstLine="709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В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8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классе на изучение литературы отводится </w:t>
      </w:r>
      <w:r w:rsidR="00B158F9">
        <w:rPr>
          <w:rFonts w:eastAsia="Calibri" w:cs="Times New Roman"/>
          <w:color w:val="000000"/>
          <w:kern w:val="0"/>
          <w:sz w:val="22"/>
          <w14:ligatures w14:val="none"/>
        </w:rPr>
        <w:t xml:space="preserve">68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час</w:t>
      </w:r>
      <w:r w:rsidR="00B158F9">
        <w:rPr>
          <w:rFonts w:eastAsia="Calibri" w:cs="Times New Roman"/>
          <w:color w:val="000000"/>
          <w:kern w:val="0"/>
          <w:sz w:val="22"/>
          <w14:ligatures w14:val="none"/>
        </w:rPr>
        <w:t>ов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–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2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часа в неделю.</w:t>
      </w:r>
    </w:p>
    <w:p w14:paraId="614F37C2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07EC533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3A6001BB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6" w:name="block-87690226"/>
      <w:bookmarkEnd w:id="5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СОДЕРЖАНИЕ УЧЕБНОГО ПРЕДМЕТА</w:t>
      </w:r>
    </w:p>
    <w:p w14:paraId="102F325C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ED4C3D5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8 КЛАСС</w:t>
      </w:r>
    </w:p>
    <w:p w14:paraId="6369775A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6014A1A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Древнерусская литература.</w:t>
      </w:r>
    </w:p>
    <w:p w14:paraId="128A0AA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Житийная литература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7" w:name="985594a0-fcf7-4207-a4d1-f380ff5738df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7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54C6E4EF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XVIII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</w:p>
    <w:p w14:paraId="6D4976D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Д. И. Фонвизин.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Комедия «Недоросль». </w:t>
      </w:r>
    </w:p>
    <w:p w14:paraId="36621EE1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6D477DD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А. С. Пушкин.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8" w:name="5b5c3fe8-b2de-4b56-86d3-e3754f0ba265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8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Роман «Капитанская дочка». </w:t>
      </w:r>
    </w:p>
    <w:p w14:paraId="6AB4AF92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М. Ю. Лермонтов.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Стихотворения </w:t>
      </w:r>
      <w:bookmarkStart w:id="9" w:name="1749eea8-4a2b-4b41-b15d-2fbade426127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9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Поэма «Мцыри». </w:t>
      </w:r>
    </w:p>
    <w:p w14:paraId="30C0730B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Н. В. Гоголь.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Повесть «Шинель». Комедия «Ревизор». </w:t>
      </w:r>
    </w:p>
    <w:p w14:paraId="620A4243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второй половины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XIX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</w:t>
      </w:r>
    </w:p>
    <w:p w14:paraId="3E9CF94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И. С. Тургенев.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Повести </w:t>
      </w:r>
      <w:bookmarkStart w:id="10" w:name="fabf9287-55ad-4e60-84d5-add7a98c2934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(одна по выбору). Например, «Ася», «Первая любовь».</w:t>
      </w:r>
      <w:bookmarkEnd w:id="10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2714ED92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Ф. М. Достоевский. </w:t>
      </w:r>
      <w:bookmarkStart w:id="11" w:name="d4361b3a-67eb-4f10-a5c6-46aeb46ddd0f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«Бедные люди», «Белые ночи» (одно произведение по выбору).</w:t>
      </w:r>
      <w:bookmarkEnd w:id="11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68EAB169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Л. Н. Толстой.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Повести и рассказы </w:t>
      </w:r>
      <w:bookmarkStart w:id="12" w:name="1cb9fa85-1479-480f-ac52-31806803cd56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(одно произведение по выбору). Например, «Отрочество» (главы).</w:t>
      </w:r>
      <w:bookmarkEnd w:id="12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EA4EBE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первой половины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67FABFD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Произведения писателей русского зарубежья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13" w:name="2d584d74-2b44-43c1-bb1d-41138fc1bfb5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13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199E09BA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Поэзия первой половины ХХ века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14:paraId="5EE7D2A6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М. А. Булгаков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  <w:bookmarkStart w:id="14" w:name="ef531e3a-0507-4076-89cb-456c64cbca56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(одна повесть по выбору). Например, «Собачье сердце» и другие.</w:t>
      </w:r>
      <w:bookmarkEnd w:id="14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7E891F5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Литература второй половины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7B4325">
        <w:rPr>
          <w:rFonts w:eastAsia="Calibri" w:cs="Times New Roman"/>
          <w:b/>
          <w:color w:val="333333"/>
          <w:kern w:val="0"/>
          <w:sz w:val="22"/>
          <w14:ligatures w14:val="none"/>
        </w:rPr>
        <w:t xml:space="preserve">–начала </w:t>
      </w:r>
      <w:r w:rsidRPr="007B4325">
        <w:rPr>
          <w:rFonts w:eastAsia="Calibri" w:cs="Times New Roman"/>
          <w:b/>
          <w:color w:val="333333"/>
          <w:kern w:val="0"/>
          <w:sz w:val="22"/>
          <w:lang w:val="en-US"/>
          <w14:ligatures w14:val="none"/>
        </w:rPr>
        <w:t>XXI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века. </w:t>
      </w:r>
    </w:p>
    <w:p w14:paraId="6D84422A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А. Т. Твардовский.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Поэма «Василий Тёркин» </w:t>
      </w:r>
      <w:bookmarkStart w:id="15" w:name="bf7bc9e4-c459-4e44-8cf4-6440f472144b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(главы «Переправа», «Гармонь», «Два солдата», «Поединок» и другие).</w:t>
      </w:r>
      <w:bookmarkEnd w:id="15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05EB4550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А.Н. Толстой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. Рассказ «Русский характер».</w:t>
      </w:r>
    </w:p>
    <w:p w14:paraId="2DCED1E0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М. А. Шолохов.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 «Судьба человека». </w:t>
      </w:r>
    </w:p>
    <w:p w14:paraId="7256409C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А. И. Солженицын.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Рассказ «Матрёнин двор». </w:t>
      </w:r>
    </w:p>
    <w:p w14:paraId="71F99063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Произведения отечественных прозаиков второй половины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–начала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века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7B4325">
        <w:rPr>
          <w:rFonts w:eastAsia="Calibri" w:cs="Times New Roman"/>
          <w:kern w:val="0"/>
          <w:sz w:val="22"/>
          <w14:ligatures w14:val="none"/>
        </w:rPr>
        <w:br/>
      </w:r>
      <w:bookmarkStart w:id="16" w:name="464a1461-dc27-4c8e-855e-7a4d0048dab5"/>
      <w:bookmarkEnd w:id="16"/>
    </w:p>
    <w:p w14:paraId="0E251F9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Поэзия второй половины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– начала </w:t>
      </w: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XXI</w:t>
      </w: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 веков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7B4325">
        <w:rPr>
          <w:rFonts w:eastAsia="Calibri" w:cs="Times New Roman"/>
          <w:kern w:val="0"/>
          <w:sz w:val="22"/>
          <w14:ligatures w14:val="none"/>
        </w:rPr>
        <w:br/>
      </w:r>
      <w:bookmarkStart w:id="17" w:name="adb853ee-930d-4a27-923a-b9cb0245de5e"/>
      <w:bookmarkEnd w:id="17"/>
    </w:p>
    <w:p w14:paraId="41391CC0" w14:textId="77777777" w:rsidR="00656AD4" w:rsidRPr="007B4325" w:rsidRDefault="00656AD4" w:rsidP="00656AD4">
      <w:pPr>
        <w:shd w:val="clear" w:color="auto" w:fill="FFFFFF"/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Зарубежная литература. У. Шекспир.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Сонеты </w:t>
      </w:r>
      <w:bookmarkStart w:id="18" w:name="0d55d6d3-7190-4389-8070-261d3434d548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18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Трагедия «Ромео и Джульетта» </w:t>
      </w:r>
      <w:bookmarkStart w:id="19" w:name="b53ea1d5-9b20-4ab2-824f-f7ee2f330726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(фрагменты по выбору).</w:t>
      </w:r>
      <w:bookmarkEnd w:id="19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 </w:t>
      </w:r>
    </w:p>
    <w:p w14:paraId="4710BD21" w14:textId="77777777" w:rsidR="00656AD4" w:rsidRPr="007B4325" w:rsidRDefault="00656AD4" w:rsidP="00656AD4">
      <w:pPr>
        <w:shd w:val="clear" w:color="auto" w:fill="FFFFFF"/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 xml:space="preserve">Ж.-Б. Мольер.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Комедия «Мещанин во дворянстве» </w:t>
      </w:r>
      <w:bookmarkStart w:id="20" w:name="0d430c7d-1e84-4c15-8128-09b5a0ae5b8e"/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(фрагменты по выбору).</w:t>
      </w:r>
      <w:bookmarkEnd w:id="20"/>
    </w:p>
    <w:p w14:paraId="68346A7C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1C9DFB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40E55623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1" w:name="block-87690223"/>
      <w:bookmarkEnd w:id="6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39266025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04346B5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7FFC4A5E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BDF655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</w:t>
      </w:r>
    </w:p>
    <w:p w14:paraId="6E9FC9DB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30FD27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10AF009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6BA74EF4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0C8CD4A4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Гражданского воспитания:</w:t>
      </w:r>
    </w:p>
    <w:p w14:paraId="11C63D92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7D34C108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6BDE5C8B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неприятие любых форм экстремизма, дискриминации;</w:t>
      </w:r>
    </w:p>
    <w:p w14:paraId="4C913E73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понимание роли различных социальных институтов в жизни человека;</w:t>
      </w:r>
    </w:p>
    <w:p w14:paraId="7B15A8A7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08F3F792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представление о способах противодействия коррупции;</w:t>
      </w:r>
    </w:p>
    <w:p w14:paraId="126D5AE8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084538F9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активное участие в школьном самоуправлении;</w:t>
      </w:r>
    </w:p>
    <w:p w14:paraId="62A74EE5" w14:textId="77777777" w:rsidR="00656AD4" w:rsidRPr="007B4325" w:rsidRDefault="00656AD4" w:rsidP="00656AD4">
      <w:pPr>
        <w:numPr>
          <w:ilvl w:val="0"/>
          <w:numId w:val="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478A8800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2890358D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Патриотического воспитания:</w:t>
      </w:r>
    </w:p>
    <w:p w14:paraId="3F633BFD" w14:textId="77777777" w:rsidR="00656AD4" w:rsidRPr="007B4325" w:rsidRDefault="00656AD4" w:rsidP="00656AD4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5D01239D" w14:textId="77777777" w:rsidR="00656AD4" w:rsidRPr="007B4325" w:rsidRDefault="00656AD4" w:rsidP="00656AD4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0FC01B8D" w14:textId="77777777" w:rsidR="00656AD4" w:rsidRPr="007B4325" w:rsidRDefault="00656AD4" w:rsidP="00656AD4">
      <w:pPr>
        <w:numPr>
          <w:ilvl w:val="0"/>
          <w:numId w:val="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57ED97B5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0E1F064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Духовно-нравственного воспитания:</w:t>
      </w:r>
    </w:p>
    <w:p w14:paraId="06D00CEA" w14:textId="77777777" w:rsidR="00656AD4" w:rsidRPr="007B4325" w:rsidRDefault="00656AD4" w:rsidP="00656AD4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768C25A7" w14:textId="77777777" w:rsidR="00656AD4" w:rsidRPr="007B4325" w:rsidRDefault="00656AD4" w:rsidP="00656AD4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798D5DCB" w14:textId="77777777" w:rsidR="00656AD4" w:rsidRPr="007B4325" w:rsidRDefault="00656AD4" w:rsidP="00656AD4">
      <w:pPr>
        <w:numPr>
          <w:ilvl w:val="0"/>
          <w:numId w:val="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3F5424C4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A133BF6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Эстетического воспитания:</w:t>
      </w:r>
    </w:p>
    <w:p w14:paraId="6EF00E27" w14:textId="77777777" w:rsidR="00656AD4" w:rsidRPr="007B4325" w:rsidRDefault="00656AD4" w:rsidP="00656AD4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0A5BDA71" w14:textId="77777777" w:rsidR="00656AD4" w:rsidRPr="007B4325" w:rsidRDefault="00656AD4" w:rsidP="00656AD4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00D7E6AA" w14:textId="77777777" w:rsidR="00656AD4" w:rsidRPr="007B4325" w:rsidRDefault="00656AD4" w:rsidP="00656AD4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75B8B16A" w14:textId="77777777" w:rsidR="00656AD4" w:rsidRPr="007B4325" w:rsidRDefault="00656AD4" w:rsidP="00656AD4">
      <w:pPr>
        <w:numPr>
          <w:ilvl w:val="0"/>
          <w:numId w:val="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стремление к самовыражению в разных видах искусства.</w:t>
      </w:r>
    </w:p>
    <w:p w14:paraId="497B2F69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5D6B6EC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69344529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ценности жизни с опорой на собственный жизненный и читательский опыт; </w:t>
      </w:r>
    </w:p>
    <w:p w14:paraId="154E3666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7489AE3C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60EE2310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AC412FA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умение принимать себя и других, не осуждая;</w:t>
      </w:r>
    </w:p>
    <w:p w14:paraId="3F18C574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345BDBAB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уметь управлять собственным эмоциональным состоянием;</w:t>
      </w:r>
    </w:p>
    <w:p w14:paraId="4306F182" w14:textId="77777777" w:rsidR="00656AD4" w:rsidRPr="007B4325" w:rsidRDefault="00656AD4" w:rsidP="00656AD4">
      <w:pPr>
        <w:numPr>
          <w:ilvl w:val="0"/>
          <w:numId w:val="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7C6BDF84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516ABC3E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Трудового воспитания:</w:t>
      </w:r>
    </w:p>
    <w:p w14:paraId="06C488F1" w14:textId="77777777" w:rsidR="00656AD4" w:rsidRPr="007B4325" w:rsidRDefault="00656AD4" w:rsidP="00656AD4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3CC6470A" w14:textId="77777777" w:rsidR="00656AD4" w:rsidRPr="007B4325" w:rsidRDefault="00656AD4" w:rsidP="00656AD4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1DA01B09" w14:textId="77777777" w:rsidR="00656AD4" w:rsidRPr="007B4325" w:rsidRDefault="00656AD4" w:rsidP="00656AD4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2239D7ED" w14:textId="77777777" w:rsidR="00656AD4" w:rsidRPr="007B4325" w:rsidRDefault="00656AD4" w:rsidP="00656AD4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готовность адаптироваться в профессиональной среде; </w:t>
      </w:r>
    </w:p>
    <w:p w14:paraId="201D66A8" w14:textId="77777777" w:rsidR="00656AD4" w:rsidRPr="007B4325" w:rsidRDefault="00656AD4" w:rsidP="00656AD4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22F8006B" w14:textId="77777777" w:rsidR="00656AD4" w:rsidRPr="007B4325" w:rsidRDefault="00656AD4" w:rsidP="00656AD4">
      <w:pPr>
        <w:numPr>
          <w:ilvl w:val="0"/>
          <w:numId w:val="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1F34C3FE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64FA6D0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Экологического воспитания:</w:t>
      </w:r>
    </w:p>
    <w:p w14:paraId="78BF5499" w14:textId="77777777" w:rsidR="00656AD4" w:rsidRPr="007B4325" w:rsidRDefault="00656AD4" w:rsidP="00656AD4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5F1D6605" w14:textId="77777777" w:rsidR="00656AD4" w:rsidRPr="007B4325" w:rsidRDefault="00656AD4" w:rsidP="00656AD4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05DFB226" w14:textId="77777777" w:rsidR="00656AD4" w:rsidRPr="007B4325" w:rsidRDefault="00656AD4" w:rsidP="00656AD4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71C21798" w14:textId="77777777" w:rsidR="00656AD4" w:rsidRPr="007B4325" w:rsidRDefault="00656AD4" w:rsidP="00656AD4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3E102079" w14:textId="77777777" w:rsidR="00656AD4" w:rsidRPr="007B4325" w:rsidRDefault="00656AD4" w:rsidP="00656AD4">
      <w:pPr>
        <w:numPr>
          <w:ilvl w:val="0"/>
          <w:numId w:val="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готовность к участию в практической деятельности экологической направленности.</w:t>
      </w:r>
    </w:p>
    <w:p w14:paraId="0BBA9E59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1596E63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Ценности научного познания:</w:t>
      </w:r>
    </w:p>
    <w:p w14:paraId="2EEC8C54" w14:textId="77777777" w:rsidR="00656AD4" w:rsidRPr="007B4325" w:rsidRDefault="00656AD4" w:rsidP="00656AD4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43D04D7B" w14:textId="77777777" w:rsidR="00656AD4" w:rsidRPr="007B4325" w:rsidRDefault="00656AD4" w:rsidP="00656AD4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языковой и читательской культурой как средством познания мира; </w:t>
      </w:r>
    </w:p>
    <w:p w14:paraId="29392ECB" w14:textId="77777777" w:rsidR="00656AD4" w:rsidRPr="007B4325" w:rsidRDefault="00656AD4" w:rsidP="00656AD4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11C4E3B0" w14:textId="77777777" w:rsidR="00656AD4" w:rsidRPr="007B4325" w:rsidRDefault="00656AD4" w:rsidP="00656AD4">
      <w:pPr>
        <w:numPr>
          <w:ilvl w:val="0"/>
          <w:numId w:val="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495F846B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067E086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5C1D64D9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6EB2AF86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изучение и оценка социальных ролей персонажей литературных произведений;</w:t>
      </w:r>
    </w:p>
    <w:p w14:paraId="58048796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40D27283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647FF071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1B380BA0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5022B42B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анализировать и выявлять взаимосвязи природы, общества и экономики; </w:t>
      </w:r>
    </w:p>
    <w:p w14:paraId="5E66B48E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25298ABF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45BC8F16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воспринимать стрессовую ситуацию как вызов, требующий контрмер; </w:t>
      </w:r>
    </w:p>
    <w:p w14:paraId="6DCA26B1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оценивать ситуацию стресса, корректировать принимаемые решения и действия; </w:t>
      </w:r>
    </w:p>
    <w:p w14:paraId="7F3B3D1F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1EA4D2F6" w14:textId="77777777" w:rsidR="00656AD4" w:rsidRPr="007B4325" w:rsidRDefault="00656AD4" w:rsidP="00656AD4">
      <w:pPr>
        <w:numPr>
          <w:ilvl w:val="0"/>
          <w:numId w:val="9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быть готовым действовать в отсутствии гарантий успеха.</w:t>
      </w:r>
    </w:p>
    <w:p w14:paraId="343DF538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7F5349E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МЕТАПРЕДМЕТНЫЕ РЕЗУЛЬТАТЫ</w:t>
      </w:r>
    </w:p>
    <w:p w14:paraId="24F071FC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37518932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4E0902ED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AC22E0A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познавательные действия:</w:t>
      </w:r>
    </w:p>
    <w:p w14:paraId="166D1DB6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3198E0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1) Базовые логические действия:</w:t>
      </w:r>
    </w:p>
    <w:p w14:paraId="366B9F1B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59C39790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3F9A5777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1F1A3624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4B9BC89C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выявлять дефициты информации, данных, необходимых для решения поставленной учебной задачи;</w:t>
      </w:r>
    </w:p>
    <w:p w14:paraId="326BF817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73196803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30B83D3E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гипотезы об их взаимосвязях;</w:t>
      </w:r>
    </w:p>
    <w:p w14:paraId="27123AA2" w14:textId="77777777" w:rsidR="00656AD4" w:rsidRPr="007B4325" w:rsidRDefault="00656AD4" w:rsidP="00656AD4">
      <w:pPr>
        <w:numPr>
          <w:ilvl w:val="0"/>
          <w:numId w:val="10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01601ACB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2) Базовые исследовательские действия:</w:t>
      </w:r>
    </w:p>
    <w:p w14:paraId="5EF08B3A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D1A13BA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7C739BD6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7A2E55B4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5E9AC90F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оценивать на применимость и достоверность информацию, полученную в ходе исследования (эксперимента);</w:t>
      </w:r>
    </w:p>
    <w:p w14:paraId="7320293A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33DA7BAD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владеть инструментами оценки достоверности полученных выводов и обобщений;</w:t>
      </w:r>
    </w:p>
    <w:p w14:paraId="5FC75B03" w14:textId="77777777" w:rsidR="00656AD4" w:rsidRPr="007B4325" w:rsidRDefault="00656AD4" w:rsidP="00656AD4">
      <w:pPr>
        <w:numPr>
          <w:ilvl w:val="0"/>
          <w:numId w:val="11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7DFB60A5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3) Работа с информацией:</w:t>
      </w:r>
    </w:p>
    <w:p w14:paraId="2FB7A2FD" w14:textId="77777777" w:rsidR="00656AD4" w:rsidRPr="007B4325" w:rsidRDefault="00656AD4" w:rsidP="00656AD4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32F47FEE" w14:textId="77777777" w:rsidR="00656AD4" w:rsidRPr="007B4325" w:rsidRDefault="00656AD4" w:rsidP="00656AD4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68DC93E4" w14:textId="77777777" w:rsidR="00656AD4" w:rsidRPr="007B4325" w:rsidRDefault="00656AD4" w:rsidP="00656AD4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1228823" w14:textId="77777777" w:rsidR="00656AD4" w:rsidRPr="007B4325" w:rsidRDefault="00656AD4" w:rsidP="00656AD4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54CD9FA6" w14:textId="77777777" w:rsidR="00656AD4" w:rsidRPr="007B4325" w:rsidRDefault="00656AD4" w:rsidP="00656AD4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6F7283BC" w14:textId="77777777" w:rsidR="00656AD4" w:rsidRPr="007B4325" w:rsidRDefault="00656AD4" w:rsidP="00656AD4">
      <w:pPr>
        <w:numPr>
          <w:ilvl w:val="0"/>
          <w:numId w:val="1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эффективно запоминать и систематизировать эту информацию.</w:t>
      </w:r>
    </w:p>
    <w:p w14:paraId="1734BABC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коммуникативные действия:</w:t>
      </w:r>
    </w:p>
    <w:p w14:paraId="5CEC867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1) Общение:</w:t>
      </w:r>
    </w:p>
    <w:p w14:paraId="78EEE6E8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001D3929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7C269C81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выражать себя (свою точку зрения) в устных и письменных текстах;</w:t>
      </w:r>
    </w:p>
    <w:p w14:paraId="704EED0F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1EE94BC4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770C66A8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1CB2DAC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5AA3F606" w14:textId="77777777" w:rsidR="00656AD4" w:rsidRPr="007B4325" w:rsidRDefault="00656AD4" w:rsidP="00656AD4">
      <w:pPr>
        <w:numPr>
          <w:ilvl w:val="0"/>
          <w:numId w:val="13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F223C83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2) Совместная деятельность:</w:t>
      </w:r>
    </w:p>
    <w:p w14:paraId="3F7862DA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0875294E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1BE3C3A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уметь обобщать мнения нескольких людей;</w:t>
      </w:r>
    </w:p>
    <w:p w14:paraId="4A193AF6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44F7CA8E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71228598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546C1A85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5242355C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105EA7B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6B014546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2ACB9168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участниками взаимодействия на литературных занятиях;</w:t>
      </w:r>
    </w:p>
    <w:p w14:paraId="5E9609BD" w14:textId="77777777" w:rsidR="00656AD4" w:rsidRPr="007B4325" w:rsidRDefault="00656AD4" w:rsidP="00656AD4">
      <w:pPr>
        <w:numPr>
          <w:ilvl w:val="0"/>
          <w:numId w:val="14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D007206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Универсальные учебные регулятивные действия:</w:t>
      </w:r>
    </w:p>
    <w:p w14:paraId="55232C4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1) Самоорганизация:</w:t>
      </w:r>
    </w:p>
    <w:p w14:paraId="41660F9C" w14:textId="77777777" w:rsidR="00656AD4" w:rsidRPr="007B4325" w:rsidRDefault="00656AD4" w:rsidP="00656AD4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0371A486" w14:textId="77777777" w:rsidR="00656AD4" w:rsidRPr="007B4325" w:rsidRDefault="00656AD4" w:rsidP="00656AD4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39C15BC8" w14:textId="77777777" w:rsidR="00656AD4" w:rsidRPr="007B4325" w:rsidRDefault="00656AD4" w:rsidP="00656AD4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49EADCD9" w14:textId="77777777" w:rsidR="00656AD4" w:rsidRPr="007B4325" w:rsidRDefault="00656AD4" w:rsidP="00656AD4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52275ED3" w14:textId="77777777" w:rsidR="00656AD4" w:rsidRPr="007B4325" w:rsidRDefault="00656AD4" w:rsidP="00656AD4">
      <w:pPr>
        <w:numPr>
          <w:ilvl w:val="0"/>
          <w:numId w:val="15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делать выбор и брать ответственность за решение.</w:t>
      </w:r>
    </w:p>
    <w:p w14:paraId="4B6DB75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2) Самоконтроль:</w:t>
      </w:r>
    </w:p>
    <w:p w14:paraId="4B206E82" w14:textId="77777777" w:rsidR="00656AD4" w:rsidRPr="007B4325" w:rsidRDefault="00656AD4" w:rsidP="00656AD4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363C5781" w14:textId="77777777" w:rsidR="00656AD4" w:rsidRPr="007B4325" w:rsidRDefault="00656AD4" w:rsidP="00656AD4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3F5C761" w14:textId="77777777" w:rsidR="00656AD4" w:rsidRPr="007B4325" w:rsidRDefault="00656AD4" w:rsidP="00656AD4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46EEB412" w14:textId="77777777" w:rsidR="00656AD4" w:rsidRPr="007B4325" w:rsidRDefault="00656AD4" w:rsidP="00656AD4">
      <w:pPr>
        <w:numPr>
          <w:ilvl w:val="0"/>
          <w:numId w:val="16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4E7EFC9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3) Эмоциональный интеллект:</w:t>
      </w:r>
    </w:p>
    <w:p w14:paraId="78AD15D4" w14:textId="77777777" w:rsidR="00656AD4" w:rsidRPr="007B4325" w:rsidRDefault="00656AD4" w:rsidP="00656AD4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232B5237" w14:textId="77777777" w:rsidR="00656AD4" w:rsidRPr="007B4325" w:rsidRDefault="00656AD4" w:rsidP="00656AD4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выявлять и анализировать причины эмоций;</w:t>
      </w:r>
    </w:p>
    <w:p w14:paraId="4FFDC68C" w14:textId="77777777" w:rsidR="00656AD4" w:rsidRPr="007B4325" w:rsidRDefault="00656AD4" w:rsidP="00656AD4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55B6B609" w14:textId="77777777" w:rsidR="00656AD4" w:rsidRPr="007B4325" w:rsidRDefault="00656AD4" w:rsidP="00656AD4">
      <w:pPr>
        <w:numPr>
          <w:ilvl w:val="0"/>
          <w:numId w:val="17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регулировать способ выражения своих эмоций.</w:t>
      </w:r>
    </w:p>
    <w:p w14:paraId="5D72548E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4) Принятие себя и других:</w:t>
      </w:r>
    </w:p>
    <w:p w14:paraId="0622AAE6" w14:textId="77777777" w:rsidR="00656AD4" w:rsidRPr="007B4325" w:rsidRDefault="00656AD4" w:rsidP="00656AD4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7B02EED3" w14:textId="77777777" w:rsidR="00656AD4" w:rsidRPr="007B4325" w:rsidRDefault="00656AD4" w:rsidP="00656AD4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3A911A7A" w14:textId="77777777" w:rsidR="00656AD4" w:rsidRPr="007B4325" w:rsidRDefault="00656AD4" w:rsidP="00656AD4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проявлять открытость себе и другим;</w:t>
      </w:r>
    </w:p>
    <w:p w14:paraId="6BB17DAE" w14:textId="77777777" w:rsidR="00656AD4" w:rsidRPr="007B4325" w:rsidRDefault="00656AD4" w:rsidP="00656AD4">
      <w:pPr>
        <w:numPr>
          <w:ilvl w:val="0"/>
          <w:numId w:val="18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осознавать невозможность контролировать всё вокруг.</w:t>
      </w:r>
    </w:p>
    <w:p w14:paraId="132F615E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BB70F05" w14:textId="77777777" w:rsidR="00656AD4" w:rsidRPr="007B4325" w:rsidRDefault="00656AD4" w:rsidP="00656AD4">
      <w:pPr>
        <w:spacing w:after="0" w:line="264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ПРЕДМЕТНЫЕ РЕЗУЛЬТАТЫ</w:t>
      </w:r>
    </w:p>
    <w:p w14:paraId="58C7EB50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4F1FED49" w14:textId="77777777" w:rsidR="00656AD4" w:rsidRPr="007B4325" w:rsidRDefault="00656AD4" w:rsidP="00656AD4">
      <w:pPr>
        <w:spacing w:after="0" w:line="264" w:lineRule="auto"/>
        <w:jc w:val="center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8 КЛАСС</w:t>
      </w:r>
    </w:p>
    <w:p w14:paraId="16DEE2FD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7FB6B2BD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14:paraId="1EF3EAA8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0E7DFB63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14:paraId="1221BBF7" w14:textId="77777777" w:rsidR="00656AD4" w:rsidRPr="007B4325" w:rsidRDefault="00656AD4" w:rsidP="00656AD4">
      <w:pPr>
        <w:numPr>
          <w:ilvl w:val="0"/>
          <w:numId w:val="2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14:paraId="3334B2A5" w14:textId="77777777" w:rsidR="00656AD4" w:rsidRPr="007B4325" w:rsidRDefault="00656AD4" w:rsidP="00656AD4">
      <w:pPr>
        <w:numPr>
          <w:ilvl w:val="0"/>
          <w:numId w:val="2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14:paraId="07B63B76" w14:textId="77777777" w:rsidR="00656AD4" w:rsidRPr="007B4325" w:rsidRDefault="00656AD4" w:rsidP="00656AD4">
      <w:pPr>
        <w:numPr>
          <w:ilvl w:val="0"/>
          <w:numId w:val="2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7513D756" w14:textId="77777777" w:rsidR="00656AD4" w:rsidRPr="007B4325" w:rsidRDefault="00656AD4" w:rsidP="00656AD4">
      <w:pPr>
        <w:numPr>
          <w:ilvl w:val="0"/>
          <w:numId w:val="2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14:paraId="1538E44C" w14:textId="77777777" w:rsidR="00656AD4" w:rsidRPr="007B4325" w:rsidRDefault="00656AD4" w:rsidP="00656AD4">
      <w:pPr>
        <w:numPr>
          <w:ilvl w:val="0"/>
          <w:numId w:val="2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429AFA5F" w14:textId="77777777" w:rsidR="00656AD4" w:rsidRPr="007B4325" w:rsidRDefault="00656AD4" w:rsidP="00656AD4">
      <w:pPr>
        <w:numPr>
          <w:ilvl w:val="0"/>
          <w:numId w:val="22"/>
        </w:numPr>
        <w:spacing w:after="0" w:line="264" w:lineRule="auto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4E83E248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348CC0D8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16CEEC66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14:paraId="1B4FB4F0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5BDD1149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4AECFCE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00AF0C87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56804C04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14:paraId="12F11F68" w14:textId="77777777" w:rsidR="00656AD4" w:rsidRPr="007B4325" w:rsidRDefault="00656AD4" w:rsidP="00656AD4">
      <w:pPr>
        <w:spacing w:after="0" w:line="264" w:lineRule="auto"/>
        <w:ind w:firstLine="600"/>
        <w:jc w:val="both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t xml:space="preserve"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</w:t>
      </w:r>
      <w:r w:rsidRPr="007B4325">
        <w:rPr>
          <w:rFonts w:eastAsia="Calibri" w:cs="Times New Roman"/>
          <w:color w:val="000000"/>
          <w:kern w:val="0"/>
          <w:sz w:val="22"/>
          <w14:ligatures w14:val="none"/>
        </w:rPr>
        <w:lastRenderedPageBreak/>
        <w:t>проверенные источники для выполнения учебных задач; применять ИКТ, соблюдая правила информационной безопасности.</w:t>
      </w:r>
    </w:p>
    <w:p w14:paraId="474E9194" w14:textId="77777777" w:rsidR="00656AD4" w:rsidRPr="007B4325" w:rsidRDefault="00656AD4" w:rsidP="00656AD4">
      <w:pPr>
        <w:spacing w:after="0" w:line="264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</w:p>
    <w:p w14:paraId="11C059CB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1B4181B6" w14:textId="18DB4C7A" w:rsidR="00656AD4" w:rsidRPr="007B4325" w:rsidRDefault="00656AD4" w:rsidP="00656AD4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22" w:name="block-87690224"/>
      <w:bookmarkEnd w:id="21"/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3ED10125" w14:textId="2F38506D" w:rsidR="00656AD4" w:rsidRPr="007B4325" w:rsidRDefault="00656AD4" w:rsidP="00656AD4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5691"/>
        <w:gridCol w:w="895"/>
        <w:gridCol w:w="1716"/>
        <w:gridCol w:w="1779"/>
        <w:gridCol w:w="2689"/>
      </w:tblGrid>
      <w:tr w:rsidR="00656AD4" w:rsidRPr="007B4325" w14:paraId="6B3D8AAA" w14:textId="77777777" w:rsidTr="00656AD4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25C72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0B55ED6D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6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82225F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Наименование разделов и тем программы </w:t>
            </w:r>
          </w:p>
          <w:p w14:paraId="6D6D840E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345" w:type="dxa"/>
            <w:gridSpan w:val="3"/>
            <w:tcMar>
              <w:top w:w="50" w:type="dxa"/>
              <w:left w:w="100" w:type="dxa"/>
            </w:tcMar>
            <w:vAlign w:val="center"/>
          </w:tcPr>
          <w:p w14:paraId="1D6FFC82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2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36BE99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Электронные (цифровые) образовательные ресурсы </w:t>
            </w:r>
          </w:p>
          <w:p w14:paraId="0B3AD65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5699D252" w14:textId="77777777" w:rsidTr="00656A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FD8B67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6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9BAC5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2DEF4EE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Всего </w:t>
            </w:r>
          </w:p>
          <w:p w14:paraId="0E670E61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9F5065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Контрольные работы </w:t>
            </w:r>
          </w:p>
          <w:p w14:paraId="54DBEC29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3FFC6F3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Практические работы </w:t>
            </w:r>
          </w:p>
          <w:p w14:paraId="56801AE3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3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462AA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6F227ECC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268754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1.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Древнерусская литература</w:t>
            </w:r>
          </w:p>
        </w:tc>
      </w:tr>
      <w:tr w:rsidR="00656AD4" w:rsidRPr="007B4325" w14:paraId="476CDD39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9675DC9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2D859D4C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F025B4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CE353F8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8190207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426F6B1C" w14:textId="53F3DBB4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29139541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366FBB8F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77B2D58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4B878559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2A0D4F1F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51A3FF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2.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Литература XVIII века</w:t>
            </w:r>
          </w:p>
        </w:tc>
      </w:tr>
      <w:tr w:rsidR="00656AD4" w:rsidRPr="007B4325" w14:paraId="106956BA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BA117E0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4E1DCE61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834F8E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08FDF25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A7038C6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3E3EF5D2" w14:textId="739551C2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318BD55A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3430E474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B90989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1FAFACFB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69AFFDE1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84B210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3.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656AD4" w:rsidRPr="007B4325" w14:paraId="0B81426C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FAB9A6D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154FFA7A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Роман «Капитанская дочка»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48DA9C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DF766A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72A7959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337E3342" w14:textId="4050F3A0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393EDB95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8DDDBBC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7243A578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Поэма «Мцыри»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2FD545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E158877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2B211340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2EEC45CF" w14:textId="7D04B6B2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7D08464F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B7AC49C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6FD57A9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«Шинель», Комедия «Ревизор»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BCC3470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404A134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0A90CC1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405AF8D1" w14:textId="13852E8C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23341843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417E437A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EF860D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19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36F65553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56466BA3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93844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4.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656AD4" w:rsidRPr="007B4325" w14:paraId="78E273D8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669C2FDE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10E547D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Повести (одна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Например, «Ася»,«Первая любовь»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700F38B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A8BF471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62D3778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7FB5B4B5" w14:textId="072AAE7F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20F9A3F2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2831B7C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1AC21AD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38BBBA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2AB2646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AE82A24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77A57154" w14:textId="4EFD7FDB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4348EA94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24133B48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10D5EDC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Повести и рассказы (одно произведение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Например, «Отрочество» (главы)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A0EF295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A7D266E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E381DC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69DC4B7D" w14:textId="2AC95FD8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3B6A0AE9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F5C066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6DB68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5400BD46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75CB7085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31565F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5.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656AD4" w:rsidRPr="007B4325" w14:paraId="5DE18905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8A8A1D1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1854A060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писателей русского зарубежья (не менее двух по выбору).Например,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199475D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536F0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BD690B8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017AC4EE" w14:textId="3E45A115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724ED0ED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30526540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640324C9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первой половины ХХ века (не менее трёх стихотворений на тему «Человек и эпоха».Например,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7A7195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0853000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08F2559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6E98ADC2" w14:textId="0B1CABD5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5BD7D258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4B21233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4E71235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565A143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6E86D5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DB69E6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01E8D248" w14:textId="367F91D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5459D93C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1AD7109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5D6226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32F3F70F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257429C3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EFA40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6.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656AD4" w:rsidRPr="007B4325" w14:paraId="4D4CCBC2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472DE6D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75CBEB7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15156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2E34D9C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45254C2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42E7AFB7" w14:textId="7B006036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213BEBEC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631A7DF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0A01DA0D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А.Н. Толстой. Рассказ «Русский характер»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416D581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B0972D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4880FDB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62D5055F" w14:textId="3BBF34A8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09FE020C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12D6917B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4C97DFDE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742CB9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E4B6AE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9412C9D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54598988" w14:textId="0B60360F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46056B31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0A13F74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750C2EB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68F9C5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942EBE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76202EC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5616DC11" w14:textId="3D54A76E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558883C9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58EE09AC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3EF5E14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— 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двух).Например, произведения В.П. Астафьева, Ю.В.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Бондарева, Б.П. Екимова, Е.И. Носова, А.Н. и Б.Н. Стругацких, В.Ф. Тендрякова и др.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9D039CE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4468BF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173A358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2C4E5E68" w14:textId="7292C4A0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656B6BE6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7134A536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0BB2F7BD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и зарубежных прозаиков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BD6CF85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AE4148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AF57384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055D3FF6" w14:textId="1832591C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11109CEE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651744D9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8B9210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01360954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3A115378" w14:textId="77777777" w:rsidTr="00F03F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611FE4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Раздел 7.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Зарубежная литература</w:t>
            </w:r>
          </w:p>
        </w:tc>
      </w:tr>
      <w:tr w:rsidR="00656AD4" w:rsidRPr="007B4325" w14:paraId="56A816F9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45BBF876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5737A6D9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Трагедия «Ромео и Джульетта» (фрагменты по выбору).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D08C6D3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4C04706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7177C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3F0C51BA" w14:textId="418C6741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7F113543" w14:textId="77777777" w:rsidTr="00656AD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14:paraId="09863676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5691" w:type="dxa"/>
            <w:tcMar>
              <w:top w:w="50" w:type="dxa"/>
              <w:left w:w="100" w:type="dxa"/>
            </w:tcMar>
            <w:vAlign w:val="center"/>
          </w:tcPr>
          <w:p w14:paraId="7CE404D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29A79E1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B429B90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1556893B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33DB4C77" w14:textId="4DCB7782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3">
              <w:r w:rsidRPr="007B4325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656AD4" w:rsidRPr="007B4325" w14:paraId="53586FE8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523548D8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13869E6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5856" w:type="dxa"/>
            <w:gridSpan w:val="3"/>
            <w:tcMar>
              <w:top w:w="50" w:type="dxa"/>
              <w:left w:w="100" w:type="dxa"/>
            </w:tcMar>
            <w:vAlign w:val="center"/>
          </w:tcPr>
          <w:p w14:paraId="4C4377D1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1D1CE0BE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02C9EF1A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Развитие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E6676E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1A962A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7FFFCABB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13116358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30765A8F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77E68E38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Внеклассное чтение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EAF93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B66E0EF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64D00EA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1CCE4694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34367CA0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477CDBAB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Итоговые контрольные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C04000C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082866D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A6BFB09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6B8A504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21FE1A02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2957CEE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8A875E4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1BF71BC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087B2533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774EB83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00034788" w14:textId="77777777" w:rsidTr="00656AD4">
        <w:trPr>
          <w:trHeight w:val="144"/>
          <w:tblCellSpacing w:w="20" w:type="nil"/>
        </w:trPr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14:paraId="2C38744D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CD282F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2F630A5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14:paraId="39B4DC4B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2361" w:type="dxa"/>
            <w:tcMar>
              <w:top w:w="50" w:type="dxa"/>
              <w:left w:w="100" w:type="dxa"/>
            </w:tcMar>
            <w:vAlign w:val="center"/>
          </w:tcPr>
          <w:p w14:paraId="6A74057C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18DBEBF3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656AD4" w:rsidRPr="007B4325" w:rsidSect="00656A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E88129" w14:textId="400A1D6D" w:rsidR="00656AD4" w:rsidRPr="007B4325" w:rsidRDefault="00656AD4" w:rsidP="00656AD4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bookmarkStart w:id="23" w:name="block-87690225"/>
      <w:bookmarkEnd w:id="22"/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490DA26A" w14:textId="11A4F472" w:rsidR="00656AD4" w:rsidRPr="007B4325" w:rsidRDefault="00656AD4" w:rsidP="00656AD4">
      <w:pPr>
        <w:spacing w:after="0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8 КЛАСС</w:t>
      </w:r>
    </w:p>
    <w:tbl>
      <w:tblPr>
        <w:tblW w:w="14176" w:type="dxa"/>
        <w:tblCellSpacing w:w="20" w:type="nil"/>
        <w:tblInd w:w="-2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536"/>
        <w:gridCol w:w="992"/>
        <w:gridCol w:w="1843"/>
        <w:gridCol w:w="1842"/>
        <w:gridCol w:w="1560"/>
        <w:gridCol w:w="2693"/>
      </w:tblGrid>
      <w:tr w:rsidR="00656AD4" w:rsidRPr="007B4325" w14:paraId="49C7091A" w14:textId="77777777" w:rsidTr="007B4325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1C99F2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034A9FCD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E12881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Тема урока </w:t>
            </w:r>
          </w:p>
          <w:p w14:paraId="38DBBD13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677" w:type="dxa"/>
            <w:gridSpan w:val="3"/>
            <w:tcMar>
              <w:top w:w="50" w:type="dxa"/>
              <w:left w:w="100" w:type="dxa"/>
            </w:tcMar>
            <w:vAlign w:val="center"/>
          </w:tcPr>
          <w:p w14:paraId="60F15512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>Количество часов</w:t>
            </w: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598535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Дата изучения </w:t>
            </w:r>
          </w:p>
          <w:p w14:paraId="76580AC8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A29444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Электронные цифровые образовательные ресурсы </w:t>
            </w:r>
          </w:p>
          <w:p w14:paraId="3A1EC70D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656AD4" w:rsidRPr="007B4325" w14:paraId="3B3CC40C" w14:textId="77777777" w:rsidTr="007B4325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B4F9F1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E5880B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A0BA48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Всего </w:t>
            </w:r>
          </w:p>
          <w:p w14:paraId="31171D0C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C21FDF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Контрольные работы </w:t>
            </w:r>
          </w:p>
          <w:p w14:paraId="584D9CA4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47F3405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Практические работы </w:t>
            </w:r>
          </w:p>
          <w:p w14:paraId="0EFB61A3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D5812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888AAC" w14:textId="77777777" w:rsidR="00656AD4" w:rsidRPr="007B4325" w:rsidRDefault="00656AD4" w:rsidP="00656AD4">
            <w:pPr>
              <w:spacing w:after="20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7B4325" w:rsidRPr="007B4325" w14:paraId="38B61397" w14:textId="77777777" w:rsidTr="007B4325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0991C819" w14:textId="5A49726D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cs="Times New Roman"/>
                <w:b/>
                <w:sz w:val="22"/>
              </w:rPr>
              <w:t>Раздел 1.</w:t>
            </w:r>
            <w:r w:rsidRPr="007B4325">
              <w:rPr>
                <w:rFonts w:cs="Times New Roman"/>
                <w:sz w:val="22"/>
              </w:rPr>
              <w:t xml:space="preserve"> </w:t>
            </w:r>
            <w:r w:rsidRPr="007B4325">
              <w:rPr>
                <w:rFonts w:cs="Times New Roman"/>
                <w:b/>
                <w:sz w:val="22"/>
              </w:rPr>
              <w:t>Древнерусская литература</w:t>
            </w:r>
          </w:p>
        </w:tc>
      </w:tr>
      <w:tr w:rsidR="00656AD4" w:rsidRPr="007B4325" w14:paraId="3F6AA80D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539D8DA" w14:textId="77777777" w:rsidR="00656AD4" w:rsidRPr="007B4325" w:rsidRDefault="00656AD4" w:rsidP="00656AD4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740EA8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7213E2" w14:textId="77777777" w:rsidR="00656AD4" w:rsidRPr="007B4325" w:rsidRDefault="00656AD4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71B2F2" w14:textId="556CF83C" w:rsidR="00656AD4" w:rsidRPr="007B4325" w:rsidRDefault="007B4325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BEAD2B0" w14:textId="45AB7F3A" w:rsidR="00656AD4" w:rsidRPr="007B4325" w:rsidRDefault="007B4325" w:rsidP="00656AD4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AA1B5E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02.09.2026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8CC4473" w14:textId="6CF61D2D" w:rsidR="00656AD4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0B3D5A4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9BDBE0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F2F30E8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 лексики и художественной образности жития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7440EC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EB7554" w14:textId="507BECA3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200D7F4" w14:textId="3D32170F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5698D9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07.09.2026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D690363" w14:textId="484D3812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BDE748D" w14:textId="77777777" w:rsidTr="001F672F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3E92AC08" w14:textId="551B4E69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 2.</w:t>
            </w:r>
            <w:r w:rsidRPr="007B4325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Литература XVIII века</w:t>
            </w:r>
          </w:p>
        </w:tc>
      </w:tr>
      <w:tr w:rsidR="007B4325" w:rsidRPr="007B4325" w14:paraId="499CA827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E17C4E7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0E9A0F8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 сюжета и конфликта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D115C5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3D11F1" w14:textId="780AE97A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6E60945" w14:textId="3D29E3C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1FE50D1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09.09.2026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46F36F8" w14:textId="6D999D3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D5A6B7F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9EBB4C4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2827975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 И. Фонвизин. Комедия «Недоросль».Тематика и социально-нравственная проблематика комедии.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Характеристика главных героев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7A1E19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E17F74" w14:textId="55ABF218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2E32B81" w14:textId="2767335B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008CDB5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CC85B12" w14:textId="281EAEE4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2CCE2424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0DADC8D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74BD8FA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 названия комедии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CFBACB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3E04FF" w14:textId="40735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D5258DD" w14:textId="5655749B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B28194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16.09.2026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C5DFD60" w14:textId="3318D332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1830AC2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B4D51DD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04A94DA" w14:textId="78A6BBAE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7B4325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Д.И. Фонвизин. Комедия «Недоросль» на театральной сцене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3D5BEB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FC0F5A" w14:textId="23EF346B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4E5C663" w14:textId="2ABAAB96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DF8A3D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21.09.2026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6B38F09" w14:textId="0CA7686D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F843DC9" w14:textId="77777777" w:rsidTr="00935450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2D8C6ED2" w14:textId="0E04FB51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u w:val="single"/>
                <w14:ligatures w14:val="none"/>
              </w:rPr>
            </w:pPr>
            <w:r w:rsidRPr="007B4325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3.</w:t>
            </w:r>
            <w:r w:rsidRPr="007B4325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7B4325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7B4325" w:rsidRPr="007B4325" w14:paraId="2F3F0197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B40A10D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96F2AC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C88023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E89DDF" w14:textId="1DFD98A3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CFD6813" w14:textId="4892314E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08E88A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23.09.2026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71E44B8" w14:textId="357D7F22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7907475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F2CC0E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2F1C0A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Характеристика главных героев. Нравственные проблемы в пьесе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F7892DE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A74470" w14:textId="24D569ED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EF944D8" w14:textId="4BEC7004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BD2E93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28.09.2026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54A89AC" w14:textId="49DA8261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1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47FBC19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BD098B2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C7EEFF6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C85740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C83CDE" w14:textId="2A4D723B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8D3EBFD" w14:textId="07AB2664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5110C8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30.09.2026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A1937D5" w14:textId="1231EC66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CE10E93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35FDD20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FB310D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9A81B1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96E3EDC" w14:textId="7823FFB2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6E7CC7" w14:textId="795687F8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AB5A5A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05.10.2026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59FC1F7" w14:textId="4FB47F71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E993644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0F9022F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BD58451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41D69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D23D6B" w14:textId="18154DB2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58AEE30" w14:textId="0CFA4C8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DE089BE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07.10.2026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A1123DA" w14:textId="1A9D5FBF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940FFA7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6C3A0E7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A007B5B" w14:textId="656E7A58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«Капитанская дочка»: образ Петра Гринева. Способы создания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характера героя, его место в системе персонажей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89502A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D529A2" w14:textId="04526D39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9AB058B" w14:textId="5A586A7E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00693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12.10.2026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7D1DE11" w14:textId="47924BC0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79A964C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D9C7C78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75FB00E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Роман «Капитанская дочка»: тема семьи и женские образы.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Роль любовной интриги в романе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F1E639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19EA15" w14:textId="5DFD0FA5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835E526" w14:textId="25018780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6A49B2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3E0F16C" w14:textId="7E43B121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5DB49A9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084C830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100A67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FEF295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ACFF50" w14:textId="504E07FB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ACBA150" w14:textId="1181360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0F860A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19.10.2026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3A0409A" w14:textId="2B507BED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7B52492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8A59996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2401C405" w14:textId="2EB940D5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№1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Пушкин. Роман «Капитанская дочка»: подготовка к сочинению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2C9B3F4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F098410" w14:textId="5C94F642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B1C2D5B" w14:textId="4A0DE118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304EA3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21.10.2026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E99A754" w14:textId="16B88E31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24B29CA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B48D3D4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3F316E1" w14:textId="0342F35D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 по роману А.С. Пушкина «Капитанская дочка»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C16552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58BB60" w14:textId="59B82628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C1941BE" w14:textId="1B52943E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FFBF72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09.11.2026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0449669" w14:textId="3B65B8CF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4B9F0D0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88EF6BC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F9C67A8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Мотив одиночества в лирике поэта, характер лирического героя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417E4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977436" w14:textId="089CA0C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A5241D0" w14:textId="54249AC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0B3AEB1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84185E2" w14:textId="40D4D6FA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3BA4084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C5840DE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0BD4E4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 своеобразие лирики поэта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71CF03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1FADA4" w14:textId="7BCFC5E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0551BDC" w14:textId="5F76303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C1A9201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16.11.2026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25FE3FD" w14:textId="38113B1F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FFD32A6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B49FF77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0DA474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 сюжета и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ED60D7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A8B6E7" w14:textId="6CE74AA9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C7D887F" w14:textId="2C0F3BCF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6EA478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18.11.2026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4C761BB" w14:textId="48C9BDF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7768A60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8D03D7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FD91A8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DCB66A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4EF1DF" w14:textId="0028346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BA1F166" w14:textId="7B2DEDF8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EB6936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23.11.2026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D426702" w14:textId="7002F715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C45033D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9A745C3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12C2F39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1C47F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01B9A8" w14:textId="216F0266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43C28B9" w14:textId="026516F2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2F33CB9" w14:textId="0BF96A01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B158F9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5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86D82EF" w14:textId="08B8B814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0A85EDC7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E99EABE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1CF3B9D" w14:textId="172BB805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2EBF8A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A76F23D" w14:textId="3ABBD8A0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037F796" w14:textId="15AF5539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E21FEC6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30.11.2026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937BE22" w14:textId="387D6005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34D6D58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EFFB373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294198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«Шинель»: тема, идея, особенности конфликта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A4D05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DAB569" w14:textId="5372449F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06E625F" w14:textId="6219DFE6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5C0BF9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02.12.2026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E81C41D" w14:textId="53A7BAB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7D9795D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C689686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363461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Повесть «Шинель»: социально-нравственная проблематика.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 маленького человека. Смысл финала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845E55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23C076" w14:textId="61BF6113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59B6A0C" w14:textId="6989AF60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6403FE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07.12.2026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9DF5555" w14:textId="39B5DFA4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22C51AE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D11DCA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14B7DE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Комедия «Резизор»: история создания.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Сюжет, композиция, особенности конфликта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2B36BB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DF75E8" w14:textId="05FC038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3BB142E" w14:textId="7B4D8F9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B020CD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09.12.2026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8B27B2E" w14:textId="4C97BF13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8E2B1D1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9463C0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2678CA4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«Резизор»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F3FBEE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14848B" w14:textId="301FFB8E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F2DB358" w14:textId="0D4DC364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746288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98EDDE0" w14:textId="1AF88F7A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12EC97B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BCC77C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E1C6A8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Н.В. Гоголь. Комедия «Ревизор».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 Хлестакова. Понятие «хлестаковщина»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30B22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30A4CA" w14:textId="56024230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B2ED2EC" w14:textId="14D011F6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E5E4CA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16.12.2026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2B05161" w14:textId="520ECCDD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B9E56B9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AF46C5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DEC4A3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E75A26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7A328D" w14:textId="2FB20FD8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4F247C1" w14:textId="3E9FD58B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DB78CC1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21.12.2026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59FB98E" w14:textId="624E088C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5E3AE2B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71E4C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0618904" w14:textId="2DED9148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№3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Н.В. Гоголь. Комедия «Резизор»: подготовка к сочинению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D2548A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021629" w14:textId="5D16943A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3190F8B" w14:textId="4BC0CDB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376098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23.12.2026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2579B0A" w14:textId="4AA73FF6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2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25694C11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9D71CC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5239892" w14:textId="2C488CA2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№3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Сочинение по комедии Н.В. Гоголя «Резизор»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A0DD73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5C5865" w14:textId="46416F34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8B80FCF" w14:textId="5753FA93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843280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28.12.2026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36283DB" w14:textId="3710E3BD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3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DCDA5CD" w14:textId="77777777" w:rsidTr="0031392D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5EC1D9CE" w14:textId="3E8DB4D2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4.</w:t>
            </w:r>
            <w:r w:rsidRPr="007B4325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7B4325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7B4325" w:rsidRPr="007B4325" w14:paraId="69CFCC62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397E40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51458D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A1A1B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C71492" w14:textId="65ACCF31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F6D0C5D" w14:textId="10ED348E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5803835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30.12.2026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2F91CB9" w14:textId="2721BEB2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12A7D2FD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3E0AA02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CE709D6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711AEE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22DB2D" w14:textId="31958768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03F2876" w14:textId="24EC1BA4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2000BE9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11.01.2027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6D5C9B4" w14:textId="549D7ABF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027B3AE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B55EA28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A04EDDA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Ф.М. Достоевский. «Бедные люди», «Белые ночи» (одно произведение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Тема, идея, проблематика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259E8E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40B009" w14:textId="50787D3E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CAE2C2E" w14:textId="074CB5EE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0E18B3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13.01.2027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7A5D6A1" w14:textId="387AC130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543C9A8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E250835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2DB8A59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Ф.М. Достоевский. «Бедные люди», «Белые ночи» (одно произведение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образов.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B608AC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776E66" w14:textId="396992E8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1D31691" w14:textId="72C4E9DD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A15BED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18.01.2027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F485724" w14:textId="58521312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E894F16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49C1A1C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3A2631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C11930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F0357C" w14:textId="2235B0E4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B4090DE" w14:textId="50589E7C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7025EA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20.01.2027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0F6FE5F" w14:textId="5FB28210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168E6CF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4ABF142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3534AE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6CE579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AC01DD" w14:textId="00CFCFCE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2D049E2" w14:textId="2D05BE0C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BAF51B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25.01.2027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FDDF767" w14:textId="64D52B60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A1AFB7C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06B7C79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6930FBE" w14:textId="77E71C65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От древнерусской литературы до литературы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(письменный ответ, тесты, творческая работа)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2CFA113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632076" w14:textId="73FF63ED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FE0F813" w14:textId="27A982A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99ED5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27.01.2027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033B105" w14:textId="08DEC80A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A774D" w:rsidRPr="007A774D" w14:paraId="068F6368" w14:textId="77777777" w:rsidTr="00A74F7B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4AFA7CB7" w14:textId="414268C4" w:rsidR="007A774D" w:rsidRPr="007A774D" w:rsidRDefault="007A774D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5.</w:t>
            </w:r>
            <w:r w:rsidRPr="007A774D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A774D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7A774D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XX</w:t>
            </w:r>
            <w:r w:rsidRPr="007A774D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7B4325" w:rsidRPr="007B4325" w14:paraId="5C297014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82EA8C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210CAC6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темы, идеи, проблемы, герои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3E153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C21670" w14:textId="35EBF74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6E38699" w14:textId="7A5DCF2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1AF9976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01.02.2027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89F23B4" w14:textId="3257E3D2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1" w:history="1">
              <w:r w:rsidRPr="007A774D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BF37DEC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CBD983E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086485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образов. Художественное мастерство писателя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92AFFD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764A15" w14:textId="3879DDD2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D050B47" w14:textId="5538AD51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58E822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03.02.2027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724DB06" w14:textId="5323DD5A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2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EB248EE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732B39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F211839" w14:textId="1A24A79D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№1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3AB3786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7DC9FA" w14:textId="363FA44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6BA3B6F" w14:textId="5A06E2D3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86F355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08.02.2027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131CDD5" w14:textId="21EFA66E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3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011442E4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8A4C986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4D3E549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темы, мотивы, образы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0FDF8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005A14" w14:textId="428DC2E2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48C5EAD" w14:textId="5E0AA91F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818C92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10.02.2027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9EA6AEA" w14:textId="01D0908C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2EA10D3A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156DAEE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C19957B" w14:textId="29E877AD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Поэзия 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 мастерство поэтов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887DC9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4E817B" w14:textId="537A2D72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DCA1018" w14:textId="62331DCA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BD83C5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15.02.2027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18FA45A" w14:textId="39460262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EB258A3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3853FB6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9EA1A8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Булгаков (одна повесть по выбору). Например, «Собачье сердце» и другие.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темы, идеи, проблемы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09BA1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34CB89" w14:textId="112E43FC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171360A" w14:textId="40ADAF83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F32ED5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17.02.2027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FC8A016" w14:textId="4DD633EF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C36B6B6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FF4D96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2F5074A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Булгаков (одна повесть по выбору). Например, «Собачье сердце» и другие.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Главные герои и средства их изображения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98A3A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CB2E36" w14:textId="36F2DEA8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BB8A0B6" w14:textId="0CFF7EBC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FA50D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20.02.2027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1FB2E94" w14:textId="2D93297F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F7763D3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0C40E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321CCA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Булгаков (одна повесть по выбору). Например, «Собачье сердце» и другие.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Фантастическое и реальное в повести. Смысл названия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B434F9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61114C" w14:textId="1E54B12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4E15D1D" w14:textId="321C9150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BDE67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24.02.2027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43F67A1" w14:textId="01ABC688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A774D" w:rsidRPr="007A774D" w14:paraId="37FCFE62" w14:textId="77777777" w:rsidTr="00BA734A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4E01D95F" w14:textId="096D0F49" w:rsidR="007A774D" w:rsidRPr="007A774D" w:rsidRDefault="007A774D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6.</w:t>
            </w:r>
            <w:r w:rsidRPr="007A774D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7A774D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7A774D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XX</w:t>
            </w:r>
            <w:r w:rsidRPr="007A774D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века</w:t>
            </w:r>
          </w:p>
        </w:tc>
      </w:tr>
      <w:tr w:rsidR="007B4325" w:rsidRPr="007B4325" w14:paraId="4ABBEA9B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3D9BC7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08DDA2A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CF751ED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0ED4AD" w14:textId="0BD02C18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F01DA0D" w14:textId="1840F53F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516D919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01.03.2027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8936CA5" w14:textId="1409698F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6FA39C1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6240F1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0644DA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 главного героя, его народность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031CFD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7BE749" w14:textId="4C385D79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1649909" w14:textId="7B4EC74E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B4FCCF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03.03.2027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F778370" w14:textId="482359C2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3F88BB8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8866154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650A08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Особенности композиции, образ автора. Своеобразие языка поэмы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2BC3D9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051D05" w14:textId="2966D31C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F3723B4" w14:textId="16A9632F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16196E5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10.03.2027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7E69540" w14:textId="0F3733E8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4C8C012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114F905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CA2133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C86CD1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03521C" w14:textId="68BD9F14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E71E13F" w14:textId="60862E41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DB2F5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15.03.2027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0B4D7D3" w14:textId="53CF093F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AB1C86F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47D6DA6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AE43D7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А.Н. Толстой. Рассказ «Русский характер».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Сюжет, композиция, смысл названия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117C97E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8999B87" w14:textId="4D8CAE29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F038BA" w14:textId="755BDEFB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5BCFCC5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17.03.2027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E39CE72" w14:textId="48A2980B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14:ligatures w14:val="none"/>
              </w:rPr>
            </w:pPr>
            <w:hyperlink r:id="rId73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B50CE07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1634AC0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9378E5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35BF98C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A8118D8" w14:textId="29024A51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A2FE05" w14:textId="663E0BE9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8F7E0D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22.03.2027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879FFA1" w14:textId="20AFB5E4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00B47BEC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5FCDD33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52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0BED4B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F2DBCD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E71C38" w14:textId="57E9BCB9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B325487" w14:textId="281C7194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4E1A41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24.03.2027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F621460" w14:textId="0FE1A1C8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2886F2B2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702C66E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0833E8F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Шолохов. Рассказ «Судьба человека».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Смысл названия рассказа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03B5B3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5E69A2" w14:textId="3CF9E0FF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C0746AB" w14:textId="23E1CA59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2EC74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05.04.2027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3A0526D" w14:textId="5E0820BD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04AB5A10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C195AFF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3C4DBA7" w14:textId="511D0EFD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№4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М.А. Шолохов. Рассказ «Судьба человека». Автор и рассказчик.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Сказовая манера повествования. Смысл названия рассказа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2B688A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564BEE" w14:textId="59395DAB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AB9C1E" w14:textId="08439618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D90D648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07.04.2027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8796884" w14:textId="78DCDD81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CBBC249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CAABD94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D379F38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А.И. Солженицын. Рассказ «Матрёнин двор». История создания. Тематика и проблематика.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образов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E419FC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C5AF17" w14:textId="08CB4A7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0DAD754" w14:textId="3954E0DF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683806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12.04.2027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DE2469C" w14:textId="4C2A9ED1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AC161A7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A194ED8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37F2BD1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А.И. Солженицын. Рассказ «Матрёнин двор». Образ Матрёны, способы создания характера героини.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Образ рассказчика. Смысл финала.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4BEDBE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EC978B" w14:textId="79F41C1A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47EA3B5" w14:textId="589DD082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95B4C64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14.04.2027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E8E78E8" w14:textId="1A1B82A2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3D47E75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7CC29CC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E6C40B1" w14:textId="78B3AC1E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Итоговая контрольная работа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Литература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(письменный ответ, тесты, творческая работа)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9FA8803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40C064" w14:textId="51070EC1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E21AC59" w14:textId="727DA131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CDD9B0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19.04.2027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C90A346" w14:textId="2C6F3800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598F1ED5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A043A07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F32EB3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—начала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Темы, идеи, проблемы, сюжет. Основные герои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75B00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EF1F11" w14:textId="16CDF44F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08781E7" w14:textId="7E0A76D4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98F53A2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21.04.2027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A884A16" w14:textId="41C425DA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47CF2E88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29EC07F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7F4BB049" w14:textId="79A83AFB" w:rsidR="007B4325" w:rsidRPr="007A774D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—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Тендрякова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Система образов. Художественное мастерство писателя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B6CCCB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DB4D5B" w14:textId="76222747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8336C16" w14:textId="45EBB1A2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7C63B2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26.04.2027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AD8BCC8" w14:textId="1CECEB79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A3D75EF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238E421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B94C632" w14:textId="54485685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Внеклассное чтение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№2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Произведения отечественных прозаиков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— 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584178C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88363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F94CC72" w14:textId="265855AE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A7423E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28.04.2027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49243BE" w14:textId="48123B2D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2E94BEAC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2E24E95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EED6E3D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Основные темы и мотивы, своеобразие лирического героя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AAF845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034E4E" w14:textId="1749D1EC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8DFB4A4" w14:textId="61AF8A45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921DB28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03.05.2027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2E176BB" w14:textId="7E750C5A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2E72C74E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B63A50D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58BFB206" w14:textId="3540FF23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Развитие речи</w:t>
            </w:r>
            <w:r w:rsid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7A774D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[[Поэзия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— 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Художественное мастерство поэта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1D62E6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67FFC5" w14:textId="0606F96B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FCC302F" w14:textId="549B3791" w:rsidR="007B4325" w:rsidRPr="007A774D" w:rsidRDefault="007A774D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7617296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05.05.2027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075B378" w14:textId="6B67E52F" w:rsidR="007B4325" w:rsidRPr="007A774D" w:rsidRDefault="007A774D" w:rsidP="007A774D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5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A774D" w:rsidRPr="007B4325" w14:paraId="5DCCB708" w14:textId="77777777" w:rsidTr="00585373">
        <w:trPr>
          <w:trHeight w:val="144"/>
          <w:tblCellSpacing w:w="20" w:type="nil"/>
        </w:trPr>
        <w:tc>
          <w:tcPr>
            <w:tcW w:w="14176" w:type="dxa"/>
            <w:gridSpan w:val="7"/>
            <w:tcMar>
              <w:top w:w="50" w:type="dxa"/>
              <w:left w:w="100" w:type="dxa"/>
            </w:tcMar>
            <w:vAlign w:val="center"/>
          </w:tcPr>
          <w:p w14:paraId="7DE88F41" w14:textId="3D1EAE5A" w:rsidR="007A774D" w:rsidRPr="007B4325" w:rsidRDefault="007A774D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A774D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 7.</w:t>
            </w:r>
            <w:r w:rsidRPr="007A774D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7A774D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Зарубежная литература</w:t>
            </w:r>
          </w:p>
        </w:tc>
      </w:tr>
      <w:tr w:rsidR="007B4325" w:rsidRPr="007B4325" w14:paraId="4B89CB31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454C478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301EDDC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0EE897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FDB044" w14:textId="53C42A1C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95FD826" w14:textId="35559644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CF41387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10.05.2027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A9E0745" w14:textId="129727EB" w:rsidR="007B4325" w:rsidRPr="00B158F9" w:rsidRDefault="00B158F9" w:rsidP="00B158F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6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48656EF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044EA93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6EE7BFB9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B3107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8CBCC4" w14:textId="27906850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3282DF" w14:textId="5FA76EE1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D36C6B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12.05.2027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2F322AE" w14:textId="4BE32C1A" w:rsidR="007B4325" w:rsidRPr="00B158F9" w:rsidRDefault="00B158F9" w:rsidP="00B158F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7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C0B05B0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0C1F40D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0BBC7FDA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817B9A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6F9FA1" w14:textId="69FE8D5E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04BD7C6" w14:textId="75086F6C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8A1C38A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17.05.2027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0D73B4E" w14:textId="651FB118" w:rsidR="007B4325" w:rsidRPr="00B158F9" w:rsidRDefault="00B158F9" w:rsidP="00B158F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6B6E59F6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DE60F6D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4DEA7DF2" w14:textId="682DE93B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Резервный урок</w:t>
            </w:r>
            <w:r w:rsid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№5</w:t>
            </w: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EE9358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97560F" w14:textId="658233DA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6CD550B" w14:textId="07D798AA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44477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19.05.2027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C754F41" w14:textId="0BD9C2C8" w:rsidR="007B4325" w:rsidRPr="00B158F9" w:rsidRDefault="00B158F9" w:rsidP="00B158F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3174FB7F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37E1B32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17E60523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5FDD7D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C0F314" w14:textId="4F0C10D4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B3A2B0A" w14:textId="754F8CC0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1922AAE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24.05.2027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F7BF50E" w14:textId="3C123D10" w:rsidR="007B4325" w:rsidRPr="00B158F9" w:rsidRDefault="00B158F9" w:rsidP="00B158F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7B4325" w14:paraId="78386A45" w14:textId="77777777" w:rsidTr="007B4325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FE0FB2B" w14:textId="77777777" w:rsidR="007B4325" w:rsidRPr="007B4325" w:rsidRDefault="007B4325" w:rsidP="007B4325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14:paraId="25109E21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8F150F" w14:textId="77777777" w:rsidR="007B4325" w:rsidRPr="007B4325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279559" w14:textId="1CEE7EAB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6995A4F" w14:textId="047E1DF2" w:rsidR="007B4325" w:rsidRPr="00B158F9" w:rsidRDefault="00B158F9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2A86E0" w14:textId="77777777" w:rsidR="007B4325" w:rsidRPr="007B4325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 26.05.2027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E853B15" w14:textId="22BD5074" w:rsidR="007B4325" w:rsidRPr="00B158F9" w:rsidRDefault="00B158F9" w:rsidP="00B158F9">
            <w:pPr>
              <w:spacing w:after="0" w:line="276" w:lineRule="auto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 w:history="1">
              <w:r w:rsidRPr="007B4325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https://m.edsoo.ru/7f4196be</w:t>
              </w:r>
            </w:hyperlink>
          </w:p>
        </w:tc>
      </w:tr>
      <w:tr w:rsidR="007B4325" w:rsidRPr="00B158F9" w14:paraId="6826F80D" w14:textId="77777777" w:rsidTr="007B4325">
        <w:trPr>
          <w:trHeight w:val="144"/>
          <w:tblCellSpacing w:w="20" w:type="nil"/>
        </w:trPr>
        <w:tc>
          <w:tcPr>
            <w:tcW w:w="5246" w:type="dxa"/>
            <w:gridSpan w:val="2"/>
            <w:tcMar>
              <w:top w:w="50" w:type="dxa"/>
              <w:left w:w="100" w:type="dxa"/>
            </w:tcMar>
            <w:vAlign w:val="center"/>
          </w:tcPr>
          <w:p w14:paraId="2751CA82" w14:textId="77777777" w:rsidR="007B4325" w:rsidRPr="00B158F9" w:rsidRDefault="007B4325" w:rsidP="007B4325">
            <w:pPr>
              <w:spacing w:after="0" w:line="276" w:lineRule="auto"/>
              <w:ind w:left="135"/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</w:pP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D2B75E" w14:textId="77777777" w:rsidR="007B4325" w:rsidRPr="00B158F9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68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9D15855" w14:textId="77777777" w:rsidR="007B4325" w:rsidRPr="00B158F9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3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F367DC9" w14:textId="77777777" w:rsidR="007B4325" w:rsidRPr="00B158F9" w:rsidRDefault="007B4325" w:rsidP="007B4325">
            <w:pPr>
              <w:spacing w:after="0" w:line="276" w:lineRule="auto"/>
              <w:ind w:left="135"/>
              <w:jc w:val="center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B158F9">
              <w:rPr>
                <w:rFonts w:eastAsia="Calibri" w:cs="Times New Roman"/>
                <w:b/>
                <w:bCs/>
                <w:color w:val="000000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14:paraId="588457BE" w14:textId="77777777" w:rsidR="007B4325" w:rsidRPr="00B158F9" w:rsidRDefault="007B4325" w:rsidP="007B4325">
            <w:pPr>
              <w:spacing w:after="200" w:line="276" w:lineRule="auto"/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3A06F75F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:lang w:val="en-US"/>
          <w14:ligatures w14:val="none"/>
        </w:rPr>
        <w:sectPr w:rsidR="00656AD4" w:rsidRPr="007B4325" w:rsidSect="00656AD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D24BCAF" w14:textId="77777777" w:rsidR="00656AD4" w:rsidRPr="007B4325" w:rsidRDefault="00656AD4" w:rsidP="00656AD4">
      <w:pPr>
        <w:spacing w:before="199" w:after="199" w:line="336" w:lineRule="auto"/>
        <w:ind w:left="120"/>
        <w:jc w:val="both"/>
        <w:rPr>
          <w:rFonts w:eastAsia="Calibri" w:cs="Times New Roman"/>
          <w:kern w:val="0"/>
          <w:sz w:val="22"/>
          <w14:ligatures w14:val="none"/>
        </w:rPr>
      </w:pPr>
      <w:bookmarkStart w:id="24" w:name="block-87690227"/>
      <w:bookmarkEnd w:id="23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ТРЕБОВАНИЯ К РЕЗУЛЬТАТАМ ОСВОЕНИЯ ОСНОВНОЙ ОБРАЗОВАТЕЛЬНОЙ ПРОГРАММЫ</w:t>
      </w:r>
    </w:p>
    <w:p w14:paraId="2693F178" w14:textId="77777777" w:rsidR="00656AD4" w:rsidRPr="007B4325" w:rsidRDefault="00656AD4" w:rsidP="00B158F9">
      <w:pPr>
        <w:spacing w:before="199" w:after="199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8 КЛАСС</w:t>
      </w:r>
    </w:p>
    <w:p w14:paraId="14A36189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55"/>
        <w:gridCol w:w="7600"/>
      </w:tblGrid>
      <w:tr w:rsidR="00656AD4" w:rsidRPr="007B4325" w14:paraId="102E1D57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AE18F8C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A4CD25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56AD4" w:rsidRPr="007B4325" w14:paraId="4273D33B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283BE4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68E76E4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656AD4" w:rsidRPr="007B4325" w14:paraId="5B0EB73E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07B666E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49158EA9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656AD4" w:rsidRPr="007B4325" w14:paraId="50BFCB54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E98BB29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450F47B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656AD4" w:rsidRPr="007B4325" w14:paraId="6018C064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8E83BA4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3044F286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656AD4" w:rsidRPr="007B4325" w14:paraId="2B737CE9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099A1A2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0DA8D82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656AD4" w:rsidRPr="007B4325" w14:paraId="672B8B7F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88BB178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223EC42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656AD4" w:rsidRPr="007B4325" w14:paraId="7D153E6C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C937A28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0C1FD0B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656AD4" w:rsidRPr="007B4325" w14:paraId="27282504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308B49D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005BCC8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656AD4" w:rsidRPr="007B4325" w14:paraId="03F22182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A20D4B5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688CFDD1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656AD4" w:rsidRPr="007B4325" w14:paraId="085A05FA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FC1EE3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3539E02E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(с учётом литературного развития, индивидуальных особенностей обучающихся)</w:t>
            </w:r>
          </w:p>
        </w:tc>
      </w:tr>
      <w:tr w:rsidR="00656AD4" w:rsidRPr="007B4325" w14:paraId="783E39D8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0A40351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F1FF672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656AD4" w:rsidRPr="007B4325" w14:paraId="5D5A2F60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63E1549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6C34C7E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656AD4" w:rsidRPr="007B4325" w14:paraId="64B65CC7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7D85927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71E120DB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lastRenderedPageBreak/>
              <w:t>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656AD4" w:rsidRPr="007B4325" w14:paraId="11257D87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3123BCC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2D8CE477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656AD4" w:rsidRPr="007B4325" w14:paraId="6615ABF2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64D64C7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42202419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656AD4" w:rsidRPr="007B4325" w14:paraId="2F55E993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8724D16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04042D99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656AD4" w:rsidRPr="007B4325" w14:paraId="66FEE948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DEE7F93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11A0F5B5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656AD4" w:rsidRPr="007B4325" w14:paraId="3E5A81BB" w14:textId="77777777" w:rsidTr="00F03F1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C4868C3" w14:textId="77777777" w:rsidR="00656AD4" w:rsidRPr="007B4325" w:rsidRDefault="00656AD4" w:rsidP="00656AD4">
            <w:pPr>
              <w:spacing w:after="0" w:line="312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14:paraId="60E7F979" w14:textId="77777777" w:rsidR="00656AD4" w:rsidRPr="007B4325" w:rsidRDefault="00656AD4" w:rsidP="00656AD4">
            <w:pPr>
              <w:spacing w:after="0" w:line="312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14:paraId="312FB68E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755E40F3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2F52AB2C" w14:textId="7A646401" w:rsidR="00656AD4" w:rsidRPr="00B158F9" w:rsidRDefault="00656AD4" w:rsidP="00B158F9">
      <w:pPr>
        <w:spacing w:before="199" w:after="199" w:line="276" w:lineRule="auto"/>
        <w:ind w:left="120"/>
        <w:jc w:val="center"/>
        <w:rPr>
          <w:rFonts w:eastAsia="Calibri" w:cs="Times New Roman"/>
          <w:kern w:val="0"/>
          <w:sz w:val="22"/>
          <w14:ligatures w14:val="none"/>
        </w:rPr>
      </w:pPr>
      <w:bookmarkStart w:id="25" w:name="block-87690231"/>
      <w:bookmarkEnd w:id="24"/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117D95FF" w14:textId="77777777" w:rsidR="00656AD4" w:rsidRPr="007B4325" w:rsidRDefault="00656AD4" w:rsidP="00B158F9">
      <w:pPr>
        <w:spacing w:before="199" w:after="199" w:line="276" w:lineRule="auto"/>
        <w:ind w:left="120"/>
        <w:jc w:val="center"/>
        <w:rPr>
          <w:rFonts w:eastAsia="Calibri" w:cs="Times New Roman"/>
          <w:kern w:val="0"/>
          <w:sz w:val="22"/>
          <w:lang w:val="en-US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:lang w:val="en-US"/>
          <w14:ligatures w14:val="none"/>
        </w:rPr>
        <w:t>8 КЛАСС</w:t>
      </w:r>
    </w:p>
    <w:p w14:paraId="19F01767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4"/>
        <w:gridCol w:w="8631"/>
      </w:tblGrid>
      <w:tr w:rsidR="00656AD4" w:rsidRPr="007B4325" w14:paraId="02567C6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ABE9400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C4085B6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Проверяемый элемент содержания </w:t>
            </w:r>
          </w:p>
        </w:tc>
      </w:tr>
      <w:tr w:rsidR="00656AD4" w:rsidRPr="007B4325" w14:paraId="78A7DE69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AF004E3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4F86782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Древнерусская литература</w:t>
            </w:r>
          </w:p>
        </w:tc>
      </w:tr>
      <w:tr w:rsidR="00656AD4" w:rsidRPr="007B4325" w14:paraId="114205E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B0C4978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16B6D05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656AD4" w:rsidRPr="007B4325" w14:paraId="5545ABFA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CEA15EA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B57758F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Литература XVIII в.</w:t>
            </w:r>
          </w:p>
        </w:tc>
      </w:tr>
      <w:tr w:rsidR="00656AD4" w:rsidRPr="007B4325" w14:paraId="47C611A5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CE380C7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ED04A7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</w:tr>
      <w:tr w:rsidR="00656AD4" w:rsidRPr="007B4325" w14:paraId="0A0526CB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49FD35E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27C6A41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656AD4" w:rsidRPr="007B4325" w14:paraId="39D51EF6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02ADF1CC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621CD7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А.С. Пушкин. Стихотворения (не менее двух).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Например, «К Чаадаеву», «Анчар»</w:t>
            </w:r>
          </w:p>
        </w:tc>
      </w:tr>
      <w:tr w:rsidR="00656AD4" w:rsidRPr="007B4325" w14:paraId="47235C80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0119916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E2AB309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656AD4" w:rsidRPr="007B4325" w14:paraId="3AB7DF00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2A07AA2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18D746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</w:t>
            </w:r>
          </w:p>
        </w:tc>
      </w:tr>
      <w:tr w:rsidR="00656AD4" w:rsidRPr="007B4325" w14:paraId="7D0781AF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3AF2CA55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F48F5B9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656AD4" w:rsidRPr="007B4325" w14:paraId="20DA9E0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40721B8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0A54F29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</w:t>
            </w:r>
          </w:p>
        </w:tc>
      </w:tr>
      <w:tr w:rsidR="00656AD4" w:rsidRPr="007B4325" w14:paraId="3FDB2F18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DED4CFA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13AF1C3E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</w:t>
            </w:r>
          </w:p>
        </w:tc>
      </w:tr>
      <w:tr w:rsidR="00656AD4" w:rsidRPr="007B4325" w14:paraId="4C8A5B63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6AA8AE0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79EA770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«Ревизор»</w:t>
            </w:r>
          </w:p>
        </w:tc>
      </w:tr>
      <w:tr w:rsidR="00656AD4" w:rsidRPr="007B4325" w14:paraId="7DDD2CE5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2E0CDC9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5439CA5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XIX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 </w:t>
            </w:r>
          </w:p>
        </w:tc>
      </w:tr>
      <w:tr w:rsidR="00656AD4" w:rsidRPr="007B4325" w14:paraId="58128726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29104DEC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18A0C9B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И.С. Тургенев. Повести (одна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Например, «Ася», «Первая любовь» </w:t>
            </w:r>
          </w:p>
        </w:tc>
      </w:tr>
      <w:tr w:rsidR="00656AD4" w:rsidRPr="007B4325" w14:paraId="7E8A1E5F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59D7ABEC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1EB64E3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«Бедные люди», «Белые ночи» (одно произведение по выбору)</w:t>
            </w:r>
          </w:p>
        </w:tc>
      </w:tr>
      <w:tr w:rsidR="00656AD4" w:rsidRPr="007B4325" w14:paraId="772BD12F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3BC0E69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0819B33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Повести и рассказы (одно произведение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Например, «Отрочество» (главы) </w:t>
            </w:r>
          </w:p>
        </w:tc>
      </w:tr>
      <w:tr w:rsidR="00656AD4" w:rsidRPr="007B4325" w14:paraId="372A88A6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704FA39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5004A2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первой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в.</w:t>
            </w:r>
          </w:p>
        </w:tc>
      </w:tr>
      <w:tr w:rsidR="00656AD4" w:rsidRPr="007B4325" w14:paraId="0B8F95D3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5C91C26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F49C176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656AD4" w:rsidRPr="007B4325" w14:paraId="1E6D7527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E737DD8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FAF982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656AD4" w:rsidRPr="007B4325" w14:paraId="6957262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834103D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05FE168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М.А. Булгаков (одна повесть по выбору).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Например, «Собачье сердце»</w:t>
            </w:r>
          </w:p>
        </w:tc>
      </w:tr>
      <w:tr w:rsidR="00656AD4" w:rsidRPr="007B4325" w14:paraId="1F276145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F606C8E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131661E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Литература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</w:t>
            </w:r>
          </w:p>
        </w:tc>
      </w:tr>
      <w:tr w:rsidR="00656AD4" w:rsidRPr="007B4325" w14:paraId="533A067D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4CB5BC6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88C8E40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656AD4" w:rsidRPr="007B4325" w14:paraId="1D6BD581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417D00F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095C9CE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А.Н. Толстой. Рассказ «Русский характер»</w:t>
            </w:r>
          </w:p>
        </w:tc>
      </w:tr>
      <w:tr w:rsidR="00656AD4" w:rsidRPr="007B4325" w14:paraId="1FD9B876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CEA7E65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5AFFBBEF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</w:tr>
      <w:tr w:rsidR="00656AD4" w:rsidRPr="007B4325" w14:paraId="601CCF41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7E864B46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102B66B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</w:tr>
      <w:tr w:rsidR="00656AD4" w:rsidRPr="007B4325" w14:paraId="7E47758A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4C47ED25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7E618565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Произведения отечественных прозаиков второй половины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начала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 xml:space="preserve">(не менее двух произведений).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656AD4" w:rsidRPr="007B4325" w14:paraId="18B4954C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6752719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27699637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 xml:space="preserve">Поэзия второй половины </w:t>
            </w:r>
            <w:r w:rsidRPr="007B4325">
              <w:rPr>
                <w:rFonts w:eastAsia="Calibri" w:cs="Times New Roman"/>
                <w:color w:val="000000"/>
                <w:spacing w:val="-2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 xml:space="preserve"> – начала </w:t>
            </w:r>
            <w:r w:rsidRPr="007B4325">
              <w:rPr>
                <w:rFonts w:eastAsia="Calibri" w:cs="Times New Roman"/>
                <w:color w:val="000000"/>
                <w:spacing w:val="-2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656AD4" w:rsidRPr="007B4325" w14:paraId="23C00749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2D04BDD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6BFB5385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Зарубежная литература</w:t>
            </w:r>
          </w:p>
        </w:tc>
      </w:tr>
      <w:tr w:rsidR="00656AD4" w:rsidRPr="007B4325" w14:paraId="0DFF7291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8E439A3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0683EBF3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656AD4" w:rsidRPr="007B4325" w14:paraId="5429D7CB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1BDADB60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361EBC48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У. Шекспир. Трагедия «Ромео и Джульетта» (фрагменты по выбору)</w:t>
            </w:r>
          </w:p>
        </w:tc>
      </w:tr>
      <w:tr w:rsidR="00656AD4" w:rsidRPr="007B4325" w14:paraId="5861F216" w14:textId="77777777" w:rsidTr="00F03F1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14:paraId="64486514" w14:textId="77777777" w:rsidR="00656AD4" w:rsidRPr="007B4325" w:rsidRDefault="00656AD4" w:rsidP="00656AD4">
            <w:pPr>
              <w:spacing w:after="0" w:line="336" w:lineRule="auto"/>
              <w:ind w:left="228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14:paraId="485AA467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Ж.-Б. Мольер. Комедия «Мещанин во дворянстве» (фрагменты по выбору)</w:t>
            </w:r>
          </w:p>
        </w:tc>
      </w:tr>
    </w:tbl>
    <w:p w14:paraId="40911AB2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32D279D7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  <w:bookmarkStart w:id="26" w:name="block-87690229"/>
      <w:bookmarkEnd w:id="25"/>
    </w:p>
    <w:p w14:paraId="3C5BC735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6B4A8A7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2E6DC9AA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1FF14327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66AABEF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4824B41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7162841A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0E65D89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460CEA84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6BCEC00E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3464D464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615701E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02049E8E" w14:textId="77777777" w:rsidR="00B158F9" w:rsidRDefault="00B158F9" w:rsidP="00656AD4">
      <w:pPr>
        <w:spacing w:before="199" w:after="199" w:line="336" w:lineRule="auto"/>
        <w:ind w:left="120"/>
        <w:rPr>
          <w:rFonts w:eastAsia="Calibri" w:cs="Times New Roman"/>
          <w:b/>
          <w:color w:val="000000"/>
          <w:kern w:val="0"/>
          <w:sz w:val="22"/>
          <w14:ligatures w14:val="none"/>
        </w:rPr>
      </w:pPr>
    </w:p>
    <w:p w14:paraId="5BA5190E" w14:textId="0F7B2344" w:rsidR="00656AD4" w:rsidRPr="007B4325" w:rsidRDefault="00656AD4" w:rsidP="00656AD4">
      <w:pPr>
        <w:spacing w:before="199" w:after="199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14:paraId="67BF236C" w14:textId="77777777" w:rsidR="00656AD4" w:rsidRPr="007B4325" w:rsidRDefault="00656AD4" w:rsidP="00656AD4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563"/>
      </w:tblGrid>
      <w:tr w:rsidR="00656AD4" w:rsidRPr="007B4325" w14:paraId="79D785A4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ABED14F" w14:textId="77777777" w:rsidR="00656AD4" w:rsidRPr="007B4325" w:rsidRDefault="00656AD4" w:rsidP="00656AD4">
            <w:pPr>
              <w:spacing w:after="0" w:line="276" w:lineRule="auto"/>
              <w:ind w:left="101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Код проверяемого требования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75708CD4" w14:textId="77777777" w:rsidR="00656AD4" w:rsidRPr="007B4325" w:rsidRDefault="00656AD4" w:rsidP="00656AD4">
            <w:pPr>
              <w:spacing w:after="0" w:line="276" w:lineRule="auto"/>
              <w:ind w:left="101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656AD4" w:rsidRPr="007B4325" w14:paraId="5F1520D6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C2EE2AE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0DBB2207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656AD4" w:rsidRPr="007B4325" w14:paraId="082A2827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489997B8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475E4FDA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spacing w:val="-2"/>
                <w:kern w:val="0"/>
                <w:sz w:val="22"/>
                <w14:ligatures w14:val="none"/>
              </w:rPr>
              <w:t>Понимание специфики литературы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656AD4" w:rsidRPr="007B4325" w14:paraId="5AFFF0CA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4531E5C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3C0801F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Овладение умениями эстетического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656AD4" w:rsidRPr="007B4325" w14:paraId="20F7B062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27C552D2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807092C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7B4325">
              <w:rPr>
                <w:rFonts w:eastAsia="Calibri" w:cs="Times New Roman"/>
                <w:color w:val="000000"/>
                <w:spacing w:val="-4"/>
                <w:kern w:val="0"/>
                <w:sz w:val="22"/>
                <w14:ligatures w14:val="none"/>
              </w:rPr>
              <w:t>собственных оценок и наблюдений</w:t>
            </w:r>
          </w:p>
        </w:tc>
      </w:tr>
      <w:tr w:rsidR="00656AD4" w:rsidRPr="007B4325" w14:paraId="7A1EB448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59365972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5124CF3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рассматривать изученные произведения в рамках историко-</w:t>
            </w:r>
            <w:r w:rsidRPr="007B4325">
              <w:rPr>
                <w:rFonts w:eastAsia="Calibri" w:cs="Times New Roman"/>
                <w:color w:val="000000"/>
                <w:spacing w:val="-6"/>
                <w:kern w:val="0"/>
                <w:sz w:val="22"/>
                <w14:ligatures w14:val="none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656AD4" w:rsidRPr="007B4325" w14:paraId="6F38A570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6F71C3B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102B077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656AD4" w:rsidRPr="007B4325" w14:paraId="4ABDE822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6B2F9C37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C88E4CA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656AD4" w:rsidRPr="007B4325" w14:paraId="6DC425C7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27F3684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55B61D0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656AD4" w:rsidRPr="007B4325" w14:paraId="71E85227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18EA2C7F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6AB9B882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656AD4" w:rsidRPr="007B4325" w14:paraId="4480593F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8A496D4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5D3B3C2C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656AD4" w:rsidRPr="007B4325" w14:paraId="6CFEF2EE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AECA9FF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34424287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656AD4" w:rsidRPr="007B4325" w14:paraId="48E11A41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0BBA9604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019CD2E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656AD4" w:rsidRPr="007B4325" w14:paraId="11A1FA3A" w14:textId="77777777" w:rsidTr="00F03F1A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14:paraId="7EB90075" w14:textId="77777777" w:rsidR="00656AD4" w:rsidRPr="007B4325" w:rsidRDefault="00656AD4" w:rsidP="00656AD4">
            <w:pPr>
              <w:spacing w:after="0" w:line="312" w:lineRule="auto"/>
              <w:ind w:left="194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14:paraId="1A538856" w14:textId="77777777" w:rsidR="00656AD4" w:rsidRPr="007B4325" w:rsidRDefault="00656AD4" w:rsidP="00656AD4">
            <w:pPr>
              <w:spacing w:after="0" w:line="312" w:lineRule="auto"/>
              <w:ind w:left="194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14:paraId="0E093247" w14:textId="77777777" w:rsidR="00656AD4" w:rsidRPr="007B4325" w:rsidRDefault="00656AD4" w:rsidP="00656AD4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1DA91E8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091C2908" w14:textId="77777777" w:rsidR="00656AD4" w:rsidRPr="007B4325" w:rsidRDefault="00656AD4" w:rsidP="00656AD4">
      <w:pPr>
        <w:spacing w:before="199" w:after="199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27" w:name="block-87690230"/>
      <w:bookmarkEnd w:id="26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ПЕРЕЧЕНЬ ЭЛЕМЕНТОВ СОДЕРЖАНИЯ, ПРОВЕРЯЕМЫХ НА ОГЭ ПО ЛИТЕРАТУРЕ</w:t>
      </w:r>
    </w:p>
    <w:p w14:paraId="185ED0C8" w14:textId="77777777" w:rsidR="00656AD4" w:rsidRPr="007B4325" w:rsidRDefault="00656AD4" w:rsidP="00656AD4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31"/>
      </w:tblGrid>
      <w:tr w:rsidR="00656AD4" w:rsidRPr="007B4325" w14:paraId="0628531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87C36F7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0555EF3" w14:textId="77777777" w:rsidR="00656AD4" w:rsidRPr="007B4325" w:rsidRDefault="00656AD4" w:rsidP="00656AD4">
            <w:pPr>
              <w:spacing w:after="0" w:line="276" w:lineRule="auto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b/>
                <w:color w:val="000000"/>
                <w:kern w:val="0"/>
                <w:sz w:val="22"/>
                <w:lang w:val="en-US"/>
                <w14:ligatures w14:val="none"/>
              </w:rPr>
              <w:t xml:space="preserve"> Проверяемый элемент содержания </w:t>
            </w:r>
          </w:p>
        </w:tc>
      </w:tr>
      <w:tr w:rsidR="00656AD4" w:rsidRPr="007B4325" w14:paraId="72148FEF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4095A46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5D90800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«Слово о полку Игореве»</w:t>
            </w:r>
          </w:p>
        </w:tc>
      </w:tr>
      <w:tr w:rsidR="00656AD4" w:rsidRPr="007B4325" w14:paraId="0BB155C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E2BCE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A75FE81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656AD4" w:rsidRPr="007B4325" w14:paraId="020FBF6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33C47A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6053D5C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Д.И. Фонвизин. Комедия «Недоросль»</w:t>
            </w:r>
          </w:p>
        </w:tc>
      </w:tr>
      <w:tr w:rsidR="00656AD4" w:rsidRPr="007B4325" w14:paraId="0003C50A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12D8E42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BB73F4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Г.Р. Державин. Стихотворения</w:t>
            </w:r>
          </w:p>
        </w:tc>
      </w:tr>
      <w:tr w:rsidR="00656AD4" w:rsidRPr="007B4325" w14:paraId="7AB68C4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AACB3A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2434B8F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Н.М. Карамзин. Повесть «Бедная Лиза»</w:t>
            </w:r>
          </w:p>
        </w:tc>
      </w:tr>
      <w:tr w:rsidR="00656AD4" w:rsidRPr="007B4325" w14:paraId="4F1BA92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8310B96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C965A87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И.А. Крылов. Басни</w:t>
            </w:r>
          </w:p>
        </w:tc>
      </w:tr>
      <w:tr w:rsidR="00656AD4" w:rsidRPr="007B4325" w14:paraId="7C064D8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34711D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DE457B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В.А. Жуковский. Стихотворения. Баллады</w:t>
            </w:r>
          </w:p>
        </w:tc>
      </w:tr>
      <w:tr w:rsidR="00656AD4" w:rsidRPr="007B4325" w14:paraId="0362D6B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8D89DB8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9274A86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Грибоедов. Комедия «Горе от ума»</w:t>
            </w:r>
          </w:p>
        </w:tc>
      </w:tr>
      <w:tr w:rsidR="00656AD4" w:rsidRPr="007B4325" w14:paraId="4560370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D4E542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F6BCB39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А.С. Пушкин. Стихотворения</w:t>
            </w:r>
          </w:p>
        </w:tc>
      </w:tr>
      <w:tr w:rsidR="00656AD4" w:rsidRPr="007B4325" w14:paraId="4129BE7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72BF8EA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CF8D5AB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в стихах «Евгений Онегин»</w:t>
            </w:r>
          </w:p>
        </w:tc>
      </w:tr>
      <w:tr w:rsidR="00656AD4" w:rsidRPr="007B4325" w14:paraId="6A89A56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7D922E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15DE792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«Повести Белкина» («Станционный смотритель»)</w:t>
            </w:r>
          </w:p>
        </w:tc>
      </w:tr>
      <w:tr w:rsidR="00656AD4" w:rsidRPr="007B4325" w14:paraId="251E5FC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D9C3B30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D976C31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Поэма «Медный всадник»</w:t>
            </w:r>
          </w:p>
        </w:tc>
      </w:tr>
      <w:tr w:rsidR="00656AD4" w:rsidRPr="007B4325" w14:paraId="01738A4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4D362E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22430DE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А.С. Пушкин. Роман «Капитанская дочка»</w:t>
            </w:r>
          </w:p>
        </w:tc>
      </w:tr>
      <w:tr w:rsidR="00656AD4" w:rsidRPr="007B4325" w14:paraId="39162C2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88D2A53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A9D8C24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М.Ю. Лермонтов. Стихотворения</w:t>
            </w:r>
          </w:p>
        </w:tc>
      </w:tr>
      <w:tr w:rsidR="00656AD4" w:rsidRPr="007B4325" w14:paraId="62E468D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A89D4D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9A7513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656AD4" w:rsidRPr="007B4325" w14:paraId="09963CB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96546B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531910B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Поэма «Мцыри»</w:t>
            </w:r>
          </w:p>
        </w:tc>
      </w:tr>
      <w:tr w:rsidR="00656AD4" w:rsidRPr="007B4325" w14:paraId="7EFE20A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A44412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FD44F97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М.Ю. Лермонтов. Роман «Герой нашего времени»</w:t>
            </w:r>
          </w:p>
        </w:tc>
      </w:tr>
      <w:tr w:rsidR="00656AD4" w:rsidRPr="007B4325" w14:paraId="28AEACDF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637ADD6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114DEA8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Комедия «Ревизор»</w:t>
            </w:r>
          </w:p>
        </w:tc>
      </w:tr>
      <w:tr w:rsidR="00656AD4" w:rsidRPr="007B4325" w14:paraId="0871D3F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02AB8AF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1FBEAF8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Повесть «Шинель»</w:t>
            </w:r>
          </w:p>
        </w:tc>
      </w:tr>
      <w:tr w:rsidR="00656AD4" w:rsidRPr="007B4325" w14:paraId="15321A0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DD29C2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97C374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Н.В. Гоголь. Поэма «Мёртвые души»</w:t>
            </w:r>
          </w:p>
        </w:tc>
      </w:tr>
      <w:tr w:rsidR="00656AD4" w:rsidRPr="007B4325" w14:paraId="6C288F7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1D2CC6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04B848C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656AD4" w:rsidRPr="007B4325" w14:paraId="49B68B6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B142F81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06F5257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И.С. Тургенев. Одно произведение (повесть или рассказ) по выбору</w:t>
            </w:r>
          </w:p>
        </w:tc>
      </w:tr>
      <w:tr w:rsidR="00656AD4" w:rsidRPr="007B4325" w14:paraId="73973EF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0FBACC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57E267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Н.С. Лесков. Одно произведение (повесть или рассказ) по выбору</w:t>
            </w:r>
          </w:p>
        </w:tc>
      </w:tr>
      <w:tr w:rsidR="00656AD4" w:rsidRPr="007B4325" w14:paraId="6F2A4973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581E85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B978732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Ф.И. Тютчев. Стихотворения</w:t>
            </w:r>
          </w:p>
        </w:tc>
      </w:tr>
      <w:tr w:rsidR="00656AD4" w:rsidRPr="007B4325" w14:paraId="6088FD5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50BB23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827F904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А.А. Фет. Стихотворения</w:t>
            </w:r>
          </w:p>
        </w:tc>
      </w:tr>
      <w:tr w:rsidR="00656AD4" w:rsidRPr="007B4325" w14:paraId="46E9660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6C1295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7118A0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Н.А. Некрасов. Стихотворения</w:t>
            </w:r>
          </w:p>
        </w:tc>
      </w:tr>
      <w:tr w:rsidR="00656AD4" w:rsidRPr="007B4325" w14:paraId="1353AE3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FC9E9D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05DA36F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656AD4" w:rsidRPr="007B4325" w14:paraId="232ADA7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4F837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173665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Ф.М. Достоевский. Одно произведение (повесть или рассказ) по выбору</w:t>
            </w:r>
          </w:p>
        </w:tc>
      </w:tr>
      <w:tr w:rsidR="00656AD4" w:rsidRPr="007B4325" w14:paraId="34AC596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E0C21E2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27CB157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656AD4" w:rsidRPr="007B4325" w14:paraId="11F5708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2EFB07E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052C251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656AD4" w:rsidRPr="007B4325" w14:paraId="495D7DA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FEA8904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3972B1B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A.К. Толстой. Стихотворения</w:t>
            </w:r>
          </w:p>
        </w:tc>
      </w:tr>
      <w:tr w:rsidR="00656AD4" w:rsidRPr="007B4325" w14:paraId="3EBB5FFC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AB5202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175C961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И.А. Бунин. Стихотворения</w:t>
            </w:r>
          </w:p>
        </w:tc>
      </w:tr>
      <w:tr w:rsidR="00656AD4" w:rsidRPr="007B4325" w14:paraId="4D700E17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5E26E8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075C62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А.А. Блок. Стихотворения</w:t>
            </w:r>
          </w:p>
        </w:tc>
      </w:tr>
      <w:tr w:rsidR="00656AD4" w:rsidRPr="007B4325" w14:paraId="26536185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D9772C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7BDC5A0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В.В. Маяковский. Стихотворения</w:t>
            </w:r>
          </w:p>
        </w:tc>
      </w:tr>
      <w:tr w:rsidR="00656AD4" w:rsidRPr="007B4325" w14:paraId="708DC318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7D0EF5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35 35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57B26D6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С.А. Есенин. Стихотворения</w:t>
            </w:r>
          </w:p>
        </w:tc>
      </w:tr>
      <w:tr w:rsidR="00656AD4" w:rsidRPr="007B4325" w14:paraId="569BED22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9826A61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B37CC0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Н.С. Гумилёв. Стихотворения</w:t>
            </w:r>
          </w:p>
        </w:tc>
      </w:tr>
      <w:tr w:rsidR="00656AD4" w:rsidRPr="007B4325" w14:paraId="0CC862C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6E5061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B27B145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М.И. Цветаева. Стихотворения</w:t>
            </w:r>
          </w:p>
        </w:tc>
      </w:tr>
      <w:tr w:rsidR="00656AD4" w:rsidRPr="007B4325" w14:paraId="34C387C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E826DC4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6CB9F39C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О.Э. Мандельштам. Стихотворения</w:t>
            </w:r>
          </w:p>
        </w:tc>
      </w:tr>
      <w:tr w:rsidR="00656AD4" w:rsidRPr="007B4325" w14:paraId="0176D61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3DC57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78CD926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Б.Л. Пастернак. Стихотворения</w:t>
            </w:r>
          </w:p>
        </w:tc>
      </w:tr>
      <w:tr w:rsidR="00656AD4" w:rsidRPr="007B4325" w14:paraId="72AFE345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6FFBAEC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BB2BAA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Куприн (одно произведение по выбору)</w:t>
            </w:r>
          </w:p>
        </w:tc>
      </w:tr>
      <w:tr w:rsidR="00656AD4" w:rsidRPr="007B4325" w14:paraId="01DC692D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AED443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2E11F478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М.А. Шолохов. Рассказ «Судьба человека»</w:t>
            </w:r>
          </w:p>
        </w:tc>
      </w:tr>
      <w:tr w:rsidR="00656AD4" w:rsidRPr="007B4325" w14:paraId="1D276DD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FBBA50E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5CB815C1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656AD4" w:rsidRPr="007B4325" w14:paraId="2AE9B106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CADE46B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06209466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В.М. Шукшин. Рассказы: «Чудик», «Стенька Разин», «Критики» и другие</w:t>
            </w:r>
          </w:p>
        </w:tc>
      </w:tr>
      <w:tr w:rsidR="00656AD4" w:rsidRPr="007B4325" w14:paraId="308B6449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38EDD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D09804A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А.И. Солженицын. Рассказ «Матрёнин двор»</w:t>
            </w:r>
          </w:p>
        </w:tc>
      </w:tr>
      <w:tr w:rsidR="00656AD4" w:rsidRPr="007B4325" w14:paraId="29F5F5A1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931058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AE6F948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Авторы прозаических 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656AD4" w:rsidRPr="007B4325" w14:paraId="64FC10DF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BDCFD59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47F033B2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Авторы стихотворных произведений (лирика)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–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XXI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B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C</w:t>
            </w: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656AD4" w:rsidRPr="007B4325" w14:paraId="7B63603E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52039B7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t>47 47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3053013D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656AD4" w:rsidRPr="007B4325" w14:paraId="4613F0CB" w14:textId="77777777" w:rsidTr="00F03F1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E70179F" w14:textId="77777777" w:rsidR="00656AD4" w:rsidRPr="007B4325" w:rsidRDefault="00656AD4" w:rsidP="00656AD4">
            <w:pPr>
              <w:spacing w:after="0" w:line="336" w:lineRule="auto"/>
              <w:ind w:firstLine="600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:lang w:val="en-US"/>
                <w14:ligatures w14:val="none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14:paraId="1D46F439" w14:textId="77777777" w:rsidR="00656AD4" w:rsidRPr="007B4325" w:rsidRDefault="00656AD4" w:rsidP="00656AD4">
            <w:pPr>
              <w:spacing w:after="0" w:line="336" w:lineRule="auto"/>
              <w:ind w:left="228"/>
              <w:jc w:val="both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7B4325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14:paraId="06097D88" w14:textId="77777777" w:rsidR="00656AD4" w:rsidRPr="007B4325" w:rsidRDefault="00656AD4" w:rsidP="00656AD4">
      <w:pPr>
        <w:spacing w:after="0" w:line="33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35217F75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p w14:paraId="6123760E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  <w:bookmarkStart w:id="28" w:name="block-87690228"/>
      <w:bookmarkEnd w:id="27"/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2874ED06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ОБЯЗАТЕЛЬНЫЕ УЧЕБНЫЕ МАТЕРИАЛЫ ДЛЯ УЧЕНИКА</w:t>
      </w:r>
    </w:p>
    <w:p w14:paraId="28B5D546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62C3ACF4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07CEF445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297DB690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МЕТОДИЧЕСКИЕ МАТЕРИАЛЫ ДЛЯ УЧИТЕЛЯ</w:t>
      </w:r>
    </w:p>
    <w:p w14:paraId="56D16E54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3B827950" w14:textId="77777777" w:rsidR="00656AD4" w:rsidRPr="007B4325" w:rsidRDefault="00656AD4" w:rsidP="00656AD4">
      <w:pPr>
        <w:spacing w:after="0" w:line="276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1774C204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  <w:r w:rsidRPr="007B4325">
        <w:rPr>
          <w:rFonts w:eastAsia="Calibri" w:cs="Times New Roman"/>
          <w:b/>
          <w:color w:val="000000"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7543BFA8" w14:textId="77777777" w:rsidR="00656AD4" w:rsidRPr="007B4325" w:rsidRDefault="00656AD4" w:rsidP="00656AD4">
      <w:pPr>
        <w:spacing w:after="0" w:line="480" w:lineRule="auto"/>
        <w:ind w:left="120"/>
        <w:rPr>
          <w:rFonts w:eastAsia="Calibri" w:cs="Times New Roman"/>
          <w:kern w:val="0"/>
          <w:sz w:val="22"/>
          <w14:ligatures w14:val="none"/>
        </w:rPr>
      </w:pPr>
    </w:p>
    <w:p w14:paraId="431C96AD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  <w:sectPr w:rsidR="00656AD4" w:rsidRPr="007B4325" w:rsidSect="00656AD4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14:paraId="3ACD546C" w14:textId="77777777" w:rsidR="00656AD4" w:rsidRPr="007B4325" w:rsidRDefault="00656AD4" w:rsidP="00656AD4">
      <w:pPr>
        <w:spacing w:after="200" w:line="276" w:lineRule="auto"/>
        <w:rPr>
          <w:rFonts w:eastAsia="Calibri" w:cs="Times New Roman"/>
          <w:kern w:val="0"/>
          <w:sz w:val="22"/>
          <w14:ligatures w14:val="none"/>
        </w:rPr>
      </w:pPr>
    </w:p>
    <w:p w14:paraId="1C0BEF9D" w14:textId="77777777" w:rsidR="00F12C76" w:rsidRPr="007B4325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7B4325" w:rsidSect="00656AD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61D"/>
    <w:multiLevelType w:val="multilevel"/>
    <w:tmpl w:val="F53C86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7418"/>
    <w:multiLevelType w:val="multilevel"/>
    <w:tmpl w:val="14CC18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1360B8"/>
    <w:multiLevelType w:val="multilevel"/>
    <w:tmpl w:val="8384DD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7D763F"/>
    <w:multiLevelType w:val="multilevel"/>
    <w:tmpl w:val="4AE83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A334B4"/>
    <w:multiLevelType w:val="multilevel"/>
    <w:tmpl w:val="5C242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60862"/>
    <w:multiLevelType w:val="multilevel"/>
    <w:tmpl w:val="7A28E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A366F9"/>
    <w:multiLevelType w:val="multilevel"/>
    <w:tmpl w:val="70607E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4218F5"/>
    <w:multiLevelType w:val="multilevel"/>
    <w:tmpl w:val="6FBE2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5F4788"/>
    <w:multiLevelType w:val="multilevel"/>
    <w:tmpl w:val="E7BE20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8D1159"/>
    <w:multiLevelType w:val="multilevel"/>
    <w:tmpl w:val="5B6478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AE687D"/>
    <w:multiLevelType w:val="multilevel"/>
    <w:tmpl w:val="A25642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144F4F"/>
    <w:multiLevelType w:val="multilevel"/>
    <w:tmpl w:val="97C25F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EC2A67"/>
    <w:multiLevelType w:val="multilevel"/>
    <w:tmpl w:val="EA9AD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711653"/>
    <w:multiLevelType w:val="multilevel"/>
    <w:tmpl w:val="2D4055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B8E256B"/>
    <w:multiLevelType w:val="multilevel"/>
    <w:tmpl w:val="424835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7702E1"/>
    <w:multiLevelType w:val="multilevel"/>
    <w:tmpl w:val="4AB42A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946DAC"/>
    <w:multiLevelType w:val="multilevel"/>
    <w:tmpl w:val="55F88B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8F38C3"/>
    <w:multiLevelType w:val="multilevel"/>
    <w:tmpl w:val="93CA1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8258F6"/>
    <w:multiLevelType w:val="multilevel"/>
    <w:tmpl w:val="5B1002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5D7A48"/>
    <w:multiLevelType w:val="multilevel"/>
    <w:tmpl w:val="FD565D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BD7B59"/>
    <w:multiLevelType w:val="multilevel"/>
    <w:tmpl w:val="C4625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795A38"/>
    <w:multiLevelType w:val="multilevel"/>
    <w:tmpl w:val="AA341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B116A5"/>
    <w:multiLevelType w:val="multilevel"/>
    <w:tmpl w:val="BDF63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1930424">
    <w:abstractNumId w:val="20"/>
  </w:num>
  <w:num w:numId="2" w16cid:durableId="28603015">
    <w:abstractNumId w:val="14"/>
  </w:num>
  <w:num w:numId="3" w16cid:durableId="847643762">
    <w:abstractNumId w:val="19"/>
  </w:num>
  <w:num w:numId="4" w16cid:durableId="381708057">
    <w:abstractNumId w:val="17"/>
  </w:num>
  <w:num w:numId="5" w16cid:durableId="1755979567">
    <w:abstractNumId w:val="18"/>
  </w:num>
  <w:num w:numId="6" w16cid:durableId="2135631944">
    <w:abstractNumId w:val="9"/>
  </w:num>
  <w:num w:numId="7" w16cid:durableId="728304327">
    <w:abstractNumId w:val="4"/>
  </w:num>
  <w:num w:numId="8" w16cid:durableId="1085686276">
    <w:abstractNumId w:val="7"/>
  </w:num>
  <w:num w:numId="9" w16cid:durableId="1274478798">
    <w:abstractNumId w:val="1"/>
  </w:num>
  <w:num w:numId="10" w16cid:durableId="1937713410">
    <w:abstractNumId w:val="3"/>
  </w:num>
  <w:num w:numId="11" w16cid:durableId="1524438541">
    <w:abstractNumId w:val="10"/>
  </w:num>
  <w:num w:numId="12" w16cid:durableId="1196577395">
    <w:abstractNumId w:val="22"/>
  </w:num>
  <w:num w:numId="13" w16cid:durableId="1623538752">
    <w:abstractNumId w:val="12"/>
  </w:num>
  <w:num w:numId="14" w16cid:durableId="300885413">
    <w:abstractNumId w:val="5"/>
  </w:num>
  <w:num w:numId="15" w16cid:durableId="1290549526">
    <w:abstractNumId w:val="21"/>
  </w:num>
  <w:num w:numId="16" w16cid:durableId="1428891093">
    <w:abstractNumId w:val="15"/>
  </w:num>
  <w:num w:numId="17" w16cid:durableId="1521775259">
    <w:abstractNumId w:val="0"/>
  </w:num>
  <w:num w:numId="18" w16cid:durableId="1509907500">
    <w:abstractNumId w:val="2"/>
  </w:num>
  <w:num w:numId="19" w16cid:durableId="367879995">
    <w:abstractNumId w:val="8"/>
  </w:num>
  <w:num w:numId="20" w16cid:durableId="870148515">
    <w:abstractNumId w:val="16"/>
  </w:num>
  <w:num w:numId="21" w16cid:durableId="95173653">
    <w:abstractNumId w:val="13"/>
  </w:num>
  <w:num w:numId="22" w16cid:durableId="1823740175">
    <w:abstractNumId w:val="11"/>
  </w:num>
  <w:num w:numId="23" w16cid:durableId="12784169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FB8"/>
    <w:rsid w:val="00656AD4"/>
    <w:rsid w:val="006C0B77"/>
    <w:rsid w:val="007A774D"/>
    <w:rsid w:val="007B4325"/>
    <w:rsid w:val="008242FF"/>
    <w:rsid w:val="00870751"/>
    <w:rsid w:val="00922C48"/>
    <w:rsid w:val="00AD6800"/>
    <w:rsid w:val="00B158F9"/>
    <w:rsid w:val="00B27FCE"/>
    <w:rsid w:val="00B915B7"/>
    <w:rsid w:val="00EA59DF"/>
    <w:rsid w:val="00EE4070"/>
    <w:rsid w:val="00F12C76"/>
    <w:rsid w:val="00F3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F0700"/>
  <w15:chartTrackingRefBased/>
  <w15:docId w15:val="{82B887B5-B26A-428A-8E98-98B4EB3E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3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3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37F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37F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F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F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F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F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F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FB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37F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37FB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37FB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7FB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37FB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37FB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37FB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37FB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37F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F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FB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37F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FB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FB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FB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37FB8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656AD4"/>
  </w:style>
  <w:style w:type="paragraph" w:styleId="ac">
    <w:name w:val="header"/>
    <w:basedOn w:val="a"/>
    <w:link w:val="ad"/>
    <w:uiPriority w:val="99"/>
    <w:unhideWhenUsed/>
    <w:rsid w:val="00656AD4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656AD4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656AD4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656AD4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656AD4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656AD4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656AD4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656AD4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656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656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6be" TargetMode="External"/><Relationship Id="rId21" Type="http://schemas.openxmlformats.org/officeDocument/2006/relationships/hyperlink" Target="https://m.edsoo.ru/7f4196be" TargetMode="External"/><Relationship Id="rId42" Type="http://schemas.openxmlformats.org/officeDocument/2006/relationships/hyperlink" Target="https://m.edsoo.ru/7f4196be" TargetMode="External"/><Relationship Id="rId47" Type="http://schemas.openxmlformats.org/officeDocument/2006/relationships/hyperlink" Target="https://m.edsoo.ru/7f4196be" TargetMode="External"/><Relationship Id="rId63" Type="http://schemas.openxmlformats.org/officeDocument/2006/relationships/hyperlink" Target="https://m.edsoo.ru/7f4196be" TargetMode="External"/><Relationship Id="rId68" Type="http://schemas.openxmlformats.org/officeDocument/2006/relationships/hyperlink" Target="https://m.edsoo.ru/7f4196be" TargetMode="External"/><Relationship Id="rId84" Type="http://schemas.openxmlformats.org/officeDocument/2006/relationships/hyperlink" Target="https://m.edsoo.ru/7f4196be" TargetMode="External"/><Relationship Id="rId89" Type="http://schemas.openxmlformats.org/officeDocument/2006/relationships/hyperlink" Target="https://m.edsoo.ru/7f4196be" TargetMode="External"/><Relationship Id="rId16" Type="http://schemas.openxmlformats.org/officeDocument/2006/relationships/hyperlink" Target="https://m.edsoo.ru/7f4196be" TargetMode="External"/><Relationship Id="rId11" Type="http://schemas.openxmlformats.org/officeDocument/2006/relationships/hyperlink" Target="https://m.edsoo.ru/7f4196be" TargetMode="External"/><Relationship Id="rId32" Type="http://schemas.openxmlformats.org/officeDocument/2006/relationships/hyperlink" Target="https://m.edsoo.ru/7f4196be" TargetMode="External"/><Relationship Id="rId37" Type="http://schemas.openxmlformats.org/officeDocument/2006/relationships/hyperlink" Target="https://m.edsoo.ru/7f4196be" TargetMode="External"/><Relationship Id="rId53" Type="http://schemas.openxmlformats.org/officeDocument/2006/relationships/hyperlink" Target="https://m.edsoo.ru/7f4196be" TargetMode="External"/><Relationship Id="rId58" Type="http://schemas.openxmlformats.org/officeDocument/2006/relationships/hyperlink" Target="https://m.edsoo.ru/7f4196be" TargetMode="External"/><Relationship Id="rId74" Type="http://schemas.openxmlformats.org/officeDocument/2006/relationships/hyperlink" Target="https://m.edsoo.ru/7f4196be" TargetMode="External"/><Relationship Id="rId79" Type="http://schemas.openxmlformats.org/officeDocument/2006/relationships/hyperlink" Target="https://m.edsoo.ru/7f4196be" TargetMode="External"/><Relationship Id="rId5" Type="http://schemas.openxmlformats.org/officeDocument/2006/relationships/hyperlink" Target="https://m.edsoo.ru/7f4196be" TargetMode="External"/><Relationship Id="rId90" Type="http://schemas.openxmlformats.org/officeDocument/2006/relationships/hyperlink" Target="https://m.edsoo.ru/7f4196be" TargetMode="External"/><Relationship Id="rId22" Type="http://schemas.openxmlformats.org/officeDocument/2006/relationships/hyperlink" Target="https://m.edsoo.ru/7f4196be" TargetMode="External"/><Relationship Id="rId27" Type="http://schemas.openxmlformats.org/officeDocument/2006/relationships/hyperlink" Target="https://m.edsoo.ru/7f4196be" TargetMode="External"/><Relationship Id="rId43" Type="http://schemas.openxmlformats.org/officeDocument/2006/relationships/hyperlink" Target="https://m.edsoo.ru/7f4196be" TargetMode="External"/><Relationship Id="rId48" Type="http://schemas.openxmlformats.org/officeDocument/2006/relationships/hyperlink" Target="https://m.edsoo.ru/7f4196be" TargetMode="External"/><Relationship Id="rId64" Type="http://schemas.openxmlformats.org/officeDocument/2006/relationships/hyperlink" Target="https://m.edsoo.ru/7f4196be" TargetMode="External"/><Relationship Id="rId69" Type="http://schemas.openxmlformats.org/officeDocument/2006/relationships/hyperlink" Target="https://m.edsoo.ru/7f4196be" TargetMode="External"/><Relationship Id="rId8" Type="http://schemas.openxmlformats.org/officeDocument/2006/relationships/hyperlink" Target="https://m.edsoo.ru/7f4196be" TargetMode="External"/><Relationship Id="rId51" Type="http://schemas.openxmlformats.org/officeDocument/2006/relationships/hyperlink" Target="https://m.edsoo.ru/7f4196be" TargetMode="External"/><Relationship Id="rId72" Type="http://schemas.openxmlformats.org/officeDocument/2006/relationships/hyperlink" Target="https://m.edsoo.ru/7f4196be" TargetMode="External"/><Relationship Id="rId80" Type="http://schemas.openxmlformats.org/officeDocument/2006/relationships/hyperlink" Target="https://m.edsoo.ru/7f4196be" TargetMode="External"/><Relationship Id="rId85" Type="http://schemas.openxmlformats.org/officeDocument/2006/relationships/hyperlink" Target="https://m.edsoo.ru/7f4196be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96be" TargetMode="External"/><Relationship Id="rId17" Type="http://schemas.openxmlformats.org/officeDocument/2006/relationships/hyperlink" Target="https://m.edsoo.ru/7f4196be" TargetMode="External"/><Relationship Id="rId25" Type="http://schemas.openxmlformats.org/officeDocument/2006/relationships/hyperlink" Target="https://m.edsoo.ru/7f4196be" TargetMode="External"/><Relationship Id="rId33" Type="http://schemas.openxmlformats.org/officeDocument/2006/relationships/hyperlink" Target="https://m.edsoo.ru/7f4196be" TargetMode="External"/><Relationship Id="rId38" Type="http://schemas.openxmlformats.org/officeDocument/2006/relationships/hyperlink" Target="https://m.edsoo.ru/7f4196be" TargetMode="External"/><Relationship Id="rId46" Type="http://schemas.openxmlformats.org/officeDocument/2006/relationships/hyperlink" Target="https://m.edsoo.ru/7f4196be" TargetMode="External"/><Relationship Id="rId59" Type="http://schemas.openxmlformats.org/officeDocument/2006/relationships/hyperlink" Target="https://m.edsoo.ru/7f4196be" TargetMode="External"/><Relationship Id="rId67" Type="http://schemas.openxmlformats.org/officeDocument/2006/relationships/hyperlink" Target="https://m.edsoo.ru/7f4196be" TargetMode="External"/><Relationship Id="rId20" Type="http://schemas.openxmlformats.org/officeDocument/2006/relationships/hyperlink" Target="https://m.edsoo.ru/7f4196be" TargetMode="External"/><Relationship Id="rId41" Type="http://schemas.openxmlformats.org/officeDocument/2006/relationships/hyperlink" Target="https://m.edsoo.ru/7f4196be" TargetMode="External"/><Relationship Id="rId54" Type="http://schemas.openxmlformats.org/officeDocument/2006/relationships/hyperlink" Target="https://m.edsoo.ru/7f4196be" TargetMode="External"/><Relationship Id="rId62" Type="http://schemas.openxmlformats.org/officeDocument/2006/relationships/hyperlink" Target="https://m.edsoo.ru/7f4196be" TargetMode="External"/><Relationship Id="rId70" Type="http://schemas.openxmlformats.org/officeDocument/2006/relationships/hyperlink" Target="https://m.edsoo.ru/7f4196be" TargetMode="External"/><Relationship Id="rId75" Type="http://schemas.openxmlformats.org/officeDocument/2006/relationships/hyperlink" Target="https://m.edsoo.ru/7f4196be" TargetMode="External"/><Relationship Id="rId83" Type="http://schemas.openxmlformats.org/officeDocument/2006/relationships/hyperlink" Target="https://m.edsoo.ru/7f4196be" TargetMode="External"/><Relationship Id="rId88" Type="http://schemas.openxmlformats.org/officeDocument/2006/relationships/hyperlink" Target="https://m.edsoo.ru/7f4196be" TargetMode="External"/><Relationship Id="rId91" Type="http://schemas.openxmlformats.org/officeDocument/2006/relationships/hyperlink" Target="https://m.edsoo.ru/7f4196b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96be" TargetMode="External"/><Relationship Id="rId15" Type="http://schemas.openxmlformats.org/officeDocument/2006/relationships/hyperlink" Target="https://m.edsoo.ru/7f4196be" TargetMode="External"/><Relationship Id="rId23" Type="http://schemas.openxmlformats.org/officeDocument/2006/relationships/hyperlink" Target="https://m.edsoo.ru/7f4196be" TargetMode="External"/><Relationship Id="rId28" Type="http://schemas.openxmlformats.org/officeDocument/2006/relationships/hyperlink" Target="https://m.edsoo.ru/7f4196be" TargetMode="External"/><Relationship Id="rId36" Type="http://schemas.openxmlformats.org/officeDocument/2006/relationships/hyperlink" Target="https://m.edsoo.ru/7f4196be" TargetMode="External"/><Relationship Id="rId49" Type="http://schemas.openxmlformats.org/officeDocument/2006/relationships/hyperlink" Target="https://m.edsoo.ru/7f4196be" TargetMode="External"/><Relationship Id="rId57" Type="http://schemas.openxmlformats.org/officeDocument/2006/relationships/hyperlink" Target="https://m.edsoo.ru/7f4196be" TargetMode="External"/><Relationship Id="rId10" Type="http://schemas.openxmlformats.org/officeDocument/2006/relationships/hyperlink" Target="https://m.edsoo.ru/7f4196be" TargetMode="External"/><Relationship Id="rId31" Type="http://schemas.openxmlformats.org/officeDocument/2006/relationships/hyperlink" Target="https://m.edsoo.ru/7f4196be" TargetMode="External"/><Relationship Id="rId44" Type="http://schemas.openxmlformats.org/officeDocument/2006/relationships/hyperlink" Target="https://m.edsoo.ru/7f4196be" TargetMode="External"/><Relationship Id="rId52" Type="http://schemas.openxmlformats.org/officeDocument/2006/relationships/hyperlink" Target="https://m.edsoo.ru/7f4196be" TargetMode="External"/><Relationship Id="rId60" Type="http://schemas.openxmlformats.org/officeDocument/2006/relationships/hyperlink" Target="https://m.edsoo.ru/7f4196be" TargetMode="External"/><Relationship Id="rId65" Type="http://schemas.openxmlformats.org/officeDocument/2006/relationships/hyperlink" Target="https://m.edsoo.ru/7f4196be" TargetMode="External"/><Relationship Id="rId73" Type="http://schemas.openxmlformats.org/officeDocument/2006/relationships/hyperlink" Target="https://m.edsoo.ru/7f4196be" TargetMode="External"/><Relationship Id="rId78" Type="http://schemas.openxmlformats.org/officeDocument/2006/relationships/hyperlink" Target="https://m.edsoo.ru/7f4196be" TargetMode="External"/><Relationship Id="rId81" Type="http://schemas.openxmlformats.org/officeDocument/2006/relationships/hyperlink" Target="https://m.edsoo.ru/7f4196be" TargetMode="External"/><Relationship Id="rId86" Type="http://schemas.openxmlformats.org/officeDocument/2006/relationships/hyperlink" Target="https://m.edsoo.ru/7f4196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6be" TargetMode="External"/><Relationship Id="rId13" Type="http://schemas.openxmlformats.org/officeDocument/2006/relationships/hyperlink" Target="https://m.edsoo.ru/7f4196be" TargetMode="External"/><Relationship Id="rId18" Type="http://schemas.openxmlformats.org/officeDocument/2006/relationships/hyperlink" Target="https://m.edsoo.ru/7f4196be" TargetMode="External"/><Relationship Id="rId39" Type="http://schemas.openxmlformats.org/officeDocument/2006/relationships/hyperlink" Target="https://m.edsoo.ru/7f4196be" TargetMode="External"/><Relationship Id="rId34" Type="http://schemas.openxmlformats.org/officeDocument/2006/relationships/hyperlink" Target="https://m.edsoo.ru/7f4196be" TargetMode="External"/><Relationship Id="rId50" Type="http://schemas.openxmlformats.org/officeDocument/2006/relationships/hyperlink" Target="https://m.edsoo.ru/7f4196be" TargetMode="External"/><Relationship Id="rId55" Type="http://schemas.openxmlformats.org/officeDocument/2006/relationships/hyperlink" Target="https://m.edsoo.ru/7f4196be" TargetMode="External"/><Relationship Id="rId76" Type="http://schemas.openxmlformats.org/officeDocument/2006/relationships/hyperlink" Target="https://m.edsoo.ru/7f4196be" TargetMode="External"/><Relationship Id="rId7" Type="http://schemas.openxmlformats.org/officeDocument/2006/relationships/hyperlink" Target="https://m.edsoo.ru/7f4196be" TargetMode="External"/><Relationship Id="rId71" Type="http://schemas.openxmlformats.org/officeDocument/2006/relationships/hyperlink" Target="https://m.edsoo.ru/7f4196be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7f4196be" TargetMode="External"/><Relationship Id="rId24" Type="http://schemas.openxmlformats.org/officeDocument/2006/relationships/hyperlink" Target="https://m.edsoo.ru/7f4196be" TargetMode="External"/><Relationship Id="rId40" Type="http://schemas.openxmlformats.org/officeDocument/2006/relationships/hyperlink" Target="https://m.edsoo.ru/7f4196be" TargetMode="External"/><Relationship Id="rId45" Type="http://schemas.openxmlformats.org/officeDocument/2006/relationships/hyperlink" Target="https://m.edsoo.ru/7f4196be" TargetMode="External"/><Relationship Id="rId66" Type="http://schemas.openxmlformats.org/officeDocument/2006/relationships/hyperlink" Target="https://m.edsoo.ru/7f4196be" TargetMode="External"/><Relationship Id="rId87" Type="http://schemas.openxmlformats.org/officeDocument/2006/relationships/hyperlink" Target="https://m.edsoo.ru/7f4196be" TargetMode="External"/><Relationship Id="rId61" Type="http://schemas.openxmlformats.org/officeDocument/2006/relationships/hyperlink" Target="https://m.edsoo.ru/7f4196be" TargetMode="External"/><Relationship Id="rId82" Type="http://schemas.openxmlformats.org/officeDocument/2006/relationships/hyperlink" Target="https://m.edsoo.ru/7f4196be" TargetMode="External"/><Relationship Id="rId19" Type="http://schemas.openxmlformats.org/officeDocument/2006/relationships/hyperlink" Target="https://m.edsoo.ru/7f4196be" TargetMode="External"/><Relationship Id="rId14" Type="http://schemas.openxmlformats.org/officeDocument/2006/relationships/hyperlink" Target="https://m.edsoo.ru/7f4196be" TargetMode="External"/><Relationship Id="rId30" Type="http://schemas.openxmlformats.org/officeDocument/2006/relationships/hyperlink" Target="https://m.edsoo.ru/7f4196be" TargetMode="External"/><Relationship Id="rId35" Type="http://schemas.openxmlformats.org/officeDocument/2006/relationships/hyperlink" Target="https://m.edsoo.ru/7f4196be" TargetMode="External"/><Relationship Id="rId56" Type="http://schemas.openxmlformats.org/officeDocument/2006/relationships/hyperlink" Target="https://m.edsoo.ru/7f4196be" TargetMode="External"/><Relationship Id="rId77" Type="http://schemas.openxmlformats.org/officeDocument/2006/relationships/hyperlink" Target="https://m.edsoo.ru/7f4196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38</Pages>
  <Words>10841</Words>
  <Characters>61796</Characters>
  <Application>Microsoft Office Word</Application>
  <DocSecurity>0</DocSecurity>
  <Lines>514</Lines>
  <Paragraphs>144</Paragraphs>
  <ScaleCrop>false</ScaleCrop>
  <Company/>
  <LinksUpToDate>false</LinksUpToDate>
  <CharactersWithSpaces>72493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2</cp:revision>
  <dcterms:created xsi:type="dcterms:W3CDTF">2026-09-05T22:01:00Z</dcterms:created>
  <dcterms:modified xsi:type="dcterms:W3CDTF">2026-09-05T22:40:00Z</dcterms:modified>
</cp:coreProperties>
</file>