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5A7E" w:rsidRPr="00B95A7E" w:rsidRDefault="00B95A7E" w:rsidP="00B95A7E">
      <w:pPr>
        <w:keepNext/>
        <w:keepLines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B95A7E">
        <w:rPr>
          <w:rFonts w:ascii="Times New Roman" w:hAnsi="Times New Roman" w:cs="Times New Roman"/>
          <w:b/>
          <w:bCs/>
          <w:color w:val="000000"/>
          <w:sz w:val="28"/>
          <w:szCs w:val="28"/>
        </w:rPr>
        <w:t>МИНИСТЕРСТВО ПРОСВЕЩЕНИЯ РОССИЙСКОЙ ФЕДЕРАЦИИ</w:t>
      </w:r>
    </w:p>
    <w:p w:rsidR="00B95A7E" w:rsidRPr="00B95A7E" w:rsidRDefault="00B95A7E" w:rsidP="00B95A7E">
      <w:pPr>
        <w:spacing w:after="0" w:line="240" w:lineRule="auto"/>
        <w:ind w:left="120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55a7169f-c0c0-44ac-bf37-cbc776930ef9"/>
      <w:r w:rsidRPr="00B95A7E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Министерство образования Ростовской области </w:t>
      </w:r>
      <w:bookmarkEnd w:id="0"/>
    </w:p>
    <w:p w:rsidR="00B95A7E" w:rsidRPr="00B95A7E" w:rsidRDefault="00B95A7E" w:rsidP="00B95A7E">
      <w:pPr>
        <w:spacing w:after="0" w:line="240" w:lineRule="auto"/>
        <w:ind w:left="120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b160c1bf-440c-4991-9e94-e52aab997657"/>
      <w:r w:rsidRPr="00B95A7E">
        <w:rPr>
          <w:rFonts w:ascii="Times New Roman" w:hAnsi="Times New Roman" w:cs="Times New Roman"/>
          <w:b/>
          <w:color w:val="000000"/>
          <w:sz w:val="28"/>
          <w:szCs w:val="28"/>
        </w:rPr>
        <w:t>Управление образования Администрации Зерноградского района</w:t>
      </w:r>
      <w:bookmarkEnd w:id="1"/>
    </w:p>
    <w:p w:rsidR="00B95A7E" w:rsidRPr="00B95A7E" w:rsidRDefault="00B95A7E" w:rsidP="00B95A7E">
      <w:pPr>
        <w:spacing w:after="0" w:line="240" w:lineRule="auto"/>
        <w:ind w:left="120"/>
        <w:jc w:val="center"/>
        <w:rPr>
          <w:rFonts w:ascii="Times New Roman" w:hAnsi="Times New Roman" w:cs="Times New Roman"/>
          <w:sz w:val="28"/>
          <w:szCs w:val="28"/>
        </w:rPr>
      </w:pPr>
      <w:r w:rsidRPr="00B95A7E">
        <w:rPr>
          <w:rFonts w:ascii="Times New Roman" w:hAnsi="Times New Roman" w:cs="Times New Roman"/>
          <w:b/>
          <w:color w:val="000000"/>
          <w:sz w:val="28"/>
          <w:szCs w:val="28"/>
        </w:rPr>
        <w:t>МБОУ Мечетинская СОШ</w:t>
      </w:r>
    </w:p>
    <w:p w:rsidR="00B95A7E" w:rsidRPr="00B95A7E" w:rsidRDefault="00B95A7E" w:rsidP="00B95A7E">
      <w:pPr>
        <w:spacing w:after="0" w:line="240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B95A7E" w:rsidRPr="00B95A7E" w:rsidRDefault="00B95A7E" w:rsidP="00B95A7E">
      <w:pPr>
        <w:spacing w:after="0" w:line="240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B95A7E" w:rsidRPr="00B95A7E" w:rsidRDefault="00B95A7E" w:rsidP="00B95A7E">
      <w:pPr>
        <w:spacing w:after="0" w:line="240" w:lineRule="auto"/>
        <w:ind w:left="120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horzAnchor="margin" w:tblpXSpec="center" w:tblpY="43"/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B95A7E" w:rsidRPr="00B95A7E" w:rsidTr="00A1641D">
        <w:tc>
          <w:tcPr>
            <w:tcW w:w="3114" w:type="dxa"/>
          </w:tcPr>
          <w:p w:rsidR="00B95A7E" w:rsidRPr="00B95A7E" w:rsidRDefault="00B95A7E" w:rsidP="00B95A7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95A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РАССМОТРЕНО</w:t>
            </w:r>
          </w:p>
          <w:p w:rsidR="00B95A7E" w:rsidRPr="00B95A7E" w:rsidRDefault="00B95A7E" w:rsidP="00B95A7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95A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 ШМО учителей начальных классов</w:t>
            </w:r>
          </w:p>
          <w:p w:rsidR="00B95A7E" w:rsidRPr="00B95A7E" w:rsidRDefault="00B95A7E" w:rsidP="00B95A7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95A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_______Шатога Е.Е.</w:t>
            </w:r>
          </w:p>
          <w:p w:rsidR="00B95A7E" w:rsidRPr="00B95A7E" w:rsidRDefault="00B95A7E" w:rsidP="00B95A7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95A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Протокол № 05</w:t>
            </w:r>
          </w:p>
          <w:p w:rsidR="00B95A7E" w:rsidRPr="00B95A7E" w:rsidRDefault="00B95A7E" w:rsidP="00B95A7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95A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 «26» августа 2026 г.</w:t>
            </w:r>
          </w:p>
          <w:p w:rsidR="00B95A7E" w:rsidRPr="00B95A7E" w:rsidRDefault="00B95A7E" w:rsidP="00B95A7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15" w:type="dxa"/>
          </w:tcPr>
          <w:p w:rsidR="00B95A7E" w:rsidRPr="00B95A7E" w:rsidRDefault="00B95A7E" w:rsidP="00B95A7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95A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СОГЛАСОВАНО</w:t>
            </w:r>
          </w:p>
          <w:p w:rsidR="00B95A7E" w:rsidRPr="00B95A7E" w:rsidRDefault="00B95A7E" w:rsidP="00B95A7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95A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Заместитель директора по УВР</w:t>
            </w:r>
          </w:p>
          <w:p w:rsidR="00B95A7E" w:rsidRPr="00B95A7E" w:rsidRDefault="00B95A7E" w:rsidP="00B95A7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95A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________Маркина Т.В.</w:t>
            </w:r>
          </w:p>
          <w:p w:rsidR="00B95A7E" w:rsidRPr="00B95A7E" w:rsidRDefault="00B95A7E" w:rsidP="00B95A7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95A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 «27» августа   2026 г.</w:t>
            </w:r>
          </w:p>
          <w:p w:rsidR="00B95A7E" w:rsidRPr="00B95A7E" w:rsidRDefault="00B95A7E" w:rsidP="00B95A7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15" w:type="dxa"/>
          </w:tcPr>
          <w:p w:rsidR="00B95A7E" w:rsidRPr="00B95A7E" w:rsidRDefault="00B95A7E" w:rsidP="00B95A7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95A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УТВЕРЖДЕНО</w:t>
            </w:r>
          </w:p>
          <w:p w:rsidR="00B95A7E" w:rsidRPr="00B95A7E" w:rsidRDefault="00B95A7E" w:rsidP="00B95A7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95A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Директор МБОУ Мечетинской СОШ</w:t>
            </w:r>
          </w:p>
          <w:p w:rsidR="00B95A7E" w:rsidRPr="00B95A7E" w:rsidRDefault="00B95A7E" w:rsidP="00B95A7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95A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_____Недоведеева Л.В.</w:t>
            </w:r>
          </w:p>
          <w:p w:rsidR="00B95A7E" w:rsidRPr="00B95A7E" w:rsidRDefault="00B95A7E" w:rsidP="00B95A7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95A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Приказ №520</w:t>
            </w:r>
          </w:p>
          <w:p w:rsidR="00B95A7E" w:rsidRPr="00B95A7E" w:rsidRDefault="00B95A7E" w:rsidP="00B95A7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95A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 «28» августа 2026 г.</w:t>
            </w:r>
          </w:p>
          <w:p w:rsidR="00B95A7E" w:rsidRPr="00B95A7E" w:rsidRDefault="00B95A7E" w:rsidP="00B95A7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B95A7E" w:rsidRPr="00B95A7E" w:rsidRDefault="00B95A7E" w:rsidP="00B95A7E">
      <w:pPr>
        <w:spacing w:after="0" w:line="240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B95A7E" w:rsidRPr="00B95A7E" w:rsidRDefault="00B95A7E" w:rsidP="00B95A7E">
      <w:pPr>
        <w:spacing w:after="0" w:line="240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B95A7E" w:rsidRPr="00B95A7E" w:rsidRDefault="00B95A7E" w:rsidP="00B95A7E">
      <w:pPr>
        <w:spacing w:after="0" w:line="240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B95A7E" w:rsidRPr="00B95A7E" w:rsidRDefault="00B95A7E" w:rsidP="00B95A7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95A7E" w:rsidRPr="00B95A7E" w:rsidRDefault="00B95A7E" w:rsidP="00B95A7E">
      <w:pPr>
        <w:spacing w:after="0" w:line="240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B95A7E" w:rsidRPr="00B95A7E" w:rsidRDefault="00B95A7E" w:rsidP="00B95A7E">
      <w:pPr>
        <w:spacing w:after="0" w:line="240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B95A7E" w:rsidRPr="00B95A7E" w:rsidRDefault="00B95A7E" w:rsidP="00B95A7E">
      <w:pPr>
        <w:spacing w:after="0" w:line="240" w:lineRule="auto"/>
        <w:ind w:left="120"/>
        <w:jc w:val="center"/>
        <w:rPr>
          <w:rFonts w:ascii="Times New Roman" w:hAnsi="Times New Roman" w:cs="Times New Roman"/>
          <w:sz w:val="28"/>
          <w:szCs w:val="28"/>
        </w:rPr>
      </w:pPr>
      <w:r w:rsidRPr="00B95A7E">
        <w:rPr>
          <w:rFonts w:ascii="Times New Roman" w:hAnsi="Times New Roman" w:cs="Times New Roman"/>
          <w:b/>
          <w:color w:val="000000"/>
          <w:sz w:val="28"/>
          <w:szCs w:val="28"/>
        </w:rPr>
        <w:t>РАБОЧАЯ ПРОГРАММА</w:t>
      </w:r>
    </w:p>
    <w:p w:rsidR="00B95A7E" w:rsidRPr="00B95A7E" w:rsidRDefault="00B95A7E" w:rsidP="00B95A7E">
      <w:pPr>
        <w:spacing w:after="0" w:line="240" w:lineRule="auto"/>
        <w:ind w:left="12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B95A7E" w:rsidRPr="00B95A7E" w:rsidRDefault="00B95A7E" w:rsidP="00B95A7E">
      <w:pPr>
        <w:spacing w:after="0" w:line="240" w:lineRule="auto"/>
        <w:ind w:left="12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B95A7E">
        <w:rPr>
          <w:rFonts w:ascii="Times New Roman" w:hAnsi="Times New Roman" w:cs="Times New Roman"/>
          <w:color w:val="000000"/>
          <w:sz w:val="28"/>
          <w:szCs w:val="28"/>
        </w:rPr>
        <w:t xml:space="preserve">  внеурочной деятельности</w:t>
      </w:r>
    </w:p>
    <w:p w:rsidR="00B95A7E" w:rsidRPr="00B95A7E" w:rsidRDefault="00B95A7E" w:rsidP="00B95A7E">
      <w:pPr>
        <w:spacing w:after="0" w:line="240" w:lineRule="auto"/>
        <w:ind w:left="12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«Разговоры о важном</w:t>
      </w:r>
      <w:r w:rsidRPr="00B95A7E">
        <w:rPr>
          <w:rFonts w:ascii="Times New Roman" w:hAnsi="Times New Roman" w:cs="Times New Roman"/>
          <w:b/>
          <w:color w:val="000000"/>
          <w:sz w:val="28"/>
          <w:szCs w:val="28"/>
        </w:rPr>
        <w:t>»</w:t>
      </w:r>
    </w:p>
    <w:p w:rsidR="00B95A7E" w:rsidRPr="00B95A7E" w:rsidRDefault="00FD1B26" w:rsidP="00B95A7E">
      <w:pPr>
        <w:spacing w:after="0" w:line="240" w:lineRule="auto"/>
        <w:ind w:left="12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для 2 «В</w:t>
      </w:r>
      <w:r w:rsidR="00B95A7E" w:rsidRPr="00B95A7E">
        <w:rPr>
          <w:rFonts w:ascii="Times New Roman" w:hAnsi="Times New Roman" w:cs="Times New Roman"/>
          <w:b/>
          <w:color w:val="000000"/>
          <w:sz w:val="28"/>
          <w:szCs w:val="28"/>
        </w:rPr>
        <w:t>» класса</w:t>
      </w:r>
    </w:p>
    <w:p w:rsidR="00B95A7E" w:rsidRPr="00B95A7E" w:rsidRDefault="00B95A7E" w:rsidP="00B95A7E">
      <w:pPr>
        <w:spacing w:after="0" w:line="240" w:lineRule="auto"/>
        <w:ind w:left="12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B95A7E">
        <w:rPr>
          <w:rFonts w:ascii="Times New Roman" w:hAnsi="Times New Roman" w:cs="Times New Roman"/>
          <w:b/>
          <w:color w:val="000000"/>
          <w:sz w:val="28"/>
          <w:szCs w:val="28"/>
        </w:rPr>
        <w:t>на 2026-2027 учебный год</w:t>
      </w:r>
    </w:p>
    <w:p w:rsidR="00B95A7E" w:rsidRPr="00B95A7E" w:rsidRDefault="00B95A7E" w:rsidP="00FD1B26">
      <w:pPr>
        <w:spacing w:after="0" w:line="240" w:lineRule="auto"/>
        <w:ind w:left="120"/>
        <w:jc w:val="center"/>
        <w:rPr>
          <w:rFonts w:ascii="Times New Roman" w:hAnsi="Times New Roman" w:cs="Times New Roman"/>
          <w:sz w:val="28"/>
          <w:szCs w:val="28"/>
        </w:rPr>
      </w:pPr>
      <w:r w:rsidRPr="00B95A7E">
        <w:rPr>
          <w:rFonts w:ascii="Times New Roman" w:hAnsi="Times New Roman" w:cs="Times New Roman"/>
          <w:sz w:val="28"/>
          <w:szCs w:val="28"/>
        </w:rPr>
        <w:t>составител</w:t>
      </w:r>
      <w:r w:rsidR="00FD1B26">
        <w:rPr>
          <w:rFonts w:ascii="Times New Roman" w:hAnsi="Times New Roman" w:cs="Times New Roman"/>
          <w:sz w:val="28"/>
          <w:szCs w:val="28"/>
        </w:rPr>
        <w:t xml:space="preserve">ь: Играева </w:t>
      </w:r>
      <w:r w:rsidR="008215CF">
        <w:rPr>
          <w:rFonts w:ascii="Times New Roman" w:hAnsi="Times New Roman" w:cs="Times New Roman"/>
          <w:sz w:val="28"/>
          <w:szCs w:val="28"/>
        </w:rPr>
        <w:t>И.А.</w:t>
      </w:r>
      <w:bookmarkStart w:id="2" w:name="_GoBack"/>
      <w:bookmarkEnd w:id="2"/>
    </w:p>
    <w:p w:rsidR="00B95A7E" w:rsidRPr="00B95A7E" w:rsidRDefault="00B95A7E" w:rsidP="00B95A7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95A7E" w:rsidRPr="00B95A7E" w:rsidRDefault="00B95A7E" w:rsidP="00B95A7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95A7E" w:rsidRPr="00B95A7E" w:rsidRDefault="00B95A7E" w:rsidP="00B95A7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95A7E" w:rsidRDefault="00B95A7E" w:rsidP="00B95A7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95A7E" w:rsidRDefault="00B95A7E" w:rsidP="00B95A7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95A7E" w:rsidRDefault="00B95A7E" w:rsidP="00B95A7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95A7E" w:rsidRDefault="00B95A7E" w:rsidP="00B95A7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95A7E" w:rsidRDefault="00B95A7E" w:rsidP="00B95A7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95A7E" w:rsidRDefault="00B95A7E" w:rsidP="00B95A7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95A7E" w:rsidRDefault="00B95A7E" w:rsidP="00B95A7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95A7E" w:rsidRDefault="00B95A7E" w:rsidP="00B95A7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95A7E" w:rsidRDefault="00B95A7E" w:rsidP="00B95A7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95A7E" w:rsidRPr="00B95A7E" w:rsidRDefault="00B95A7E" w:rsidP="00B95A7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95A7E" w:rsidRPr="00B95A7E" w:rsidRDefault="00B95A7E" w:rsidP="00B95A7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95A7E" w:rsidRPr="00B95A7E" w:rsidRDefault="00B95A7E" w:rsidP="00B95A7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95A7E">
        <w:rPr>
          <w:rFonts w:ascii="Times New Roman" w:hAnsi="Times New Roman" w:cs="Times New Roman"/>
          <w:b/>
          <w:sz w:val="28"/>
          <w:szCs w:val="28"/>
        </w:rPr>
        <w:t>ст. Мечетинская 2026</w:t>
      </w:r>
    </w:p>
    <w:p w:rsidR="00B95A7E" w:rsidRDefault="00B95A7E" w:rsidP="00B95A7E">
      <w:pPr>
        <w:jc w:val="center"/>
        <w:rPr>
          <w:b/>
          <w:sz w:val="28"/>
          <w:szCs w:val="28"/>
        </w:rPr>
      </w:pPr>
    </w:p>
    <w:p w:rsidR="00064F3E" w:rsidRPr="00064F3E" w:rsidRDefault="00064F3E" w:rsidP="00064F3E">
      <w:pPr>
        <w:spacing w:after="200" w:line="276" w:lineRule="auto"/>
        <w:rPr>
          <w:rFonts w:ascii="Calibri" w:eastAsia="Times New Roman" w:hAnsi="Calibri" w:cs="Times New Roman"/>
          <w:lang w:eastAsia="ru-RU"/>
        </w:rPr>
        <w:sectPr w:rsidR="00064F3E" w:rsidRPr="00064F3E" w:rsidSect="008676A6">
          <w:pgSz w:w="11906" w:h="16383"/>
          <w:pgMar w:top="851" w:right="851" w:bottom="851" w:left="851" w:header="720" w:footer="720" w:gutter="0"/>
          <w:cols w:space="720"/>
        </w:sectPr>
      </w:pPr>
    </w:p>
    <w:p w:rsidR="00064F3E" w:rsidRPr="00064F3E" w:rsidRDefault="00064F3E" w:rsidP="00064F3E">
      <w:pPr>
        <w:spacing w:after="0" w:line="240" w:lineRule="auto"/>
        <w:ind w:left="120"/>
        <w:jc w:val="center"/>
        <w:rPr>
          <w:rFonts w:ascii="Times New Roman" w:eastAsia="Times New Roman" w:hAnsi="Times New Roman" w:cs="Times New Roman"/>
          <w:lang w:eastAsia="ru-RU"/>
        </w:rPr>
      </w:pPr>
      <w:bookmarkStart w:id="3" w:name="block-44236260"/>
      <w:r w:rsidRPr="00064F3E">
        <w:rPr>
          <w:rFonts w:ascii="Times New Roman" w:eastAsia="Times New Roman" w:hAnsi="Times New Roman" w:cs="Times New Roman"/>
          <w:b/>
          <w:color w:val="333333"/>
          <w:lang w:eastAsia="ru-RU"/>
        </w:rPr>
        <w:lastRenderedPageBreak/>
        <w:t>ПОЯСНИТЕЛЬНАЯ ЗАПИСКА</w:t>
      </w:r>
    </w:p>
    <w:p w:rsidR="00064F3E" w:rsidRPr="00064F3E" w:rsidRDefault="00064F3E" w:rsidP="00064F3E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64F3E">
        <w:rPr>
          <w:rFonts w:ascii="Times New Roman" w:eastAsia="Times New Roman" w:hAnsi="Times New Roman" w:cs="Times New Roman"/>
          <w:color w:val="333333"/>
          <w:lang w:eastAsia="ru-RU"/>
        </w:rPr>
        <w:t>Программа курса внеурочной деятельности «Разговоры о важном» (далее – программа) разработана в соответствии с требованиями федеральных государственных образовательных стандартов начального общего, основного общего и среднего общего образования, ориентирована на обеспечение индивидуальных потребностей обучающихся и направлена на достижение планируемых результатов федеральных основных образовательных программ начального общего, основного общего и среднего общего образования с учётом выбора участниками образовательных отношений курсов внеурочной деятельности. Это позволяет обеспечить единство обязательных требований ФГОС во всём пространстве школьного образования: не только на уроке, но и во внеурочной деятельности.</w:t>
      </w:r>
    </w:p>
    <w:p w:rsidR="00064F3E" w:rsidRPr="00064F3E" w:rsidRDefault="00064F3E" w:rsidP="00064F3E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64F3E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Pr="00064F3E">
        <w:rPr>
          <w:rFonts w:ascii="Times New Roman" w:eastAsia="Times New Roman" w:hAnsi="Times New Roman" w:cs="Times New Roman"/>
          <w:color w:val="000000"/>
          <w:lang w:eastAsia="ru-RU"/>
        </w:rPr>
        <w:tab/>
        <w:t>Задачей педагога, работающего по программе, является развитие у обучающегося ценностного отношения к Родине, природе, человеку, культуре, знаниям, здоровью, сохранение и укрепление традиционных российских духовно-нравственных ценностей.</w:t>
      </w:r>
    </w:p>
    <w:p w:rsidR="00064F3E" w:rsidRPr="00064F3E" w:rsidRDefault="00064F3E" w:rsidP="00064F3E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064F3E">
        <w:rPr>
          <w:rFonts w:ascii="Times New Roman" w:eastAsia="Times New Roman" w:hAnsi="Times New Roman" w:cs="Times New Roman"/>
          <w:color w:val="000000"/>
          <w:lang w:eastAsia="ru-RU"/>
        </w:rPr>
        <w:t>Педагог помогает обучающемуся:</w:t>
      </w:r>
    </w:p>
    <w:p w:rsidR="00064F3E" w:rsidRPr="00064F3E" w:rsidRDefault="00064F3E" w:rsidP="00064F3E">
      <w:pPr>
        <w:numPr>
          <w:ilvl w:val="0"/>
          <w:numId w:val="1"/>
        </w:num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lang w:eastAsia="ru-RU"/>
        </w:rPr>
      </w:pPr>
      <w:r w:rsidRPr="00064F3E">
        <w:rPr>
          <w:rFonts w:ascii="Times New Roman" w:eastAsia="Times New Roman" w:hAnsi="Times New Roman" w:cs="Times New Roman"/>
          <w:color w:val="000000"/>
          <w:lang w:eastAsia="ru-RU"/>
        </w:rPr>
        <w:t>в формировании его российской идентичности;</w:t>
      </w:r>
    </w:p>
    <w:p w:rsidR="00064F3E" w:rsidRPr="00064F3E" w:rsidRDefault="00064F3E" w:rsidP="00064F3E">
      <w:pPr>
        <w:numPr>
          <w:ilvl w:val="0"/>
          <w:numId w:val="1"/>
        </w:num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lang w:eastAsia="ru-RU"/>
        </w:rPr>
      </w:pPr>
      <w:r w:rsidRPr="00064F3E">
        <w:rPr>
          <w:rFonts w:ascii="Times New Roman" w:eastAsia="Times New Roman" w:hAnsi="Times New Roman" w:cs="Times New Roman"/>
          <w:color w:val="000000"/>
          <w:lang w:eastAsia="ru-RU"/>
        </w:rPr>
        <w:t>в формировании интереса к познанию;</w:t>
      </w:r>
    </w:p>
    <w:p w:rsidR="00064F3E" w:rsidRPr="00064F3E" w:rsidRDefault="00064F3E" w:rsidP="00064F3E">
      <w:pPr>
        <w:numPr>
          <w:ilvl w:val="0"/>
          <w:numId w:val="1"/>
        </w:num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lang w:eastAsia="ru-RU"/>
        </w:rPr>
      </w:pPr>
      <w:r w:rsidRPr="00064F3E">
        <w:rPr>
          <w:rFonts w:ascii="Times New Roman" w:eastAsia="Times New Roman" w:hAnsi="Times New Roman" w:cs="Times New Roman"/>
          <w:color w:val="000000"/>
          <w:lang w:eastAsia="ru-RU"/>
        </w:rPr>
        <w:t>в формировании осознанного отношения к своим правам и свободам и уважительного отношения к правам и свободам других;</w:t>
      </w:r>
    </w:p>
    <w:p w:rsidR="00064F3E" w:rsidRPr="00064F3E" w:rsidRDefault="00064F3E" w:rsidP="00064F3E">
      <w:pPr>
        <w:numPr>
          <w:ilvl w:val="0"/>
          <w:numId w:val="1"/>
        </w:num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lang w:eastAsia="ru-RU"/>
        </w:rPr>
      </w:pPr>
      <w:r w:rsidRPr="00064F3E">
        <w:rPr>
          <w:rFonts w:ascii="Times New Roman" w:eastAsia="Times New Roman" w:hAnsi="Times New Roman" w:cs="Times New Roman"/>
          <w:color w:val="000000"/>
          <w:lang w:eastAsia="ru-RU"/>
        </w:rPr>
        <w:t>в выстраивании собственного поведения с позиции нравственных правовых норм;</w:t>
      </w:r>
    </w:p>
    <w:p w:rsidR="00064F3E" w:rsidRPr="00064F3E" w:rsidRDefault="00064F3E" w:rsidP="00064F3E">
      <w:pPr>
        <w:numPr>
          <w:ilvl w:val="0"/>
          <w:numId w:val="1"/>
        </w:num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lang w:eastAsia="ru-RU"/>
        </w:rPr>
      </w:pPr>
      <w:r w:rsidRPr="00064F3E">
        <w:rPr>
          <w:rFonts w:ascii="Times New Roman" w:eastAsia="Times New Roman" w:hAnsi="Times New Roman" w:cs="Times New Roman"/>
          <w:color w:val="000000"/>
          <w:lang w:eastAsia="ru-RU"/>
        </w:rPr>
        <w:t>в создании мотивации для участия в социально значимой деятельности;</w:t>
      </w:r>
    </w:p>
    <w:p w:rsidR="00064F3E" w:rsidRPr="00064F3E" w:rsidRDefault="00064F3E" w:rsidP="00064F3E">
      <w:pPr>
        <w:numPr>
          <w:ilvl w:val="0"/>
          <w:numId w:val="1"/>
        </w:num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lang w:eastAsia="ru-RU"/>
        </w:rPr>
      </w:pPr>
      <w:r w:rsidRPr="00064F3E">
        <w:rPr>
          <w:rFonts w:ascii="Times New Roman" w:eastAsia="Times New Roman" w:hAnsi="Times New Roman" w:cs="Times New Roman"/>
          <w:color w:val="000000"/>
          <w:lang w:eastAsia="ru-RU"/>
        </w:rPr>
        <w:t>в развитии у школьников общекультурной компетентности;</w:t>
      </w:r>
    </w:p>
    <w:p w:rsidR="00064F3E" w:rsidRPr="00064F3E" w:rsidRDefault="00064F3E" w:rsidP="00064F3E">
      <w:pPr>
        <w:numPr>
          <w:ilvl w:val="0"/>
          <w:numId w:val="1"/>
        </w:num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lang w:eastAsia="ru-RU"/>
        </w:rPr>
      </w:pPr>
      <w:r w:rsidRPr="00064F3E">
        <w:rPr>
          <w:rFonts w:ascii="Times New Roman" w:eastAsia="Times New Roman" w:hAnsi="Times New Roman" w:cs="Times New Roman"/>
          <w:color w:val="000000"/>
          <w:lang w:eastAsia="ru-RU"/>
        </w:rPr>
        <w:t>в развитии умения принимать осознанные решения и делать выбор;</w:t>
      </w:r>
    </w:p>
    <w:p w:rsidR="00064F3E" w:rsidRPr="00064F3E" w:rsidRDefault="00064F3E" w:rsidP="00064F3E">
      <w:pPr>
        <w:numPr>
          <w:ilvl w:val="0"/>
          <w:numId w:val="1"/>
        </w:num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lang w:eastAsia="ru-RU"/>
        </w:rPr>
      </w:pPr>
      <w:r w:rsidRPr="00064F3E">
        <w:rPr>
          <w:rFonts w:ascii="Times New Roman" w:eastAsia="Times New Roman" w:hAnsi="Times New Roman" w:cs="Times New Roman"/>
          <w:color w:val="000000"/>
          <w:lang w:eastAsia="ru-RU"/>
        </w:rPr>
        <w:t>в осознании своего места в обществе;</w:t>
      </w:r>
    </w:p>
    <w:p w:rsidR="00064F3E" w:rsidRPr="00064F3E" w:rsidRDefault="00064F3E" w:rsidP="00064F3E">
      <w:pPr>
        <w:numPr>
          <w:ilvl w:val="0"/>
          <w:numId w:val="1"/>
        </w:num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lang w:eastAsia="ru-RU"/>
        </w:rPr>
      </w:pPr>
      <w:r w:rsidRPr="00064F3E">
        <w:rPr>
          <w:rFonts w:ascii="Times New Roman" w:eastAsia="Times New Roman" w:hAnsi="Times New Roman" w:cs="Times New Roman"/>
          <w:color w:val="000000"/>
          <w:lang w:eastAsia="ru-RU"/>
        </w:rPr>
        <w:t>в познании себя, своих мотивов, устремлений, склонностей;</w:t>
      </w:r>
    </w:p>
    <w:p w:rsidR="00064F3E" w:rsidRPr="00064F3E" w:rsidRDefault="00064F3E" w:rsidP="00064F3E">
      <w:pPr>
        <w:numPr>
          <w:ilvl w:val="0"/>
          <w:numId w:val="1"/>
        </w:num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lang w:eastAsia="ru-RU"/>
        </w:rPr>
      </w:pPr>
      <w:r w:rsidRPr="00064F3E">
        <w:rPr>
          <w:rFonts w:ascii="Times New Roman" w:eastAsia="Times New Roman" w:hAnsi="Times New Roman" w:cs="Times New Roman"/>
          <w:color w:val="000000"/>
          <w:lang w:eastAsia="ru-RU"/>
        </w:rPr>
        <w:t>в формировании готовности к личностному самоопределению.</w:t>
      </w:r>
    </w:p>
    <w:p w:rsidR="00064F3E" w:rsidRPr="00064F3E" w:rsidRDefault="00064F3E" w:rsidP="00064F3E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64F3E">
        <w:rPr>
          <w:rFonts w:ascii="Times New Roman" w:eastAsia="Times New Roman" w:hAnsi="Times New Roman" w:cs="Times New Roman"/>
          <w:color w:val="333333"/>
          <w:lang w:eastAsia="ru-RU"/>
        </w:rPr>
        <w:t>Цикл внеурочных занятий "Разговоры о важном" является частью содержания внеурочной деятельности.</w:t>
      </w:r>
    </w:p>
    <w:p w:rsidR="00064F3E" w:rsidRPr="00064F3E" w:rsidRDefault="00064F3E" w:rsidP="002D49F9">
      <w:pPr>
        <w:spacing w:after="0" w:line="276" w:lineRule="auto"/>
        <w:jc w:val="center"/>
        <w:rPr>
          <w:rFonts w:ascii="Calibri" w:eastAsia="Times New Roman" w:hAnsi="Calibri" w:cs="Times New Roman"/>
          <w:lang w:eastAsia="ru-RU"/>
        </w:rPr>
      </w:pPr>
      <w:r w:rsidRPr="00064F3E">
        <w:rPr>
          <w:rFonts w:ascii="Times New Roman" w:eastAsia="Times New Roman" w:hAnsi="Times New Roman" w:cs="Times New Roman"/>
          <w:b/>
          <w:color w:val="000000"/>
          <w:lang w:eastAsia="ru-RU"/>
        </w:rPr>
        <w:t>ПОЯСНИТЕЛЬНАЯ ЗАПИСКА</w:t>
      </w:r>
    </w:p>
    <w:p w:rsidR="00064F3E" w:rsidRPr="00064F3E" w:rsidRDefault="00064F3E" w:rsidP="00064F3E">
      <w:pPr>
        <w:spacing w:after="0" w:line="276" w:lineRule="auto"/>
        <w:ind w:firstLine="600"/>
        <w:jc w:val="both"/>
        <w:rPr>
          <w:rFonts w:ascii="Calibri" w:eastAsia="Times New Roman" w:hAnsi="Calibri" w:cs="Times New Roman"/>
          <w:lang w:eastAsia="ru-RU"/>
        </w:rPr>
      </w:pPr>
      <w:r w:rsidRPr="00064F3E">
        <w:rPr>
          <w:rFonts w:ascii="Times New Roman" w:eastAsia="Times New Roman" w:hAnsi="Times New Roman" w:cs="Times New Roman"/>
          <w:b/>
          <w:color w:val="000000"/>
          <w:lang w:eastAsia="ru-RU"/>
        </w:rPr>
        <w:t>Общая характеристика курса</w:t>
      </w:r>
    </w:p>
    <w:p w:rsidR="00064F3E" w:rsidRPr="00064F3E" w:rsidRDefault="00064F3E" w:rsidP="00064F3E">
      <w:pPr>
        <w:spacing w:after="0" w:line="276" w:lineRule="auto"/>
        <w:ind w:firstLine="600"/>
        <w:jc w:val="both"/>
        <w:rPr>
          <w:rFonts w:ascii="Calibri" w:eastAsia="Times New Roman" w:hAnsi="Calibri" w:cs="Times New Roman"/>
          <w:lang w:eastAsia="ru-RU"/>
        </w:rPr>
      </w:pPr>
      <w:r w:rsidRPr="00064F3E">
        <w:rPr>
          <w:rFonts w:ascii="Times New Roman" w:eastAsia="Times New Roman" w:hAnsi="Times New Roman" w:cs="Times New Roman"/>
          <w:color w:val="000000"/>
          <w:lang w:eastAsia="ru-RU"/>
        </w:rPr>
        <w:t>Курс внеурочной деятельности «Разговоры о важном» (далее – курс) представляет собой систему занятий, направленных на формирование у обучающихся ценностного отношения к истории, культуре, традициям и современному развитию России.</w:t>
      </w:r>
    </w:p>
    <w:p w:rsidR="00064F3E" w:rsidRPr="00064F3E" w:rsidRDefault="00064F3E" w:rsidP="00064F3E">
      <w:pPr>
        <w:spacing w:after="0" w:line="276" w:lineRule="auto"/>
        <w:ind w:firstLine="600"/>
        <w:jc w:val="both"/>
        <w:rPr>
          <w:rFonts w:ascii="Calibri" w:eastAsia="Times New Roman" w:hAnsi="Calibri" w:cs="Times New Roman"/>
          <w:lang w:eastAsia="ru-RU"/>
        </w:rPr>
      </w:pPr>
      <w:r w:rsidRPr="00064F3E">
        <w:rPr>
          <w:rFonts w:ascii="Times New Roman" w:eastAsia="Times New Roman" w:hAnsi="Times New Roman" w:cs="Times New Roman"/>
          <w:color w:val="000000"/>
          <w:lang w:eastAsia="ru-RU"/>
        </w:rPr>
        <w:t>Стратегическими документами, определяющими задачи государственной образовательной политики в вопросах воспитания, являются федеральные государственные образовательные стандарты общего образования, федеральные образовательные программы, а также письмо Министерства просвещения Российской Федерации, регламентирующее организацию внеурочной деятельности и реализацию курса «Разговоры о важном» в общеобразовательных организациях.</w:t>
      </w:r>
    </w:p>
    <w:p w:rsidR="00064F3E" w:rsidRPr="00064F3E" w:rsidRDefault="00064F3E" w:rsidP="00064F3E">
      <w:pPr>
        <w:spacing w:after="0" w:line="276" w:lineRule="auto"/>
        <w:ind w:firstLine="600"/>
        <w:jc w:val="both"/>
        <w:rPr>
          <w:rFonts w:ascii="Calibri" w:eastAsia="Times New Roman" w:hAnsi="Calibri" w:cs="Times New Roman"/>
          <w:lang w:eastAsia="ru-RU"/>
        </w:rPr>
      </w:pPr>
      <w:r w:rsidRPr="00064F3E">
        <w:rPr>
          <w:rFonts w:ascii="Times New Roman" w:eastAsia="Times New Roman" w:hAnsi="Times New Roman" w:cs="Times New Roman"/>
          <w:color w:val="000000"/>
          <w:lang w:eastAsia="ru-RU"/>
        </w:rPr>
        <w:t>Разработка курса ведется в рамках российского законодательства в сфере образования и учитывает следующие нормативно-правовые документы, определяющие цели, содержание и условия реализации курса внеурочной деятельности «Разговоры о важном».</w:t>
      </w:r>
    </w:p>
    <w:p w:rsidR="00064F3E" w:rsidRPr="00064F3E" w:rsidRDefault="00064F3E" w:rsidP="00064F3E">
      <w:pPr>
        <w:spacing w:after="0" w:line="276" w:lineRule="auto"/>
        <w:ind w:firstLine="600"/>
        <w:jc w:val="both"/>
        <w:rPr>
          <w:rFonts w:ascii="Calibri" w:eastAsia="Times New Roman" w:hAnsi="Calibri" w:cs="Times New Roman"/>
          <w:lang w:eastAsia="ru-RU"/>
        </w:rPr>
      </w:pPr>
      <w:r w:rsidRPr="00064F3E">
        <w:rPr>
          <w:rFonts w:ascii="Times New Roman" w:eastAsia="Times New Roman" w:hAnsi="Times New Roman" w:cs="Times New Roman"/>
          <w:color w:val="000000"/>
          <w:lang w:eastAsia="ru-RU"/>
        </w:rPr>
        <w:t>Стратегия национальной безопасности Российской Федерации (Указ Президента Российской Федерации от 2 июля 2021 г. № 400), определяющая приоритеты защиты традиционных российских духовно-нравственных ценностей, культуры и исторической памяти.</w:t>
      </w:r>
    </w:p>
    <w:p w:rsidR="00064F3E" w:rsidRPr="00064F3E" w:rsidRDefault="00064F3E" w:rsidP="00064F3E">
      <w:pPr>
        <w:spacing w:after="0" w:line="276" w:lineRule="auto"/>
        <w:ind w:firstLine="600"/>
        <w:jc w:val="both"/>
        <w:rPr>
          <w:rFonts w:ascii="Calibri" w:eastAsia="Times New Roman" w:hAnsi="Calibri" w:cs="Times New Roman"/>
          <w:lang w:eastAsia="ru-RU"/>
        </w:rPr>
      </w:pPr>
      <w:r w:rsidRPr="00064F3E">
        <w:rPr>
          <w:rFonts w:ascii="Times New Roman" w:eastAsia="Times New Roman" w:hAnsi="Times New Roman" w:cs="Times New Roman"/>
          <w:color w:val="000000"/>
          <w:lang w:eastAsia="ru-RU"/>
        </w:rPr>
        <w:t>1. Указ Президента Российской Федерации от 9 ноября 2022 г. № 809 «Об утверждении Основ государственной политики по сохранению и укреплению традиционных российских духовно-нравственных ценностей» (с изменениями, внесенными Указом Президента Российской Федерации от 4 марта 2026 г. № 136).</w:t>
      </w:r>
    </w:p>
    <w:p w:rsidR="00064F3E" w:rsidRPr="00064F3E" w:rsidRDefault="00064F3E" w:rsidP="00064F3E">
      <w:pPr>
        <w:spacing w:after="0" w:line="276" w:lineRule="auto"/>
        <w:ind w:firstLine="600"/>
        <w:jc w:val="both"/>
        <w:rPr>
          <w:rFonts w:ascii="Calibri" w:eastAsia="Times New Roman" w:hAnsi="Calibri" w:cs="Times New Roman"/>
          <w:lang w:eastAsia="ru-RU"/>
        </w:rPr>
      </w:pPr>
      <w:r w:rsidRPr="00064F3E">
        <w:rPr>
          <w:rFonts w:ascii="Times New Roman" w:eastAsia="Times New Roman" w:hAnsi="Times New Roman" w:cs="Times New Roman"/>
          <w:color w:val="000000"/>
          <w:lang w:eastAsia="ru-RU"/>
        </w:rPr>
        <w:t>2. Указ Президента РФ от 07.05.2024 № 309 «О национальных целях развития Российской Федерации на период до 2030 года и на перспективу до 2036 года».</w:t>
      </w:r>
    </w:p>
    <w:p w:rsidR="00064F3E" w:rsidRPr="00064F3E" w:rsidRDefault="00064F3E" w:rsidP="00064F3E">
      <w:pPr>
        <w:spacing w:after="0" w:line="276" w:lineRule="auto"/>
        <w:ind w:firstLine="600"/>
        <w:jc w:val="both"/>
        <w:rPr>
          <w:rFonts w:ascii="Calibri" w:eastAsia="Times New Roman" w:hAnsi="Calibri" w:cs="Times New Roman"/>
          <w:lang w:eastAsia="ru-RU"/>
        </w:rPr>
      </w:pPr>
      <w:r w:rsidRPr="00064F3E">
        <w:rPr>
          <w:rFonts w:ascii="Times New Roman" w:eastAsia="Times New Roman" w:hAnsi="Times New Roman" w:cs="Times New Roman"/>
          <w:color w:val="000000"/>
          <w:lang w:eastAsia="ru-RU"/>
        </w:rPr>
        <w:t>3. Федеральный государственный образовательный стандарт начального общего образования (Приказ Минпросвещения России от 31.05.2021 № 286, с изменениями).</w:t>
      </w:r>
    </w:p>
    <w:p w:rsidR="00064F3E" w:rsidRPr="00064F3E" w:rsidRDefault="00064F3E" w:rsidP="00064F3E">
      <w:pPr>
        <w:spacing w:after="0" w:line="276" w:lineRule="auto"/>
        <w:ind w:firstLine="600"/>
        <w:jc w:val="both"/>
        <w:rPr>
          <w:rFonts w:ascii="Calibri" w:eastAsia="Times New Roman" w:hAnsi="Calibri" w:cs="Times New Roman"/>
          <w:lang w:eastAsia="ru-RU"/>
        </w:rPr>
      </w:pPr>
      <w:r w:rsidRPr="00064F3E">
        <w:rPr>
          <w:rFonts w:ascii="Times New Roman" w:eastAsia="Times New Roman" w:hAnsi="Times New Roman" w:cs="Times New Roman"/>
          <w:color w:val="000000"/>
          <w:lang w:eastAsia="ru-RU"/>
        </w:rPr>
        <w:t>4. Федеральный государственный образовательный стандарт основного общего образования (Приказ Минпросвещения России от 31.05.2021 № 287, с изменениями).</w:t>
      </w:r>
    </w:p>
    <w:p w:rsidR="00064F3E" w:rsidRPr="00064F3E" w:rsidRDefault="00064F3E" w:rsidP="00064F3E">
      <w:pPr>
        <w:spacing w:after="0" w:line="276" w:lineRule="auto"/>
        <w:ind w:firstLine="600"/>
        <w:jc w:val="both"/>
        <w:rPr>
          <w:rFonts w:ascii="Calibri" w:eastAsia="Times New Roman" w:hAnsi="Calibri" w:cs="Times New Roman"/>
          <w:lang w:eastAsia="ru-RU"/>
        </w:rPr>
      </w:pPr>
      <w:r w:rsidRPr="00064F3E"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>5. Федеральный государственный образовательный стандарт среднего общего образования (Приказ Минобрнауки России от 17.05.2012 № 413, с изменениями).</w:t>
      </w:r>
    </w:p>
    <w:p w:rsidR="00064F3E" w:rsidRPr="00064F3E" w:rsidRDefault="00064F3E" w:rsidP="00064F3E">
      <w:pPr>
        <w:spacing w:after="0" w:line="276" w:lineRule="auto"/>
        <w:ind w:firstLine="600"/>
        <w:jc w:val="both"/>
        <w:rPr>
          <w:rFonts w:ascii="Calibri" w:eastAsia="Times New Roman" w:hAnsi="Calibri" w:cs="Times New Roman"/>
          <w:lang w:eastAsia="ru-RU"/>
        </w:rPr>
      </w:pPr>
      <w:r w:rsidRPr="00064F3E">
        <w:rPr>
          <w:rFonts w:ascii="Times New Roman" w:eastAsia="Times New Roman" w:hAnsi="Times New Roman" w:cs="Times New Roman"/>
          <w:color w:val="000000"/>
          <w:lang w:eastAsia="ru-RU"/>
        </w:rPr>
        <w:t>6. Федеральная образовательная программа начального общего образования (Приказ Минпросвещения России от 18.05.2023 № 372).</w:t>
      </w:r>
    </w:p>
    <w:p w:rsidR="00064F3E" w:rsidRPr="00064F3E" w:rsidRDefault="00064F3E" w:rsidP="00064F3E">
      <w:pPr>
        <w:spacing w:after="0" w:line="276" w:lineRule="auto"/>
        <w:ind w:firstLine="600"/>
        <w:jc w:val="both"/>
        <w:rPr>
          <w:rFonts w:ascii="Calibri" w:eastAsia="Times New Roman" w:hAnsi="Calibri" w:cs="Times New Roman"/>
          <w:lang w:eastAsia="ru-RU"/>
        </w:rPr>
      </w:pPr>
      <w:r w:rsidRPr="00064F3E">
        <w:rPr>
          <w:rFonts w:ascii="Times New Roman" w:eastAsia="Times New Roman" w:hAnsi="Times New Roman" w:cs="Times New Roman"/>
          <w:color w:val="000000"/>
          <w:lang w:eastAsia="ru-RU"/>
        </w:rPr>
        <w:t>7. Федеральная образовательная программа основного общего образования (Приказ Минпросвещения России от 18.05.2023 № 370).</w:t>
      </w:r>
    </w:p>
    <w:p w:rsidR="00064F3E" w:rsidRPr="00064F3E" w:rsidRDefault="00064F3E" w:rsidP="00064F3E">
      <w:pPr>
        <w:spacing w:after="0" w:line="276" w:lineRule="auto"/>
        <w:ind w:firstLine="600"/>
        <w:jc w:val="both"/>
        <w:rPr>
          <w:rFonts w:ascii="Calibri" w:eastAsia="Times New Roman" w:hAnsi="Calibri" w:cs="Times New Roman"/>
          <w:lang w:eastAsia="ru-RU"/>
        </w:rPr>
      </w:pPr>
      <w:r w:rsidRPr="00064F3E">
        <w:rPr>
          <w:rFonts w:ascii="Times New Roman" w:eastAsia="Times New Roman" w:hAnsi="Times New Roman" w:cs="Times New Roman"/>
          <w:color w:val="000000"/>
          <w:lang w:eastAsia="ru-RU"/>
        </w:rPr>
        <w:t>8. Федеральная образовательная программа среднего общего образования (Приказ Минпросвещения России от 18.05.2023 № 371).</w:t>
      </w:r>
    </w:p>
    <w:p w:rsidR="00064F3E" w:rsidRPr="00064F3E" w:rsidRDefault="00064F3E" w:rsidP="00064F3E">
      <w:pPr>
        <w:spacing w:after="0" w:line="276" w:lineRule="auto"/>
        <w:ind w:firstLine="600"/>
        <w:jc w:val="both"/>
        <w:rPr>
          <w:rFonts w:ascii="Calibri" w:eastAsia="Times New Roman" w:hAnsi="Calibri" w:cs="Times New Roman"/>
          <w:lang w:eastAsia="ru-RU"/>
        </w:rPr>
      </w:pPr>
      <w:r w:rsidRPr="00064F3E">
        <w:rPr>
          <w:rFonts w:ascii="Times New Roman" w:eastAsia="Times New Roman" w:hAnsi="Times New Roman" w:cs="Times New Roman"/>
          <w:color w:val="000000"/>
          <w:lang w:eastAsia="ru-RU"/>
        </w:rPr>
        <w:t>9. Примерная рабочая программа воспитания для общеобразовательных организаций (одобрена решением федерального учебно-методического объединения по общему образованию, протокол от 23.06.2022 № 3/22).</w:t>
      </w:r>
    </w:p>
    <w:p w:rsidR="00064F3E" w:rsidRPr="00064F3E" w:rsidRDefault="00064F3E" w:rsidP="00064F3E">
      <w:pPr>
        <w:spacing w:after="0" w:line="276" w:lineRule="auto"/>
        <w:ind w:firstLine="600"/>
        <w:jc w:val="both"/>
        <w:rPr>
          <w:rFonts w:ascii="Calibri" w:eastAsia="Times New Roman" w:hAnsi="Calibri" w:cs="Times New Roman"/>
          <w:lang w:eastAsia="ru-RU"/>
        </w:rPr>
      </w:pPr>
      <w:r w:rsidRPr="00064F3E">
        <w:rPr>
          <w:rFonts w:ascii="Times New Roman" w:eastAsia="Times New Roman" w:hAnsi="Times New Roman" w:cs="Times New Roman"/>
          <w:color w:val="000000"/>
          <w:lang w:eastAsia="ru-RU"/>
        </w:rPr>
        <w:t>10. Письмо Министерства просвещения Российской Федерации от 5 июля 2022 г. № ТВ‑1290/03 «О направлении методических рекомендаций».</w:t>
      </w:r>
    </w:p>
    <w:p w:rsidR="00064F3E" w:rsidRPr="00064F3E" w:rsidRDefault="00064F3E" w:rsidP="00064F3E">
      <w:pPr>
        <w:spacing w:after="0" w:line="276" w:lineRule="auto"/>
        <w:ind w:firstLine="600"/>
        <w:jc w:val="both"/>
        <w:rPr>
          <w:rFonts w:ascii="Calibri" w:eastAsia="Times New Roman" w:hAnsi="Calibri" w:cs="Times New Roman"/>
          <w:lang w:eastAsia="ru-RU"/>
        </w:rPr>
      </w:pPr>
      <w:r w:rsidRPr="00064F3E">
        <w:rPr>
          <w:rFonts w:ascii="Times New Roman" w:eastAsia="Times New Roman" w:hAnsi="Times New Roman" w:cs="Times New Roman"/>
          <w:color w:val="000000"/>
          <w:lang w:eastAsia="ru-RU"/>
        </w:rPr>
        <w:t>11. Письмо Министерства просвещения Российской Федерации от 17 июня 2022 г. № 03–871 «Об организации занятий „Разговоры о важном“».</w:t>
      </w:r>
    </w:p>
    <w:p w:rsidR="00064F3E" w:rsidRPr="00064F3E" w:rsidRDefault="00064F3E" w:rsidP="00064F3E">
      <w:pPr>
        <w:spacing w:after="0" w:line="276" w:lineRule="auto"/>
        <w:ind w:firstLine="600"/>
        <w:jc w:val="both"/>
        <w:rPr>
          <w:rFonts w:ascii="Calibri" w:eastAsia="Times New Roman" w:hAnsi="Calibri" w:cs="Times New Roman"/>
          <w:lang w:eastAsia="ru-RU"/>
        </w:rPr>
      </w:pPr>
      <w:r w:rsidRPr="00064F3E">
        <w:rPr>
          <w:rFonts w:ascii="Times New Roman" w:eastAsia="Times New Roman" w:hAnsi="Times New Roman" w:cs="Times New Roman"/>
          <w:color w:val="000000"/>
          <w:lang w:eastAsia="ru-RU"/>
        </w:rPr>
        <w:t>12. Письмо Министерства просвещения Российской Федерации от 15.08.2022 № 03–1190 «О направлении методических рекомендаций по проведению цикла внеурочных занятий „Разговоры о важном“».</w:t>
      </w:r>
    </w:p>
    <w:p w:rsidR="00064F3E" w:rsidRPr="00064F3E" w:rsidRDefault="00064F3E" w:rsidP="00064F3E">
      <w:pPr>
        <w:spacing w:after="0" w:line="276" w:lineRule="auto"/>
        <w:ind w:firstLine="600"/>
        <w:jc w:val="both"/>
        <w:rPr>
          <w:rFonts w:ascii="Calibri" w:eastAsia="Times New Roman" w:hAnsi="Calibri" w:cs="Times New Roman"/>
          <w:lang w:eastAsia="ru-RU"/>
        </w:rPr>
      </w:pPr>
      <w:r w:rsidRPr="00064F3E">
        <w:rPr>
          <w:rFonts w:ascii="Times New Roman" w:eastAsia="Times New Roman" w:hAnsi="Times New Roman" w:cs="Times New Roman"/>
          <w:color w:val="000000"/>
          <w:lang w:eastAsia="ru-RU"/>
        </w:rPr>
        <w:t>13. Письмо Министерства просвещения Российской Федерации от 18.02.2025 № 06–221 «О направлении информации».</w:t>
      </w:r>
    </w:p>
    <w:p w:rsidR="00064F3E" w:rsidRPr="00064F3E" w:rsidRDefault="00064F3E" w:rsidP="00064F3E">
      <w:pPr>
        <w:spacing w:after="0" w:line="276" w:lineRule="auto"/>
        <w:ind w:firstLine="600"/>
        <w:jc w:val="both"/>
        <w:rPr>
          <w:rFonts w:ascii="Calibri" w:eastAsia="Times New Roman" w:hAnsi="Calibri" w:cs="Times New Roman"/>
          <w:lang w:eastAsia="ru-RU"/>
        </w:rPr>
      </w:pPr>
      <w:r w:rsidRPr="00064F3E">
        <w:rPr>
          <w:rFonts w:ascii="Times New Roman" w:eastAsia="Times New Roman" w:hAnsi="Times New Roman" w:cs="Times New Roman"/>
          <w:color w:val="000000"/>
          <w:lang w:eastAsia="ru-RU"/>
        </w:rPr>
        <w:t>14. Письмо Министерства просвещения Российской Федерации от 17 июня 2022 г. № АБ‑1611/06 «О направлении стандарта церемониала».</w:t>
      </w:r>
    </w:p>
    <w:p w:rsidR="00064F3E" w:rsidRPr="00064F3E" w:rsidRDefault="00064F3E" w:rsidP="00064F3E">
      <w:pPr>
        <w:spacing w:after="0" w:line="276" w:lineRule="auto"/>
        <w:ind w:firstLine="600"/>
        <w:jc w:val="both"/>
        <w:rPr>
          <w:rFonts w:ascii="Calibri" w:eastAsia="Times New Roman" w:hAnsi="Calibri" w:cs="Times New Roman"/>
          <w:lang w:eastAsia="ru-RU"/>
        </w:rPr>
      </w:pPr>
      <w:r w:rsidRPr="00064F3E">
        <w:rPr>
          <w:rFonts w:ascii="Times New Roman" w:eastAsia="Times New Roman" w:hAnsi="Times New Roman" w:cs="Times New Roman"/>
          <w:color w:val="000000"/>
          <w:lang w:eastAsia="ru-RU"/>
        </w:rPr>
        <w:t>15. Письмо Министерства просвещения Российской Федерации от 15 апреля 2022 г. № СК‑295/06 «Об использовании государственных символов Российской Федерации» (методические рекомендации «Об использовании государственных символов Российской Федерации при обучении и воспитании детей и молодежи в образовательных организациях, а также в организациях отдыха детей и их оздоровления»).</w:t>
      </w:r>
    </w:p>
    <w:p w:rsidR="00064F3E" w:rsidRPr="00064F3E" w:rsidRDefault="00064F3E" w:rsidP="00064F3E">
      <w:pPr>
        <w:spacing w:after="0" w:line="276" w:lineRule="auto"/>
        <w:ind w:firstLine="600"/>
        <w:jc w:val="both"/>
        <w:rPr>
          <w:rFonts w:ascii="Calibri" w:eastAsia="Times New Roman" w:hAnsi="Calibri" w:cs="Times New Roman"/>
          <w:lang w:eastAsia="ru-RU"/>
        </w:rPr>
      </w:pPr>
      <w:r w:rsidRPr="00064F3E">
        <w:rPr>
          <w:rFonts w:ascii="Times New Roman" w:eastAsia="Times New Roman" w:hAnsi="Times New Roman" w:cs="Times New Roman"/>
          <w:b/>
          <w:color w:val="000000"/>
          <w:lang w:eastAsia="ru-RU"/>
        </w:rPr>
        <w:t>Актуальность курса</w:t>
      </w:r>
    </w:p>
    <w:p w:rsidR="00064F3E" w:rsidRPr="00064F3E" w:rsidRDefault="00064F3E" w:rsidP="00064F3E">
      <w:pPr>
        <w:spacing w:after="0" w:line="276" w:lineRule="auto"/>
        <w:ind w:firstLine="600"/>
        <w:jc w:val="both"/>
        <w:rPr>
          <w:rFonts w:ascii="Calibri" w:eastAsia="Times New Roman" w:hAnsi="Calibri" w:cs="Times New Roman"/>
          <w:lang w:eastAsia="ru-RU"/>
        </w:rPr>
      </w:pPr>
      <w:r w:rsidRPr="00064F3E">
        <w:rPr>
          <w:rFonts w:ascii="Times New Roman" w:eastAsia="Times New Roman" w:hAnsi="Times New Roman" w:cs="Times New Roman"/>
          <w:color w:val="000000"/>
          <w:lang w:eastAsia="ru-RU"/>
        </w:rPr>
        <w:t>Цикл занятий «Разговоры о важном» является курсом внеурочной деятельности в рамках федеральных государственных образовательных стандартов и интегрирует знания по истории, обществознанию, литературе, географии и другим предметам.</w:t>
      </w:r>
    </w:p>
    <w:p w:rsidR="00064F3E" w:rsidRPr="00064F3E" w:rsidRDefault="00064F3E" w:rsidP="00064F3E">
      <w:pPr>
        <w:spacing w:after="0" w:line="276" w:lineRule="auto"/>
        <w:ind w:firstLine="600"/>
        <w:jc w:val="both"/>
        <w:rPr>
          <w:rFonts w:ascii="Calibri" w:eastAsia="Times New Roman" w:hAnsi="Calibri" w:cs="Times New Roman"/>
          <w:lang w:eastAsia="ru-RU"/>
        </w:rPr>
      </w:pPr>
      <w:r w:rsidRPr="00064F3E">
        <w:rPr>
          <w:rFonts w:ascii="Times New Roman" w:eastAsia="Times New Roman" w:hAnsi="Times New Roman" w:cs="Times New Roman"/>
          <w:color w:val="000000"/>
          <w:lang w:eastAsia="ru-RU"/>
        </w:rPr>
        <w:t>Основой курса является воспитание гражданственности, патриотизма, нравственных ориентиров на основе традиционных российских духовно-нравственных ценностей и достижение других целевых ориентиров воспитания, что соответствует стратегическим целям развития системы образования Российской Федерации.</w:t>
      </w:r>
    </w:p>
    <w:p w:rsidR="00064F3E" w:rsidRPr="00064F3E" w:rsidRDefault="00064F3E" w:rsidP="00064F3E">
      <w:pPr>
        <w:spacing w:after="0" w:line="276" w:lineRule="auto"/>
        <w:ind w:firstLine="600"/>
        <w:jc w:val="both"/>
        <w:rPr>
          <w:rFonts w:ascii="Calibri" w:eastAsia="Times New Roman" w:hAnsi="Calibri" w:cs="Times New Roman"/>
          <w:lang w:eastAsia="ru-RU"/>
        </w:rPr>
      </w:pPr>
      <w:r w:rsidRPr="00064F3E">
        <w:rPr>
          <w:rFonts w:ascii="Times New Roman" w:eastAsia="Times New Roman" w:hAnsi="Times New Roman" w:cs="Times New Roman"/>
          <w:color w:val="000000"/>
          <w:lang w:eastAsia="ru-RU"/>
        </w:rPr>
        <w:t>Создание программы курса «Разговоры о важном» для обучающихся 1–11 классов продиктовано важностью просветительской и воспитательной деятельности, предполагающей формирование у обучающихся цельного представления о своей Родине и людях, которые внесли значительный вклад в её развитие, а также о личной ответственности каждого гражданина Российской Федерации за благополучие страны и её граждан.</w:t>
      </w:r>
    </w:p>
    <w:p w:rsidR="00064F3E" w:rsidRPr="00064F3E" w:rsidRDefault="00064F3E" w:rsidP="00064F3E">
      <w:pPr>
        <w:spacing w:after="0" w:line="276" w:lineRule="auto"/>
        <w:ind w:firstLine="600"/>
        <w:jc w:val="both"/>
        <w:rPr>
          <w:rFonts w:ascii="Calibri" w:eastAsia="Times New Roman" w:hAnsi="Calibri" w:cs="Times New Roman"/>
          <w:lang w:eastAsia="ru-RU"/>
        </w:rPr>
      </w:pPr>
      <w:r w:rsidRPr="00064F3E">
        <w:rPr>
          <w:rFonts w:ascii="Times New Roman" w:eastAsia="Times New Roman" w:hAnsi="Times New Roman" w:cs="Times New Roman"/>
          <w:b/>
          <w:color w:val="000000"/>
          <w:lang w:eastAsia="ru-RU"/>
        </w:rPr>
        <w:t>Цель и задачи курса</w:t>
      </w:r>
    </w:p>
    <w:p w:rsidR="00064F3E" w:rsidRPr="00064F3E" w:rsidRDefault="00064F3E" w:rsidP="00064F3E">
      <w:pPr>
        <w:spacing w:after="0" w:line="276" w:lineRule="auto"/>
        <w:ind w:firstLine="600"/>
        <w:jc w:val="both"/>
        <w:rPr>
          <w:rFonts w:ascii="Calibri" w:eastAsia="Times New Roman" w:hAnsi="Calibri" w:cs="Times New Roman"/>
          <w:lang w:eastAsia="ru-RU"/>
        </w:rPr>
      </w:pPr>
      <w:r w:rsidRPr="00064F3E">
        <w:rPr>
          <w:rFonts w:ascii="Times New Roman" w:eastAsia="Times New Roman" w:hAnsi="Times New Roman" w:cs="Times New Roman"/>
          <w:color w:val="000000"/>
          <w:lang w:eastAsia="ru-RU"/>
        </w:rPr>
        <w:t>Основной целью курса «Разговоры о важном» является формирование ценностного мировоззрения обучающихся, основанного на приоритете духовно-нравственных ценностей, исторической памяти и преемственности поколений, активной гражданской позиции и готовности к созидательному труду на благо Родины.</w:t>
      </w:r>
    </w:p>
    <w:p w:rsidR="00064F3E" w:rsidRPr="00064F3E" w:rsidRDefault="00064F3E" w:rsidP="00064F3E">
      <w:pPr>
        <w:spacing w:after="0" w:line="276" w:lineRule="auto"/>
        <w:ind w:firstLine="600"/>
        <w:jc w:val="both"/>
        <w:rPr>
          <w:rFonts w:ascii="Calibri" w:eastAsia="Times New Roman" w:hAnsi="Calibri" w:cs="Times New Roman"/>
          <w:lang w:eastAsia="ru-RU"/>
        </w:rPr>
      </w:pPr>
      <w:r w:rsidRPr="00064F3E">
        <w:rPr>
          <w:rFonts w:ascii="Times New Roman" w:eastAsia="Times New Roman" w:hAnsi="Times New Roman" w:cs="Times New Roman"/>
          <w:color w:val="000000"/>
          <w:lang w:eastAsia="ru-RU"/>
        </w:rPr>
        <w:t>Задачами курса внеурочной деятельности «Разговоры о важном» являются:</w:t>
      </w:r>
    </w:p>
    <w:p w:rsidR="00064F3E" w:rsidRPr="00064F3E" w:rsidRDefault="00064F3E" w:rsidP="00064F3E">
      <w:pPr>
        <w:spacing w:after="0" w:line="276" w:lineRule="auto"/>
        <w:ind w:firstLine="600"/>
        <w:jc w:val="both"/>
        <w:rPr>
          <w:rFonts w:ascii="Calibri" w:eastAsia="Times New Roman" w:hAnsi="Calibri" w:cs="Times New Roman"/>
          <w:lang w:eastAsia="ru-RU"/>
        </w:rPr>
      </w:pPr>
      <w:r w:rsidRPr="00064F3E">
        <w:rPr>
          <w:rFonts w:ascii="Times New Roman" w:eastAsia="Times New Roman" w:hAnsi="Times New Roman" w:cs="Times New Roman"/>
          <w:color w:val="000000"/>
          <w:lang w:eastAsia="ru-RU"/>
        </w:rPr>
        <w:t>• формирование у обучающихся российской гражданской идентичности, патриотизма, уважения к Отечеству, к прошлому и настоящему многонационального народа России;</w:t>
      </w:r>
    </w:p>
    <w:p w:rsidR="00064F3E" w:rsidRPr="00064F3E" w:rsidRDefault="00064F3E" w:rsidP="00064F3E">
      <w:pPr>
        <w:spacing w:after="0" w:line="276" w:lineRule="auto"/>
        <w:ind w:firstLine="600"/>
        <w:jc w:val="both"/>
        <w:rPr>
          <w:rFonts w:ascii="Calibri" w:eastAsia="Times New Roman" w:hAnsi="Calibri" w:cs="Times New Roman"/>
          <w:lang w:eastAsia="ru-RU"/>
        </w:rPr>
      </w:pPr>
      <w:r w:rsidRPr="00064F3E"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>• воспитание чувства ответственности и долга перед Родиной, готовности к защите интересов Отечества и созидательному труду на благо общества и государства;</w:t>
      </w:r>
    </w:p>
    <w:p w:rsidR="00064F3E" w:rsidRPr="00064F3E" w:rsidRDefault="00064F3E" w:rsidP="00064F3E">
      <w:pPr>
        <w:spacing w:after="0" w:line="276" w:lineRule="auto"/>
        <w:ind w:firstLine="600"/>
        <w:jc w:val="both"/>
        <w:rPr>
          <w:rFonts w:ascii="Calibri" w:eastAsia="Times New Roman" w:hAnsi="Calibri" w:cs="Times New Roman"/>
          <w:lang w:eastAsia="ru-RU"/>
        </w:rPr>
      </w:pPr>
      <w:r w:rsidRPr="00064F3E">
        <w:rPr>
          <w:rFonts w:ascii="Times New Roman" w:eastAsia="Times New Roman" w:hAnsi="Times New Roman" w:cs="Times New Roman"/>
          <w:color w:val="000000"/>
          <w:lang w:eastAsia="ru-RU"/>
        </w:rPr>
        <w:t>• развитие ценностного отношения к достижениям российской науки и культуры, воспитание гордости за вклад соотечественников в мировое развитие;</w:t>
      </w:r>
    </w:p>
    <w:p w:rsidR="00064F3E" w:rsidRPr="00064F3E" w:rsidRDefault="00064F3E" w:rsidP="00064F3E">
      <w:pPr>
        <w:spacing w:after="0" w:line="276" w:lineRule="auto"/>
        <w:ind w:firstLine="600"/>
        <w:jc w:val="both"/>
        <w:rPr>
          <w:rFonts w:ascii="Calibri" w:eastAsia="Times New Roman" w:hAnsi="Calibri" w:cs="Times New Roman"/>
          <w:lang w:eastAsia="ru-RU"/>
        </w:rPr>
      </w:pPr>
      <w:r w:rsidRPr="00064F3E">
        <w:rPr>
          <w:rFonts w:ascii="Times New Roman" w:eastAsia="Times New Roman" w:hAnsi="Times New Roman" w:cs="Times New Roman"/>
          <w:color w:val="000000"/>
          <w:lang w:eastAsia="ru-RU"/>
        </w:rPr>
        <w:t>• формирование осознанного отношения к семье, уважения к родителям, старшему поколению, семейным ценностям;</w:t>
      </w:r>
    </w:p>
    <w:p w:rsidR="00064F3E" w:rsidRPr="00064F3E" w:rsidRDefault="00064F3E" w:rsidP="00064F3E">
      <w:pPr>
        <w:spacing w:after="0" w:line="276" w:lineRule="auto"/>
        <w:ind w:firstLine="600"/>
        <w:jc w:val="both"/>
        <w:rPr>
          <w:rFonts w:ascii="Calibri" w:eastAsia="Times New Roman" w:hAnsi="Calibri" w:cs="Times New Roman"/>
          <w:lang w:eastAsia="ru-RU"/>
        </w:rPr>
      </w:pPr>
      <w:r w:rsidRPr="00064F3E">
        <w:rPr>
          <w:rFonts w:ascii="Times New Roman" w:eastAsia="Times New Roman" w:hAnsi="Times New Roman" w:cs="Times New Roman"/>
          <w:color w:val="000000"/>
          <w:lang w:eastAsia="ru-RU"/>
        </w:rPr>
        <w:t>• развитие нравственных качеств личности, способности к осознанному нравственному выбору, милосердию, справедливости, взаимопомощи и уважительному отношению к другим людям;</w:t>
      </w:r>
    </w:p>
    <w:p w:rsidR="00064F3E" w:rsidRPr="00064F3E" w:rsidRDefault="00064F3E" w:rsidP="00064F3E">
      <w:pPr>
        <w:spacing w:after="0" w:line="276" w:lineRule="auto"/>
        <w:ind w:firstLine="600"/>
        <w:jc w:val="both"/>
        <w:rPr>
          <w:rFonts w:ascii="Calibri" w:eastAsia="Times New Roman" w:hAnsi="Calibri" w:cs="Times New Roman"/>
          <w:lang w:eastAsia="ru-RU"/>
        </w:rPr>
      </w:pPr>
      <w:r w:rsidRPr="00064F3E">
        <w:rPr>
          <w:rFonts w:ascii="Times New Roman" w:eastAsia="Times New Roman" w:hAnsi="Times New Roman" w:cs="Times New Roman"/>
          <w:color w:val="000000"/>
          <w:lang w:eastAsia="ru-RU"/>
        </w:rPr>
        <w:t>• формирование у обучающихся мотивации к познанию и саморазвитию, понимания роли образования в жизни человека и общества;</w:t>
      </w:r>
    </w:p>
    <w:p w:rsidR="00064F3E" w:rsidRPr="00064F3E" w:rsidRDefault="00064F3E" w:rsidP="00064F3E">
      <w:pPr>
        <w:spacing w:after="0" w:line="276" w:lineRule="auto"/>
        <w:ind w:firstLine="600"/>
        <w:jc w:val="both"/>
        <w:rPr>
          <w:rFonts w:ascii="Calibri" w:eastAsia="Times New Roman" w:hAnsi="Calibri" w:cs="Times New Roman"/>
          <w:lang w:eastAsia="ru-RU"/>
        </w:rPr>
      </w:pPr>
      <w:r w:rsidRPr="00064F3E">
        <w:rPr>
          <w:rFonts w:ascii="Times New Roman" w:eastAsia="Times New Roman" w:hAnsi="Times New Roman" w:cs="Times New Roman"/>
          <w:color w:val="000000"/>
          <w:lang w:eastAsia="ru-RU"/>
        </w:rPr>
        <w:t>• воспитание уважения к созидательному труду, формирование представлений о труде как основе развития личности, общества и государства, готовности к добросовестной трудовой деятельности и ответственности за ее результаты;</w:t>
      </w:r>
    </w:p>
    <w:p w:rsidR="00064F3E" w:rsidRPr="00064F3E" w:rsidRDefault="00064F3E" w:rsidP="00064F3E">
      <w:pPr>
        <w:spacing w:after="0" w:line="276" w:lineRule="auto"/>
        <w:ind w:firstLine="600"/>
        <w:jc w:val="both"/>
        <w:rPr>
          <w:rFonts w:ascii="Calibri" w:eastAsia="Times New Roman" w:hAnsi="Calibri" w:cs="Times New Roman"/>
          <w:lang w:eastAsia="ru-RU"/>
        </w:rPr>
      </w:pPr>
      <w:r w:rsidRPr="00064F3E">
        <w:rPr>
          <w:rFonts w:ascii="Times New Roman" w:eastAsia="Times New Roman" w:hAnsi="Times New Roman" w:cs="Times New Roman"/>
          <w:color w:val="000000"/>
          <w:lang w:eastAsia="ru-RU"/>
        </w:rPr>
        <w:t>• воспитание экологической культуры, бережного отношения к природе и окружающему миру; осознание личной ответственности за сохранение природы для будущих поколений;</w:t>
      </w:r>
    </w:p>
    <w:p w:rsidR="00064F3E" w:rsidRPr="00064F3E" w:rsidRDefault="00064F3E" w:rsidP="00064F3E">
      <w:pPr>
        <w:spacing w:after="0" w:line="276" w:lineRule="auto"/>
        <w:ind w:firstLine="600"/>
        <w:jc w:val="both"/>
        <w:rPr>
          <w:rFonts w:ascii="Calibri" w:eastAsia="Times New Roman" w:hAnsi="Calibri" w:cs="Times New Roman"/>
          <w:lang w:eastAsia="ru-RU"/>
        </w:rPr>
      </w:pPr>
      <w:r w:rsidRPr="00064F3E">
        <w:rPr>
          <w:rFonts w:ascii="Times New Roman" w:eastAsia="Times New Roman" w:hAnsi="Times New Roman" w:cs="Times New Roman"/>
          <w:color w:val="000000"/>
          <w:lang w:eastAsia="ru-RU"/>
        </w:rPr>
        <w:t>• развитие способности к самоопределению и самореализации, уважения к человеку труда, понимания социальной значимости различных профессий и готовности к осознанному профессиональному выбору;</w:t>
      </w:r>
    </w:p>
    <w:p w:rsidR="00064F3E" w:rsidRPr="00064F3E" w:rsidRDefault="00064F3E" w:rsidP="00064F3E">
      <w:pPr>
        <w:spacing w:after="0" w:line="276" w:lineRule="auto"/>
        <w:ind w:firstLine="600"/>
        <w:jc w:val="both"/>
        <w:rPr>
          <w:rFonts w:ascii="Calibri" w:eastAsia="Times New Roman" w:hAnsi="Calibri" w:cs="Times New Roman"/>
          <w:lang w:eastAsia="ru-RU"/>
        </w:rPr>
      </w:pPr>
      <w:r w:rsidRPr="00064F3E">
        <w:rPr>
          <w:rFonts w:ascii="Times New Roman" w:eastAsia="Times New Roman" w:hAnsi="Times New Roman" w:cs="Times New Roman"/>
          <w:color w:val="000000"/>
          <w:lang w:eastAsia="ru-RU"/>
        </w:rPr>
        <w:t>• формирование у обучающихся культуры диалога, умения слушать и слышать собеседника, аргументированно выражать свою позицию, уважать мнение других людей.</w:t>
      </w:r>
    </w:p>
    <w:p w:rsidR="00064F3E" w:rsidRPr="00064F3E" w:rsidRDefault="00064F3E" w:rsidP="00064F3E">
      <w:pPr>
        <w:spacing w:after="0" w:line="276" w:lineRule="auto"/>
        <w:ind w:firstLine="600"/>
        <w:jc w:val="both"/>
        <w:rPr>
          <w:rFonts w:ascii="Calibri" w:eastAsia="Times New Roman" w:hAnsi="Calibri" w:cs="Times New Roman"/>
          <w:lang w:eastAsia="ru-RU"/>
        </w:rPr>
      </w:pPr>
      <w:r w:rsidRPr="00064F3E">
        <w:rPr>
          <w:rFonts w:ascii="Times New Roman" w:eastAsia="Times New Roman" w:hAnsi="Times New Roman" w:cs="Times New Roman"/>
          <w:color w:val="000000"/>
          <w:lang w:eastAsia="ru-RU"/>
        </w:rPr>
        <w:t>Курс внеурочной деятельности «Разговоры о важном» носит интегративный и метапредметный характер. Он создает возможность для применения обучающимися теоретических знаний в процессе обсуждения актуальных социально значимых проблем, их включения в диалог о ценностях и смыслах, воспитания культуры личности во всех ее проявлениях (гражданской, нравственной, эстетической, экологической), развития самостоятельности, инициативности и социальной ответственности.</w:t>
      </w:r>
    </w:p>
    <w:p w:rsidR="00064F3E" w:rsidRPr="00064F3E" w:rsidRDefault="00064F3E" w:rsidP="00064F3E">
      <w:pPr>
        <w:spacing w:after="0" w:line="276" w:lineRule="auto"/>
        <w:ind w:firstLine="600"/>
        <w:jc w:val="both"/>
        <w:rPr>
          <w:rFonts w:ascii="Calibri" w:eastAsia="Times New Roman" w:hAnsi="Calibri" w:cs="Times New Roman"/>
          <w:lang w:eastAsia="ru-RU"/>
        </w:rPr>
      </w:pPr>
      <w:r w:rsidRPr="00064F3E">
        <w:rPr>
          <w:rFonts w:ascii="Times New Roman" w:eastAsia="Times New Roman" w:hAnsi="Times New Roman" w:cs="Times New Roman"/>
          <w:color w:val="000000"/>
          <w:lang w:eastAsia="ru-RU"/>
        </w:rPr>
        <w:t>Ключевым принципом реализации курса является диалогичность: освоение ценностно-смыслового содержания неразрывно связано с организацией открытого, уважительного диалога педагога и обучающихся, направленного на совместный поиск ответов на важные вопросы истории и современности.</w:t>
      </w:r>
    </w:p>
    <w:p w:rsidR="00064F3E" w:rsidRPr="00064F3E" w:rsidRDefault="00064F3E" w:rsidP="00064F3E">
      <w:pPr>
        <w:spacing w:after="0" w:line="276" w:lineRule="auto"/>
        <w:ind w:firstLine="600"/>
        <w:jc w:val="both"/>
        <w:rPr>
          <w:rFonts w:ascii="Calibri" w:eastAsia="Times New Roman" w:hAnsi="Calibri" w:cs="Times New Roman"/>
          <w:lang w:eastAsia="ru-RU"/>
        </w:rPr>
      </w:pPr>
      <w:r w:rsidRPr="00064F3E">
        <w:rPr>
          <w:rFonts w:ascii="Times New Roman" w:eastAsia="Times New Roman" w:hAnsi="Times New Roman" w:cs="Times New Roman"/>
          <w:b/>
          <w:color w:val="000000"/>
          <w:lang w:eastAsia="ru-RU"/>
        </w:rPr>
        <w:t>Место курса в образовательном процессе</w:t>
      </w:r>
    </w:p>
    <w:p w:rsidR="00064F3E" w:rsidRPr="00064F3E" w:rsidRDefault="00064F3E" w:rsidP="00064F3E">
      <w:pPr>
        <w:spacing w:after="0" w:line="276" w:lineRule="auto"/>
        <w:ind w:firstLine="600"/>
        <w:jc w:val="both"/>
        <w:rPr>
          <w:rFonts w:ascii="Calibri" w:eastAsia="Times New Roman" w:hAnsi="Calibri" w:cs="Times New Roman"/>
          <w:lang w:eastAsia="ru-RU"/>
        </w:rPr>
      </w:pPr>
      <w:r w:rsidRPr="00064F3E">
        <w:rPr>
          <w:rFonts w:ascii="Times New Roman" w:eastAsia="Times New Roman" w:hAnsi="Times New Roman" w:cs="Times New Roman"/>
          <w:color w:val="000000"/>
          <w:lang w:eastAsia="ru-RU"/>
        </w:rPr>
        <w:t xml:space="preserve">Общее количество часов, рекомендованное на реализацию курса «Разговоры о важном», составляет не менее 34/35 учебных часов: 1 академический час в неделю для каждого класса (группы) в течение всего учебного года. </w:t>
      </w:r>
    </w:p>
    <w:p w:rsidR="00064F3E" w:rsidRPr="00064F3E" w:rsidRDefault="00064F3E" w:rsidP="00064F3E">
      <w:pPr>
        <w:spacing w:after="0" w:line="276" w:lineRule="auto"/>
        <w:ind w:firstLine="600"/>
        <w:jc w:val="both"/>
        <w:rPr>
          <w:rFonts w:ascii="Calibri" w:eastAsia="Times New Roman" w:hAnsi="Calibri" w:cs="Times New Roman"/>
          <w:lang w:eastAsia="ru-RU"/>
        </w:rPr>
      </w:pPr>
      <w:r w:rsidRPr="00064F3E">
        <w:rPr>
          <w:rFonts w:ascii="Times New Roman" w:eastAsia="Times New Roman" w:hAnsi="Times New Roman" w:cs="Times New Roman"/>
          <w:color w:val="000000"/>
          <w:lang w:eastAsia="ru-RU"/>
        </w:rPr>
        <w:t xml:space="preserve">Освоение программы курса может быть организовано образовательной организацией во внеурочное время с обучающимися 1–2, 3–4, 5–7, 8–9 и 10–11 классов, в течение одного учебного года. </w:t>
      </w:r>
    </w:p>
    <w:p w:rsidR="00064F3E" w:rsidRPr="00064F3E" w:rsidRDefault="00064F3E" w:rsidP="00064F3E">
      <w:pPr>
        <w:spacing w:after="0" w:line="276" w:lineRule="auto"/>
        <w:ind w:firstLine="600"/>
        <w:jc w:val="both"/>
        <w:rPr>
          <w:rFonts w:ascii="Calibri" w:eastAsia="Times New Roman" w:hAnsi="Calibri" w:cs="Times New Roman"/>
          <w:lang w:eastAsia="ru-RU"/>
        </w:rPr>
      </w:pPr>
      <w:r w:rsidRPr="00064F3E">
        <w:rPr>
          <w:rFonts w:ascii="Times New Roman" w:eastAsia="Times New Roman" w:hAnsi="Times New Roman" w:cs="Times New Roman"/>
          <w:color w:val="000000"/>
          <w:lang w:eastAsia="ru-RU"/>
        </w:rPr>
        <w:t>Внеурочное занятие курса «Разговоры о важном» проходит каждый понедельник. Оно начинается в общем актовом зале с поднятия Государственного флага Российской Федерации, слушания (исполнения) Государственного гимна Российской Федерации. Затем обучающиеся расходятся по классам для проведения тематической части занятия. Основными материалами для проведения занятия являются сценарий занятия и методические рекомендации к нему, видеоролик-анонс занятия, видеоролик-интервью с федеральным спикером и дополнительные видеоматериалы, раскрывающие тему занятия, а также дополнительные материалы в виде интерактивных и практических заданий, рабочих листов (при их наличии).</w:t>
      </w:r>
    </w:p>
    <w:p w:rsidR="00064F3E" w:rsidRPr="00064F3E" w:rsidRDefault="00064F3E" w:rsidP="00064F3E">
      <w:pPr>
        <w:spacing w:after="0" w:line="276" w:lineRule="auto"/>
        <w:ind w:firstLine="600"/>
        <w:jc w:val="both"/>
        <w:rPr>
          <w:rFonts w:ascii="Calibri" w:eastAsia="Times New Roman" w:hAnsi="Calibri" w:cs="Times New Roman"/>
          <w:lang w:eastAsia="ru-RU"/>
        </w:rPr>
      </w:pPr>
      <w:r w:rsidRPr="00064F3E">
        <w:rPr>
          <w:rFonts w:ascii="Times New Roman" w:eastAsia="Times New Roman" w:hAnsi="Times New Roman" w:cs="Times New Roman"/>
          <w:color w:val="000000"/>
          <w:lang w:eastAsia="ru-RU"/>
        </w:rPr>
        <w:t>Занятие состоит из трёх этапов: мотивационно-целевой этап, основной этап и заключительный этап. На каждом из этапов педагог мотивирует обучающихся к совместному обсуждению темы занятия, задавая вопросы и проводя практические и интерактивные задания.</w:t>
      </w:r>
    </w:p>
    <w:p w:rsidR="00064F3E" w:rsidRPr="00064F3E" w:rsidRDefault="00064F3E" w:rsidP="00064F3E">
      <w:pPr>
        <w:spacing w:after="0" w:line="276" w:lineRule="auto"/>
        <w:ind w:firstLine="600"/>
        <w:jc w:val="both"/>
        <w:rPr>
          <w:rFonts w:ascii="Calibri" w:eastAsia="Times New Roman" w:hAnsi="Calibri" w:cs="Times New Roman"/>
          <w:lang w:eastAsia="ru-RU"/>
        </w:rPr>
      </w:pPr>
      <w:r w:rsidRPr="00064F3E">
        <w:rPr>
          <w:rFonts w:ascii="Times New Roman" w:eastAsia="Times New Roman" w:hAnsi="Times New Roman" w:cs="Times New Roman"/>
          <w:color w:val="000000"/>
          <w:lang w:eastAsia="ru-RU"/>
        </w:rPr>
        <w:t xml:space="preserve">Цель мотивационной части — знакомство обучающихся с темой занятия, постановка основного вопроса, ответ на который станет итогом проведённого занятия. Эта часть, как правило, начинается с </w:t>
      </w:r>
      <w:r w:rsidRPr="00064F3E"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>просмотра короткого видеоматериала, оценка и анализ которого является введением в дальнейшую содержательную часть занятия.</w:t>
      </w:r>
    </w:p>
    <w:p w:rsidR="00064F3E" w:rsidRPr="00064F3E" w:rsidRDefault="00064F3E" w:rsidP="00064F3E">
      <w:pPr>
        <w:spacing w:after="0" w:line="276" w:lineRule="auto"/>
        <w:ind w:firstLine="600"/>
        <w:jc w:val="both"/>
        <w:rPr>
          <w:rFonts w:ascii="Calibri" w:eastAsia="Times New Roman" w:hAnsi="Calibri" w:cs="Times New Roman"/>
          <w:lang w:eastAsia="ru-RU"/>
        </w:rPr>
      </w:pPr>
      <w:r w:rsidRPr="00064F3E">
        <w:rPr>
          <w:rFonts w:ascii="Times New Roman" w:eastAsia="Times New Roman" w:hAnsi="Times New Roman" w:cs="Times New Roman"/>
          <w:color w:val="000000"/>
          <w:lang w:eastAsia="ru-RU"/>
        </w:rPr>
        <w:t>Основная часть строится как сочетание разнообразной деятельности обучающихся: интеллектуальной (работа с представленной информацией), коммуникативной (беседы, обсуждение видеороликов), практической (выполнение разнообразных заданий: интерактивные, практические задания, работа с рабочими листами, заполнение чек-листов, работа с презентацией), игровой (дидактическая и ролевая игра), творческой (обсуждение различных кейсов, моделирование ситуаций, отражающих поставленную на занятии проблему, художественное творчество).</w:t>
      </w:r>
    </w:p>
    <w:p w:rsidR="00064F3E" w:rsidRPr="00064F3E" w:rsidRDefault="00064F3E" w:rsidP="00064F3E">
      <w:pPr>
        <w:spacing w:after="0" w:line="276" w:lineRule="auto"/>
        <w:ind w:firstLine="600"/>
        <w:jc w:val="both"/>
        <w:rPr>
          <w:rFonts w:ascii="Calibri" w:eastAsia="Times New Roman" w:hAnsi="Calibri" w:cs="Times New Roman"/>
          <w:lang w:eastAsia="ru-RU"/>
        </w:rPr>
      </w:pPr>
      <w:r w:rsidRPr="00064F3E">
        <w:rPr>
          <w:rFonts w:ascii="Times New Roman" w:eastAsia="Times New Roman" w:hAnsi="Times New Roman" w:cs="Times New Roman"/>
          <w:color w:val="000000"/>
          <w:lang w:eastAsia="ru-RU"/>
        </w:rPr>
        <w:t>В заключительной части подводятся итоги занятия и формулируются вопросы для рефлексии. Также в заключительной части для педагогов представляется возможным мотивировать обучающихся к самостоятельной деятельности, связанной с темой занятия, а также к самоанализу: предложить материал для домашнего ознакомления, раздать рабочие листы, чек-листы и другие материалы, специально подготовленные к занятию.</w:t>
      </w:r>
    </w:p>
    <w:p w:rsidR="00064F3E" w:rsidRPr="00064F3E" w:rsidRDefault="00064F3E" w:rsidP="00064F3E">
      <w:pPr>
        <w:spacing w:after="0" w:line="276" w:lineRule="auto"/>
        <w:ind w:firstLine="600"/>
        <w:jc w:val="both"/>
        <w:rPr>
          <w:rFonts w:ascii="Calibri" w:eastAsia="Times New Roman" w:hAnsi="Calibri" w:cs="Times New Roman"/>
          <w:lang w:eastAsia="ru-RU"/>
        </w:rPr>
      </w:pPr>
      <w:r w:rsidRPr="00064F3E">
        <w:rPr>
          <w:rFonts w:ascii="Times New Roman" w:eastAsia="Times New Roman" w:hAnsi="Times New Roman" w:cs="Times New Roman"/>
          <w:color w:val="000000"/>
          <w:lang w:eastAsia="ru-RU"/>
        </w:rPr>
        <w:t>Занятия курса «Разговоры о важном» для обучающихся 1–4 классов и обучающихся 5 классов посвящены изучению тем, связанных с различными сферами жизни человека, а также с культурой и национальным достоянием России. Все темы призваны сформировать понимание духовно-нравственных ценностей российского народа и представлены в тематическом планировании данной учебной программы внеурочной деятельности.</w:t>
      </w:r>
    </w:p>
    <w:p w:rsidR="00064F3E" w:rsidRPr="00064F3E" w:rsidRDefault="00064F3E" w:rsidP="00064F3E">
      <w:pPr>
        <w:spacing w:after="0" w:line="276" w:lineRule="auto"/>
        <w:ind w:firstLine="600"/>
        <w:jc w:val="both"/>
        <w:rPr>
          <w:rFonts w:ascii="Calibri" w:eastAsia="Times New Roman" w:hAnsi="Calibri" w:cs="Times New Roman"/>
          <w:lang w:eastAsia="ru-RU"/>
        </w:rPr>
      </w:pPr>
      <w:r w:rsidRPr="00064F3E">
        <w:rPr>
          <w:rFonts w:ascii="Times New Roman" w:eastAsia="Times New Roman" w:hAnsi="Times New Roman" w:cs="Times New Roman"/>
          <w:color w:val="000000"/>
          <w:lang w:eastAsia="ru-RU"/>
        </w:rPr>
        <w:t>Обучающиеся 6–9 классов, а также 10–11 классов на занятиях курса «Разговоры о важном» формируют представление о духовно-нравственных ценностях российского народа, знакомясь с биографиями известных деятелей России, внесших неоценимый вклад в развитие родной страны.</w:t>
      </w:r>
    </w:p>
    <w:p w:rsidR="00064F3E" w:rsidRPr="00064F3E" w:rsidRDefault="00064F3E" w:rsidP="00064F3E">
      <w:pPr>
        <w:spacing w:after="0" w:line="276" w:lineRule="auto"/>
        <w:ind w:firstLine="600"/>
        <w:jc w:val="both"/>
        <w:rPr>
          <w:rFonts w:ascii="Calibri" w:eastAsia="Times New Roman" w:hAnsi="Calibri" w:cs="Times New Roman"/>
          <w:lang w:eastAsia="ru-RU"/>
        </w:rPr>
      </w:pPr>
      <w:r w:rsidRPr="00064F3E">
        <w:rPr>
          <w:rFonts w:ascii="Times New Roman" w:eastAsia="Times New Roman" w:hAnsi="Times New Roman" w:cs="Times New Roman"/>
          <w:color w:val="000000"/>
          <w:lang w:eastAsia="ru-RU"/>
        </w:rPr>
        <w:t>В центре занятий для 6–9 классов и 10–11 классов представлен видеоматериал с историей жизненного пути конкретного исторического деятеля России, который сопровождается обсуждением основных смыслов занятия и рефлексией через поставленные вопросы, а также выполнение практического или интерактивного задания.</w:t>
      </w:r>
    </w:p>
    <w:p w:rsidR="00064F3E" w:rsidRPr="00064F3E" w:rsidRDefault="00064F3E" w:rsidP="00064F3E">
      <w:pPr>
        <w:spacing w:after="0" w:line="276" w:lineRule="auto"/>
        <w:ind w:firstLine="600"/>
        <w:jc w:val="both"/>
        <w:rPr>
          <w:rFonts w:ascii="Calibri" w:eastAsia="Times New Roman" w:hAnsi="Calibri" w:cs="Times New Roman"/>
          <w:lang w:eastAsia="ru-RU"/>
        </w:rPr>
      </w:pPr>
      <w:r w:rsidRPr="00064F3E">
        <w:rPr>
          <w:rFonts w:ascii="Times New Roman" w:eastAsia="Times New Roman" w:hAnsi="Times New Roman" w:cs="Times New Roman"/>
          <w:color w:val="000000"/>
          <w:lang w:eastAsia="ru-RU"/>
        </w:rPr>
        <w:t>Само занятие сохраняет структуру, состоящую из трёх этапов: мотивационно-целевого,основного и заключительного.</w:t>
      </w:r>
    </w:p>
    <w:p w:rsidR="00064F3E" w:rsidRPr="00064F3E" w:rsidRDefault="00064F3E" w:rsidP="00064F3E">
      <w:pPr>
        <w:spacing w:after="0" w:line="276" w:lineRule="auto"/>
        <w:ind w:firstLine="600"/>
        <w:jc w:val="both"/>
        <w:rPr>
          <w:rFonts w:ascii="Calibri" w:eastAsia="Times New Roman" w:hAnsi="Calibri" w:cs="Times New Roman"/>
          <w:lang w:eastAsia="ru-RU"/>
        </w:rPr>
      </w:pPr>
      <w:r w:rsidRPr="00064F3E">
        <w:rPr>
          <w:rFonts w:ascii="Times New Roman" w:eastAsia="Times New Roman" w:hAnsi="Times New Roman" w:cs="Times New Roman"/>
          <w:color w:val="000000"/>
          <w:lang w:eastAsia="ru-RU"/>
        </w:rPr>
        <w:t>Программа курса «Разговоры о важном» является содержательным и методическим ориентиром для педагогов.</w:t>
      </w:r>
    </w:p>
    <w:p w:rsidR="00064F3E" w:rsidRPr="00064F3E" w:rsidRDefault="00064F3E" w:rsidP="00064F3E">
      <w:pPr>
        <w:spacing w:after="0" w:line="276" w:lineRule="auto"/>
        <w:ind w:firstLine="600"/>
        <w:jc w:val="both"/>
        <w:rPr>
          <w:rFonts w:ascii="Calibri" w:eastAsia="Times New Roman" w:hAnsi="Calibri" w:cs="Times New Roman"/>
          <w:lang w:eastAsia="ru-RU"/>
        </w:rPr>
      </w:pPr>
      <w:r w:rsidRPr="00064F3E">
        <w:rPr>
          <w:rFonts w:ascii="Times New Roman" w:eastAsia="Times New Roman" w:hAnsi="Times New Roman" w:cs="Times New Roman"/>
          <w:color w:val="000000"/>
          <w:lang w:eastAsia="ru-RU"/>
        </w:rPr>
        <w:t>При реализации содержания занятия, которое предлагается в сценарии, педагог учитывает региональные, национальные, этнокультурные особенности территории, где данная организация ведёт свою образовательную деятельность. Также учитывается и уровень развития обучающихся, их интересы, потребности, включенность в тему занятия. При необходимости, исходя из статуса семей обучающихся, целесообразно уточнить (изменить, скорректировать) и творческие задания, выполнять которые предлагается вместе с родителями, другими членами семьи.</w:t>
      </w:r>
    </w:p>
    <w:p w:rsidR="00064F3E" w:rsidRPr="00064F3E" w:rsidRDefault="00064F3E" w:rsidP="00064F3E">
      <w:pPr>
        <w:spacing w:after="0" w:line="276" w:lineRule="auto"/>
        <w:ind w:firstLine="600"/>
        <w:jc w:val="both"/>
        <w:rPr>
          <w:rFonts w:ascii="Calibri" w:eastAsia="Times New Roman" w:hAnsi="Calibri" w:cs="Times New Roman"/>
          <w:lang w:eastAsia="ru-RU"/>
        </w:rPr>
      </w:pPr>
      <w:r w:rsidRPr="00064F3E">
        <w:rPr>
          <w:rFonts w:ascii="Times New Roman" w:eastAsia="Times New Roman" w:hAnsi="Times New Roman" w:cs="Times New Roman"/>
          <w:color w:val="000000"/>
          <w:lang w:eastAsia="ru-RU"/>
        </w:rPr>
        <w:t>Расширение содержания занятия и видов деятельности связано с возможностью выбора педагогом различных вариантов учебно-методического обеспечения курса, а также с существующими условиями школьной информационно-образовательной среды.</w:t>
      </w:r>
    </w:p>
    <w:p w:rsidR="00064F3E" w:rsidRPr="00064F3E" w:rsidRDefault="00064F3E" w:rsidP="00064F3E">
      <w:pPr>
        <w:spacing w:after="0" w:line="276" w:lineRule="auto"/>
        <w:ind w:firstLine="600"/>
        <w:jc w:val="both"/>
        <w:rPr>
          <w:rFonts w:ascii="Calibri" w:eastAsia="Times New Roman" w:hAnsi="Calibri" w:cs="Times New Roman"/>
          <w:lang w:eastAsia="ru-RU"/>
        </w:rPr>
      </w:pPr>
      <w:r w:rsidRPr="00064F3E">
        <w:rPr>
          <w:rFonts w:ascii="Times New Roman" w:eastAsia="Times New Roman" w:hAnsi="Times New Roman" w:cs="Times New Roman"/>
          <w:color w:val="000000"/>
          <w:lang w:eastAsia="ru-RU"/>
        </w:rPr>
        <w:t>Темы занятий также могут раскрываться во внеурочное время в формате дополнительно организованных мероприятий в течение учебной недели или месяца, в зависимости от инициативы педагога или администрации общеобразовательной организации.</w:t>
      </w:r>
    </w:p>
    <w:p w:rsidR="00064F3E" w:rsidRPr="00064F3E" w:rsidRDefault="00064F3E" w:rsidP="002D49F9">
      <w:pPr>
        <w:spacing w:after="0" w:line="276" w:lineRule="auto"/>
        <w:jc w:val="center"/>
        <w:rPr>
          <w:rFonts w:ascii="Calibri" w:eastAsia="Times New Roman" w:hAnsi="Calibri" w:cs="Times New Roman"/>
          <w:lang w:eastAsia="ru-RU"/>
        </w:rPr>
      </w:pPr>
      <w:r w:rsidRPr="00064F3E">
        <w:rPr>
          <w:rFonts w:ascii="Times New Roman" w:eastAsia="Times New Roman" w:hAnsi="Times New Roman" w:cs="Times New Roman"/>
          <w:b/>
          <w:color w:val="000000"/>
          <w:lang w:eastAsia="ru-RU"/>
        </w:rPr>
        <w:t>ПЛАНИРУЕМЫЕ РЕЗУЛЬТАТЫ ОСВОЕНИЯ КУРСА ВНЕУРОЧНОЙ ДЕЯТЕЛЬНОСТИ «РАЗГОВОРЫ О ВАЖНОМ»</w:t>
      </w:r>
    </w:p>
    <w:p w:rsidR="00064F3E" w:rsidRPr="00064F3E" w:rsidRDefault="00064F3E" w:rsidP="00064F3E">
      <w:pPr>
        <w:spacing w:after="0" w:line="276" w:lineRule="auto"/>
        <w:ind w:firstLine="600"/>
        <w:jc w:val="both"/>
        <w:rPr>
          <w:rFonts w:ascii="Calibri" w:eastAsia="Times New Roman" w:hAnsi="Calibri" w:cs="Times New Roman"/>
          <w:lang w:eastAsia="ru-RU"/>
        </w:rPr>
      </w:pPr>
      <w:r w:rsidRPr="00064F3E">
        <w:rPr>
          <w:rFonts w:ascii="Times New Roman" w:eastAsia="Times New Roman" w:hAnsi="Times New Roman" w:cs="Times New Roman"/>
          <w:color w:val="000000"/>
          <w:lang w:eastAsia="ru-RU"/>
        </w:rPr>
        <w:t>Занятия в рамках программы направлены н</w:t>
      </w:r>
      <w:r w:rsidR="002D49F9">
        <w:rPr>
          <w:rFonts w:ascii="Times New Roman" w:eastAsia="Times New Roman" w:hAnsi="Times New Roman" w:cs="Times New Roman"/>
          <w:color w:val="000000"/>
          <w:lang w:eastAsia="ru-RU"/>
        </w:rPr>
        <w:t>а обеспечение достижения обучаю</w:t>
      </w:r>
      <w:r w:rsidRPr="00064F3E">
        <w:rPr>
          <w:rFonts w:ascii="Times New Roman" w:eastAsia="Times New Roman" w:hAnsi="Times New Roman" w:cs="Times New Roman"/>
          <w:color w:val="000000"/>
          <w:lang w:eastAsia="ru-RU"/>
        </w:rPr>
        <w:t>щимися личностных, метапредметных и предметных образовательных результатов.</w:t>
      </w:r>
    </w:p>
    <w:p w:rsidR="00064F3E" w:rsidRPr="00064F3E" w:rsidRDefault="00064F3E" w:rsidP="00064F3E">
      <w:pPr>
        <w:spacing w:after="0" w:line="276" w:lineRule="auto"/>
        <w:ind w:firstLine="600"/>
        <w:jc w:val="both"/>
        <w:rPr>
          <w:rFonts w:ascii="Calibri" w:eastAsia="Times New Roman" w:hAnsi="Calibri" w:cs="Times New Roman"/>
          <w:lang w:eastAsia="ru-RU"/>
        </w:rPr>
      </w:pPr>
      <w:r w:rsidRPr="00064F3E">
        <w:rPr>
          <w:rFonts w:ascii="Times New Roman" w:eastAsia="Times New Roman" w:hAnsi="Times New Roman" w:cs="Times New Roman"/>
          <w:b/>
          <w:color w:val="000000"/>
          <w:lang w:eastAsia="ru-RU"/>
        </w:rPr>
        <w:t>ЛИЧНОСТНЫЕ РЕЗУЛЬТАТЫ</w:t>
      </w:r>
    </w:p>
    <w:p w:rsidR="00064F3E" w:rsidRPr="00064F3E" w:rsidRDefault="00064F3E" w:rsidP="00064F3E">
      <w:pPr>
        <w:spacing w:after="0" w:line="276" w:lineRule="auto"/>
        <w:ind w:firstLine="600"/>
        <w:jc w:val="both"/>
        <w:rPr>
          <w:rFonts w:ascii="Calibri" w:eastAsia="Times New Roman" w:hAnsi="Calibri" w:cs="Times New Roman"/>
          <w:lang w:eastAsia="ru-RU"/>
        </w:rPr>
      </w:pPr>
      <w:r w:rsidRPr="00064F3E">
        <w:rPr>
          <w:rFonts w:ascii="Times New Roman" w:eastAsia="Times New Roman" w:hAnsi="Times New Roman" w:cs="Times New Roman"/>
          <w:i/>
          <w:color w:val="000000"/>
          <w:lang w:eastAsia="ru-RU"/>
        </w:rPr>
        <w:t xml:space="preserve">В сфере гражданско-патриотического воспитания: </w:t>
      </w:r>
      <w:r w:rsidRPr="00064F3E">
        <w:rPr>
          <w:rFonts w:ascii="Times New Roman" w:eastAsia="Times New Roman" w:hAnsi="Times New Roman" w:cs="Times New Roman"/>
          <w:color w:val="000000"/>
          <w:lang w:eastAsia="ru-RU"/>
        </w:rPr>
        <w:t xml:space="preserve">становление ценностного отношения к своей Родине – России; осознание своей этнокультурной и российской гражданской идентичности; </w:t>
      </w:r>
      <w:r w:rsidRPr="00064F3E"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>сопричастность к прошлому, настоящему и будущему своей страны и родного края; уважение к своему и другим народам; первоначальные представления о человеке как члене общества, о правах и ответственности, уважении и достоинстве человека, о нравственно-этических нормах поведения и правилах межличностных отношений.</w:t>
      </w:r>
    </w:p>
    <w:p w:rsidR="00064F3E" w:rsidRPr="00064F3E" w:rsidRDefault="00064F3E" w:rsidP="00064F3E">
      <w:pPr>
        <w:spacing w:after="0" w:line="276" w:lineRule="auto"/>
        <w:ind w:firstLine="600"/>
        <w:jc w:val="both"/>
        <w:rPr>
          <w:rFonts w:ascii="Calibri" w:eastAsia="Times New Roman" w:hAnsi="Calibri" w:cs="Times New Roman"/>
          <w:lang w:eastAsia="ru-RU"/>
        </w:rPr>
      </w:pPr>
      <w:r w:rsidRPr="00064F3E">
        <w:rPr>
          <w:rFonts w:ascii="Times New Roman" w:eastAsia="Times New Roman" w:hAnsi="Times New Roman" w:cs="Times New Roman"/>
          <w:i/>
          <w:color w:val="000000"/>
          <w:lang w:eastAsia="ru-RU"/>
        </w:rPr>
        <w:t xml:space="preserve">В сфере духовно-нравственного воспитания: </w:t>
      </w:r>
      <w:r w:rsidRPr="00064F3E">
        <w:rPr>
          <w:rFonts w:ascii="Times New Roman" w:eastAsia="Times New Roman" w:hAnsi="Times New Roman" w:cs="Times New Roman"/>
          <w:color w:val="000000"/>
          <w:lang w:eastAsia="ru-RU"/>
        </w:rPr>
        <w:t>признание индивидуальности каждого человека; проявление сопереживания, уважения и доброжелательности; неприятие любых форм поведения, направленных на причинение физического и морального вреда другим людям.</w:t>
      </w:r>
    </w:p>
    <w:p w:rsidR="00064F3E" w:rsidRPr="00064F3E" w:rsidRDefault="00064F3E" w:rsidP="00064F3E">
      <w:pPr>
        <w:spacing w:after="0" w:line="276" w:lineRule="auto"/>
        <w:ind w:firstLine="600"/>
        <w:jc w:val="both"/>
        <w:rPr>
          <w:rFonts w:ascii="Calibri" w:eastAsia="Times New Roman" w:hAnsi="Calibri" w:cs="Times New Roman"/>
          <w:lang w:eastAsia="ru-RU"/>
        </w:rPr>
      </w:pPr>
      <w:r w:rsidRPr="00064F3E">
        <w:rPr>
          <w:rFonts w:ascii="Times New Roman" w:eastAsia="Times New Roman" w:hAnsi="Times New Roman" w:cs="Times New Roman"/>
          <w:i/>
          <w:color w:val="000000"/>
          <w:lang w:eastAsia="ru-RU"/>
        </w:rPr>
        <w:t xml:space="preserve">В сфере эстетического воспитания: </w:t>
      </w:r>
      <w:r w:rsidRPr="00064F3E">
        <w:rPr>
          <w:rFonts w:ascii="Times New Roman" w:eastAsia="Times New Roman" w:hAnsi="Times New Roman" w:cs="Times New Roman"/>
          <w:color w:val="000000"/>
          <w:lang w:eastAsia="ru-RU"/>
        </w:rPr>
        <w:t>уважительное отношение и интерес к художественной культуре, восприимчивость к разным видам искусства, традициям и творчеству своего и других народов; стремление к самовыражению в разных видах художественной деятельности.</w:t>
      </w:r>
    </w:p>
    <w:p w:rsidR="00064F3E" w:rsidRPr="00064F3E" w:rsidRDefault="00064F3E" w:rsidP="00064F3E">
      <w:pPr>
        <w:spacing w:after="0" w:line="276" w:lineRule="auto"/>
        <w:ind w:firstLine="600"/>
        <w:jc w:val="both"/>
        <w:rPr>
          <w:rFonts w:ascii="Calibri" w:eastAsia="Times New Roman" w:hAnsi="Calibri" w:cs="Times New Roman"/>
          <w:lang w:eastAsia="ru-RU"/>
        </w:rPr>
      </w:pPr>
      <w:r w:rsidRPr="00064F3E">
        <w:rPr>
          <w:rFonts w:ascii="Times New Roman" w:eastAsia="Times New Roman" w:hAnsi="Times New Roman" w:cs="Times New Roman"/>
          <w:i/>
          <w:color w:val="000000"/>
          <w:lang w:eastAsia="ru-RU"/>
        </w:rPr>
        <w:t xml:space="preserve">В сфере физического воспитания, формирования культуры здоровья и эмоционального благополучия: </w:t>
      </w:r>
      <w:r w:rsidRPr="00064F3E">
        <w:rPr>
          <w:rFonts w:ascii="Times New Roman" w:eastAsia="Times New Roman" w:hAnsi="Times New Roman" w:cs="Times New Roman"/>
          <w:color w:val="000000"/>
          <w:lang w:eastAsia="ru-RU"/>
        </w:rPr>
        <w:t>соблюдение правил здорового и безопасного (для себя и других людей) образа жизни в окружающей среде (в том числе информационной); бережное отношение к физическому и психическому здоровью.</w:t>
      </w:r>
    </w:p>
    <w:p w:rsidR="00064F3E" w:rsidRPr="00064F3E" w:rsidRDefault="00064F3E" w:rsidP="00064F3E">
      <w:pPr>
        <w:spacing w:after="0" w:line="276" w:lineRule="auto"/>
        <w:ind w:firstLine="600"/>
        <w:jc w:val="both"/>
        <w:rPr>
          <w:rFonts w:ascii="Calibri" w:eastAsia="Times New Roman" w:hAnsi="Calibri" w:cs="Times New Roman"/>
          <w:lang w:eastAsia="ru-RU"/>
        </w:rPr>
      </w:pPr>
      <w:r w:rsidRPr="00064F3E">
        <w:rPr>
          <w:rFonts w:ascii="Times New Roman" w:eastAsia="Times New Roman" w:hAnsi="Times New Roman" w:cs="Times New Roman"/>
          <w:i/>
          <w:color w:val="000000"/>
          <w:lang w:eastAsia="ru-RU"/>
        </w:rPr>
        <w:t>В сфере трудового воспитания</w:t>
      </w:r>
      <w:r w:rsidRPr="00064F3E">
        <w:rPr>
          <w:rFonts w:ascii="Times New Roman" w:eastAsia="Times New Roman" w:hAnsi="Times New Roman" w:cs="Times New Roman"/>
          <w:color w:val="000000"/>
          <w:lang w:eastAsia="ru-RU"/>
        </w:rPr>
        <w:t>: осознание ценности труда в жизни человека и общества, ответственное потребление и бережное отношение к результатам труда, интерес к различным профессиям.</w:t>
      </w:r>
    </w:p>
    <w:p w:rsidR="00064F3E" w:rsidRPr="00064F3E" w:rsidRDefault="00064F3E" w:rsidP="00064F3E">
      <w:pPr>
        <w:spacing w:after="0" w:line="276" w:lineRule="auto"/>
        <w:ind w:firstLine="600"/>
        <w:jc w:val="both"/>
        <w:rPr>
          <w:rFonts w:ascii="Calibri" w:eastAsia="Times New Roman" w:hAnsi="Calibri" w:cs="Times New Roman"/>
          <w:lang w:eastAsia="ru-RU"/>
        </w:rPr>
      </w:pPr>
      <w:r w:rsidRPr="00064F3E">
        <w:rPr>
          <w:rFonts w:ascii="Times New Roman" w:eastAsia="Times New Roman" w:hAnsi="Times New Roman" w:cs="Times New Roman"/>
          <w:i/>
          <w:color w:val="000000"/>
          <w:lang w:eastAsia="ru-RU"/>
        </w:rPr>
        <w:t>В сфере экологического воспитания:</w:t>
      </w:r>
      <w:r w:rsidRPr="00064F3E">
        <w:rPr>
          <w:rFonts w:ascii="Times New Roman" w:eastAsia="Times New Roman" w:hAnsi="Times New Roman" w:cs="Times New Roman"/>
          <w:color w:val="000000"/>
          <w:lang w:eastAsia="ru-RU"/>
        </w:rPr>
        <w:t xml:space="preserve"> бережное отношение к природе; неприятие действий, приносящих ей вред.</w:t>
      </w:r>
    </w:p>
    <w:p w:rsidR="00064F3E" w:rsidRPr="00064F3E" w:rsidRDefault="00064F3E" w:rsidP="00064F3E">
      <w:pPr>
        <w:spacing w:after="0" w:line="276" w:lineRule="auto"/>
        <w:ind w:firstLine="600"/>
        <w:jc w:val="both"/>
        <w:rPr>
          <w:rFonts w:ascii="Calibri" w:eastAsia="Times New Roman" w:hAnsi="Calibri" w:cs="Times New Roman"/>
          <w:lang w:eastAsia="ru-RU"/>
        </w:rPr>
      </w:pPr>
      <w:r w:rsidRPr="00064F3E">
        <w:rPr>
          <w:rFonts w:ascii="Times New Roman" w:eastAsia="Times New Roman" w:hAnsi="Times New Roman" w:cs="Times New Roman"/>
          <w:i/>
          <w:color w:val="000000"/>
          <w:lang w:eastAsia="ru-RU"/>
        </w:rPr>
        <w:t>В сфере понимания ценности научного познания:</w:t>
      </w:r>
      <w:r w:rsidRPr="00064F3E">
        <w:rPr>
          <w:rFonts w:ascii="Times New Roman" w:eastAsia="Times New Roman" w:hAnsi="Times New Roman" w:cs="Times New Roman"/>
          <w:color w:val="000000"/>
          <w:lang w:eastAsia="ru-RU"/>
        </w:rPr>
        <w:t xml:space="preserve"> первоначальные представления о научной картине мира; познавательные интересы, активность, инициативность, любознательность и самостоятельность в познании.</w:t>
      </w:r>
    </w:p>
    <w:p w:rsidR="00064F3E" w:rsidRPr="00064F3E" w:rsidRDefault="00064F3E" w:rsidP="00064F3E">
      <w:pPr>
        <w:spacing w:after="0" w:line="276" w:lineRule="auto"/>
        <w:ind w:firstLine="600"/>
        <w:jc w:val="both"/>
        <w:rPr>
          <w:rFonts w:ascii="Calibri" w:eastAsia="Times New Roman" w:hAnsi="Calibri" w:cs="Times New Roman"/>
          <w:lang w:eastAsia="ru-RU"/>
        </w:rPr>
      </w:pPr>
      <w:r w:rsidRPr="00064F3E">
        <w:rPr>
          <w:rFonts w:ascii="Times New Roman" w:eastAsia="Times New Roman" w:hAnsi="Times New Roman" w:cs="Times New Roman"/>
          <w:b/>
          <w:color w:val="000000"/>
          <w:lang w:eastAsia="ru-RU"/>
        </w:rPr>
        <w:t>МЕТАПРЕДМЕТНЫЕ РЕЗУЛЬТАТЫ</w:t>
      </w:r>
    </w:p>
    <w:p w:rsidR="00064F3E" w:rsidRPr="00064F3E" w:rsidRDefault="00064F3E" w:rsidP="00064F3E">
      <w:pPr>
        <w:spacing w:after="0" w:line="276" w:lineRule="auto"/>
        <w:ind w:firstLine="600"/>
        <w:jc w:val="both"/>
        <w:rPr>
          <w:rFonts w:ascii="Calibri" w:eastAsia="Times New Roman" w:hAnsi="Calibri" w:cs="Times New Roman"/>
          <w:lang w:eastAsia="ru-RU"/>
        </w:rPr>
      </w:pPr>
      <w:r w:rsidRPr="00064F3E">
        <w:rPr>
          <w:rFonts w:ascii="Times New Roman" w:eastAsia="Times New Roman" w:hAnsi="Times New Roman" w:cs="Times New Roman"/>
          <w:b/>
          <w:i/>
          <w:color w:val="000000"/>
          <w:lang w:eastAsia="ru-RU"/>
        </w:rPr>
        <w:t>В сфере овладения познавательными универсальными учебными действиями:</w:t>
      </w:r>
    </w:p>
    <w:p w:rsidR="00064F3E" w:rsidRPr="00064F3E" w:rsidRDefault="00064F3E" w:rsidP="00064F3E">
      <w:pPr>
        <w:spacing w:after="0" w:line="276" w:lineRule="auto"/>
        <w:ind w:firstLine="600"/>
        <w:jc w:val="both"/>
        <w:rPr>
          <w:rFonts w:ascii="Calibri" w:eastAsia="Times New Roman" w:hAnsi="Calibri" w:cs="Times New Roman"/>
          <w:lang w:eastAsia="ru-RU"/>
        </w:rPr>
      </w:pPr>
      <w:r w:rsidRPr="00064F3E">
        <w:rPr>
          <w:rFonts w:ascii="Times New Roman" w:eastAsia="Times New Roman" w:hAnsi="Times New Roman" w:cs="Times New Roman"/>
          <w:color w:val="000000"/>
          <w:lang w:eastAsia="ru-RU"/>
        </w:rPr>
        <w:t>сравнивать объекты, устанавливать основания для сравнения, устанавливать аналогии;</w:t>
      </w:r>
    </w:p>
    <w:p w:rsidR="00064F3E" w:rsidRPr="00064F3E" w:rsidRDefault="00064F3E" w:rsidP="00064F3E">
      <w:pPr>
        <w:spacing w:after="0" w:line="276" w:lineRule="auto"/>
        <w:ind w:firstLine="600"/>
        <w:jc w:val="both"/>
        <w:rPr>
          <w:rFonts w:ascii="Calibri" w:eastAsia="Times New Roman" w:hAnsi="Calibri" w:cs="Times New Roman"/>
          <w:lang w:eastAsia="ru-RU"/>
        </w:rPr>
      </w:pPr>
      <w:r w:rsidRPr="00064F3E">
        <w:rPr>
          <w:rFonts w:ascii="Times New Roman" w:eastAsia="Times New Roman" w:hAnsi="Times New Roman" w:cs="Times New Roman"/>
          <w:color w:val="000000"/>
          <w:lang w:eastAsia="ru-RU"/>
        </w:rPr>
        <w:t>определять существенный признак для классификации, классифицировать предложенные объекты;</w:t>
      </w:r>
    </w:p>
    <w:p w:rsidR="00064F3E" w:rsidRPr="00064F3E" w:rsidRDefault="00064F3E" w:rsidP="00064F3E">
      <w:pPr>
        <w:spacing w:after="0" w:line="276" w:lineRule="auto"/>
        <w:ind w:firstLine="600"/>
        <w:jc w:val="both"/>
        <w:rPr>
          <w:rFonts w:ascii="Calibri" w:eastAsia="Times New Roman" w:hAnsi="Calibri" w:cs="Times New Roman"/>
          <w:lang w:eastAsia="ru-RU"/>
        </w:rPr>
      </w:pPr>
      <w:r w:rsidRPr="00064F3E">
        <w:rPr>
          <w:rFonts w:ascii="Times New Roman" w:eastAsia="Times New Roman" w:hAnsi="Times New Roman" w:cs="Times New Roman"/>
          <w:color w:val="000000"/>
          <w:lang w:eastAsia="ru-RU"/>
        </w:rPr>
        <w:t>находить закономерности и противоречия в рассматриваемых фактах, данных и наблюдениях на основе предложенного педагогическим работником алгоритма;</w:t>
      </w:r>
    </w:p>
    <w:p w:rsidR="00064F3E" w:rsidRPr="00064F3E" w:rsidRDefault="00064F3E" w:rsidP="00064F3E">
      <w:pPr>
        <w:spacing w:after="0" w:line="276" w:lineRule="auto"/>
        <w:ind w:firstLine="600"/>
        <w:jc w:val="both"/>
        <w:rPr>
          <w:rFonts w:ascii="Calibri" w:eastAsia="Times New Roman" w:hAnsi="Calibri" w:cs="Times New Roman"/>
          <w:lang w:eastAsia="ru-RU"/>
        </w:rPr>
      </w:pPr>
      <w:r w:rsidRPr="00064F3E">
        <w:rPr>
          <w:rFonts w:ascii="Times New Roman" w:eastAsia="Times New Roman" w:hAnsi="Times New Roman" w:cs="Times New Roman"/>
          <w:color w:val="000000"/>
          <w:lang w:eastAsia="ru-RU"/>
        </w:rPr>
        <w:t>выявлять недостаток информации для решения учебной (практической) задачи на основе предложенного алгоритма;</w:t>
      </w:r>
    </w:p>
    <w:p w:rsidR="00064F3E" w:rsidRPr="00064F3E" w:rsidRDefault="00064F3E" w:rsidP="00064F3E">
      <w:pPr>
        <w:spacing w:after="0" w:line="276" w:lineRule="auto"/>
        <w:ind w:firstLine="600"/>
        <w:jc w:val="both"/>
        <w:rPr>
          <w:rFonts w:ascii="Calibri" w:eastAsia="Times New Roman" w:hAnsi="Calibri" w:cs="Times New Roman"/>
          <w:lang w:eastAsia="ru-RU"/>
        </w:rPr>
      </w:pPr>
      <w:r w:rsidRPr="00064F3E">
        <w:rPr>
          <w:rFonts w:ascii="Times New Roman" w:eastAsia="Times New Roman" w:hAnsi="Times New Roman" w:cs="Times New Roman"/>
          <w:color w:val="000000"/>
          <w:lang w:eastAsia="ru-RU"/>
        </w:rPr>
        <w:t>устанавливать причинно-следственные связи в ситуациях, поддающихся непосредственному наблюдению или знакомых по опыту, делать выводы;</w:t>
      </w:r>
    </w:p>
    <w:p w:rsidR="00064F3E" w:rsidRPr="00064F3E" w:rsidRDefault="00064F3E" w:rsidP="00064F3E">
      <w:pPr>
        <w:spacing w:after="0" w:line="276" w:lineRule="auto"/>
        <w:ind w:firstLine="600"/>
        <w:jc w:val="both"/>
        <w:rPr>
          <w:rFonts w:ascii="Calibri" w:eastAsia="Times New Roman" w:hAnsi="Calibri" w:cs="Times New Roman"/>
          <w:lang w:eastAsia="ru-RU"/>
        </w:rPr>
      </w:pPr>
      <w:r w:rsidRPr="00064F3E">
        <w:rPr>
          <w:rFonts w:ascii="Times New Roman" w:eastAsia="Times New Roman" w:hAnsi="Times New Roman" w:cs="Times New Roman"/>
          <w:color w:val="000000"/>
          <w:lang w:eastAsia="ru-RU"/>
        </w:rPr>
        <w:t>определять разрыв между реальным и желательным состоянием объекта (ситуации) на основе предложенных педагогическим работником вопросов;</w:t>
      </w:r>
    </w:p>
    <w:p w:rsidR="00064F3E" w:rsidRPr="00064F3E" w:rsidRDefault="00064F3E" w:rsidP="00064F3E">
      <w:pPr>
        <w:spacing w:after="0" w:line="276" w:lineRule="auto"/>
        <w:ind w:firstLine="600"/>
        <w:jc w:val="both"/>
        <w:rPr>
          <w:rFonts w:ascii="Calibri" w:eastAsia="Times New Roman" w:hAnsi="Calibri" w:cs="Times New Roman"/>
          <w:lang w:eastAsia="ru-RU"/>
        </w:rPr>
      </w:pPr>
      <w:r w:rsidRPr="00064F3E">
        <w:rPr>
          <w:rFonts w:ascii="Times New Roman" w:eastAsia="Times New Roman" w:hAnsi="Times New Roman" w:cs="Times New Roman"/>
          <w:color w:val="000000"/>
          <w:lang w:eastAsia="ru-RU"/>
        </w:rPr>
        <w:t>формулировать выводы и подкреплять их доказательствами на основе результатов проведённого наблюдения (опыта, измерения, классификации, сравнения, исследования);</w:t>
      </w:r>
    </w:p>
    <w:p w:rsidR="00064F3E" w:rsidRPr="00064F3E" w:rsidRDefault="00064F3E" w:rsidP="00064F3E">
      <w:pPr>
        <w:spacing w:after="0" w:line="276" w:lineRule="auto"/>
        <w:ind w:firstLine="600"/>
        <w:jc w:val="both"/>
        <w:rPr>
          <w:rFonts w:ascii="Calibri" w:eastAsia="Times New Roman" w:hAnsi="Calibri" w:cs="Times New Roman"/>
          <w:lang w:eastAsia="ru-RU"/>
        </w:rPr>
      </w:pPr>
      <w:r w:rsidRPr="00064F3E">
        <w:rPr>
          <w:rFonts w:ascii="Times New Roman" w:eastAsia="Times New Roman" w:hAnsi="Times New Roman" w:cs="Times New Roman"/>
          <w:color w:val="000000"/>
          <w:lang w:eastAsia="ru-RU"/>
        </w:rPr>
        <w:t>прогнозировать возможное развитие процессов, событий и их последствия в аналогичных или сходных ситуациях;</w:t>
      </w:r>
    </w:p>
    <w:p w:rsidR="00064F3E" w:rsidRPr="00064F3E" w:rsidRDefault="00064F3E" w:rsidP="00064F3E">
      <w:pPr>
        <w:spacing w:after="0" w:line="276" w:lineRule="auto"/>
        <w:ind w:firstLine="600"/>
        <w:jc w:val="both"/>
        <w:rPr>
          <w:rFonts w:ascii="Calibri" w:eastAsia="Times New Roman" w:hAnsi="Calibri" w:cs="Times New Roman"/>
          <w:lang w:eastAsia="ru-RU"/>
        </w:rPr>
      </w:pPr>
      <w:r w:rsidRPr="00064F3E">
        <w:rPr>
          <w:rFonts w:ascii="Times New Roman" w:eastAsia="Times New Roman" w:hAnsi="Times New Roman" w:cs="Times New Roman"/>
          <w:color w:val="000000"/>
          <w:lang w:eastAsia="ru-RU"/>
        </w:rPr>
        <w:t>выбирать источник получения информации, согласно заданному алгоритму находить в предложенном источнике информацию, представленную в явном виде, распознавать достоверную и недостоверную информацию самостоятельно или на основании предложенного педагогическим работником способа её проверки;</w:t>
      </w:r>
    </w:p>
    <w:p w:rsidR="00064F3E" w:rsidRPr="00064F3E" w:rsidRDefault="00064F3E" w:rsidP="00064F3E">
      <w:pPr>
        <w:spacing w:after="0" w:line="276" w:lineRule="auto"/>
        <w:ind w:firstLine="600"/>
        <w:jc w:val="both"/>
        <w:rPr>
          <w:rFonts w:ascii="Calibri" w:eastAsia="Times New Roman" w:hAnsi="Calibri" w:cs="Times New Roman"/>
          <w:lang w:eastAsia="ru-RU"/>
        </w:rPr>
      </w:pPr>
      <w:r w:rsidRPr="00064F3E">
        <w:rPr>
          <w:rFonts w:ascii="Times New Roman" w:eastAsia="Times New Roman" w:hAnsi="Times New Roman" w:cs="Times New Roman"/>
          <w:color w:val="000000"/>
          <w:lang w:eastAsia="ru-RU"/>
        </w:rPr>
        <w:t>соблюдать с помощью взрослых (педагогических работников, родителей (законных представителей) несовершеннолетних обучающихся) правила информационной безопасности при поиске информации в сети Интернет;</w:t>
      </w:r>
    </w:p>
    <w:p w:rsidR="00064F3E" w:rsidRPr="00064F3E" w:rsidRDefault="00064F3E" w:rsidP="00064F3E">
      <w:pPr>
        <w:spacing w:after="0" w:line="276" w:lineRule="auto"/>
        <w:ind w:firstLine="600"/>
        <w:jc w:val="both"/>
        <w:rPr>
          <w:rFonts w:ascii="Calibri" w:eastAsia="Times New Roman" w:hAnsi="Calibri" w:cs="Times New Roman"/>
          <w:lang w:eastAsia="ru-RU"/>
        </w:rPr>
      </w:pPr>
      <w:r w:rsidRPr="00064F3E">
        <w:rPr>
          <w:rFonts w:ascii="Times New Roman" w:eastAsia="Times New Roman" w:hAnsi="Times New Roman" w:cs="Times New Roman"/>
          <w:color w:val="000000"/>
          <w:lang w:eastAsia="ru-RU"/>
        </w:rPr>
        <w:t>анализировать и создавать текстовую, видео-, графическую, звуковую информацию в соответствии с учебной задачей.</w:t>
      </w:r>
    </w:p>
    <w:p w:rsidR="00064F3E" w:rsidRPr="00064F3E" w:rsidRDefault="00064F3E" w:rsidP="00064F3E">
      <w:pPr>
        <w:spacing w:after="0" w:line="276" w:lineRule="auto"/>
        <w:ind w:firstLine="600"/>
        <w:jc w:val="both"/>
        <w:rPr>
          <w:rFonts w:ascii="Calibri" w:eastAsia="Times New Roman" w:hAnsi="Calibri" w:cs="Times New Roman"/>
          <w:lang w:eastAsia="ru-RU"/>
        </w:rPr>
      </w:pPr>
      <w:r w:rsidRPr="00064F3E">
        <w:rPr>
          <w:rFonts w:ascii="Times New Roman" w:eastAsia="Times New Roman" w:hAnsi="Times New Roman" w:cs="Times New Roman"/>
          <w:b/>
          <w:i/>
          <w:color w:val="000000"/>
          <w:lang w:eastAsia="ru-RU"/>
        </w:rPr>
        <w:t>В сфере овладения коммуникативными универсальными учебными действиями:</w:t>
      </w:r>
    </w:p>
    <w:p w:rsidR="00064F3E" w:rsidRPr="00064F3E" w:rsidRDefault="00064F3E" w:rsidP="00064F3E">
      <w:pPr>
        <w:spacing w:after="0" w:line="276" w:lineRule="auto"/>
        <w:ind w:firstLine="600"/>
        <w:jc w:val="both"/>
        <w:rPr>
          <w:rFonts w:ascii="Calibri" w:eastAsia="Times New Roman" w:hAnsi="Calibri" w:cs="Times New Roman"/>
          <w:lang w:eastAsia="ru-RU"/>
        </w:rPr>
      </w:pPr>
      <w:r w:rsidRPr="00064F3E"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>воспринимать и формулировать суждения, выражать эмоции в соответствии с целями и условиями общения в знакомой среде; проявлять уважительное отношение к собеседнику, соблюдать правила ведения диалога и дискуссии, признавать возможность существования разных точек зрения, корректно и аргументированно высказывать своё мнение;</w:t>
      </w:r>
    </w:p>
    <w:p w:rsidR="00064F3E" w:rsidRPr="00064F3E" w:rsidRDefault="00064F3E" w:rsidP="00064F3E">
      <w:pPr>
        <w:spacing w:after="0" w:line="276" w:lineRule="auto"/>
        <w:ind w:firstLine="600"/>
        <w:jc w:val="both"/>
        <w:rPr>
          <w:rFonts w:ascii="Calibri" w:eastAsia="Times New Roman" w:hAnsi="Calibri" w:cs="Times New Roman"/>
          <w:lang w:eastAsia="ru-RU"/>
        </w:rPr>
      </w:pPr>
      <w:r w:rsidRPr="00064F3E">
        <w:rPr>
          <w:rFonts w:ascii="Times New Roman" w:eastAsia="Times New Roman" w:hAnsi="Times New Roman" w:cs="Times New Roman"/>
          <w:color w:val="000000"/>
          <w:lang w:eastAsia="ru-RU"/>
        </w:rPr>
        <w:t>строить речевое высказывание в соответствии с поставленной задачей;</w:t>
      </w:r>
    </w:p>
    <w:p w:rsidR="00064F3E" w:rsidRPr="00064F3E" w:rsidRDefault="00064F3E" w:rsidP="00064F3E">
      <w:pPr>
        <w:spacing w:after="0" w:line="276" w:lineRule="auto"/>
        <w:ind w:firstLine="600"/>
        <w:jc w:val="both"/>
        <w:rPr>
          <w:rFonts w:ascii="Calibri" w:eastAsia="Times New Roman" w:hAnsi="Calibri" w:cs="Times New Roman"/>
          <w:lang w:eastAsia="ru-RU"/>
        </w:rPr>
      </w:pPr>
      <w:r w:rsidRPr="00064F3E">
        <w:rPr>
          <w:rFonts w:ascii="Times New Roman" w:eastAsia="Times New Roman" w:hAnsi="Times New Roman" w:cs="Times New Roman"/>
          <w:color w:val="000000"/>
          <w:lang w:eastAsia="ru-RU"/>
        </w:rPr>
        <w:t>создавать устные и письменные тексты (описание, рассуждение, повествование);</w:t>
      </w:r>
    </w:p>
    <w:p w:rsidR="00064F3E" w:rsidRPr="00064F3E" w:rsidRDefault="00064F3E" w:rsidP="00064F3E">
      <w:pPr>
        <w:spacing w:after="0" w:line="276" w:lineRule="auto"/>
        <w:ind w:firstLine="600"/>
        <w:jc w:val="both"/>
        <w:rPr>
          <w:rFonts w:ascii="Calibri" w:eastAsia="Times New Roman" w:hAnsi="Calibri" w:cs="Times New Roman"/>
          <w:lang w:eastAsia="ru-RU"/>
        </w:rPr>
      </w:pPr>
      <w:r w:rsidRPr="00064F3E">
        <w:rPr>
          <w:rFonts w:ascii="Times New Roman" w:eastAsia="Times New Roman" w:hAnsi="Times New Roman" w:cs="Times New Roman"/>
          <w:color w:val="000000"/>
          <w:lang w:eastAsia="ru-RU"/>
        </w:rPr>
        <w:t>готовить небольшие публичные выступления, подбирать иллюстративный материал к тексту выступления;</w:t>
      </w:r>
    </w:p>
    <w:p w:rsidR="00064F3E" w:rsidRPr="00064F3E" w:rsidRDefault="00064F3E" w:rsidP="00064F3E">
      <w:pPr>
        <w:spacing w:after="0" w:line="276" w:lineRule="auto"/>
        <w:ind w:firstLine="600"/>
        <w:jc w:val="both"/>
        <w:rPr>
          <w:rFonts w:ascii="Calibri" w:eastAsia="Times New Roman" w:hAnsi="Calibri" w:cs="Times New Roman"/>
          <w:lang w:eastAsia="ru-RU"/>
        </w:rPr>
      </w:pPr>
      <w:r w:rsidRPr="00064F3E">
        <w:rPr>
          <w:rFonts w:ascii="Times New Roman" w:eastAsia="Times New Roman" w:hAnsi="Times New Roman" w:cs="Times New Roman"/>
          <w:color w:val="000000"/>
          <w:lang w:eastAsia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работы, проявлять готовность руководить, выполнять поручения, подчиняться, ответственно выполнять свою часть работы; оценивать свой вклад в общий результат.</w:t>
      </w:r>
    </w:p>
    <w:p w:rsidR="00064F3E" w:rsidRPr="00064F3E" w:rsidRDefault="00064F3E" w:rsidP="00064F3E">
      <w:pPr>
        <w:spacing w:after="0" w:line="276" w:lineRule="auto"/>
        <w:ind w:firstLine="600"/>
        <w:jc w:val="both"/>
        <w:rPr>
          <w:rFonts w:ascii="Calibri" w:eastAsia="Times New Roman" w:hAnsi="Calibri" w:cs="Times New Roman"/>
          <w:lang w:eastAsia="ru-RU"/>
        </w:rPr>
      </w:pPr>
      <w:r w:rsidRPr="00064F3E">
        <w:rPr>
          <w:rFonts w:ascii="Times New Roman" w:eastAsia="Times New Roman" w:hAnsi="Times New Roman" w:cs="Times New Roman"/>
          <w:b/>
          <w:i/>
          <w:color w:val="000000"/>
          <w:lang w:eastAsia="ru-RU"/>
        </w:rPr>
        <w:t>В сфере овладения регулятивными универсальными учебными действиями:</w:t>
      </w:r>
    </w:p>
    <w:p w:rsidR="00064F3E" w:rsidRPr="00064F3E" w:rsidRDefault="00064F3E" w:rsidP="00064F3E">
      <w:pPr>
        <w:spacing w:after="0" w:line="276" w:lineRule="auto"/>
        <w:ind w:firstLine="600"/>
        <w:jc w:val="both"/>
        <w:rPr>
          <w:rFonts w:ascii="Calibri" w:eastAsia="Times New Roman" w:hAnsi="Calibri" w:cs="Times New Roman"/>
          <w:lang w:eastAsia="ru-RU"/>
        </w:rPr>
      </w:pPr>
      <w:r w:rsidRPr="00064F3E">
        <w:rPr>
          <w:rFonts w:ascii="Times New Roman" w:eastAsia="Times New Roman" w:hAnsi="Times New Roman" w:cs="Times New Roman"/>
          <w:color w:val="000000"/>
          <w:lang w:eastAsia="ru-RU"/>
        </w:rPr>
        <w:t>планировать действия по решению учебной задачи для получения результата;</w:t>
      </w:r>
    </w:p>
    <w:p w:rsidR="00064F3E" w:rsidRPr="00064F3E" w:rsidRDefault="00064F3E" w:rsidP="00064F3E">
      <w:pPr>
        <w:spacing w:after="0" w:line="276" w:lineRule="auto"/>
        <w:ind w:firstLine="600"/>
        <w:jc w:val="both"/>
        <w:rPr>
          <w:rFonts w:ascii="Calibri" w:eastAsia="Times New Roman" w:hAnsi="Calibri" w:cs="Times New Roman"/>
          <w:lang w:eastAsia="ru-RU"/>
        </w:rPr>
      </w:pPr>
      <w:r w:rsidRPr="00064F3E">
        <w:rPr>
          <w:rFonts w:ascii="Times New Roman" w:eastAsia="Times New Roman" w:hAnsi="Times New Roman" w:cs="Times New Roman"/>
          <w:color w:val="000000"/>
          <w:lang w:eastAsia="ru-RU"/>
        </w:rPr>
        <w:t>выстраивать последовательность выбранных действий; устанавливать причины успеха/неудач учебной деятельности; корректировать свои учебные действия для преодоления ошибок.</w:t>
      </w:r>
    </w:p>
    <w:p w:rsidR="00064F3E" w:rsidRPr="00064F3E" w:rsidRDefault="00064F3E" w:rsidP="00064F3E">
      <w:pPr>
        <w:spacing w:after="0" w:line="276" w:lineRule="auto"/>
        <w:ind w:firstLine="600"/>
        <w:jc w:val="both"/>
        <w:rPr>
          <w:rFonts w:ascii="Calibri" w:eastAsia="Times New Roman" w:hAnsi="Calibri" w:cs="Times New Roman"/>
          <w:lang w:eastAsia="ru-RU"/>
        </w:rPr>
      </w:pPr>
      <w:r w:rsidRPr="00064F3E">
        <w:rPr>
          <w:rFonts w:ascii="Times New Roman" w:eastAsia="Times New Roman" w:hAnsi="Times New Roman" w:cs="Times New Roman"/>
          <w:b/>
          <w:color w:val="000000"/>
          <w:lang w:eastAsia="ru-RU"/>
        </w:rPr>
        <w:t>ПРЕДМЕТНЫЕ РЕЗУЛЬТАТЫ</w:t>
      </w:r>
    </w:p>
    <w:p w:rsidR="00064F3E" w:rsidRPr="00064F3E" w:rsidRDefault="00064F3E" w:rsidP="00064F3E">
      <w:pPr>
        <w:spacing w:after="0" w:line="276" w:lineRule="auto"/>
        <w:ind w:firstLine="600"/>
        <w:jc w:val="both"/>
        <w:rPr>
          <w:rFonts w:ascii="Calibri" w:eastAsia="Times New Roman" w:hAnsi="Calibri" w:cs="Times New Roman"/>
          <w:lang w:eastAsia="ru-RU"/>
        </w:rPr>
      </w:pPr>
      <w:r w:rsidRPr="00064F3E">
        <w:rPr>
          <w:rFonts w:ascii="Times New Roman" w:eastAsia="Times New Roman" w:hAnsi="Times New Roman" w:cs="Times New Roman"/>
          <w:color w:val="000000"/>
          <w:lang w:eastAsia="ru-RU"/>
        </w:rPr>
        <w:t>Предметные результаты представлены с учётом специфики содержания предметных областей, к которым имеет отношение содержание курса внеурочной деятельности «Разговоры о важном».</w:t>
      </w:r>
    </w:p>
    <w:p w:rsidR="00064F3E" w:rsidRPr="00064F3E" w:rsidRDefault="00064F3E" w:rsidP="00064F3E">
      <w:pPr>
        <w:spacing w:after="0" w:line="276" w:lineRule="auto"/>
        <w:ind w:firstLine="600"/>
        <w:jc w:val="both"/>
        <w:rPr>
          <w:rFonts w:ascii="Calibri" w:eastAsia="Times New Roman" w:hAnsi="Calibri" w:cs="Times New Roman"/>
          <w:lang w:eastAsia="ru-RU"/>
        </w:rPr>
      </w:pPr>
      <w:r w:rsidRPr="00064F3E">
        <w:rPr>
          <w:rFonts w:ascii="Times New Roman" w:eastAsia="Times New Roman" w:hAnsi="Times New Roman" w:cs="Times New Roman"/>
          <w:i/>
          <w:color w:val="000000"/>
          <w:lang w:eastAsia="ru-RU"/>
        </w:rPr>
        <w:t>Русский язык:</w:t>
      </w:r>
      <w:r w:rsidRPr="00064F3E">
        <w:rPr>
          <w:rFonts w:ascii="Times New Roman" w:eastAsia="Times New Roman" w:hAnsi="Times New Roman" w:cs="Times New Roman"/>
          <w:color w:val="000000"/>
          <w:lang w:eastAsia="ru-RU"/>
        </w:rPr>
        <w:t xml:space="preserve"> формирование первоначального представления о многообразии языков и культур на территории Российской Федерации, о языке как одной из главных духовно-нравственных ценностей народа; понимание роли языка как основного средства общения; осознание значения русского языка как государственного языка Российской Федерации; понимание роли русского языка как языка межнационального общения; осознание правильной устной и письменной речи как показателя общей культуры человека; овладение основными видами речевой деятельности на основе первоначальных представлений о нормах современного русского литературного языка; использование в речевой деятельности норм современного русского литературного языка и речевого этикета.</w:t>
      </w:r>
    </w:p>
    <w:p w:rsidR="00064F3E" w:rsidRPr="00064F3E" w:rsidRDefault="00064F3E" w:rsidP="00064F3E">
      <w:pPr>
        <w:spacing w:after="0" w:line="276" w:lineRule="auto"/>
        <w:ind w:firstLine="600"/>
        <w:jc w:val="both"/>
        <w:rPr>
          <w:rFonts w:ascii="Calibri" w:eastAsia="Times New Roman" w:hAnsi="Calibri" w:cs="Times New Roman"/>
          <w:lang w:eastAsia="ru-RU"/>
        </w:rPr>
      </w:pPr>
      <w:r w:rsidRPr="00064F3E">
        <w:rPr>
          <w:rFonts w:ascii="Times New Roman" w:eastAsia="Times New Roman" w:hAnsi="Times New Roman" w:cs="Times New Roman"/>
          <w:i/>
          <w:color w:val="000000"/>
          <w:lang w:eastAsia="ru-RU"/>
        </w:rPr>
        <w:t>Литературное чтение:</w:t>
      </w:r>
      <w:r w:rsidRPr="00064F3E">
        <w:rPr>
          <w:rFonts w:ascii="Times New Roman" w:eastAsia="Times New Roman" w:hAnsi="Times New Roman" w:cs="Times New Roman"/>
          <w:color w:val="000000"/>
          <w:lang w:eastAsia="ru-RU"/>
        </w:rPr>
        <w:t xml:space="preserve"> осознание значимости художественной литературы и произведений устного народного творчества для всестороннего развития личности человека; формирование первоначального представления о многообразии жанров художественных произведений и произведений устного народного творчества; овладение элементарными умениями анализа и интерпретации текста.</w:t>
      </w:r>
    </w:p>
    <w:p w:rsidR="00064F3E" w:rsidRPr="00064F3E" w:rsidRDefault="00064F3E" w:rsidP="00064F3E">
      <w:pPr>
        <w:spacing w:after="0" w:line="276" w:lineRule="auto"/>
        <w:ind w:firstLine="600"/>
        <w:jc w:val="both"/>
        <w:rPr>
          <w:rFonts w:ascii="Calibri" w:eastAsia="Times New Roman" w:hAnsi="Calibri" w:cs="Times New Roman"/>
          <w:lang w:eastAsia="ru-RU"/>
        </w:rPr>
      </w:pPr>
      <w:r w:rsidRPr="00064F3E">
        <w:rPr>
          <w:rFonts w:ascii="Times New Roman" w:eastAsia="Times New Roman" w:hAnsi="Times New Roman" w:cs="Times New Roman"/>
          <w:i/>
          <w:color w:val="000000"/>
          <w:lang w:eastAsia="ru-RU"/>
        </w:rPr>
        <w:t xml:space="preserve">Иностранный язык: </w:t>
      </w:r>
      <w:r w:rsidRPr="00064F3E">
        <w:rPr>
          <w:rFonts w:ascii="Times New Roman" w:eastAsia="Times New Roman" w:hAnsi="Times New Roman" w:cs="Times New Roman"/>
          <w:color w:val="000000"/>
          <w:lang w:eastAsia="ru-RU"/>
        </w:rPr>
        <w:t>знакомство представителей других стран с культурой России.</w:t>
      </w:r>
    </w:p>
    <w:p w:rsidR="00064F3E" w:rsidRPr="00064F3E" w:rsidRDefault="00064F3E" w:rsidP="00064F3E">
      <w:pPr>
        <w:spacing w:after="0" w:line="276" w:lineRule="auto"/>
        <w:ind w:firstLine="600"/>
        <w:jc w:val="both"/>
        <w:rPr>
          <w:rFonts w:ascii="Calibri" w:eastAsia="Times New Roman" w:hAnsi="Calibri" w:cs="Times New Roman"/>
          <w:lang w:eastAsia="ru-RU"/>
        </w:rPr>
      </w:pPr>
      <w:r w:rsidRPr="00064F3E">
        <w:rPr>
          <w:rFonts w:ascii="Times New Roman" w:eastAsia="Times New Roman" w:hAnsi="Times New Roman" w:cs="Times New Roman"/>
          <w:i/>
          <w:color w:val="000000"/>
          <w:lang w:eastAsia="ru-RU"/>
        </w:rPr>
        <w:t xml:space="preserve">Математика и информатика: </w:t>
      </w:r>
      <w:r w:rsidRPr="00064F3E">
        <w:rPr>
          <w:rFonts w:ascii="Times New Roman" w:eastAsia="Times New Roman" w:hAnsi="Times New Roman" w:cs="Times New Roman"/>
          <w:color w:val="000000"/>
          <w:lang w:eastAsia="ru-RU"/>
        </w:rPr>
        <w:t>развитие логического мышления; приобретение опыта работы с информацией, представленной в графической и текстовой форме, развитие умений извлекать, анализировать, использовать информацию и делать выводы.</w:t>
      </w:r>
    </w:p>
    <w:p w:rsidR="00064F3E" w:rsidRPr="00064F3E" w:rsidRDefault="00064F3E" w:rsidP="00064F3E">
      <w:pPr>
        <w:spacing w:after="0" w:line="276" w:lineRule="auto"/>
        <w:ind w:firstLine="600"/>
        <w:jc w:val="both"/>
        <w:rPr>
          <w:rFonts w:ascii="Calibri" w:eastAsia="Times New Roman" w:hAnsi="Calibri" w:cs="Times New Roman"/>
          <w:lang w:eastAsia="ru-RU"/>
        </w:rPr>
      </w:pPr>
      <w:r w:rsidRPr="00064F3E">
        <w:rPr>
          <w:rFonts w:ascii="Times New Roman" w:eastAsia="Times New Roman" w:hAnsi="Times New Roman" w:cs="Times New Roman"/>
          <w:i/>
          <w:color w:val="000000"/>
          <w:lang w:eastAsia="ru-RU"/>
        </w:rPr>
        <w:t>Окружающий мир:</w:t>
      </w:r>
      <w:r w:rsidRPr="00064F3E">
        <w:rPr>
          <w:rFonts w:ascii="Times New Roman" w:eastAsia="Times New Roman" w:hAnsi="Times New Roman" w:cs="Times New Roman"/>
          <w:color w:val="000000"/>
          <w:lang w:eastAsia="ru-RU"/>
        </w:rPr>
        <w:t xml:space="preserve"> формирование уважительного отношения к своей семье и семейным традициям, родному краю, России, её истории и культуре, природе; формирование чувства гордости за национальные свершения, открытия, победы; формирование первоначальных представлений о природных и социальных объектах как компонентах единого мира, о многообразии объектов и явлений природы, о связи мира живой и неживой природы; формирование основ рационального поведения и обоснованного принятия решений; формирование первоначальных представлений о традициях и обычаях, хозяйственных занятиях населения и массовых профессиях родного края, достопримечательностях столицы России и родного края, наиболее значимых объектах всемирного культурного и природного наследия в России, важнейших для страны и личности событиях и фактах прошлого и настоящего России, основных правах и обязанностях гражданина Российской Федерации; развитие умений описывать, сравнивать и группировать изученные природные объекты и явления, выделяя их существенные признаки и отношения между объектами и явлениями; понимание простейших причинно-следственных связей в окружающем мире (в том числе на материале о природе и культуре родного края); приобретение базовых умений </w:t>
      </w:r>
      <w:r w:rsidRPr="00064F3E"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>работы с доступной информацией (текстовой, графической, аудиовизуальной) о природе и обществе, безопасного использования электронных ресурсов образовательной организации и сети Интернет, получения информации из источников в современной информационной среде; формирование навыков здорового и безопасного образа жизни на основе выполнения правил безопасного поведения в окружающей среде, в том числе знаний о небезопасности разглашения личной и финансовой информации при общении с людьми вне семьи, в сети Интернет, и опыта соблюдения правил безопасного поведения при использовании личных финансов; приобретение опыта положительного эмоционально-ценностного отношения к природе, стремления действовать в окружающей среде в соответствии с экологическими нормами поведения.</w:t>
      </w:r>
    </w:p>
    <w:p w:rsidR="00064F3E" w:rsidRPr="00064F3E" w:rsidRDefault="00064F3E" w:rsidP="00064F3E">
      <w:pPr>
        <w:spacing w:after="0" w:line="276" w:lineRule="auto"/>
        <w:ind w:firstLine="600"/>
        <w:jc w:val="both"/>
        <w:rPr>
          <w:rFonts w:ascii="Calibri" w:eastAsia="Times New Roman" w:hAnsi="Calibri" w:cs="Times New Roman"/>
          <w:lang w:eastAsia="ru-RU"/>
        </w:rPr>
      </w:pPr>
      <w:r w:rsidRPr="00064F3E">
        <w:rPr>
          <w:rFonts w:ascii="Times New Roman" w:eastAsia="Times New Roman" w:hAnsi="Times New Roman" w:cs="Times New Roman"/>
          <w:i/>
          <w:color w:val="000000"/>
          <w:lang w:eastAsia="ru-RU"/>
        </w:rPr>
        <w:t xml:space="preserve">Основы религиозных культур и светской этики: </w:t>
      </w:r>
      <w:r w:rsidRPr="00064F3E">
        <w:rPr>
          <w:rFonts w:ascii="Times New Roman" w:eastAsia="Times New Roman" w:hAnsi="Times New Roman" w:cs="Times New Roman"/>
          <w:color w:val="000000"/>
          <w:lang w:eastAsia="ru-RU"/>
        </w:rPr>
        <w:t>понимание необходимости нравственного совершенствования, духовного развития, роли в этом личных усилий человека; развитие умений анализировать и давать нравственную оценку поступкам, отвечать за них, проявлять готовность к сознательному самоограничению в поведении; построение суждений оценочного характера, раскрывающих значение нравственности, веры как регуляторов поведения человека в обществе и условий духовно-нравственного развития личности; понимание ценности семьи; овладение навыками общения с людьми разного вероисповедания, осознание, что оскорбление представителей другой веры есть нарушение нравственных норм поведения в обществе; понимание ценности человеческой жизни, человеческого достоинства, честного труда людей на благо человека, общества; формирование умений объяснять значение слов «милосердие», «сострадание», «прощение», «дружелюбие», находить образы, приводить примеры проявления любви к ближнему, милосердия и сострадания в религиозной культуре, истории России, современной жизни, открытость к сотрудничеству, готовность оказывать помощь; осуждение любых случаев унижения человеческого достоинства, знание общепринятых в российском обществе норм морали, отношений и поведения людей, основанных на российских традиционных духовных ценностях, конституционных правах, свободах и обязанностях гражданина.</w:t>
      </w:r>
    </w:p>
    <w:p w:rsidR="00064F3E" w:rsidRPr="00064F3E" w:rsidRDefault="00064F3E" w:rsidP="00064F3E">
      <w:pPr>
        <w:spacing w:after="0" w:line="276" w:lineRule="auto"/>
        <w:ind w:firstLine="600"/>
        <w:jc w:val="both"/>
        <w:rPr>
          <w:rFonts w:ascii="Calibri" w:eastAsia="Times New Roman" w:hAnsi="Calibri" w:cs="Times New Roman"/>
          <w:lang w:eastAsia="ru-RU"/>
        </w:rPr>
      </w:pPr>
      <w:r w:rsidRPr="00064F3E">
        <w:rPr>
          <w:rFonts w:ascii="Times New Roman" w:eastAsia="Times New Roman" w:hAnsi="Times New Roman" w:cs="Times New Roman"/>
          <w:i/>
          <w:color w:val="000000"/>
          <w:lang w:eastAsia="ru-RU"/>
        </w:rPr>
        <w:t>Изобразительное искусство:</w:t>
      </w:r>
      <w:r w:rsidRPr="00064F3E">
        <w:rPr>
          <w:rFonts w:ascii="Times New Roman" w:eastAsia="Times New Roman" w:hAnsi="Times New Roman" w:cs="Times New Roman"/>
          <w:color w:val="000000"/>
          <w:lang w:eastAsia="ru-RU"/>
        </w:rPr>
        <w:t xml:space="preserve"> выполнение творческих работ с использованием различных материалов и средств художественной выразительности изобразительного искусства; умение характеризовать виды и жанры изобразительного искусства; умение характеризовать отличительные особенности художественных промыслов России.</w:t>
      </w:r>
    </w:p>
    <w:p w:rsidR="00064F3E" w:rsidRPr="00064F3E" w:rsidRDefault="00064F3E" w:rsidP="00064F3E">
      <w:pPr>
        <w:spacing w:after="0" w:line="276" w:lineRule="auto"/>
        <w:ind w:firstLine="600"/>
        <w:jc w:val="both"/>
        <w:rPr>
          <w:rFonts w:ascii="Calibri" w:eastAsia="Times New Roman" w:hAnsi="Calibri" w:cs="Times New Roman"/>
          <w:lang w:eastAsia="ru-RU"/>
        </w:rPr>
      </w:pPr>
      <w:r w:rsidRPr="00064F3E">
        <w:rPr>
          <w:rFonts w:ascii="Times New Roman" w:eastAsia="Times New Roman" w:hAnsi="Times New Roman" w:cs="Times New Roman"/>
          <w:i/>
          <w:color w:val="000000"/>
          <w:lang w:eastAsia="ru-RU"/>
        </w:rPr>
        <w:t>Музыка:</w:t>
      </w:r>
      <w:r w:rsidRPr="00064F3E">
        <w:rPr>
          <w:rFonts w:ascii="Times New Roman" w:eastAsia="Times New Roman" w:hAnsi="Times New Roman" w:cs="Times New Roman"/>
          <w:color w:val="000000"/>
          <w:lang w:eastAsia="ru-RU"/>
        </w:rPr>
        <w:t xml:space="preserve"> знание основных жанров народной и профессиональной музыки.</w:t>
      </w:r>
    </w:p>
    <w:p w:rsidR="00064F3E" w:rsidRPr="00064F3E" w:rsidRDefault="00064F3E" w:rsidP="00064F3E">
      <w:pPr>
        <w:spacing w:after="0" w:line="276" w:lineRule="auto"/>
        <w:ind w:firstLine="600"/>
        <w:jc w:val="both"/>
        <w:rPr>
          <w:rFonts w:ascii="Calibri" w:eastAsia="Times New Roman" w:hAnsi="Calibri" w:cs="Times New Roman"/>
          <w:lang w:eastAsia="ru-RU"/>
        </w:rPr>
      </w:pPr>
      <w:r w:rsidRPr="00064F3E">
        <w:rPr>
          <w:rFonts w:ascii="Times New Roman" w:eastAsia="Times New Roman" w:hAnsi="Times New Roman" w:cs="Times New Roman"/>
          <w:i/>
          <w:color w:val="000000"/>
          <w:lang w:eastAsia="ru-RU"/>
        </w:rPr>
        <w:t>Труд (технология):</w:t>
      </w:r>
      <w:r w:rsidRPr="00064F3E">
        <w:rPr>
          <w:rFonts w:ascii="Times New Roman" w:eastAsia="Times New Roman" w:hAnsi="Times New Roman" w:cs="Times New Roman"/>
          <w:color w:val="000000"/>
          <w:lang w:eastAsia="ru-RU"/>
        </w:rPr>
        <w:t xml:space="preserve"> формирование общих представлений о мире профессий, значении труда в жизни человека и общества, многообразии предметов материальной культуры.Физическая культура: формирование общих представлений о физической культуре и спорте, физической активности человека, физических качествах, жизненно важных прикладных умениях и навыках, основных физических упражнениях; развитие умения взаимодействовать со сверстниками в игровых заданиях и игровой деятельности, соблюдая правила честной игры.</w:t>
      </w:r>
    </w:p>
    <w:p w:rsidR="00064F3E" w:rsidRPr="00064F3E" w:rsidRDefault="00064F3E" w:rsidP="00064F3E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  <w:sectPr w:rsidR="00064F3E" w:rsidRPr="00064F3E" w:rsidSect="006F7F19">
          <w:pgSz w:w="11906" w:h="16383"/>
          <w:pgMar w:top="1134" w:right="566" w:bottom="1134" w:left="1276" w:header="720" w:footer="720" w:gutter="0"/>
          <w:cols w:space="720"/>
        </w:sectPr>
      </w:pPr>
    </w:p>
    <w:p w:rsidR="00064F3E" w:rsidRPr="00064F3E" w:rsidRDefault="00064F3E" w:rsidP="00064F3E">
      <w:pPr>
        <w:spacing w:after="0" w:line="276" w:lineRule="auto"/>
        <w:ind w:left="120"/>
        <w:rPr>
          <w:rFonts w:ascii="Calibri" w:eastAsia="Times New Roman" w:hAnsi="Calibri" w:cs="Times New Roman"/>
          <w:lang w:eastAsia="ru-RU"/>
        </w:rPr>
      </w:pPr>
      <w:bookmarkStart w:id="4" w:name="block-44236261"/>
      <w:bookmarkEnd w:id="3"/>
    </w:p>
    <w:p w:rsidR="00064F3E" w:rsidRPr="00064F3E" w:rsidRDefault="00064F3E" w:rsidP="002D49F9">
      <w:pPr>
        <w:spacing w:after="0" w:line="276" w:lineRule="auto"/>
        <w:ind w:left="120"/>
        <w:jc w:val="center"/>
        <w:rPr>
          <w:rFonts w:ascii="Calibri" w:eastAsia="Times New Roman" w:hAnsi="Calibri" w:cs="Times New Roman"/>
          <w:lang w:eastAsia="ru-RU"/>
        </w:rPr>
      </w:pPr>
      <w:r w:rsidRPr="00064F3E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ТЕМАТИЧЕСКОЕ ПЛАНИРОВАНИЕ</w:t>
      </w:r>
    </w:p>
    <w:tbl>
      <w:tblPr>
        <w:tblpPr w:leftFromText="180" w:rightFromText="180" w:vertAnchor="text" w:tblpY="1"/>
        <w:tblOverlap w:val="never"/>
        <w:tblW w:w="14264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843"/>
        <w:gridCol w:w="503"/>
        <w:gridCol w:w="30"/>
        <w:gridCol w:w="34"/>
        <w:gridCol w:w="41"/>
        <w:gridCol w:w="30"/>
        <w:gridCol w:w="15"/>
        <w:gridCol w:w="15"/>
        <w:gridCol w:w="891"/>
        <w:gridCol w:w="7513"/>
        <w:gridCol w:w="1843"/>
        <w:gridCol w:w="932"/>
        <w:gridCol w:w="7"/>
      </w:tblGrid>
      <w:tr w:rsidR="002D49F9" w:rsidRPr="00064F3E" w:rsidTr="00555DCC">
        <w:trPr>
          <w:gridAfter w:val="1"/>
          <w:wAfter w:w="7" w:type="dxa"/>
          <w:trHeight w:val="2100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2D49F9" w:rsidRPr="00064F3E" w:rsidRDefault="002D49F9" w:rsidP="00A610C9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№ п/п</w:t>
            </w:r>
          </w:p>
          <w:p w:rsidR="002D49F9" w:rsidRPr="00064F3E" w:rsidRDefault="002D49F9" w:rsidP="00A610C9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2D49F9" w:rsidRPr="00064F3E" w:rsidRDefault="002D49F9" w:rsidP="00A610C9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Наименование разделов и тем программы</w:t>
            </w:r>
          </w:p>
          <w:p w:rsidR="002D49F9" w:rsidRPr="00064F3E" w:rsidRDefault="002D49F9" w:rsidP="00A610C9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33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D49F9" w:rsidRPr="00555DCC" w:rsidRDefault="002D49F9" w:rsidP="00A610C9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55DCC">
              <w:rPr>
                <w:rFonts w:ascii="Times New Roman" w:eastAsia="Times New Roman" w:hAnsi="Times New Roman" w:cs="Times New Roman"/>
                <w:b/>
                <w:lang w:eastAsia="ru-RU"/>
              </w:rPr>
              <w:t>Кол-во часов</w:t>
            </w:r>
          </w:p>
        </w:tc>
        <w:tc>
          <w:tcPr>
            <w:tcW w:w="1026" w:type="dxa"/>
            <w:gridSpan w:val="6"/>
            <w:tcBorders>
              <w:left w:val="single" w:sz="4" w:space="0" w:color="auto"/>
            </w:tcBorders>
            <w:vAlign w:val="center"/>
          </w:tcPr>
          <w:p w:rsidR="002D49F9" w:rsidRPr="00064F3E" w:rsidRDefault="002D49F9" w:rsidP="00A610C9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Дата</w:t>
            </w:r>
          </w:p>
        </w:tc>
        <w:tc>
          <w:tcPr>
            <w:tcW w:w="7513" w:type="dxa"/>
            <w:tcMar>
              <w:top w:w="50" w:type="dxa"/>
              <w:left w:w="100" w:type="dxa"/>
            </w:tcMar>
            <w:vAlign w:val="center"/>
          </w:tcPr>
          <w:p w:rsidR="002D49F9" w:rsidRPr="00064F3E" w:rsidRDefault="002D49F9" w:rsidP="00A610C9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Основное содержание</w:t>
            </w:r>
          </w:p>
          <w:p w:rsidR="002D49F9" w:rsidRPr="00064F3E" w:rsidRDefault="002D49F9" w:rsidP="00A610C9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2D49F9" w:rsidRPr="00064F3E" w:rsidRDefault="002D49F9" w:rsidP="00A610C9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Основные виды деятельности</w:t>
            </w:r>
          </w:p>
          <w:p w:rsidR="002D49F9" w:rsidRPr="00064F3E" w:rsidRDefault="002D49F9" w:rsidP="00A610C9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2D49F9" w:rsidRPr="00064F3E" w:rsidRDefault="002D49F9" w:rsidP="00A610C9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Электронные (цифровые) образовательные ресурсы</w:t>
            </w:r>
          </w:p>
          <w:p w:rsidR="002D49F9" w:rsidRPr="00064F3E" w:rsidRDefault="002D49F9" w:rsidP="00A610C9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D49F9" w:rsidRPr="00064F3E" w:rsidTr="00555DCC">
        <w:trPr>
          <w:gridAfter w:val="1"/>
          <w:wAfter w:w="7" w:type="dxa"/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2D49F9" w:rsidRPr="00064F3E" w:rsidRDefault="002D49F9" w:rsidP="00A610C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2D49F9" w:rsidRPr="00064F3E" w:rsidRDefault="002D49F9" w:rsidP="00A610C9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Подвиг и память. К 85-летию начала блокады Ленинграда.</w:t>
            </w:r>
          </w:p>
        </w:tc>
        <w:tc>
          <w:tcPr>
            <w:tcW w:w="533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D49F9" w:rsidRPr="00064F3E" w:rsidRDefault="002D49F9" w:rsidP="00A610C9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 </w:t>
            </w:r>
          </w:p>
        </w:tc>
        <w:tc>
          <w:tcPr>
            <w:tcW w:w="1026" w:type="dxa"/>
            <w:gridSpan w:val="6"/>
            <w:tcBorders>
              <w:left w:val="single" w:sz="4" w:space="0" w:color="auto"/>
            </w:tcBorders>
            <w:vAlign w:val="center"/>
          </w:tcPr>
          <w:p w:rsidR="002D49F9" w:rsidRPr="00064F3E" w:rsidRDefault="004C0947" w:rsidP="00A610C9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07.09</w:t>
            </w:r>
          </w:p>
        </w:tc>
        <w:tc>
          <w:tcPr>
            <w:tcW w:w="7513" w:type="dxa"/>
            <w:tcMar>
              <w:top w:w="50" w:type="dxa"/>
              <w:left w:w="100" w:type="dxa"/>
            </w:tcMar>
            <w:vAlign w:val="center"/>
          </w:tcPr>
          <w:p w:rsidR="002D49F9" w:rsidRPr="00064F3E" w:rsidRDefault="002D49F9" w:rsidP="00A610C9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Блокада Ленинграда — одна из самых трагических и героических страниц истории нашей страны, память о которой сохраняется в судьбах миллионов семей. Она помогает понять, какой ценой был спасён город и что позволяло людям выстоять в нечеловеческих условиях. Несмотря на тяжелейшие испытания, Ленинград продолжал жить: работали школы, больницы, заводы, радио и учреждения культуры. У подвига были разные лица — военные, врачи, учителя, рабочие, водители, дети и подростки, каждый из которых вносил свой вклад в общее дело. Маленькие поступки могли спасать жизни. Поделиться хлебом, принести воду, поддержать близкого, не оставить человека в беде — в тяжёлых обстоятельствах даже простой поступок приобретал огромное значение. Память об этих событиях помогает не только сохранять историческую правду, но и глубже понимать ценность мира, человеческой жизни и ответственности друг за друга. Формируемые ценности: патриотизм, служение Отечеству и ответственность за его судьбу.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2D49F9" w:rsidRPr="00064F3E" w:rsidRDefault="002D49F9" w:rsidP="00A610C9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2D49F9" w:rsidRPr="00064F3E" w:rsidRDefault="002D49F9" w:rsidP="00A610C9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D49F9" w:rsidRPr="00064F3E" w:rsidTr="00555DCC">
        <w:trPr>
          <w:gridAfter w:val="1"/>
          <w:wAfter w:w="7" w:type="dxa"/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2D49F9" w:rsidRPr="00064F3E" w:rsidRDefault="002D49F9" w:rsidP="00A610C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2D49F9" w:rsidRPr="00064F3E" w:rsidRDefault="002D49F9" w:rsidP="00A610C9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Первым делом самолёты</w:t>
            </w:r>
          </w:p>
        </w:tc>
        <w:tc>
          <w:tcPr>
            <w:tcW w:w="533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D49F9" w:rsidRPr="00064F3E" w:rsidRDefault="002D49F9" w:rsidP="00A610C9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 </w:t>
            </w:r>
          </w:p>
        </w:tc>
        <w:tc>
          <w:tcPr>
            <w:tcW w:w="1026" w:type="dxa"/>
            <w:gridSpan w:val="6"/>
            <w:tcBorders>
              <w:left w:val="single" w:sz="4" w:space="0" w:color="auto"/>
            </w:tcBorders>
            <w:vAlign w:val="center"/>
          </w:tcPr>
          <w:p w:rsidR="002D49F9" w:rsidRPr="00064F3E" w:rsidRDefault="004C0947" w:rsidP="00A610C9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14.09</w:t>
            </w:r>
          </w:p>
        </w:tc>
        <w:tc>
          <w:tcPr>
            <w:tcW w:w="7513" w:type="dxa"/>
            <w:tcMar>
              <w:top w:w="50" w:type="dxa"/>
              <w:left w:w="100" w:type="dxa"/>
            </w:tcMar>
            <w:vAlign w:val="center"/>
          </w:tcPr>
          <w:p w:rsidR="002D49F9" w:rsidRPr="00064F3E" w:rsidRDefault="002D49F9" w:rsidP="00A610C9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История гражданской авиации России. Отечественная авиация имеет выдающиеся достижения и рекорды, связанные с дальностью полётов, освоением труднодоступных территорий и развитием пассажирских перевозок. Российские конструкторы, инженеры и предприятия создают современные самолёты, развивая технологическую независимость и укрепляя авиационный потенциал страны и сегодня. Пилот — почётная </w:t>
            </w: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профессия, требующая глубоких знаний, дисциплины, самообладания, внимательности, решительности и готовности нести ответственность за жизнь людей. Безопасный полёт — результат слаженной работы большой команды: пилотов, бортпроводников, диспетчеров, инженеров, техников, сотрудников аэропорта и других специалистов. Аэропорты России носят имена выдающихся соотечественников — героев, учёных, писателей, полководцев и деятелей культуры, сохраняя память об их вкладе в историю страны. Гражданская авиация объединяет страну, делает доступными образование, труд, путешествия и общение между людьми, а работа её специалистов является предметом национальной гордости. Формируемые ценности: служение Отечеству и ответственность за его судьбу, патриотизм.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2D49F9" w:rsidRPr="00064F3E" w:rsidRDefault="002D49F9" w:rsidP="00A610C9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Познавательная беседа, просмотр видеофрагментов, выполнение интерактивных </w:t>
            </w: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заданий, работа с текстовым и иллюстративным материалом.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2D49F9" w:rsidRPr="00064F3E" w:rsidRDefault="002D49F9" w:rsidP="00A610C9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D49F9" w:rsidRPr="00064F3E" w:rsidTr="00555DCC">
        <w:trPr>
          <w:gridAfter w:val="1"/>
          <w:wAfter w:w="7" w:type="dxa"/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2D49F9" w:rsidRPr="00064F3E" w:rsidRDefault="002D49F9" w:rsidP="00A610C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3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2D49F9" w:rsidRPr="00064F3E" w:rsidRDefault="002D49F9" w:rsidP="00A610C9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Естественный и искусственный интеллект</w:t>
            </w:r>
          </w:p>
        </w:tc>
        <w:tc>
          <w:tcPr>
            <w:tcW w:w="50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D49F9" w:rsidRPr="00064F3E" w:rsidRDefault="004C0947" w:rsidP="00A610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056" w:type="dxa"/>
            <w:gridSpan w:val="7"/>
            <w:tcBorders>
              <w:left w:val="single" w:sz="4" w:space="0" w:color="auto"/>
            </w:tcBorders>
            <w:vAlign w:val="center"/>
          </w:tcPr>
          <w:p w:rsidR="002D49F9" w:rsidRPr="00064F3E" w:rsidRDefault="004C0947" w:rsidP="00A610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21.09</w:t>
            </w:r>
            <w:r w:rsidR="002D49F9"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7513" w:type="dxa"/>
            <w:tcMar>
              <w:top w:w="50" w:type="dxa"/>
              <w:left w:w="100" w:type="dxa"/>
            </w:tcMar>
            <w:vAlign w:val="center"/>
          </w:tcPr>
          <w:p w:rsidR="002D49F9" w:rsidRPr="00064F3E" w:rsidRDefault="002D49F9" w:rsidP="00A610C9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Искусственный интеллект — это созданный людьми инструмент, который помогает решать различные задачи и может предлагать разные варианты действий. Однако окончательное решение, в том числе в ситуациях нравственного выбора, всегда принимает человек — и именно он несет за него ответственность. Необходимо развивать критическое мышление и не доверять личную информацию ИИ-помощникам. Когда человек размышляет и решает задачи самостоятельно, он развивает свои интеллектуальные способности. Искусственный интеллект может ускорять работу, расширять наши знания и возможности, помогая человеку, обществу и стране, но не должен заменять собственные размышления и разрушать нравственные ориентиры. Искусственный интеллект уже стал частью повседневной жизни, и наша задача — не бояться нового мира, а научиться правильно и ответственно пользоваться его возможностями. Формируемые ценности: высокие нравственные идеалы.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2D49F9" w:rsidRPr="00064F3E" w:rsidRDefault="002D49F9" w:rsidP="00A610C9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2D49F9" w:rsidRPr="00064F3E" w:rsidRDefault="002D49F9" w:rsidP="00A610C9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D49F9" w:rsidRPr="00064F3E" w:rsidTr="00555DCC">
        <w:trPr>
          <w:gridAfter w:val="1"/>
          <w:wAfter w:w="7" w:type="dxa"/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2D49F9" w:rsidRPr="00064F3E" w:rsidRDefault="002D49F9" w:rsidP="00A610C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2D49F9" w:rsidRPr="00064F3E" w:rsidRDefault="002D49F9" w:rsidP="00A610C9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Зачем человеку читать? (Как создаются книги?)</w:t>
            </w:r>
          </w:p>
        </w:tc>
        <w:tc>
          <w:tcPr>
            <w:tcW w:w="50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D49F9" w:rsidRPr="00064F3E" w:rsidRDefault="004C0947" w:rsidP="00A610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056" w:type="dxa"/>
            <w:gridSpan w:val="7"/>
            <w:tcBorders>
              <w:left w:val="single" w:sz="4" w:space="0" w:color="auto"/>
            </w:tcBorders>
            <w:vAlign w:val="center"/>
          </w:tcPr>
          <w:p w:rsidR="002D49F9" w:rsidRPr="00064F3E" w:rsidRDefault="004C0947" w:rsidP="00A610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28.09</w:t>
            </w:r>
          </w:p>
        </w:tc>
        <w:tc>
          <w:tcPr>
            <w:tcW w:w="7513" w:type="dxa"/>
            <w:tcMar>
              <w:top w:w="50" w:type="dxa"/>
              <w:left w:w="100" w:type="dxa"/>
            </w:tcMar>
            <w:vAlign w:val="center"/>
          </w:tcPr>
          <w:p w:rsidR="002D49F9" w:rsidRPr="00064F3E" w:rsidRDefault="002D49F9" w:rsidP="00A610C9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Книга как постоянный спутник человека в учёбе и познании мира: история возникновения и развития книг. Влияние чтения на мышление, воображение, память и способность понимать чувства и поступки других людей. Многообразие литературных жанров и читательских интересов: каждому важно найти близкие ему темы, жанры и авторов. Чтение как способ лучше понять себя. Истории, герои и их выбор помогают человеку размышлять о собственных чувствах, ценностях и жизненном пути. Путь книги от замысла до читателя: как появляется идея, создаётся текст и над книгой работают писатель, редактор, художник и другие специалисты. Как начать писать собственную книгу и развивать литературные способности. Формируемые ценности: приоритет духовного над материальным, высокие </w:t>
            </w: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нравственные идеалы.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2D49F9" w:rsidRPr="00064F3E" w:rsidRDefault="002D49F9" w:rsidP="00A610C9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2D49F9" w:rsidRPr="00064F3E" w:rsidRDefault="002D49F9" w:rsidP="00A610C9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D49F9" w:rsidRPr="00064F3E" w:rsidTr="00555DCC">
        <w:trPr>
          <w:gridAfter w:val="1"/>
          <w:wAfter w:w="7" w:type="dxa"/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2D49F9" w:rsidRPr="00064F3E" w:rsidRDefault="002D49F9" w:rsidP="00A610C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5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2D49F9" w:rsidRPr="00064F3E" w:rsidRDefault="002D49F9" w:rsidP="00A610C9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Сила слова. Ко Дню учителя</w:t>
            </w:r>
          </w:p>
        </w:tc>
        <w:tc>
          <w:tcPr>
            <w:tcW w:w="567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D49F9" w:rsidRPr="00064F3E" w:rsidRDefault="002D49F9" w:rsidP="00A610C9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 </w:t>
            </w:r>
          </w:p>
        </w:tc>
        <w:tc>
          <w:tcPr>
            <w:tcW w:w="992" w:type="dxa"/>
            <w:gridSpan w:val="5"/>
            <w:tcBorders>
              <w:left w:val="single" w:sz="4" w:space="0" w:color="auto"/>
            </w:tcBorders>
            <w:vAlign w:val="center"/>
          </w:tcPr>
          <w:p w:rsidR="002D49F9" w:rsidRPr="00064F3E" w:rsidRDefault="004C0947" w:rsidP="00A610C9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05.10</w:t>
            </w:r>
          </w:p>
        </w:tc>
        <w:tc>
          <w:tcPr>
            <w:tcW w:w="7513" w:type="dxa"/>
            <w:tcMar>
              <w:top w:w="50" w:type="dxa"/>
              <w:left w:w="100" w:type="dxa"/>
            </w:tcMar>
            <w:vAlign w:val="center"/>
          </w:tcPr>
          <w:p w:rsidR="002D49F9" w:rsidRPr="00064F3E" w:rsidRDefault="002D49F9" w:rsidP="00A610C9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Учитель — это не только человек, который передаёт знания, но и наставник, помогающий ученику увидеть свои способности, научиться самостоятельно мыслить, отличать правду от лжи, принимать решения и отвечать за них. Образ учителя существует во всех культурах мира: в разных странах есть собственные традиции выражения уважения к педагогам и празднования Дня учителя. Настоящий учитель становится примером для подрастающего поколения. Его работа не заканчивается вместе с уроком: педагог готовится к занятиям, ищет подход к каждому ученику, поддерживает его и помогает раскрыть способности. Иногда значение советов учителя становится понятным лишь спустя годы, когда они помогают человеку определить свой жизненный путь или принять важные решения. В мире быстрых технологий роль учителя особенно важна: он помогает не только получать информацию, но и понимать её смысл, сохранять нравственные ориентиры и оставаться человеком. Уважение к учителю — это уважение к знаниям, опыту и труду людей, которые берут на себя ответственность за воспитание нового поколения. Оно проявляется не только в поздравлениях, но и во внимании, старании, благодарности и бережном отношении к труду педагога. Служение учителя Отечеству заключается в воспитании образованных, честных и ответственных людей, от которых зависит будущее страны. Слова имеют большую силу: ими можно поддержать человека, вдохновить, утешить, но в то же время можно и ранить. Необходимо ответственно относиться к своим словам — и в личном общении, и в социальных сетях. Культура речи формируется в процессе образования, чтения книг, саморазвития. Умение говорить грамотно, правильно раскрывать смыслы помогает человеку на протяжении всей жизни. Конфликтные ситуации часто возникают из-за необдуманных, поспешно сказанных, слов, но также и разрешить эти ситуации поможет вдумчивый душевный разговор. Формируемые ценности: служение Отечеству и ответственность за его судьбу, высокие нравственные идеалы.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2D49F9" w:rsidRPr="00064F3E" w:rsidRDefault="002D49F9" w:rsidP="00A610C9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2D49F9" w:rsidRPr="00064F3E" w:rsidRDefault="002D49F9" w:rsidP="00A610C9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D49F9" w:rsidRPr="00064F3E" w:rsidTr="00555DCC">
        <w:trPr>
          <w:gridAfter w:val="1"/>
          <w:wAfter w:w="7" w:type="dxa"/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2D49F9" w:rsidRPr="00064F3E" w:rsidRDefault="002D49F9" w:rsidP="00A610C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2D49F9" w:rsidRPr="00064F3E" w:rsidRDefault="002D49F9" w:rsidP="00A610C9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Безопасность в сети Интернет</w:t>
            </w:r>
          </w:p>
        </w:tc>
        <w:tc>
          <w:tcPr>
            <w:tcW w:w="567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D49F9" w:rsidRPr="00064F3E" w:rsidRDefault="002D49F9" w:rsidP="00A610C9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 </w:t>
            </w:r>
          </w:p>
        </w:tc>
        <w:tc>
          <w:tcPr>
            <w:tcW w:w="992" w:type="dxa"/>
            <w:gridSpan w:val="5"/>
            <w:tcBorders>
              <w:left w:val="single" w:sz="4" w:space="0" w:color="auto"/>
            </w:tcBorders>
            <w:vAlign w:val="center"/>
          </w:tcPr>
          <w:p w:rsidR="002D49F9" w:rsidRPr="00064F3E" w:rsidRDefault="004C0947" w:rsidP="00A610C9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12.10</w:t>
            </w:r>
          </w:p>
        </w:tc>
        <w:tc>
          <w:tcPr>
            <w:tcW w:w="7513" w:type="dxa"/>
            <w:tcMar>
              <w:top w:w="50" w:type="dxa"/>
              <w:left w:w="100" w:type="dxa"/>
            </w:tcMar>
            <w:vAlign w:val="center"/>
          </w:tcPr>
          <w:p w:rsidR="002D49F9" w:rsidRPr="00064F3E" w:rsidRDefault="002D49F9" w:rsidP="00A610C9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Интернет — важная часть жизни современного человека. Он помогает учиться, общаться, находить нужную информацию и открывает новые возможности. Социальные сети делают общение быстрее и доступнее, но требуют внимательного и ответственного поведения. Цифровая среда может быть не только полезной, но и опасной: в ней можно столкнуться с мошенничеством, кибербуллингом и другими угрозами. Умение </w:t>
            </w: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распознавать опасность и соблюдать правила безопасности помогает защитить жизнь, здоровье и личное пространство человека. Если в Интернете происходит что-то тревожное или непонятное, важно не бояться обращаться за помощью к родителям, педагогам и другим взрослым. Ответственное поведение в сети — это забота не только о себе, но и о других людях, а также вклад каждого человека в безопасность общего цифрового пространства. Формируемые ценности: жизнь, гражданственность.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2D49F9" w:rsidRPr="00064F3E" w:rsidRDefault="002D49F9" w:rsidP="00A610C9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Познавательная беседа, просмотр видеофрагментов, выполнение интерактивных </w:t>
            </w: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заданий, работа с текстовым и иллюстративным материалом.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2D49F9" w:rsidRPr="00064F3E" w:rsidRDefault="002D49F9" w:rsidP="00A610C9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610C9" w:rsidRPr="00064F3E" w:rsidTr="00555DCC">
        <w:trPr>
          <w:gridAfter w:val="1"/>
          <w:wAfter w:w="7" w:type="dxa"/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A610C9" w:rsidRPr="00064F3E" w:rsidRDefault="00A610C9" w:rsidP="00A610C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7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610C9" w:rsidRPr="00064F3E" w:rsidRDefault="00A610C9" w:rsidP="00A610C9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История железных дорог России</w:t>
            </w:r>
          </w:p>
        </w:tc>
        <w:tc>
          <w:tcPr>
            <w:tcW w:w="668" w:type="dxa"/>
            <w:gridSpan w:val="7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610C9" w:rsidRPr="00064F3E" w:rsidRDefault="00A610C9" w:rsidP="00A610C9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 </w:t>
            </w:r>
          </w:p>
        </w:tc>
        <w:tc>
          <w:tcPr>
            <w:tcW w:w="891" w:type="dxa"/>
            <w:tcBorders>
              <w:left w:val="single" w:sz="4" w:space="0" w:color="auto"/>
            </w:tcBorders>
            <w:vAlign w:val="center"/>
          </w:tcPr>
          <w:p w:rsidR="00A610C9" w:rsidRPr="00064F3E" w:rsidRDefault="004C0947" w:rsidP="00A610C9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19.10</w:t>
            </w:r>
          </w:p>
        </w:tc>
        <w:tc>
          <w:tcPr>
            <w:tcW w:w="7513" w:type="dxa"/>
            <w:tcMar>
              <w:top w:w="50" w:type="dxa"/>
              <w:left w:w="100" w:type="dxa"/>
            </w:tcMar>
            <w:vAlign w:val="center"/>
          </w:tcPr>
          <w:p w:rsidR="00A610C9" w:rsidRPr="00064F3E" w:rsidRDefault="00A610C9" w:rsidP="00A610C9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Железные дороги сделали ближе города и людей, а Транссибирская магистраль стала символом масштаба страны и одной из самых протяжённых железнодорожных линий мира. С железной дорогой связано множество интересных фактов, инженерных решений и профессиональных традиций: от знаменитых подстаканников до определения неисправностей по звуку. Современные российские поезда и вагоны становятся быстрее, удобнее, безопаснее и технологичнее. Работа железной дороги — результат труда большой команды машинистов, проводников, диспетчеров, инженеров и путейцев, от точности и ответственности которых зависит безопасность пассажиров. Железные дороги улучшают транспортную доступность и связывают регионы. Благодаря строительству железных дорог развиваются промышленность, сельское хозяйство, появляются новые рабочие места и повышается уровень жизни местного населения. В сфере железнодорожного транспорта работает много различных специалистов: от машинистов и диспетчеров до инженеров, проводников и других работников. Железнодорожник должен быть внимательным, дисциплинированным, выносливым, уметь замечать малейшие изменения, работать в режиме многозадачности и быстро включаться в работу. Формируемые ценности: патриотизм, созидательный труд.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610C9" w:rsidRPr="00064F3E" w:rsidRDefault="00A610C9" w:rsidP="00A610C9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A610C9" w:rsidRPr="00064F3E" w:rsidRDefault="00A610C9" w:rsidP="00A610C9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610C9" w:rsidRPr="00064F3E" w:rsidTr="00555DCC">
        <w:trPr>
          <w:gridAfter w:val="1"/>
          <w:wAfter w:w="7" w:type="dxa"/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A610C9" w:rsidRPr="00064F3E" w:rsidRDefault="00A610C9" w:rsidP="00A610C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610C9" w:rsidRPr="00064F3E" w:rsidRDefault="00A610C9" w:rsidP="00A610C9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Как звучит Россия? Ко Дню народного единства</w:t>
            </w:r>
          </w:p>
        </w:tc>
        <w:tc>
          <w:tcPr>
            <w:tcW w:w="668" w:type="dxa"/>
            <w:gridSpan w:val="7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610C9" w:rsidRPr="00064F3E" w:rsidRDefault="00A610C9" w:rsidP="00A610C9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 </w:t>
            </w:r>
          </w:p>
        </w:tc>
        <w:tc>
          <w:tcPr>
            <w:tcW w:w="891" w:type="dxa"/>
            <w:tcBorders>
              <w:left w:val="single" w:sz="4" w:space="0" w:color="auto"/>
            </w:tcBorders>
            <w:vAlign w:val="center"/>
          </w:tcPr>
          <w:p w:rsidR="00A610C9" w:rsidRPr="00064F3E" w:rsidRDefault="004C0947" w:rsidP="00A610C9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09.11</w:t>
            </w:r>
          </w:p>
        </w:tc>
        <w:tc>
          <w:tcPr>
            <w:tcW w:w="7513" w:type="dxa"/>
            <w:tcMar>
              <w:top w:w="50" w:type="dxa"/>
              <w:left w:w="100" w:type="dxa"/>
            </w:tcMar>
            <w:vAlign w:val="center"/>
          </w:tcPr>
          <w:p w:rsidR="00A610C9" w:rsidRPr="00064F3E" w:rsidRDefault="00A610C9" w:rsidP="00A610C9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Единство страны строится на общей истории, общей ответственности и уважении к культурному многообразию народов России. Обращение к общей истории помогает увидеть, как на протяжении веков складывалось единство народов нашей страны. Оно не означает полного единообразия: разные традиции, языки и культуры обогащают Россию и становятся источником её силы. У народов России есть свои музыкальные инструменты, мелодии и песни, но музыка каждого народа выражает понятные и знакомые всем чувства — любовь к Родине, семье и родному дому. Традиции и культура разных народов России, легенды и предания создают особый колорит, который превращает изучение истории нашей </w:t>
            </w: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страны в увлекательное путешествие. Семейные традиции разных народов России помогают понять ценность крепкой семьи и связи между различными поколениями, эти традиции учат нас выбирать мир, взаимопонимание и поддержку, беречь своих близких. В трудные периоды истории именно взаимопомощь, сплочённость и готовность ставить общее благо выше личных интересов помогали стране преодолевать испытания. Мы можем влиять на будущее России, если вдумчиво анализируем её прошлое и настоящее, понимаем причины событий и извлекаем из них уроки. Формируемые ценности: единство народов России, приоритет духовного над материальным.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610C9" w:rsidRPr="00064F3E" w:rsidRDefault="00A610C9" w:rsidP="00A610C9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A610C9" w:rsidRPr="00064F3E" w:rsidRDefault="00A610C9" w:rsidP="00A610C9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610C9" w:rsidRPr="00064F3E" w:rsidTr="00555DCC">
        <w:trPr>
          <w:gridAfter w:val="1"/>
          <w:wAfter w:w="7" w:type="dxa"/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A610C9" w:rsidRPr="00064F3E" w:rsidRDefault="00A610C9" w:rsidP="00A610C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9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610C9" w:rsidRPr="00064F3E" w:rsidRDefault="00A610C9" w:rsidP="00A610C9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 мечты к открытиям. К 315-летию со дня рождения М. В. Ломоносова</w:t>
            </w:r>
          </w:p>
        </w:tc>
        <w:tc>
          <w:tcPr>
            <w:tcW w:w="567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610C9" w:rsidRPr="00064F3E" w:rsidRDefault="004C0947" w:rsidP="00A610C9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992" w:type="dxa"/>
            <w:gridSpan w:val="5"/>
            <w:tcBorders>
              <w:left w:val="single" w:sz="4" w:space="0" w:color="auto"/>
            </w:tcBorders>
            <w:vAlign w:val="center"/>
          </w:tcPr>
          <w:p w:rsidR="00A610C9" w:rsidRPr="00064F3E" w:rsidRDefault="00A610C9" w:rsidP="00A610C9">
            <w:pPr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 w:rsidR="004C09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6.11</w:t>
            </w: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7513" w:type="dxa"/>
            <w:tcMar>
              <w:top w:w="50" w:type="dxa"/>
              <w:left w:w="100" w:type="dxa"/>
            </w:tcMar>
            <w:vAlign w:val="center"/>
          </w:tcPr>
          <w:p w:rsidR="00A610C9" w:rsidRPr="00064F3E" w:rsidRDefault="00A610C9" w:rsidP="00A610C9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Любое открытие было когда-то мечтой, которая могла не реализоваться, если бы не были приложены усилия. Мечта — это первый шаг, чтобы стать тем, кем ты хочешь быть. Однако для её достижения важно уметь ставить цели, определять последовательность действий, проявлять настойчивость и быть готовым корректировать свой путь. Есть полезные инструменты, которые помогают намечать этот путь и развивать гибкость по мере его прохождения. Жизненный путь М. В. Ломоносова служит примером того, как стремление к знаниям, труд и вера в успех помогают человеку приблизиться к мечте. Наследие М. В. Ломоносова охватывает науку, литературу, язык, просвещение и искусство. М. В. Ломоносов создавал методологию, соединял теорию с практикой и выстраивал систему подготовки специалистов. Он был инициатором создания первого в России университета. Получение новых знаний не должно быть самоцелью — это путь к пониманию себя, своего места в мире и возможности приносить пользу обществу. Научные достижения и открытия должны делать жизнь людей лучше и интереснее. Формируемые ценности: служение Отечеству и ответственность за его судьбу, созидательный труд.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610C9" w:rsidRPr="00064F3E" w:rsidRDefault="00A610C9" w:rsidP="00A610C9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A610C9" w:rsidRPr="00064F3E" w:rsidRDefault="00A610C9" w:rsidP="00A610C9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610C9" w:rsidRPr="00064F3E" w:rsidTr="00555DCC">
        <w:trPr>
          <w:gridAfter w:val="1"/>
          <w:wAfter w:w="7" w:type="dxa"/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A610C9" w:rsidRPr="00064F3E" w:rsidRDefault="00A610C9" w:rsidP="00A610C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610C9" w:rsidRPr="00064F3E" w:rsidRDefault="00A610C9" w:rsidP="00A610C9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Народные промыслы России</w:t>
            </w:r>
          </w:p>
        </w:tc>
        <w:tc>
          <w:tcPr>
            <w:tcW w:w="567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610C9" w:rsidRPr="00064F3E" w:rsidRDefault="004C0947" w:rsidP="00A610C9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992" w:type="dxa"/>
            <w:gridSpan w:val="5"/>
            <w:tcBorders>
              <w:left w:val="single" w:sz="4" w:space="0" w:color="auto"/>
            </w:tcBorders>
            <w:vAlign w:val="center"/>
          </w:tcPr>
          <w:p w:rsidR="00A610C9" w:rsidRPr="00064F3E" w:rsidRDefault="004C0947" w:rsidP="00A610C9">
            <w:pPr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23.11</w:t>
            </w:r>
            <w:r w:rsidR="00A610C9"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7513" w:type="dxa"/>
            <w:tcMar>
              <w:top w:w="50" w:type="dxa"/>
              <w:left w:w="100" w:type="dxa"/>
            </w:tcMar>
            <w:vAlign w:val="center"/>
          </w:tcPr>
          <w:p w:rsidR="00A610C9" w:rsidRPr="00064F3E" w:rsidRDefault="00A610C9" w:rsidP="00A610C9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Народные промыслы — часть культурного достояния России, живая память о предшествующих поколениях и способ сохранить связь с историей своего народа. В традиционных ремёслах отражаются характер, ценности и душа народа. Повседневные занятия, узоры, материалы и изделия, созданные руками жителей разных регионов, запечатлевают в себе образ нашей Родины. Каждый человек может продолжать традиции своей семьи и своего края. Народный промысел может стать семейным делом, объединяющим поколения и передающим знания и мастерство от старших к младшим. Современные мастера и региональные бренды развивают народные промыслы, создают рабочие места, поддерживают туризм и </w:t>
            </w: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помогают регионам сохранять свою самобытность. Поддержка и развитие народных художественных промыслов — важное направление государственной политики и экономики России. Формируемые ценности: единство народов России, приоритет духовного над материальным.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610C9" w:rsidRPr="00064F3E" w:rsidRDefault="00A610C9" w:rsidP="00A610C9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A610C9" w:rsidRPr="00064F3E" w:rsidRDefault="00A610C9" w:rsidP="00A610C9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610C9" w:rsidRPr="00064F3E" w:rsidTr="00555DCC">
        <w:trPr>
          <w:gridAfter w:val="1"/>
          <w:wAfter w:w="7" w:type="dxa"/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A610C9" w:rsidRPr="00064F3E" w:rsidRDefault="00A610C9" w:rsidP="00A610C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11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610C9" w:rsidRPr="00064F3E" w:rsidRDefault="00A610C9" w:rsidP="00A610C9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Семья. Дела домашние</w:t>
            </w:r>
          </w:p>
        </w:tc>
        <w:tc>
          <w:tcPr>
            <w:tcW w:w="567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610C9" w:rsidRPr="00064F3E" w:rsidRDefault="004C0947" w:rsidP="00A610C9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992" w:type="dxa"/>
            <w:gridSpan w:val="5"/>
            <w:tcBorders>
              <w:left w:val="single" w:sz="4" w:space="0" w:color="auto"/>
            </w:tcBorders>
            <w:vAlign w:val="center"/>
          </w:tcPr>
          <w:p w:rsidR="00A610C9" w:rsidRPr="00064F3E" w:rsidRDefault="004C0947" w:rsidP="00A610C9">
            <w:pPr>
              <w:spacing w:after="0" w:line="240" w:lineRule="auto"/>
              <w:ind w:left="8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30.11</w:t>
            </w:r>
            <w:r w:rsidR="00A610C9"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7513" w:type="dxa"/>
            <w:tcMar>
              <w:top w:w="50" w:type="dxa"/>
              <w:left w:w="100" w:type="dxa"/>
            </w:tcMar>
            <w:vAlign w:val="center"/>
          </w:tcPr>
          <w:p w:rsidR="00A610C9" w:rsidRPr="00064F3E" w:rsidRDefault="00A610C9" w:rsidP="00A610C9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Самое важное в жизни каждого человека — это семья. Та среда, которая нас сформировала как личность. Чтобы семья была крепкой, нужно работать над отношениями внутри нее. Помощь по дому, организация семейных праздников, совместные прогулки и игры, задушевные беседы с родными — всё это остаётся в памяти человека надолго и даёт внутреннюю силу для того, чтобы справляться с негативными ситуациями в жизни. Понятие семьи включает в себя и близких родственников, и самых дальних: мы должны помнить свои корни и знать свой род. В семье у каждого своя особая и важная роль. Изучение семейного древа может быть интересным времяпрепровождением для всех членов семьи. Узнавая ближе своих родных, мы лучше начинаем понимать себя. Формируемые ценности: крепкая семья.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610C9" w:rsidRPr="00064F3E" w:rsidRDefault="00A610C9" w:rsidP="00A610C9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A610C9" w:rsidRPr="00064F3E" w:rsidRDefault="00A610C9" w:rsidP="00A610C9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610C9" w:rsidRPr="00064F3E" w:rsidTr="00555DCC">
        <w:trPr>
          <w:gridAfter w:val="1"/>
          <w:wAfter w:w="7" w:type="dxa"/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A610C9" w:rsidRPr="00064F3E" w:rsidRDefault="00A610C9" w:rsidP="00A610C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610C9" w:rsidRPr="00064F3E" w:rsidRDefault="00A610C9" w:rsidP="00A610C9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Дарим добро!</w:t>
            </w:r>
          </w:p>
        </w:tc>
        <w:tc>
          <w:tcPr>
            <w:tcW w:w="567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610C9" w:rsidRPr="00064F3E" w:rsidRDefault="004C0947" w:rsidP="00A610C9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992" w:type="dxa"/>
            <w:gridSpan w:val="5"/>
            <w:tcBorders>
              <w:left w:val="single" w:sz="4" w:space="0" w:color="auto"/>
            </w:tcBorders>
            <w:vAlign w:val="center"/>
          </w:tcPr>
          <w:p w:rsidR="00A610C9" w:rsidRPr="00064F3E" w:rsidRDefault="004C0947" w:rsidP="00A610C9">
            <w:pPr>
              <w:spacing w:after="0" w:line="240" w:lineRule="auto"/>
              <w:ind w:left="8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07.12</w:t>
            </w:r>
            <w:r w:rsidR="00A610C9"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7513" w:type="dxa"/>
            <w:tcMar>
              <w:top w:w="50" w:type="dxa"/>
              <w:left w:w="100" w:type="dxa"/>
            </w:tcMar>
            <w:vAlign w:val="center"/>
          </w:tcPr>
          <w:p w:rsidR="00A610C9" w:rsidRPr="00064F3E" w:rsidRDefault="00A610C9" w:rsidP="00A610C9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Милосердие — это эмпатия, сострадание, прощение и поступки, направленные на благо других людей. Быть милосердным — значит видеть в другом человеке его достоинство, уважать его жизнь и не оставаться равнодушным к чужой боли. Нельзя быть милосердным только в отдельные моменты, милосердие — это образ жизни: важно развивать в себе постоянное доброжелательное и заботливое отношение к окружающим. Милосердие является одной из духовно-нравственных ценностей русского народа, что подтверждают многочисленные примеры из истории России. Продолжая традиции наших предшественников, мы учимся проявлять милосердие ко всем людям, независимо от их происхождения, воспитания и личных качеств. Общие ценности объединяют людей в различные организации, связанные с благотворительностью, помощью другим людям или животным. Государство активно поддерживает развитие НКО (некоммерческие организации) в России. Формируемые ценности: милосердие, гуманизм, жизнь.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610C9" w:rsidRPr="00064F3E" w:rsidRDefault="00A610C9" w:rsidP="00A610C9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A610C9" w:rsidRPr="00064F3E" w:rsidRDefault="00A610C9" w:rsidP="00A610C9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610C9" w:rsidRPr="00064F3E" w:rsidTr="00555DCC">
        <w:trPr>
          <w:gridAfter w:val="1"/>
          <w:wAfter w:w="7" w:type="dxa"/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A610C9" w:rsidRPr="00064F3E" w:rsidRDefault="00A610C9" w:rsidP="00A610C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610C9" w:rsidRPr="00064F3E" w:rsidRDefault="00A610C9" w:rsidP="00A610C9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День Героев Отечества. 130 лет со дня рождения Г. К. Жукова</w:t>
            </w:r>
          </w:p>
        </w:tc>
        <w:tc>
          <w:tcPr>
            <w:tcW w:w="567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610C9" w:rsidRPr="00064F3E" w:rsidRDefault="004C0947" w:rsidP="00A610C9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992" w:type="dxa"/>
            <w:gridSpan w:val="5"/>
            <w:tcBorders>
              <w:left w:val="single" w:sz="4" w:space="0" w:color="auto"/>
            </w:tcBorders>
            <w:vAlign w:val="center"/>
          </w:tcPr>
          <w:p w:rsidR="00A610C9" w:rsidRPr="00064F3E" w:rsidRDefault="00A610C9" w:rsidP="00A610C9">
            <w:pPr>
              <w:spacing w:after="0" w:line="240" w:lineRule="auto"/>
              <w:ind w:left="8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 w:rsidR="004C09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4.12</w:t>
            </w: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7513" w:type="dxa"/>
            <w:tcMar>
              <w:top w:w="50" w:type="dxa"/>
              <w:left w:w="100" w:type="dxa"/>
            </w:tcMar>
            <w:vAlign w:val="center"/>
          </w:tcPr>
          <w:p w:rsidR="00A610C9" w:rsidRPr="00064F3E" w:rsidRDefault="00A610C9" w:rsidP="00A610C9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Героизм, мужество и готовность служить Отечеству являются важными чертами русского национального характера. Жизнь и деятельность Г. К. Жукова, как и примеры других героев Отечества, показывают, что служение стране требует стойкости, ответственности и верности своему долгу. Истории героев вдохновляют современных людей работать над </w:t>
            </w: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собой, развивать духовные и нравственные качества. Имена многих героев России сохраняются в названиях городов, улиц и памятных мест, однако существуют и безымянные герои, чей подвиг живёт в народной памяти. Благодарность героям и сохранение памяти об их служении помогают человеку становиться более нравственным, ответственным и осознавать свою связь с судьбой страны. Формируемые ценности: патриотизм, служение Отечеству и ответственность за его судьбу.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610C9" w:rsidRPr="00064F3E" w:rsidRDefault="00A610C9" w:rsidP="00A610C9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Познавательная беседа, просмотр видеофрагментов, выполнение </w:t>
            </w: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интерактивных заданий, работа с текстовым и иллюстративным материалом.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A610C9" w:rsidRPr="00064F3E" w:rsidRDefault="00A610C9" w:rsidP="00A610C9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610C9" w:rsidRPr="00064F3E" w:rsidTr="00555DCC">
        <w:trPr>
          <w:gridAfter w:val="1"/>
          <w:wAfter w:w="7" w:type="dxa"/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A610C9" w:rsidRPr="00064F3E" w:rsidRDefault="00A610C9" w:rsidP="00A610C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14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610C9" w:rsidRPr="00064F3E" w:rsidRDefault="00A610C9" w:rsidP="00A610C9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 каким правилам живет страна? Ко Дню Конституции Российской Федерации</w:t>
            </w:r>
          </w:p>
        </w:tc>
        <w:tc>
          <w:tcPr>
            <w:tcW w:w="668" w:type="dxa"/>
            <w:gridSpan w:val="7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610C9" w:rsidRPr="00064F3E" w:rsidRDefault="00A610C9" w:rsidP="00A610C9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 </w:t>
            </w:r>
          </w:p>
        </w:tc>
        <w:tc>
          <w:tcPr>
            <w:tcW w:w="891" w:type="dxa"/>
            <w:tcBorders>
              <w:left w:val="single" w:sz="4" w:space="0" w:color="auto"/>
            </w:tcBorders>
            <w:vAlign w:val="center"/>
          </w:tcPr>
          <w:p w:rsidR="00A610C9" w:rsidRPr="00064F3E" w:rsidRDefault="004C0947" w:rsidP="00A610C9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21.12</w:t>
            </w:r>
          </w:p>
        </w:tc>
        <w:tc>
          <w:tcPr>
            <w:tcW w:w="7513" w:type="dxa"/>
            <w:tcMar>
              <w:top w:w="50" w:type="dxa"/>
              <w:left w:w="100" w:type="dxa"/>
            </w:tcMar>
            <w:vAlign w:val="center"/>
          </w:tcPr>
          <w:p w:rsidR="00A610C9" w:rsidRPr="00064F3E" w:rsidRDefault="00A610C9" w:rsidP="00A610C9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Закон защищает жизнь, достоинство, права и свободы человека в разных сферах общественной жизни. Правила и законы — это не ограничение, они позволяют понимать границы допустимого и делают жизнь в обществе безопасной и справедливой. История законодательства в России имеет глубокие корни: система правовых норм и государственных институтов формировалась на протяжении веков. Конституция закрепляет основные права и свободы граждан, а Государственная Дума участвует в создании законов страны. Права человека связаны с ответственностью перед государством, обществом и окружающими. Соблюдение общих правил помогает уважать достоинство каждого, чувствовать себя защищённым и поддерживать справедливые отношения в обществе. Знание законов своей страны позволяет избежать их нарушения и принимать обоснованные решения в повседневной жизни. Формируемые ценности: жизнь, справедливость, достоинство, права и свободы человека.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610C9" w:rsidRPr="00064F3E" w:rsidRDefault="00A610C9" w:rsidP="00A610C9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A610C9" w:rsidRPr="00064F3E" w:rsidRDefault="00A610C9" w:rsidP="00A610C9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610C9" w:rsidRPr="00064F3E" w:rsidTr="00555DCC">
        <w:trPr>
          <w:gridAfter w:val="1"/>
          <w:wAfter w:w="7" w:type="dxa"/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A610C9" w:rsidRPr="00064F3E" w:rsidRDefault="00A610C9" w:rsidP="00A610C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610C9" w:rsidRPr="00064F3E" w:rsidRDefault="00A610C9" w:rsidP="00A610C9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«Шайбу! Шайбу!» 80 лет отечественному хоккею</w:t>
            </w:r>
          </w:p>
        </w:tc>
        <w:tc>
          <w:tcPr>
            <w:tcW w:w="668" w:type="dxa"/>
            <w:gridSpan w:val="7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610C9" w:rsidRPr="00064F3E" w:rsidRDefault="00A610C9" w:rsidP="00A610C9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 </w:t>
            </w:r>
          </w:p>
        </w:tc>
        <w:tc>
          <w:tcPr>
            <w:tcW w:w="891" w:type="dxa"/>
            <w:tcBorders>
              <w:left w:val="single" w:sz="4" w:space="0" w:color="auto"/>
            </w:tcBorders>
            <w:vAlign w:val="center"/>
          </w:tcPr>
          <w:p w:rsidR="00A610C9" w:rsidRPr="00064F3E" w:rsidRDefault="004C0947" w:rsidP="00A610C9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28.12</w:t>
            </w:r>
          </w:p>
        </w:tc>
        <w:tc>
          <w:tcPr>
            <w:tcW w:w="7513" w:type="dxa"/>
            <w:tcMar>
              <w:top w:w="50" w:type="dxa"/>
              <w:left w:w="100" w:type="dxa"/>
            </w:tcMar>
            <w:vAlign w:val="center"/>
          </w:tcPr>
          <w:p w:rsidR="00A610C9" w:rsidRPr="00064F3E" w:rsidRDefault="00A610C9" w:rsidP="00A610C9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История отечественного хоккея — это путь от первых соревнований до создания одной из сильнейших хоккейных школ мира. Победы сборной и клубов стали частью спортивной истории и национальной гордости России. Легендарные хоккеисты и тренеры прославили страну благодаря таланту, мужеству, дисциплине и многолетнему труду. Их пример показывает, что большие достижения начинаются с ежедневной работы над собой. Федерация хоккея России развивает профессиональный, детский, юношеский и женский хоккей, организует соревнования и помогает готовить новые поколения спортсменов. Хоккей — командный вид спорта, в котором важен вклад каждого: игроков, тренеров, врачей и других специалистов. Успех зависит от доверия, взаимопомощи, умения выполнять свою роль и ставить общий результат выше личных достижений. Настоящий спортсмен умеет достойно принимать и победу, и поражение, уважает соперников, соблюдает правила и отвечает за своё поведение на площадке и за её пределами. Выступая за сборную, спортсмен представляет не только себя и свою команду, но и всю страну. </w:t>
            </w: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Спортивные достижения объединяют людей, укрепляют чувство сопричастности и вдохновляют детей заниматься спортом. Формируемые ценности: коллективизм, гражданственность.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610C9" w:rsidRPr="00064F3E" w:rsidRDefault="00A610C9" w:rsidP="00A610C9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A610C9" w:rsidRPr="00064F3E" w:rsidRDefault="00A610C9" w:rsidP="00A610C9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610C9" w:rsidRPr="00064F3E" w:rsidTr="00555DCC">
        <w:trPr>
          <w:gridAfter w:val="1"/>
          <w:wAfter w:w="7" w:type="dxa"/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A610C9" w:rsidRPr="00064F3E" w:rsidRDefault="00A610C9" w:rsidP="00A610C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16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610C9" w:rsidRPr="00064F3E" w:rsidRDefault="00A610C9" w:rsidP="00A610C9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Игрушечный переполох</w:t>
            </w:r>
          </w:p>
        </w:tc>
        <w:tc>
          <w:tcPr>
            <w:tcW w:w="567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610C9" w:rsidRPr="00064F3E" w:rsidRDefault="00A610C9" w:rsidP="00A610C9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 </w:t>
            </w:r>
          </w:p>
        </w:tc>
        <w:tc>
          <w:tcPr>
            <w:tcW w:w="992" w:type="dxa"/>
            <w:gridSpan w:val="5"/>
            <w:tcBorders>
              <w:left w:val="single" w:sz="4" w:space="0" w:color="auto"/>
            </w:tcBorders>
            <w:vAlign w:val="center"/>
          </w:tcPr>
          <w:p w:rsidR="00A610C9" w:rsidRPr="00064F3E" w:rsidRDefault="004C0947" w:rsidP="00A610C9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11.01</w:t>
            </w:r>
          </w:p>
        </w:tc>
        <w:tc>
          <w:tcPr>
            <w:tcW w:w="7513" w:type="dxa"/>
            <w:tcMar>
              <w:top w:w="50" w:type="dxa"/>
              <w:left w:w="100" w:type="dxa"/>
            </w:tcMar>
            <w:vAlign w:val="center"/>
          </w:tcPr>
          <w:p w:rsidR="00A610C9" w:rsidRPr="00064F3E" w:rsidRDefault="00A610C9" w:rsidP="00A610C9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Новогодние праздники и зимние каникулы — время, которое можно посвятить семье, друзьям и совместным традициям. Новогодние игрушки помогают создавать атмосферу праздника и семейного уюта, объединяют людей разных поколений и остаются интересными в любом возрасте. В разных регионах России существуют свои традиции изготовления и украшения ёлочных игрушек, отражающие особенности культуры и народных промыслов. Каникулы дают возможность быть рядом с близкими, находить время для отдыха, полезных дел и совместных занятий, не забывая о правилах безопасного и ответственного поведения. Формируемые ценности: крепкая семья, единство народов России.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610C9" w:rsidRPr="00064F3E" w:rsidRDefault="00A610C9" w:rsidP="00A610C9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A610C9" w:rsidRPr="00064F3E" w:rsidRDefault="00A610C9" w:rsidP="00A610C9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610C9" w:rsidRPr="00064F3E" w:rsidTr="00555DCC">
        <w:trPr>
          <w:gridAfter w:val="1"/>
          <w:wAfter w:w="7" w:type="dxa"/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A610C9" w:rsidRPr="00064F3E" w:rsidRDefault="00A610C9" w:rsidP="00A610C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610C9" w:rsidRPr="00064F3E" w:rsidRDefault="00A610C9" w:rsidP="00A610C9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Как появляются персонажи и почему они становятся любимыми?</w:t>
            </w:r>
          </w:p>
        </w:tc>
        <w:tc>
          <w:tcPr>
            <w:tcW w:w="567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610C9" w:rsidRPr="00064F3E" w:rsidRDefault="00A610C9" w:rsidP="00A610C9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 </w:t>
            </w:r>
          </w:p>
        </w:tc>
        <w:tc>
          <w:tcPr>
            <w:tcW w:w="992" w:type="dxa"/>
            <w:gridSpan w:val="5"/>
            <w:tcBorders>
              <w:left w:val="single" w:sz="4" w:space="0" w:color="auto"/>
            </w:tcBorders>
            <w:vAlign w:val="center"/>
          </w:tcPr>
          <w:p w:rsidR="00A610C9" w:rsidRPr="00064F3E" w:rsidRDefault="004C0947" w:rsidP="00A610C9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18.01</w:t>
            </w:r>
          </w:p>
        </w:tc>
        <w:tc>
          <w:tcPr>
            <w:tcW w:w="7513" w:type="dxa"/>
            <w:tcMar>
              <w:top w:w="50" w:type="dxa"/>
              <w:left w:w="100" w:type="dxa"/>
            </w:tcMar>
            <w:vAlign w:val="center"/>
          </w:tcPr>
          <w:p w:rsidR="00A610C9" w:rsidRPr="00064F3E" w:rsidRDefault="00A610C9" w:rsidP="00A610C9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Персонажи часто вдохновлены реальными людьми, их характерами, поступками и жизненными историями. Автор продумывает внешность героя, его внутренние качества, ценности, отношения с другими и мир, в котором он существует. Характер персонажа особенно ярко раскрывается через выбор и поступки в сложных ситуациях. Через героев мы учимся различать хорошее и плохое, видеть последствия решений и поступков. Мы узнаём в персонажах себя, хотим равняться на одних и воспринимаем других как отрицательный пример. Любимые герои часто отражают наши собственные ценности и представления о себе. При этом один и тот же персонаж может восприниматься людьми по-разному, а на его образ влияют эпоха, культура и представления общества о добре, зле и героизме. Формируемые ценности: коллективизм, созидательный труд.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610C9" w:rsidRPr="00064F3E" w:rsidRDefault="00A610C9" w:rsidP="00A610C9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A610C9" w:rsidRPr="00064F3E" w:rsidRDefault="00A610C9" w:rsidP="00A610C9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610C9" w:rsidRPr="00064F3E" w:rsidTr="00555DCC">
        <w:trPr>
          <w:gridAfter w:val="1"/>
          <w:wAfter w:w="7" w:type="dxa"/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A610C9" w:rsidRPr="00064F3E" w:rsidRDefault="00A610C9" w:rsidP="00A610C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610C9" w:rsidRPr="00064F3E" w:rsidRDefault="00A610C9" w:rsidP="00A610C9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Как быть самостоятельным? (Фин. грамотность)</w:t>
            </w:r>
          </w:p>
        </w:tc>
        <w:tc>
          <w:tcPr>
            <w:tcW w:w="567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610C9" w:rsidRPr="00064F3E" w:rsidRDefault="00A610C9" w:rsidP="00A610C9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 </w:t>
            </w:r>
          </w:p>
        </w:tc>
        <w:tc>
          <w:tcPr>
            <w:tcW w:w="992" w:type="dxa"/>
            <w:gridSpan w:val="5"/>
            <w:tcBorders>
              <w:left w:val="single" w:sz="4" w:space="0" w:color="auto"/>
            </w:tcBorders>
            <w:vAlign w:val="center"/>
          </w:tcPr>
          <w:p w:rsidR="00A610C9" w:rsidRPr="00064F3E" w:rsidRDefault="004C0947" w:rsidP="00A610C9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25.01</w:t>
            </w:r>
          </w:p>
        </w:tc>
        <w:tc>
          <w:tcPr>
            <w:tcW w:w="7513" w:type="dxa"/>
            <w:tcMar>
              <w:top w:w="50" w:type="dxa"/>
              <w:left w:w="100" w:type="dxa"/>
            </w:tcMar>
            <w:vAlign w:val="center"/>
          </w:tcPr>
          <w:p w:rsidR="00A610C9" w:rsidRPr="00064F3E" w:rsidRDefault="00A610C9" w:rsidP="00A610C9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Самостоятельность проявляется в готовности принимать решения, отвечать за свои поступки, управлять эмоциями и выстраивать добрые отношения с окружающими. Самостоятельный человек учится организовывать своё время, исполнять обязанности, признавать ошибки и исправлять их. Важно с детства учиться разумно обращаться с деньгами: обдумывать покупки, отличать необходимое от желаемого, не тратить сразу всё, что подарили или дали на карманные расходы, а часть средств откладывать на важную цель. Постепенно приобретая новые навыки и принимая ответственность за свои решения, человек становится увереннее и лучше понимает, как заботиться о себе и помогать другим. Формируемые ценности: жизнь, достоинство, созидательный труд.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610C9" w:rsidRPr="00064F3E" w:rsidRDefault="00A610C9" w:rsidP="00A610C9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A610C9" w:rsidRPr="00064F3E" w:rsidRDefault="00A610C9" w:rsidP="00A610C9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610C9" w:rsidRPr="00064F3E" w:rsidTr="00555DCC">
        <w:trPr>
          <w:gridAfter w:val="1"/>
          <w:wAfter w:w="7" w:type="dxa"/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A610C9" w:rsidRPr="00064F3E" w:rsidRDefault="00A610C9" w:rsidP="00A610C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610C9" w:rsidRPr="00064F3E" w:rsidRDefault="00A610C9" w:rsidP="00A610C9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Зачётный день! </w:t>
            </w: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Ко Дню российского студенчества</w:t>
            </w:r>
          </w:p>
        </w:tc>
        <w:tc>
          <w:tcPr>
            <w:tcW w:w="567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610C9" w:rsidRPr="00064F3E" w:rsidRDefault="00A610C9" w:rsidP="00A610C9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 1 </w:t>
            </w:r>
          </w:p>
        </w:tc>
        <w:tc>
          <w:tcPr>
            <w:tcW w:w="992" w:type="dxa"/>
            <w:gridSpan w:val="5"/>
            <w:tcBorders>
              <w:left w:val="single" w:sz="4" w:space="0" w:color="auto"/>
            </w:tcBorders>
            <w:vAlign w:val="center"/>
          </w:tcPr>
          <w:p w:rsidR="00A610C9" w:rsidRPr="00064F3E" w:rsidRDefault="004C0947" w:rsidP="00A610C9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01.02</w:t>
            </w:r>
          </w:p>
        </w:tc>
        <w:tc>
          <w:tcPr>
            <w:tcW w:w="7513" w:type="dxa"/>
            <w:tcMar>
              <w:top w:w="50" w:type="dxa"/>
              <w:left w:w="100" w:type="dxa"/>
            </w:tcMar>
            <w:vAlign w:val="center"/>
          </w:tcPr>
          <w:p w:rsidR="00A610C9" w:rsidRPr="00064F3E" w:rsidRDefault="00A610C9" w:rsidP="00A610C9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Студенчество — время, когда человек может искать свой путь и своё </w:t>
            </w: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предназначение, пробуя новое, обучаясь и развиваясь. Часто в пору студенчества у людей появляются те друзья, общение с которыми полно разных открытий и познания себя, и такая дружба затем может длиться всю жизнь. Зачёты и экзамены становятся подготовкой ко взрослой жизни и проверкой того, насколько человек ответственно относится к своему времени, своим ресурсам и как он реализует свои амбиции. Получение высшего образования — это важный шаг к профессионализму. Современный мир меняется быстро, появляются новые профессии — для того чтобы выбрать своё направление и быть успешным в нём, необходимо постоянно обучаться и развивать в себе гибкость. Формируемые ценности: высокие нравственные идеалы, достоинство, созидательный труд.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610C9" w:rsidRPr="00064F3E" w:rsidRDefault="00A610C9" w:rsidP="00A610C9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Познавательная </w:t>
            </w: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A610C9" w:rsidRPr="00064F3E" w:rsidRDefault="00A610C9" w:rsidP="00A610C9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610C9" w:rsidRPr="00064F3E" w:rsidTr="00555DCC">
        <w:trPr>
          <w:gridAfter w:val="1"/>
          <w:wAfter w:w="7" w:type="dxa"/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A610C9" w:rsidRPr="00064F3E" w:rsidRDefault="00A610C9" w:rsidP="00A610C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20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610C9" w:rsidRPr="00064F3E" w:rsidRDefault="00A610C9" w:rsidP="00A610C9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Технологии, которые меняют мир</w:t>
            </w:r>
          </w:p>
        </w:tc>
        <w:tc>
          <w:tcPr>
            <w:tcW w:w="567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610C9" w:rsidRPr="00064F3E" w:rsidRDefault="00A610C9" w:rsidP="00A610C9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 </w:t>
            </w:r>
          </w:p>
        </w:tc>
        <w:tc>
          <w:tcPr>
            <w:tcW w:w="992" w:type="dxa"/>
            <w:gridSpan w:val="5"/>
            <w:tcBorders>
              <w:left w:val="single" w:sz="4" w:space="0" w:color="auto"/>
            </w:tcBorders>
            <w:vAlign w:val="center"/>
          </w:tcPr>
          <w:p w:rsidR="00A610C9" w:rsidRPr="00064F3E" w:rsidRDefault="004C0947" w:rsidP="00A610C9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08.02</w:t>
            </w:r>
          </w:p>
        </w:tc>
        <w:tc>
          <w:tcPr>
            <w:tcW w:w="7513" w:type="dxa"/>
            <w:tcMar>
              <w:top w:w="50" w:type="dxa"/>
              <w:left w:w="100" w:type="dxa"/>
            </w:tcMar>
            <w:vAlign w:val="center"/>
          </w:tcPr>
          <w:p w:rsidR="00A610C9" w:rsidRPr="00064F3E" w:rsidRDefault="00A610C9" w:rsidP="00A610C9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Технологическое предпринимательство — это путь от научной или инженерной идеи до полезного продукта, который решает реальные задачи людей, развивается как бизнес и приносит пользу стране. В основе такого проекта лежит инновационная высокотехнологичная или наукоёмкая идея — решение, созданное с использованием современных научных знаний, исследований и сложных технологий. Технологии меняют разные сферы жизни, делают многие процессы быстрее и удобнее, помогают человеку экономить время для общения, дружбы, семьи и творчества. Новые технологии используются не только на производстве, но и дома, делая быт комфортнее. Появление новых технологий создаёт новые профессии и помогает молодым людям найти дело, соответствующее их интересам и способностям. Чтобы стать технологическим предпринимателем, важно видеть проблемы, предлагать новые решения, разбираться в науке и технологиях, уметь работать в команде и не бояться ошибок. Ответственная работа всех членов команды помогает найти идеальное решение и приблизиться к успеху. Современные предприниматели продолжают традиции российских учёных, инженеров и изобретателей, укрепляя технологическую независимость и будущее страны. Формируемые ценности: служение Отечеству и ответственность за его судьбу, историческая память и преемственность поколений.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610C9" w:rsidRPr="00064F3E" w:rsidRDefault="00A610C9" w:rsidP="00A610C9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A610C9" w:rsidRPr="00064F3E" w:rsidRDefault="00A610C9" w:rsidP="00A610C9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610C9" w:rsidRPr="00064F3E" w:rsidTr="00555DCC">
        <w:trPr>
          <w:gridAfter w:val="1"/>
          <w:wAfter w:w="7" w:type="dxa"/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A610C9" w:rsidRPr="00064F3E" w:rsidRDefault="00A610C9" w:rsidP="00A610C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610C9" w:rsidRPr="00064F3E" w:rsidRDefault="00A610C9" w:rsidP="00A610C9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Люди, которые меняют мир. Ко Дню российской науки</w:t>
            </w:r>
          </w:p>
        </w:tc>
        <w:tc>
          <w:tcPr>
            <w:tcW w:w="567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610C9" w:rsidRPr="00064F3E" w:rsidRDefault="00A610C9" w:rsidP="00A610C9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 </w:t>
            </w:r>
          </w:p>
        </w:tc>
        <w:tc>
          <w:tcPr>
            <w:tcW w:w="992" w:type="dxa"/>
            <w:gridSpan w:val="5"/>
            <w:tcBorders>
              <w:left w:val="single" w:sz="4" w:space="0" w:color="auto"/>
            </w:tcBorders>
            <w:vAlign w:val="center"/>
          </w:tcPr>
          <w:p w:rsidR="00A610C9" w:rsidRPr="00064F3E" w:rsidRDefault="004C0947" w:rsidP="00A610C9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15.02</w:t>
            </w:r>
          </w:p>
        </w:tc>
        <w:tc>
          <w:tcPr>
            <w:tcW w:w="7513" w:type="dxa"/>
            <w:tcMar>
              <w:top w:w="50" w:type="dxa"/>
              <w:left w:w="100" w:type="dxa"/>
            </w:tcMar>
            <w:vAlign w:val="center"/>
          </w:tcPr>
          <w:p w:rsidR="00A610C9" w:rsidRPr="00064F3E" w:rsidRDefault="00A610C9" w:rsidP="00A610C9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Российская наука имеет многовековую историю и связана с именами выдающихся учёных, чьи открытия изменили представления о мире и повлияли на развитие человечества. От трудов Владимира Вернадского до исследований современного физика Юрия Оганесяна — российские учёные продолжают расширять знания о мире и решать значимые для страны задачи. Настоящий учёный постоянно учится, задаёт вопросы, проверяет </w:t>
            </w: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идеи и не останавливается на достигнутом. Любое открытие, даже небольшое, создает основу для дальнейшего развития. Современные технологии расширяют возможности исследователей и помогают находить новые решения для настоящего и будущего России. Становление учёного часто начинается в семье: поддержка близких, пример родителей и родственников, уважение к знаниям и любознательность помогают человеку найти свой путь и поверить в собственные силы. Государство поддерживает развитие науки, молодых исследователей и перспективные разработки. Начать заниматься наукой можно уже в школе и студенчестве — помогут кружки, олимпиады, проектные лаборатории, технопарки, конференции, исследовательские конкурсы, стажировки и студенческие научные сообщества. Формируемые ценности: созидательный труд, патриотизм, служение Отечеству и ответственность за его судьбу.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610C9" w:rsidRPr="00064F3E" w:rsidRDefault="00A610C9" w:rsidP="00A610C9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Познавательная беседа, просмотр видеофрагментов, выполнение интерактивных </w:t>
            </w: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заданий, работа с текстовым и иллюстративным материалом.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A610C9" w:rsidRPr="00064F3E" w:rsidRDefault="00A610C9" w:rsidP="00A610C9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610C9" w:rsidRPr="00064F3E" w:rsidTr="00555DCC">
        <w:trPr>
          <w:gridAfter w:val="1"/>
          <w:wAfter w:w="7" w:type="dxa"/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A610C9" w:rsidRPr="00064F3E" w:rsidRDefault="00A610C9" w:rsidP="00A610C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22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610C9" w:rsidRPr="00064F3E" w:rsidRDefault="00A610C9" w:rsidP="00A610C9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Что такое подлинное товарищество?</w:t>
            </w:r>
          </w:p>
        </w:tc>
        <w:tc>
          <w:tcPr>
            <w:tcW w:w="653" w:type="dxa"/>
            <w:gridSpan w:val="6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610C9" w:rsidRPr="00064F3E" w:rsidRDefault="004C0947" w:rsidP="00A610C9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906" w:type="dxa"/>
            <w:gridSpan w:val="2"/>
            <w:tcBorders>
              <w:left w:val="single" w:sz="4" w:space="0" w:color="auto"/>
            </w:tcBorders>
            <w:vAlign w:val="center"/>
          </w:tcPr>
          <w:p w:rsidR="00A610C9" w:rsidRPr="00064F3E" w:rsidRDefault="005C28D5" w:rsidP="00A610C9">
            <w:pPr>
              <w:spacing w:after="0" w:line="240" w:lineRule="auto"/>
              <w:ind w:left="42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01.03</w:t>
            </w:r>
            <w:r w:rsidR="00A610C9"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7513" w:type="dxa"/>
            <w:tcMar>
              <w:top w:w="50" w:type="dxa"/>
              <w:left w:w="100" w:type="dxa"/>
            </w:tcMar>
            <w:vAlign w:val="center"/>
          </w:tcPr>
          <w:p w:rsidR="00A610C9" w:rsidRPr="00064F3E" w:rsidRDefault="00A610C9" w:rsidP="00A610C9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Подлинное товарищество строится на дружбе, доверии и ответственности друг за друга. Важно не только ждать поддержки, но и самому быть внимательным, надёжным и готовым прийти на помощь. Настоящий друг не всегда соглашается со всем. Он способен честно сказать о неправильном поступке, уберечь от опасного решения и помочь исправить ошибку. Между друзьями могут быть непонимание и конфликты, но их всегда можно преодолеть, если искренне побеседовать, найти компромисс, попросить прощения и самому от чистого сердца простить. Ответственность друг за друга не отменяет личной ответственности каждого за свои поступки. Дружба проявляется и в трудностях, и в умении искренне радоваться успехам другого. Настоящая дружба — это богатство, чтобы найти друзей, нужно быть открытым миру. Просить и принимать помощь — это не слабость, а проявление доверия и готовности быть частью команды. Где можно найти друзей и как можно узнать, кто твой настоящий друг. Примеры людей, которые готовы помочь не только близким друзьям, но и другим людям. Формируемые ценности: коллективизм, взаимопомощь и взаимоуважение.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610C9" w:rsidRPr="00064F3E" w:rsidRDefault="00A610C9" w:rsidP="00A610C9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A610C9" w:rsidRPr="00064F3E" w:rsidRDefault="00A610C9" w:rsidP="00A610C9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610C9" w:rsidRPr="00064F3E" w:rsidTr="00555DCC">
        <w:trPr>
          <w:gridAfter w:val="1"/>
          <w:wAfter w:w="7" w:type="dxa"/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A610C9" w:rsidRPr="00064F3E" w:rsidRDefault="00A610C9" w:rsidP="00A610C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610C9" w:rsidRPr="00064F3E" w:rsidRDefault="00A610C9" w:rsidP="00A610C9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Призвание — защищать. Ко Дню защитника Отечества</w:t>
            </w:r>
          </w:p>
        </w:tc>
        <w:tc>
          <w:tcPr>
            <w:tcW w:w="653" w:type="dxa"/>
            <w:gridSpan w:val="6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610C9" w:rsidRPr="00064F3E" w:rsidRDefault="004C0947" w:rsidP="00A610C9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906" w:type="dxa"/>
            <w:gridSpan w:val="2"/>
            <w:tcBorders>
              <w:left w:val="single" w:sz="4" w:space="0" w:color="auto"/>
            </w:tcBorders>
            <w:vAlign w:val="center"/>
          </w:tcPr>
          <w:p w:rsidR="00A610C9" w:rsidRPr="00064F3E" w:rsidRDefault="005C28D5" w:rsidP="00A610C9">
            <w:pPr>
              <w:spacing w:after="0" w:line="240" w:lineRule="auto"/>
              <w:ind w:left="42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</w:t>
            </w:r>
            <w:r w:rsidR="004C09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.03</w:t>
            </w:r>
            <w:r w:rsidR="00A610C9"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7513" w:type="dxa"/>
            <w:tcMar>
              <w:top w:w="50" w:type="dxa"/>
              <w:left w:w="100" w:type="dxa"/>
            </w:tcMar>
            <w:vAlign w:val="center"/>
          </w:tcPr>
          <w:p w:rsidR="00A610C9" w:rsidRPr="00064F3E" w:rsidRDefault="00A610C9" w:rsidP="00A610C9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Защита Родины — обязанность каждого гражданина, потому что безопасность и будущее страны зависят от ответственности её жителей. Свой вклад в защиту Отечества вносят люди разных профессий: врачи, учёные, инженеры, техники, спасатели и многие другие специалисты. Особая роль принадлежит военнослужащим, которые непосредственно обеспечивают безопасность страны, защищают её границы и готовы действовать в самых сложных условиях. Профессия военного требует </w:t>
            </w: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мужества, дисциплины, ответственности и верности долгу. Осознанный выбор этого пути связан с пониманием своего призвания и готовностью посвятить жизнь служению Родине. Уважение к защитникам Отечества — проявление патриотизма, благодарности и гражданской ответственности перед теми, кто обеспечивает безопасность страны. Формируемые ценности: служение Отечеству и ответственность за его судьбу, патриотизм.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610C9" w:rsidRPr="00064F3E" w:rsidRDefault="00A610C9" w:rsidP="00A610C9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Познавательная беседа, просмотр видеофрагментов, выполнение интерактивных заданий, работа </w:t>
            </w: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с текстовым и иллюстративным материалом.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A610C9" w:rsidRPr="00064F3E" w:rsidRDefault="00A610C9" w:rsidP="00A610C9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610C9" w:rsidRPr="00064F3E" w:rsidTr="00555DCC">
        <w:trPr>
          <w:gridAfter w:val="1"/>
          <w:wAfter w:w="7" w:type="dxa"/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A610C9" w:rsidRPr="00064F3E" w:rsidRDefault="00A610C9" w:rsidP="00A610C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24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610C9" w:rsidRPr="00064F3E" w:rsidRDefault="00A610C9" w:rsidP="00A610C9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Международный женский день</w:t>
            </w:r>
          </w:p>
        </w:tc>
        <w:tc>
          <w:tcPr>
            <w:tcW w:w="638" w:type="dxa"/>
            <w:gridSpan w:val="5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610C9" w:rsidRPr="00064F3E" w:rsidRDefault="004C0947" w:rsidP="00A610C9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921" w:type="dxa"/>
            <w:gridSpan w:val="3"/>
            <w:tcBorders>
              <w:left w:val="single" w:sz="4" w:space="0" w:color="auto"/>
            </w:tcBorders>
            <w:vAlign w:val="center"/>
          </w:tcPr>
          <w:p w:rsidR="00A610C9" w:rsidRPr="00064F3E" w:rsidRDefault="005C28D5" w:rsidP="00A610C9">
            <w:pPr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</w:t>
            </w:r>
            <w:r w:rsidR="004C09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.03</w:t>
            </w:r>
            <w:r w:rsidR="00A610C9"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7513" w:type="dxa"/>
            <w:tcMar>
              <w:top w:w="50" w:type="dxa"/>
              <w:left w:w="100" w:type="dxa"/>
            </w:tcMar>
            <w:vAlign w:val="center"/>
          </w:tcPr>
          <w:p w:rsidR="00A610C9" w:rsidRPr="00064F3E" w:rsidRDefault="00A610C9" w:rsidP="00A610C9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Женщины России внесли огромный вклад в развитие страны — в науку, образование, медицину, культуру, промышленность и другие сферы. Их достижения стали частью национальной истории. В годы Великой Отечественной войны женщины сражались на фронте, спасали раненых, трудились в тылу и участвовали в восстановлении страны. Подвиг тружениц тыла и женщин-героев сохраняется в исторической памяти народа. Образ матери в российской культуре связан с образом Родины, заботы, стойкости и сохранения жизни. Женский труд нередко остаётся незаметным, хотя именно он поддерживает семью, сохраняет традиции и связывает поколения. Международный женский день напоминает о важности любви, заботы и благодарности к женщинам не только в праздник, но и каждый день. Формируемые ценности: крепкая семья, взаимопомощь и взаимоуважение.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610C9" w:rsidRPr="00064F3E" w:rsidRDefault="00A610C9" w:rsidP="00A610C9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A610C9" w:rsidRPr="00064F3E" w:rsidRDefault="00A610C9" w:rsidP="00A610C9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610C9" w:rsidRPr="00064F3E" w:rsidTr="00555DCC">
        <w:trPr>
          <w:gridAfter w:val="1"/>
          <w:wAfter w:w="7" w:type="dxa"/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A610C9" w:rsidRPr="00064F3E" w:rsidRDefault="00A610C9" w:rsidP="00A610C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610C9" w:rsidRPr="00064F3E" w:rsidRDefault="00A610C9" w:rsidP="00A610C9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Заповедники России</w:t>
            </w:r>
          </w:p>
        </w:tc>
        <w:tc>
          <w:tcPr>
            <w:tcW w:w="638" w:type="dxa"/>
            <w:gridSpan w:val="5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610C9" w:rsidRPr="00064F3E" w:rsidRDefault="004C0947" w:rsidP="00A610C9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921" w:type="dxa"/>
            <w:gridSpan w:val="3"/>
            <w:tcBorders>
              <w:left w:val="single" w:sz="4" w:space="0" w:color="auto"/>
            </w:tcBorders>
            <w:vAlign w:val="center"/>
          </w:tcPr>
          <w:p w:rsidR="00A610C9" w:rsidRPr="00064F3E" w:rsidRDefault="005C28D5" w:rsidP="00A610C9">
            <w:pPr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05.04</w:t>
            </w:r>
            <w:r w:rsidR="00A610C9"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7513" w:type="dxa"/>
            <w:tcMar>
              <w:top w:w="50" w:type="dxa"/>
              <w:left w:w="100" w:type="dxa"/>
            </w:tcMar>
            <w:vAlign w:val="center"/>
          </w:tcPr>
          <w:p w:rsidR="00A610C9" w:rsidRPr="00064F3E" w:rsidRDefault="00A610C9" w:rsidP="00A610C9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Заповедные места России — это уникальное природное богатство, которое необходимо сохранять для будущих поколений. Они защищают редкие виды животных и растений, природные ландшафты и экосистемы. Сохранение заповедных территорий обеспечивается трудом учёных, экологов, лесников, волонтёров и государственной системой охраны природы. Бережное отношение к ним — ответственность каждого гражданина. Экологическая культура — это часть общей культуры человека. Красота и многообразие российской природы на протяжении веков вдохновляли писателей, художников, музыкантов и других деятелей культуры на создание выдающихся произведений. Самые известные заповедники России. Можно ли туда попасть обычному человеку. Как мы можем вносить свой вклад в защиту заповедных мест. Формируемые ценности: патриотизм, единство народов России, милосердие.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610C9" w:rsidRPr="00064F3E" w:rsidRDefault="00A610C9" w:rsidP="00A610C9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A610C9" w:rsidRPr="00064F3E" w:rsidRDefault="00A610C9" w:rsidP="00A610C9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610C9" w:rsidRPr="00064F3E" w:rsidTr="00555DCC">
        <w:trPr>
          <w:gridAfter w:val="1"/>
          <w:wAfter w:w="7" w:type="dxa"/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A610C9" w:rsidRPr="00064F3E" w:rsidRDefault="00A610C9" w:rsidP="00A610C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610C9" w:rsidRPr="00064F3E" w:rsidRDefault="00A610C9" w:rsidP="00A610C9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Региональное занятие. «Путешествуем по России: </w:t>
            </w: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культура родного края»</w:t>
            </w:r>
          </w:p>
        </w:tc>
        <w:tc>
          <w:tcPr>
            <w:tcW w:w="638" w:type="dxa"/>
            <w:gridSpan w:val="5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610C9" w:rsidRPr="00064F3E" w:rsidRDefault="004C0947" w:rsidP="00A610C9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</w:t>
            </w:r>
          </w:p>
        </w:tc>
        <w:tc>
          <w:tcPr>
            <w:tcW w:w="921" w:type="dxa"/>
            <w:gridSpan w:val="3"/>
            <w:tcBorders>
              <w:left w:val="single" w:sz="4" w:space="0" w:color="auto"/>
            </w:tcBorders>
            <w:vAlign w:val="center"/>
          </w:tcPr>
          <w:p w:rsidR="00A610C9" w:rsidRPr="00064F3E" w:rsidRDefault="005C28D5" w:rsidP="00A610C9">
            <w:pPr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  <w:r w:rsidR="004C09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.04</w:t>
            </w:r>
          </w:p>
        </w:tc>
        <w:tc>
          <w:tcPr>
            <w:tcW w:w="7513" w:type="dxa"/>
            <w:tcMar>
              <w:top w:w="50" w:type="dxa"/>
              <w:left w:w="100" w:type="dxa"/>
            </w:tcMar>
            <w:vAlign w:val="center"/>
          </w:tcPr>
          <w:p w:rsidR="00A610C9" w:rsidRPr="00064F3E" w:rsidRDefault="00A610C9" w:rsidP="00A610C9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Регионы России на карте и в истории нашей страны: переплетение судеб, культур и традиций. Почему люди стремятся путешествовать и как путешествия расширяют представления о мире. Путешествие по России как способ узнать больше о людях, истории, культуре родной страны и о самом </w:t>
            </w: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себе. Сокровища регионов России: места, традиции и культурные особенности, которые важно увидеть и сохранить. В каждом регионе есть свои достопримечательности и памятные места, среди которых — объекты наследия мирового значения. Важно знать, чем уникальны родной край и Россия, бережно относиться к историческому и культурному наследию, сохранять его для будущих поколений. Формируемые ценности: единство народов России.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610C9" w:rsidRPr="00064F3E" w:rsidRDefault="00A610C9" w:rsidP="00A610C9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Познавательная беседа, просмотр видеофрагмент</w:t>
            </w: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ов, выполнение интерактивных заданий, работа с текстовым и иллюстративным материалом.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A610C9" w:rsidRPr="00064F3E" w:rsidRDefault="00A610C9" w:rsidP="00A610C9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610C9" w:rsidRPr="00064F3E" w:rsidTr="00555DCC">
        <w:trPr>
          <w:gridAfter w:val="1"/>
          <w:wAfter w:w="7" w:type="dxa"/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A610C9" w:rsidRPr="00064F3E" w:rsidRDefault="00A610C9" w:rsidP="00A610C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27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610C9" w:rsidRPr="00064F3E" w:rsidRDefault="00A610C9" w:rsidP="00A610C9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После меня чище</w:t>
            </w:r>
          </w:p>
        </w:tc>
        <w:tc>
          <w:tcPr>
            <w:tcW w:w="638" w:type="dxa"/>
            <w:gridSpan w:val="5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610C9" w:rsidRPr="00064F3E" w:rsidRDefault="004C0947" w:rsidP="00A610C9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921" w:type="dxa"/>
            <w:gridSpan w:val="3"/>
            <w:tcBorders>
              <w:left w:val="single" w:sz="4" w:space="0" w:color="auto"/>
            </w:tcBorders>
            <w:vAlign w:val="center"/>
          </w:tcPr>
          <w:p w:rsidR="00A610C9" w:rsidRPr="00064F3E" w:rsidRDefault="005C28D5" w:rsidP="00A610C9">
            <w:pPr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</w:t>
            </w:r>
            <w:r w:rsidR="004C09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.04</w:t>
            </w:r>
            <w:r w:rsidR="00A610C9"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7513" w:type="dxa"/>
            <w:tcMar>
              <w:top w:w="50" w:type="dxa"/>
              <w:left w:w="100" w:type="dxa"/>
            </w:tcMar>
            <w:vAlign w:val="center"/>
          </w:tcPr>
          <w:p w:rsidR="00A610C9" w:rsidRPr="00064F3E" w:rsidRDefault="00A610C9" w:rsidP="00A610C9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Окружающая среда зависит от повседневных действий каждого человека, поэтому забота о природе начинается с простых и регулярных шагов. Экологически ответственное поведение как часть обычной жизни: привычки, которые помогают бережно относиться к природным ресурсам и окружающему пространству. Кто такой экологически осознанный гражданин. Забота о природе может стать семейной традицией и интересным хобби. Ответственность за мир, в котором мы живём, лежит на каждом из нас. Бережное отношение к природе своей страны — это проявление патриотизма и заботы о будущих поколениях. Формируемые ценности: созидательный труд, гражданственность.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610C9" w:rsidRPr="00064F3E" w:rsidRDefault="00A610C9" w:rsidP="00A610C9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A610C9" w:rsidRPr="00064F3E" w:rsidRDefault="00A610C9" w:rsidP="00A610C9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610C9" w:rsidRPr="00064F3E" w:rsidTr="00555DCC">
        <w:trPr>
          <w:gridAfter w:val="1"/>
          <w:wAfter w:w="7" w:type="dxa"/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A610C9" w:rsidRPr="00064F3E" w:rsidRDefault="00A610C9" w:rsidP="00A610C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610C9" w:rsidRPr="00064F3E" w:rsidRDefault="00A610C9" w:rsidP="00A610C9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Космические технологии. Ко Дню космонавтики</w:t>
            </w:r>
          </w:p>
        </w:tc>
        <w:tc>
          <w:tcPr>
            <w:tcW w:w="638" w:type="dxa"/>
            <w:gridSpan w:val="5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610C9" w:rsidRPr="00064F3E" w:rsidRDefault="004C0947" w:rsidP="00A610C9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921" w:type="dxa"/>
            <w:gridSpan w:val="3"/>
            <w:tcBorders>
              <w:left w:val="single" w:sz="4" w:space="0" w:color="auto"/>
            </w:tcBorders>
            <w:vAlign w:val="center"/>
          </w:tcPr>
          <w:p w:rsidR="00A610C9" w:rsidRPr="00064F3E" w:rsidRDefault="005C28D5" w:rsidP="00A610C9">
            <w:pPr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</w:t>
            </w:r>
            <w:r w:rsidR="004C09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.04</w:t>
            </w:r>
            <w:r w:rsidR="00A610C9"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7513" w:type="dxa"/>
            <w:tcMar>
              <w:top w:w="50" w:type="dxa"/>
              <w:left w:w="100" w:type="dxa"/>
            </w:tcMar>
            <w:vAlign w:val="center"/>
          </w:tcPr>
          <w:p w:rsidR="00A610C9" w:rsidRPr="00064F3E" w:rsidRDefault="00A610C9" w:rsidP="00A610C9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Современные космические технологии: новые направления исследований, разработки и открытия. Космические профессии как воплощение мечты человека об исследовании и освоении космоса. Достижения отечественной космонавтики и их значение для развития науки, технологий и страны в целом. Перспективы российской космонавтики и роль нового поколения специалистов в её будущем. Формируемые ценности: служение Отечеству и ответственность за его судьбу, коллективизм.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610C9" w:rsidRPr="00064F3E" w:rsidRDefault="00A610C9" w:rsidP="00A610C9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A610C9" w:rsidRPr="00064F3E" w:rsidRDefault="00A610C9" w:rsidP="00A610C9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610C9" w:rsidRPr="00064F3E" w:rsidTr="00555DCC">
        <w:trPr>
          <w:gridAfter w:val="1"/>
          <w:wAfter w:w="7" w:type="dxa"/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A610C9" w:rsidRPr="00064F3E" w:rsidRDefault="00A610C9" w:rsidP="00A610C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610C9" w:rsidRPr="00064F3E" w:rsidRDefault="00A610C9" w:rsidP="00A610C9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Красная книга России</w:t>
            </w:r>
          </w:p>
        </w:tc>
        <w:tc>
          <w:tcPr>
            <w:tcW w:w="638" w:type="dxa"/>
            <w:gridSpan w:val="5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610C9" w:rsidRPr="00064F3E" w:rsidRDefault="004C0947" w:rsidP="00A610C9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921" w:type="dxa"/>
            <w:gridSpan w:val="3"/>
            <w:tcBorders>
              <w:left w:val="single" w:sz="4" w:space="0" w:color="auto"/>
            </w:tcBorders>
            <w:vAlign w:val="center"/>
          </w:tcPr>
          <w:p w:rsidR="00A610C9" w:rsidRPr="00064F3E" w:rsidRDefault="005C28D5" w:rsidP="00A610C9">
            <w:pPr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03.05</w:t>
            </w:r>
            <w:r w:rsidR="00A610C9"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7513" w:type="dxa"/>
            <w:tcMar>
              <w:top w:w="50" w:type="dxa"/>
              <w:left w:w="100" w:type="dxa"/>
            </w:tcMar>
            <w:vAlign w:val="center"/>
          </w:tcPr>
          <w:p w:rsidR="00A610C9" w:rsidRPr="00064F3E" w:rsidRDefault="00A610C9" w:rsidP="00A610C9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Россия отличается огромным разнообразием животного мира. В разных природных зонах нашей страны обитают редкие животные, а некоторые виды и подвиды встречаются только в России, например, байкальская нерпа и путоранский снежный баран. Красная книга — это не просто список редких животных, а предупреждение о том, какие виды находятся под угрозой и нуждаются в особой защите. Она помогает учёным, государству и обществу сохранять животный мир страны. Многие виды животных уже исчезли, и вернуть их невозможно. Каждый вид важен и занимает своё место в природе, поэтому исчезновение даже одного может повлиять на целую экосистему. Редких животных защищают в </w:t>
            </w: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заповедниках и национальных парках, за ними наблюдают учёные, восстанавливают их численность и сохраняют места обитания. Будущее животного мира зависит от поведения каждого человека. Бережное отношение к природе начинается с простых поступков: не тревожить животных, не разрушать их жилища, соблюдать правила поведения на природе и помогать сохранять природное богатство Родины. Формируемые ценности: милосердие, гражданственность.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610C9" w:rsidRPr="00064F3E" w:rsidRDefault="00A610C9" w:rsidP="00A610C9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A610C9" w:rsidRPr="00064F3E" w:rsidRDefault="00A610C9" w:rsidP="00A610C9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610C9" w:rsidRPr="00064F3E" w:rsidTr="00555DCC">
        <w:trPr>
          <w:gridAfter w:val="1"/>
          <w:wAfter w:w="7" w:type="dxa"/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A610C9" w:rsidRPr="00064F3E" w:rsidRDefault="00A610C9" w:rsidP="00A610C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30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610C9" w:rsidRPr="00064F3E" w:rsidRDefault="00A610C9" w:rsidP="00A610C9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«Всё для фронта! Всё для Победы!» Ко Дню Победы (труженики тыла)</w:t>
            </w:r>
          </w:p>
        </w:tc>
        <w:tc>
          <w:tcPr>
            <w:tcW w:w="608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610C9" w:rsidRPr="00064F3E" w:rsidRDefault="004C0947" w:rsidP="00A610C9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951" w:type="dxa"/>
            <w:gridSpan w:val="4"/>
            <w:tcBorders>
              <w:left w:val="single" w:sz="4" w:space="0" w:color="auto"/>
            </w:tcBorders>
            <w:vAlign w:val="center"/>
          </w:tcPr>
          <w:p w:rsidR="00A610C9" w:rsidRPr="00064F3E" w:rsidRDefault="005C28D5" w:rsidP="00A610C9">
            <w:pPr>
              <w:spacing w:after="0" w:line="240" w:lineRule="auto"/>
              <w:ind w:left="8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  <w:r w:rsidR="004C09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.05</w:t>
            </w:r>
            <w:r w:rsidR="00A610C9"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7513" w:type="dxa"/>
            <w:tcMar>
              <w:top w:w="50" w:type="dxa"/>
              <w:left w:w="100" w:type="dxa"/>
            </w:tcMar>
            <w:vAlign w:val="center"/>
          </w:tcPr>
          <w:p w:rsidR="00A610C9" w:rsidRPr="00064F3E" w:rsidRDefault="00A610C9" w:rsidP="00A610C9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Роль тружеников тыла в Победе в Великой Отечественной войне. Вклад простых людей, семей, подростков и детей в борьбу с фашизмом и приближение Победы. Взаимная поддержка, самоотверженность и готовность жертвовать собой ради общего дела как сила народа, позволившая выстоять в тяжелейших обстоятельствах. Формируемые ценности: единство народов России, служение Отечеству и ответственность за его судьбу.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610C9" w:rsidRPr="00064F3E" w:rsidRDefault="00A610C9" w:rsidP="00A610C9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A610C9" w:rsidRPr="00064F3E" w:rsidRDefault="00A610C9" w:rsidP="00A610C9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610C9" w:rsidRPr="00064F3E" w:rsidTr="00555DCC">
        <w:trPr>
          <w:gridAfter w:val="1"/>
          <w:wAfter w:w="7" w:type="dxa"/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A610C9" w:rsidRPr="00064F3E" w:rsidRDefault="00A610C9" w:rsidP="00A610C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610C9" w:rsidRPr="00064F3E" w:rsidRDefault="00A610C9" w:rsidP="00A610C9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Марафон здоровых привычек</w:t>
            </w:r>
          </w:p>
        </w:tc>
        <w:tc>
          <w:tcPr>
            <w:tcW w:w="608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610C9" w:rsidRPr="00064F3E" w:rsidRDefault="004C0947" w:rsidP="00A610C9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951" w:type="dxa"/>
            <w:gridSpan w:val="4"/>
            <w:tcBorders>
              <w:left w:val="single" w:sz="4" w:space="0" w:color="auto"/>
            </w:tcBorders>
            <w:vAlign w:val="center"/>
          </w:tcPr>
          <w:p w:rsidR="00A610C9" w:rsidRPr="00064F3E" w:rsidRDefault="005C28D5" w:rsidP="00A610C9">
            <w:pPr>
              <w:spacing w:after="0" w:line="240" w:lineRule="auto"/>
              <w:ind w:left="8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</w:t>
            </w:r>
            <w:r w:rsidR="004C09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.05</w:t>
            </w:r>
            <w:r w:rsidR="00A610C9"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7513" w:type="dxa"/>
            <w:tcMar>
              <w:top w:w="50" w:type="dxa"/>
              <w:left w:w="100" w:type="dxa"/>
            </w:tcMar>
            <w:vAlign w:val="center"/>
          </w:tcPr>
          <w:p w:rsidR="00A610C9" w:rsidRPr="00064F3E" w:rsidRDefault="00A610C9" w:rsidP="00A610C9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Полезные привычки — это действия, которые помогают поддерживать здоровье, сохранять энергию, лучше учиться, работать и справляться с повседневными задачами. Они связаны не только со спортом, но и со сном, питанием, отдыхом, режимом дня и эмоциональным состоянием. Здоровые привычки формируются постепенно. Иногда эффективнее начинать с небольшого действия и повторять его каждый день, чем сразу ставить перед собой слишком сложную цель. У каждого человека свой темп и способ формирования привычек. Важно наблюдать за собой, выбирать подходящий режим и понимать, что устойчивый результат требует мотивации, терпения и выдержки. Полезные привычки — это вклад в здоровье и качество жизни в будущем. Они помогают сохранять активность, работоспособность и хорошее самочувствие на протяжении многих лет. Поддержка друзей, семьи и единомышленников помогает не терять мотивацию. Совместные цели, личный пример и вдохновляющие истории активных людей могут сделать путь к здоровому образу жизни легче и интереснее. Формируемые ценности: жизнь.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610C9" w:rsidRPr="00064F3E" w:rsidRDefault="00A610C9" w:rsidP="00A610C9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A610C9" w:rsidRPr="00064F3E" w:rsidRDefault="00A610C9" w:rsidP="00A610C9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610C9" w:rsidRPr="00064F3E" w:rsidTr="00555DCC">
        <w:trPr>
          <w:gridAfter w:val="1"/>
          <w:wAfter w:w="7" w:type="dxa"/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A610C9" w:rsidRPr="00064F3E" w:rsidRDefault="00A610C9" w:rsidP="00A610C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610C9" w:rsidRPr="00064F3E" w:rsidRDefault="00A610C9" w:rsidP="00A610C9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Ценности, которые нас объединяют</w:t>
            </w:r>
          </w:p>
        </w:tc>
        <w:tc>
          <w:tcPr>
            <w:tcW w:w="608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610C9" w:rsidRPr="00064F3E" w:rsidRDefault="00A610C9" w:rsidP="00A610C9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51" w:type="dxa"/>
            <w:gridSpan w:val="4"/>
            <w:tcBorders>
              <w:left w:val="single" w:sz="4" w:space="0" w:color="auto"/>
            </w:tcBorders>
            <w:vAlign w:val="center"/>
          </w:tcPr>
          <w:p w:rsidR="00A610C9" w:rsidRPr="00064F3E" w:rsidRDefault="005C28D5" w:rsidP="00A610C9">
            <w:pPr>
              <w:spacing w:after="0" w:line="240" w:lineRule="auto"/>
              <w:ind w:left="8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</w:t>
            </w:r>
            <w:r w:rsidR="004C09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.05</w:t>
            </w:r>
            <w:r w:rsidR="00A610C9"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7513" w:type="dxa"/>
            <w:tcMar>
              <w:top w:w="50" w:type="dxa"/>
              <w:left w:w="100" w:type="dxa"/>
            </w:tcMar>
            <w:vAlign w:val="center"/>
          </w:tcPr>
          <w:p w:rsidR="00A610C9" w:rsidRPr="00064F3E" w:rsidRDefault="00A610C9" w:rsidP="00A610C9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Занятие проходит по итогам всех занятий года. Ценности — это ориентир, который помогает нам поступать правильно и ответственно. Традиционные ценности помогают чувствовать себя частью единого народа, способствуют укреплению общества и развитию страны. Следование ценностям помогает </w:t>
            </w: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человеку развиваться и достигать успеха. Уникальность каждого человека и опыт разных поколений обогащают общество, но только в сочетании с единством, взаимопомощью и уважением друг к другу существует сильный и сплоченный народ. Формируемые ценности: традиционные российские духовно-нравственные ценности.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610C9" w:rsidRPr="00064F3E" w:rsidRDefault="00A610C9" w:rsidP="00A610C9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Познавательная беседа, просмотр видеофрагмент</w:t>
            </w: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ов, выполнение интерактивных заданий, работа с текстовым и иллюстративным материалом.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A610C9" w:rsidRPr="00064F3E" w:rsidRDefault="00A610C9" w:rsidP="00A610C9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64F3E" w:rsidRPr="00064F3E" w:rsidTr="00555DCC">
        <w:trPr>
          <w:trHeight w:val="144"/>
          <w:tblCellSpacing w:w="20" w:type="nil"/>
        </w:trPr>
        <w:tc>
          <w:tcPr>
            <w:tcW w:w="2410" w:type="dxa"/>
            <w:gridSpan w:val="2"/>
            <w:tcMar>
              <w:top w:w="50" w:type="dxa"/>
              <w:left w:w="100" w:type="dxa"/>
            </w:tcMar>
            <w:vAlign w:val="center"/>
          </w:tcPr>
          <w:p w:rsidR="00064F3E" w:rsidRPr="00064F3E" w:rsidRDefault="00064F3E" w:rsidP="00A610C9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lastRenderedPageBreak/>
              <w:t>ОБЩЕЕ КОЛИЧЕСТВО ЧАСОВ ПО ПРОГРАММЕ</w:t>
            </w:r>
          </w:p>
        </w:tc>
        <w:tc>
          <w:tcPr>
            <w:tcW w:w="1559" w:type="dxa"/>
            <w:gridSpan w:val="8"/>
            <w:tcMar>
              <w:top w:w="50" w:type="dxa"/>
              <w:left w:w="100" w:type="dxa"/>
            </w:tcMar>
            <w:vAlign w:val="center"/>
          </w:tcPr>
          <w:p w:rsidR="00064F3E" w:rsidRPr="00064F3E" w:rsidRDefault="00064F3E" w:rsidP="00A610C9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32 </w:t>
            </w:r>
          </w:p>
        </w:tc>
        <w:tc>
          <w:tcPr>
            <w:tcW w:w="10295" w:type="dxa"/>
            <w:gridSpan w:val="4"/>
            <w:tcMar>
              <w:top w:w="50" w:type="dxa"/>
              <w:left w:w="100" w:type="dxa"/>
            </w:tcMar>
            <w:vAlign w:val="center"/>
          </w:tcPr>
          <w:p w:rsidR="00064F3E" w:rsidRPr="00064F3E" w:rsidRDefault="00064F3E" w:rsidP="00A610C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A610C9" w:rsidRDefault="00A610C9" w:rsidP="00064F3E">
      <w:pPr>
        <w:tabs>
          <w:tab w:val="left" w:pos="1236"/>
        </w:tabs>
        <w:spacing w:after="200" w:line="276" w:lineRule="auto"/>
        <w:rPr>
          <w:rFonts w:ascii="Calibri" w:eastAsia="Times New Roman" w:hAnsi="Calibri" w:cs="Times New Roman"/>
          <w:lang w:eastAsia="ru-RU"/>
        </w:rPr>
      </w:pPr>
      <w:r>
        <w:rPr>
          <w:rFonts w:ascii="Calibri" w:eastAsia="Times New Roman" w:hAnsi="Calibri" w:cs="Times New Roman"/>
          <w:lang w:eastAsia="ru-RU"/>
        </w:rPr>
        <w:br w:type="textWrapping" w:clear="all"/>
      </w:r>
    </w:p>
    <w:p w:rsidR="00064F3E" w:rsidRPr="00064F3E" w:rsidRDefault="00064F3E" w:rsidP="00064F3E">
      <w:pPr>
        <w:tabs>
          <w:tab w:val="left" w:pos="1236"/>
        </w:tabs>
        <w:spacing w:after="200" w:line="276" w:lineRule="auto"/>
        <w:rPr>
          <w:rFonts w:ascii="Calibri" w:eastAsia="Times New Roman" w:hAnsi="Calibri" w:cs="Times New Roman"/>
          <w:lang w:eastAsia="ru-RU"/>
        </w:rPr>
        <w:sectPr w:rsidR="00064F3E" w:rsidRPr="00064F3E">
          <w:pgSz w:w="16383" w:h="11906" w:orient="landscape"/>
          <w:pgMar w:top="1134" w:right="850" w:bottom="1134" w:left="1701" w:header="720" w:footer="720" w:gutter="0"/>
          <w:cols w:space="720"/>
        </w:sectPr>
      </w:pPr>
    </w:p>
    <w:bookmarkEnd w:id="4"/>
    <w:p w:rsidR="00274762" w:rsidRDefault="00274762"/>
    <w:sectPr w:rsidR="002747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C522E91"/>
    <w:multiLevelType w:val="multilevel"/>
    <w:tmpl w:val="5ECAFDE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4086"/>
    <w:rsid w:val="00064F3E"/>
    <w:rsid w:val="00274762"/>
    <w:rsid w:val="002D49F9"/>
    <w:rsid w:val="004C0947"/>
    <w:rsid w:val="00555DCC"/>
    <w:rsid w:val="005C28D5"/>
    <w:rsid w:val="008215CF"/>
    <w:rsid w:val="008C0F75"/>
    <w:rsid w:val="00A610C9"/>
    <w:rsid w:val="00B95A7E"/>
    <w:rsid w:val="00C94086"/>
    <w:rsid w:val="00FD1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B7F8C1"/>
  <w15:docId w15:val="{4D0CFCC6-9194-4EE8-AF25-4305E626BD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23</Pages>
  <Words>9127</Words>
  <Characters>52027</Characters>
  <Application>Microsoft Office Word</Application>
  <DocSecurity>0</DocSecurity>
  <Lines>433</Lines>
  <Paragraphs>122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Домашний ПК</dc:creator>
  <cp:keywords/>
  <dc:description/>
  <cp:lastModifiedBy>Сотрудник</cp:lastModifiedBy>
  <cp:revision>11</cp:revision>
  <dcterms:created xsi:type="dcterms:W3CDTF">2026-10-07T18:21:00Z</dcterms:created>
  <dcterms:modified xsi:type="dcterms:W3CDTF">2026-10-23T10:13:00Z</dcterms:modified>
</cp:coreProperties>
</file>