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2CB" w:rsidRPr="00ED7DE7" w:rsidRDefault="00693E58">
      <w:pPr>
        <w:spacing w:after="0" w:line="408" w:lineRule="auto"/>
        <w:ind w:left="120"/>
        <w:jc w:val="center"/>
        <w:rPr>
          <w:lang w:val="ru-RU"/>
        </w:rPr>
      </w:pPr>
      <w:r w:rsidRPr="00ED7DE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502CB" w:rsidRPr="00ED7DE7" w:rsidRDefault="00693E58">
      <w:pPr>
        <w:spacing w:after="0" w:line="408" w:lineRule="auto"/>
        <w:ind w:left="120"/>
        <w:jc w:val="center"/>
        <w:rPr>
          <w:lang w:val="ru-RU"/>
        </w:rPr>
      </w:pPr>
      <w:bookmarkStart w:id="0" w:name="0ff8209f-a031-4e38-b2e9-77222347598e"/>
      <w:r w:rsidRPr="00ED7DE7">
        <w:rPr>
          <w:rFonts w:ascii="Times New Roman" w:hAnsi="Times New Roman"/>
          <w:b/>
          <w:color w:val="000000"/>
          <w:sz w:val="28"/>
          <w:lang w:val="ru-RU"/>
        </w:rPr>
        <w:t>Министе</w:t>
      </w:r>
      <w:r w:rsidR="00A97CB9">
        <w:rPr>
          <w:rFonts w:ascii="Times New Roman" w:hAnsi="Times New Roman"/>
          <w:b/>
          <w:color w:val="000000"/>
          <w:sz w:val="28"/>
          <w:lang w:val="ru-RU"/>
        </w:rPr>
        <w:t>рство</w:t>
      </w:r>
      <w:bookmarkStart w:id="1" w:name="_GoBack"/>
      <w:bookmarkEnd w:id="1"/>
      <w:r w:rsidRPr="00ED7DE7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 Ростовской области </w:t>
      </w:r>
      <w:bookmarkEnd w:id="0"/>
    </w:p>
    <w:p w:rsidR="007502CB" w:rsidRPr="00ED7DE7" w:rsidRDefault="00693E58">
      <w:pPr>
        <w:spacing w:after="0" w:line="408" w:lineRule="auto"/>
        <w:ind w:left="120"/>
        <w:jc w:val="center"/>
        <w:rPr>
          <w:lang w:val="ru-RU"/>
        </w:rPr>
      </w:pPr>
      <w:bookmarkStart w:id="2" w:name="faacd0a8-d455-4eb1-b068-cbe4889abc92"/>
      <w:r w:rsidRPr="00ED7DE7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Администрации Зерноградского района </w:t>
      </w:r>
      <w:bookmarkEnd w:id="2"/>
    </w:p>
    <w:p w:rsidR="007502CB" w:rsidRPr="00ED7DE7" w:rsidRDefault="00693E58" w:rsidP="00ED7DE7">
      <w:pPr>
        <w:spacing w:after="0" w:line="408" w:lineRule="auto"/>
        <w:ind w:left="120"/>
        <w:jc w:val="center"/>
        <w:rPr>
          <w:lang w:val="ru-RU"/>
        </w:rPr>
      </w:pPr>
      <w:r w:rsidRPr="00ED7DE7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7502CB" w:rsidRPr="00ED7DE7" w:rsidRDefault="007502CB">
      <w:pPr>
        <w:spacing w:after="0"/>
        <w:ind w:left="120"/>
        <w:rPr>
          <w:lang w:val="ru-RU"/>
        </w:rPr>
      </w:pPr>
    </w:p>
    <w:p w:rsidR="007502CB" w:rsidRPr="00ED7DE7" w:rsidRDefault="007502C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A97CB9" w:rsidTr="000D4161">
        <w:tc>
          <w:tcPr>
            <w:tcW w:w="3114" w:type="dxa"/>
          </w:tcPr>
          <w:p w:rsidR="00C53FFE" w:rsidRPr="0040209D" w:rsidRDefault="00693E58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93E5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естественно-математического цикла</w:t>
            </w:r>
          </w:p>
          <w:p w:rsidR="004E6975" w:rsidRDefault="00693E5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93E5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Ю.В.</w:t>
            </w:r>
          </w:p>
          <w:p w:rsidR="00ED7DE7" w:rsidRDefault="00693E5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693E5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9537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ED7DE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97CB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93E58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Default="00693E5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ED7DE7" w:rsidRPr="008944ED" w:rsidRDefault="00ED7DE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4E6975" w:rsidRDefault="00693E5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93E5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4E6975" w:rsidRDefault="00693E5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9537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ED7DE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97CB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93E5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Default="00693E5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ED7DE7" w:rsidRPr="008944ED" w:rsidRDefault="00ED7DE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0E6D86" w:rsidRDefault="00693E5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693E5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 В.</w:t>
            </w:r>
          </w:p>
          <w:p w:rsidR="00ED7DE7" w:rsidRDefault="0095370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</w:p>
          <w:p w:rsidR="000E6D86" w:rsidRDefault="00693E5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9537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ED7DE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97CB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502CB" w:rsidRPr="00ED7DE7" w:rsidRDefault="007502CB">
      <w:pPr>
        <w:spacing w:after="0"/>
        <w:ind w:left="120"/>
        <w:rPr>
          <w:lang w:val="ru-RU"/>
        </w:rPr>
      </w:pPr>
    </w:p>
    <w:p w:rsidR="007502CB" w:rsidRPr="00ED7DE7" w:rsidRDefault="007502CB" w:rsidP="00ED7DE7">
      <w:pPr>
        <w:spacing w:after="0"/>
        <w:rPr>
          <w:lang w:val="ru-RU"/>
        </w:rPr>
      </w:pPr>
    </w:p>
    <w:p w:rsidR="007502CB" w:rsidRPr="00ED7DE7" w:rsidRDefault="007502CB">
      <w:pPr>
        <w:spacing w:after="0"/>
        <w:ind w:left="120"/>
        <w:rPr>
          <w:lang w:val="ru-RU"/>
        </w:rPr>
      </w:pPr>
    </w:p>
    <w:p w:rsidR="007502CB" w:rsidRPr="00ED7DE7" w:rsidRDefault="00693E58">
      <w:pPr>
        <w:spacing w:after="0" w:line="408" w:lineRule="auto"/>
        <w:ind w:left="120"/>
        <w:jc w:val="center"/>
        <w:rPr>
          <w:lang w:val="ru-RU"/>
        </w:rPr>
      </w:pPr>
      <w:r w:rsidRPr="00ED7DE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502CB" w:rsidRPr="00ED7DE7" w:rsidRDefault="00693E58">
      <w:pPr>
        <w:spacing w:after="0" w:line="408" w:lineRule="auto"/>
        <w:ind w:left="120"/>
        <w:jc w:val="center"/>
        <w:rPr>
          <w:lang w:val="ru-RU"/>
        </w:rPr>
      </w:pPr>
      <w:r w:rsidRPr="00ED7DE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D7DE7">
        <w:rPr>
          <w:rFonts w:ascii="Times New Roman" w:hAnsi="Times New Roman"/>
          <w:color w:val="000000"/>
          <w:sz w:val="28"/>
          <w:lang w:val="ru-RU"/>
        </w:rPr>
        <w:t xml:space="preserve"> 10181805)</w:t>
      </w:r>
    </w:p>
    <w:p w:rsidR="007502CB" w:rsidRPr="00ED7DE7" w:rsidRDefault="007502CB">
      <w:pPr>
        <w:spacing w:after="0"/>
        <w:ind w:left="120"/>
        <w:jc w:val="center"/>
        <w:rPr>
          <w:lang w:val="ru-RU"/>
        </w:rPr>
      </w:pPr>
    </w:p>
    <w:p w:rsidR="007502CB" w:rsidRPr="00ED7DE7" w:rsidRDefault="00693E58">
      <w:pPr>
        <w:spacing w:after="0" w:line="408" w:lineRule="auto"/>
        <w:ind w:left="120"/>
        <w:jc w:val="center"/>
        <w:rPr>
          <w:lang w:val="ru-RU"/>
        </w:rPr>
      </w:pPr>
      <w:r w:rsidRPr="00ED7DE7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7502CB" w:rsidRPr="00ED7DE7" w:rsidRDefault="00ED7DE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</w:t>
      </w:r>
      <w:r w:rsidR="00693E58" w:rsidRPr="00ED7D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95370C">
        <w:rPr>
          <w:rFonts w:ascii="Times New Roman" w:hAnsi="Times New Roman"/>
          <w:color w:val="000000"/>
          <w:sz w:val="28"/>
          <w:lang w:val="ru-RU"/>
        </w:rPr>
        <w:t xml:space="preserve">«А», «Б», «В» </w:t>
      </w:r>
      <w:r w:rsidR="00693E58" w:rsidRPr="00ED7DE7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</w:p>
    <w:p w:rsidR="007502CB" w:rsidRPr="00ED7DE7" w:rsidRDefault="007502CB">
      <w:pPr>
        <w:spacing w:after="0"/>
        <w:ind w:left="120"/>
        <w:jc w:val="center"/>
        <w:rPr>
          <w:lang w:val="ru-RU"/>
        </w:rPr>
      </w:pPr>
    </w:p>
    <w:p w:rsidR="007502CB" w:rsidRPr="00ED7DE7" w:rsidRDefault="007502CB">
      <w:pPr>
        <w:spacing w:after="0"/>
        <w:ind w:left="120"/>
        <w:jc w:val="center"/>
        <w:rPr>
          <w:lang w:val="ru-RU"/>
        </w:rPr>
      </w:pPr>
    </w:p>
    <w:p w:rsidR="00ED7DE7" w:rsidRPr="00C0033D" w:rsidRDefault="00ED7DE7" w:rsidP="00ED7DE7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у</w:t>
      </w:r>
      <w:r w:rsidRPr="00C0033D">
        <w:rPr>
          <w:rFonts w:ascii="Times New Roman" w:hAnsi="Times New Roman" w:cs="Times New Roman"/>
          <w:sz w:val="28"/>
          <w:szCs w:val="28"/>
          <w:lang w:val="ru-RU"/>
        </w:rPr>
        <w:t>читель технологии:</w:t>
      </w:r>
    </w:p>
    <w:p w:rsidR="007502CB" w:rsidRPr="00ED7DE7" w:rsidRDefault="00ED7DE7" w:rsidP="00ED7DE7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</w:t>
      </w:r>
      <w:proofErr w:type="spellStart"/>
      <w:r w:rsidRPr="00C0033D">
        <w:rPr>
          <w:rFonts w:ascii="Times New Roman" w:hAnsi="Times New Roman" w:cs="Times New Roman"/>
          <w:sz w:val="28"/>
          <w:szCs w:val="28"/>
          <w:lang w:val="ru-RU"/>
        </w:rPr>
        <w:t>Бартащук</w:t>
      </w:r>
      <w:proofErr w:type="spellEnd"/>
      <w:r w:rsidRPr="00C0033D">
        <w:rPr>
          <w:rFonts w:ascii="Times New Roman" w:hAnsi="Times New Roman" w:cs="Times New Roman"/>
          <w:sz w:val="28"/>
          <w:szCs w:val="28"/>
          <w:lang w:val="ru-RU"/>
        </w:rPr>
        <w:t xml:space="preserve"> Елена Владимировна</w:t>
      </w:r>
    </w:p>
    <w:p w:rsidR="007502CB" w:rsidRPr="00ED7DE7" w:rsidRDefault="007502CB">
      <w:pPr>
        <w:spacing w:after="0"/>
        <w:ind w:left="120"/>
        <w:jc w:val="center"/>
        <w:rPr>
          <w:lang w:val="ru-RU"/>
        </w:rPr>
      </w:pPr>
    </w:p>
    <w:p w:rsidR="007502CB" w:rsidRPr="00ED7DE7" w:rsidRDefault="007502CB">
      <w:pPr>
        <w:spacing w:after="0"/>
        <w:ind w:left="120"/>
        <w:jc w:val="center"/>
        <w:rPr>
          <w:lang w:val="ru-RU"/>
        </w:rPr>
      </w:pPr>
    </w:p>
    <w:p w:rsidR="007502CB" w:rsidRDefault="007502CB">
      <w:pPr>
        <w:spacing w:after="0"/>
        <w:ind w:left="120"/>
        <w:jc w:val="center"/>
        <w:rPr>
          <w:lang w:val="ru-RU"/>
        </w:rPr>
      </w:pPr>
    </w:p>
    <w:p w:rsidR="00ED7DE7" w:rsidRDefault="00ED7DE7">
      <w:pPr>
        <w:spacing w:after="0"/>
        <w:ind w:left="120"/>
        <w:jc w:val="center"/>
        <w:rPr>
          <w:lang w:val="ru-RU"/>
        </w:rPr>
      </w:pPr>
    </w:p>
    <w:p w:rsidR="00ED7DE7" w:rsidRDefault="00ED7DE7">
      <w:pPr>
        <w:spacing w:after="0"/>
        <w:ind w:left="120"/>
        <w:jc w:val="center"/>
        <w:rPr>
          <w:lang w:val="ru-RU"/>
        </w:rPr>
      </w:pPr>
    </w:p>
    <w:p w:rsidR="007502CB" w:rsidRPr="00ED7DE7" w:rsidRDefault="007502CB" w:rsidP="00ED7DE7">
      <w:pPr>
        <w:spacing w:after="0"/>
        <w:rPr>
          <w:lang w:val="ru-RU"/>
        </w:rPr>
      </w:pPr>
    </w:p>
    <w:p w:rsidR="007502CB" w:rsidRPr="00ED7DE7" w:rsidRDefault="00ED7DE7" w:rsidP="00ED7DE7">
      <w:pPr>
        <w:spacing w:after="0"/>
        <w:ind w:left="120"/>
        <w:jc w:val="center"/>
        <w:rPr>
          <w:lang w:val="ru-RU"/>
        </w:rPr>
      </w:pPr>
      <w:r w:rsidRPr="00ED7DE7">
        <w:rPr>
          <w:rFonts w:ascii="Times New Roman" w:hAnsi="Times New Roman"/>
          <w:b/>
          <w:color w:val="000000"/>
          <w:sz w:val="28"/>
          <w:lang w:val="ru-RU"/>
        </w:rPr>
        <w:t>ст. Мечетинская 2026</w:t>
      </w:r>
    </w:p>
    <w:p w:rsidR="007502CB" w:rsidRPr="00ED7DE7" w:rsidRDefault="007502CB">
      <w:pPr>
        <w:spacing w:after="0"/>
        <w:ind w:left="120"/>
        <w:jc w:val="center"/>
        <w:rPr>
          <w:lang w:val="ru-RU"/>
        </w:rPr>
      </w:pPr>
    </w:p>
    <w:p w:rsidR="007502CB" w:rsidRPr="00ED7DE7" w:rsidRDefault="007502CB">
      <w:pPr>
        <w:spacing w:after="0"/>
        <w:ind w:left="120"/>
        <w:jc w:val="center"/>
        <w:rPr>
          <w:lang w:val="ru-RU"/>
        </w:rPr>
      </w:pPr>
    </w:p>
    <w:p w:rsidR="007502CB" w:rsidRPr="00ED7DE7" w:rsidRDefault="00ED7DE7" w:rsidP="00BA2732">
      <w:pPr>
        <w:spacing w:after="0"/>
        <w:ind w:left="120"/>
        <w:jc w:val="both"/>
        <w:rPr>
          <w:lang w:val="ru-RU"/>
        </w:rPr>
      </w:pPr>
      <w:bookmarkStart w:id="3" w:name="block-8343804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</w:t>
      </w:r>
      <w:r w:rsidR="00693E58" w:rsidRPr="00ED7DE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  <w:bookmarkStart w:id="4" w:name="_Toc157707436"/>
      <w:bookmarkEnd w:id="4"/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BA2732">
        <w:rPr>
          <w:rFonts w:ascii="Times New Roman" w:hAnsi="Times New Roman"/>
          <w:color w:val="000000"/>
          <w:sz w:val="24"/>
          <w:szCs w:val="24"/>
        </w:rPr>
        <w:t>D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нанотехнологии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агро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- и биотехнологии, обработка пищевых продуктов.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 и личностные результаты.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целью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формирование технологической грамотности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, глобальных компетенций, творческого мышления.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Задачами учебного предмета «Труд (технология)» являются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овладение знаниями, умениями и опытом деятельности;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7502CB" w:rsidRPr="00BA2732" w:rsidRDefault="00693E58">
      <w:pPr>
        <w:spacing w:after="0" w:line="48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Программа по предмету «Труд (технология)» построена по модульному принципу.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7502CB" w:rsidRPr="00BA2732" w:rsidRDefault="00693E58">
      <w:pPr>
        <w:spacing w:after="0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 ПРОГРАММЫ ПО УЧЕБНОМУ ПРЕДМЕТУ "ТРУДУ (ТЕХНОЛОГИЯ)"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Особенностью современной 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Модуль «Технологии обработки материалов и пищевых продуктов»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«3</w:t>
      </w:r>
      <w:r w:rsidRPr="00BA2732">
        <w:rPr>
          <w:rFonts w:ascii="Times New Roman" w:hAnsi="Times New Roman"/>
          <w:b/>
          <w:color w:val="000000"/>
          <w:sz w:val="24"/>
          <w:szCs w:val="24"/>
        </w:rPr>
        <w:t>D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, макетирование»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7502CB" w:rsidRPr="00BA2732" w:rsidRDefault="007502CB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after="0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 МОДУЛИ ПРОГРАММЫ ПО УЧЕБНОМУ ПРЕДМЕТУ "ТРУД (ТЕХНОЛОГИЯ)"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</w:t>
      </w:r>
      <w:r w:rsid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х систем. В результате </w:t>
      </w:r>
      <w:proofErr w:type="gramStart"/>
      <w:r w:rsid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освоения 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модуля</w:t>
      </w:r>
      <w:proofErr w:type="gram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7502CB" w:rsidRPr="00BA2732" w:rsidRDefault="007502CB">
      <w:pPr>
        <w:spacing w:after="0" w:line="120" w:lineRule="auto"/>
        <w:ind w:left="120"/>
        <w:rPr>
          <w:sz w:val="24"/>
          <w:szCs w:val="24"/>
          <w:lang w:val="ru-RU"/>
        </w:rPr>
      </w:pP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Модули «Животноводство» и «Растениеводство»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связей: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 алгеброй и геометрией при изучении модулей «Компьютерная графика. Черчение», «3</w:t>
      </w:r>
      <w:r w:rsidRPr="00BA2732">
        <w:rPr>
          <w:rFonts w:ascii="Times New Roman" w:hAnsi="Times New Roman"/>
          <w:color w:val="000000"/>
          <w:sz w:val="24"/>
          <w:szCs w:val="24"/>
        </w:rPr>
        <w:t>D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 физикой при освоении моделей машин и механизмов, модуля «Робототехника», «3</w:t>
      </w:r>
      <w:r w:rsidRPr="00BA2732">
        <w:rPr>
          <w:rFonts w:ascii="Times New Roman" w:hAnsi="Times New Roman"/>
          <w:color w:val="000000"/>
          <w:sz w:val="24"/>
          <w:szCs w:val="24"/>
        </w:rPr>
        <w:t>D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 обществознанием при освоении тем в инвариантном модуле «Производство и технологии».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 7 классе – 68 часов (2 часа в неделю), в 8 классе – 34 часа (1 час в неделю), в 9 классе – 34 часа (1 час в неделю). </w:t>
      </w:r>
    </w:p>
    <w:p w:rsidR="007502CB" w:rsidRPr="00BA2732" w:rsidRDefault="007502CB">
      <w:pPr>
        <w:rPr>
          <w:sz w:val="24"/>
          <w:szCs w:val="24"/>
          <w:lang w:val="ru-RU"/>
        </w:rPr>
        <w:sectPr w:rsidR="007502CB" w:rsidRPr="00BA2732">
          <w:pgSz w:w="11906" w:h="16383"/>
          <w:pgMar w:top="1134" w:right="850" w:bottom="1134" w:left="1701" w:header="720" w:footer="720" w:gutter="0"/>
          <w:cols w:space="720"/>
        </w:sectPr>
      </w:pPr>
    </w:p>
    <w:p w:rsidR="007502CB" w:rsidRPr="00BA2732" w:rsidRDefault="00693E58">
      <w:pPr>
        <w:spacing w:before="161" w:after="161"/>
        <w:ind w:left="120"/>
        <w:rPr>
          <w:sz w:val="24"/>
          <w:szCs w:val="24"/>
          <w:lang w:val="ru-RU"/>
        </w:rPr>
      </w:pPr>
      <w:bookmarkStart w:id="5" w:name="block-83438028"/>
      <w:bookmarkEnd w:id="3"/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7502CB" w:rsidRPr="00BA2732" w:rsidRDefault="00693E58" w:rsidP="00BA2732">
      <w:pPr>
        <w:spacing w:before="180" w:after="0" w:line="264" w:lineRule="auto"/>
        <w:ind w:left="120"/>
        <w:jc w:val="both"/>
        <w:rPr>
          <w:sz w:val="24"/>
          <w:szCs w:val="24"/>
          <w:lang w:val="ru-RU"/>
        </w:rPr>
      </w:pPr>
      <w:bookmarkStart w:id="6" w:name="_Toc141791714"/>
      <w:bookmarkEnd w:id="6"/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  <w:bookmarkStart w:id="7" w:name="_Toc157707439"/>
      <w:bookmarkEnd w:id="7"/>
    </w:p>
    <w:p w:rsidR="007502CB" w:rsidRPr="00BA2732" w:rsidRDefault="00693E58" w:rsidP="001B27D5">
      <w:pPr>
        <w:spacing w:after="0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  <w:r w:rsidR="001B27D5" w:rsidRPr="00BA2732">
        <w:rPr>
          <w:sz w:val="24"/>
          <w:szCs w:val="24"/>
          <w:lang w:val="ru-RU"/>
        </w:rPr>
        <w:t xml:space="preserve">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Модели и моделирование. 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машин и механизмов. Кинематические схемы. 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Технологические задачи и способы их решения.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Техническое моделирование и конструирование. Конструкторская документация.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Перспективы развития техники и технологий.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Инженерные профессии.</w:t>
      </w:r>
    </w:p>
    <w:p w:rsidR="007502CB" w:rsidRPr="00BA2732" w:rsidRDefault="007502CB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7502CB" w:rsidP="00BA2732">
      <w:pPr>
        <w:spacing w:after="0" w:line="120" w:lineRule="auto"/>
        <w:jc w:val="both"/>
        <w:rPr>
          <w:sz w:val="24"/>
          <w:szCs w:val="24"/>
          <w:lang w:val="ru-RU"/>
        </w:rPr>
      </w:pPr>
      <w:bookmarkStart w:id="8" w:name="_Toc157707445"/>
      <w:bookmarkEnd w:id="8"/>
    </w:p>
    <w:p w:rsidR="007502CB" w:rsidRPr="00BA2732" w:rsidRDefault="00693E58" w:rsidP="001B27D5">
      <w:pPr>
        <w:spacing w:after="0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  <w:r w:rsidR="001B27D5" w:rsidRPr="00BA2732">
        <w:rPr>
          <w:sz w:val="24"/>
          <w:szCs w:val="24"/>
          <w:lang w:val="ru-RU"/>
        </w:rPr>
        <w:t xml:space="preserve">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Создание проектной документации.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Основы выполнения чертежей с использованием чертёжных инструментов и приспособлений.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Стандарты оформления.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Понятие о графическом редакторе, компьютерной графике.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Инструменты графического редактора. Создание эскиза в графическом редакторе.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Инструменты для создания и редактирования текста в графическом редакторе.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Создание печатной продукции в графическом редакторе.</w:t>
      </w:r>
    </w:p>
    <w:p w:rsidR="007502CB" w:rsidRPr="00BA2732" w:rsidRDefault="00693E58" w:rsidP="00BA2732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черчением, их востребованность на рынке труда.</w:t>
      </w:r>
      <w:bookmarkStart w:id="9" w:name="_Toc157707455"/>
      <w:bookmarkEnd w:id="9"/>
    </w:p>
    <w:p w:rsidR="007502CB" w:rsidRPr="00BA2732" w:rsidRDefault="007502CB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7502CB" w:rsidRPr="0095370C" w:rsidRDefault="00693E58" w:rsidP="0095370C">
      <w:pPr>
        <w:spacing w:after="0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  <w:r w:rsidR="0095370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Народные промыслы по обработке металла.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Способы обработки тонколистового металла.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Слесарный верстак. Инструменты для разметки, правки, резания тонколистового металла.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Операции (основные): правка, разметка, резание, гибка тонколистового металла.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производством и обработкой металлов.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металла».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Выполнение проектного изделия по технологической карте.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Потребительские и технические требования к качеству готового изделия.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Оценка качества проектного изделия из тонколистового металла.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Определение качества молочных продуктов, правила хранения продуктов.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пищевым производством.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Групповой проект по теме «Технологии обработки пищевых продуктов».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Современные текстильные материалы, получение и свойства.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Сравнение свойств тканей, выбор ткани с учётом эксплуатации изделия.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Одежда, виды одежды. Мода и стиль.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производством одежды.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текстильных материалов».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Оценка качества изготовления проектного швейного изделия.</w:t>
      </w:r>
    </w:p>
    <w:p w:rsidR="007502CB" w:rsidRPr="00BA2732" w:rsidRDefault="007502CB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693E58" w:rsidP="001B27D5">
      <w:pPr>
        <w:spacing w:after="0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«Робототехника»</w:t>
      </w:r>
      <w:r w:rsidR="001B27D5" w:rsidRPr="00BA2732">
        <w:rPr>
          <w:sz w:val="24"/>
          <w:szCs w:val="24"/>
          <w:lang w:val="ru-RU"/>
        </w:rPr>
        <w:t xml:space="preserve">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Мобильная робототехника. Организация перемещения робототехнических устройств.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Транспортные роботы. Назначение, особенности.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Знакомство с контроллером, моторами, датчиками.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Сборка мобильного робота.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Принципы программирования мобильных роботов.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:rsidR="007502CB" w:rsidRPr="00BA2732" w:rsidRDefault="00693E58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Учебный проект по робототехнике.</w:t>
      </w:r>
    </w:p>
    <w:p w:rsidR="007502CB" w:rsidRPr="00BA2732" w:rsidRDefault="007502CB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before="161" w:after="0" w:line="264" w:lineRule="auto"/>
        <w:ind w:left="120"/>
        <w:jc w:val="both"/>
        <w:rPr>
          <w:sz w:val="24"/>
          <w:szCs w:val="24"/>
          <w:lang w:val="ru-RU"/>
        </w:rPr>
      </w:pPr>
      <w:bookmarkStart w:id="10" w:name="block-83438029"/>
      <w:bookmarkEnd w:id="5"/>
      <w:r w:rsidRPr="00BA2732">
        <w:rPr>
          <w:rFonts w:ascii="Times New Roman" w:hAnsi="Times New Roman"/>
          <w:b/>
          <w:color w:val="333333"/>
          <w:sz w:val="24"/>
          <w:szCs w:val="24"/>
          <w:lang w:val="ru-RU"/>
        </w:rPr>
        <w:t>ПЛАНИРУЕМЫЕ ОБРАЗОВАТЕЛЬНЫЕ РЕЗУЛЬТАТЫ</w:t>
      </w:r>
    </w:p>
    <w:p w:rsidR="007502CB" w:rsidRPr="00BA2732" w:rsidRDefault="00693E58">
      <w:pPr>
        <w:spacing w:before="180" w:after="0" w:line="264" w:lineRule="auto"/>
        <w:ind w:left="120"/>
        <w:jc w:val="both"/>
        <w:rPr>
          <w:sz w:val="24"/>
          <w:szCs w:val="24"/>
          <w:lang w:val="ru-RU"/>
        </w:rPr>
      </w:pPr>
      <w:bookmarkStart w:id="11" w:name="_Toc141791749"/>
      <w:bookmarkEnd w:id="11"/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1) патриотического воспитания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истории и современному состоянию российской науки и технологии;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достижениям российских инженеров и учёных;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и духовно-нравственного воспитания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восприятие эстетических качеств предметов труда;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умение создавать эстетически значимые изделия из различных материалов;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4) ценности научного познания и практической деятельности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науки как фундамента технологий;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5) формирования культуры здоровья и эмоционального благополучия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труду, трудящимся, результатам труда (своего и других людей);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умение ориентироваться в мире современных профессий;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достижение выдающихся результатов в профессиональной деятельности;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7)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техносферой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осознание пределов преобразовательной деятельности человека.</w:t>
      </w:r>
    </w:p>
    <w:p w:rsidR="007502CB" w:rsidRPr="00BA2732" w:rsidRDefault="00693E58" w:rsidP="00BA27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2" w:name="_Toc141791750"/>
      <w:bookmarkEnd w:id="12"/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  <w:bookmarkStart w:id="13" w:name="_Toc157707474"/>
      <w:bookmarkEnd w:id="13"/>
    </w:p>
    <w:p w:rsidR="007502CB" w:rsidRPr="00BA2732" w:rsidRDefault="007502CB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7502CB" w:rsidRPr="00BA2732" w:rsidRDefault="007502CB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502CB" w:rsidRPr="00BA2732" w:rsidRDefault="007502CB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природных и рукотворных объектов;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техносфере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проектные действия: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проблемы, связанные с ними цели, задачи деятельности;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планирование проектной деятельности;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и реализовывать проектный замысел и оформлять его в форме «продукта»;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взаимооценку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оценивать полноту, достоверность и актуальность полученной информации;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опытным путём изучать свойства различных материалов;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строить и оценивать модели объектов, явлений и процессов;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выбирать форму представления информации в зависимости от поставленной задачи;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понимать различие между данными, информацией и знаниями;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владеть начальными навыками работы с «большими данными»;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владеть технологией трансформации данных в информацию, информации в знания.</w:t>
      </w:r>
    </w:p>
    <w:p w:rsidR="007502CB" w:rsidRPr="00BA2732" w:rsidRDefault="007502CB">
      <w:pPr>
        <w:spacing w:after="0" w:line="144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7502CB" w:rsidRPr="00BA2732" w:rsidRDefault="007502CB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7502CB" w:rsidRPr="00BA2732" w:rsidRDefault="007502CB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амоконтроль (рефлексия)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) результатов преобразовательной деятельности;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Умение принятия себя и других: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7502CB" w:rsidRPr="00BA2732" w:rsidRDefault="007502CB">
      <w:pPr>
        <w:spacing w:after="0" w:line="168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Общение: 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 ходе обсуждения учебного материала, планирования и осуществления учебного проекта;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 рамках публичного представления результатов проектной деятельности;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 ходе совместного решения задачи с использованием облачных сервисов;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 ходе общения с представителями других культур, в частности в социальных сетях.</w:t>
      </w: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:rsidR="007502CB" w:rsidRDefault="00693E5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уметь распознавать некорректную аргументацию.</w:t>
      </w:r>
    </w:p>
    <w:p w:rsidR="0095370C" w:rsidRPr="00BA2732" w:rsidRDefault="0095370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всех модулей 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обязательные предметные результаты: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рабочее место в соответствии с изучаемой технологией;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«Производство и технологии»</w:t>
      </w:r>
    </w:p>
    <w:p w:rsidR="007502CB" w:rsidRPr="00BA2732" w:rsidRDefault="007502CB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в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классе</w:t>
      </w: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машины и механизмы;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предметы труда в различных видах материального производства;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профессии, связанные с инженерной и изобретательской деятельностью.</w:t>
      </w: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«Компьютерная графика. Черчение»</w:t>
      </w:r>
    </w:p>
    <w:p w:rsidR="007502CB" w:rsidRPr="00BA2732" w:rsidRDefault="007502CB" w:rsidP="001B27D5">
      <w:pPr>
        <w:spacing w:after="0" w:line="72" w:lineRule="auto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в 6 классе: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знать и использовать для выполнения чертежей инструменты графического редактора;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тексты, рисунки в графическом редакторе;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7502CB" w:rsidRPr="00BA2732" w:rsidRDefault="007502CB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 6 классе: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свойства конструкционных материалов;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называть народные промыслы по обработке металла;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виды металлов и их сплавов;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исследовать, анализировать и сравнивать свойства металлов и их сплавов;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обрабатывать металлы и их сплавы слесарным инструментом;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знать и называть пищевую ценность молока и молочных продуктов;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определять качество молочных продуктов, называть правила хранения продуктов;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технологии приготовления блюд из молока и молочных продуктов;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называть виды теста, технологии приготовления разных видов теста;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называть национальные блюда из разных видов теста;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называть виды одежды, характеризовать стили одежды;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современные текстильные материалы, их получение и свойства;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выбирать текстильные материалы для изделий с учётом их свойств;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выполнять чертёж выкроек швейного изделия;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«Робототехника»</w:t>
      </w:r>
    </w:p>
    <w:p w:rsidR="007502CB" w:rsidRPr="00BA2732" w:rsidRDefault="007502CB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7502CB" w:rsidRPr="00BA2732" w:rsidRDefault="00693E5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BA2732">
        <w:rPr>
          <w:rFonts w:ascii="Times New Roman" w:hAnsi="Times New Roman"/>
          <w:b/>
          <w:color w:val="000000"/>
          <w:sz w:val="24"/>
          <w:szCs w:val="24"/>
          <w:lang w:val="ru-RU"/>
        </w:rPr>
        <w:t>в 6 классе: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называть виды транспортных роботов, описывать их назначение;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мобильного робота по схеме; усовершенствовать конструкцию;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программировать мобильного робота;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управлять мобильными роботами в компьютерно-управляемых средах;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уметь осуществлять робототехнические проекты;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презентовать изделие;</w:t>
      </w:r>
    </w:p>
    <w:p w:rsidR="007502CB" w:rsidRPr="00BA2732" w:rsidRDefault="00693E5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2732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робототехникой.</w:t>
      </w:r>
    </w:p>
    <w:p w:rsidR="001B27D5" w:rsidRPr="0095370C" w:rsidRDefault="001B27D5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14" w:name="block-83438030"/>
      <w:bookmarkEnd w:id="10"/>
    </w:p>
    <w:p w:rsidR="001B27D5" w:rsidRPr="0095370C" w:rsidRDefault="001B27D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B27D5" w:rsidRPr="0095370C" w:rsidRDefault="001B27D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502CB" w:rsidRPr="0095370C" w:rsidRDefault="007502CB" w:rsidP="001B27D5">
      <w:pPr>
        <w:spacing w:after="0"/>
        <w:ind w:left="120"/>
        <w:rPr>
          <w:lang w:val="ru-RU"/>
        </w:rPr>
        <w:sectPr w:rsidR="007502CB" w:rsidRPr="0095370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27D5" w:rsidRPr="001B27D5" w:rsidRDefault="00693E58" w:rsidP="001B27D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 w:rsidRPr="0095370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1B27D5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502C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02CB" w:rsidRDefault="007502C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02CB" w:rsidRDefault="007502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02CB" w:rsidRDefault="007502CB">
            <w:pPr>
              <w:spacing w:after="0"/>
              <w:ind w:left="135"/>
            </w:pPr>
          </w:p>
        </w:tc>
      </w:tr>
      <w:tr w:rsidR="007502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2CB" w:rsidRDefault="007502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2CB" w:rsidRDefault="007502C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02CB" w:rsidRDefault="007502C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02CB" w:rsidRDefault="007502C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02CB" w:rsidRDefault="007502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2CB" w:rsidRDefault="007502CB"/>
        </w:tc>
      </w:tr>
      <w:tr w:rsidR="007502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5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6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2CB" w:rsidRDefault="007502CB"/>
        </w:tc>
      </w:tr>
      <w:tr w:rsidR="007502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7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94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94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8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94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9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2CB" w:rsidRDefault="007502CB"/>
        </w:tc>
      </w:tr>
      <w:tr w:rsidR="007502CB" w:rsidRPr="00A97C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7D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10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11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12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13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94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14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15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16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94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94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17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2CB" w:rsidRDefault="007502CB"/>
        </w:tc>
      </w:tr>
      <w:tr w:rsidR="007502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18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19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94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20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21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94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22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A97CB9">
            <w:pPr>
              <w:spacing w:after="0"/>
              <w:ind w:left="135"/>
            </w:pPr>
            <w:hyperlink r:id="rId23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https://edsoo.ru/</w:t>
              </w:r>
            </w:hyperlink>
          </w:p>
        </w:tc>
      </w:tr>
      <w:tr w:rsidR="007502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2CB" w:rsidRDefault="007502CB"/>
        </w:tc>
      </w:tr>
      <w:tr w:rsidR="007502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502CB" w:rsidRDefault="0094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502CB" w:rsidRDefault="0094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502CB" w:rsidRDefault="007502CB"/>
        </w:tc>
      </w:tr>
    </w:tbl>
    <w:p w:rsidR="007502CB" w:rsidRDefault="007502CB">
      <w:pPr>
        <w:sectPr w:rsidR="007502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02CB" w:rsidRDefault="009460C5" w:rsidP="009460C5">
      <w:pPr>
        <w:tabs>
          <w:tab w:val="left" w:pos="1888"/>
        </w:tabs>
      </w:pPr>
      <w:bookmarkStart w:id="15" w:name="block-8343803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693E58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 w:rsidR="00693E58"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3525"/>
        <w:gridCol w:w="947"/>
        <w:gridCol w:w="1841"/>
        <w:gridCol w:w="1910"/>
        <w:gridCol w:w="1423"/>
        <w:gridCol w:w="3411"/>
      </w:tblGrid>
      <w:tr w:rsidR="007502CB" w:rsidTr="005C02DF">
        <w:trPr>
          <w:trHeight w:val="144"/>
          <w:tblCellSpacing w:w="20" w:type="nil"/>
        </w:trPr>
        <w:tc>
          <w:tcPr>
            <w:tcW w:w="9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02CB" w:rsidRDefault="007502CB">
            <w:pPr>
              <w:spacing w:after="0"/>
              <w:ind w:left="135"/>
            </w:pPr>
          </w:p>
        </w:tc>
        <w:tc>
          <w:tcPr>
            <w:tcW w:w="35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02CB" w:rsidRDefault="007502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02CB" w:rsidRDefault="007502CB">
            <w:pPr>
              <w:spacing w:after="0"/>
              <w:ind w:left="135"/>
            </w:pPr>
          </w:p>
        </w:tc>
        <w:tc>
          <w:tcPr>
            <w:tcW w:w="34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02CB" w:rsidRDefault="007502CB">
            <w:pPr>
              <w:spacing w:after="0"/>
              <w:ind w:left="135"/>
            </w:pPr>
          </w:p>
        </w:tc>
      </w:tr>
      <w:tr w:rsidR="007502CB" w:rsidTr="005C02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2CB" w:rsidRDefault="007502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2CB" w:rsidRDefault="007502CB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02CB" w:rsidRDefault="007502C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02CB" w:rsidRDefault="007502C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502CB" w:rsidRDefault="007502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2CB" w:rsidRDefault="007502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2CB" w:rsidRDefault="007502CB"/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24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AL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IR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MF</w:t>
              </w:r>
            </w:hyperlink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370C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767181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767181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767181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767181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25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QREF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02CB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Default="005C02DF">
            <w:pPr>
              <w:spacing w:after="0"/>
              <w:ind w:left="135"/>
            </w:pPr>
            <w:r w:rsidRPr="005C02DF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26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94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27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SDPQ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JULP</w:t>
              </w:r>
            </w:hyperlink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28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PKIRRL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BN</w:t>
              </w:r>
            </w:hyperlink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29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FLFXMD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30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QXFM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31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QTHR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939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RG</w:t>
              </w:r>
            </w:hyperlink>
          </w:p>
        </w:tc>
      </w:tr>
      <w:tr w:rsidR="007502CB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Default="005C02DF">
            <w:pPr>
              <w:spacing w:after="0"/>
              <w:ind w:left="135"/>
            </w:pPr>
            <w:r w:rsidRPr="005C02DF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32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TYVCKLCS</w:t>
              </w:r>
            </w:hyperlink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E3783C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E3783C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33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IINEMQD</w:t>
              </w:r>
            </w:hyperlink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34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VHN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FYY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576DBF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576DBF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576DBF">
              <w:t>https://edsoo.ru/</w:t>
            </w:r>
          </w:p>
        </w:tc>
      </w:tr>
      <w:tr w:rsidR="007502CB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Default="005C02DF">
            <w:pPr>
              <w:spacing w:after="0"/>
              <w:ind w:left="135"/>
            </w:pPr>
            <w:r w:rsidRPr="005C02DF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металла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35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VY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KHFX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36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/9222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RKNFN</w:t>
              </w:r>
            </w:hyperlink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37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OCVMO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502CB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Default="005C02DF">
            <w:pPr>
              <w:spacing w:after="0"/>
              <w:ind w:left="135"/>
            </w:pPr>
            <w:r w:rsidRPr="005C02DF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38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QJIG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7502CB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Default="005C02DF">
            <w:pPr>
              <w:spacing w:after="0"/>
              <w:ind w:left="135"/>
            </w:pPr>
            <w:r w:rsidRPr="005C02DF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 w:rsidP="007541CD">
            <w:pPr>
              <w:spacing w:after="0"/>
              <w:ind w:left="135"/>
              <w:jc w:val="both"/>
              <w:rPr>
                <w:lang w:val="ru-RU"/>
              </w:rPr>
            </w:pPr>
            <w:hyperlink r:id="rId39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FIMTNWFTL</w:t>
              </w:r>
            </w:hyperlink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7541CD">
            <w:pPr>
              <w:jc w:val="both"/>
            </w:pPr>
            <w:r w:rsidRPr="009B4803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7541CD">
            <w:pPr>
              <w:jc w:val="both"/>
            </w:pPr>
            <w:r w:rsidRPr="009B4803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7541CD">
            <w:pPr>
              <w:jc w:val="both"/>
            </w:pPr>
            <w:r w:rsidRPr="009B4803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40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HC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PQTMPX</w:t>
              </w:r>
            </w:hyperlink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E77E96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E77E96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95370C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E77E96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</w:t>
            </w: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41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SAVN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2119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02CB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Default="005C02DF">
            <w:pPr>
              <w:spacing w:after="0"/>
              <w:ind w:left="135"/>
            </w:pPr>
            <w:r w:rsidRPr="005C02DF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95370C" w:rsidRDefault="009537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42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DOF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ZYJJQ</w:t>
              </w:r>
            </w:hyperlink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801C18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801C18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94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286D53" w:rsidRDefault="00286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43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LD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96198</w:t>
              </w:r>
            </w:hyperlink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E3175A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E3175A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286D53" w:rsidRDefault="00286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44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VC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FRA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4E5185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4E5185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286D53" w:rsidRDefault="00286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45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EHLGWEMCR</w:t>
              </w:r>
            </w:hyperlink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286D53" w:rsidRDefault="00286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46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BWG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NNF</w:t>
              </w:r>
            </w:hyperlink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286D53" w:rsidRDefault="00286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47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KZBR</w:t>
              </w:r>
            </w:hyperlink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5E29F9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5E29F9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5E29F9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286D53" w:rsidRDefault="00286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48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FHS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FWEY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работы </w:t>
            </w: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датчика расстояния»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AE0F7A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AE0F7A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286D53" w:rsidRDefault="00286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49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AP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286D53" w:rsidRDefault="00286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50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KBFY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ZG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D9458C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D9458C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Pr="00ED7DE7" w:rsidRDefault="005C02DF" w:rsidP="005C02DF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D9458C">
              <w:t>https://edsoo.ru/</w:t>
            </w:r>
          </w:p>
        </w:tc>
      </w:tr>
      <w:tr w:rsidR="005C02DF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02DF" w:rsidRDefault="005C02DF" w:rsidP="005C0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C02DF" w:rsidRPr="00286D53" w:rsidRDefault="005C02DF" w:rsidP="005C02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</w:tcPr>
          <w:p w:rsidR="005C02DF" w:rsidRDefault="005C02DF" w:rsidP="005C02DF">
            <w:r w:rsidRPr="00D9458C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286D53" w:rsidRDefault="00286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51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YGZX</w:t>
              </w:r>
            </w:hyperlink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 (модель транспортного робота): обоснование проекта, анализ </w:t>
            </w: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ресурсов, разработка модели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286D53" w:rsidRDefault="00286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52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INPHY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7502CB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286D53" w:rsidRDefault="00286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6D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Default="005C02DF">
            <w:pPr>
              <w:spacing w:after="0"/>
              <w:ind w:left="135"/>
            </w:pPr>
            <w:r w:rsidRPr="005C02DF">
              <w:t>https://edsoo.ru/</w:t>
            </w:r>
          </w:p>
        </w:tc>
      </w:tr>
      <w:tr w:rsidR="007502CB" w:rsidRPr="00A97CB9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286D53" w:rsidRDefault="00286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Pr="00A97CB9" w:rsidRDefault="00A97CB9">
            <w:pPr>
              <w:spacing w:after="0"/>
              <w:ind w:left="135"/>
              <w:rPr>
                <w:lang w:val="ru-RU"/>
              </w:rPr>
            </w:pPr>
            <w:hyperlink r:id="rId53">
              <w:r w:rsidR="00693E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3E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693E58" w:rsidRPr="00A97C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93E58">
                <w:rPr>
                  <w:rFonts w:ascii="Times New Roman" w:hAnsi="Times New Roman"/>
                  <w:color w:val="0000FF"/>
                  <w:u w:val="single"/>
                </w:rPr>
                <w:t>KPNVEV</w:t>
              </w:r>
            </w:hyperlink>
          </w:p>
        </w:tc>
      </w:tr>
      <w:tr w:rsidR="007502CB" w:rsidTr="005C02D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мобильный </w:t>
            </w:r>
            <w:proofErr w:type="spellStart"/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машиностроении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502CB" w:rsidRPr="00286D53" w:rsidRDefault="00286D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7502CB" w:rsidRDefault="005C02DF">
            <w:pPr>
              <w:spacing w:after="0"/>
              <w:ind w:left="135"/>
            </w:pPr>
            <w:r w:rsidRPr="005C02DF">
              <w:t>https://edsoo.ru/</w:t>
            </w:r>
          </w:p>
        </w:tc>
      </w:tr>
      <w:tr w:rsidR="007502CB" w:rsidTr="005C02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2CB" w:rsidRPr="00ED7DE7" w:rsidRDefault="00693E58">
            <w:pPr>
              <w:spacing w:after="0"/>
              <w:ind w:left="135"/>
              <w:rPr>
                <w:lang w:val="ru-RU"/>
              </w:rPr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 w:rsidRPr="00ED7D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2CB" w:rsidRDefault="009460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2CB" w:rsidRDefault="00693E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2CB" w:rsidRDefault="007502CB"/>
        </w:tc>
      </w:tr>
    </w:tbl>
    <w:p w:rsidR="007502CB" w:rsidRDefault="007502CB">
      <w:pPr>
        <w:sectPr w:rsidR="007502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02CB" w:rsidRDefault="007502CB">
      <w:pPr>
        <w:sectPr w:rsidR="007502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02CB" w:rsidRDefault="00693E58">
      <w:pPr>
        <w:spacing w:after="0"/>
        <w:ind w:left="120"/>
      </w:pPr>
      <w:bookmarkStart w:id="16" w:name="block-83438038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502CB" w:rsidRDefault="00693E5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502CB" w:rsidRPr="00ED7DE7" w:rsidRDefault="00693E58">
      <w:pPr>
        <w:spacing w:after="0" w:line="480" w:lineRule="auto"/>
        <w:ind w:left="120"/>
        <w:rPr>
          <w:lang w:val="ru-RU"/>
        </w:rPr>
      </w:pPr>
      <w:bookmarkStart w:id="17" w:name="d2b9d9b0-d347-41b0-b449-60da5db8c7f8"/>
      <w:r w:rsidRPr="00ED7DE7">
        <w:rPr>
          <w:rFonts w:ascii="Times New Roman" w:hAnsi="Times New Roman"/>
          <w:color w:val="000000"/>
          <w:sz w:val="28"/>
          <w:lang w:val="ru-RU"/>
        </w:rPr>
        <w:t xml:space="preserve">• Технология: 6-й класс: учебник; 4-е издание, переработанное </w:t>
      </w:r>
      <w:proofErr w:type="spellStart"/>
      <w:r w:rsidRPr="00ED7DE7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ED7DE7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ED7DE7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ED7DE7">
        <w:rPr>
          <w:rFonts w:ascii="Times New Roman" w:hAnsi="Times New Roman"/>
          <w:color w:val="000000"/>
          <w:sz w:val="28"/>
          <w:lang w:val="ru-RU"/>
        </w:rPr>
        <w:t xml:space="preserve"> Ю.Л. и др. Акционерное общество «Издательство «Просвещение»</w:t>
      </w:r>
      <w:bookmarkEnd w:id="17"/>
    </w:p>
    <w:p w:rsidR="007502CB" w:rsidRPr="00ED7DE7" w:rsidRDefault="00693E58">
      <w:pPr>
        <w:spacing w:after="0" w:line="480" w:lineRule="auto"/>
        <w:ind w:left="120"/>
        <w:rPr>
          <w:lang w:val="ru-RU"/>
        </w:rPr>
      </w:pPr>
      <w:bookmarkStart w:id="18" w:name="c2456d26-5ad2-4e93-8d8c-b15ce610194e"/>
      <w:r w:rsidRPr="00ED7DE7">
        <w:rPr>
          <w:rFonts w:ascii="Times New Roman" w:hAnsi="Times New Roman"/>
          <w:color w:val="000000"/>
          <w:sz w:val="28"/>
          <w:lang w:val="ru-RU"/>
        </w:rPr>
        <w:t>Тищенко, Синица: Технология. 6 класс.</w:t>
      </w:r>
      <w:bookmarkEnd w:id="18"/>
    </w:p>
    <w:p w:rsidR="007502CB" w:rsidRPr="00ED7DE7" w:rsidRDefault="007502CB">
      <w:pPr>
        <w:spacing w:after="0"/>
        <w:ind w:left="120"/>
        <w:rPr>
          <w:lang w:val="ru-RU"/>
        </w:rPr>
      </w:pPr>
    </w:p>
    <w:p w:rsidR="007502CB" w:rsidRPr="00ED7DE7" w:rsidRDefault="00693E58">
      <w:pPr>
        <w:spacing w:after="0" w:line="480" w:lineRule="auto"/>
        <w:ind w:left="120"/>
        <w:rPr>
          <w:lang w:val="ru-RU"/>
        </w:rPr>
      </w:pPr>
      <w:r w:rsidRPr="00ED7DE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502CB" w:rsidRPr="00ED7DE7" w:rsidRDefault="00693E58">
      <w:pPr>
        <w:spacing w:after="0" w:line="480" w:lineRule="auto"/>
        <w:ind w:left="120"/>
        <w:rPr>
          <w:lang w:val="ru-RU"/>
        </w:rPr>
      </w:pPr>
      <w:bookmarkStart w:id="19" w:name="bb79c701-a50b-4369-a44e-ca027f95a753"/>
      <w:r w:rsidRPr="00ED7DE7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ED7DE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ED7DE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ED7DE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ED7DE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ED7DE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ED7DE7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9"/>
    </w:p>
    <w:p w:rsidR="007502CB" w:rsidRPr="00ED7DE7" w:rsidRDefault="007502CB">
      <w:pPr>
        <w:spacing w:after="0"/>
        <w:ind w:left="120"/>
        <w:rPr>
          <w:lang w:val="ru-RU"/>
        </w:rPr>
      </w:pPr>
    </w:p>
    <w:p w:rsidR="007502CB" w:rsidRPr="00ED7DE7" w:rsidRDefault="00693E58">
      <w:pPr>
        <w:spacing w:after="0" w:line="480" w:lineRule="auto"/>
        <w:ind w:left="120"/>
        <w:rPr>
          <w:lang w:val="ru-RU"/>
        </w:rPr>
      </w:pPr>
      <w:r w:rsidRPr="00ED7DE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502CB" w:rsidRDefault="00693E58">
      <w:pPr>
        <w:spacing w:after="0" w:line="480" w:lineRule="auto"/>
        <w:ind w:left="120"/>
      </w:pPr>
      <w:bookmarkStart w:id="20" w:name="147225a6-2265-4e40-aff2-4e80b92752f1"/>
      <w:r>
        <w:rPr>
          <w:rFonts w:ascii="Times New Roman" w:hAnsi="Times New Roman"/>
          <w:color w:val="000000"/>
          <w:sz w:val="28"/>
        </w:rPr>
        <w:t>https://edsoo.ru/</w:t>
      </w:r>
      <w:bookmarkEnd w:id="20"/>
    </w:p>
    <w:p w:rsidR="007502CB" w:rsidRDefault="007502CB">
      <w:pPr>
        <w:sectPr w:rsidR="007502CB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693E58" w:rsidRDefault="00693E58"/>
    <w:sectPr w:rsidR="00693E5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502CB"/>
    <w:rsid w:val="00064F9A"/>
    <w:rsid w:val="001B27D5"/>
    <w:rsid w:val="00286D53"/>
    <w:rsid w:val="005106BB"/>
    <w:rsid w:val="005C02DF"/>
    <w:rsid w:val="00692645"/>
    <w:rsid w:val="00693E58"/>
    <w:rsid w:val="007502CB"/>
    <w:rsid w:val="007541CD"/>
    <w:rsid w:val="00875AD3"/>
    <w:rsid w:val="009460C5"/>
    <w:rsid w:val="0095370C"/>
    <w:rsid w:val="009F4895"/>
    <w:rsid w:val="00A97CB9"/>
    <w:rsid w:val="00BA2732"/>
    <w:rsid w:val="00ED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E9ACE-03B0-4F11-8602-52CC9BE43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soo.ru/" TargetMode="External"/><Relationship Id="rId18" Type="http://schemas.openxmlformats.org/officeDocument/2006/relationships/hyperlink" Target="https://edsoo.ru/" TargetMode="External"/><Relationship Id="rId26" Type="http://schemas.openxmlformats.org/officeDocument/2006/relationships/hyperlink" Target="https://m.edsoo.ru/0S64PS84K" TargetMode="External"/><Relationship Id="rId39" Type="http://schemas.openxmlformats.org/officeDocument/2006/relationships/hyperlink" Target="https://m.edsoo.ru/FIMTNWFTL" TargetMode="External"/><Relationship Id="rId21" Type="http://schemas.openxmlformats.org/officeDocument/2006/relationships/hyperlink" Target="https://edsoo.ru/" TargetMode="External"/><Relationship Id="rId34" Type="http://schemas.openxmlformats.org/officeDocument/2006/relationships/hyperlink" Target="https://m.edsoo.ru/VHN1FYY7Y" TargetMode="External"/><Relationship Id="rId42" Type="http://schemas.openxmlformats.org/officeDocument/2006/relationships/hyperlink" Target="https://m.edsoo.ru/DOF9ZYJJQ" TargetMode="External"/><Relationship Id="rId47" Type="http://schemas.openxmlformats.org/officeDocument/2006/relationships/hyperlink" Target="https://m.edsoo.ru/80WH4KZBR" TargetMode="External"/><Relationship Id="rId50" Type="http://schemas.openxmlformats.org/officeDocument/2006/relationships/hyperlink" Target="https://m.edsoo.ru/KBFY08ZG3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edsoo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soo.ru/" TargetMode="External"/><Relationship Id="rId29" Type="http://schemas.openxmlformats.org/officeDocument/2006/relationships/hyperlink" Target="https://m.edsoo.ru/FLFXMD960" TargetMode="External"/><Relationship Id="rId11" Type="http://schemas.openxmlformats.org/officeDocument/2006/relationships/hyperlink" Target="https://edsoo.ru/" TargetMode="External"/><Relationship Id="rId24" Type="http://schemas.openxmlformats.org/officeDocument/2006/relationships/hyperlink" Target="https://m.edsoo.ru/1AL0IR0MF" TargetMode="External"/><Relationship Id="rId32" Type="http://schemas.openxmlformats.org/officeDocument/2006/relationships/hyperlink" Target="https://m.edsoo.ru/8TYVCKLCS" TargetMode="External"/><Relationship Id="rId37" Type="http://schemas.openxmlformats.org/officeDocument/2006/relationships/hyperlink" Target="https://m.edsoo.ru/OCVMO4I46" TargetMode="External"/><Relationship Id="rId40" Type="http://schemas.openxmlformats.org/officeDocument/2006/relationships/hyperlink" Target="https://m.edsoo.ru/HC9PQTMPX" TargetMode="External"/><Relationship Id="rId45" Type="http://schemas.openxmlformats.org/officeDocument/2006/relationships/hyperlink" Target="https://m.edsoo.ru/EHLGWEMCR" TargetMode="External"/><Relationship Id="rId53" Type="http://schemas.openxmlformats.org/officeDocument/2006/relationships/hyperlink" Target="https://m.edsoo.ru/6H7KPNVEV" TargetMode="External"/><Relationship Id="rId5" Type="http://schemas.openxmlformats.org/officeDocument/2006/relationships/hyperlink" Target="https://edsoo.ru/" TargetMode="External"/><Relationship Id="rId10" Type="http://schemas.openxmlformats.org/officeDocument/2006/relationships/hyperlink" Target="https://edsoo.ru/" TargetMode="External"/><Relationship Id="rId19" Type="http://schemas.openxmlformats.org/officeDocument/2006/relationships/hyperlink" Target="https://edsoo.ru/" TargetMode="External"/><Relationship Id="rId31" Type="http://schemas.openxmlformats.org/officeDocument/2006/relationships/hyperlink" Target="https://m.edsoo.ru/QTHR939RG" TargetMode="External"/><Relationship Id="rId44" Type="http://schemas.openxmlformats.org/officeDocument/2006/relationships/hyperlink" Target="https://m.edsoo.ru/VC5O7FRA3" TargetMode="External"/><Relationship Id="rId52" Type="http://schemas.openxmlformats.org/officeDocument/2006/relationships/hyperlink" Target="https://m.edsoo.ru/B8INPHY4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" TargetMode="External"/><Relationship Id="rId14" Type="http://schemas.openxmlformats.org/officeDocument/2006/relationships/hyperlink" Target="https://edsoo.ru/" TargetMode="External"/><Relationship Id="rId22" Type="http://schemas.openxmlformats.org/officeDocument/2006/relationships/hyperlink" Target="https://edsoo.ru/" TargetMode="External"/><Relationship Id="rId27" Type="http://schemas.openxmlformats.org/officeDocument/2006/relationships/hyperlink" Target="https://m.edsoo.ru/SDPQ1JULP" TargetMode="External"/><Relationship Id="rId30" Type="http://schemas.openxmlformats.org/officeDocument/2006/relationships/hyperlink" Target="https://m.edsoo.ru/66QXFM30W" TargetMode="External"/><Relationship Id="rId35" Type="http://schemas.openxmlformats.org/officeDocument/2006/relationships/hyperlink" Target="https://m.edsoo.ru/VY1KHFX7Y" TargetMode="External"/><Relationship Id="rId43" Type="http://schemas.openxmlformats.org/officeDocument/2006/relationships/hyperlink" Target="https://m.edsoo.ru/43LD96198" TargetMode="External"/><Relationship Id="rId48" Type="http://schemas.openxmlformats.org/officeDocument/2006/relationships/hyperlink" Target="https://m.edsoo.ru/FHS3FWEY1" TargetMode="External"/><Relationship Id="rId8" Type="http://schemas.openxmlformats.org/officeDocument/2006/relationships/hyperlink" Target="https://edsoo.ru/" TargetMode="External"/><Relationship Id="rId51" Type="http://schemas.openxmlformats.org/officeDocument/2006/relationships/hyperlink" Target="https://m.edsoo.ru/V1DC2YGZX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dsoo.ru/" TargetMode="External"/><Relationship Id="rId17" Type="http://schemas.openxmlformats.org/officeDocument/2006/relationships/hyperlink" Target="https://edsoo.ru/" TargetMode="External"/><Relationship Id="rId25" Type="http://schemas.openxmlformats.org/officeDocument/2006/relationships/hyperlink" Target="https://m.edsoo.ru/K2Z2QREF2" TargetMode="External"/><Relationship Id="rId33" Type="http://schemas.openxmlformats.org/officeDocument/2006/relationships/hyperlink" Target="https://m.edsoo.ru/X5IINEMQD" TargetMode="External"/><Relationship Id="rId38" Type="http://schemas.openxmlformats.org/officeDocument/2006/relationships/hyperlink" Target="https://m.edsoo.ru/T97QJIG6O" TargetMode="External"/><Relationship Id="rId46" Type="http://schemas.openxmlformats.org/officeDocument/2006/relationships/hyperlink" Target="https://m.edsoo.ru/6BWG84NNF" TargetMode="External"/><Relationship Id="rId20" Type="http://schemas.openxmlformats.org/officeDocument/2006/relationships/hyperlink" Target="https://edsoo.ru/" TargetMode="External"/><Relationship Id="rId41" Type="http://schemas.openxmlformats.org/officeDocument/2006/relationships/hyperlink" Target="https://m.edsoo.ru/SAVN2119A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edsoo.ru/" TargetMode="External"/><Relationship Id="rId15" Type="http://schemas.openxmlformats.org/officeDocument/2006/relationships/hyperlink" Target="https://edsoo.ru/" TargetMode="External"/><Relationship Id="rId23" Type="http://schemas.openxmlformats.org/officeDocument/2006/relationships/hyperlink" Target="https://edsoo.ru/" TargetMode="External"/><Relationship Id="rId28" Type="http://schemas.openxmlformats.org/officeDocument/2006/relationships/hyperlink" Target="https://m.edsoo.ru/PKIRRL2BN" TargetMode="External"/><Relationship Id="rId36" Type="http://schemas.openxmlformats.org/officeDocument/2006/relationships/hyperlink" Target="https://m.edsoo.ru/9222RKNFN" TargetMode="External"/><Relationship Id="rId49" Type="http://schemas.openxmlformats.org/officeDocument/2006/relationships/hyperlink" Target="https://m.edsoo.ru/9V8AP0Q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EA736-9D3E-475E-90A3-979C741C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29</Pages>
  <Words>5947</Words>
  <Characters>33902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Toshiba</cp:lastModifiedBy>
  <cp:revision>43</cp:revision>
  <dcterms:created xsi:type="dcterms:W3CDTF">2026-08-10T14:41:00Z</dcterms:created>
  <dcterms:modified xsi:type="dcterms:W3CDTF">2026-09-24T17:53:00Z</dcterms:modified>
</cp:coreProperties>
</file>