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2DD5" w:rsidRPr="00635269" w:rsidRDefault="002B338D" w:rsidP="00635269">
      <w:pPr>
        <w:spacing w:after="0" w:line="240" w:lineRule="auto"/>
        <w:ind w:left="120"/>
        <w:jc w:val="center"/>
        <w:rPr>
          <w:lang w:val="ru-RU"/>
        </w:rPr>
      </w:pPr>
      <w:r w:rsidRPr="00635269">
        <w:rPr>
          <w:rFonts w:ascii="Times New Roman" w:hAnsi="Times New Roman"/>
          <w:b/>
          <w:color w:val="000000"/>
          <w:sz w:val="28"/>
          <w:lang w:val="ru-RU"/>
        </w:rPr>
        <w:t>МИНИСТЕРСТВО ПРОСВЕЩЕНИЯ РОССИЙСКОЙ ФЕДЕРАЦИИ</w:t>
      </w:r>
    </w:p>
    <w:p w:rsidR="00622DD5" w:rsidRPr="00635269" w:rsidRDefault="002B338D" w:rsidP="00635269">
      <w:pPr>
        <w:spacing w:after="0" w:line="240" w:lineRule="auto"/>
        <w:ind w:left="120"/>
        <w:jc w:val="center"/>
        <w:rPr>
          <w:lang w:val="ru-RU"/>
        </w:rPr>
      </w:pPr>
      <w:r w:rsidRPr="00635269">
        <w:rPr>
          <w:rFonts w:ascii="Times New Roman" w:hAnsi="Times New Roman"/>
          <w:b/>
          <w:color w:val="000000"/>
          <w:sz w:val="28"/>
          <w:lang w:val="ru-RU"/>
        </w:rPr>
        <w:t>Министерство образования Ростовской области</w:t>
      </w:r>
      <w:bookmarkStart w:id="0" w:name="f82fad9e-4303-40e0-b615-d8bb07699b65"/>
      <w:bookmarkEnd w:id="0"/>
      <w:r w:rsidRPr="00635269">
        <w:rPr>
          <w:rFonts w:ascii="Times New Roman" w:hAnsi="Times New Roman"/>
          <w:b/>
          <w:color w:val="000000"/>
          <w:sz w:val="28"/>
          <w:lang w:val="ru-RU"/>
        </w:rPr>
        <w:t xml:space="preserve"> </w:t>
      </w:r>
    </w:p>
    <w:p w:rsidR="00622DD5" w:rsidRPr="00635269" w:rsidRDefault="002B338D" w:rsidP="00635269">
      <w:pPr>
        <w:spacing w:after="0" w:line="240" w:lineRule="auto"/>
        <w:ind w:left="120"/>
        <w:jc w:val="center"/>
        <w:rPr>
          <w:lang w:val="ru-RU"/>
        </w:rPr>
      </w:pPr>
      <w:bookmarkStart w:id="1" w:name="f11d21d1-8bec-4df3-85d2-f4d0bca3e7ae"/>
      <w:r w:rsidRPr="00635269">
        <w:rPr>
          <w:rFonts w:ascii="Times New Roman" w:hAnsi="Times New Roman"/>
          <w:b/>
          <w:color w:val="000000"/>
          <w:sz w:val="28"/>
          <w:lang w:val="ru-RU"/>
        </w:rPr>
        <w:t>Управление образования Администрации Зерноградского района</w:t>
      </w:r>
      <w:bookmarkEnd w:id="1"/>
    </w:p>
    <w:p w:rsidR="00622DD5" w:rsidRPr="00635269" w:rsidRDefault="002B338D" w:rsidP="00635269">
      <w:pPr>
        <w:spacing w:after="0" w:line="240" w:lineRule="auto"/>
        <w:ind w:left="120"/>
        <w:jc w:val="center"/>
        <w:rPr>
          <w:lang w:val="ru-RU"/>
        </w:rPr>
      </w:pPr>
      <w:r w:rsidRPr="00635269">
        <w:rPr>
          <w:rFonts w:ascii="Times New Roman" w:hAnsi="Times New Roman"/>
          <w:b/>
          <w:color w:val="000000"/>
          <w:sz w:val="28"/>
          <w:lang w:val="ru-RU"/>
        </w:rPr>
        <w:t>МБОУ Мечетинская СОШ</w:t>
      </w:r>
    </w:p>
    <w:p w:rsidR="00622DD5" w:rsidRPr="00635269" w:rsidRDefault="00622DD5" w:rsidP="00635269">
      <w:pPr>
        <w:spacing w:after="0" w:line="240" w:lineRule="auto"/>
        <w:ind w:left="120"/>
        <w:rPr>
          <w:lang w:val="ru-RU"/>
        </w:rPr>
      </w:pPr>
    </w:p>
    <w:p w:rsidR="00622DD5" w:rsidRPr="00635269" w:rsidRDefault="00622DD5">
      <w:pPr>
        <w:spacing w:after="0"/>
        <w:ind w:left="120"/>
        <w:rPr>
          <w:lang w:val="ru-RU"/>
        </w:rPr>
      </w:pPr>
    </w:p>
    <w:p w:rsidR="00622DD5" w:rsidRPr="00635269" w:rsidRDefault="00622DD5">
      <w:pPr>
        <w:spacing w:after="0"/>
        <w:ind w:left="120"/>
        <w:rPr>
          <w:lang w:val="ru-RU"/>
        </w:rPr>
      </w:pPr>
    </w:p>
    <w:p w:rsidR="00622DD5" w:rsidRPr="00635269" w:rsidRDefault="00622DD5">
      <w:pPr>
        <w:spacing w:after="0"/>
        <w:ind w:left="120"/>
        <w:rPr>
          <w:lang w:val="ru-RU"/>
        </w:rPr>
      </w:pPr>
    </w:p>
    <w:tbl>
      <w:tblPr>
        <w:tblW w:w="10639" w:type="dxa"/>
        <w:jc w:val="center"/>
        <w:tblLook w:val="04A0" w:firstRow="1" w:lastRow="0" w:firstColumn="1" w:lastColumn="0" w:noHBand="0" w:noVBand="1"/>
      </w:tblPr>
      <w:tblGrid>
        <w:gridCol w:w="3321"/>
        <w:gridCol w:w="3516"/>
        <w:gridCol w:w="3802"/>
      </w:tblGrid>
      <w:tr w:rsidR="002B338D" w:rsidRPr="00635269" w:rsidTr="00DF7EC7">
        <w:trPr>
          <w:jc w:val="center"/>
        </w:trPr>
        <w:tc>
          <w:tcPr>
            <w:tcW w:w="3321" w:type="dxa"/>
          </w:tcPr>
          <w:p w:rsidR="002B338D" w:rsidRPr="00635269" w:rsidRDefault="002B338D" w:rsidP="00DF7EC7">
            <w:pPr>
              <w:autoSpaceDE w:val="0"/>
              <w:autoSpaceDN w:val="0"/>
              <w:spacing w:after="120"/>
              <w:jc w:val="center"/>
              <w:rPr>
                <w:rFonts w:ascii="Times New Roman" w:eastAsia="Times New Roman" w:hAnsi="Times New Roman"/>
                <w:color w:val="000000"/>
                <w:sz w:val="24"/>
                <w:szCs w:val="24"/>
                <w:lang w:val="ru-RU"/>
              </w:rPr>
            </w:pPr>
            <w:r w:rsidRPr="00635269">
              <w:rPr>
                <w:rFonts w:ascii="Times New Roman" w:eastAsia="Times New Roman" w:hAnsi="Times New Roman"/>
                <w:color w:val="000000"/>
                <w:sz w:val="24"/>
                <w:szCs w:val="24"/>
                <w:lang w:val="ru-RU"/>
              </w:rPr>
              <w:t>РАССМОТРЕНА</w:t>
            </w:r>
          </w:p>
          <w:p w:rsidR="00DF7EC7" w:rsidRPr="00635269" w:rsidRDefault="002B338D" w:rsidP="00DF7EC7">
            <w:pPr>
              <w:autoSpaceDE w:val="0"/>
              <w:autoSpaceDN w:val="0"/>
              <w:spacing w:after="120"/>
              <w:jc w:val="center"/>
              <w:rPr>
                <w:rFonts w:ascii="Times New Roman" w:eastAsia="Times New Roman" w:hAnsi="Times New Roman"/>
                <w:color w:val="000000"/>
                <w:sz w:val="24"/>
                <w:szCs w:val="24"/>
                <w:lang w:val="ru-RU"/>
              </w:rPr>
            </w:pPr>
            <w:r w:rsidRPr="00635269">
              <w:rPr>
                <w:rFonts w:ascii="Times New Roman" w:eastAsia="Times New Roman" w:hAnsi="Times New Roman"/>
                <w:color w:val="000000"/>
                <w:sz w:val="24"/>
                <w:szCs w:val="24"/>
                <w:lang w:val="ru-RU"/>
              </w:rPr>
              <w:t>Руководитель ШМО</w:t>
            </w:r>
            <w:r w:rsidR="00DF7EC7">
              <w:rPr>
                <w:rFonts w:ascii="Times New Roman" w:eastAsia="Times New Roman" w:hAnsi="Times New Roman"/>
                <w:color w:val="000000"/>
                <w:sz w:val="24"/>
                <w:szCs w:val="24"/>
                <w:lang w:val="ru-RU"/>
              </w:rPr>
              <w:t xml:space="preserve"> учителей начальных классов</w:t>
            </w:r>
          </w:p>
          <w:p w:rsidR="002B338D" w:rsidRPr="00635269" w:rsidRDefault="002B338D" w:rsidP="00633D34">
            <w:pPr>
              <w:autoSpaceDE w:val="0"/>
              <w:autoSpaceDN w:val="0"/>
              <w:spacing w:after="120" w:line="240" w:lineRule="auto"/>
              <w:jc w:val="center"/>
              <w:rPr>
                <w:rFonts w:ascii="Times New Roman" w:eastAsia="Times New Roman" w:hAnsi="Times New Roman"/>
                <w:color w:val="000000"/>
                <w:sz w:val="24"/>
                <w:szCs w:val="24"/>
                <w:lang w:val="ru-RU"/>
              </w:rPr>
            </w:pPr>
            <w:r w:rsidRPr="00635269">
              <w:rPr>
                <w:rFonts w:ascii="Times New Roman" w:eastAsia="Times New Roman" w:hAnsi="Times New Roman"/>
                <w:color w:val="000000"/>
                <w:sz w:val="24"/>
                <w:szCs w:val="24"/>
                <w:lang w:val="ru-RU"/>
              </w:rPr>
              <w:t xml:space="preserve">_____________ </w:t>
            </w:r>
            <w:proofErr w:type="spellStart"/>
            <w:r w:rsidRPr="00635269">
              <w:rPr>
                <w:rFonts w:ascii="Times New Roman" w:eastAsia="Times New Roman" w:hAnsi="Times New Roman"/>
                <w:color w:val="000000"/>
                <w:sz w:val="24"/>
                <w:szCs w:val="24"/>
                <w:lang w:val="ru-RU"/>
              </w:rPr>
              <w:t>Шатога</w:t>
            </w:r>
            <w:proofErr w:type="spellEnd"/>
            <w:r w:rsidRPr="00635269">
              <w:rPr>
                <w:rFonts w:ascii="Times New Roman" w:eastAsia="Times New Roman" w:hAnsi="Times New Roman"/>
                <w:color w:val="000000"/>
                <w:sz w:val="24"/>
                <w:szCs w:val="24"/>
                <w:lang w:val="ru-RU"/>
              </w:rPr>
              <w:t xml:space="preserve"> Е.Е.</w:t>
            </w:r>
          </w:p>
          <w:p w:rsidR="00635269" w:rsidRPr="00635269" w:rsidRDefault="002B338D" w:rsidP="00DF7EC7">
            <w:pPr>
              <w:autoSpaceDE w:val="0"/>
              <w:autoSpaceDN w:val="0"/>
              <w:spacing w:after="0" w:line="240" w:lineRule="auto"/>
              <w:jc w:val="center"/>
              <w:rPr>
                <w:rFonts w:ascii="Times New Roman" w:eastAsia="Times New Roman" w:hAnsi="Times New Roman"/>
                <w:color w:val="000000"/>
                <w:sz w:val="24"/>
                <w:szCs w:val="24"/>
                <w:lang w:val="ru-RU"/>
              </w:rPr>
            </w:pPr>
            <w:r w:rsidRPr="00635269">
              <w:rPr>
                <w:rFonts w:ascii="Times New Roman" w:eastAsia="Times New Roman" w:hAnsi="Times New Roman"/>
                <w:color w:val="000000"/>
                <w:sz w:val="24"/>
                <w:szCs w:val="24"/>
                <w:lang w:val="ru-RU"/>
              </w:rPr>
              <w:t>Протокол № 05</w:t>
            </w:r>
          </w:p>
          <w:p w:rsidR="002B338D" w:rsidRPr="00635269" w:rsidRDefault="002B338D" w:rsidP="00DF7EC7">
            <w:pPr>
              <w:autoSpaceDE w:val="0"/>
              <w:autoSpaceDN w:val="0"/>
              <w:spacing w:after="0" w:line="240" w:lineRule="auto"/>
              <w:jc w:val="center"/>
              <w:rPr>
                <w:rFonts w:ascii="Times New Roman" w:eastAsia="Times New Roman" w:hAnsi="Times New Roman"/>
                <w:color w:val="000000"/>
                <w:sz w:val="24"/>
                <w:szCs w:val="24"/>
                <w:lang w:val="ru-RU"/>
              </w:rPr>
            </w:pPr>
            <w:r w:rsidRPr="00635269">
              <w:rPr>
                <w:rFonts w:ascii="Times New Roman" w:eastAsia="Times New Roman" w:hAnsi="Times New Roman"/>
                <w:color w:val="000000"/>
                <w:sz w:val="24"/>
                <w:szCs w:val="24"/>
                <w:lang w:val="ru-RU"/>
              </w:rPr>
              <w:t>от «26» августа</w:t>
            </w:r>
            <w:r w:rsidRPr="007F03E9">
              <w:rPr>
                <w:rFonts w:ascii="Times New Roman" w:eastAsia="Times New Roman" w:hAnsi="Times New Roman"/>
                <w:color w:val="000000"/>
                <w:sz w:val="24"/>
                <w:szCs w:val="24"/>
                <w:lang w:val="ru-RU"/>
              </w:rPr>
              <w:t xml:space="preserve">   </w:t>
            </w:r>
            <w:r w:rsidRPr="00635269">
              <w:rPr>
                <w:rFonts w:ascii="Times New Roman" w:eastAsia="Times New Roman" w:hAnsi="Times New Roman"/>
                <w:color w:val="000000"/>
                <w:sz w:val="24"/>
                <w:szCs w:val="24"/>
                <w:lang w:val="ru-RU"/>
              </w:rPr>
              <w:t>2026 г.</w:t>
            </w:r>
          </w:p>
          <w:p w:rsidR="002B338D" w:rsidRPr="00635269" w:rsidRDefault="002B338D" w:rsidP="00DF7EC7">
            <w:pPr>
              <w:autoSpaceDE w:val="0"/>
              <w:autoSpaceDN w:val="0"/>
              <w:spacing w:after="120" w:line="240" w:lineRule="auto"/>
              <w:jc w:val="both"/>
              <w:rPr>
                <w:rFonts w:ascii="Times New Roman" w:eastAsia="Times New Roman" w:hAnsi="Times New Roman"/>
                <w:color w:val="000000"/>
                <w:sz w:val="24"/>
                <w:szCs w:val="24"/>
                <w:lang w:val="ru-RU"/>
              </w:rPr>
            </w:pPr>
          </w:p>
        </w:tc>
        <w:tc>
          <w:tcPr>
            <w:tcW w:w="3516" w:type="dxa"/>
          </w:tcPr>
          <w:p w:rsidR="002B338D" w:rsidRPr="00635269" w:rsidRDefault="002B338D" w:rsidP="00DF7EC7">
            <w:pPr>
              <w:autoSpaceDE w:val="0"/>
              <w:autoSpaceDN w:val="0"/>
              <w:spacing w:after="120"/>
              <w:jc w:val="center"/>
              <w:rPr>
                <w:rFonts w:ascii="Times New Roman" w:eastAsia="Times New Roman" w:hAnsi="Times New Roman"/>
                <w:color w:val="000000"/>
                <w:sz w:val="24"/>
                <w:szCs w:val="24"/>
                <w:lang w:val="ru-RU"/>
              </w:rPr>
            </w:pPr>
            <w:r w:rsidRPr="00635269">
              <w:rPr>
                <w:rFonts w:ascii="Times New Roman" w:eastAsia="Times New Roman" w:hAnsi="Times New Roman"/>
                <w:color w:val="000000"/>
                <w:sz w:val="24"/>
                <w:szCs w:val="24"/>
                <w:lang w:val="ru-RU"/>
              </w:rPr>
              <w:t>СОГЛАСОВАНА</w:t>
            </w:r>
          </w:p>
          <w:p w:rsidR="00DF7EC7" w:rsidRDefault="002B338D" w:rsidP="00DF7EC7">
            <w:pPr>
              <w:autoSpaceDE w:val="0"/>
              <w:autoSpaceDN w:val="0"/>
              <w:spacing w:after="120"/>
              <w:jc w:val="center"/>
              <w:rPr>
                <w:rFonts w:ascii="Times New Roman" w:eastAsia="Times New Roman" w:hAnsi="Times New Roman"/>
                <w:color w:val="000000"/>
                <w:sz w:val="24"/>
                <w:szCs w:val="24"/>
                <w:lang w:val="ru-RU"/>
              </w:rPr>
            </w:pPr>
            <w:r w:rsidRPr="00635269">
              <w:rPr>
                <w:rFonts w:ascii="Times New Roman" w:eastAsia="Times New Roman" w:hAnsi="Times New Roman"/>
                <w:color w:val="000000"/>
                <w:sz w:val="24"/>
                <w:szCs w:val="24"/>
                <w:lang w:val="ru-RU"/>
              </w:rPr>
              <w:t>Заместитель директора</w:t>
            </w:r>
            <w:r w:rsidR="00DF7EC7">
              <w:rPr>
                <w:rFonts w:ascii="Times New Roman" w:eastAsia="Times New Roman" w:hAnsi="Times New Roman"/>
                <w:color w:val="000000"/>
                <w:sz w:val="24"/>
                <w:szCs w:val="24"/>
                <w:lang w:val="ru-RU"/>
              </w:rPr>
              <w:t xml:space="preserve"> </w:t>
            </w:r>
            <w:r w:rsidRPr="00635269">
              <w:rPr>
                <w:rFonts w:ascii="Times New Roman" w:eastAsia="Times New Roman" w:hAnsi="Times New Roman"/>
                <w:color w:val="000000"/>
                <w:sz w:val="24"/>
                <w:szCs w:val="24"/>
                <w:lang w:val="ru-RU"/>
              </w:rPr>
              <w:t xml:space="preserve">по </w:t>
            </w:r>
          </w:p>
          <w:p w:rsidR="002B338D" w:rsidRPr="00635269" w:rsidRDefault="002B338D" w:rsidP="00DF7EC7">
            <w:pPr>
              <w:autoSpaceDE w:val="0"/>
              <w:autoSpaceDN w:val="0"/>
              <w:spacing w:after="120"/>
              <w:jc w:val="center"/>
              <w:rPr>
                <w:rFonts w:ascii="Times New Roman" w:eastAsia="Times New Roman" w:hAnsi="Times New Roman"/>
                <w:color w:val="000000"/>
                <w:sz w:val="24"/>
                <w:szCs w:val="24"/>
                <w:lang w:val="ru-RU"/>
              </w:rPr>
            </w:pPr>
            <w:r w:rsidRPr="00635269">
              <w:rPr>
                <w:rFonts w:ascii="Times New Roman" w:eastAsia="Times New Roman" w:hAnsi="Times New Roman"/>
                <w:color w:val="000000"/>
                <w:sz w:val="24"/>
                <w:szCs w:val="24"/>
                <w:lang w:val="ru-RU"/>
              </w:rPr>
              <w:t>УВР</w:t>
            </w:r>
          </w:p>
          <w:p w:rsidR="002B338D" w:rsidRPr="00635269" w:rsidRDefault="002B338D" w:rsidP="00633D34">
            <w:pPr>
              <w:autoSpaceDE w:val="0"/>
              <w:autoSpaceDN w:val="0"/>
              <w:spacing w:after="120" w:line="240" w:lineRule="auto"/>
              <w:jc w:val="center"/>
              <w:rPr>
                <w:rFonts w:ascii="Times New Roman" w:eastAsia="Times New Roman" w:hAnsi="Times New Roman"/>
                <w:color w:val="000000"/>
                <w:sz w:val="24"/>
                <w:szCs w:val="24"/>
                <w:lang w:val="ru-RU"/>
              </w:rPr>
            </w:pPr>
            <w:r w:rsidRPr="00635269">
              <w:rPr>
                <w:rFonts w:ascii="Times New Roman" w:eastAsia="Times New Roman" w:hAnsi="Times New Roman"/>
                <w:color w:val="000000"/>
                <w:sz w:val="24"/>
                <w:szCs w:val="24"/>
                <w:lang w:val="ru-RU"/>
              </w:rPr>
              <w:t>____________Маркина Т.В.</w:t>
            </w:r>
          </w:p>
          <w:p w:rsidR="00635269" w:rsidRPr="00DF7EC7" w:rsidRDefault="00635269" w:rsidP="00DF7EC7">
            <w:pPr>
              <w:autoSpaceDE w:val="0"/>
              <w:autoSpaceDN w:val="0"/>
              <w:spacing w:after="0" w:line="240" w:lineRule="auto"/>
              <w:jc w:val="both"/>
              <w:rPr>
                <w:rFonts w:ascii="Times New Roman" w:eastAsia="Times New Roman" w:hAnsi="Times New Roman"/>
                <w:color w:val="000000"/>
                <w:sz w:val="16"/>
                <w:szCs w:val="16"/>
                <w:lang w:val="ru-RU"/>
              </w:rPr>
            </w:pPr>
          </w:p>
          <w:p w:rsidR="002B338D" w:rsidRPr="00635269" w:rsidRDefault="002B338D" w:rsidP="00DF7EC7">
            <w:pPr>
              <w:autoSpaceDE w:val="0"/>
              <w:autoSpaceDN w:val="0"/>
              <w:spacing w:after="0" w:line="240" w:lineRule="auto"/>
              <w:jc w:val="center"/>
              <w:rPr>
                <w:rFonts w:ascii="Times New Roman" w:eastAsia="Times New Roman" w:hAnsi="Times New Roman"/>
                <w:color w:val="000000"/>
                <w:sz w:val="24"/>
                <w:szCs w:val="24"/>
                <w:lang w:val="ru-RU"/>
              </w:rPr>
            </w:pPr>
            <w:r w:rsidRPr="00635269">
              <w:rPr>
                <w:rFonts w:ascii="Times New Roman" w:eastAsia="Times New Roman" w:hAnsi="Times New Roman"/>
                <w:color w:val="000000"/>
                <w:sz w:val="24"/>
                <w:szCs w:val="24"/>
                <w:lang w:val="ru-RU"/>
              </w:rPr>
              <w:t>от «27» августа   2026 г.</w:t>
            </w:r>
          </w:p>
          <w:p w:rsidR="002B338D" w:rsidRPr="00635269" w:rsidRDefault="002B338D" w:rsidP="00DF7EC7">
            <w:pPr>
              <w:autoSpaceDE w:val="0"/>
              <w:autoSpaceDN w:val="0"/>
              <w:spacing w:after="120" w:line="240" w:lineRule="auto"/>
              <w:jc w:val="both"/>
              <w:rPr>
                <w:rFonts w:ascii="Times New Roman" w:eastAsia="Times New Roman" w:hAnsi="Times New Roman"/>
                <w:color w:val="000000"/>
                <w:sz w:val="24"/>
                <w:szCs w:val="24"/>
                <w:lang w:val="ru-RU"/>
              </w:rPr>
            </w:pPr>
          </w:p>
        </w:tc>
        <w:tc>
          <w:tcPr>
            <w:tcW w:w="3802" w:type="dxa"/>
          </w:tcPr>
          <w:p w:rsidR="002B338D" w:rsidRPr="00635269" w:rsidRDefault="002B338D" w:rsidP="00DF7EC7">
            <w:pPr>
              <w:autoSpaceDE w:val="0"/>
              <w:autoSpaceDN w:val="0"/>
              <w:spacing w:after="120"/>
              <w:jc w:val="center"/>
              <w:rPr>
                <w:rFonts w:ascii="Times New Roman" w:eastAsia="Times New Roman" w:hAnsi="Times New Roman"/>
                <w:color w:val="000000"/>
                <w:sz w:val="24"/>
                <w:szCs w:val="24"/>
                <w:lang w:val="ru-RU"/>
              </w:rPr>
            </w:pPr>
            <w:r w:rsidRPr="00635269">
              <w:rPr>
                <w:rFonts w:ascii="Times New Roman" w:eastAsia="Times New Roman" w:hAnsi="Times New Roman"/>
                <w:color w:val="000000"/>
                <w:sz w:val="24"/>
                <w:szCs w:val="24"/>
                <w:lang w:val="ru-RU"/>
              </w:rPr>
              <w:t>УТВЕРЖДЕНА</w:t>
            </w:r>
          </w:p>
          <w:p w:rsidR="002B338D" w:rsidRPr="00635269" w:rsidRDefault="002B338D" w:rsidP="00DF7EC7">
            <w:pPr>
              <w:autoSpaceDE w:val="0"/>
              <w:autoSpaceDN w:val="0"/>
              <w:spacing w:after="120"/>
              <w:jc w:val="center"/>
              <w:rPr>
                <w:rFonts w:ascii="Times New Roman" w:eastAsia="Times New Roman" w:hAnsi="Times New Roman"/>
                <w:color w:val="000000"/>
                <w:sz w:val="24"/>
                <w:szCs w:val="24"/>
                <w:lang w:val="ru-RU"/>
              </w:rPr>
            </w:pPr>
            <w:r w:rsidRPr="00635269">
              <w:rPr>
                <w:rFonts w:ascii="Times New Roman" w:eastAsia="Times New Roman" w:hAnsi="Times New Roman"/>
                <w:color w:val="000000"/>
                <w:sz w:val="24"/>
                <w:szCs w:val="24"/>
                <w:lang w:val="ru-RU"/>
              </w:rPr>
              <w:t>Директор МБОУ Мечетинск</w:t>
            </w:r>
            <w:r w:rsidR="00DF7EC7">
              <w:rPr>
                <w:rFonts w:ascii="Times New Roman" w:eastAsia="Times New Roman" w:hAnsi="Times New Roman"/>
                <w:color w:val="000000"/>
                <w:sz w:val="24"/>
                <w:szCs w:val="24"/>
                <w:lang w:val="ru-RU"/>
              </w:rPr>
              <w:t>ой</w:t>
            </w:r>
            <w:r w:rsidRPr="00635269">
              <w:rPr>
                <w:rFonts w:ascii="Times New Roman" w:eastAsia="Times New Roman" w:hAnsi="Times New Roman"/>
                <w:color w:val="000000"/>
                <w:sz w:val="24"/>
                <w:szCs w:val="24"/>
                <w:lang w:val="ru-RU"/>
              </w:rPr>
              <w:t xml:space="preserve"> СОШ</w:t>
            </w:r>
          </w:p>
          <w:p w:rsidR="002B338D" w:rsidRPr="00635269" w:rsidRDefault="002B338D" w:rsidP="00633D34">
            <w:pPr>
              <w:autoSpaceDE w:val="0"/>
              <w:autoSpaceDN w:val="0"/>
              <w:spacing w:after="120" w:line="240" w:lineRule="auto"/>
              <w:jc w:val="center"/>
              <w:rPr>
                <w:rFonts w:ascii="Times New Roman" w:eastAsia="Times New Roman" w:hAnsi="Times New Roman"/>
                <w:color w:val="000000"/>
                <w:sz w:val="24"/>
                <w:szCs w:val="24"/>
                <w:lang w:val="ru-RU"/>
              </w:rPr>
            </w:pPr>
            <w:r w:rsidRPr="00635269">
              <w:rPr>
                <w:rFonts w:ascii="Times New Roman" w:eastAsia="Times New Roman" w:hAnsi="Times New Roman"/>
                <w:color w:val="000000"/>
                <w:sz w:val="24"/>
                <w:szCs w:val="24"/>
                <w:lang w:val="ru-RU"/>
              </w:rPr>
              <w:t>_______</w:t>
            </w:r>
            <w:proofErr w:type="gramStart"/>
            <w:r w:rsidRPr="00635269">
              <w:rPr>
                <w:rFonts w:ascii="Times New Roman" w:eastAsia="Times New Roman" w:hAnsi="Times New Roman"/>
                <w:color w:val="000000"/>
                <w:sz w:val="24"/>
                <w:szCs w:val="24"/>
                <w:lang w:val="ru-RU"/>
              </w:rPr>
              <w:t xml:space="preserve">_ </w:t>
            </w:r>
            <w:r w:rsidR="00635269" w:rsidRPr="00635269">
              <w:rPr>
                <w:rFonts w:ascii="Times New Roman" w:eastAsia="Times New Roman" w:hAnsi="Times New Roman"/>
                <w:color w:val="000000"/>
                <w:sz w:val="24"/>
                <w:szCs w:val="24"/>
                <w:lang w:val="ru-RU"/>
              </w:rPr>
              <w:t xml:space="preserve"> </w:t>
            </w:r>
            <w:r w:rsidRPr="00635269">
              <w:rPr>
                <w:rFonts w:ascii="Times New Roman" w:eastAsia="Times New Roman" w:hAnsi="Times New Roman"/>
                <w:color w:val="000000"/>
                <w:sz w:val="24"/>
                <w:szCs w:val="24"/>
                <w:lang w:val="ru-RU"/>
              </w:rPr>
              <w:t>Недоведеева</w:t>
            </w:r>
            <w:proofErr w:type="gramEnd"/>
            <w:r w:rsidRPr="00635269">
              <w:rPr>
                <w:rFonts w:ascii="Times New Roman" w:eastAsia="Times New Roman" w:hAnsi="Times New Roman"/>
                <w:color w:val="000000"/>
                <w:sz w:val="24"/>
                <w:szCs w:val="24"/>
                <w:lang w:val="ru-RU"/>
              </w:rPr>
              <w:t xml:space="preserve"> Л.В.</w:t>
            </w:r>
          </w:p>
          <w:p w:rsidR="00635269" w:rsidRPr="00635269" w:rsidRDefault="002B338D" w:rsidP="00DF7EC7">
            <w:pPr>
              <w:autoSpaceDE w:val="0"/>
              <w:autoSpaceDN w:val="0"/>
              <w:spacing w:after="0" w:line="240" w:lineRule="auto"/>
              <w:jc w:val="center"/>
              <w:rPr>
                <w:rFonts w:ascii="Times New Roman" w:eastAsia="Times New Roman" w:hAnsi="Times New Roman"/>
                <w:color w:val="000000"/>
                <w:sz w:val="24"/>
                <w:szCs w:val="24"/>
                <w:lang w:val="ru-RU"/>
              </w:rPr>
            </w:pPr>
            <w:r w:rsidRPr="00635269">
              <w:rPr>
                <w:rFonts w:ascii="Times New Roman" w:eastAsia="Times New Roman" w:hAnsi="Times New Roman"/>
                <w:color w:val="000000"/>
                <w:sz w:val="24"/>
                <w:szCs w:val="24"/>
                <w:lang w:val="ru-RU"/>
              </w:rPr>
              <w:t>Приказ № 520</w:t>
            </w:r>
          </w:p>
          <w:p w:rsidR="002B338D" w:rsidRPr="00635269" w:rsidRDefault="002B338D" w:rsidP="00DF7EC7">
            <w:pPr>
              <w:autoSpaceDE w:val="0"/>
              <w:autoSpaceDN w:val="0"/>
              <w:spacing w:after="0" w:line="240" w:lineRule="auto"/>
              <w:jc w:val="center"/>
              <w:rPr>
                <w:rFonts w:ascii="Times New Roman" w:eastAsia="Times New Roman" w:hAnsi="Times New Roman"/>
                <w:color w:val="000000"/>
                <w:sz w:val="24"/>
                <w:szCs w:val="24"/>
                <w:lang w:val="ru-RU"/>
              </w:rPr>
            </w:pPr>
            <w:r w:rsidRPr="00635269">
              <w:rPr>
                <w:rFonts w:ascii="Times New Roman" w:eastAsia="Times New Roman" w:hAnsi="Times New Roman"/>
                <w:color w:val="000000"/>
                <w:sz w:val="24"/>
                <w:szCs w:val="24"/>
                <w:lang w:val="ru-RU"/>
              </w:rPr>
              <w:t>от «28» августа   2026 г.</w:t>
            </w:r>
          </w:p>
          <w:p w:rsidR="002B338D" w:rsidRPr="00635269" w:rsidRDefault="002B338D" w:rsidP="00DF7EC7">
            <w:pPr>
              <w:autoSpaceDE w:val="0"/>
              <w:autoSpaceDN w:val="0"/>
              <w:spacing w:after="120" w:line="240" w:lineRule="auto"/>
              <w:jc w:val="both"/>
              <w:rPr>
                <w:rFonts w:ascii="Times New Roman" w:eastAsia="Times New Roman" w:hAnsi="Times New Roman"/>
                <w:color w:val="000000"/>
                <w:sz w:val="24"/>
                <w:szCs w:val="24"/>
                <w:lang w:val="ru-RU"/>
              </w:rPr>
            </w:pPr>
          </w:p>
        </w:tc>
      </w:tr>
    </w:tbl>
    <w:p w:rsidR="00622DD5" w:rsidRPr="00635269" w:rsidRDefault="00622DD5">
      <w:pPr>
        <w:spacing w:after="0"/>
        <w:ind w:left="120"/>
        <w:rPr>
          <w:lang w:val="ru-RU"/>
        </w:rPr>
      </w:pPr>
    </w:p>
    <w:p w:rsidR="00622DD5" w:rsidRPr="00635269" w:rsidRDefault="00622DD5">
      <w:pPr>
        <w:spacing w:after="0"/>
        <w:ind w:left="120"/>
        <w:rPr>
          <w:lang w:val="ru-RU"/>
        </w:rPr>
      </w:pPr>
    </w:p>
    <w:p w:rsidR="00622DD5" w:rsidRPr="00635269" w:rsidRDefault="00622DD5">
      <w:pPr>
        <w:spacing w:after="0"/>
        <w:ind w:left="120"/>
        <w:rPr>
          <w:lang w:val="ru-RU"/>
        </w:rPr>
      </w:pPr>
    </w:p>
    <w:p w:rsidR="00622DD5" w:rsidRPr="00635269" w:rsidRDefault="00622DD5">
      <w:pPr>
        <w:spacing w:after="0"/>
        <w:ind w:left="120"/>
        <w:rPr>
          <w:lang w:val="ru-RU"/>
        </w:rPr>
      </w:pPr>
    </w:p>
    <w:p w:rsidR="00622DD5" w:rsidRPr="00635269" w:rsidRDefault="00622DD5">
      <w:pPr>
        <w:spacing w:after="0"/>
        <w:ind w:left="120"/>
        <w:rPr>
          <w:lang w:val="ru-RU"/>
        </w:rPr>
      </w:pPr>
    </w:p>
    <w:p w:rsidR="00622DD5" w:rsidRPr="00635269" w:rsidRDefault="002B338D">
      <w:pPr>
        <w:spacing w:after="0" w:line="408" w:lineRule="auto"/>
        <w:ind w:left="120"/>
        <w:jc w:val="center"/>
        <w:rPr>
          <w:lang w:val="ru-RU"/>
        </w:rPr>
      </w:pPr>
      <w:r w:rsidRPr="00635269">
        <w:rPr>
          <w:rFonts w:ascii="Times New Roman" w:hAnsi="Times New Roman"/>
          <w:b/>
          <w:color w:val="000000"/>
          <w:sz w:val="28"/>
          <w:lang w:val="ru-RU"/>
        </w:rPr>
        <w:t>РАБОЧАЯ ПРОГРАММА</w:t>
      </w:r>
    </w:p>
    <w:p w:rsidR="00622DD5" w:rsidRPr="00635269" w:rsidRDefault="002B338D">
      <w:pPr>
        <w:spacing w:after="0" w:line="408" w:lineRule="auto"/>
        <w:ind w:left="120"/>
        <w:jc w:val="center"/>
        <w:rPr>
          <w:lang w:val="ru-RU"/>
        </w:rPr>
      </w:pPr>
      <w:r w:rsidRPr="00635269">
        <w:rPr>
          <w:rFonts w:ascii="Times New Roman" w:hAnsi="Times New Roman"/>
          <w:color w:val="000000"/>
          <w:sz w:val="28"/>
          <w:lang w:val="ru-RU"/>
        </w:rPr>
        <w:t>(</w:t>
      </w:r>
      <w:r>
        <w:rPr>
          <w:rFonts w:ascii="Times New Roman" w:hAnsi="Times New Roman"/>
          <w:color w:val="000000"/>
          <w:sz w:val="28"/>
        </w:rPr>
        <w:t>ID</w:t>
      </w:r>
      <w:r w:rsidRPr="00635269">
        <w:rPr>
          <w:rFonts w:ascii="Times New Roman" w:hAnsi="Times New Roman"/>
          <w:color w:val="000000"/>
          <w:sz w:val="28"/>
          <w:lang w:val="ru-RU"/>
        </w:rPr>
        <w:t xml:space="preserve"> 11673536)</w:t>
      </w:r>
    </w:p>
    <w:p w:rsidR="00622DD5" w:rsidRPr="00635269" w:rsidRDefault="00622DD5">
      <w:pPr>
        <w:spacing w:after="0"/>
        <w:ind w:left="120"/>
        <w:jc w:val="center"/>
        <w:rPr>
          <w:lang w:val="ru-RU"/>
        </w:rPr>
      </w:pPr>
    </w:p>
    <w:p w:rsidR="00622DD5" w:rsidRPr="00635269" w:rsidRDefault="002B338D">
      <w:pPr>
        <w:spacing w:after="0" w:line="408" w:lineRule="auto"/>
        <w:ind w:left="120"/>
        <w:jc w:val="center"/>
        <w:rPr>
          <w:lang w:val="ru-RU"/>
        </w:rPr>
      </w:pPr>
      <w:r w:rsidRPr="00635269">
        <w:rPr>
          <w:rFonts w:ascii="Times New Roman" w:hAnsi="Times New Roman"/>
          <w:b/>
          <w:color w:val="000000"/>
          <w:sz w:val="28"/>
          <w:lang w:val="ru-RU"/>
        </w:rPr>
        <w:t>учебного предмета «Литературное чтение»</w:t>
      </w:r>
    </w:p>
    <w:p w:rsidR="00622DD5" w:rsidRDefault="002B338D">
      <w:pPr>
        <w:spacing w:after="0" w:line="408" w:lineRule="auto"/>
        <w:ind w:left="120"/>
        <w:jc w:val="center"/>
        <w:rPr>
          <w:rFonts w:ascii="Times New Roman" w:hAnsi="Times New Roman"/>
          <w:color w:val="000000"/>
          <w:sz w:val="28"/>
          <w:lang w:val="ru-RU"/>
        </w:rPr>
      </w:pPr>
      <w:r w:rsidRPr="00635269">
        <w:rPr>
          <w:rFonts w:ascii="Times New Roman" w:hAnsi="Times New Roman"/>
          <w:color w:val="000000"/>
          <w:sz w:val="28"/>
          <w:lang w:val="ru-RU"/>
        </w:rPr>
        <w:t>для обучающихся 4</w:t>
      </w:r>
      <w:r w:rsidR="00775893">
        <w:rPr>
          <w:rFonts w:ascii="Times New Roman" w:hAnsi="Times New Roman"/>
          <w:color w:val="000000"/>
          <w:sz w:val="28"/>
          <w:lang w:val="ru-RU"/>
        </w:rPr>
        <w:t xml:space="preserve"> «</w:t>
      </w:r>
      <w:r w:rsidR="00635269">
        <w:rPr>
          <w:rFonts w:ascii="Times New Roman" w:hAnsi="Times New Roman"/>
          <w:color w:val="000000"/>
          <w:sz w:val="28"/>
          <w:lang w:val="ru-RU"/>
        </w:rPr>
        <w:t>В»</w:t>
      </w:r>
      <w:r w:rsidRPr="00635269">
        <w:rPr>
          <w:rFonts w:ascii="Times New Roman" w:hAnsi="Times New Roman"/>
          <w:color w:val="000000"/>
          <w:sz w:val="28"/>
          <w:lang w:val="ru-RU"/>
        </w:rPr>
        <w:t xml:space="preserve"> класс</w:t>
      </w:r>
      <w:r w:rsidR="00635269">
        <w:rPr>
          <w:rFonts w:ascii="Times New Roman" w:hAnsi="Times New Roman"/>
          <w:color w:val="000000"/>
          <w:sz w:val="28"/>
          <w:lang w:val="ru-RU"/>
        </w:rPr>
        <w:t>а</w:t>
      </w:r>
    </w:p>
    <w:p w:rsidR="00635269" w:rsidRDefault="00635269">
      <w:pPr>
        <w:spacing w:after="0" w:line="408" w:lineRule="auto"/>
        <w:ind w:left="120"/>
        <w:jc w:val="center"/>
        <w:rPr>
          <w:lang w:val="ru-RU"/>
        </w:rPr>
      </w:pPr>
    </w:p>
    <w:p w:rsidR="00635269" w:rsidRDefault="00635269">
      <w:pPr>
        <w:spacing w:after="0" w:line="408" w:lineRule="auto"/>
        <w:ind w:left="120"/>
        <w:jc w:val="center"/>
        <w:rPr>
          <w:lang w:val="ru-RU"/>
        </w:rPr>
      </w:pPr>
    </w:p>
    <w:p w:rsidR="00635269" w:rsidRDefault="00635269">
      <w:pPr>
        <w:spacing w:after="0" w:line="408" w:lineRule="auto"/>
        <w:ind w:left="120"/>
        <w:jc w:val="center"/>
        <w:rPr>
          <w:lang w:val="ru-RU"/>
        </w:rPr>
      </w:pPr>
    </w:p>
    <w:p w:rsidR="00635269" w:rsidRPr="00635269" w:rsidRDefault="00635269" w:rsidP="00635269">
      <w:pPr>
        <w:spacing w:after="0" w:line="408" w:lineRule="auto"/>
        <w:ind w:left="120"/>
        <w:jc w:val="right"/>
        <w:rPr>
          <w:rFonts w:ascii="Times New Roman" w:hAnsi="Times New Roman" w:cs="Times New Roman"/>
          <w:sz w:val="28"/>
          <w:szCs w:val="28"/>
          <w:lang w:val="ru-RU"/>
        </w:rPr>
      </w:pPr>
      <w:r w:rsidRPr="00635269">
        <w:rPr>
          <w:rFonts w:ascii="Times New Roman" w:hAnsi="Times New Roman" w:cs="Times New Roman"/>
          <w:sz w:val="28"/>
          <w:szCs w:val="28"/>
          <w:lang w:val="ru-RU"/>
        </w:rPr>
        <w:t>Составила: Тарамбула В.В.</w:t>
      </w:r>
    </w:p>
    <w:p w:rsidR="00622DD5" w:rsidRPr="00635269" w:rsidRDefault="00622DD5">
      <w:pPr>
        <w:spacing w:after="0"/>
        <w:ind w:left="120"/>
        <w:jc w:val="center"/>
        <w:rPr>
          <w:lang w:val="ru-RU"/>
        </w:rPr>
      </w:pPr>
    </w:p>
    <w:p w:rsidR="00622DD5" w:rsidRPr="00635269" w:rsidRDefault="00622DD5">
      <w:pPr>
        <w:spacing w:after="0"/>
        <w:ind w:left="120"/>
        <w:jc w:val="center"/>
        <w:rPr>
          <w:lang w:val="ru-RU"/>
        </w:rPr>
      </w:pPr>
    </w:p>
    <w:p w:rsidR="00622DD5" w:rsidRPr="00635269" w:rsidRDefault="00622DD5">
      <w:pPr>
        <w:spacing w:after="0"/>
        <w:ind w:left="120"/>
        <w:jc w:val="center"/>
        <w:rPr>
          <w:lang w:val="ru-RU"/>
        </w:rPr>
      </w:pPr>
    </w:p>
    <w:p w:rsidR="00622DD5" w:rsidRPr="00635269" w:rsidRDefault="00622DD5">
      <w:pPr>
        <w:spacing w:after="0"/>
        <w:ind w:left="120"/>
        <w:jc w:val="center"/>
        <w:rPr>
          <w:lang w:val="ru-RU"/>
        </w:rPr>
      </w:pPr>
    </w:p>
    <w:p w:rsidR="00622DD5" w:rsidRPr="00635269" w:rsidRDefault="00622DD5">
      <w:pPr>
        <w:spacing w:after="0"/>
        <w:ind w:left="120"/>
        <w:jc w:val="center"/>
        <w:rPr>
          <w:lang w:val="ru-RU"/>
        </w:rPr>
      </w:pPr>
    </w:p>
    <w:p w:rsidR="00622DD5" w:rsidRPr="00635269" w:rsidRDefault="00622DD5" w:rsidP="00635269">
      <w:pPr>
        <w:spacing w:after="0"/>
        <w:rPr>
          <w:lang w:val="ru-RU"/>
        </w:rPr>
      </w:pPr>
    </w:p>
    <w:p w:rsidR="00622DD5" w:rsidRPr="00635269" w:rsidRDefault="00622DD5">
      <w:pPr>
        <w:spacing w:after="0"/>
        <w:ind w:left="120"/>
        <w:jc w:val="center"/>
        <w:rPr>
          <w:lang w:val="ru-RU"/>
        </w:rPr>
      </w:pPr>
    </w:p>
    <w:p w:rsidR="00622DD5" w:rsidRPr="00635269" w:rsidRDefault="00622DD5">
      <w:pPr>
        <w:spacing w:after="0"/>
        <w:ind w:left="120"/>
        <w:jc w:val="center"/>
        <w:rPr>
          <w:lang w:val="ru-RU"/>
        </w:rPr>
      </w:pPr>
    </w:p>
    <w:p w:rsidR="00622DD5" w:rsidRPr="00635269" w:rsidRDefault="002B338D" w:rsidP="00E94250">
      <w:pPr>
        <w:spacing w:after="0"/>
        <w:ind w:left="120"/>
        <w:jc w:val="center"/>
        <w:rPr>
          <w:lang w:val="ru-RU"/>
        </w:rPr>
      </w:pPr>
      <w:bookmarkStart w:id="2" w:name="8f40cabc-1e83-4907-ad8f-f4ef8375b8cd"/>
      <w:r w:rsidRPr="00635269">
        <w:rPr>
          <w:rFonts w:ascii="Times New Roman" w:hAnsi="Times New Roman"/>
          <w:b/>
          <w:color w:val="000000"/>
          <w:sz w:val="28"/>
          <w:lang w:val="ru-RU"/>
        </w:rPr>
        <w:t>ст. Мечетинская</w:t>
      </w:r>
      <w:bookmarkEnd w:id="2"/>
      <w:r w:rsidRPr="00635269">
        <w:rPr>
          <w:rFonts w:ascii="Times New Roman" w:hAnsi="Times New Roman"/>
          <w:b/>
          <w:color w:val="000000"/>
          <w:sz w:val="28"/>
          <w:lang w:val="ru-RU"/>
        </w:rPr>
        <w:t xml:space="preserve"> </w:t>
      </w:r>
      <w:bookmarkStart w:id="3" w:name="30574bb6-69b4-4b7b-a313-5bac59a2fd6c"/>
      <w:r w:rsidRPr="00635269">
        <w:rPr>
          <w:rFonts w:ascii="Times New Roman" w:hAnsi="Times New Roman"/>
          <w:b/>
          <w:color w:val="000000"/>
          <w:sz w:val="28"/>
          <w:lang w:val="ru-RU"/>
        </w:rPr>
        <w:t>2026</w:t>
      </w:r>
      <w:bookmarkEnd w:id="3"/>
    </w:p>
    <w:p w:rsidR="00622DD5" w:rsidRPr="00635269" w:rsidRDefault="002B338D" w:rsidP="00275C2C">
      <w:pPr>
        <w:spacing w:after="0" w:line="264" w:lineRule="auto"/>
        <w:ind w:left="120"/>
        <w:rPr>
          <w:sz w:val="24"/>
          <w:szCs w:val="24"/>
          <w:lang w:val="ru-RU"/>
        </w:rPr>
      </w:pPr>
      <w:bookmarkStart w:id="4" w:name="block-97516523"/>
      <w:r w:rsidRPr="00635269">
        <w:rPr>
          <w:rFonts w:ascii="Times New Roman" w:hAnsi="Times New Roman"/>
          <w:b/>
          <w:color w:val="000000"/>
          <w:sz w:val="24"/>
          <w:szCs w:val="24"/>
          <w:lang w:val="ru-RU"/>
        </w:rPr>
        <w:lastRenderedPageBreak/>
        <w:t>ПОЯСНИТЕЛЬНАЯ ЗАПИСКА</w:t>
      </w:r>
    </w:p>
    <w:p w:rsidR="00622DD5" w:rsidRPr="00635269" w:rsidRDefault="002B338D" w:rsidP="00635269">
      <w:pPr>
        <w:spacing w:after="0" w:line="264" w:lineRule="auto"/>
        <w:ind w:left="120"/>
        <w:jc w:val="both"/>
        <w:rPr>
          <w:sz w:val="24"/>
          <w:szCs w:val="24"/>
          <w:lang w:val="ru-RU"/>
        </w:rPr>
      </w:pPr>
      <w:r w:rsidRPr="00635269">
        <w:rPr>
          <w:rFonts w:ascii="Times New Roman" w:hAnsi="Times New Roman"/>
          <w:color w:val="000000"/>
          <w:sz w:val="24"/>
          <w:szCs w:val="24"/>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622DD5" w:rsidRPr="00635269" w:rsidRDefault="002B338D" w:rsidP="00635269">
      <w:pPr>
        <w:spacing w:after="0" w:line="264" w:lineRule="auto"/>
        <w:ind w:left="120"/>
        <w:jc w:val="both"/>
        <w:rPr>
          <w:sz w:val="24"/>
          <w:szCs w:val="24"/>
          <w:lang w:val="ru-RU"/>
        </w:rPr>
      </w:pPr>
      <w:r w:rsidRPr="00635269">
        <w:rPr>
          <w:rFonts w:ascii="Times New Roman" w:hAnsi="Times New Roman"/>
          <w:color w:val="000000"/>
          <w:sz w:val="24"/>
          <w:szCs w:val="24"/>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622DD5" w:rsidRPr="00635269" w:rsidRDefault="002B338D" w:rsidP="00275C2C">
      <w:pPr>
        <w:spacing w:after="0" w:line="264" w:lineRule="auto"/>
        <w:ind w:left="120"/>
        <w:jc w:val="both"/>
        <w:rPr>
          <w:sz w:val="24"/>
          <w:szCs w:val="24"/>
          <w:lang w:val="ru-RU"/>
        </w:rPr>
      </w:pPr>
      <w:r w:rsidRPr="00635269">
        <w:rPr>
          <w:rFonts w:ascii="Times New Roman" w:hAnsi="Times New Roman"/>
          <w:color w:val="000000"/>
          <w:sz w:val="24"/>
          <w:szCs w:val="24"/>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622DD5" w:rsidRPr="00635269" w:rsidRDefault="002B338D" w:rsidP="00275C2C">
      <w:pPr>
        <w:spacing w:after="0" w:line="264" w:lineRule="auto"/>
        <w:ind w:left="120"/>
        <w:rPr>
          <w:sz w:val="24"/>
          <w:szCs w:val="24"/>
          <w:lang w:val="ru-RU"/>
        </w:rPr>
      </w:pPr>
      <w:r w:rsidRPr="00635269">
        <w:rPr>
          <w:rFonts w:ascii="Times New Roman" w:hAnsi="Times New Roman"/>
          <w:b/>
          <w:color w:val="000000"/>
          <w:sz w:val="24"/>
          <w:szCs w:val="24"/>
          <w:lang w:val="ru-RU"/>
        </w:rPr>
        <w:t>ОБЩАЯ ХАРАКТЕРИСТИКА УЧЕБНОГО ПРЕДМЕТА «ЛИТЕРАТУРНОЕ ЧТЕНИЕ»</w:t>
      </w:r>
    </w:p>
    <w:p w:rsidR="00622DD5" w:rsidRPr="00635269" w:rsidRDefault="002B338D" w:rsidP="00635269">
      <w:pPr>
        <w:spacing w:after="0" w:line="264" w:lineRule="auto"/>
        <w:ind w:left="120"/>
        <w:jc w:val="both"/>
        <w:rPr>
          <w:sz w:val="24"/>
          <w:szCs w:val="24"/>
          <w:lang w:val="ru-RU"/>
        </w:rPr>
      </w:pPr>
      <w:r w:rsidRPr="00635269">
        <w:rPr>
          <w:rFonts w:ascii="Times New Roman" w:hAnsi="Times New Roman"/>
          <w:color w:val="000000"/>
          <w:sz w:val="24"/>
          <w:szCs w:val="24"/>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635269">
        <w:rPr>
          <w:rFonts w:ascii="Times New Roman" w:hAnsi="Times New Roman"/>
          <w:color w:val="333333"/>
          <w:sz w:val="24"/>
          <w:szCs w:val="24"/>
          <w:lang w:val="ru-RU"/>
        </w:rPr>
        <w:t xml:space="preserve">рабочей </w:t>
      </w:r>
      <w:r w:rsidRPr="00635269">
        <w:rPr>
          <w:rFonts w:ascii="Times New Roman" w:hAnsi="Times New Roman"/>
          <w:color w:val="000000"/>
          <w:sz w:val="24"/>
          <w:szCs w:val="24"/>
          <w:lang w:val="ru-RU"/>
        </w:rPr>
        <w:t>программе воспитания.</w:t>
      </w:r>
    </w:p>
    <w:p w:rsidR="00622DD5" w:rsidRPr="00635269" w:rsidRDefault="002B338D" w:rsidP="00635269">
      <w:pPr>
        <w:spacing w:after="0" w:line="264" w:lineRule="auto"/>
        <w:ind w:left="120"/>
        <w:jc w:val="both"/>
        <w:rPr>
          <w:sz w:val="24"/>
          <w:szCs w:val="24"/>
          <w:lang w:val="ru-RU"/>
        </w:rPr>
      </w:pPr>
      <w:r w:rsidRPr="00635269">
        <w:rPr>
          <w:rFonts w:ascii="Times New Roman" w:hAnsi="Times New Roman"/>
          <w:color w:val="000000"/>
          <w:sz w:val="24"/>
          <w:szCs w:val="24"/>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622DD5" w:rsidRPr="00635269" w:rsidRDefault="002B338D" w:rsidP="00635269">
      <w:pPr>
        <w:spacing w:after="0" w:line="264" w:lineRule="auto"/>
        <w:ind w:left="120"/>
        <w:jc w:val="both"/>
        <w:rPr>
          <w:sz w:val="24"/>
          <w:szCs w:val="24"/>
          <w:lang w:val="ru-RU"/>
        </w:rPr>
      </w:pPr>
      <w:r w:rsidRPr="00635269">
        <w:rPr>
          <w:rFonts w:ascii="Times New Roman" w:hAnsi="Times New Roman"/>
          <w:color w:val="000000"/>
          <w:sz w:val="24"/>
          <w:szCs w:val="24"/>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622DD5" w:rsidRPr="00635269" w:rsidRDefault="002B338D" w:rsidP="00275C2C">
      <w:pPr>
        <w:spacing w:after="0" w:line="264" w:lineRule="auto"/>
        <w:ind w:left="120"/>
        <w:rPr>
          <w:sz w:val="24"/>
          <w:szCs w:val="24"/>
          <w:lang w:val="ru-RU"/>
        </w:rPr>
      </w:pPr>
      <w:r w:rsidRPr="00635269">
        <w:rPr>
          <w:rFonts w:ascii="Times New Roman" w:hAnsi="Times New Roman"/>
          <w:b/>
          <w:color w:val="000000"/>
          <w:sz w:val="24"/>
          <w:szCs w:val="24"/>
          <w:lang w:val="ru-RU"/>
        </w:rPr>
        <w:t>ЦЕЛИ ИЗУЧЕНИЯ УЧЕБНОГО ПРЕДМЕТА «ЛИТЕРАТУРНОЕ ЧТЕНИЕ»</w:t>
      </w:r>
    </w:p>
    <w:p w:rsidR="00622DD5" w:rsidRPr="00635269" w:rsidRDefault="002B338D" w:rsidP="00635269">
      <w:pPr>
        <w:spacing w:after="0" w:line="264" w:lineRule="auto"/>
        <w:ind w:left="120"/>
        <w:jc w:val="both"/>
        <w:rPr>
          <w:sz w:val="24"/>
          <w:szCs w:val="24"/>
          <w:lang w:val="ru-RU"/>
        </w:rPr>
      </w:pPr>
      <w:r w:rsidRPr="00635269">
        <w:rPr>
          <w:rFonts w:ascii="Times New Roman" w:hAnsi="Times New Roman"/>
          <w:color w:val="000000"/>
          <w:sz w:val="24"/>
          <w:szCs w:val="24"/>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622DD5" w:rsidRPr="00635269" w:rsidRDefault="002B338D" w:rsidP="00635269">
      <w:pPr>
        <w:spacing w:after="0" w:line="264" w:lineRule="auto"/>
        <w:ind w:left="120"/>
        <w:jc w:val="both"/>
        <w:rPr>
          <w:sz w:val="24"/>
          <w:szCs w:val="24"/>
          <w:lang w:val="ru-RU"/>
        </w:rPr>
      </w:pPr>
      <w:r w:rsidRPr="00635269">
        <w:rPr>
          <w:rFonts w:ascii="Times New Roman" w:hAnsi="Times New Roman"/>
          <w:color w:val="000000"/>
          <w:sz w:val="24"/>
          <w:szCs w:val="24"/>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622DD5" w:rsidRPr="00635269" w:rsidRDefault="002B338D" w:rsidP="00635269">
      <w:pPr>
        <w:spacing w:after="0" w:line="264" w:lineRule="auto"/>
        <w:ind w:left="120"/>
        <w:jc w:val="both"/>
        <w:rPr>
          <w:sz w:val="24"/>
          <w:szCs w:val="24"/>
          <w:lang w:val="ru-RU"/>
        </w:rPr>
      </w:pPr>
      <w:r w:rsidRPr="00635269">
        <w:rPr>
          <w:rFonts w:ascii="Times New Roman" w:hAnsi="Times New Roman"/>
          <w:color w:val="000000"/>
          <w:sz w:val="24"/>
          <w:szCs w:val="24"/>
          <w:lang w:val="ru-RU"/>
        </w:rPr>
        <w:t>Достижение цели изучения литературного чтения определяется решением следующих задач:</w:t>
      </w:r>
    </w:p>
    <w:p w:rsidR="00622DD5" w:rsidRPr="00635269" w:rsidRDefault="002B338D" w:rsidP="00635269">
      <w:pPr>
        <w:numPr>
          <w:ilvl w:val="0"/>
          <w:numId w:val="1"/>
        </w:numPr>
        <w:spacing w:after="0" w:line="264" w:lineRule="auto"/>
        <w:ind w:left="120" w:firstLine="0"/>
        <w:rPr>
          <w:sz w:val="24"/>
          <w:szCs w:val="24"/>
          <w:lang w:val="ru-RU"/>
        </w:rPr>
      </w:pPr>
      <w:r w:rsidRPr="00635269">
        <w:rPr>
          <w:rFonts w:ascii="Times New Roman" w:hAnsi="Times New Roman"/>
          <w:color w:val="000000"/>
          <w:sz w:val="24"/>
          <w:szCs w:val="24"/>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622DD5" w:rsidRPr="00635269" w:rsidRDefault="002B338D" w:rsidP="00635269">
      <w:pPr>
        <w:numPr>
          <w:ilvl w:val="0"/>
          <w:numId w:val="1"/>
        </w:numPr>
        <w:spacing w:after="0" w:line="264" w:lineRule="auto"/>
        <w:ind w:left="120" w:firstLine="0"/>
        <w:rPr>
          <w:sz w:val="24"/>
          <w:szCs w:val="24"/>
          <w:lang w:val="ru-RU"/>
        </w:rPr>
      </w:pPr>
      <w:r w:rsidRPr="00635269">
        <w:rPr>
          <w:rFonts w:ascii="Times New Roman" w:hAnsi="Times New Roman"/>
          <w:color w:val="000000"/>
          <w:sz w:val="24"/>
          <w:szCs w:val="24"/>
          <w:lang w:val="ru-RU"/>
        </w:rPr>
        <w:t>достижение необходимого для продолжения образования уровня общего речевого развития;</w:t>
      </w:r>
    </w:p>
    <w:p w:rsidR="00622DD5" w:rsidRPr="00635269" w:rsidRDefault="002B338D" w:rsidP="00635269">
      <w:pPr>
        <w:numPr>
          <w:ilvl w:val="0"/>
          <w:numId w:val="1"/>
        </w:numPr>
        <w:spacing w:after="0" w:line="264" w:lineRule="auto"/>
        <w:ind w:left="120" w:firstLine="0"/>
        <w:rPr>
          <w:sz w:val="24"/>
          <w:szCs w:val="24"/>
          <w:lang w:val="ru-RU"/>
        </w:rPr>
      </w:pPr>
      <w:r w:rsidRPr="00635269">
        <w:rPr>
          <w:rFonts w:ascii="Times New Roman" w:hAnsi="Times New Roman"/>
          <w:color w:val="000000"/>
          <w:sz w:val="24"/>
          <w:szCs w:val="24"/>
          <w:lang w:val="ru-RU"/>
        </w:rPr>
        <w:lastRenderedPageBreak/>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622DD5" w:rsidRPr="00635269" w:rsidRDefault="002B338D" w:rsidP="00635269">
      <w:pPr>
        <w:numPr>
          <w:ilvl w:val="0"/>
          <w:numId w:val="1"/>
        </w:numPr>
        <w:spacing w:after="0" w:line="264" w:lineRule="auto"/>
        <w:ind w:left="120" w:firstLine="0"/>
        <w:rPr>
          <w:sz w:val="24"/>
          <w:szCs w:val="24"/>
          <w:lang w:val="ru-RU"/>
        </w:rPr>
      </w:pPr>
      <w:r w:rsidRPr="00635269">
        <w:rPr>
          <w:rFonts w:ascii="Times New Roman" w:hAnsi="Times New Roman"/>
          <w:color w:val="000000"/>
          <w:sz w:val="24"/>
          <w:szCs w:val="24"/>
          <w:lang w:val="ru-RU"/>
        </w:rPr>
        <w:t>первоначальное представление о многообразии жанров художественных произведений и произведений устного народного творчества;</w:t>
      </w:r>
    </w:p>
    <w:p w:rsidR="00622DD5" w:rsidRPr="00635269" w:rsidRDefault="002B338D" w:rsidP="00635269">
      <w:pPr>
        <w:numPr>
          <w:ilvl w:val="0"/>
          <w:numId w:val="1"/>
        </w:numPr>
        <w:spacing w:after="0" w:line="264" w:lineRule="auto"/>
        <w:ind w:left="120" w:firstLine="0"/>
        <w:rPr>
          <w:sz w:val="24"/>
          <w:szCs w:val="24"/>
          <w:lang w:val="ru-RU"/>
        </w:rPr>
      </w:pPr>
      <w:r w:rsidRPr="00635269">
        <w:rPr>
          <w:rFonts w:ascii="Times New Roman" w:hAnsi="Times New Roman"/>
          <w:color w:val="000000"/>
          <w:sz w:val="24"/>
          <w:szCs w:val="24"/>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622DD5" w:rsidRPr="00635269" w:rsidRDefault="002B338D" w:rsidP="00635269">
      <w:pPr>
        <w:numPr>
          <w:ilvl w:val="0"/>
          <w:numId w:val="1"/>
        </w:numPr>
        <w:spacing w:after="0" w:line="264" w:lineRule="auto"/>
        <w:ind w:left="120" w:firstLine="0"/>
        <w:rPr>
          <w:sz w:val="24"/>
          <w:szCs w:val="24"/>
          <w:lang w:val="ru-RU"/>
        </w:rPr>
      </w:pPr>
      <w:r w:rsidRPr="00635269">
        <w:rPr>
          <w:rFonts w:ascii="Times New Roman" w:hAnsi="Times New Roman"/>
          <w:color w:val="000000"/>
          <w:sz w:val="24"/>
          <w:szCs w:val="24"/>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622DD5" w:rsidRPr="00635269" w:rsidRDefault="002B338D" w:rsidP="00635269">
      <w:pPr>
        <w:numPr>
          <w:ilvl w:val="0"/>
          <w:numId w:val="1"/>
        </w:numPr>
        <w:spacing w:after="0" w:line="264" w:lineRule="auto"/>
        <w:ind w:left="120" w:firstLine="0"/>
        <w:rPr>
          <w:sz w:val="24"/>
          <w:szCs w:val="24"/>
        </w:rPr>
      </w:pPr>
      <w:proofErr w:type="spellStart"/>
      <w:r w:rsidRPr="00635269">
        <w:rPr>
          <w:rFonts w:ascii="Times New Roman" w:hAnsi="Times New Roman"/>
          <w:color w:val="000000"/>
          <w:sz w:val="24"/>
          <w:szCs w:val="24"/>
        </w:rPr>
        <w:t>для</w:t>
      </w:r>
      <w:proofErr w:type="spellEnd"/>
      <w:r w:rsidRPr="00635269">
        <w:rPr>
          <w:rFonts w:ascii="Times New Roman" w:hAnsi="Times New Roman"/>
          <w:color w:val="000000"/>
          <w:sz w:val="24"/>
          <w:szCs w:val="24"/>
        </w:rPr>
        <w:t xml:space="preserve"> </w:t>
      </w:r>
      <w:proofErr w:type="spellStart"/>
      <w:r w:rsidRPr="00635269">
        <w:rPr>
          <w:rFonts w:ascii="Times New Roman" w:hAnsi="Times New Roman"/>
          <w:color w:val="000000"/>
          <w:sz w:val="24"/>
          <w:szCs w:val="24"/>
        </w:rPr>
        <w:t>решения</w:t>
      </w:r>
      <w:proofErr w:type="spellEnd"/>
      <w:r w:rsidRPr="00635269">
        <w:rPr>
          <w:rFonts w:ascii="Times New Roman" w:hAnsi="Times New Roman"/>
          <w:color w:val="000000"/>
          <w:sz w:val="24"/>
          <w:szCs w:val="24"/>
        </w:rPr>
        <w:t xml:space="preserve"> </w:t>
      </w:r>
      <w:proofErr w:type="spellStart"/>
      <w:r w:rsidRPr="00635269">
        <w:rPr>
          <w:rFonts w:ascii="Times New Roman" w:hAnsi="Times New Roman"/>
          <w:color w:val="000000"/>
          <w:sz w:val="24"/>
          <w:szCs w:val="24"/>
        </w:rPr>
        <w:t>учебных</w:t>
      </w:r>
      <w:proofErr w:type="spellEnd"/>
      <w:r w:rsidRPr="00635269">
        <w:rPr>
          <w:rFonts w:ascii="Times New Roman" w:hAnsi="Times New Roman"/>
          <w:color w:val="000000"/>
          <w:sz w:val="24"/>
          <w:szCs w:val="24"/>
        </w:rPr>
        <w:t xml:space="preserve"> </w:t>
      </w:r>
      <w:proofErr w:type="spellStart"/>
      <w:r w:rsidRPr="00635269">
        <w:rPr>
          <w:rFonts w:ascii="Times New Roman" w:hAnsi="Times New Roman"/>
          <w:color w:val="000000"/>
          <w:sz w:val="24"/>
          <w:szCs w:val="24"/>
        </w:rPr>
        <w:t>задач</w:t>
      </w:r>
      <w:proofErr w:type="spellEnd"/>
      <w:r w:rsidRPr="00635269">
        <w:rPr>
          <w:rFonts w:ascii="Times New Roman" w:hAnsi="Times New Roman"/>
          <w:color w:val="000000"/>
          <w:sz w:val="24"/>
          <w:szCs w:val="24"/>
        </w:rPr>
        <w:t>.</w:t>
      </w:r>
    </w:p>
    <w:p w:rsidR="00622DD5" w:rsidRPr="00635269" w:rsidRDefault="002B338D" w:rsidP="00635269">
      <w:pPr>
        <w:spacing w:after="0" w:line="264" w:lineRule="auto"/>
        <w:ind w:left="120"/>
        <w:jc w:val="both"/>
        <w:rPr>
          <w:sz w:val="24"/>
          <w:szCs w:val="24"/>
          <w:lang w:val="ru-RU"/>
        </w:rPr>
      </w:pPr>
      <w:r w:rsidRPr="00635269">
        <w:rPr>
          <w:rFonts w:ascii="Times New Roman" w:hAnsi="Times New Roman"/>
          <w:color w:val="000000"/>
          <w:sz w:val="24"/>
          <w:szCs w:val="24"/>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622DD5" w:rsidRPr="00635269" w:rsidRDefault="002B338D" w:rsidP="00635269">
      <w:pPr>
        <w:spacing w:after="0" w:line="264" w:lineRule="auto"/>
        <w:ind w:left="120"/>
        <w:jc w:val="both"/>
        <w:rPr>
          <w:sz w:val="24"/>
          <w:szCs w:val="24"/>
          <w:lang w:val="ru-RU"/>
        </w:rPr>
      </w:pPr>
      <w:r w:rsidRPr="00635269">
        <w:rPr>
          <w:rFonts w:ascii="Times New Roman" w:hAnsi="Times New Roman"/>
          <w:color w:val="000000"/>
          <w:sz w:val="24"/>
          <w:szCs w:val="24"/>
          <w:lang w:val="ru-RU"/>
        </w:rPr>
        <w:t xml:space="preserve">В основу отбора произведений для литературного чтения положены </w:t>
      </w:r>
      <w:proofErr w:type="spellStart"/>
      <w:r w:rsidRPr="00635269">
        <w:rPr>
          <w:rFonts w:ascii="Times New Roman" w:hAnsi="Times New Roman"/>
          <w:color w:val="000000"/>
          <w:sz w:val="24"/>
          <w:szCs w:val="24"/>
          <w:lang w:val="ru-RU"/>
        </w:rPr>
        <w:t>общедидактические</w:t>
      </w:r>
      <w:proofErr w:type="spellEnd"/>
      <w:r w:rsidRPr="00635269">
        <w:rPr>
          <w:rFonts w:ascii="Times New Roman" w:hAnsi="Times New Roman"/>
          <w:color w:val="000000"/>
          <w:sz w:val="24"/>
          <w:szCs w:val="24"/>
          <w:lang w:val="ru-RU"/>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622DD5" w:rsidRPr="00635269" w:rsidRDefault="002B338D" w:rsidP="00635269">
      <w:pPr>
        <w:spacing w:after="0" w:line="264" w:lineRule="auto"/>
        <w:ind w:left="120"/>
        <w:jc w:val="both"/>
        <w:rPr>
          <w:sz w:val="24"/>
          <w:szCs w:val="24"/>
          <w:lang w:val="ru-RU"/>
        </w:rPr>
      </w:pPr>
      <w:r w:rsidRPr="00635269">
        <w:rPr>
          <w:rFonts w:ascii="Times New Roman" w:hAnsi="Times New Roman"/>
          <w:color w:val="000000"/>
          <w:sz w:val="24"/>
          <w:szCs w:val="24"/>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622DD5" w:rsidRPr="00635269" w:rsidRDefault="002B338D" w:rsidP="00635269">
      <w:pPr>
        <w:spacing w:after="0" w:line="264" w:lineRule="auto"/>
        <w:ind w:left="120"/>
        <w:jc w:val="both"/>
        <w:rPr>
          <w:sz w:val="24"/>
          <w:szCs w:val="24"/>
          <w:lang w:val="ru-RU"/>
        </w:rPr>
      </w:pPr>
      <w:r w:rsidRPr="00635269">
        <w:rPr>
          <w:rFonts w:ascii="Times New Roman" w:hAnsi="Times New Roman"/>
          <w:color w:val="000000"/>
          <w:sz w:val="24"/>
          <w:szCs w:val="24"/>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622DD5" w:rsidRPr="00635269" w:rsidRDefault="002B338D" w:rsidP="00275C2C">
      <w:pPr>
        <w:spacing w:after="0" w:line="264" w:lineRule="auto"/>
        <w:ind w:left="120"/>
        <w:rPr>
          <w:sz w:val="24"/>
          <w:szCs w:val="24"/>
          <w:lang w:val="ru-RU"/>
        </w:rPr>
      </w:pPr>
      <w:r w:rsidRPr="00635269">
        <w:rPr>
          <w:rFonts w:ascii="Times New Roman" w:hAnsi="Times New Roman"/>
          <w:b/>
          <w:color w:val="000000"/>
          <w:sz w:val="24"/>
          <w:szCs w:val="24"/>
          <w:lang w:val="ru-RU"/>
        </w:rPr>
        <w:t>МЕСТО УЧЕБНОГО ПРЕДМЕТА «ЛИТЕРАТУРНОЕ ЧТЕНИЕ» В УЧЕБНОМ ПЛАНЕ</w:t>
      </w:r>
    </w:p>
    <w:p w:rsidR="00622DD5" w:rsidRPr="00635269" w:rsidRDefault="002B338D" w:rsidP="00635269">
      <w:pPr>
        <w:spacing w:after="0" w:line="264" w:lineRule="auto"/>
        <w:ind w:left="120"/>
        <w:jc w:val="both"/>
        <w:rPr>
          <w:sz w:val="24"/>
          <w:szCs w:val="24"/>
          <w:lang w:val="ru-RU"/>
        </w:rPr>
      </w:pPr>
      <w:r w:rsidRPr="00635269">
        <w:rPr>
          <w:rFonts w:ascii="Times New Roman" w:hAnsi="Times New Roman"/>
          <w:color w:val="000000"/>
          <w:sz w:val="24"/>
          <w:szCs w:val="24"/>
          <w:lang w:val="ru-RU"/>
        </w:rPr>
        <w:t>Предмет «Литературное чтение» преемственен по отношению к предмету «Литература», который изучается в основной школе.</w:t>
      </w:r>
    </w:p>
    <w:p w:rsidR="00622DD5" w:rsidRPr="00635269" w:rsidRDefault="002B338D" w:rsidP="00635269">
      <w:pPr>
        <w:spacing w:after="0" w:line="264" w:lineRule="auto"/>
        <w:ind w:left="120"/>
        <w:jc w:val="both"/>
        <w:rPr>
          <w:sz w:val="24"/>
          <w:szCs w:val="24"/>
          <w:lang w:val="ru-RU"/>
        </w:rPr>
      </w:pPr>
      <w:r w:rsidRPr="00635269">
        <w:rPr>
          <w:rFonts w:ascii="Times New Roman" w:hAnsi="Times New Roman"/>
          <w:color w:val="000000"/>
          <w:sz w:val="24"/>
          <w:szCs w:val="24"/>
          <w:lang w:val="ru-RU"/>
        </w:rPr>
        <w:t xml:space="preserve">На литературное чтение в 4 </w:t>
      </w:r>
      <w:proofErr w:type="gramStart"/>
      <w:r w:rsidRPr="00635269">
        <w:rPr>
          <w:rFonts w:ascii="Times New Roman" w:hAnsi="Times New Roman"/>
          <w:color w:val="000000"/>
          <w:sz w:val="24"/>
          <w:szCs w:val="24"/>
          <w:lang w:val="ru-RU"/>
        </w:rPr>
        <w:t>класс</w:t>
      </w:r>
      <w:r w:rsidR="00635269" w:rsidRPr="00635269">
        <w:rPr>
          <w:rFonts w:ascii="Times New Roman" w:hAnsi="Times New Roman"/>
          <w:color w:val="000000"/>
          <w:sz w:val="24"/>
          <w:szCs w:val="24"/>
          <w:lang w:val="ru-RU"/>
        </w:rPr>
        <w:t>е</w:t>
      </w:r>
      <w:r w:rsidRPr="00635269">
        <w:rPr>
          <w:rFonts w:ascii="Times New Roman" w:hAnsi="Times New Roman"/>
          <w:color w:val="000000"/>
          <w:sz w:val="24"/>
          <w:szCs w:val="24"/>
          <w:lang w:val="ru-RU"/>
        </w:rPr>
        <w:t xml:space="preserve">  136</w:t>
      </w:r>
      <w:proofErr w:type="gramEnd"/>
      <w:r w:rsidRPr="00635269">
        <w:rPr>
          <w:rFonts w:ascii="Times New Roman" w:hAnsi="Times New Roman"/>
          <w:color w:val="000000"/>
          <w:sz w:val="24"/>
          <w:szCs w:val="24"/>
          <w:lang w:val="ru-RU"/>
        </w:rPr>
        <w:t xml:space="preserve"> часов (4 часа в неделю в каждом классе).</w:t>
      </w:r>
    </w:p>
    <w:p w:rsidR="00622DD5" w:rsidRPr="00635269" w:rsidRDefault="00622DD5">
      <w:pPr>
        <w:rPr>
          <w:lang w:val="ru-RU"/>
        </w:rPr>
        <w:sectPr w:rsidR="00622DD5" w:rsidRPr="00635269" w:rsidSect="00635269">
          <w:headerReference w:type="even" r:id="rId7"/>
          <w:headerReference w:type="default" r:id="rId8"/>
          <w:footerReference w:type="even" r:id="rId9"/>
          <w:footerReference w:type="default" r:id="rId10"/>
          <w:headerReference w:type="first" r:id="rId11"/>
          <w:footerReference w:type="first" r:id="rId12"/>
          <w:pgSz w:w="11906" w:h="16383"/>
          <w:pgMar w:top="1134" w:right="850" w:bottom="1134" w:left="993" w:header="720" w:footer="720" w:gutter="0"/>
          <w:cols w:space="720"/>
        </w:sectPr>
      </w:pPr>
    </w:p>
    <w:p w:rsidR="00622DD5" w:rsidRPr="00275C2C" w:rsidRDefault="002B338D" w:rsidP="00775893">
      <w:pPr>
        <w:spacing w:after="0" w:line="264" w:lineRule="auto"/>
        <w:jc w:val="both"/>
        <w:rPr>
          <w:rFonts w:ascii="Times New Roman" w:hAnsi="Times New Roman" w:cs="Times New Roman"/>
          <w:sz w:val="24"/>
          <w:szCs w:val="24"/>
          <w:lang w:val="ru-RU"/>
        </w:rPr>
      </w:pPr>
      <w:bookmarkStart w:id="5" w:name="block-97516514"/>
      <w:bookmarkEnd w:id="4"/>
      <w:r w:rsidRPr="00275C2C">
        <w:rPr>
          <w:rFonts w:ascii="Times New Roman" w:hAnsi="Times New Roman" w:cs="Times New Roman"/>
          <w:b/>
          <w:color w:val="000000"/>
          <w:sz w:val="24"/>
          <w:szCs w:val="24"/>
          <w:lang w:val="ru-RU"/>
        </w:rPr>
        <w:lastRenderedPageBreak/>
        <w:t>СОДЕРЖАНИЕ УЧЕБНОГО ПРЕДМЕТА</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i/>
          <w:color w:val="000000"/>
          <w:sz w:val="24"/>
          <w:szCs w:val="24"/>
          <w:lang w:val="ru-RU"/>
        </w:rPr>
        <w:t>О Родине, героические страницы истории.</w:t>
      </w:r>
      <w:r w:rsidRPr="00275C2C">
        <w:rPr>
          <w:rFonts w:ascii="Times New Roman" w:hAnsi="Times New Roman" w:cs="Times New Roman"/>
          <w:color w:val="000000"/>
          <w:sz w:val="24"/>
          <w:szCs w:val="24"/>
          <w:lang w:val="ru-RU"/>
        </w:rPr>
        <w:t xml:space="preserve"> Наше Отечество, образ родной земли в стихотворных и прозаических произведениях писателей и поэтов Х</w:t>
      </w:r>
      <w:r w:rsidRPr="00275C2C">
        <w:rPr>
          <w:rFonts w:ascii="Times New Roman" w:hAnsi="Times New Roman" w:cs="Times New Roman"/>
          <w:color w:val="000000"/>
          <w:sz w:val="24"/>
          <w:szCs w:val="24"/>
        </w:rPr>
        <w:t>I</w:t>
      </w:r>
      <w:r w:rsidRPr="00275C2C">
        <w:rPr>
          <w:rFonts w:ascii="Times New Roman" w:hAnsi="Times New Roman" w:cs="Times New Roman"/>
          <w:color w:val="000000"/>
          <w:sz w:val="24"/>
          <w:szCs w:val="24"/>
          <w:lang w:val="ru-RU"/>
        </w:rPr>
        <w:t xml:space="preserve">Х и ХХ веков (по выбору, не менее четырёх, например произведения С. Т. Романовского, А. Т. Твардовского, С. Д. Дрожжина, В. М. </w:t>
      </w:r>
      <w:proofErr w:type="spellStart"/>
      <w:r w:rsidRPr="00275C2C">
        <w:rPr>
          <w:rFonts w:ascii="Times New Roman" w:hAnsi="Times New Roman" w:cs="Times New Roman"/>
          <w:color w:val="000000"/>
          <w:sz w:val="24"/>
          <w:szCs w:val="24"/>
          <w:lang w:val="ru-RU"/>
        </w:rPr>
        <w:t>Пескова</w:t>
      </w:r>
      <w:proofErr w:type="spellEnd"/>
      <w:r w:rsidRPr="00275C2C">
        <w:rPr>
          <w:rFonts w:ascii="Times New Roman" w:hAnsi="Times New Roman" w:cs="Times New Roman"/>
          <w:color w:val="000000"/>
          <w:sz w:val="24"/>
          <w:szCs w:val="24"/>
          <w:lang w:val="ru-RU"/>
        </w:rPr>
        <w:t xml:space="preserve"> </w:t>
      </w:r>
      <w:bookmarkStart w:id="6" w:name="e723ba6f-ad13-4eb9-88fb-092822236b1d"/>
      <w:r w:rsidRPr="00275C2C">
        <w:rPr>
          <w:rFonts w:ascii="Times New Roman" w:hAnsi="Times New Roman" w:cs="Times New Roman"/>
          <w:color w:val="000000"/>
          <w:sz w:val="24"/>
          <w:szCs w:val="24"/>
          <w:lang w:val="ru-RU"/>
        </w:rPr>
        <w:t>и др.</w:t>
      </w:r>
      <w:bookmarkEnd w:id="6"/>
      <w:r w:rsidRPr="00275C2C">
        <w:rPr>
          <w:rFonts w:ascii="Times New Roman" w:hAnsi="Times New Roman" w:cs="Times New Roman"/>
          <w:color w:val="000000"/>
          <w:sz w:val="24"/>
          <w:szCs w:val="24"/>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i/>
          <w:color w:val="000000"/>
          <w:sz w:val="24"/>
          <w:szCs w:val="24"/>
          <w:lang w:val="ru-RU"/>
        </w:rPr>
        <w:t>Круг чтения</w:t>
      </w:r>
      <w:r w:rsidRPr="00275C2C">
        <w:rPr>
          <w:rFonts w:ascii="Times New Roman" w:hAnsi="Times New Roman" w:cs="Times New Roman"/>
          <w:color w:val="000000"/>
          <w:sz w:val="24"/>
          <w:szCs w:val="24"/>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7" w:name="127f14ef-247e-4055-acfd-bc40c4be0ca9"/>
      <w:r w:rsidRPr="00275C2C">
        <w:rPr>
          <w:rFonts w:ascii="Times New Roman" w:hAnsi="Times New Roman" w:cs="Times New Roman"/>
          <w:color w:val="000000"/>
          <w:sz w:val="24"/>
          <w:szCs w:val="24"/>
          <w:lang w:val="ru-RU"/>
        </w:rPr>
        <w:t>(1-2 рассказа военно-исторической тематики) и другие (по выбору).</w:t>
      </w:r>
      <w:bookmarkEnd w:id="7"/>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i/>
          <w:color w:val="000000"/>
          <w:sz w:val="24"/>
          <w:szCs w:val="24"/>
          <w:lang w:val="ru-RU"/>
        </w:rPr>
        <w:t>Фольклор (устное народное творчество)</w:t>
      </w:r>
      <w:r w:rsidRPr="00275C2C">
        <w:rPr>
          <w:rFonts w:ascii="Times New Roman" w:hAnsi="Times New Roman" w:cs="Times New Roman"/>
          <w:color w:val="000000"/>
          <w:sz w:val="24"/>
          <w:szCs w:val="24"/>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i/>
          <w:color w:val="000000"/>
          <w:sz w:val="24"/>
          <w:szCs w:val="24"/>
          <w:lang w:val="ru-RU"/>
        </w:rPr>
        <w:t>Круг чтения</w:t>
      </w:r>
      <w:r w:rsidRPr="00275C2C">
        <w:rPr>
          <w:rFonts w:ascii="Times New Roman" w:hAnsi="Times New Roman" w:cs="Times New Roman"/>
          <w:color w:val="000000"/>
          <w:sz w:val="24"/>
          <w:szCs w:val="24"/>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 xml:space="preserve">Произведения для чтения: произведения малых жанров фольклора, народные сказки </w:t>
      </w:r>
      <w:bookmarkStart w:id="8" w:name="13ed692d-f68b-4ab7-9394-065d0e010e2b"/>
      <w:r w:rsidRPr="00275C2C">
        <w:rPr>
          <w:rFonts w:ascii="Times New Roman" w:hAnsi="Times New Roman" w:cs="Times New Roman"/>
          <w:color w:val="000000"/>
          <w:sz w:val="24"/>
          <w:szCs w:val="24"/>
          <w:lang w:val="ru-RU"/>
        </w:rPr>
        <w:t>(2-3 сказки по выбору)</w:t>
      </w:r>
      <w:bookmarkEnd w:id="8"/>
      <w:r w:rsidRPr="00275C2C">
        <w:rPr>
          <w:rFonts w:ascii="Times New Roman" w:hAnsi="Times New Roman" w:cs="Times New Roman"/>
          <w:color w:val="000000"/>
          <w:sz w:val="24"/>
          <w:szCs w:val="24"/>
          <w:lang w:val="ru-RU"/>
        </w:rPr>
        <w:t xml:space="preserve">, сказки народов России </w:t>
      </w:r>
      <w:bookmarkStart w:id="9" w:name="88e382a1-4742-44f3-be40-3355538b7bf0"/>
      <w:r w:rsidRPr="00275C2C">
        <w:rPr>
          <w:rFonts w:ascii="Times New Roman" w:hAnsi="Times New Roman" w:cs="Times New Roman"/>
          <w:color w:val="000000"/>
          <w:sz w:val="24"/>
          <w:szCs w:val="24"/>
          <w:lang w:val="ru-RU"/>
        </w:rPr>
        <w:t>(2-3 сказки по выбору)</w:t>
      </w:r>
      <w:bookmarkEnd w:id="9"/>
      <w:r w:rsidRPr="00275C2C">
        <w:rPr>
          <w:rFonts w:ascii="Times New Roman" w:hAnsi="Times New Roman" w:cs="Times New Roman"/>
          <w:color w:val="000000"/>
          <w:sz w:val="24"/>
          <w:szCs w:val="24"/>
          <w:lang w:val="ru-RU"/>
        </w:rPr>
        <w:t xml:space="preserve">, былины из цикла об Илье Муромце, Алёше Поповиче, Добрыне Никитиче </w:t>
      </w:r>
      <w:bookmarkStart w:id="10" w:name="65d9a5fc-cfbc-4c38-8800-4fae49f12f66"/>
      <w:r w:rsidRPr="00275C2C">
        <w:rPr>
          <w:rFonts w:ascii="Times New Roman" w:hAnsi="Times New Roman" w:cs="Times New Roman"/>
          <w:color w:val="000000"/>
          <w:sz w:val="24"/>
          <w:szCs w:val="24"/>
          <w:lang w:val="ru-RU"/>
        </w:rPr>
        <w:t>(1-2 по выбору)</w:t>
      </w:r>
      <w:bookmarkEnd w:id="10"/>
      <w:r w:rsidRPr="00275C2C">
        <w:rPr>
          <w:rFonts w:ascii="Times New Roman" w:hAnsi="Times New Roman" w:cs="Times New Roman"/>
          <w:color w:val="000000"/>
          <w:sz w:val="24"/>
          <w:szCs w:val="24"/>
          <w:lang w:val="ru-RU"/>
        </w:rPr>
        <w:t>.</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i/>
          <w:color w:val="000000"/>
          <w:sz w:val="24"/>
          <w:szCs w:val="24"/>
          <w:lang w:val="ru-RU"/>
        </w:rPr>
        <w:t xml:space="preserve">Творчество А. С. Пушкина. </w:t>
      </w:r>
      <w:r w:rsidRPr="00275C2C">
        <w:rPr>
          <w:rFonts w:ascii="Times New Roman" w:hAnsi="Times New Roman" w:cs="Times New Roman"/>
          <w:color w:val="000000"/>
          <w:sz w:val="24"/>
          <w:szCs w:val="24"/>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 xml:space="preserve">Произведения для чтения: А.С. Пушкин «Сказка о мёртвой царевне и о семи богатырях», «Няне», «Осень» (отрывки), «Зимняя дорога» </w:t>
      </w:r>
      <w:bookmarkStart w:id="11" w:name="d4959437-1f52-4e04-ad5c-5e5962b220a9"/>
      <w:r w:rsidRPr="00275C2C">
        <w:rPr>
          <w:rFonts w:ascii="Times New Roman" w:hAnsi="Times New Roman" w:cs="Times New Roman"/>
          <w:color w:val="000000"/>
          <w:sz w:val="24"/>
          <w:szCs w:val="24"/>
          <w:lang w:val="ru-RU"/>
        </w:rPr>
        <w:t>и другие</w:t>
      </w:r>
      <w:bookmarkEnd w:id="11"/>
      <w:r w:rsidRPr="00275C2C">
        <w:rPr>
          <w:rFonts w:ascii="Times New Roman" w:hAnsi="Times New Roman" w:cs="Times New Roman"/>
          <w:color w:val="000000"/>
          <w:sz w:val="24"/>
          <w:szCs w:val="24"/>
          <w:lang w:val="ru-RU"/>
        </w:rPr>
        <w:t>.</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i/>
          <w:color w:val="000000"/>
          <w:sz w:val="24"/>
          <w:szCs w:val="24"/>
          <w:lang w:val="ru-RU"/>
        </w:rPr>
        <w:t xml:space="preserve">Творчество И. А. Крылова. </w:t>
      </w:r>
      <w:r w:rsidRPr="00275C2C">
        <w:rPr>
          <w:rFonts w:ascii="Times New Roman" w:hAnsi="Times New Roman" w:cs="Times New Roman"/>
          <w:color w:val="000000"/>
          <w:sz w:val="24"/>
          <w:szCs w:val="24"/>
          <w:lang w:val="ru-RU"/>
        </w:rPr>
        <w:t xml:space="preserve">Представление о басне как лиро-эпическом жанре. Круг чтения: басни на примере произведений И. А. Крылова, И. И. </w:t>
      </w:r>
      <w:proofErr w:type="spellStart"/>
      <w:r w:rsidRPr="00275C2C">
        <w:rPr>
          <w:rFonts w:ascii="Times New Roman" w:hAnsi="Times New Roman" w:cs="Times New Roman"/>
          <w:color w:val="000000"/>
          <w:sz w:val="24"/>
          <w:szCs w:val="24"/>
          <w:lang w:val="ru-RU"/>
        </w:rPr>
        <w:t>Хемницера</w:t>
      </w:r>
      <w:proofErr w:type="spellEnd"/>
      <w:r w:rsidRPr="00275C2C">
        <w:rPr>
          <w:rFonts w:ascii="Times New Roman" w:hAnsi="Times New Roman" w:cs="Times New Roman"/>
          <w:color w:val="000000"/>
          <w:sz w:val="24"/>
          <w:szCs w:val="24"/>
          <w:lang w:val="ru-RU"/>
        </w:rPr>
        <w:t xml:space="preserve">, Л. Н. Толстого, С. В. Михалкова. Басни стихотворные и прозаические </w:t>
      </w:r>
      <w:bookmarkStart w:id="12" w:name="f6b74d8a-3a68-456b-9560-c1d56f3a7703"/>
      <w:r w:rsidRPr="00275C2C">
        <w:rPr>
          <w:rFonts w:ascii="Times New Roman" w:hAnsi="Times New Roman" w:cs="Times New Roman"/>
          <w:color w:val="000000"/>
          <w:sz w:val="24"/>
          <w:szCs w:val="24"/>
          <w:lang w:val="ru-RU"/>
        </w:rPr>
        <w:t>(не менее трёх)</w:t>
      </w:r>
      <w:bookmarkEnd w:id="12"/>
      <w:r w:rsidRPr="00275C2C">
        <w:rPr>
          <w:rFonts w:ascii="Times New Roman" w:hAnsi="Times New Roman" w:cs="Times New Roman"/>
          <w:color w:val="000000"/>
          <w:sz w:val="24"/>
          <w:szCs w:val="24"/>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lastRenderedPageBreak/>
        <w:t xml:space="preserve">Произведения для чтения: Крылов И.А. «Стрекоза и муравей», «Квартет», И.И. </w:t>
      </w:r>
      <w:proofErr w:type="spellStart"/>
      <w:r w:rsidRPr="00275C2C">
        <w:rPr>
          <w:rFonts w:ascii="Times New Roman" w:hAnsi="Times New Roman" w:cs="Times New Roman"/>
          <w:color w:val="000000"/>
          <w:sz w:val="24"/>
          <w:szCs w:val="24"/>
          <w:lang w:val="ru-RU"/>
        </w:rPr>
        <w:t>Хемницер</w:t>
      </w:r>
      <w:proofErr w:type="spellEnd"/>
      <w:r w:rsidRPr="00275C2C">
        <w:rPr>
          <w:rFonts w:ascii="Times New Roman" w:hAnsi="Times New Roman" w:cs="Times New Roman"/>
          <w:color w:val="000000"/>
          <w:sz w:val="24"/>
          <w:szCs w:val="24"/>
          <w:lang w:val="ru-RU"/>
        </w:rPr>
        <w:t xml:space="preserve"> «Стрекоза», Л.Н. Толстой «Стрекоза и муравьи» </w:t>
      </w:r>
      <w:bookmarkStart w:id="13" w:name="fb9c6b46-90e6-44d3-98e5-d86df8a78f70"/>
      <w:r w:rsidRPr="00275C2C">
        <w:rPr>
          <w:rFonts w:ascii="Times New Roman" w:hAnsi="Times New Roman" w:cs="Times New Roman"/>
          <w:color w:val="000000"/>
          <w:sz w:val="24"/>
          <w:szCs w:val="24"/>
          <w:lang w:val="ru-RU"/>
        </w:rPr>
        <w:t>и другие</w:t>
      </w:r>
      <w:bookmarkEnd w:id="13"/>
      <w:r w:rsidRPr="00275C2C">
        <w:rPr>
          <w:rFonts w:ascii="Times New Roman" w:hAnsi="Times New Roman" w:cs="Times New Roman"/>
          <w:color w:val="000000"/>
          <w:sz w:val="24"/>
          <w:szCs w:val="24"/>
          <w:lang w:val="ru-RU"/>
        </w:rPr>
        <w:t xml:space="preserve">. </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i/>
          <w:color w:val="000000"/>
          <w:sz w:val="24"/>
          <w:szCs w:val="24"/>
          <w:lang w:val="ru-RU"/>
        </w:rPr>
        <w:t>Творчество М. Ю. Лермонтова</w:t>
      </w:r>
      <w:r w:rsidRPr="00275C2C">
        <w:rPr>
          <w:rFonts w:ascii="Times New Roman" w:hAnsi="Times New Roman" w:cs="Times New Roman"/>
          <w:color w:val="000000"/>
          <w:sz w:val="24"/>
          <w:szCs w:val="24"/>
          <w:lang w:val="ru-RU"/>
        </w:rPr>
        <w:t xml:space="preserve">. Круг чтения: лирические произведения М. Ю. Лермонтова </w:t>
      </w:r>
      <w:bookmarkStart w:id="14" w:name="8753b9aa-1497-4d8a-9925-78a7378ffdc6"/>
      <w:r w:rsidRPr="00275C2C">
        <w:rPr>
          <w:rFonts w:ascii="Times New Roman" w:hAnsi="Times New Roman" w:cs="Times New Roman"/>
          <w:color w:val="000000"/>
          <w:sz w:val="24"/>
          <w:szCs w:val="24"/>
          <w:lang w:val="ru-RU"/>
        </w:rPr>
        <w:t>(не менее трёх)</w:t>
      </w:r>
      <w:bookmarkEnd w:id="14"/>
      <w:r w:rsidRPr="00275C2C">
        <w:rPr>
          <w:rFonts w:ascii="Times New Roman" w:hAnsi="Times New Roman" w:cs="Times New Roman"/>
          <w:color w:val="000000"/>
          <w:sz w:val="24"/>
          <w:szCs w:val="24"/>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 xml:space="preserve">Произведения для чтения: М.Ю. Лермонтов «Утёс», «Парус», «Москва, Москва! …Люблю тебя как сын…» </w:t>
      </w:r>
      <w:bookmarkStart w:id="15" w:name="a3acb784-465c-47f9-a1a9-55fd03aefdd7"/>
      <w:r w:rsidRPr="00275C2C">
        <w:rPr>
          <w:rFonts w:ascii="Times New Roman" w:hAnsi="Times New Roman" w:cs="Times New Roman"/>
          <w:color w:val="000000"/>
          <w:sz w:val="24"/>
          <w:szCs w:val="24"/>
          <w:lang w:val="ru-RU"/>
        </w:rPr>
        <w:t>и другие</w:t>
      </w:r>
      <w:bookmarkEnd w:id="15"/>
      <w:r w:rsidRPr="00275C2C">
        <w:rPr>
          <w:rFonts w:ascii="Times New Roman" w:hAnsi="Times New Roman" w:cs="Times New Roman"/>
          <w:color w:val="000000"/>
          <w:sz w:val="24"/>
          <w:szCs w:val="24"/>
          <w:lang w:val="ru-RU"/>
        </w:rPr>
        <w:t>.</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i/>
          <w:color w:val="000000"/>
          <w:sz w:val="24"/>
          <w:szCs w:val="24"/>
          <w:lang w:val="ru-RU"/>
        </w:rPr>
        <w:t>Литературная сказка.</w:t>
      </w:r>
      <w:r w:rsidRPr="00275C2C">
        <w:rPr>
          <w:rFonts w:ascii="Times New Roman" w:hAnsi="Times New Roman" w:cs="Times New Roman"/>
          <w:color w:val="000000"/>
          <w:sz w:val="24"/>
          <w:szCs w:val="24"/>
          <w:lang w:val="ru-RU"/>
        </w:rPr>
        <w:t xml:space="preserve"> Тематика авторских стихотворных сказок </w:t>
      </w:r>
      <w:bookmarkStart w:id="16" w:name="c485f24c-ccf6-4a4b-a332-12b0e9bda1ee"/>
      <w:r w:rsidRPr="00275C2C">
        <w:rPr>
          <w:rFonts w:ascii="Times New Roman" w:hAnsi="Times New Roman" w:cs="Times New Roman"/>
          <w:color w:val="000000"/>
          <w:sz w:val="24"/>
          <w:szCs w:val="24"/>
          <w:lang w:val="ru-RU"/>
        </w:rPr>
        <w:t>(две-три по выбору)</w:t>
      </w:r>
      <w:bookmarkEnd w:id="16"/>
      <w:r w:rsidRPr="00275C2C">
        <w:rPr>
          <w:rFonts w:ascii="Times New Roman" w:hAnsi="Times New Roman" w:cs="Times New Roman"/>
          <w:color w:val="000000"/>
          <w:sz w:val="24"/>
          <w:szCs w:val="24"/>
          <w:lang w:val="ru-RU"/>
        </w:rPr>
        <w:t xml:space="preserve">. Герои литературных сказок (произведения П. П. Ершова, П. П. Бажова, С. Т. Аксакова, С. Я. Маршака </w:t>
      </w:r>
      <w:bookmarkStart w:id="17" w:name="b696e61f-1fed-496e-b40a-891403c8acb0"/>
      <w:r w:rsidRPr="00275C2C">
        <w:rPr>
          <w:rFonts w:ascii="Times New Roman" w:hAnsi="Times New Roman" w:cs="Times New Roman"/>
          <w:color w:val="000000"/>
          <w:sz w:val="24"/>
          <w:szCs w:val="24"/>
          <w:lang w:val="ru-RU"/>
        </w:rPr>
        <w:t>и др.</w:t>
      </w:r>
      <w:bookmarkEnd w:id="17"/>
      <w:r w:rsidRPr="00275C2C">
        <w:rPr>
          <w:rFonts w:ascii="Times New Roman" w:hAnsi="Times New Roman" w:cs="Times New Roman"/>
          <w:color w:val="000000"/>
          <w:sz w:val="24"/>
          <w:szCs w:val="24"/>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 xml:space="preserve">Произведения для чтения: П.П. Бажов «Серебряное копытце», П.П. Ершов «Конёк-Горбунок», С.Т. Аксаков «Аленький цветочек» </w:t>
      </w:r>
      <w:bookmarkStart w:id="18" w:name="bf3989dc-2faf-4749-85de-63cc4f5b6c7f"/>
      <w:r w:rsidRPr="00275C2C">
        <w:rPr>
          <w:rFonts w:ascii="Times New Roman" w:hAnsi="Times New Roman" w:cs="Times New Roman"/>
          <w:color w:val="000000"/>
          <w:sz w:val="24"/>
          <w:szCs w:val="24"/>
          <w:lang w:val="ru-RU"/>
        </w:rPr>
        <w:t>и другие</w:t>
      </w:r>
      <w:bookmarkEnd w:id="18"/>
      <w:r w:rsidRPr="00275C2C">
        <w:rPr>
          <w:rFonts w:ascii="Times New Roman" w:hAnsi="Times New Roman" w:cs="Times New Roman"/>
          <w:color w:val="000000"/>
          <w:sz w:val="24"/>
          <w:szCs w:val="24"/>
          <w:lang w:val="ru-RU"/>
        </w:rPr>
        <w:t xml:space="preserve">. </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i/>
          <w:color w:val="000000"/>
          <w:sz w:val="24"/>
          <w:szCs w:val="24"/>
          <w:lang w:val="ru-RU"/>
        </w:rPr>
        <w:t>Картины природы в творчестве поэтов и писателей Х</w:t>
      </w:r>
      <w:r w:rsidRPr="00275C2C">
        <w:rPr>
          <w:rFonts w:ascii="Times New Roman" w:hAnsi="Times New Roman" w:cs="Times New Roman"/>
          <w:i/>
          <w:color w:val="000000"/>
          <w:sz w:val="24"/>
          <w:szCs w:val="24"/>
        </w:rPr>
        <w:t>I</w:t>
      </w:r>
      <w:r w:rsidRPr="00275C2C">
        <w:rPr>
          <w:rFonts w:ascii="Times New Roman" w:hAnsi="Times New Roman" w:cs="Times New Roman"/>
          <w:i/>
          <w:color w:val="000000"/>
          <w:sz w:val="24"/>
          <w:szCs w:val="24"/>
          <w:lang w:val="ru-RU"/>
        </w:rPr>
        <w:t>Х– ХХ веков</w:t>
      </w:r>
      <w:r w:rsidRPr="00275C2C">
        <w:rPr>
          <w:rFonts w:ascii="Times New Roman" w:hAnsi="Times New Roman" w:cs="Times New Roman"/>
          <w:color w:val="000000"/>
          <w:sz w:val="24"/>
          <w:szCs w:val="24"/>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19" w:name="05556173-ef49-42c0-b650-76e818c52f73"/>
      <w:r w:rsidRPr="00275C2C">
        <w:rPr>
          <w:rFonts w:ascii="Times New Roman" w:hAnsi="Times New Roman" w:cs="Times New Roman"/>
          <w:color w:val="000000"/>
          <w:sz w:val="24"/>
          <w:szCs w:val="24"/>
          <w:lang w:val="ru-RU"/>
        </w:rPr>
        <w:t>(не менее пяти авторов по выбору)</w:t>
      </w:r>
      <w:bookmarkEnd w:id="19"/>
      <w:r w:rsidRPr="00275C2C">
        <w:rPr>
          <w:rFonts w:ascii="Times New Roman" w:hAnsi="Times New Roman" w:cs="Times New Roman"/>
          <w:color w:val="000000"/>
          <w:sz w:val="24"/>
          <w:szCs w:val="24"/>
          <w:lang w:val="ru-RU"/>
        </w:rPr>
        <w:t xml:space="preserve">: В. А. Жуковский, И.С. Никитин, Е. А. Баратынский, Ф. И. Тютчев, А. А. Фет, </w:t>
      </w:r>
      <w:bookmarkStart w:id="20" w:name="10df2cc6-7eaf-452a-be27-c403590473e7"/>
      <w:r w:rsidRPr="00275C2C">
        <w:rPr>
          <w:rFonts w:ascii="Times New Roman" w:hAnsi="Times New Roman" w:cs="Times New Roman"/>
          <w:color w:val="000000"/>
          <w:sz w:val="24"/>
          <w:szCs w:val="24"/>
          <w:lang w:val="ru-RU"/>
        </w:rPr>
        <w:t>Н. А. Некрасов, И. А. Бунин, А. А. Блок, К. Д. Бальмонт и др.</w:t>
      </w:r>
      <w:bookmarkEnd w:id="20"/>
      <w:r w:rsidRPr="00275C2C">
        <w:rPr>
          <w:rFonts w:ascii="Times New Roman" w:hAnsi="Times New Roman" w:cs="Times New Roman"/>
          <w:color w:val="000000"/>
          <w:sz w:val="24"/>
          <w:szCs w:val="24"/>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21" w:name="81524b2d-8972-479d-bbde-dc24af398f71"/>
      <w:r w:rsidRPr="00275C2C">
        <w:rPr>
          <w:rFonts w:ascii="Times New Roman" w:hAnsi="Times New Roman" w:cs="Times New Roman"/>
          <w:color w:val="333333"/>
          <w:sz w:val="24"/>
          <w:szCs w:val="24"/>
          <w:lang w:val="ru-RU"/>
        </w:rPr>
        <w:t>и другие (по выбору).</w:t>
      </w:r>
      <w:bookmarkEnd w:id="21"/>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i/>
          <w:color w:val="000000"/>
          <w:sz w:val="24"/>
          <w:szCs w:val="24"/>
          <w:lang w:val="ru-RU"/>
        </w:rPr>
        <w:t>Творчество Л. Н. Толстого</w:t>
      </w:r>
      <w:r w:rsidRPr="00275C2C">
        <w:rPr>
          <w:rFonts w:ascii="Times New Roman" w:hAnsi="Times New Roman" w:cs="Times New Roman"/>
          <w:color w:val="000000"/>
          <w:sz w:val="24"/>
          <w:szCs w:val="24"/>
          <w:lang w:val="ru-RU"/>
        </w:rPr>
        <w:t xml:space="preserve">. Круг чтения </w:t>
      </w:r>
      <w:bookmarkStart w:id="22" w:name="8bd46c4b-5995-4a73-9b20-d9c86c3c5312"/>
      <w:r w:rsidRPr="00275C2C">
        <w:rPr>
          <w:rFonts w:ascii="Times New Roman" w:hAnsi="Times New Roman" w:cs="Times New Roman"/>
          <w:color w:val="000000"/>
          <w:sz w:val="24"/>
          <w:szCs w:val="24"/>
          <w:lang w:val="ru-RU"/>
        </w:rPr>
        <w:t>(не менее трёх произведений)</w:t>
      </w:r>
      <w:bookmarkEnd w:id="22"/>
      <w:r w:rsidRPr="00275C2C">
        <w:rPr>
          <w:rFonts w:ascii="Times New Roman" w:hAnsi="Times New Roman" w:cs="Times New Roman"/>
          <w:color w:val="000000"/>
          <w:sz w:val="24"/>
          <w:szCs w:val="24"/>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 xml:space="preserve">Произведения для чтения: Л.Н. Толстой «Детство» (отдельные главы), «Русак», «Черепаха» </w:t>
      </w:r>
      <w:bookmarkStart w:id="23" w:name="7dfac43d-95d1-4f1a-9ef0-dd2e363e5574"/>
      <w:r w:rsidRPr="00275C2C">
        <w:rPr>
          <w:rFonts w:ascii="Times New Roman" w:hAnsi="Times New Roman" w:cs="Times New Roman"/>
          <w:color w:val="000000"/>
          <w:sz w:val="24"/>
          <w:szCs w:val="24"/>
          <w:lang w:val="ru-RU"/>
        </w:rPr>
        <w:t>и другие (по выбору)</w:t>
      </w:r>
      <w:bookmarkEnd w:id="23"/>
      <w:r w:rsidRPr="00275C2C">
        <w:rPr>
          <w:rFonts w:ascii="Times New Roman" w:hAnsi="Times New Roman" w:cs="Times New Roman"/>
          <w:color w:val="000000"/>
          <w:sz w:val="24"/>
          <w:szCs w:val="24"/>
          <w:lang w:val="ru-RU"/>
        </w:rPr>
        <w:t>.</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i/>
          <w:color w:val="000000"/>
          <w:sz w:val="24"/>
          <w:szCs w:val="24"/>
          <w:lang w:val="ru-RU"/>
        </w:rPr>
        <w:t>Произведения о животных и родной природе.</w:t>
      </w:r>
      <w:r w:rsidRPr="00275C2C">
        <w:rPr>
          <w:rFonts w:ascii="Times New Roman" w:hAnsi="Times New Roman" w:cs="Times New Roman"/>
          <w:color w:val="000000"/>
          <w:sz w:val="24"/>
          <w:szCs w:val="24"/>
          <w:lang w:val="ru-RU"/>
        </w:rPr>
        <w:t xml:space="preserve"> Взаимоотношения человека и животных, защита и охрана природы – тема произведений литературы. Круг чтения </w:t>
      </w:r>
      <w:bookmarkStart w:id="24" w:name="6b7a4d8f-0c10-4499-8b29-96f966374409"/>
      <w:r w:rsidRPr="00275C2C">
        <w:rPr>
          <w:rFonts w:ascii="Times New Roman" w:hAnsi="Times New Roman" w:cs="Times New Roman"/>
          <w:color w:val="000000"/>
          <w:sz w:val="24"/>
          <w:szCs w:val="24"/>
          <w:lang w:val="ru-RU"/>
        </w:rPr>
        <w:t>(не менее трёх авторов)</w:t>
      </w:r>
      <w:bookmarkEnd w:id="24"/>
      <w:r w:rsidRPr="00275C2C">
        <w:rPr>
          <w:rFonts w:ascii="Times New Roman" w:hAnsi="Times New Roman" w:cs="Times New Roman"/>
          <w:color w:val="000000"/>
          <w:sz w:val="24"/>
          <w:szCs w:val="24"/>
          <w:lang w:val="ru-RU"/>
        </w:rPr>
        <w:t xml:space="preserve">: на примере произведений В. П. Астафьева, М. М. Пришвина, С.А. Есенина, </w:t>
      </w:r>
      <w:bookmarkStart w:id="25" w:name="2404cae9-2aea-4be9-9c14-d1f2464ae947"/>
      <w:r w:rsidRPr="00275C2C">
        <w:rPr>
          <w:rFonts w:ascii="Times New Roman" w:hAnsi="Times New Roman" w:cs="Times New Roman"/>
          <w:color w:val="000000"/>
          <w:sz w:val="24"/>
          <w:szCs w:val="24"/>
          <w:lang w:val="ru-RU"/>
        </w:rPr>
        <w:t>А. И. Куприна, К. Г. Паустовского, Ю. И. Коваля и др.</w:t>
      </w:r>
      <w:bookmarkEnd w:id="25"/>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Произведения для чтения: В.П. Астафьев «</w:t>
      </w:r>
      <w:proofErr w:type="spellStart"/>
      <w:r w:rsidRPr="00275C2C">
        <w:rPr>
          <w:rFonts w:ascii="Times New Roman" w:hAnsi="Times New Roman" w:cs="Times New Roman"/>
          <w:color w:val="000000"/>
          <w:sz w:val="24"/>
          <w:szCs w:val="24"/>
          <w:lang w:val="ru-RU"/>
        </w:rPr>
        <w:t>Капалуха</w:t>
      </w:r>
      <w:proofErr w:type="spellEnd"/>
      <w:r w:rsidRPr="00275C2C">
        <w:rPr>
          <w:rFonts w:ascii="Times New Roman" w:hAnsi="Times New Roman" w:cs="Times New Roman"/>
          <w:color w:val="000000"/>
          <w:sz w:val="24"/>
          <w:szCs w:val="24"/>
          <w:lang w:val="ru-RU"/>
        </w:rPr>
        <w:t xml:space="preserve">», М.М. Пришвин «Выскочка», С.А. Есенин «Лебёдушка» </w:t>
      </w:r>
      <w:bookmarkStart w:id="26" w:name="32f573be-918d-43d1-9ae6-41e22d8f0125"/>
      <w:r w:rsidRPr="00275C2C">
        <w:rPr>
          <w:rFonts w:ascii="Times New Roman" w:hAnsi="Times New Roman" w:cs="Times New Roman"/>
          <w:color w:val="333333"/>
          <w:sz w:val="24"/>
          <w:szCs w:val="24"/>
          <w:lang w:val="ru-RU"/>
        </w:rPr>
        <w:t>и другие (по выбору).</w:t>
      </w:r>
      <w:bookmarkEnd w:id="26"/>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i/>
          <w:color w:val="000000"/>
          <w:sz w:val="24"/>
          <w:szCs w:val="24"/>
          <w:lang w:val="ru-RU"/>
        </w:rPr>
        <w:t>Произведения о детях</w:t>
      </w:r>
      <w:r w:rsidRPr="00275C2C">
        <w:rPr>
          <w:rFonts w:ascii="Times New Roman" w:hAnsi="Times New Roman" w:cs="Times New Roman"/>
          <w:color w:val="000000"/>
          <w:sz w:val="24"/>
          <w:szCs w:val="24"/>
          <w:lang w:val="ru-RU"/>
        </w:rPr>
        <w:t xml:space="preserve">. Тематика произведений о детях, их жизни, играх и занятиях, взаимоотношениях со взрослыми и сверстниками </w:t>
      </w:r>
      <w:bookmarkStart w:id="27" w:name="af055e7a-930d-4d71-860c-0ef134e8808b"/>
      <w:r w:rsidRPr="00275C2C">
        <w:rPr>
          <w:rFonts w:ascii="Times New Roman" w:hAnsi="Times New Roman" w:cs="Times New Roman"/>
          <w:color w:val="000000"/>
          <w:sz w:val="24"/>
          <w:szCs w:val="24"/>
          <w:lang w:val="ru-RU"/>
        </w:rPr>
        <w:t>(на примере произведений не менее трёх авторов)</w:t>
      </w:r>
      <w:bookmarkEnd w:id="27"/>
      <w:r w:rsidRPr="00275C2C">
        <w:rPr>
          <w:rFonts w:ascii="Times New Roman" w:hAnsi="Times New Roman" w:cs="Times New Roman"/>
          <w:color w:val="000000"/>
          <w:sz w:val="24"/>
          <w:szCs w:val="24"/>
          <w:lang w:val="ru-RU"/>
        </w:rPr>
        <w:t xml:space="preserve">: А. П. Чехова, Н. Г. Гарина-Михайловского, М.М. Зощенко, </w:t>
      </w:r>
      <w:proofErr w:type="spellStart"/>
      <w:r w:rsidRPr="00275C2C">
        <w:rPr>
          <w:rFonts w:ascii="Times New Roman" w:hAnsi="Times New Roman" w:cs="Times New Roman"/>
          <w:color w:val="000000"/>
          <w:sz w:val="24"/>
          <w:szCs w:val="24"/>
          <w:lang w:val="ru-RU"/>
        </w:rPr>
        <w:t>К.Г.Паустовский</w:t>
      </w:r>
      <w:proofErr w:type="spellEnd"/>
      <w:r w:rsidRPr="00275C2C">
        <w:rPr>
          <w:rFonts w:ascii="Times New Roman" w:hAnsi="Times New Roman" w:cs="Times New Roman"/>
          <w:color w:val="000000"/>
          <w:sz w:val="24"/>
          <w:szCs w:val="24"/>
          <w:lang w:val="ru-RU"/>
        </w:rPr>
        <w:t xml:space="preserve">, </w:t>
      </w:r>
      <w:bookmarkStart w:id="28" w:name="7725f3ac-90cc-4ff9-a933-5f2500765865"/>
      <w:r w:rsidRPr="00275C2C">
        <w:rPr>
          <w:rFonts w:ascii="Times New Roman" w:hAnsi="Times New Roman" w:cs="Times New Roman"/>
          <w:color w:val="000000"/>
          <w:sz w:val="24"/>
          <w:szCs w:val="24"/>
          <w:lang w:val="ru-RU"/>
        </w:rPr>
        <w:t xml:space="preserve">Б. С. </w:t>
      </w:r>
      <w:r w:rsidRPr="00275C2C">
        <w:rPr>
          <w:rFonts w:ascii="Times New Roman" w:hAnsi="Times New Roman" w:cs="Times New Roman"/>
          <w:color w:val="000000"/>
          <w:sz w:val="24"/>
          <w:szCs w:val="24"/>
          <w:lang w:val="ru-RU"/>
        </w:rPr>
        <w:lastRenderedPageBreak/>
        <w:t>Житкова, В. В. Крапивина и др.</w:t>
      </w:r>
      <w:bookmarkEnd w:id="28"/>
      <w:r w:rsidRPr="00275C2C">
        <w:rPr>
          <w:rFonts w:ascii="Times New Roman" w:hAnsi="Times New Roman" w:cs="Times New Roman"/>
          <w:color w:val="000000"/>
          <w:sz w:val="24"/>
          <w:szCs w:val="24"/>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29" w:name="b11b7b7c-b734-4b90-8e59-61db21edb4cb"/>
      <w:r w:rsidRPr="00275C2C">
        <w:rPr>
          <w:rFonts w:ascii="Times New Roman" w:hAnsi="Times New Roman" w:cs="Times New Roman"/>
          <w:color w:val="000000"/>
          <w:sz w:val="24"/>
          <w:szCs w:val="24"/>
          <w:lang w:val="ru-RU"/>
        </w:rPr>
        <w:t>(1-2 рассказа из цикла)</w:t>
      </w:r>
      <w:bookmarkEnd w:id="29"/>
      <w:r w:rsidRPr="00275C2C">
        <w:rPr>
          <w:rFonts w:ascii="Times New Roman" w:hAnsi="Times New Roman" w:cs="Times New Roman"/>
          <w:color w:val="000000"/>
          <w:sz w:val="24"/>
          <w:szCs w:val="24"/>
          <w:lang w:val="ru-RU"/>
        </w:rPr>
        <w:t>, К.Г. Паустовский «Корзина с еловыми шишками» и другие.</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i/>
          <w:color w:val="000000"/>
          <w:sz w:val="24"/>
          <w:szCs w:val="24"/>
          <w:lang w:val="ru-RU"/>
        </w:rPr>
        <w:t>Пьеса.</w:t>
      </w:r>
      <w:r w:rsidRPr="00275C2C">
        <w:rPr>
          <w:rFonts w:ascii="Times New Roman" w:hAnsi="Times New Roman" w:cs="Times New Roman"/>
          <w:color w:val="000000"/>
          <w:sz w:val="24"/>
          <w:szCs w:val="24"/>
          <w:lang w:val="ru-RU"/>
        </w:rPr>
        <w:t xml:space="preserve"> Знакомство с новым жанром – пьесой-сказкой. Пьеса – произведение литературы и театрального искусства </w:t>
      </w:r>
      <w:bookmarkStart w:id="30" w:name="37501a53-492c-457b-bba5-1c42b6cc6631"/>
      <w:r w:rsidRPr="00275C2C">
        <w:rPr>
          <w:rFonts w:ascii="Times New Roman" w:hAnsi="Times New Roman" w:cs="Times New Roman"/>
          <w:color w:val="000000"/>
          <w:sz w:val="24"/>
          <w:szCs w:val="24"/>
          <w:lang w:val="ru-RU"/>
        </w:rPr>
        <w:t>(одна по выбору)</w:t>
      </w:r>
      <w:bookmarkEnd w:id="30"/>
      <w:r w:rsidRPr="00275C2C">
        <w:rPr>
          <w:rFonts w:ascii="Times New Roman" w:hAnsi="Times New Roman" w:cs="Times New Roman"/>
          <w:color w:val="000000"/>
          <w:sz w:val="24"/>
          <w:szCs w:val="24"/>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 xml:space="preserve">Произведения для чтения: С.Я. Маршак «Двенадцать месяцев» и другие. </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i/>
          <w:color w:val="000000"/>
          <w:sz w:val="24"/>
          <w:szCs w:val="24"/>
          <w:lang w:val="ru-RU"/>
        </w:rPr>
        <w:t>Юмористические произведения.</w:t>
      </w:r>
      <w:r w:rsidRPr="00275C2C">
        <w:rPr>
          <w:rFonts w:ascii="Times New Roman" w:hAnsi="Times New Roman" w:cs="Times New Roman"/>
          <w:color w:val="000000"/>
          <w:sz w:val="24"/>
          <w:szCs w:val="24"/>
          <w:lang w:val="ru-RU"/>
        </w:rPr>
        <w:t xml:space="preserve"> Круг чтения </w:t>
      </w:r>
      <w:bookmarkStart w:id="31" w:name="75d9e905-0ed8-4b64-8f23-d12494003dd9"/>
      <w:r w:rsidRPr="00275C2C">
        <w:rPr>
          <w:rFonts w:ascii="Times New Roman" w:hAnsi="Times New Roman" w:cs="Times New Roman"/>
          <w:color w:val="000000"/>
          <w:sz w:val="24"/>
          <w:szCs w:val="24"/>
          <w:lang w:val="ru-RU"/>
        </w:rPr>
        <w:t>(не менее двух произведений по выбору):</w:t>
      </w:r>
      <w:bookmarkEnd w:id="31"/>
      <w:r w:rsidRPr="00275C2C">
        <w:rPr>
          <w:rFonts w:ascii="Times New Roman" w:hAnsi="Times New Roman" w:cs="Times New Roman"/>
          <w:color w:val="000000"/>
          <w:sz w:val="24"/>
          <w:szCs w:val="24"/>
          <w:lang w:val="ru-RU"/>
        </w:rPr>
        <w:t xml:space="preserve"> юмористические произведения на примере рассказов В. Ю. Драгунского, Н. Н. Носова, </w:t>
      </w:r>
      <w:bookmarkStart w:id="32" w:name="861c58cd-2b62-48ca-aee2-cbc0aff1d663"/>
      <w:r w:rsidRPr="00275C2C">
        <w:rPr>
          <w:rFonts w:ascii="Times New Roman" w:hAnsi="Times New Roman" w:cs="Times New Roman"/>
          <w:color w:val="000000"/>
          <w:sz w:val="24"/>
          <w:szCs w:val="24"/>
          <w:lang w:val="ru-RU"/>
        </w:rPr>
        <w:t xml:space="preserve">М. М. Зощенко, В. В. </w:t>
      </w:r>
      <w:proofErr w:type="spellStart"/>
      <w:r w:rsidRPr="00275C2C">
        <w:rPr>
          <w:rFonts w:ascii="Times New Roman" w:hAnsi="Times New Roman" w:cs="Times New Roman"/>
          <w:color w:val="000000"/>
          <w:sz w:val="24"/>
          <w:szCs w:val="24"/>
          <w:lang w:val="ru-RU"/>
        </w:rPr>
        <w:t>Голявкина</w:t>
      </w:r>
      <w:bookmarkEnd w:id="32"/>
      <w:proofErr w:type="spellEnd"/>
      <w:r w:rsidRPr="00275C2C">
        <w:rPr>
          <w:rFonts w:ascii="Times New Roman" w:hAnsi="Times New Roman" w:cs="Times New Roman"/>
          <w:color w:val="000000"/>
          <w:sz w:val="24"/>
          <w:szCs w:val="24"/>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 xml:space="preserve">Произведения для чтения: В.Ю. Драгунский «Денискины рассказы» </w:t>
      </w:r>
      <w:bookmarkStart w:id="33" w:name="3833d43d-9952-42a0-80a6-c982261f81f0"/>
      <w:r w:rsidRPr="00275C2C">
        <w:rPr>
          <w:rFonts w:ascii="Times New Roman" w:hAnsi="Times New Roman" w:cs="Times New Roman"/>
          <w:color w:val="000000"/>
          <w:sz w:val="24"/>
          <w:szCs w:val="24"/>
          <w:lang w:val="ru-RU"/>
        </w:rPr>
        <w:t>(1-2 произведения по выбору)</w:t>
      </w:r>
      <w:bookmarkEnd w:id="33"/>
      <w:r w:rsidRPr="00275C2C">
        <w:rPr>
          <w:rFonts w:ascii="Times New Roman" w:hAnsi="Times New Roman" w:cs="Times New Roman"/>
          <w:color w:val="000000"/>
          <w:sz w:val="24"/>
          <w:szCs w:val="24"/>
          <w:lang w:val="ru-RU"/>
        </w:rPr>
        <w:t xml:space="preserve">, Н.Н. Носов «Витя Малеев в школе и дома» (отдельные главы) </w:t>
      </w:r>
      <w:bookmarkStart w:id="34" w:name="6717adc8-7d22-4c8b-8e0f-ca68d49678b4"/>
      <w:r w:rsidRPr="00275C2C">
        <w:rPr>
          <w:rFonts w:ascii="Times New Roman" w:hAnsi="Times New Roman" w:cs="Times New Roman"/>
          <w:color w:val="000000"/>
          <w:sz w:val="24"/>
          <w:szCs w:val="24"/>
          <w:lang w:val="ru-RU"/>
        </w:rPr>
        <w:t>и другие</w:t>
      </w:r>
      <w:bookmarkEnd w:id="34"/>
      <w:r w:rsidRPr="00275C2C">
        <w:rPr>
          <w:rFonts w:ascii="Times New Roman" w:hAnsi="Times New Roman" w:cs="Times New Roman"/>
          <w:color w:val="000000"/>
          <w:sz w:val="24"/>
          <w:szCs w:val="24"/>
          <w:lang w:val="ru-RU"/>
        </w:rPr>
        <w:t>.</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i/>
          <w:color w:val="000000"/>
          <w:sz w:val="24"/>
          <w:szCs w:val="24"/>
          <w:lang w:val="ru-RU"/>
        </w:rPr>
        <w:t>Зарубежная литература</w:t>
      </w:r>
      <w:r w:rsidRPr="00275C2C">
        <w:rPr>
          <w:rFonts w:ascii="Times New Roman" w:hAnsi="Times New Roman" w:cs="Times New Roman"/>
          <w:color w:val="000000"/>
          <w:sz w:val="24"/>
          <w:szCs w:val="24"/>
          <w:lang w:val="ru-RU"/>
        </w:rPr>
        <w:t xml:space="preserve">. Расширение круга чтения произведений зарубежных писателей. Литературные сказки Х.-К. Андерсена, </w:t>
      </w:r>
      <w:bookmarkStart w:id="35" w:name="0570ee0c-c095-4bdf-be12-0c3444ad3bbe"/>
      <w:r w:rsidRPr="00275C2C">
        <w:rPr>
          <w:rFonts w:ascii="Times New Roman" w:hAnsi="Times New Roman" w:cs="Times New Roman"/>
          <w:color w:val="000000"/>
          <w:sz w:val="24"/>
          <w:szCs w:val="24"/>
          <w:lang w:val="ru-RU"/>
        </w:rPr>
        <w:t>Ш. Перро, братьев Гримм и др. (по выбору)</w:t>
      </w:r>
      <w:bookmarkEnd w:id="35"/>
      <w:r w:rsidRPr="00275C2C">
        <w:rPr>
          <w:rFonts w:ascii="Times New Roman" w:hAnsi="Times New Roman" w:cs="Times New Roman"/>
          <w:color w:val="000000"/>
          <w:sz w:val="24"/>
          <w:szCs w:val="24"/>
          <w:lang w:val="ru-RU"/>
        </w:rPr>
        <w:t xml:space="preserve">. Приключенческая литература: произведения Дж. Свифта, Марка Твена. </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36" w:name="7eaefd21-9d80-4380-a4c5-7fbfbc886408"/>
      <w:r w:rsidRPr="00275C2C">
        <w:rPr>
          <w:rFonts w:ascii="Times New Roman" w:hAnsi="Times New Roman" w:cs="Times New Roman"/>
          <w:color w:val="000000"/>
          <w:sz w:val="24"/>
          <w:szCs w:val="24"/>
          <w:lang w:val="ru-RU"/>
        </w:rPr>
        <w:t>и другие (по выбору)</w:t>
      </w:r>
      <w:bookmarkEnd w:id="36"/>
      <w:r w:rsidRPr="00275C2C">
        <w:rPr>
          <w:rFonts w:ascii="Times New Roman" w:hAnsi="Times New Roman" w:cs="Times New Roman"/>
          <w:color w:val="000000"/>
          <w:sz w:val="24"/>
          <w:szCs w:val="24"/>
          <w:lang w:val="ru-RU"/>
        </w:rPr>
        <w:t>.</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i/>
          <w:color w:val="000000"/>
          <w:sz w:val="24"/>
          <w:szCs w:val="24"/>
          <w:lang w:val="ru-RU"/>
        </w:rPr>
        <w:t>Библиографическая культура (работа с детской книгой и справочной литературой)</w:t>
      </w:r>
      <w:r w:rsidRPr="00275C2C">
        <w:rPr>
          <w:rFonts w:ascii="Times New Roman" w:hAnsi="Times New Roman" w:cs="Times New Roman"/>
          <w:color w:val="000000"/>
          <w:sz w:val="24"/>
          <w:szCs w:val="24"/>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622DD5" w:rsidRPr="00275C2C" w:rsidRDefault="002B338D" w:rsidP="00275C2C">
      <w:pPr>
        <w:spacing w:after="0" w:line="264" w:lineRule="auto"/>
        <w:ind w:firstLine="60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622DD5" w:rsidRPr="00275C2C" w:rsidRDefault="002B338D" w:rsidP="00A93975">
      <w:pPr>
        <w:numPr>
          <w:ilvl w:val="0"/>
          <w:numId w:val="17"/>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622DD5" w:rsidRPr="00275C2C" w:rsidRDefault="002B338D" w:rsidP="00A93975">
      <w:pPr>
        <w:numPr>
          <w:ilvl w:val="0"/>
          <w:numId w:val="17"/>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читать про себя (молча), оценивать своё чтение с точки зрения понимания и запоминания текста;</w:t>
      </w:r>
    </w:p>
    <w:p w:rsidR="00622DD5" w:rsidRPr="00275C2C" w:rsidRDefault="002B338D" w:rsidP="00A93975">
      <w:pPr>
        <w:numPr>
          <w:ilvl w:val="0"/>
          <w:numId w:val="17"/>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622DD5" w:rsidRPr="00275C2C" w:rsidRDefault="002B338D" w:rsidP="00A93975">
      <w:pPr>
        <w:numPr>
          <w:ilvl w:val="0"/>
          <w:numId w:val="17"/>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 xml:space="preserve">характеризовать героя и давать оценку его поступкам; </w:t>
      </w:r>
    </w:p>
    <w:p w:rsidR="00622DD5" w:rsidRPr="00275C2C" w:rsidRDefault="002B338D" w:rsidP="00A93975">
      <w:pPr>
        <w:numPr>
          <w:ilvl w:val="0"/>
          <w:numId w:val="17"/>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622DD5" w:rsidRPr="00275C2C" w:rsidRDefault="002B338D" w:rsidP="00A93975">
      <w:pPr>
        <w:numPr>
          <w:ilvl w:val="0"/>
          <w:numId w:val="17"/>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lastRenderedPageBreak/>
        <w:t>составлять план (вопросный, номинативный, цитатный) текста, дополнять и восстанавливать нарушенную последовательность;</w:t>
      </w:r>
    </w:p>
    <w:p w:rsidR="00622DD5" w:rsidRPr="00275C2C" w:rsidRDefault="002B338D" w:rsidP="00A93975">
      <w:pPr>
        <w:numPr>
          <w:ilvl w:val="0"/>
          <w:numId w:val="17"/>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622DD5" w:rsidRPr="00275C2C" w:rsidRDefault="002B338D" w:rsidP="00A93975">
      <w:pPr>
        <w:spacing w:after="0" w:line="264" w:lineRule="auto"/>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Работа с информацией как часть познавательных универсальных учебных действий способствуют формированию умений:</w:t>
      </w:r>
    </w:p>
    <w:p w:rsidR="00622DD5" w:rsidRPr="00275C2C" w:rsidRDefault="002B338D" w:rsidP="00A93975">
      <w:pPr>
        <w:numPr>
          <w:ilvl w:val="0"/>
          <w:numId w:val="18"/>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использовать справочную информацию для получения дополнительной информации в соответствии с учебной задачей;</w:t>
      </w:r>
    </w:p>
    <w:p w:rsidR="00622DD5" w:rsidRPr="00275C2C" w:rsidRDefault="002B338D" w:rsidP="00A93975">
      <w:pPr>
        <w:numPr>
          <w:ilvl w:val="0"/>
          <w:numId w:val="18"/>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характеризовать книгу по её элементам (обложка, оглавление, аннотация, предисловие, иллюстрации, примечания и другое);</w:t>
      </w:r>
    </w:p>
    <w:p w:rsidR="00622DD5" w:rsidRPr="00275C2C" w:rsidRDefault="002B338D" w:rsidP="00A93975">
      <w:pPr>
        <w:numPr>
          <w:ilvl w:val="0"/>
          <w:numId w:val="18"/>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выбирать книгу в библиотеке в соответствии с учебной задачей; составлять аннотацию.</w:t>
      </w:r>
    </w:p>
    <w:p w:rsidR="00622DD5" w:rsidRPr="00275C2C" w:rsidRDefault="002B338D" w:rsidP="00A93975">
      <w:pPr>
        <w:numPr>
          <w:ilvl w:val="0"/>
          <w:numId w:val="18"/>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Коммуникативные универсальные учебные действия способствуют формированию умений:</w:t>
      </w:r>
    </w:p>
    <w:p w:rsidR="00622DD5" w:rsidRPr="00275C2C" w:rsidRDefault="002B338D" w:rsidP="00A93975">
      <w:pPr>
        <w:numPr>
          <w:ilvl w:val="0"/>
          <w:numId w:val="18"/>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соблюдать правила речевого этикета в учебном диалоге, отвечать и задавать вопросы к учебным и художественным текстам;</w:t>
      </w:r>
    </w:p>
    <w:p w:rsidR="00622DD5" w:rsidRPr="00275C2C" w:rsidRDefault="002B338D" w:rsidP="00A93975">
      <w:pPr>
        <w:numPr>
          <w:ilvl w:val="0"/>
          <w:numId w:val="18"/>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пересказывать текст в соответствии с учебной задачей;</w:t>
      </w:r>
    </w:p>
    <w:p w:rsidR="00622DD5" w:rsidRPr="00275C2C" w:rsidRDefault="002B338D" w:rsidP="00A93975">
      <w:pPr>
        <w:numPr>
          <w:ilvl w:val="0"/>
          <w:numId w:val="18"/>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рассказывать о тематике детской литературы, о любимом писателе и его произведениях;</w:t>
      </w:r>
    </w:p>
    <w:p w:rsidR="00622DD5" w:rsidRPr="00275C2C" w:rsidRDefault="002B338D" w:rsidP="00A93975">
      <w:pPr>
        <w:numPr>
          <w:ilvl w:val="0"/>
          <w:numId w:val="18"/>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оценивать мнение авторов о героях и своё отношение к ним;</w:t>
      </w:r>
    </w:p>
    <w:p w:rsidR="00622DD5" w:rsidRPr="00275C2C" w:rsidRDefault="002B338D" w:rsidP="00A93975">
      <w:pPr>
        <w:numPr>
          <w:ilvl w:val="0"/>
          <w:numId w:val="18"/>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использовать элементы импровизации при исполнении фольклорных произведений;</w:t>
      </w:r>
    </w:p>
    <w:p w:rsidR="00622DD5" w:rsidRPr="00275C2C" w:rsidRDefault="002B338D" w:rsidP="00A93975">
      <w:pPr>
        <w:numPr>
          <w:ilvl w:val="0"/>
          <w:numId w:val="18"/>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сочинять небольшие тексты повествовательного и описательного характера по наблюдениям, на заданную тему.</w:t>
      </w:r>
    </w:p>
    <w:p w:rsidR="00622DD5" w:rsidRPr="00275C2C" w:rsidRDefault="002B338D" w:rsidP="00A93975">
      <w:pPr>
        <w:spacing w:after="0" w:line="264" w:lineRule="auto"/>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Регулятивные универсальные учебные способствуют формированию умений:</w:t>
      </w:r>
    </w:p>
    <w:p w:rsidR="00622DD5" w:rsidRPr="00275C2C" w:rsidRDefault="002B338D" w:rsidP="00A93975">
      <w:pPr>
        <w:numPr>
          <w:ilvl w:val="0"/>
          <w:numId w:val="19"/>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622DD5" w:rsidRPr="00275C2C" w:rsidRDefault="002B338D" w:rsidP="00A93975">
      <w:pPr>
        <w:numPr>
          <w:ilvl w:val="0"/>
          <w:numId w:val="19"/>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определять цель выразительного исполнения и работы с текстом;</w:t>
      </w:r>
    </w:p>
    <w:p w:rsidR="00622DD5" w:rsidRPr="00275C2C" w:rsidRDefault="002B338D" w:rsidP="00A93975">
      <w:pPr>
        <w:numPr>
          <w:ilvl w:val="0"/>
          <w:numId w:val="19"/>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оценивать выступление (своё и одноклассников) с точки зрения передачи настроения, особенностей произведения и героев;</w:t>
      </w:r>
    </w:p>
    <w:p w:rsidR="00622DD5" w:rsidRPr="00275C2C" w:rsidRDefault="002B338D" w:rsidP="00A93975">
      <w:pPr>
        <w:numPr>
          <w:ilvl w:val="0"/>
          <w:numId w:val="19"/>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622DD5" w:rsidRPr="00275C2C" w:rsidRDefault="002B338D" w:rsidP="00A93975">
      <w:pPr>
        <w:spacing w:after="0" w:line="264" w:lineRule="auto"/>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Совместная деятельность способствует формированию умений:</w:t>
      </w:r>
    </w:p>
    <w:p w:rsidR="00622DD5" w:rsidRPr="00275C2C" w:rsidRDefault="002B338D" w:rsidP="00A93975">
      <w:pPr>
        <w:numPr>
          <w:ilvl w:val="0"/>
          <w:numId w:val="20"/>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 xml:space="preserve">участвовать в театрализованной деятельности: </w:t>
      </w:r>
      <w:proofErr w:type="spellStart"/>
      <w:r w:rsidRPr="00275C2C">
        <w:rPr>
          <w:rFonts w:ascii="Times New Roman" w:hAnsi="Times New Roman" w:cs="Times New Roman"/>
          <w:color w:val="000000"/>
          <w:sz w:val="24"/>
          <w:szCs w:val="24"/>
          <w:lang w:val="ru-RU"/>
        </w:rPr>
        <w:t>инсценировании</w:t>
      </w:r>
      <w:proofErr w:type="spellEnd"/>
      <w:r w:rsidRPr="00275C2C">
        <w:rPr>
          <w:rFonts w:ascii="Times New Roman" w:hAnsi="Times New Roman" w:cs="Times New Roman"/>
          <w:color w:val="000000"/>
          <w:sz w:val="24"/>
          <w:szCs w:val="24"/>
          <w:lang w:val="ru-RU"/>
        </w:rPr>
        <w:t xml:space="preserve"> и драматизации (читать по ролям, разыгрывать сценки);</w:t>
      </w:r>
    </w:p>
    <w:p w:rsidR="00622DD5" w:rsidRPr="00275C2C" w:rsidRDefault="002B338D" w:rsidP="00A93975">
      <w:pPr>
        <w:numPr>
          <w:ilvl w:val="0"/>
          <w:numId w:val="20"/>
        </w:numPr>
        <w:spacing w:after="0" w:line="264" w:lineRule="auto"/>
        <w:ind w:left="0" w:firstLine="0"/>
        <w:jc w:val="both"/>
        <w:rPr>
          <w:rFonts w:ascii="Times New Roman" w:hAnsi="Times New Roman" w:cs="Times New Roman"/>
          <w:sz w:val="24"/>
          <w:szCs w:val="24"/>
        </w:rPr>
      </w:pPr>
      <w:proofErr w:type="spellStart"/>
      <w:r w:rsidRPr="00275C2C">
        <w:rPr>
          <w:rFonts w:ascii="Times New Roman" w:hAnsi="Times New Roman" w:cs="Times New Roman"/>
          <w:color w:val="000000"/>
          <w:sz w:val="24"/>
          <w:szCs w:val="24"/>
        </w:rPr>
        <w:t>соблюдать</w:t>
      </w:r>
      <w:proofErr w:type="spellEnd"/>
      <w:r w:rsidRPr="00275C2C">
        <w:rPr>
          <w:rFonts w:ascii="Times New Roman" w:hAnsi="Times New Roman" w:cs="Times New Roman"/>
          <w:color w:val="000000"/>
          <w:sz w:val="24"/>
          <w:szCs w:val="24"/>
        </w:rPr>
        <w:t xml:space="preserve"> </w:t>
      </w:r>
      <w:proofErr w:type="spellStart"/>
      <w:r w:rsidRPr="00275C2C">
        <w:rPr>
          <w:rFonts w:ascii="Times New Roman" w:hAnsi="Times New Roman" w:cs="Times New Roman"/>
          <w:color w:val="000000"/>
          <w:sz w:val="24"/>
          <w:szCs w:val="24"/>
        </w:rPr>
        <w:t>правила</w:t>
      </w:r>
      <w:proofErr w:type="spellEnd"/>
      <w:r w:rsidRPr="00275C2C">
        <w:rPr>
          <w:rFonts w:ascii="Times New Roman" w:hAnsi="Times New Roman" w:cs="Times New Roman"/>
          <w:color w:val="000000"/>
          <w:sz w:val="24"/>
          <w:szCs w:val="24"/>
        </w:rPr>
        <w:t xml:space="preserve"> </w:t>
      </w:r>
      <w:proofErr w:type="spellStart"/>
      <w:r w:rsidRPr="00275C2C">
        <w:rPr>
          <w:rFonts w:ascii="Times New Roman" w:hAnsi="Times New Roman" w:cs="Times New Roman"/>
          <w:color w:val="000000"/>
          <w:sz w:val="24"/>
          <w:szCs w:val="24"/>
        </w:rPr>
        <w:t>взаимодействия</w:t>
      </w:r>
      <w:proofErr w:type="spellEnd"/>
      <w:r w:rsidRPr="00275C2C">
        <w:rPr>
          <w:rFonts w:ascii="Times New Roman" w:hAnsi="Times New Roman" w:cs="Times New Roman"/>
          <w:color w:val="000000"/>
          <w:sz w:val="24"/>
          <w:szCs w:val="24"/>
        </w:rPr>
        <w:t>;</w:t>
      </w:r>
    </w:p>
    <w:p w:rsidR="00622DD5" w:rsidRPr="00275C2C" w:rsidRDefault="002B338D" w:rsidP="00A93975">
      <w:pPr>
        <w:numPr>
          <w:ilvl w:val="0"/>
          <w:numId w:val="20"/>
        </w:numPr>
        <w:spacing w:after="0" w:line="264" w:lineRule="auto"/>
        <w:ind w:left="0" w:firstLine="0"/>
        <w:jc w:val="both"/>
        <w:rPr>
          <w:rFonts w:ascii="Times New Roman" w:hAnsi="Times New Roman" w:cs="Times New Roman"/>
          <w:sz w:val="24"/>
          <w:szCs w:val="24"/>
          <w:lang w:val="ru-RU"/>
        </w:rPr>
      </w:pPr>
      <w:r w:rsidRPr="00275C2C">
        <w:rPr>
          <w:rFonts w:ascii="Times New Roman" w:hAnsi="Times New Roman" w:cs="Times New Roman"/>
          <w:color w:val="000000"/>
          <w:sz w:val="24"/>
          <w:szCs w:val="24"/>
          <w:lang w:val="ru-RU"/>
        </w:rPr>
        <w:t>ответственно относиться к своим обязанностям в процессе совместной деятельности, оценивать свой вклад в общее дело.</w:t>
      </w:r>
    </w:p>
    <w:bookmarkStart w:id="37" w:name="_ftn1"/>
    <w:p w:rsidR="00622DD5" w:rsidRPr="00275C2C" w:rsidRDefault="002B338D" w:rsidP="00A93975">
      <w:pPr>
        <w:spacing w:after="0" w:line="264" w:lineRule="auto"/>
        <w:jc w:val="both"/>
        <w:rPr>
          <w:rFonts w:ascii="Times New Roman" w:hAnsi="Times New Roman" w:cs="Times New Roman"/>
          <w:sz w:val="24"/>
          <w:szCs w:val="24"/>
          <w:lang w:val="ru-RU"/>
        </w:rPr>
      </w:pPr>
      <w:r w:rsidRPr="00275C2C">
        <w:rPr>
          <w:rFonts w:ascii="Times New Roman" w:hAnsi="Times New Roman" w:cs="Times New Roman"/>
          <w:sz w:val="24"/>
          <w:szCs w:val="24"/>
        </w:rPr>
        <w:fldChar w:fldCharType="begin"/>
      </w:r>
      <w:r w:rsidRPr="00275C2C">
        <w:rPr>
          <w:rFonts w:ascii="Times New Roman" w:hAnsi="Times New Roman" w:cs="Times New Roman"/>
          <w:sz w:val="24"/>
          <w:szCs w:val="24"/>
          <w:lang w:val="ru-RU"/>
        </w:rPr>
        <w:instrText xml:space="preserve"> </w:instrText>
      </w:r>
      <w:r w:rsidRPr="00275C2C">
        <w:rPr>
          <w:rFonts w:ascii="Times New Roman" w:hAnsi="Times New Roman" w:cs="Times New Roman"/>
          <w:sz w:val="24"/>
          <w:szCs w:val="24"/>
        </w:rPr>
        <w:instrText>HYPERLINK</w:instrText>
      </w:r>
      <w:r w:rsidRPr="00275C2C">
        <w:rPr>
          <w:rFonts w:ascii="Times New Roman" w:hAnsi="Times New Roman" w:cs="Times New Roman"/>
          <w:sz w:val="24"/>
          <w:szCs w:val="24"/>
          <w:lang w:val="ru-RU"/>
        </w:rPr>
        <w:instrText xml:space="preserve"> \</w:instrText>
      </w:r>
      <w:r w:rsidRPr="00275C2C">
        <w:rPr>
          <w:rFonts w:ascii="Times New Roman" w:hAnsi="Times New Roman" w:cs="Times New Roman"/>
          <w:sz w:val="24"/>
          <w:szCs w:val="24"/>
        </w:rPr>
        <w:instrText>l</w:instrText>
      </w:r>
      <w:r w:rsidRPr="00275C2C">
        <w:rPr>
          <w:rFonts w:ascii="Times New Roman" w:hAnsi="Times New Roman" w:cs="Times New Roman"/>
          <w:sz w:val="24"/>
          <w:szCs w:val="24"/>
          <w:lang w:val="ru-RU"/>
        </w:rPr>
        <w:instrText xml:space="preserve"> "_</w:instrText>
      </w:r>
      <w:r w:rsidRPr="00275C2C">
        <w:rPr>
          <w:rFonts w:ascii="Times New Roman" w:hAnsi="Times New Roman" w:cs="Times New Roman"/>
          <w:sz w:val="24"/>
          <w:szCs w:val="24"/>
        </w:rPr>
        <w:instrText>ftnref</w:instrText>
      </w:r>
      <w:r w:rsidRPr="00275C2C">
        <w:rPr>
          <w:rFonts w:ascii="Times New Roman" w:hAnsi="Times New Roman" w:cs="Times New Roman"/>
          <w:sz w:val="24"/>
          <w:szCs w:val="24"/>
          <w:lang w:val="ru-RU"/>
        </w:rPr>
        <w:instrText>1" \</w:instrText>
      </w:r>
      <w:r w:rsidRPr="00275C2C">
        <w:rPr>
          <w:rFonts w:ascii="Times New Roman" w:hAnsi="Times New Roman" w:cs="Times New Roman"/>
          <w:sz w:val="24"/>
          <w:szCs w:val="24"/>
        </w:rPr>
        <w:instrText>h</w:instrText>
      </w:r>
      <w:r w:rsidRPr="00275C2C">
        <w:rPr>
          <w:rFonts w:ascii="Times New Roman" w:hAnsi="Times New Roman" w:cs="Times New Roman"/>
          <w:sz w:val="24"/>
          <w:szCs w:val="24"/>
          <w:lang w:val="ru-RU"/>
        </w:rPr>
        <w:instrText xml:space="preserve"> </w:instrText>
      </w:r>
      <w:r w:rsidRPr="00275C2C">
        <w:rPr>
          <w:rFonts w:ascii="Times New Roman" w:hAnsi="Times New Roman" w:cs="Times New Roman"/>
          <w:sz w:val="24"/>
          <w:szCs w:val="24"/>
        </w:rPr>
        <w:fldChar w:fldCharType="separate"/>
      </w:r>
      <w:r w:rsidRPr="00275C2C">
        <w:rPr>
          <w:rFonts w:ascii="Times New Roman" w:hAnsi="Times New Roman" w:cs="Times New Roman"/>
          <w:color w:val="0000FF"/>
          <w:sz w:val="24"/>
          <w:szCs w:val="24"/>
          <w:lang w:val="ru-RU"/>
        </w:rPr>
        <w:t>[1]</w:t>
      </w:r>
      <w:r w:rsidRPr="00275C2C">
        <w:rPr>
          <w:rFonts w:ascii="Times New Roman" w:hAnsi="Times New Roman" w:cs="Times New Roman"/>
          <w:color w:val="0000FF"/>
          <w:sz w:val="24"/>
          <w:szCs w:val="24"/>
        </w:rPr>
        <w:fldChar w:fldCharType="end"/>
      </w:r>
      <w:bookmarkEnd w:id="37"/>
      <w:r w:rsidRPr="00275C2C">
        <w:rPr>
          <w:rFonts w:ascii="Times New Roman" w:hAnsi="Times New Roman" w:cs="Times New Roman"/>
          <w:color w:val="000000"/>
          <w:sz w:val="24"/>
          <w:szCs w:val="24"/>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622DD5" w:rsidRPr="00635269" w:rsidRDefault="00622DD5">
      <w:pPr>
        <w:rPr>
          <w:lang w:val="ru-RU"/>
        </w:rPr>
        <w:sectPr w:rsidR="00622DD5" w:rsidRPr="00635269" w:rsidSect="00275C2C">
          <w:pgSz w:w="11906" w:h="16383"/>
          <w:pgMar w:top="1134" w:right="850" w:bottom="1134" w:left="993" w:header="720" w:footer="720" w:gutter="0"/>
          <w:cols w:space="720"/>
        </w:sectPr>
      </w:pPr>
    </w:p>
    <w:p w:rsidR="00622DD5" w:rsidRPr="005A21DB" w:rsidRDefault="002B338D" w:rsidP="002B338D">
      <w:pPr>
        <w:spacing w:after="0" w:line="264" w:lineRule="auto"/>
        <w:ind w:hanging="142"/>
        <w:jc w:val="both"/>
        <w:rPr>
          <w:sz w:val="24"/>
          <w:szCs w:val="24"/>
          <w:lang w:val="ru-RU"/>
        </w:rPr>
      </w:pPr>
      <w:bookmarkStart w:id="38" w:name="block-97516517"/>
      <w:bookmarkEnd w:id="5"/>
      <w:r w:rsidRPr="005A21DB">
        <w:rPr>
          <w:rFonts w:ascii="Times New Roman" w:hAnsi="Times New Roman"/>
          <w:b/>
          <w:color w:val="333333"/>
          <w:sz w:val="24"/>
          <w:szCs w:val="24"/>
          <w:lang w:val="ru-RU"/>
        </w:rPr>
        <w:lastRenderedPageBreak/>
        <w:t xml:space="preserve">ПЛАНИРУЕМЫЕ </w:t>
      </w:r>
      <w:r w:rsidRPr="005A21DB">
        <w:rPr>
          <w:rFonts w:ascii="Times New Roman" w:hAnsi="Times New Roman"/>
          <w:b/>
          <w:color w:val="000000"/>
          <w:sz w:val="24"/>
          <w:szCs w:val="24"/>
          <w:lang w:val="ru-RU"/>
        </w:rPr>
        <w:t xml:space="preserve">ОБРАЗОВАТЕЛЬНЫЕ </w:t>
      </w:r>
      <w:r w:rsidRPr="005A21DB">
        <w:rPr>
          <w:rFonts w:ascii="Times New Roman" w:hAnsi="Times New Roman"/>
          <w:b/>
          <w:color w:val="333333"/>
          <w:sz w:val="24"/>
          <w:szCs w:val="24"/>
          <w:lang w:val="ru-RU"/>
        </w:rPr>
        <w:t>РЕЗУЛЬТАТЫ</w:t>
      </w:r>
    </w:p>
    <w:p w:rsidR="00622DD5" w:rsidRPr="005A21DB" w:rsidRDefault="002B338D" w:rsidP="00A93975">
      <w:pPr>
        <w:tabs>
          <w:tab w:val="left" w:pos="284"/>
        </w:tabs>
        <w:spacing w:after="0" w:line="264" w:lineRule="auto"/>
        <w:jc w:val="both"/>
        <w:rPr>
          <w:sz w:val="24"/>
          <w:szCs w:val="24"/>
          <w:lang w:val="ru-RU"/>
        </w:rPr>
      </w:pPr>
      <w:r w:rsidRPr="005A21DB">
        <w:rPr>
          <w:rFonts w:ascii="Times New Roman" w:hAnsi="Times New Roman"/>
          <w:color w:val="000000"/>
          <w:sz w:val="24"/>
          <w:szCs w:val="24"/>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622DD5" w:rsidRPr="005A21DB" w:rsidRDefault="002B338D" w:rsidP="00A93975">
      <w:pPr>
        <w:tabs>
          <w:tab w:val="left" w:pos="142"/>
          <w:tab w:val="left" w:pos="284"/>
        </w:tabs>
        <w:spacing w:after="0" w:line="264" w:lineRule="auto"/>
        <w:jc w:val="both"/>
        <w:rPr>
          <w:sz w:val="24"/>
          <w:szCs w:val="24"/>
          <w:lang w:val="ru-RU"/>
        </w:rPr>
      </w:pPr>
      <w:r w:rsidRPr="005A21DB">
        <w:rPr>
          <w:rFonts w:ascii="Times New Roman" w:hAnsi="Times New Roman"/>
          <w:b/>
          <w:color w:val="000000"/>
          <w:sz w:val="24"/>
          <w:szCs w:val="24"/>
          <w:lang w:val="ru-RU"/>
        </w:rPr>
        <w:t>ЛИЧНОСТНЫЕ РЕЗУЛЬТАТЫ</w:t>
      </w:r>
    </w:p>
    <w:p w:rsidR="00622DD5" w:rsidRPr="005A21DB" w:rsidRDefault="002B338D" w:rsidP="00A93975">
      <w:pPr>
        <w:tabs>
          <w:tab w:val="left" w:pos="284"/>
        </w:tabs>
        <w:spacing w:after="0" w:line="264" w:lineRule="auto"/>
        <w:jc w:val="both"/>
        <w:rPr>
          <w:sz w:val="24"/>
          <w:szCs w:val="24"/>
          <w:lang w:val="ru-RU"/>
        </w:rPr>
      </w:pPr>
      <w:r w:rsidRPr="005A21DB">
        <w:rPr>
          <w:rFonts w:ascii="Times New Roman" w:hAnsi="Times New Roman"/>
          <w:color w:val="000000"/>
          <w:sz w:val="24"/>
          <w:szCs w:val="24"/>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622DD5" w:rsidRPr="005A21DB" w:rsidRDefault="002B338D" w:rsidP="00A93975">
      <w:pPr>
        <w:tabs>
          <w:tab w:val="left" w:pos="284"/>
        </w:tabs>
        <w:spacing w:after="0" w:line="264" w:lineRule="auto"/>
        <w:jc w:val="both"/>
        <w:rPr>
          <w:sz w:val="24"/>
          <w:szCs w:val="24"/>
        </w:rPr>
      </w:pPr>
      <w:proofErr w:type="spellStart"/>
      <w:r w:rsidRPr="005A21DB">
        <w:rPr>
          <w:rFonts w:ascii="Times New Roman" w:hAnsi="Times New Roman"/>
          <w:b/>
          <w:color w:val="000000"/>
          <w:sz w:val="24"/>
          <w:szCs w:val="24"/>
        </w:rPr>
        <w:t>Гражданско-патриотическое</w:t>
      </w:r>
      <w:proofErr w:type="spellEnd"/>
      <w:r w:rsidRPr="005A21DB">
        <w:rPr>
          <w:rFonts w:ascii="Times New Roman" w:hAnsi="Times New Roman"/>
          <w:b/>
          <w:color w:val="000000"/>
          <w:sz w:val="24"/>
          <w:szCs w:val="24"/>
        </w:rPr>
        <w:t xml:space="preserve"> </w:t>
      </w:r>
      <w:proofErr w:type="spellStart"/>
      <w:r w:rsidRPr="005A21DB">
        <w:rPr>
          <w:rFonts w:ascii="Times New Roman" w:hAnsi="Times New Roman"/>
          <w:b/>
          <w:color w:val="000000"/>
          <w:sz w:val="24"/>
          <w:szCs w:val="24"/>
        </w:rPr>
        <w:t>воспитание</w:t>
      </w:r>
      <w:proofErr w:type="spellEnd"/>
      <w:r w:rsidRPr="005A21DB">
        <w:rPr>
          <w:rFonts w:ascii="Times New Roman" w:hAnsi="Times New Roman"/>
          <w:b/>
          <w:color w:val="000000"/>
          <w:sz w:val="24"/>
          <w:szCs w:val="24"/>
        </w:rPr>
        <w:t>:</w:t>
      </w:r>
    </w:p>
    <w:p w:rsidR="00622DD5" w:rsidRPr="005A21DB" w:rsidRDefault="002B338D" w:rsidP="00A93975">
      <w:pPr>
        <w:numPr>
          <w:ilvl w:val="0"/>
          <w:numId w:val="21"/>
        </w:numPr>
        <w:tabs>
          <w:tab w:val="left" w:pos="284"/>
        </w:tabs>
        <w:spacing w:after="0" w:line="264" w:lineRule="auto"/>
        <w:ind w:left="0" w:firstLine="0"/>
        <w:jc w:val="both"/>
        <w:rPr>
          <w:sz w:val="24"/>
          <w:szCs w:val="24"/>
          <w:lang w:val="ru-RU"/>
        </w:rPr>
      </w:pPr>
      <w:r w:rsidRPr="005A21DB">
        <w:rPr>
          <w:rFonts w:ascii="Times New Roman" w:hAnsi="Times New Roman"/>
          <w:color w:val="000000"/>
          <w:sz w:val="24"/>
          <w:szCs w:val="24"/>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622DD5" w:rsidRPr="005A21DB" w:rsidRDefault="002B338D" w:rsidP="00A93975">
      <w:pPr>
        <w:numPr>
          <w:ilvl w:val="0"/>
          <w:numId w:val="21"/>
        </w:numPr>
        <w:tabs>
          <w:tab w:val="left" w:pos="284"/>
        </w:tabs>
        <w:spacing w:after="0" w:line="264" w:lineRule="auto"/>
        <w:ind w:left="0" w:firstLine="0"/>
        <w:jc w:val="both"/>
        <w:rPr>
          <w:sz w:val="24"/>
          <w:szCs w:val="24"/>
          <w:lang w:val="ru-RU"/>
        </w:rPr>
      </w:pPr>
      <w:r w:rsidRPr="005A21DB">
        <w:rPr>
          <w:rFonts w:ascii="Times New Roman" w:hAnsi="Times New Roman"/>
          <w:color w:val="000000"/>
          <w:sz w:val="24"/>
          <w:szCs w:val="24"/>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622DD5" w:rsidRPr="005A21DB" w:rsidRDefault="002B338D" w:rsidP="00A93975">
      <w:pPr>
        <w:numPr>
          <w:ilvl w:val="0"/>
          <w:numId w:val="21"/>
        </w:numPr>
        <w:tabs>
          <w:tab w:val="left" w:pos="284"/>
        </w:tabs>
        <w:spacing w:after="0" w:line="264" w:lineRule="auto"/>
        <w:ind w:left="0" w:firstLine="0"/>
        <w:jc w:val="both"/>
        <w:rPr>
          <w:sz w:val="24"/>
          <w:szCs w:val="24"/>
          <w:lang w:val="ru-RU"/>
        </w:rPr>
      </w:pPr>
      <w:r w:rsidRPr="005A21DB">
        <w:rPr>
          <w:rFonts w:ascii="Times New Roman" w:hAnsi="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622DD5" w:rsidRPr="005A21DB" w:rsidRDefault="002B338D" w:rsidP="00A93975">
      <w:pPr>
        <w:tabs>
          <w:tab w:val="left" w:pos="284"/>
        </w:tabs>
        <w:spacing w:after="0" w:line="264" w:lineRule="auto"/>
        <w:jc w:val="both"/>
        <w:rPr>
          <w:sz w:val="24"/>
          <w:szCs w:val="24"/>
        </w:rPr>
      </w:pPr>
      <w:proofErr w:type="spellStart"/>
      <w:r w:rsidRPr="005A21DB">
        <w:rPr>
          <w:rFonts w:ascii="Times New Roman" w:hAnsi="Times New Roman"/>
          <w:b/>
          <w:color w:val="000000"/>
          <w:sz w:val="24"/>
          <w:szCs w:val="24"/>
        </w:rPr>
        <w:t>Духовно-нравственное</w:t>
      </w:r>
      <w:proofErr w:type="spellEnd"/>
      <w:r w:rsidRPr="005A21DB">
        <w:rPr>
          <w:rFonts w:ascii="Times New Roman" w:hAnsi="Times New Roman"/>
          <w:b/>
          <w:color w:val="000000"/>
          <w:sz w:val="24"/>
          <w:szCs w:val="24"/>
        </w:rPr>
        <w:t xml:space="preserve"> </w:t>
      </w:r>
      <w:proofErr w:type="spellStart"/>
      <w:r w:rsidRPr="005A21DB">
        <w:rPr>
          <w:rFonts w:ascii="Times New Roman" w:hAnsi="Times New Roman"/>
          <w:b/>
          <w:color w:val="000000"/>
          <w:sz w:val="24"/>
          <w:szCs w:val="24"/>
        </w:rPr>
        <w:t>воспитание</w:t>
      </w:r>
      <w:proofErr w:type="spellEnd"/>
      <w:r w:rsidRPr="005A21DB">
        <w:rPr>
          <w:rFonts w:ascii="Times New Roman" w:hAnsi="Times New Roman"/>
          <w:b/>
          <w:color w:val="000000"/>
          <w:sz w:val="24"/>
          <w:szCs w:val="24"/>
        </w:rPr>
        <w:t>:</w:t>
      </w:r>
    </w:p>
    <w:p w:rsidR="00622DD5" w:rsidRPr="005A21DB" w:rsidRDefault="002B338D" w:rsidP="00A93975">
      <w:pPr>
        <w:numPr>
          <w:ilvl w:val="0"/>
          <w:numId w:val="22"/>
        </w:numPr>
        <w:tabs>
          <w:tab w:val="left" w:pos="284"/>
        </w:tabs>
        <w:spacing w:after="0" w:line="264" w:lineRule="auto"/>
        <w:ind w:left="0" w:firstLine="0"/>
        <w:jc w:val="both"/>
        <w:rPr>
          <w:sz w:val="24"/>
          <w:szCs w:val="24"/>
          <w:lang w:val="ru-RU"/>
        </w:rPr>
      </w:pPr>
      <w:r w:rsidRPr="005A21DB">
        <w:rPr>
          <w:rFonts w:ascii="Times New Roman" w:hAnsi="Times New Roman"/>
          <w:color w:val="000000"/>
          <w:sz w:val="24"/>
          <w:szCs w:val="24"/>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622DD5" w:rsidRPr="005A21DB" w:rsidRDefault="002B338D" w:rsidP="00A93975">
      <w:pPr>
        <w:numPr>
          <w:ilvl w:val="0"/>
          <w:numId w:val="22"/>
        </w:numPr>
        <w:tabs>
          <w:tab w:val="left" w:pos="284"/>
        </w:tabs>
        <w:spacing w:after="0" w:line="264" w:lineRule="auto"/>
        <w:ind w:left="0" w:firstLine="0"/>
        <w:jc w:val="both"/>
        <w:rPr>
          <w:sz w:val="24"/>
          <w:szCs w:val="24"/>
          <w:lang w:val="ru-RU"/>
        </w:rPr>
      </w:pPr>
      <w:r w:rsidRPr="005A21DB">
        <w:rPr>
          <w:rFonts w:ascii="Times New Roman" w:hAnsi="Times New Roman"/>
          <w:color w:val="000000"/>
          <w:sz w:val="24"/>
          <w:szCs w:val="24"/>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622DD5" w:rsidRPr="005A21DB" w:rsidRDefault="002B338D" w:rsidP="00A93975">
      <w:pPr>
        <w:numPr>
          <w:ilvl w:val="0"/>
          <w:numId w:val="22"/>
        </w:numPr>
        <w:tabs>
          <w:tab w:val="left" w:pos="284"/>
        </w:tabs>
        <w:spacing w:after="0" w:line="264" w:lineRule="auto"/>
        <w:ind w:left="0" w:firstLine="0"/>
        <w:jc w:val="both"/>
        <w:rPr>
          <w:sz w:val="24"/>
          <w:szCs w:val="24"/>
          <w:lang w:val="ru-RU"/>
        </w:rPr>
      </w:pPr>
      <w:r w:rsidRPr="005A21DB">
        <w:rPr>
          <w:rFonts w:ascii="Times New Roman" w:hAnsi="Times New Roman"/>
          <w:color w:val="000000"/>
          <w:sz w:val="24"/>
          <w:szCs w:val="24"/>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622DD5" w:rsidRPr="005A21DB" w:rsidRDefault="002B338D" w:rsidP="00A93975">
      <w:pPr>
        <w:numPr>
          <w:ilvl w:val="0"/>
          <w:numId w:val="22"/>
        </w:numPr>
        <w:tabs>
          <w:tab w:val="left" w:pos="284"/>
        </w:tabs>
        <w:spacing w:after="0" w:line="264" w:lineRule="auto"/>
        <w:ind w:left="0" w:firstLine="0"/>
        <w:jc w:val="both"/>
        <w:rPr>
          <w:sz w:val="24"/>
          <w:szCs w:val="24"/>
          <w:lang w:val="ru-RU"/>
        </w:rPr>
      </w:pPr>
      <w:r w:rsidRPr="005A21DB">
        <w:rPr>
          <w:rFonts w:ascii="Times New Roman" w:hAnsi="Times New Roman"/>
          <w:color w:val="000000"/>
          <w:sz w:val="24"/>
          <w:szCs w:val="24"/>
          <w:lang w:val="ru-RU"/>
        </w:rPr>
        <w:t xml:space="preserve">неприятие любых форм поведения, направленных на причинение физического и морального вреда другим людям </w:t>
      </w:r>
    </w:p>
    <w:p w:rsidR="00622DD5" w:rsidRPr="005A21DB" w:rsidRDefault="002B338D" w:rsidP="00A93975">
      <w:pPr>
        <w:tabs>
          <w:tab w:val="left" w:pos="284"/>
        </w:tabs>
        <w:spacing w:after="0" w:line="264" w:lineRule="auto"/>
        <w:jc w:val="both"/>
        <w:rPr>
          <w:sz w:val="24"/>
          <w:szCs w:val="24"/>
        </w:rPr>
      </w:pPr>
      <w:proofErr w:type="spellStart"/>
      <w:r w:rsidRPr="005A21DB">
        <w:rPr>
          <w:rFonts w:ascii="Times New Roman" w:hAnsi="Times New Roman"/>
          <w:b/>
          <w:color w:val="000000"/>
          <w:sz w:val="24"/>
          <w:szCs w:val="24"/>
        </w:rPr>
        <w:t>Эстетическое</w:t>
      </w:r>
      <w:proofErr w:type="spellEnd"/>
      <w:r w:rsidRPr="005A21DB">
        <w:rPr>
          <w:rFonts w:ascii="Times New Roman" w:hAnsi="Times New Roman"/>
          <w:b/>
          <w:color w:val="000000"/>
          <w:sz w:val="24"/>
          <w:szCs w:val="24"/>
        </w:rPr>
        <w:t xml:space="preserve"> </w:t>
      </w:r>
      <w:proofErr w:type="spellStart"/>
      <w:r w:rsidRPr="005A21DB">
        <w:rPr>
          <w:rFonts w:ascii="Times New Roman" w:hAnsi="Times New Roman"/>
          <w:b/>
          <w:color w:val="000000"/>
          <w:sz w:val="24"/>
          <w:szCs w:val="24"/>
        </w:rPr>
        <w:t>воспитание</w:t>
      </w:r>
      <w:proofErr w:type="spellEnd"/>
      <w:r w:rsidRPr="005A21DB">
        <w:rPr>
          <w:rFonts w:ascii="Times New Roman" w:hAnsi="Times New Roman"/>
          <w:b/>
          <w:color w:val="000000"/>
          <w:sz w:val="24"/>
          <w:szCs w:val="24"/>
        </w:rPr>
        <w:t>:</w:t>
      </w:r>
    </w:p>
    <w:p w:rsidR="00622DD5" w:rsidRPr="005A21DB" w:rsidRDefault="002B338D" w:rsidP="00A93975">
      <w:pPr>
        <w:numPr>
          <w:ilvl w:val="0"/>
          <w:numId w:val="23"/>
        </w:numPr>
        <w:tabs>
          <w:tab w:val="left" w:pos="284"/>
        </w:tabs>
        <w:spacing w:after="0" w:line="264" w:lineRule="auto"/>
        <w:ind w:left="0" w:firstLine="0"/>
        <w:jc w:val="both"/>
        <w:rPr>
          <w:sz w:val="24"/>
          <w:szCs w:val="24"/>
          <w:lang w:val="ru-RU"/>
        </w:rPr>
      </w:pPr>
      <w:r w:rsidRPr="005A21DB">
        <w:rPr>
          <w:rFonts w:ascii="Times New Roman" w:hAnsi="Times New Roman"/>
          <w:color w:val="000000"/>
          <w:sz w:val="24"/>
          <w:szCs w:val="24"/>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622DD5" w:rsidRPr="005A21DB" w:rsidRDefault="002B338D" w:rsidP="00A93975">
      <w:pPr>
        <w:numPr>
          <w:ilvl w:val="0"/>
          <w:numId w:val="23"/>
        </w:numPr>
        <w:tabs>
          <w:tab w:val="left" w:pos="284"/>
        </w:tabs>
        <w:spacing w:after="0" w:line="264" w:lineRule="auto"/>
        <w:ind w:left="0" w:firstLine="0"/>
        <w:jc w:val="both"/>
        <w:rPr>
          <w:sz w:val="24"/>
          <w:szCs w:val="24"/>
          <w:lang w:val="ru-RU"/>
        </w:rPr>
      </w:pPr>
      <w:r w:rsidRPr="005A21DB">
        <w:rPr>
          <w:rFonts w:ascii="Times New Roman" w:hAnsi="Times New Roman"/>
          <w:color w:val="000000"/>
          <w:sz w:val="24"/>
          <w:szCs w:val="24"/>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622DD5" w:rsidRPr="005A21DB" w:rsidRDefault="002B338D" w:rsidP="00A93975">
      <w:pPr>
        <w:numPr>
          <w:ilvl w:val="0"/>
          <w:numId w:val="23"/>
        </w:numPr>
        <w:tabs>
          <w:tab w:val="left" w:pos="284"/>
        </w:tabs>
        <w:spacing w:after="0" w:line="264" w:lineRule="auto"/>
        <w:ind w:left="0" w:firstLine="0"/>
        <w:jc w:val="both"/>
        <w:rPr>
          <w:sz w:val="24"/>
          <w:szCs w:val="24"/>
          <w:lang w:val="ru-RU"/>
        </w:rPr>
      </w:pPr>
      <w:r w:rsidRPr="005A21DB">
        <w:rPr>
          <w:rFonts w:ascii="Times New Roman" w:hAnsi="Times New Roman"/>
          <w:color w:val="000000"/>
          <w:sz w:val="24"/>
          <w:szCs w:val="24"/>
          <w:lang w:val="ru-RU"/>
        </w:rPr>
        <w:t>понимание образного языка художественных произведений, выразительных средств, создающих художественный образ.</w:t>
      </w:r>
    </w:p>
    <w:p w:rsidR="00622DD5" w:rsidRPr="005A21DB" w:rsidRDefault="002B338D" w:rsidP="00A93975">
      <w:pPr>
        <w:tabs>
          <w:tab w:val="left" w:pos="284"/>
        </w:tabs>
        <w:spacing w:after="0" w:line="264" w:lineRule="auto"/>
        <w:jc w:val="both"/>
        <w:rPr>
          <w:sz w:val="24"/>
          <w:szCs w:val="24"/>
        </w:rPr>
      </w:pPr>
      <w:proofErr w:type="spellStart"/>
      <w:r w:rsidRPr="005A21DB">
        <w:rPr>
          <w:rFonts w:ascii="Times New Roman" w:hAnsi="Times New Roman"/>
          <w:b/>
          <w:color w:val="000000"/>
          <w:sz w:val="24"/>
          <w:szCs w:val="24"/>
        </w:rPr>
        <w:t>Трудовое</w:t>
      </w:r>
      <w:proofErr w:type="spellEnd"/>
      <w:r w:rsidRPr="005A21DB">
        <w:rPr>
          <w:rFonts w:ascii="Times New Roman" w:hAnsi="Times New Roman"/>
          <w:b/>
          <w:color w:val="000000"/>
          <w:sz w:val="24"/>
          <w:szCs w:val="24"/>
        </w:rPr>
        <w:t xml:space="preserve"> </w:t>
      </w:r>
      <w:proofErr w:type="spellStart"/>
      <w:r w:rsidRPr="005A21DB">
        <w:rPr>
          <w:rFonts w:ascii="Times New Roman" w:hAnsi="Times New Roman"/>
          <w:b/>
          <w:color w:val="000000"/>
          <w:sz w:val="24"/>
          <w:szCs w:val="24"/>
        </w:rPr>
        <w:t>воспитание</w:t>
      </w:r>
      <w:proofErr w:type="spellEnd"/>
      <w:r w:rsidRPr="005A21DB">
        <w:rPr>
          <w:rFonts w:ascii="Times New Roman" w:hAnsi="Times New Roman"/>
          <w:b/>
          <w:color w:val="000000"/>
          <w:sz w:val="24"/>
          <w:szCs w:val="24"/>
        </w:rPr>
        <w:t>:</w:t>
      </w:r>
    </w:p>
    <w:p w:rsidR="00622DD5" w:rsidRPr="005A21DB" w:rsidRDefault="002B338D" w:rsidP="00A93975">
      <w:pPr>
        <w:numPr>
          <w:ilvl w:val="0"/>
          <w:numId w:val="24"/>
        </w:numPr>
        <w:tabs>
          <w:tab w:val="left" w:pos="284"/>
        </w:tabs>
        <w:spacing w:after="0" w:line="264" w:lineRule="auto"/>
        <w:ind w:left="0" w:firstLine="0"/>
        <w:jc w:val="both"/>
        <w:rPr>
          <w:sz w:val="24"/>
          <w:szCs w:val="24"/>
          <w:lang w:val="ru-RU"/>
        </w:rPr>
      </w:pPr>
      <w:r w:rsidRPr="005A21DB">
        <w:rPr>
          <w:rFonts w:ascii="Times New Roman" w:hAnsi="Times New Roman"/>
          <w:color w:val="000000"/>
          <w:sz w:val="24"/>
          <w:szCs w:val="24"/>
          <w:lang w:val="ru-RU"/>
        </w:rPr>
        <w:lastRenderedPageBreak/>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622DD5" w:rsidRPr="005A21DB" w:rsidRDefault="002B338D" w:rsidP="00A93975">
      <w:pPr>
        <w:tabs>
          <w:tab w:val="left" w:pos="284"/>
        </w:tabs>
        <w:spacing w:after="0" w:line="264" w:lineRule="auto"/>
        <w:jc w:val="both"/>
        <w:rPr>
          <w:sz w:val="24"/>
          <w:szCs w:val="24"/>
        </w:rPr>
      </w:pPr>
      <w:proofErr w:type="spellStart"/>
      <w:r w:rsidRPr="005A21DB">
        <w:rPr>
          <w:rFonts w:ascii="Times New Roman" w:hAnsi="Times New Roman"/>
          <w:b/>
          <w:color w:val="000000"/>
          <w:sz w:val="24"/>
          <w:szCs w:val="24"/>
        </w:rPr>
        <w:t>Экологическое</w:t>
      </w:r>
      <w:proofErr w:type="spellEnd"/>
      <w:r w:rsidRPr="005A21DB">
        <w:rPr>
          <w:rFonts w:ascii="Times New Roman" w:hAnsi="Times New Roman"/>
          <w:b/>
          <w:color w:val="000000"/>
          <w:sz w:val="24"/>
          <w:szCs w:val="24"/>
        </w:rPr>
        <w:t xml:space="preserve"> </w:t>
      </w:r>
      <w:proofErr w:type="spellStart"/>
      <w:r w:rsidRPr="005A21DB">
        <w:rPr>
          <w:rFonts w:ascii="Times New Roman" w:hAnsi="Times New Roman"/>
          <w:b/>
          <w:color w:val="000000"/>
          <w:sz w:val="24"/>
          <w:szCs w:val="24"/>
        </w:rPr>
        <w:t>воспитание</w:t>
      </w:r>
      <w:proofErr w:type="spellEnd"/>
      <w:r w:rsidRPr="005A21DB">
        <w:rPr>
          <w:rFonts w:ascii="Times New Roman" w:hAnsi="Times New Roman"/>
          <w:b/>
          <w:color w:val="000000"/>
          <w:sz w:val="24"/>
          <w:szCs w:val="24"/>
        </w:rPr>
        <w:t>:</w:t>
      </w:r>
    </w:p>
    <w:p w:rsidR="00622DD5" w:rsidRPr="005A21DB" w:rsidRDefault="002B338D" w:rsidP="00A93975">
      <w:pPr>
        <w:numPr>
          <w:ilvl w:val="0"/>
          <w:numId w:val="25"/>
        </w:numPr>
        <w:tabs>
          <w:tab w:val="left" w:pos="284"/>
        </w:tabs>
        <w:spacing w:after="0" w:line="264" w:lineRule="auto"/>
        <w:ind w:left="0" w:firstLine="0"/>
        <w:jc w:val="both"/>
        <w:rPr>
          <w:sz w:val="24"/>
          <w:szCs w:val="24"/>
          <w:lang w:val="ru-RU"/>
        </w:rPr>
      </w:pPr>
      <w:r w:rsidRPr="005A21DB">
        <w:rPr>
          <w:rFonts w:ascii="Times New Roman" w:hAnsi="Times New Roman"/>
          <w:color w:val="000000"/>
          <w:sz w:val="24"/>
          <w:szCs w:val="24"/>
          <w:lang w:val="ru-RU"/>
        </w:rPr>
        <w:t>бережное отношение к природе, осознание проблем взаимоотношений человека и животных, отражённых в литературных произведениях;</w:t>
      </w:r>
    </w:p>
    <w:p w:rsidR="00622DD5" w:rsidRPr="005A21DB" w:rsidRDefault="002B338D" w:rsidP="00A93975">
      <w:pPr>
        <w:numPr>
          <w:ilvl w:val="0"/>
          <w:numId w:val="25"/>
        </w:numPr>
        <w:tabs>
          <w:tab w:val="left" w:pos="284"/>
        </w:tabs>
        <w:spacing w:after="0" w:line="264" w:lineRule="auto"/>
        <w:ind w:left="0" w:firstLine="0"/>
        <w:jc w:val="both"/>
        <w:rPr>
          <w:sz w:val="24"/>
          <w:szCs w:val="24"/>
          <w:lang w:val="ru-RU"/>
        </w:rPr>
      </w:pPr>
      <w:r w:rsidRPr="005A21DB">
        <w:rPr>
          <w:rFonts w:ascii="Times New Roman" w:hAnsi="Times New Roman"/>
          <w:color w:val="000000"/>
          <w:sz w:val="24"/>
          <w:szCs w:val="24"/>
          <w:lang w:val="ru-RU"/>
        </w:rPr>
        <w:t>неприятие действий, приносящих ей вред.</w:t>
      </w:r>
    </w:p>
    <w:p w:rsidR="00622DD5" w:rsidRPr="005A21DB" w:rsidRDefault="002B338D" w:rsidP="00A93975">
      <w:pPr>
        <w:tabs>
          <w:tab w:val="left" w:pos="284"/>
        </w:tabs>
        <w:spacing w:after="0" w:line="264" w:lineRule="auto"/>
        <w:jc w:val="both"/>
        <w:rPr>
          <w:sz w:val="24"/>
          <w:szCs w:val="24"/>
        </w:rPr>
      </w:pPr>
      <w:proofErr w:type="spellStart"/>
      <w:r w:rsidRPr="005A21DB">
        <w:rPr>
          <w:rFonts w:ascii="Times New Roman" w:hAnsi="Times New Roman"/>
          <w:b/>
          <w:color w:val="000000"/>
          <w:sz w:val="24"/>
          <w:szCs w:val="24"/>
        </w:rPr>
        <w:t>Ценности</w:t>
      </w:r>
      <w:proofErr w:type="spellEnd"/>
      <w:r w:rsidRPr="005A21DB">
        <w:rPr>
          <w:rFonts w:ascii="Times New Roman" w:hAnsi="Times New Roman"/>
          <w:b/>
          <w:color w:val="000000"/>
          <w:sz w:val="24"/>
          <w:szCs w:val="24"/>
        </w:rPr>
        <w:t xml:space="preserve"> </w:t>
      </w:r>
      <w:proofErr w:type="spellStart"/>
      <w:r w:rsidRPr="005A21DB">
        <w:rPr>
          <w:rFonts w:ascii="Times New Roman" w:hAnsi="Times New Roman"/>
          <w:b/>
          <w:color w:val="000000"/>
          <w:sz w:val="24"/>
          <w:szCs w:val="24"/>
        </w:rPr>
        <w:t>научного</w:t>
      </w:r>
      <w:proofErr w:type="spellEnd"/>
      <w:r w:rsidRPr="005A21DB">
        <w:rPr>
          <w:rFonts w:ascii="Times New Roman" w:hAnsi="Times New Roman"/>
          <w:b/>
          <w:color w:val="000000"/>
          <w:sz w:val="24"/>
          <w:szCs w:val="24"/>
        </w:rPr>
        <w:t xml:space="preserve"> </w:t>
      </w:r>
      <w:proofErr w:type="spellStart"/>
      <w:r w:rsidRPr="005A21DB">
        <w:rPr>
          <w:rFonts w:ascii="Times New Roman" w:hAnsi="Times New Roman"/>
          <w:b/>
          <w:color w:val="000000"/>
          <w:sz w:val="24"/>
          <w:szCs w:val="24"/>
        </w:rPr>
        <w:t>познания</w:t>
      </w:r>
      <w:proofErr w:type="spellEnd"/>
      <w:r w:rsidRPr="005A21DB">
        <w:rPr>
          <w:rFonts w:ascii="Times New Roman" w:hAnsi="Times New Roman"/>
          <w:b/>
          <w:color w:val="000000"/>
          <w:sz w:val="24"/>
          <w:szCs w:val="24"/>
        </w:rPr>
        <w:t>:</w:t>
      </w:r>
    </w:p>
    <w:p w:rsidR="00622DD5" w:rsidRPr="005A21DB" w:rsidRDefault="002B338D" w:rsidP="00A93975">
      <w:pPr>
        <w:numPr>
          <w:ilvl w:val="0"/>
          <w:numId w:val="26"/>
        </w:numPr>
        <w:tabs>
          <w:tab w:val="left" w:pos="284"/>
        </w:tabs>
        <w:spacing w:after="0" w:line="264" w:lineRule="auto"/>
        <w:ind w:left="0" w:firstLine="0"/>
        <w:jc w:val="both"/>
        <w:rPr>
          <w:sz w:val="24"/>
          <w:szCs w:val="24"/>
          <w:lang w:val="ru-RU"/>
        </w:rPr>
      </w:pPr>
      <w:r w:rsidRPr="005A21DB">
        <w:rPr>
          <w:rFonts w:ascii="Times New Roman" w:hAnsi="Times New Roman"/>
          <w:color w:val="000000"/>
          <w:sz w:val="24"/>
          <w:szCs w:val="24"/>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622DD5" w:rsidRPr="005A21DB" w:rsidRDefault="002B338D" w:rsidP="00A93975">
      <w:pPr>
        <w:numPr>
          <w:ilvl w:val="0"/>
          <w:numId w:val="26"/>
        </w:numPr>
        <w:tabs>
          <w:tab w:val="left" w:pos="284"/>
        </w:tabs>
        <w:spacing w:after="0" w:line="264" w:lineRule="auto"/>
        <w:ind w:left="0" w:firstLine="0"/>
        <w:jc w:val="both"/>
        <w:rPr>
          <w:sz w:val="24"/>
          <w:szCs w:val="24"/>
          <w:lang w:val="ru-RU"/>
        </w:rPr>
      </w:pPr>
      <w:r w:rsidRPr="005A21DB">
        <w:rPr>
          <w:rFonts w:ascii="Times New Roman" w:hAnsi="Times New Roman"/>
          <w:color w:val="000000"/>
          <w:sz w:val="24"/>
          <w:szCs w:val="24"/>
          <w:lang w:val="ru-RU"/>
        </w:rPr>
        <w:t>овладение смысловым чтением для решения различного уровня учебных и жизненных задач;</w:t>
      </w:r>
    </w:p>
    <w:p w:rsidR="00622DD5" w:rsidRPr="00775893" w:rsidRDefault="002B338D" w:rsidP="00A93975">
      <w:pPr>
        <w:numPr>
          <w:ilvl w:val="0"/>
          <w:numId w:val="26"/>
        </w:numPr>
        <w:tabs>
          <w:tab w:val="left" w:pos="284"/>
        </w:tabs>
        <w:spacing w:after="0" w:line="264" w:lineRule="auto"/>
        <w:ind w:left="0" w:firstLine="0"/>
        <w:jc w:val="both"/>
        <w:rPr>
          <w:sz w:val="24"/>
          <w:szCs w:val="24"/>
          <w:lang w:val="ru-RU"/>
        </w:rPr>
      </w:pPr>
      <w:r w:rsidRPr="005A21DB">
        <w:rPr>
          <w:rFonts w:ascii="Times New Roman" w:hAnsi="Times New Roman"/>
          <w:color w:val="000000"/>
          <w:sz w:val="24"/>
          <w:szCs w:val="24"/>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622DD5" w:rsidRPr="003537C1" w:rsidRDefault="002B338D" w:rsidP="00A93975">
      <w:pPr>
        <w:tabs>
          <w:tab w:val="left" w:pos="284"/>
        </w:tabs>
        <w:spacing w:after="0" w:line="264" w:lineRule="auto"/>
        <w:jc w:val="both"/>
        <w:rPr>
          <w:sz w:val="24"/>
          <w:szCs w:val="24"/>
          <w:lang w:val="ru-RU"/>
        </w:rPr>
      </w:pPr>
      <w:r w:rsidRPr="003537C1">
        <w:rPr>
          <w:rFonts w:ascii="Times New Roman" w:hAnsi="Times New Roman"/>
          <w:b/>
          <w:color w:val="000000"/>
          <w:sz w:val="24"/>
          <w:szCs w:val="24"/>
          <w:lang w:val="ru-RU"/>
        </w:rPr>
        <w:t>МЕТАПРЕДМЕТНЫЕ РЕЗУЛЬТАТЫ</w:t>
      </w:r>
    </w:p>
    <w:p w:rsidR="00622DD5" w:rsidRPr="003537C1" w:rsidRDefault="002B338D" w:rsidP="00A93975">
      <w:pPr>
        <w:tabs>
          <w:tab w:val="left" w:pos="284"/>
        </w:tabs>
        <w:spacing w:after="0" w:line="264" w:lineRule="auto"/>
        <w:jc w:val="both"/>
        <w:rPr>
          <w:sz w:val="24"/>
          <w:szCs w:val="24"/>
          <w:lang w:val="ru-RU"/>
        </w:rPr>
      </w:pPr>
      <w:r w:rsidRPr="003537C1">
        <w:rPr>
          <w:rFonts w:ascii="Times New Roman" w:hAnsi="Times New Roman"/>
          <w:color w:val="000000"/>
          <w:sz w:val="24"/>
          <w:szCs w:val="24"/>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622DD5" w:rsidRPr="003537C1" w:rsidRDefault="002B338D" w:rsidP="00A93975">
      <w:pPr>
        <w:tabs>
          <w:tab w:val="left" w:pos="284"/>
        </w:tabs>
        <w:spacing w:after="0" w:line="264" w:lineRule="auto"/>
        <w:jc w:val="both"/>
        <w:rPr>
          <w:sz w:val="24"/>
          <w:szCs w:val="24"/>
        </w:rPr>
      </w:pPr>
      <w:proofErr w:type="spellStart"/>
      <w:r w:rsidRPr="003537C1">
        <w:rPr>
          <w:rFonts w:ascii="Times New Roman" w:hAnsi="Times New Roman"/>
          <w:i/>
          <w:color w:val="000000"/>
          <w:sz w:val="24"/>
          <w:szCs w:val="24"/>
        </w:rPr>
        <w:t>базовые</w:t>
      </w:r>
      <w:proofErr w:type="spellEnd"/>
      <w:r w:rsidRPr="003537C1">
        <w:rPr>
          <w:rFonts w:ascii="Times New Roman" w:hAnsi="Times New Roman"/>
          <w:i/>
          <w:color w:val="000000"/>
          <w:sz w:val="24"/>
          <w:szCs w:val="24"/>
        </w:rPr>
        <w:t xml:space="preserve"> </w:t>
      </w:r>
      <w:proofErr w:type="spellStart"/>
      <w:r w:rsidRPr="003537C1">
        <w:rPr>
          <w:rFonts w:ascii="Times New Roman" w:hAnsi="Times New Roman"/>
          <w:i/>
          <w:color w:val="000000"/>
          <w:sz w:val="24"/>
          <w:szCs w:val="24"/>
        </w:rPr>
        <w:t>логические</w:t>
      </w:r>
      <w:proofErr w:type="spellEnd"/>
      <w:r w:rsidRPr="003537C1">
        <w:rPr>
          <w:rFonts w:ascii="Times New Roman" w:hAnsi="Times New Roman"/>
          <w:i/>
          <w:color w:val="000000"/>
          <w:sz w:val="24"/>
          <w:szCs w:val="24"/>
        </w:rPr>
        <w:t xml:space="preserve"> </w:t>
      </w:r>
      <w:proofErr w:type="spellStart"/>
      <w:r w:rsidRPr="003537C1">
        <w:rPr>
          <w:rFonts w:ascii="Times New Roman" w:hAnsi="Times New Roman"/>
          <w:i/>
          <w:color w:val="000000"/>
          <w:sz w:val="24"/>
          <w:szCs w:val="24"/>
        </w:rPr>
        <w:t>действия</w:t>
      </w:r>
      <w:proofErr w:type="spellEnd"/>
      <w:r w:rsidRPr="003537C1">
        <w:rPr>
          <w:rFonts w:ascii="Times New Roman" w:hAnsi="Times New Roman"/>
          <w:i/>
          <w:color w:val="000000"/>
          <w:sz w:val="24"/>
          <w:szCs w:val="24"/>
        </w:rPr>
        <w:t>:</w:t>
      </w:r>
    </w:p>
    <w:p w:rsidR="00622DD5" w:rsidRPr="003537C1" w:rsidRDefault="002B338D" w:rsidP="00A93975">
      <w:pPr>
        <w:numPr>
          <w:ilvl w:val="0"/>
          <w:numId w:val="27"/>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622DD5" w:rsidRPr="003537C1" w:rsidRDefault="002B338D" w:rsidP="00A93975">
      <w:pPr>
        <w:numPr>
          <w:ilvl w:val="0"/>
          <w:numId w:val="27"/>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объединять произведения по жанру, авторской принадлежности;</w:t>
      </w:r>
    </w:p>
    <w:p w:rsidR="00622DD5" w:rsidRPr="003537C1" w:rsidRDefault="002B338D" w:rsidP="00A93975">
      <w:pPr>
        <w:numPr>
          <w:ilvl w:val="0"/>
          <w:numId w:val="27"/>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определять существенный признак для классификации, классифицировать произведения по темам, жанрам и видам;</w:t>
      </w:r>
    </w:p>
    <w:p w:rsidR="00622DD5" w:rsidRPr="003537C1" w:rsidRDefault="002B338D" w:rsidP="00A93975">
      <w:pPr>
        <w:numPr>
          <w:ilvl w:val="0"/>
          <w:numId w:val="27"/>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622DD5" w:rsidRPr="003537C1" w:rsidRDefault="002B338D" w:rsidP="00A93975">
      <w:pPr>
        <w:numPr>
          <w:ilvl w:val="0"/>
          <w:numId w:val="27"/>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rsidR="00622DD5" w:rsidRPr="003537C1" w:rsidRDefault="002B338D" w:rsidP="00A93975">
      <w:pPr>
        <w:numPr>
          <w:ilvl w:val="0"/>
          <w:numId w:val="27"/>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622DD5" w:rsidRPr="003537C1" w:rsidRDefault="002B338D" w:rsidP="00A93975">
      <w:pPr>
        <w:tabs>
          <w:tab w:val="left" w:pos="284"/>
        </w:tabs>
        <w:spacing w:after="0" w:line="264" w:lineRule="auto"/>
        <w:jc w:val="both"/>
        <w:rPr>
          <w:sz w:val="24"/>
          <w:szCs w:val="24"/>
        </w:rPr>
      </w:pPr>
      <w:proofErr w:type="spellStart"/>
      <w:r w:rsidRPr="003537C1">
        <w:rPr>
          <w:rFonts w:ascii="Times New Roman" w:hAnsi="Times New Roman"/>
          <w:i/>
          <w:color w:val="000000"/>
          <w:sz w:val="24"/>
          <w:szCs w:val="24"/>
        </w:rPr>
        <w:t>базовые</w:t>
      </w:r>
      <w:proofErr w:type="spellEnd"/>
      <w:r w:rsidRPr="003537C1">
        <w:rPr>
          <w:rFonts w:ascii="Times New Roman" w:hAnsi="Times New Roman"/>
          <w:i/>
          <w:color w:val="000000"/>
          <w:sz w:val="24"/>
          <w:szCs w:val="24"/>
        </w:rPr>
        <w:t xml:space="preserve"> </w:t>
      </w:r>
      <w:proofErr w:type="spellStart"/>
      <w:r w:rsidRPr="003537C1">
        <w:rPr>
          <w:rFonts w:ascii="Times New Roman" w:hAnsi="Times New Roman"/>
          <w:i/>
          <w:color w:val="000000"/>
          <w:sz w:val="24"/>
          <w:szCs w:val="24"/>
        </w:rPr>
        <w:t>исследовательские</w:t>
      </w:r>
      <w:proofErr w:type="spellEnd"/>
      <w:r w:rsidRPr="003537C1">
        <w:rPr>
          <w:rFonts w:ascii="Times New Roman" w:hAnsi="Times New Roman"/>
          <w:i/>
          <w:color w:val="000000"/>
          <w:sz w:val="24"/>
          <w:szCs w:val="24"/>
        </w:rPr>
        <w:t xml:space="preserve"> </w:t>
      </w:r>
      <w:proofErr w:type="spellStart"/>
      <w:r w:rsidRPr="003537C1">
        <w:rPr>
          <w:rFonts w:ascii="Times New Roman" w:hAnsi="Times New Roman"/>
          <w:i/>
          <w:color w:val="000000"/>
          <w:sz w:val="24"/>
          <w:szCs w:val="24"/>
        </w:rPr>
        <w:t>действия</w:t>
      </w:r>
      <w:proofErr w:type="spellEnd"/>
      <w:r w:rsidRPr="003537C1">
        <w:rPr>
          <w:rFonts w:ascii="Times New Roman" w:hAnsi="Times New Roman"/>
          <w:i/>
          <w:color w:val="000000"/>
          <w:sz w:val="24"/>
          <w:szCs w:val="24"/>
        </w:rPr>
        <w:t>:</w:t>
      </w:r>
    </w:p>
    <w:p w:rsidR="00622DD5" w:rsidRPr="003537C1" w:rsidRDefault="002B338D" w:rsidP="00A93975">
      <w:pPr>
        <w:numPr>
          <w:ilvl w:val="0"/>
          <w:numId w:val="28"/>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определять разрыв между реальным и желательным состоянием объекта (ситуации) на основе предложенных учителем вопросов;</w:t>
      </w:r>
    </w:p>
    <w:p w:rsidR="00622DD5" w:rsidRPr="003537C1" w:rsidRDefault="002B338D" w:rsidP="00A93975">
      <w:pPr>
        <w:numPr>
          <w:ilvl w:val="0"/>
          <w:numId w:val="28"/>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формулировать с помощью учителя цель, планировать изменения объекта, ситуации;</w:t>
      </w:r>
    </w:p>
    <w:p w:rsidR="00622DD5" w:rsidRPr="003537C1" w:rsidRDefault="002B338D" w:rsidP="00A93975">
      <w:pPr>
        <w:numPr>
          <w:ilvl w:val="0"/>
          <w:numId w:val="28"/>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сравнивать несколько вариантов решения задачи, выбирать наиболее подходящий (на основе предложенных критериев);</w:t>
      </w:r>
    </w:p>
    <w:p w:rsidR="00622DD5" w:rsidRPr="003537C1" w:rsidRDefault="002B338D" w:rsidP="00A93975">
      <w:pPr>
        <w:numPr>
          <w:ilvl w:val="0"/>
          <w:numId w:val="28"/>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622DD5" w:rsidRPr="003537C1" w:rsidRDefault="002B338D" w:rsidP="00A93975">
      <w:pPr>
        <w:numPr>
          <w:ilvl w:val="0"/>
          <w:numId w:val="28"/>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622DD5" w:rsidRPr="003537C1" w:rsidRDefault="002B338D" w:rsidP="00A93975">
      <w:pPr>
        <w:numPr>
          <w:ilvl w:val="0"/>
          <w:numId w:val="28"/>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rsidR="00622DD5" w:rsidRPr="003537C1" w:rsidRDefault="002B338D" w:rsidP="00A93975">
      <w:pPr>
        <w:tabs>
          <w:tab w:val="left" w:pos="284"/>
        </w:tabs>
        <w:spacing w:after="0" w:line="264" w:lineRule="auto"/>
        <w:jc w:val="both"/>
        <w:rPr>
          <w:sz w:val="24"/>
          <w:szCs w:val="24"/>
        </w:rPr>
      </w:pPr>
      <w:proofErr w:type="spellStart"/>
      <w:r w:rsidRPr="003537C1">
        <w:rPr>
          <w:rFonts w:ascii="Times New Roman" w:hAnsi="Times New Roman"/>
          <w:i/>
          <w:color w:val="000000"/>
          <w:sz w:val="24"/>
          <w:szCs w:val="24"/>
        </w:rPr>
        <w:t>работа</w:t>
      </w:r>
      <w:proofErr w:type="spellEnd"/>
      <w:r w:rsidRPr="003537C1">
        <w:rPr>
          <w:rFonts w:ascii="Times New Roman" w:hAnsi="Times New Roman"/>
          <w:i/>
          <w:color w:val="000000"/>
          <w:sz w:val="24"/>
          <w:szCs w:val="24"/>
        </w:rPr>
        <w:t xml:space="preserve"> с </w:t>
      </w:r>
      <w:proofErr w:type="spellStart"/>
      <w:r w:rsidRPr="003537C1">
        <w:rPr>
          <w:rFonts w:ascii="Times New Roman" w:hAnsi="Times New Roman"/>
          <w:i/>
          <w:color w:val="000000"/>
          <w:sz w:val="24"/>
          <w:szCs w:val="24"/>
        </w:rPr>
        <w:t>информацией</w:t>
      </w:r>
      <w:proofErr w:type="spellEnd"/>
      <w:r w:rsidRPr="003537C1">
        <w:rPr>
          <w:rFonts w:ascii="Times New Roman" w:hAnsi="Times New Roman"/>
          <w:i/>
          <w:color w:val="000000"/>
          <w:sz w:val="24"/>
          <w:szCs w:val="24"/>
        </w:rPr>
        <w:t>:</w:t>
      </w:r>
    </w:p>
    <w:p w:rsidR="00622DD5" w:rsidRPr="003537C1" w:rsidRDefault="002B338D" w:rsidP="00A93975">
      <w:pPr>
        <w:numPr>
          <w:ilvl w:val="0"/>
          <w:numId w:val="29"/>
        </w:numPr>
        <w:tabs>
          <w:tab w:val="left" w:pos="284"/>
        </w:tabs>
        <w:spacing w:after="0" w:line="264" w:lineRule="auto"/>
        <w:ind w:left="0" w:firstLine="0"/>
        <w:jc w:val="both"/>
        <w:rPr>
          <w:sz w:val="24"/>
          <w:szCs w:val="24"/>
        </w:rPr>
      </w:pPr>
      <w:proofErr w:type="spellStart"/>
      <w:r w:rsidRPr="003537C1">
        <w:rPr>
          <w:rFonts w:ascii="Times New Roman" w:hAnsi="Times New Roman"/>
          <w:color w:val="000000"/>
          <w:sz w:val="24"/>
          <w:szCs w:val="24"/>
        </w:rPr>
        <w:lastRenderedPageBreak/>
        <w:t>выбирать</w:t>
      </w:r>
      <w:proofErr w:type="spellEnd"/>
      <w:r w:rsidRPr="003537C1">
        <w:rPr>
          <w:rFonts w:ascii="Times New Roman" w:hAnsi="Times New Roman"/>
          <w:color w:val="000000"/>
          <w:sz w:val="24"/>
          <w:szCs w:val="24"/>
        </w:rPr>
        <w:t xml:space="preserve"> </w:t>
      </w:r>
      <w:proofErr w:type="spellStart"/>
      <w:r w:rsidRPr="003537C1">
        <w:rPr>
          <w:rFonts w:ascii="Times New Roman" w:hAnsi="Times New Roman"/>
          <w:color w:val="000000"/>
          <w:sz w:val="24"/>
          <w:szCs w:val="24"/>
        </w:rPr>
        <w:t>источник</w:t>
      </w:r>
      <w:proofErr w:type="spellEnd"/>
      <w:r w:rsidRPr="003537C1">
        <w:rPr>
          <w:rFonts w:ascii="Times New Roman" w:hAnsi="Times New Roman"/>
          <w:color w:val="000000"/>
          <w:sz w:val="24"/>
          <w:szCs w:val="24"/>
        </w:rPr>
        <w:t xml:space="preserve"> </w:t>
      </w:r>
      <w:proofErr w:type="spellStart"/>
      <w:r w:rsidRPr="003537C1">
        <w:rPr>
          <w:rFonts w:ascii="Times New Roman" w:hAnsi="Times New Roman"/>
          <w:color w:val="000000"/>
          <w:sz w:val="24"/>
          <w:szCs w:val="24"/>
        </w:rPr>
        <w:t>получения</w:t>
      </w:r>
      <w:proofErr w:type="spellEnd"/>
      <w:r w:rsidRPr="003537C1">
        <w:rPr>
          <w:rFonts w:ascii="Times New Roman" w:hAnsi="Times New Roman"/>
          <w:color w:val="000000"/>
          <w:sz w:val="24"/>
          <w:szCs w:val="24"/>
        </w:rPr>
        <w:t xml:space="preserve"> </w:t>
      </w:r>
      <w:proofErr w:type="spellStart"/>
      <w:r w:rsidRPr="003537C1">
        <w:rPr>
          <w:rFonts w:ascii="Times New Roman" w:hAnsi="Times New Roman"/>
          <w:color w:val="000000"/>
          <w:sz w:val="24"/>
          <w:szCs w:val="24"/>
        </w:rPr>
        <w:t>информации</w:t>
      </w:r>
      <w:proofErr w:type="spellEnd"/>
      <w:r w:rsidRPr="003537C1">
        <w:rPr>
          <w:rFonts w:ascii="Times New Roman" w:hAnsi="Times New Roman"/>
          <w:color w:val="000000"/>
          <w:sz w:val="24"/>
          <w:szCs w:val="24"/>
        </w:rPr>
        <w:t>;</w:t>
      </w:r>
    </w:p>
    <w:p w:rsidR="00622DD5" w:rsidRPr="003537C1" w:rsidRDefault="002B338D" w:rsidP="00A93975">
      <w:pPr>
        <w:numPr>
          <w:ilvl w:val="0"/>
          <w:numId w:val="29"/>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rsidR="00622DD5" w:rsidRPr="003537C1" w:rsidRDefault="002B338D" w:rsidP="00A93975">
      <w:pPr>
        <w:numPr>
          <w:ilvl w:val="0"/>
          <w:numId w:val="29"/>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622DD5" w:rsidRPr="003537C1" w:rsidRDefault="002B338D" w:rsidP="00A93975">
      <w:pPr>
        <w:numPr>
          <w:ilvl w:val="0"/>
          <w:numId w:val="29"/>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622DD5" w:rsidRPr="003537C1" w:rsidRDefault="002B338D" w:rsidP="00A93975">
      <w:pPr>
        <w:numPr>
          <w:ilvl w:val="0"/>
          <w:numId w:val="29"/>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rsidR="00622DD5" w:rsidRPr="003537C1" w:rsidRDefault="002B338D" w:rsidP="00A93975">
      <w:pPr>
        <w:numPr>
          <w:ilvl w:val="0"/>
          <w:numId w:val="29"/>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самостоятельно создавать схемы, таблицы для представления информации.</w:t>
      </w:r>
    </w:p>
    <w:p w:rsidR="00622DD5" w:rsidRPr="003537C1" w:rsidRDefault="002B338D" w:rsidP="00A93975">
      <w:pPr>
        <w:tabs>
          <w:tab w:val="left" w:pos="284"/>
        </w:tabs>
        <w:spacing w:after="0" w:line="264" w:lineRule="auto"/>
        <w:jc w:val="both"/>
        <w:rPr>
          <w:sz w:val="24"/>
          <w:szCs w:val="24"/>
          <w:lang w:val="ru-RU"/>
        </w:rPr>
      </w:pPr>
      <w:r w:rsidRPr="003537C1">
        <w:rPr>
          <w:rFonts w:ascii="Times New Roman" w:hAnsi="Times New Roman"/>
          <w:color w:val="000000"/>
          <w:sz w:val="24"/>
          <w:szCs w:val="24"/>
          <w:lang w:val="ru-RU"/>
        </w:rPr>
        <w:t xml:space="preserve">К концу обучения в начальной школе у обучающегося формируются </w:t>
      </w:r>
      <w:r w:rsidRPr="003537C1">
        <w:rPr>
          <w:rFonts w:ascii="Times New Roman" w:hAnsi="Times New Roman"/>
          <w:b/>
          <w:color w:val="000000"/>
          <w:sz w:val="24"/>
          <w:szCs w:val="24"/>
          <w:lang w:val="ru-RU"/>
        </w:rPr>
        <w:t xml:space="preserve">коммуникативные </w:t>
      </w:r>
      <w:r w:rsidRPr="003537C1">
        <w:rPr>
          <w:rFonts w:ascii="Times New Roman" w:hAnsi="Times New Roman"/>
          <w:color w:val="000000"/>
          <w:sz w:val="24"/>
          <w:szCs w:val="24"/>
          <w:lang w:val="ru-RU"/>
        </w:rPr>
        <w:t>универсальные учебные действия:</w:t>
      </w:r>
    </w:p>
    <w:p w:rsidR="00622DD5" w:rsidRPr="003537C1" w:rsidRDefault="002B338D" w:rsidP="00A93975">
      <w:pPr>
        <w:tabs>
          <w:tab w:val="left" w:pos="284"/>
        </w:tabs>
        <w:spacing w:after="0" w:line="264" w:lineRule="auto"/>
        <w:jc w:val="both"/>
        <w:rPr>
          <w:sz w:val="24"/>
          <w:szCs w:val="24"/>
        </w:rPr>
      </w:pPr>
      <w:proofErr w:type="spellStart"/>
      <w:r w:rsidRPr="003537C1">
        <w:rPr>
          <w:rFonts w:ascii="Times New Roman" w:hAnsi="Times New Roman"/>
          <w:i/>
          <w:color w:val="000000"/>
          <w:sz w:val="24"/>
          <w:szCs w:val="24"/>
        </w:rPr>
        <w:t>общение</w:t>
      </w:r>
      <w:proofErr w:type="spellEnd"/>
      <w:r w:rsidRPr="003537C1">
        <w:rPr>
          <w:rFonts w:ascii="Times New Roman" w:hAnsi="Times New Roman"/>
          <w:color w:val="000000"/>
          <w:sz w:val="24"/>
          <w:szCs w:val="24"/>
        </w:rPr>
        <w:t>:</w:t>
      </w:r>
    </w:p>
    <w:p w:rsidR="00622DD5" w:rsidRPr="003537C1" w:rsidRDefault="002B338D" w:rsidP="00A93975">
      <w:pPr>
        <w:numPr>
          <w:ilvl w:val="0"/>
          <w:numId w:val="30"/>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rsidR="00622DD5" w:rsidRPr="003537C1" w:rsidRDefault="002B338D" w:rsidP="00A93975">
      <w:pPr>
        <w:numPr>
          <w:ilvl w:val="0"/>
          <w:numId w:val="30"/>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проявлять уважительное отношение к собеседнику, соблюдать правила ведения диалога и дискуссии;</w:t>
      </w:r>
    </w:p>
    <w:p w:rsidR="00622DD5" w:rsidRPr="003537C1" w:rsidRDefault="002B338D" w:rsidP="00A93975">
      <w:pPr>
        <w:numPr>
          <w:ilvl w:val="0"/>
          <w:numId w:val="30"/>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признавать возможность существования разных точек зрения;</w:t>
      </w:r>
    </w:p>
    <w:p w:rsidR="00622DD5" w:rsidRPr="003537C1" w:rsidRDefault="002B338D" w:rsidP="00A93975">
      <w:pPr>
        <w:numPr>
          <w:ilvl w:val="0"/>
          <w:numId w:val="30"/>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корректно и аргументированно высказывать своё мнение;</w:t>
      </w:r>
    </w:p>
    <w:p w:rsidR="00622DD5" w:rsidRPr="003537C1" w:rsidRDefault="002B338D" w:rsidP="00A93975">
      <w:pPr>
        <w:numPr>
          <w:ilvl w:val="0"/>
          <w:numId w:val="30"/>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строить речевое высказывание в соответствии с поставленной задачей;</w:t>
      </w:r>
    </w:p>
    <w:p w:rsidR="00622DD5" w:rsidRPr="003537C1" w:rsidRDefault="002B338D" w:rsidP="00A93975">
      <w:pPr>
        <w:numPr>
          <w:ilvl w:val="0"/>
          <w:numId w:val="30"/>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создавать устные и письменные тексты (описание, рассуждение, повествование);</w:t>
      </w:r>
    </w:p>
    <w:p w:rsidR="00622DD5" w:rsidRPr="003537C1" w:rsidRDefault="002B338D" w:rsidP="00A93975">
      <w:pPr>
        <w:numPr>
          <w:ilvl w:val="0"/>
          <w:numId w:val="30"/>
        </w:numPr>
        <w:tabs>
          <w:tab w:val="left" w:pos="284"/>
        </w:tabs>
        <w:spacing w:after="0" w:line="264" w:lineRule="auto"/>
        <w:ind w:left="0" w:firstLine="0"/>
        <w:jc w:val="both"/>
        <w:rPr>
          <w:sz w:val="24"/>
          <w:szCs w:val="24"/>
        </w:rPr>
      </w:pPr>
      <w:proofErr w:type="spellStart"/>
      <w:r w:rsidRPr="003537C1">
        <w:rPr>
          <w:rFonts w:ascii="Times New Roman" w:hAnsi="Times New Roman"/>
          <w:color w:val="000000"/>
          <w:sz w:val="24"/>
          <w:szCs w:val="24"/>
        </w:rPr>
        <w:t>готовить</w:t>
      </w:r>
      <w:proofErr w:type="spellEnd"/>
      <w:r w:rsidRPr="003537C1">
        <w:rPr>
          <w:rFonts w:ascii="Times New Roman" w:hAnsi="Times New Roman"/>
          <w:color w:val="000000"/>
          <w:sz w:val="24"/>
          <w:szCs w:val="24"/>
        </w:rPr>
        <w:t xml:space="preserve"> </w:t>
      </w:r>
      <w:proofErr w:type="spellStart"/>
      <w:r w:rsidRPr="003537C1">
        <w:rPr>
          <w:rFonts w:ascii="Times New Roman" w:hAnsi="Times New Roman"/>
          <w:color w:val="000000"/>
          <w:sz w:val="24"/>
          <w:szCs w:val="24"/>
        </w:rPr>
        <w:t>небольшие</w:t>
      </w:r>
      <w:proofErr w:type="spellEnd"/>
      <w:r w:rsidRPr="003537C1">
        <w:rPr>
          <w:rFonts w:ascii="Times New Roman" w:hAnsi="Times New Roman"/>
          <w:color w:val="000000"/>
          <w:sz w:val="24"/>
          <w:szCs w:val="24"/>
        </w:rPr>
        <w:t xml:space="preserve"> </w:t>
      </w:r>
      <w:proofErr w:type="spellStart"/>
      <w:r w:rsidRPr="003537C1">
        <w:rPr>
          <w:rFonts w:ascii="Times New Roman" w:hAnsi="Times New Roman"/>
          <w:color w:val="000000"/>
          <w:sz w:val="24"/>
          <w:szCs w:val="24"/>
        </w:rPr>
        <w:t>публичные</w:t>
      </w:r>
      <w:proofErr w:type="spellEnd"/>
      <w:r w:rsidRPr="003537C1">
        <w:rPr>
          <w:rFonts w:ascii="Times New Roman" w:hAnsi="Times New Roman"/>
          <w:color w:val="000000"/>
          <w:sz w:val="24"/>
          <w:szCs w:val="24"/>
        </w:rPr>
        <w:t xml:space="preserve"> </w:t>
      </w:r>
      <w:proofErr w:type="spellStart"/>
      <w:r w:rsidRPr="003537C1">
        <w:rPr>
          <w:rFonts w:ascii="Times New Roman" w:hAnsi="Times New Roman"/>
          <w:color w:val="000000"/>
          <w:sz w:val="24"/>
          <w:szCs w:val="24"/>
        </w:rPr>
        <w:t>выступления</w:t>
      </w:r>
      <w:proofErr w:type="spellEnd"/>
      <w:r w:rsidRPr="003537C1">
        <w:rPr>
          <w:rFonts w:ascii="Times New Roman" w:hAnsi="Times New Roman"/>
          <w:color w:val="000000"/>
          <w:sz w:val="24"/>
          <w:szCs w:val="24"/>
        </w:rPr>
        <w:t>;</w:t>
      </w:r>
    </w:p>
    <w:p w:rsidR="00622DD5" w:rsidRPr="003537C1" w:rsidRDefault="002B338D" w:rsidP="00A93975">
      <w:pPr>
        <w:numPr>
          <w:ilvl w:val="0"/>
          <w:numId w:val="30"/>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подбирать иллюстративный материал (рисунки, фото, плакаты) к тексту выступления.</w:t>
      </w:r>
    </w:p>
    <w:p w:rsidR="00622DD5" w:rsidRPr="003537C1" w:rsidRDefault="002B338D" w:rsidP="00A93975">
      <w:pPr>
        <w:tabs>
          <w:tab w:val="left" w:pos="284"/>
        </w:tabs>
        <w:spacing w:after="0" w:line="264" w:lineRule="auto"/>
        <w:jc w:val="both"/>
        <w:rPr>
          <w:sz w:val="24"/>
          <w:szCs w:val="24"/>
          <w:lang w:val="ru-RU"/>
        </w:rPr>
      </w:pPr>
      <w:r w:rsidRPr="003537C1">
        <w:rPr>
          <w:rFonts w:ascii="Times New Roman" w:hAnsi="Times New Roman"/>
          <w:color w:val="000000"/>
          <w:sz w:val="24"/>
          <w:szCs w:val="24"/>
          <w:lang w:val="ru-RU"/>
        </w:rPr>
        <w:t xml:space="preserve">К концу обучения в начальной школе у обучающегося формируются </w:t>
      </w:r>
      <w:r w:rsidRPr="003537C1">
        <w:rPr>
          <w:rFonts w:ascii="Times New Roman" w:hAnsi="Times New Roman"/>
          <w:b/>
          <w:color w:val="000000"/>
          <w:sz w:val="24"/>
          <w:szCs w:val="24"/>
          <w:lang w:val="ru-RU"/>
        </w:rPr>
        <w:t>регулятивные</w:t>
      </w:r>
      <w:r w:rsidRPr="003537C1">
        <w:rPr>
          <w:rFonts w:ascii="Times New Roman" w:hAnsi="Times New Roman"/>
          <w:color w:val="000000"/>
          <w:sz w:val="24"/>
          <w:szCs w:val="24"/>
          <w:lang w:val="ru-RU"/>
        </w:rPr>
        <w:t xml:space="preserve"> универсальные учебные действия:</w:t>
      </w:r>
    </w:p>
    <w:p w:rsidR="00622DD5" w:rsidRPr="003537C1" w:rsidRDefault="002B338D" w:rsidP="00A93975">
      <w:pPr>
        <w:tabs>
          <w:tab w:val="left" w:pos="284"/>
        </w:tabs>
        <w:spacing w:after="0" w:line="264" w:lineRule="auto"/>
        <w:jc w:val="both"/>
        <w:rPr>
          <w:sz w:val="24"/>
          <w:szCs w:val="24"/>
        </w:rPr>
      </w:pPr>
      <w:proofErr w:type="spellStart"/>
      <w:r w:rsidRPr="003537C1">
        <w:rPr>
          <w:rFonts w:ascii="Times New Roman" w:hAnsi="Times New Roman"/>
          <w:i/>
          <w:color w:val="000000"/>
          <w:sz w:val="24"/>
          <w:szCs w:val="24"/>
        </w:rPr>
        <w:t>самоорганизация</w:t>
      </w:r>
      <w:proofErr w:type="spellEnd"/>
      <w:r w:rsidRPr="003537C1">
        <w:rPr>
          <w:rFonts w:ascii="Times New Roman" w:hAnsi="Times New Roman"/>
          <w:color w:val="000000"/>
          <w:sz w:val="24"/>
          <w:szCs w:val="24"/>
        </w:rPr>
        <w:t>:</w:t>
      </w:r>
    </w:p>
    <w:p w:rsidR="00622DD5" w:rsidRPr="003537C1" w:rsidRDefault="002B338D" w:rsidP="00A93975">
      <w:pPr>
        <w:numPr>
          <w:ilvl w:val="0"/>
          <w:numId w:val="31"/>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планировать действия по решению учебной задачи для получения результата;</w:t>
      </w:r>
    </w:p>
    <w:p w:rsidR="00622DD5" w:rsidRPr="003537C1" w:rsidRDefault="002B338D" w:rsidP="00A93975">
      <w:pPr>
        <w:numPr>
          <w:ilvl w:val="0"/>
          <w:numId w:val="31"/>
        </w:numPr>
        <w:tabs>
          <w:tab w:val="left" w:pos="284"/>
        </w:tabs>
        <w:spacing w:after="0" w:line="264" w:lineRule="auto"/>
        <w:ind w:left="0" w:firstLine="0"/>
        <w:jc w:val="both"/>
        <w:rPr>
          <w:sz w:val="24"/>
          <w:szCs w:val="24"/>
        </w:rPr>
      </w:pPr>
      <w:proofErr w:type="spellStart"/>
      <w:r w:rsidRPr="003537C1">
        <w:rPr>
          <w:rFonts w:ascii="Times New Roman" w:hAnsi="Times New Roman"/>
          <w:color w:val="000000"/>
          <w:sz w:val="24"/>
          <w:szCs w:val="24"/>
        </w:rPr>
        <w:t>выстраивать</w:t>
      </w:r>
      <w:proofErr w:type="spellEnd"/>
      <w:r w:rsidRPr="003537C1">
        <w:rPr>
          <w:rFonts w:ascii="Times New Roman" w:hAnsi="Times New Roman"/>
          <w:color w:val="000000"/>
          <w:sz w:val="24"/>
          <w:szCs w:val="24"/>
        </w:rPr>
        <w:t xml:space="preserve"> </w:t>
      </w:r>
      <w:proofErr w:type="spellStart"/>
      <w:r w:rsidRPr="003537C1">
        <w:rPr>
          <w:rFonts w:ascii="Times New Roman" w:hAnsi="Times New Roman"/>
          <w:color w:val="000000"/>
          <w:sz w:val="24"/>
          <w:szCs w:val="24"/>
        </w:rPr>
        <w:t>последовательность</w:t>
      </w:r>
      <w:proofErr w:type="spellEnd"/>
      <w:r w:rsidRPr="003537C1">
        <w:rPr>
          <w:rFonts w:ascii="Times New Roman" w:hAnsi="Times New Roman"/>
          <w:color w:val="000000"/>
          <w:sz w:val="24"/>
          <w:szCs w:val="24"/>
        </w:rPr>
        <w:t xml:space="preserve"> </w:t>
      </w:r>
      <w:proofErr w:type="spellStart"/>
      <w:r w:rsidRPr="003537C1">
        <w:rPr>
          <w:rFonts w:ascii="Times New Roman" w:hAnsi="Times New Roman"/>
          <w:color w:val="000000"/>
          <w:sz w:val="24"/>
          <w:szCs w:val="24"/>
        </w:rPr>
        <w:t>выбранных</w:t>
      </w:r>
      <w:proofErr w:type="spellEnd"/>
      <w:r w:rsidRPr="003537C1">
        <w:rPr>
          <w:rFonts w:ascii="Times New Roman" w:hAnsi="Times New Roman"/>
          <w:color w:val="000000"/>
          <w:sz w:val="24"/>
          <w:szCs w:val="24"/>
        </w:rPr>
        <w:t xml:space="preserve"> </w:t>
      </w:r>
      <w:proofErr w:type="spellStart"/>
      <w:r w:rsidRPr="003537C1">
        <w:rPr>
          <w:rFonts w:ascii="Times New Roman" w:hAnsi="Times New Roman"/>
          <w:color w:val="000000"/>
          <w:sz w:val="24"/>
          <w:szCs w:val="24"/>
        </w:rPr>
        <w:t>действий</w:t>
      </w:r>
      <w:proofErr w:type="spellEnd"/>
      <w:r w:rsidRPr="003537C1">
        <w:rPr>
          <w:rFonts w:ascii="Times New Roman" w:hAnsi="Times New Roman"/>
          <w:color w:val="000000"/>
          <w:sz w:val="24"/>
          <w:szCs w:val="24"/>
        </w:rPr>
        <w:t>;</w:t>
      </w:r>
    </w:p>
    <w:p w:rsidR="00622DD5" w:rsidRPr="003537C1" w:rsidRDefault="002B338D" w:rsidP="00A93975">
      <w:pPr>
        <w:tabs>
          <w:tab w:val="left" w:pos="284"/>
        </w:tabs>
        <w:spacing w:after="0" w:line="264" w:lineRule="auto"/>
        <w:jc w:val="both"/>
        <w:rPr>
          <w:sz w:val="24"/>
          <w:szCs w:val="24"/>
        </w:rPr>
      </w:pPr>
      <w:proofErr w:type="spellStart"/>
      <w:r w:rsidRPr="003537C1">
        <w:rPr>
          <w:rFonts w:ascii="Times New Roman" w:hAnsi="Times New Roman"/>
          <w:i/>
          <w:color w:val="000000"/>
          <w:sz w:val="24"/>
          <w:szCs w:val="24"/>
        </w:rPr>
        <w:t>самоконтроль</w:t>
      </w:r>
      <w:proofErr w:type="spellEnd"/>
      <w:r w:rsidRPr="003537C1">
        <w:rPr>
          <w:rFonts w:ascii="Times New Roman" w:hAnsi="Times New Roman"/>
          <w:color w:val="000000"/>
          <w:sz w:val="24"/>
          <w:szCs w:val="24"/>
        </w:rPr>
        <w:t>:</w:t>
      </w:r>
    </w:p>
    <w:p w:rsidR="00622DD5" w:rsidRPr="003537C1" w:rsidRDefault="002B338D" w:rsidP="00A93975">
      <w:pPr>
        <w:numPr>
          <w:ilvl w:val="0"/>
          <w:numId w:val="32"/>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устанавливать причины успеха/неудач учебной деятельности;</w:t>
      </w:r>
    </w:p>
    <w:p w:rsidR="00622DD5" w:rsidRPr="003537C1" w:rsidRDefault="002B338D" w:rsidP="00A93975">
      <w:pPr>
        <w:numPr>
          <w:ilvl w:val="0"/>
          <w:numId w:val="32"/>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корректировать свои учебные действия для преодоления ошибок.</w:t>
      </w:r>
    </w:p>
    <w:p w:rsidR="00622DD5" w:rsidRPr="003537C1" w:rsidRDefault="002B338D" w:rsidP="00A93975">
      <w:pPr>
        <w:tabs>
          <w:tab w:val="left" w:pos="284"/>
        </w:tabs>
        <w:spacing w:after="0" w:line="264" w:lineRule="auto"/>
        <w:jc w:val="both"/>
        <w:rPr>
          <w:sz w:val="24"/>
          <w:szCs w:val="24"/>
        </w:rPr>
      </w:pPr>
      <w:proofErr w:type="spellStart"/>
      <w:r w:rsidRPr="003537C1">
        <w:rPr>
          <w:rFonts w:ascii="Times New Roman" w:hAnsi="Times New Roman"/>
          <w:color w:val="000000"/>
          <w:sz w:val="24"/>
          <w:szCs w:val="24"/>
        </w:rPr>
        <w:t>Совместная</w:t>
      </w:r>
      <w:proofErr w:type="spellEnd"/>
      <w:r w:rsidRPr="003537C1">
        <w:rPr>
          <w:rFonts w:ascii="Times New Roman" w:hAnsi="Times New Roman"/>
          <w:color w:val="000000"/>
          <w:sz w:val="24"/>
          <w:szCs w:val="24"/>
        </w:rPr>
        <w:t xml:space="preserve"> </w:t>
      </w:r>
      <w:proofErr w:type="spellStart"/>
      <w:r w:rsidRPr="003537C1">
        <w:rPr>
          <w:rFonts w:ascii="Times New Roman" w:hAnsi="Times New Roman"/>
          <w:color w:val="000000"/>
          <w:sz w:val="24"/>
          <w:szCs w:val="24"/>
        </w:rPr>
        <w:t>деятельность</w:t>
      </w:r>
      <w:proofErr w:type="spellEnd"/>
      <w:r w:rsidRPr="003537C1">
        <w:rPr>
          <w:rFonts w:ascii="Times New Roman" w:hAnsi="Times New Roman"/>
          <w:color w:val="000000"/>
          <w:sz w:val="24"/>
          <w:szCs w:val="24"/>
        </w:rPr>
        <w:t>:</w:t>
      </w:r>
    </w:p>
    <w:p w:rsidR="00622DD5" w:rsidRPr="003537C1" w:rsidRDefault="002B338D" w:rsidP="00A93975">
      <w:pPr>
        <w:numPr>
          <w:ilvl w:val="0"/>
          <w:numId w:val="33"/>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622DD5" w:rsidRPr="003537C1" w:rsidRDefault="002B338D" w:rsidP="00A93975">
      <w:pPr>
        <w:numPr>
          <w:ilvl w:val="0"/>
          <w:numId w:val="33"/>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622DD5" w:rsidRPr="003537C1" w:rsidRDefault="002B338D" w:rsidP="00A93975">
      <w:pPr>
        <w:numPr>
          <w:ilvl w:val="0"/>
          <w:numId w:val="33"/>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проявлять готовность руководить, выполнять поручения, подчиняться;</w:t>
      </w:r>
    </w:p>
    <w:p w:rsidR="00622DD5" w:rsidRPr="003537C1" w:rsidRDefault="002B338D" w:rsidP="00A93975">
      <w:pPr>
        <w:numPr>
          <w:ilvl w:val="0"/>
          <w:numId w:val="33"/>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ответственно выполнять свою часть работы;</w:t>
      </w:r>
    </w:p>
    <w:p w:rsidR="00622DD5" w:rsidRPr="003537C1" w:rsidRDefault="002B338D" w:rsidP="00A93975">
      <w:pPr>
        <w:numPr>
          <w:ilvl w:val="0"/>
          <w:numId w:val="33"/>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оценивать свой вклад в общий результат;</w:t>
      </w:r>
    </w:p>
    <w:p w:rsidR="00622DD5" w:rsidRDefault="002B338D" w:rsidP="00A93975">
      <w:pPr>
        <w:numPr>
          <w:ilvl w:val="0"/>
          <w:numId w:val="33"/>
        </w:numPr>
        <w:tabs>
          <w:tab w:val="left" w:pos="284"/>
        </w:tabs>
        <w:spacing w:after="0" w:line="264" w:lineRule="auto"/>
        <w:ind w:left="0" w:firstLine="0"/>
        <w:jc w:val="both"/>
        <w:rPr>
          <w:sz w:val="24"/>
          <w:szCs w:val="24"/>
          <w:lang w:val="ru-RU"/>
        </w:rPr>
      </w:pPr>
      <w:r w:rsidRPr="003537C1">
        <w:rPr>
          <w:rFonts w:ascii="Times New Roman" w:hAnsi="Times New Roman"/>
          <w:color w:val="000000"/>
          <w:sz w:val="24"/>
          <w:szCs w:val="24"/>
          <w:lang w:val="ru-RU"/>
        </w:rPr>
        <w:t>выполнять совместные проектные задания с опорой на предложенные образцы.</w:t>
      </w:r>
    </w:p>
    <w:p w:rsidR="00775893" w:rsidRDefault="00775893" w:rsidP="00775893">
      <w:pPr>
        <w:spacing w:after="0" w:line="264" w:lineRule="auto"/>
        <w:jc w:val="both"/>
        <w:rPr>
          <w:sz w:val="24"/>
          <w:szCs w:val="24"/>
          <w:lang w:val="ru-RU"/>
        </w:rPr>
      </w:pPr>
    </w:p>
    <w:p w:rsidR="00775893" w:rsidRDefault="00775893" w:rsidP="00775893">
      <w:pPr>
        <w:spacing w:after="0" w:line="264" w:lineRule="auto"/>
        <w:jc w:val="both"/>
        <w:rPr>
          <w:sz w:val="24"/>
          <w:szCs w:val="24"/>
          <w:lang w:val="ru-RU"/>
        </w:rPr>
      </w:pPr>
    </w:p>
    <w:p w:rsidR="00775893" w:rsidRPr="00775893" w:rsidRDefault="00775893" w:rsidP="00775893">
      <w:pPr>
        <w:spacing w:after="0" w:line="264" w:lineRule="auto"/>
        <w:jc w:val="both"/>
        <w:rPr>
          <w:sz w:val="24"/>
          <w:szCs w:val="24"/>
          <w:lang w:val="ru-RU"/>
        </w:rPr>
      </w:pPr>
    </w:p>
    <w:p w:rsidR="00622DD5" w:rsidRPr="004158FF" w:rsidRDefault="002B338D" w:rsidP="00775893">
      <w:pPr>
        <w:spacing w:after="0" w:line="264" w:lineRule="auto"/>
        <w:ind w:firstLine="120"/>
        <w:jc w:val="both"/>
        <w:rPr>
          <w:sz w:val="24"/>
          <w:szCs w:val="24"/>
          <w:lang w:val="ru-RU"/>
        </w:rPr>
      </w:pPr>
      <w:r w:rsidRPr="004158FF">
        <w:rPr>
          <w:rFonts w:ascii="Times New Roman" w:hAnsi="Times New Roman"/>
          <w:b/>
          <w:color w:val="000000"/>
          <w:sz w:val="24"/>
          <w:szCs w:val="24"/>
          <w:lang w:val="ru-RU"/>
        </w:rPr>
        <w:lastRenderedPageBreak/>
        <w:t>ПРЕДМЕТНЫЕ РЕЗУЛЬТАТЫ</w:t>
      </w:r>
    </w:p>
    <w:p w:rsidR="00622DD5" w:rsidRPr="00775893" w:rsidRDefault="002B338D" w:rsidP="00775893">
      <w:pPr>
        <w:spacing w:after="0" w:line="264" w:lineRule="auto"/>
        <w:ind w:firstLine="120"/>
        <w:jc w:val="both"/>
        <w:rPr>
          <w:sz w:val="24"/>
          <w:szCs w:val="24"/>
          <w:lang w:val="ru-RU"/>
        </w:rPr>
      </w:pPr>
      <w:r w:rsidRPr="004158FF">
        <w:rPr>
          <w:rFonts w:ascii="Times New Roman" w:hAnsi="Times New Roman"/>
          <w:color w:val="000000"/>
          <w:sz w:val="24"/>
          <w:szCs w:val="24"/>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читать наизусть не менее 5 стихотворений в соответствии с изученной тематикой произведений;</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различать художественные произведения и познавательные тексты;</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lastRenderedPageBreak/>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составлять краткий отзыв о прочитанном произведении по заданному алгоритму;</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622DD5" w:rsidRPr="004158FF" w:rsidRDefault="002B338D" w:rsidP="004158FF">
      <w:pPr>
        <w:numPr>
          <w:ilvl w:val="0"/>
          <w:numId w:val="37"/>
        </w:numPr>
        <w:spacing w:after="0" w:line="264" w:lineRule="auto"/>
        <w:ind w:left="0" w:firstLine="120"/>
        <w:jc w:val="both"/>
        <w:rPr>
          <w:sz w:val="24"/>
          <w:szCs w:val="24"/>
          <w:lang w:val="ru-RU"/>
        </w:rPr>
      </w:pPr>
      <w:r w:rsidRPr="004158FF">
        <w:rPr>
          <w:rFonts w:ascii="Times New Roman" w:hAnsi="Times New Roman"/>
          <w:color w:val="000000"/>
          <w:sz w:val="24"/>
          <w:szCs w:val="24"/>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622DD5" w:rsidRPr="004158FF" w:rsidRDefault="00622DD5" w:rsidP="004158FF">
      <w:pPr>
        <w:spacing w:after="0" w:line="264" w:lineRule="auto"/>
        <w:ind w:firstLine="120"/>
        <w:jc w:val="both"/>
        <w:rPr>
          <w:sz w:val="24"/>
          <w:szCs w:val="24"/>
          <w:lang w:val="ru-RU"/>
        </w:rPr>
      </w:pPr>
    </w:p>
    <w:p w:rsidR="00622DD5" w:rsidRPr="00635269" w:rsidRDefault="00622DD5">
      <w:pPr>
        <w:rPr>
          <w:lang w:val="ru-RU"/>
        </w:rPr>
        <w:sectPr w:rsidR="00622DD5" w:rsidRPr="00635269" w:rsidSect="00775893">
          <w:pgSz w:w="11906" w:h="16383"/>
          <w:pgMar w:top="993" w:right="850" w:bottom="1134" w:left="851" w:header="720" w:footer="720" w:gutter="0"/>
          <w:cols w:space="720"/>
        </w:sectPr>
      </w:pPr>
    </w:p>
    <w:p w:rsidR="00622DD5" w:rsidRPr="00775893" w:rsidRDefault="002B338D" w:rsidP="00775893">
      <w:pPr>
        <w:spacing w:after="0"/>
        <w:ind w:left="120"/>
        <w:rPr>
          <w:rFonts w:ascii="Times New Roman" w:hAnsi="Times New Roman"/>
          <w:b/>
          <w:color w:val="000000"/>
          <w:sz w:val="28"/>
          <w:lang w:val="ru-RU"/>
        </w:rPr>
      </w:pPr>
      <w:bookmarkStart w:id="39" w:name="block-97516516"/>
      <w:bookmarkEnd w:id="38"/>
      <w:r w:rsidRPr="00775893">
        <w:rPr>
          <w:rFonts w:ascii="Times New Roman" w:hAnsi="Times New Roman"/>
          <w:b/>
          <w:color w:val="000000"/>
          <w:sz w:val="28"/>
          <w:lang w:val="ru-RU"/>
        </w:rPr>
        <w:lastRenderedPageBreak/>
        <w:t xml:space="preserve">  </w:t>
      </w:r>
      <w:r w:rsidR="00D5301E">
        <w:rPr>
          <w:rFonts w:ascii="Times New Roman" w:hAnsi="Times New Roman"/>
          <w:b/>
          <w:color w:val="000000"/>
          <w:sz w:val="28"/>
          <w:lang w:val="ru-RU"/>
        </w:rPr>
        <w:t>ТЕМАТИЧЕСКОЕ ПЛАНИРОВАНИЕ</w:t>
      </w:r>
    </w:p>
    <w:tbl>
      <w:tblPr>
        <w:tblW w:w="0" w:type="auto"/>
        <w:tblCellSpacing w:w="20" w:type="nil"/>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11"/>
        <w:gridCol w:w="2878"/>
        <w:gridCol w:w="982"/>
        <w:gridCol w:w="1841"/>
        <w:gridCol w:w="1910"/>
        <w:gridCol w:w="2275"/>
      </w:tblGrid>
      <w:tr w:rsidR="00622DD5" w:rsidTr="00775893">
        <w:trPr>
          <w:trHeight w:val="144"/>
          <w:tblCellSpacing w:w="20" w:type="nil"/>
        </w:trPr>
        <w:tc>
          <w:tcPr>
            <w:tcW w:w="852" w:type="dxa"/>
            <w:vMerge w:val="restart"/>
            <w:tcMar>
              <w:top w:w="50" w:type="dxa"/>
              <w:left w:w="100" w:type="dxa"/>
            </w:tcMar>
            <w:vAlign w:val="center"/>
          </w:tcPr>
          <w:p w:rsidR="00622DD5" w:rsidRDefault="002B338D">
            <w:pPr>
              <w:spacing w:after="0"/>
              <w:ind w:left="135"/>
            </w:pPr>
            <w:r>
              <w:rPr>
                <w:rFonts w:ascii="Times New Roman" w:hAnsi="Times New Roman"/>
                <w:b/>
                <w:color w:val="000000"/>
                <w:sz w:val="24"/>
              </w:rPr>
              <w:t xml:space="preserve">№ п/п </w:t>
            </w:r>
          </w:p>
          <w:p w:rsidR="00622DD5" w:rsidRDefault="00622DD5">
            <w:pPr>
              <w:spacing w:after="0"/>
              <w:ind w:left="135"/>
            </w:pPr>
          </w:p>
        </w:tc>
        <w:tc>
          <w:tcPr>
            <w:tcW w:w="5953" w:type="dxa"/>
            <w:vMerge w:val="restart"/>
            <w:tcMar>
              <w:top w:w="50" w:type="dxa"/>
              <w:left w:w="100" w:type="dxa"/>
            </w:tcMar>
            <w:vAlign w:val="center"/>
          </w:tcPr>
          <w:p w:rsidR="00622DD5" w:rsidRDefault="002B338D" w:rsidP="00961706">
            <w:pPr>
              <w:spacing w:after="0"/>
              <w:ind w:left="135"/>
              <w:jc w:val="center"/>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p>
          <w:p w:rsidR="00622DD5" w:rsidRDefault="00622DD5">
            <w:pPr>
              <w:spacing w:after="0"/>
              <w:ind w:left="135"/>
            </w:pPr>
          </w:p>
        </w:tc>
        <w:tc>
          <w:tcPr>
            <w:tcW w:w="4954" w:type="dxa"/>
            <w:gridSpan w:val="3"/>
            <w:tcMar>
              <w:top w:w="50" w:type="dxa"/>
              <w:left w:w="100" w:type="dxa"/>
            </w:tcMar>
            <w:vAlign w:val="center"/>
          </w:tcPr>
          <w:p w:rsidR="00622DD5" w:rsidRDefault="002B338D" w:rsidP="00961706">
            <w:pPr>
              <w:spacing w:after="0"/>
              <w:jc w:val="center"/>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07" w:type="dxa"/>
            <w:vMerge w:val="restart"/>
            <w:tcMar>
              <w:top w:w="50" w:type="dxa"/>
              <w:left w:w="100" w:type="dxa"/>
            </w:tcMar>
            <w:vAlign w:val="center"/>
          </w:tcPr>
          <w:p w:rsidR="00622DD5" w:rsidRDefault="002B338D" w:rsidP="00961706">
            <w:pPr>
              <w:spacing w:after="0"/>
              <w:ind w:left="135"/>
              <w:jc w:val="center"/>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rsidR="00622DD5" w:rsidRDefault="00622DD5" w:rsidP="00961706">
            <w:pPr>
              <w:spacing w:after="0"/>
              <w:ind w:left="135"/>
              <w:jc w:val="center"/>
            </w:pPr>
          </w:p>
        </w:tc>
      </w:tr>
      <w:tr w:rsidR="00622DD5" w:rsidTr="00775893">
        <w:trPr>
          <w:trHeight w:val="144"/>
          <w:tblCellSpacing w:w="20" w:type="nil"/>
        </w:trPr>
        <w:tc>
          <w:tcPr>
            <w:tcW w:w="852" w:type="dxa"/>
            <w:vMerge/>
            <w:tcBorders>
              <w:top w:val="nil"/>
            </w:tcBorders>
            <w:tcMar>
              <w:top w:w="50" w:type="dxa"/>
              <w:left w:w="100" w:type="dxa"/>
            </w:tcMar>
          </w:tcPr>
          <w:p w:rsidR="00622DD5" w:rsidRDefault="00622DD5"/>
        </w:tc>
        <w:tc>
          <w:tcPr>
            <w:tcW w:w="5953" w:type="dxa"/>
            <w:vMerge/>
            <w:tcBorders>
              <w:top w:val="nil"/>
            </w:tcBorders>
            <w:tcMar>
              <w:top w:w="50" w:type="dxa"/>
              <w:left w:w="100" w:type="dxa"/>
            </w:tcMar>
          </w:tcPr>
          <w:p w:rsidR="00622DD5" w:rsidRDefault="00622DD5"/>
        </w:tc>
        <w:tc>
          <w:tcPr>
            <w:tcW w:w="1203" w:type="dxa"/>
            <w:tcMar>
              <w:top w:w="50" w:type="dxa"/>
              <w:left w:w="100" w:type="dxa"/>
            </w:tcMar>
            <w:vAlign w:val="center"/>
          </w:tcPr>
          <w:p w:rsidR="00622DD5" w:rsidRDefault="002B338D" w:rsidP="00961706">
            <w:pPr>
              <w:spacing w:after="0"/>
              <w:ind w:left="135"/>
              <w:jc w:val="center"/>
            </w:pPr>
            <w:proofErr w:type="spellStart"/>
            <w:r>
              <w:rPr>
                <w:rFonts w:ascii="Times New Roman" w:hAnsi="Times New Roman"/>
                <w:b/>
                <w:color w:val="000000"/>
                <w:sz w:val="24"/>
              </w:rPr>
              <w:t>Всего</w:t>
            </w:r>
            <w:proofErr w:type="spellEnd"/>
          </w:p>
          <w:p w:rsidR="00622DD5" w:rsidRDefault="00622DD5" w:rsidP="00961706">
            <w:pPr>
              <w:spacing w:after="0"/>
              <w:ind w:left="135"/>
              <w:jc w:val="center"/>
            </w:pPr>
          </w:p>
        </w:tc>
        <w:tc>
          <w:tcPr>
            <w:tcW w:w="1841" w:type="dxa"/>
            <w:tcMar>
              <w:top w:w="50" w:type="dxa"/>
              <w:left w:w="100" w:type="dxa"/>
            </w:tcMar>
            <w:vAlign w:val="center"/>
          </w:tcPr>
          <w:p w:rsidR="00622DD5" w:rsidRDefault="002B338D" w:rsidP="00961706">
            <w:pPr>
              <w:spacing w:after="0"/>
              <w:ind w:left="135"/>
              <w:jc w:val="center"/>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rsidR="00622DD5" w:rsidRDefault="00622DD5" w:rsidP="00961706">
            <w:pPr>
              <w:spacing w:after="0"/>
              <w:ind w:left="135"/>
              <w:jc w:val="center"/>
            </w:pPr>
          </w:p>
        </w:tc>
        <w:tc>
          <w:tcPr>
            <w:tcW w:w="1910" w:type="dxa"/>
            <w:tcMar>
              <w:top w:w="50" w:type="dxa"/>
              <w:left w:w="100" w:type="dxa"/>
            </w:tcMar>
            <w:vAlign w:val="center"/>
          </w:tcPr>
          <w:p w:rsidR="00622DD5" w:rsidRDefault="002B338D" w:rsidP="00961706">
            <w:pPr>
              <w:spacing w:after="0"/>
              <w:ind w:left="135"/>
              <w:jc w:val="center"/>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rsidR="00622DD5" w:rsidRDefault="00622DD5" w:rsidP="00961706">
            <w:pPr>
              <w:spacing w:after="0"/>
              <w:ind w:left="135"/>
              <w:jc w:val="center"/>
            </w:pPr>
          </w:p>
        </w:tc>
        <w:tc>
          <w:tcPr>
            <w:tcW w:w="0" w:type="auto"/>
            <w:vMerge/>
            <w:tcBorders>
              <w:top w:val="nil"/>
            </w:tcBorders>
            <w:tcMar>
              <w:top w:w="50" w:type="dxa"/>
              <w:left w:w="100" w:type="dxa"/>
            </w:tcMar>
          </w:tcPr>
          <w:p w:rsidR="00622DD5" w:rsidRDefault="00622DD5" w:rsidP="00961706">
            <w:pPr>
              <w:jc w:val="center"/>
            </w:pPr>
          </w:p>
        </w:tc>
      </w:tr>
      <w:tr w:rsidR="00622DD5" w:rsidTr="00775893">
        <w:trPr>
          <w:trHeight w:val="144"/>
          <w:tblCellSpacing w:w="20" w:type="nil"/>
        </w:trPr>
        <w:tc>
          <w:tcPr>
            <w:tcW w:w="852" w:type="dxa"/>
            <w:tcMar>
              <w:top w:w="50" w:type="dxa"/>
              <w:left w:w="100" w:type="dxa"/>
            </w:tcMar>
            <w:vAlign w:val="center"/>
          </w:tcPr>
          <w:p w:rsidR="00622DD5" w:rsidRDefault="002B338D">
            <w:pPr>
              <w:spacing w:after="0"/>
            </w:pPr>
            <w:r>
              <w:rPr>
                <w:rFonts w:ascii="Times New Roman" w:hAnsi="Times New Roman"/>
                <w:color w:val="000000"/>
                <w:sz w:val="24"/>
              </w:rPr>
              <w:t>1</w:t>
            </w:r>
          </w:p>
        </w:tc>
        <w:tc>
          <w:tcPr>
            <w:tcW w:w="5953"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О Родине, героические страницы истории</w:t>
            </w:r>
          </w:p>
        </w:tc>
        <w:tc>
          <w:tcPr>
            <w:tcW w:w="1203"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2DD5" w:rsidRDefault="00622DD5">
            <w:pPr>
              <w:spacing w:after="0"/>
              <w:ind w:left="135"/>
              <w:jc w:val="center"/>
            </w:pPr>
          </w:p>
        </w:tc>
        <w:tc>
          <w:tcPr>
            <w:tcW w:w="2607" w:type="dxa"/>
            <w:tcMar>
              <w:top w:w="50" w:type="dxa"/>
              <w:left w:w="100" w:type="dxa"/>
            </w:tcMar>
            <w:vAlign w:val="center"/>
          </w:tcPr>
          <w:p w:rsidR="00622DD5" w:rsidRDefault="00622DD5">
            <w:pPr>
              <w:spacing w:after="0"/>
              <w:ind w:left="135"/>
            </w:pPr>
          </w:p>
        </w:tc>
      </w:tr>
      <w:tr w:rsidR="00622DD5" w:rsidTr="00775893">
        <w:trPr>
          <w:trHeight w:val="144"/>
          <w:tblCellSpacing w:w="20" w:type="nil"/>
        </w:trPr>
        <w:tc>
          <w:tcPr>
            <w:tcW w:w="852" w:type="dxa"/>
            <w:tcMar>
              <w:top w:w="50" w:type="dxa"/>
              <w:left w:w="100" w:type="dxa"/>
            </w:tcMar>
            <w:vAlign w:val="center"/>
          </w:tcPr>
          <w:p w:rsidR="00622DD5" w:rsidRDefault="002B338D">
            <w:pPr>
              <w:spacing w:after="0"/>
            </w:pPr>
            <w:r>
              <w:rPr>
                <w:rFonts w:ascii="Times New Roman" w:hAnsi="Times New Roman"/>
                <w:color w:val="000000"/>
                <w:sz w:val="24"/>
              </w:rPr>
              <w:t>2</w:t>
            </w:r>
          </w:p>
        </w:tc>
        <w:tc>
          <w:tcPr>
            <w:tcW w:w="5953" w:type="dxa"/>
            <w:tcMar>
              <w:top w:w="50" w:type="dxa"/>
              <w:left w:w="100" w:type="dxa"/>
            </w:tcMar>
            <w:vAlign w:val="center"/>
          </w:tcPr>
          <w:p w:rsidR="00622DD5" w:rsidRDefault="002B338D">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c>
          <w:tcPr>
            <w:tcW w:w="1203"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2DD5" w:rsidRDefault="00622DD5">
            <w:pPr>
              <w:spacing w:after="0"/>
              <w:ind w:left="135"/>
              <w:jc w:val="center"/>
            </w:pPr>
          </w:p>
        </w:tc>
        <w:tc>
          <w:tcPr>
            <w:tcW w:w="2607" w:type="dxa"/>
            <w:tcMar>
              <w:top w:w="50" w:type="dxa"/>
              <w:left w:w="100" w:type="dxa"/>
            </w:tcMar>
            <w:vAlign w:val="center"/>
          </w:tcPr>
          <w:p w:rsidR="00622DD5" w:rsidRDefault="00622DD5">
            <w:pPr>
              <w:spacing w:after="0"/>
              <w:ind w:left="135"/>
            </w:pPr>
          </w:p>
        </w:tc>
      </w:tr>
      <w:tr w:rsidR="00622DD5" w:rsidTr="00775893">
        <w:trPr>
          <w:trHeight w:val="144"/>
          <w:tblCellSpacing w:w="20" w:type="nil"/>
        </w:trPr>
        <w:tc>
          <w:tcPr>
            <w:tcW w:w="852" w:type="dxa"/>
            <w:tcMar>
              <w:top w:w="50" w:type="dxa"/>
              <w:left w:w="100" w:type="dxa"/>
            </w:tcMar>
            <w:vAlign w:val="center"/>
          </w:tcPr>
          <w:p w:rsidR="00622DD5" w:rsidRDefault="002B338D">
            <w:pPr>
              <w:spacing w:after="0"/>
            </w:pPr>
            <w:r>
              <w:rPr>
                <w:rFonts w:ascii="Times New Roman" w:hAnsi="Times New Roman"/>
                <w:color w:val="000000"/>
                <w:sz w:val="24"/>
              </w:rPr>
              <w:t>3</w:t>
            </w:r>
          </w:p>
        </w:tc>
        <w:tc>
          <w:tcPr>
            <w:tcW w:w="5953" w:type="dxa"/>
            <w:tcMar>
              <w:top w:w="50" w:type="dxa"/>
              <w:left w:w="100" w:type="dxa"/>
            </w:tcMar>
            <w:vAlign w:val="center"/>
          </w:tcPr>
          <w:p w:rsidR="00622DD5" w:rsidRDefault="002B338D">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И.А.Крылова</w:t>
            </w:r>
            <w:proofErr w:type="spellEnd"/>
          </w:p>
        </w:tc>
        <w:tc>
          <w:tcPr>
            <w:tcW w:w="1203"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622DD5" w:rsidRDefault="00622DD5">
            <w:pPr>
              <w:spacing w:after="0"/>
              <w:ind w:left="135"/>
              <w:jc w:val="center"/>
            </w:pPr>
          </w:p>
        </w:tc>
        <w:tc>
          <w:tcPr>
            <w:tcW w:w="1910" w:type="dxa"/>
            <w:tcMar>
              <w:top w:w="50" w:type="dxa"/>
              <w:left w:w="100" w:type="dxa"/>
            </w:tcMar>
            <w:vAlign w:val="center"/>
          </w:tcPr>
          <w:p w:rsidR="00622DD5" w:rsidRDefault="00622DD5">
            <w:pPr>
              <w:spacing w:after="0"/>
              <w:ind w:left="135"/>
              <w:jc w:val="center"/>
            </w:pPr>
          </w:p>
        </w:tc>
        <w:tc>
          <w:tcPr>
            <w:tcW w:w="2607" w:type="dxa"/>
            <w:tcMar>
              <w:top w:w="50" w:type="dxa"/>
              <w:left w:w="100" w:type="dxa"/>
            </w:tcMar>
            <w:vAlign w:val="center"/>
          </w:tcPr>
          <w:p w:rsidR="00622DD5" w:rsidRDefault="00622DD5">
            <w:pPr>
              <w:spacing w:after="0"/>
              <w:ind w:left="135"/>
            </w:pPr>
          </w:p>
        </w:tc>
      </w:tr>
      <w:tr w:rsidR="00622DD5" w:rsidTr="00775893">
        <w:trPr>
          <w:trHeight w:val="144"/>
          <w:tblCellSpacing w:w="20" w:type="nil"/>
        </w:trPr>
        <w:tc>
          <w:tcPr>
            <w:tcW w:w="852" w:type="dxa"/>
            <w:tcMar>
              <w:top w:w="50" w:type="dxa"/>
              <w:left w:w="100" w:type="dxa"/>
            </w:tcMar>
            <w:vAlign w:val="center"/>
          </w:tcPr>
          <w:p w:rsidR="00622DD5" w:rsidRDefault="002B338D">
            <w:pPr>
              <w:spacing w:after="0"/>
            </w:pPr>
            <w:r>
              <w:rPr>
                <w:rFonts w:ascii="Times New Roman" w:hAnsi="Times New Roman"/>
                <w:color w:val="000000"/>
                <w:sz w:val="24"/>
              </w:rPr>
              <w:t>4</w:t>
            </w:r>
          </w:p>
        </w:tc>
        <w:tc>
          <w:tcPr>
            <w:tcW w:w="5953" w:type="dxa"/>
            <w:tcMar>
              <w:top w:w="50" w:type="dxa"/>
              <w:left w:w="100" w:type="dxa"/>
            </w:tcMar>
            <w:vAlign w:val="center"/>
          </w:tcPr>
          <w:p w:rsidR="00622DD5" w:rsidRDefault="002B338D">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А.С.Пушкина</w:t>
            </w:r>
            <w:proofErr w:type="spellEnd"/>
          </w:p>
        </w:tc>
        <w:tc>
          <w:tcPr>
            <w:tcW w:w="1203"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2DD5" w:rsidRDefault="00622DD5">
            <w:pPr>
              <w:spacing w:after="0"/>
              <w:ind w:left="135"/>
              <w:jc w:val="center"/>
            </w:pPr>
          </w:p>
        </w:tc>
        <w:tc>
          <w:tcPr>
            <w:tcW w:w="2607" w:type="dxa"/>
            <w:tcMar>
              <w:top w:w="50" w:type="dxa"/>
              <w:left w:w="100" w:type="dxa"/>
            </w:tcMar>
            <w:vAlign w:val="center"/>
          </w:tcPr>
          <w:p w:rsidR="00622DD5" w:rsidRDefault="00622DD5">
            <w:pPr>
              <w:spacing w:after="0"/>
              <w:ind w:left="135"/>
            </w:pPr>
          </w:p>
        </w:tc>
      </w:tr>
      <w:tr w:rsidR="00622DD5" w:rsidTr="00775893">
        <w:trPr>
          <w:trHeight w:val="144"/>
          <w:tblCellSpacing w:w="20" w:type="nil"/>
        </w:trPr>
        <w:tc>
          <w:tcPr>
            <w:tcW w:w="852" w:type="dxa"/>
            <w:tcMar>
              <w:top w:w="50" w:type="dxa"/>
              <w:left w:w="100" w:type="dxa"/>
            </w:tcMar>
            <w:vAlign w:val="center"/>
          </w:tcPr>
          <w:p w:rsidR="00622DD5" w:rsidRDefault="002B338D">
            <w:pPr>
              <w:spacing w:after="0"/>
            </w:pPr>
            <w:r>
              <w:rPr>
                <w:rFonts w:ascii="Times New Roman" w:hAnsi="Times New Roman"/>
                <w:color w:val="000000"/>
                <w:sz w:val="24"/>
              </w:rPr>
              <w:t>5</w:t>
            </w:r>
          </w:p>
        </w:tc>
        <w:tc>
          <w:tcPr>
            <w:tcW w:w="5953" w:type="dxa"/>
            <w:tcMar>
              <w:top w:w="50" w:type="dxa"/>
              <w:left w:w="100" w:type="dxa"/>
            </w:tcMar>
            <w:vAlign w:val="center"/>
          </w:tcPr>
          <w:p w:rsidR="00622DD5" w:rsidRDefault="002B338D">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М.Ю. </w:t>
            </w:r>
            <w:proofErr w:type="spellStart"/>
            <w:r>
              <w:rPr>
                <w:rFonts w:ascii="Times New Roman" w:hAnsi="Times New Roman"/>
                <w:color w:val="000000"/>
                <w:sz w:val="24"/>
              </w:rPr>
              <w:t>Лермонтова</w:t>
            </w:r>
            <w:proofErr w:type="spellEnd"/>
          </w:p>
        </w:tc>
        <w:tc>
          <w:tcPr>
            <w:tcW w:w="1203"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622DD5" w:rsidRDefault="00622DD5">
            <w:pPr>
              <w:spacing w:after="0"/>
              <w:ind w:left="135"/>
              <w:jc w:val="center"/>
            </w:pPr>
          </w:p>
        </w:tc>
        <w:tc>
          <w:tcPr>
            <w:tcW w:w="1910" w:type="dxa"/>
            <w:tcMar>
              <w:top w:w="50" w:type="dxa"/>
              <w:left w:w="100" w:type="dxa"/>
            </w:tcMar>
            <w:vAlign w:val="center"/>
          </w:tcPr>
          <w:p w:rsidR="00622DD5" w:rsidRDefault="00622DD5">
            <w:pPr>
              <w:spacing w:after="0"/>
              <w:ind w:left="135"/>
              <w:jc w:val="center"/>
            </w:pPr>
          </w:p>
        </w:tc>
        <w:tc>
          <w:tcPr>
            <w:tcW w:w="2607" w:type="dxa"/>
            <w:tcMar>
              <w:top w:w="50" w:type="dxa"/>
              <w:left w:w="100" w:type="dxa"/>
            </w:tcMar>
            <w:vAlign w:val="center"/>
          </w:tcPr>
          <w:p w:rsidR="00622DD5" w:rsidRDefault="00622DD5">
            <w:pPr>
              <w:spacing w:after="0"/>
              <w:ind w:left="135"/>
            </w:pPr>
          </w:p>
        </w:tc>
      </w:tr>
      <w:tr w:rsidR="00622DD5" w:rsidTr="00775893">
        <w:trPr>
          <w:trHeight w:val="144"/>
          <w:tblCellSpacing w:w="20" w:type="nil"/>
        </w:trPr>
        <w:tc>
          <w:tcPr>
            <w:tcW w:w="852" w:type="dxa"/>
            <w:tcMar>
              <w:top w:w="50" w:type="dxa"/>
              <w:left w:w="100" w:type="dxa"/>
            </w:tcMar>
            <w:vAlign w:val="center"/>
          </w:tcPr>
          <w:p w:rsidR="00622DD5" w:rsidRDefault="002B338D">
            <w:pPr>
              <w:spacing w:after="0"/>
            </w:pPr>
            <w:r>
              <w:rPr>
                <w:rFonts w:ascii="Times New Roman" w:hAnsi="Times New Roman"/>
                <w:color w:val="000000"/>
                <w:sz w:val="24"/>
              </w:rPr>
              <w:t>6</w:t>
            </w:r>
          </w:p>
        </w:tc>
        <w:tc>
          <w:tcPr>
            <w:tcW w:w="5953" w:type="dxa"/>
            <w:tcMar>
              <w:top w:w="50" w:type="dxa"/>
              <w:left w:w="100" w:type="dxa"/>
            </w:tcMar>
            <w:vAlign w:val="center"/>
          </w:tcPr>
          <w:p w:rsidR="00622DD5" w:rsidRDefault="002B338D">
            <w:pPr>
              <w:spacing w:after="0"/>
              <w:ind w:left="135"/>
            </w:pPr>
            <w:proofErr w:type="spellStart"/>
            <w:r>
              <w:rPr>
                <w:rFonts w:ascii="Times New Roman" w:hAnsi="Times New Roman"/>
                <w:color w:val="000000"/>
                <w:sz w:val="24"/>
              </w:rPr>
              <w:t>Литературная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p>
        </w:tc>
        <w:tc>
          <w:tcPr>
            <w:tcW w:w="1203"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2DD5" w:rsidRDefault="00622DD5">
            <w:pPr>
              <w:spacing w:after="0"/>
              <w:ind w:left="135"/>
              <w:jc w:val="center"/>
            </w:pPr>
          </w:p>
        </w:tc>
        <w:tc>
          <w:tcPr>
            <w:tcW w:w="2607" w:type="dxa"/>
            <w:tcMar>
              <w:top w:w="50" w:type="dxa"/>
              <w:left w:w="100" w:type="dxa"/>
            </w:tcMar>
            <w:vAlign w:val="center"/>
          </w:tcPr>
          <w:p w:rsidR="00622DD5" w:rsidRDefault="00622DD5">
            <w:pPr>
              <w:spacing w:after="0"/>
              <w:ind w:left="135"/>
            </w:pPr>
          </w:p>
        </w:tc>
      </w:tr>
      <w:tr w:rsidR="00622DD5" w:rsidTr="00775893">
        <w:trPr>
          <w:trHeight w:val="144"/>
          <w:tblCellSpacing w:w="20" w:type="nil"/>
        </w:trPr>
        <w:tc>
          <w:tcPr>
            <w:tcW w:w="852" w:type="dxa"/>
            <w:tcMar>
              <w:top w:w="50" w:type="dxa"/>
              <w:left w:w="100" w:type="dxa"/>
            </w:tcMar>
            <w:vAlign w:val="center"/>
          </w:tcPr>
          <w:p w:rsidR="00622DD5" w:rsidRDefault="002B338D">
            <w:pPr>
              <w:spacing w:after="0"/>
            </w:pPr>
            <w:r>
              <w:rPr>
                <w:rFonts w:ascii="Times New Roman" w:hAnsi="Times New Roman"/>
                <w:color w:val="000000"/>
                <w:sz w:val="24"/>
              </w:rPr>
              <w:t>7</w:t>
            </w:r>
          </w:p>
        </w:tc>
        <w:tc>
          <w:tcPr>
            <w:tcW w:w="5953"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635269">
              <w:rPr>
                <w:rFonts w:ascii="Times New Roman" w:hAnsi="Times New Roman"/>
                <w:color w:val="000000"/>
                <w:sz w:val="24"/>
                <w:lang w:val="ru-RU"/>
              </w:rPr>
              <w:t>Х века</w:t>
            </w:r>
          </w:p>
        </w:tc>
        <w:tc>
          <w:tcPr>
            <w:tcW w:w="1203"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2DD5" w:rsidRDefault="00622DD5">
            <w:pPr>
              <w:spacing w:after="0"/>
              <w:ind w:left="135"/>
              <w:jc w:val="center"/>
            </w:pPr>
          </w:p>
        </w:tc>
        <w:tc>
          <w:tcPr>
            <w:tcW w:w="1910" w:type="dxa"/>
            <w:tcMar>
              <w:top w:w="50" w:type="dxa"/>
              <w:left w:w="100" w:type="dxa"/>
            </w:tcMar>
            <w:vAlign w:val="center"/>
          </w:tcPr>
          <w:p w:rsidR="00622DD5" w:rsidRDefault="00622DD5">
            <w:pPr>
              <w:spacing w:after="0"/>
              <w:ind w:left="135"/>
              <w:jc w:val="center"/>
            </w:pPr>
          </w:p>
        </w:tc>
        <w:tc>
          <w:tcPr>
            <w:tcW w:w="2607" w:type="dxa"/>
            <w:tcMar>
              <w:top w:w="50" w:type="dxa"/>
              <w:left w:w="100" w:type="dxa"/>
            </w:tcMar>
            <w:vAlign w:val="center"/>
          </w:tcPr>
          <w:p w:rsidR="00622DD5" w:rsidRDefault="00622DD5">
            <w:pPr>
              <w:spacing w:after="0"/>
              <w:ind w:left="135"/>
            </w:pPr>
          </w:p>
        </w:tc>
      </w:tr>
      <w:tr w:rsidR="00622DD5" w:rsidTr="00775893">
        <w:trPr>
          <w:trHeight w:val="144"/>
          <w:tblCellSpacing w:w="20" w:type="nil"/>
        </w:trPr>
        <w:tc>
          <w:tcPr>
            <w:tcW w:w="852" w:type="dxa"/>
            <w:tcMar>
              <w:top w:w="50" w:type="dxa"/>
              <w:left w:w="100" w:type="dxa"/>
            </w:tcMar>
            <w:vAlign w:val="center"/>
          </w:tcPr>
          <w:p w:rsidR="00622DD5" w:rsidRDefault="002B338D">
            <w:pPr>
              <w:spacing w:after="0"/>
            </w:pPr>
            <w:r>
              <w:rPr>
                <w:rFonts w:ascii="Times New Roman" w:hAnsi="Times New Roman"/>
                <w:color w:val="000000"/>
                <w:sz w:val="24"/>
              </w:rPr>
              <w:t>8</w:t>
            </w:r>
          </w:p>
        </w:tc>
        <w:tc>
          <w:tcPr>
            <w:tcW w:w="5953" w:type="dxa"/>
            <w:tcMar>
              <w:top w:w="50" w:type="dxa"/>
              <w:left w:w="100" w:type="dxa"/>
            </w:tcMar>
            <w:vAlign w:val="center"/>
          </w:tcPr>
          <w:p w:rsidR="00622DD5" w:rsidRDefault="002B338D">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Л.Н. </w:t>
            </w:r>
            <w:proofErr w:type="spellStart"/>
            <w:r>
              <w:rPr>
                <w:rFonts w:ascii="Times New Roman" w:hAnsi="Times New Roman"/>
                <w:color w:val="000000"/>
                <w:sz w:val="24"/>
              </w:rPr>
              <w:t>Толстого</w:t>
            </w:r>
            <w:proofErr w:type="spellEnd"/>
          </w:p>
        </w:tc>
        <w:tc>
          <w:tcPr>
            <w:tcW w:w="1203"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2DD5" w:rsidRDefault="00622DD5">
            <w:pPr>
              <w:spacing w:after="0"/>
              <w:ind w:left="135"/>
              <w:jc w:val="center"/>
            </w:pPr>
          </w:p>
        </w:tc>
        <w:tc>
          <w:tcPr>
            <w:tcW w:w="2607" w:type="dxa"/>
            <w:tcMar>
              <w:top w:w="50" w:type="dxa"/>
              <w:left w:w="100" w:type="dxa"/>
            </w:tcMar>
            <w:vAlign w:val="center"/>
          </w:tcPr>
          <w:p w:rsidR="00622DD5" w:rsidRDefault="00622DD5">
            <w:pPr>
              <w:spacing w:after="0"/>
              <w:ind w:left="135"/>
            </w:pPr>
          </w:p>
        </w:tc>
      </w:tr>
      <w:tr w:rsidR="00622DD5" w:rsidTr="00775893">
        <w:trPr>
          <w:trHeight w:val="144"/>
          <w:tblCellSpacing w:w="20" w:type="nil"/>
        </w:trPr>
        <w:tc>
          <w:tcPr>
            <w:tcW w:w="852" w:type="dxa"/>
            <w:tcMar>
              <w:top w:w="50" w:type="dxa"/>
              <w:left w:w="100" w:type="dxa"/>
            </w:tcMar>
            <w:vAlign w:val="center"/>
          </w:tcPr>
          <w:p w:rsidR="00622DD5" w:rsidRDefault="002B338D">
            <w:pPr>
              <w:spacing w:after="0"/>
            </w:pPr>
            <w:r>
              <w:rPr>
                <w:rFonts w:ascii="Times New Roman" w:hAnsi="Times New Roman"/>
                <w:color w:val="000000"/>
                <w:sz w:val="24"/>
              </w:rPr>
              <w:t>9</w:t>
            </w:r>
          </w:p>
        </w:tc>
        <w:tc>
          <w:tcPr>
            <w:tcW w:w="5953"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635269">
              <w:rPr>
                <w:rFonts w:ascii="Times New Roman" w:hAnsi="Times New Roman"/>
                <w:color w:val="000000"/>
                <w:sz w:val="24"/>
                <w:lang w:val="ru-RU"/>
              </w:rPr>
              <w:t xml:space="preserve"> века</w:t>
            </w:r>
          </w:p>
        </w:tc>
        <w:tc>
          <w:tcPr>
            <w:tcW w:w="1203"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2DD5" w:rsidRDefault="00622DD5">
            <w:pPr>
              <w:spacing w:after="0"/>
              <w:ind w:left="135"/>
              <w:jc w:val="center"/>
            </w:pPr>
          </w:p>
        </w:tc>
        <w:tc>
          <w:tcPr>
            <w:tcW w:w="1910" w:type="dxa"/>
            <w:tcMar>
              <w:top w:w="50" w:type="dxa"/>
              <w:left w:w="100" w:type="dxa"/>
            </w:tcMar>
            <w:vAlign w:val="center"/>
          </w:tcPr>
          <w:p w:rsidR="00622DD5" w:rsidRDefault="00622DD5">
            <w:pPr>
              <w:spacing w:after="0"/>
              <w:ind w:left="135"/>
              <w:jc w:val="center"/>
            </w:pPr>
          </w:p>
        </w:tc>
        <w:tc>
          <w:tcPr>
            <w:tcW w:w="2607" w:type="dxa"/>
            <w:tcMar>
              <w:top w:w="50" w:type="dxa"/>
              <w:left w:w="100" w:type="dxa"/>
            </w:tcMar>
            <w:vAlign w:val="center"/>
          </w:tcPr>
          <w:p w:rsidR="00622DD5" w:rsidRDefault="00622DD5">
            <w:pPr>
              <w:spacing w:after="0"/>
              <w:ind w:left="135"/>
            </w:pPr>
          </w:p>
        </w:tc>
      </w:tr>
      <w:tr w:rsidR="00622DD5" w:rsidTr="00775893">
        <w:trPr>
          <w:trHeight w:val="144"/>
          <w:tblCellSpacing w:w="20" w:type="nil"/>
        </w:trPr>
        <w:tc>
          <w:tcPr>
            <w:tcW w:w="852" w:type="dxa"/>
            <w:tcMar>
              <w:top w:w="50" w:type="dxa"/>
              <w:left w:w="100" w:type="dxa"/>
            </w:tcMar>
            <w:vAlign w:val="center"/>
          </w:tcPr>
          <w:p w:rsidR="00622DD5" w:rsidRDefault="002B338D">
            <w:pPr>
              <w:spacing w:after="0"/>
            </w:pPr>
            <w:r>
              <w:rPr>
                <w:rFonts w:ascii="Times New Roman" w:hAnsi="Times New Roman"/>
                <w:color w:val="000000"/>
                <w:sz w:val="24"/>
              </w:rPr>
              <w:t>10</w:t>
            </w:r>
          </w:p>
        </w:tc>
        <w:tc>
          <w:tcPr>
            <w:tcW w:w="5953"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Произведения о животных и родной природе</w:t>
            </w:r>
          </w:p>
        </w:tc>
        <w:tc>
          <w:tcPr>
            <w:tcW w:w="1203"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2DD5" w:rsidRDefault="00622DD5">
            <w:pPr>
              <w:spacing w:after="0"/>
              <w:ind w:left="135"/>
              <w:jc w:val="center"/>
            </w:pPr>
          </w:p>
        </w:tc>
        <w:tc>
          <w:tcPr>
            <w:tcW w:w="2607" w:type="dxa"/>
            <w:tcMar>
              <w:top w:w="50" w:type="dxa"/>
              <w:left w:w="100" w:type="dxa"/>
            </w:tcMar>
            <w:vAlign w:val="center"/>
          </w:tcPr>
          <w:p w:rsidR="00622DD5" w:rsidRDefault="00622DD5">
            <w:pPr>
              <w:spacing w:after="0"/>
              <w:ind w:left="135"/>
            </w:pPr>
          </w:p>
        </w:tc>
      </w:tr>
      <w:tr w:rsidR="00622DD5" w:rsidTr="00775893">
        <w:trPr>
          <w:trHeight w:val="144"/>
          <w:tblCellSpacing w:w="20" w:type="nil"/>
        </w:trPr>
        <w:tc>
          <w:tcPr>
            <w:tcW w:w="852" w:type="dxa"/>
            <w:tcMar>
              <w:top w:w="50" w:type="dxa"/>
              <w:left w:w="100" w:type="dxa"/>
            </w:tcMar>
            <w:vAlign w:val="center"/>
          </w:tcPr>
          <w:p w:rsidR="00622DD5" w:rsidRDefault="002B338D">
            <w:pPr>
              <w:spacing w:after="0"/>
            </w:pPr>
            <w:r>
              <w:rPr>
                <w:rFonts w:ascii="Times New Roman" w:hAnsi="Times New Roman"/>
                <w:color w:val="000000"/>
                <w:sz w:val="24"/>
              </w:rPr>
              <w:t>11</w:t>
            </w:r>
          </w:p>
        </w:tc>
        <w:tc>
          <w:tcPr>
            <w:tcW w:w="5953" w:type="dxa"/>
            <w:tcMar>
              <w:top w:w="50" w:type="dxa"/>
              <w:left w:w="100" w:type="dxa"/>
            </w:tcMar>
            <w:vAlign w:val="center"/>
          </w:tcPr>
          <w:p w:rsidR="00622DD5" w:rsidRDefault="002B338D">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детях</w:t>
            </w:r>
            <w:proofErr w:type="spellEnd"/>
          </w:p>
        </w:tc>
        <w:tc>
          <w:tcPr>
            <w:tcW w:w="1203"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13 </w:t>
            </w:r>
          </w:p>
        </w:tc>
        <w:tc>
          <w:tcPr>
            <w:tcW w:w="184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2DD5" w:rsidRDefault="00622DD5">
            <w:pPr>
              <w:spacing w:after="0"/>
              <w:ind w:left="135"/>
              <w:jc w:val="center"/>
            </w:pPr>
          </w:p>
        </w:tc>
        <w:tc>
          <w:tcPr>
            <w:tcW w:w="2607" w:type="dxa"/>
            <w:tcMar>
              <w:top w:w="50" w:type="dxa"/>
              <w:left w:w="100" w:type="dxa"/>
            </w:tcMar>
            <w:vAlign w:val="center"/>
          </w:tcPr>
          <w:p w:rsidR="00622DD5" w:rsidRDefault="00622DD5">
            <w:pPr>
              <w:spacing w:after="0"/>
              <w:ind w:left="135"/>
            </w:pPr>
          </w:p>
        </w:tc>
      </w:tr>
      <w:tr w:rsidR="00622DD5" w:rsidTr="00775893">
        <w:trPr>
          <w:trHeight w:val="144"/>
          <w:tblCellSpacing w:w="20" w:type="nil"/>
        </w:trPr>
        <w:tc>
          <w:tcPr>
            <w:tcW w:w="852" w:type="dxa"/>
            <w:tcMar>
              <w:top w:w="50" w:type="dxa"/>
              <w:left w:w="100" w:type="dxa"/>
            </w:tcMar>
            <w:vAlign w:val="center"/>
          </w:tcPr>
          <w:p w:rsidR="00622DD5" w:rsidRDefault="002B338D">
            <w:pPr>
              <w:spacing w:after="0"/>
            </w:pPr>
            <w:r>
              <w:rPr>
                <w:rFonts w:ascii="Times New Roman" w:hAnsi="Times New Roman"/>
                <w:color w:val="000000"/>
                <w:sz w:val="24"/>
              </w:rPr>
              <w:t>12</w:t>
            </w:r>
          </w:p>
        </w:tc>
        <w:tc>
          <w:tcPr>
            <w:tcW w:w="5953" w:type="dxa"/>
            <w:tcMar>
              <w:top w:w="50" w:type="dxa"/>
              <w:left w:w="100" w:type="dxa"/>
            </w:tcMar>
            <w:vAlign w:val="center"/>
          </w:tcPr>
          <w:p w:rsidR="00622DD5" w:rsidRDefault="002B338D">
            <w:pPr>
              <w:spacing w:after="0"/>
              <w:ind w:left="135"/>
            </w:pPr>
            <w:proofErr w:type="spellStart"/>
            <w:r>
              <w:rPr>
                <w:rFonts w:ascii="Times New Roman" w:hAnsi="Times New Roman"/>
                <w:color w:val="000000"/>
                <w:sz w:val="24"/>
              </w:rPr>
              <w:t>Пьеса</w:t>
            </w:r>
            <w:proofErr w:type="spellEnd"/>
          </w:p>
        </w:tc>
        <w:tc>
          <w:tcPr>
            <w:tcW w:w="1203"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622DD5" w:rsidRDefault="00622DD5">
            <w:pPr>
              <w:spacing w:after="0"/>
              <w:ind w:left="135"/>
              <w:jc w:val="center"/>
            </w:pPr>
          </w:p>
        </w:tc>
        <w:tc>
          <w:tcPr>
            <w:tcW w:w="1910" w:type="dxa"/>
            <w:tcMar>
              <w:top w:w="50" w:type="dxa"/>
              <w:left w:w="100" w:type="dxa"/>
            </w:tcMar>
            <w:vAlign w:val="center"/>
          </w:tcPr>
          <w:p w:rsidR="00622DD5" w:rsidRDefault="00622DD5">
            <w:pPr>
              <w:spacing w:after="0"/>
              <w:ind w:left="135"/>
              <w:jc w:val="center"/>
            </w:pPr>
          </w:p>
        </w:tc>
        <w:tc>
          <w:tcPr>
            <w:tcW w:w="2607" w:type="dxa"/>
            <w:tcMar>
              <w:top w:w="50" w:type="dxa"/>
              <w:left w:w="100" w:type="dxa"/>
            </w:tcMar>
            <w:vAlign w:val="center"/>
          </w:tcPr>
          <w:p w:rsidR="00622DD5" w:rsidRDefault="00622DD5">
            <w:pPr>
              <w:spacing w:after="0"/>
              <w:ind w:left="135"/>
            </w:pPr>
          </w:p>
        </w:tc>
      </w:tr>
      <w:tr w:rsidR="00622DD5" w:rsidTr="00775893">
        <w:trPr>
          <w:trHeight w:val="144"/>
          <w:tblCellSpacing w:w="20" w:type="nil"/>
        </w:trPr>
        <w:tc>
          <w:tcPr>
            <w:tcW w:w="852" w:type="dxa"/>
            <w:tcMar>
              <w:top w:w="50" w:type="dxa"/>
              <w:left w:w="100" w:type="dxa"/>
            </w:tcMar>
            <w:vAlign w:val="center"/>
          </w:tcPr>
          <w:p w:rsidR="00622DD5" w:rsidRDefault="002B338D">
            <w:pPr>
              <w:spacing w:after="0"/>
            </w:pPr>
            <w:r>
              <w:rPr>
                <w:rFonts w:ascii="Times New Roman" w:hAnsi="Times New Roman"/>
                <w:color w:val="000000"/>
                <w:sz w:val="24"/>
              </w:rPr>
              <w:t>13</w:t>
            </w:r>
          </w:p>
        </w:tc>
        <w:tc>
          <w:tcPr>
            <w:tcW w:w="5953" w:type="dxa"/>
            <w:tcMar>
              <w:top w:w="50" w:type="dxa"/>
              <w:left w:w="100" w:type="dxa"/>
            </w:tcMar>
            <w:vAlign w:val="center"/>
          </w:tcPr>
          <w:p w:rsidR="00622DD5" w:rsidRDefault="002B338D">
            <w:pPr>
              <w:spacing w:after="0"/>
              <w:ind w:left="135"/>
            </w:pPr>
            <w:proofErr w:type="spellStart"/>
            <w:r>
              <w:rPr>
                <w:rFonts w:ascii="Times New Roman" w:hAnsi="Times New Roman"/>
                <w:color w:val="000000"/>
                <w:sz w:val="24"/>
              </w:rPr>
              <w:t>Юмористические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
        </w:tc>
        <w:tc>
          <w:tcPr>
            <w:tcW w:w="1203"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622DD5" w:rsidRPr="00D5301E" w:rsidRDefault="00D5301E">
            <w:pPr>
              <w:spacing w:after="0"/>
              <w:ind w:left="135"/>
              <w:jc w:val="center"/>
              <w:rPr>
                <w:lang w:val="ru-RU"/>
              </w:rPr>
            </w:pPr>
            <w:r>
              <w:rPr>
                <w:lang w:val="ru-RU"/>
              </w:rPr>
              <w:t>1</w:t>
            </w:r>
          </w:p>
        </w:tc>
        <w:tc>
          <w:tcPr>
            <w:tcW w:w="1910" w:type="dxa"/>
            <w:tcMar>
              <w:top w:w="50" w:type="dxa"/>
              <w:left w:w="100" w:type="dxa"/>
            </w:tcMar>
            <w:vAlign w:val="center"/>
          </w:tcPr>
          <w:p w:rsidR="00622DD5" w:rsidRDefault="00622DD5">
            <w:pPr>
              <w:spacing w:after="0"/>
              <w:ind w:left="135"/>
              <w:jc w:val="center"/>
            </w:pPr>
          </w:p>
        </w:tc>
        <w:tc>
          <w:tcPr>
            <w:tcW w:w="2607" w:type="dxa"/>
            <w:tcMar>
              <w:top w:w="50" w:type="dxa"/>
              <w:left w:w="100" w:type="dxa"/>
            </w:tcMar>
            <w:vAlign w:val="center"/>
          </w:tcPr>
          <w:p w:rsidR="00622DD5" w:rsidRDefault="00622DD5">
            <w:pPr>
              <w:spacing w:after="0"/>
              <w:ind w:left="135"/>
            </w:pPr>
          </w:p>
        </w:tc>
      </w:tr>
      <w:tr w:rsidR="00622DD5" w:rsidTr="00775893">
        <w:trPr>
          <w:trHeight w:val="144"/>
          <w:tblCellSpacing w:w="20" w:type="nil"/>
        </w:trPr>
        <w:tc>
          <w:tcPr>
            <w:tcW w:w="852" w:type="dxa"/>
            <w:tcMar>
              <w:top w:w="50" w:type="dxa"/>
              <w:left w:w="100" w:type="dxa"/>
            </w:tcMar>
            <w:vAlign w:val="center"/>
          </w:tcPr>
          <w:p w:rsidR="00622DD5" w:rsidRDefault="002B338D">
            <w:pPr>
              <w:spacing w:after="0"/>
            </w:pPr>
            <w:r>
              <w:rPr>
                <w:rFonts w:ascii="Times New Roman" w:hAnsi="Times New Roman"/>
                <w:color w:val="000000"/>
                <w:sz w:val="24"/>
              </w:rPr>
              <w:t>14</w:t>
            </w:r>
          </w:p>
        </w:tc>
        <w:tc>
          <w:tcPr>
            <w:tcW w:w="5953" w:type="dxa"/>
            <w:tcMar>
              <w:top w:w="50" w:type="dxa"/>
              <w:left w:w="100" w:type="dxa"/>
            </w:tcMar>
            <w:vAlign w:val="center"/>
          </w:tcPr>
          <w:p w:rsidR="00622DD5" w:rsidRDefault="002B338D">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c>
          <w:tcPr>
            <w:tcW w:w="1203"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622DD5" w:rsidRDefault="00622DD5">
            <w:pPr>
              <w:spacing w:after="0"/>
              <w:ind w:left="135"/>
              <w:jc w:val="center"/>
            </w:pPr>
          </w:p>
        </w:tc>
        <w:tc>
          <w:tcPr>
            <w:tcW w:w="1910" w:type="dxa"/>
            <w:tcMar>
              <w:top w:w="50" w:type="dxa"/>
              <w:left w:w="100" w:type="dxa"/>
            </w:tcMar>
            <w:vAlign w:val="center"/>
          </w:tcPr>
          <w:p w:rsidR="00622DD5" w:rsidRDefault="00622DD5">
            <w:pPr>
              <w:spacing w:after="0"/>
              <w:ind w:left="135"/>
              <w:jc w:val="center"/>
            </w:pPr>
          </w:p>
        </w:tc>
        <w:tc>
          <w:tcPr>
            <w:tcW w:w="2607" w:type="dxa"/>
            <w:tcMar>
              <w:top w:w="50" w:type="dxa"/>
              <w:left w:w="100" w:type="dxa"/>
            </w:tcMar>
            <w:vAlign w:val="center"/>
          </w:tcPr>
          <w:p w:rsidR="00622DD5" w:rsidRDefault="00622DD5">
            <w:pPr>
              <w:spacing w:after="0"/>
              <w:ind w:left="135"/>
            </w:pPr>
          </w:p>
        </w:tc>
      </w:tr>
      <w:tr w:rsidR="00622DD5" w:rsidTr="00775893">
        <w:trPr>
          <w:trHeight w:val="144"/>
          <w:tblCellSpacing w:w="20" w:type="nil"/>
        </w:trPr>
        <w:tc>
          <w:tcPr>
            <w:tcW w:w="852" w:type="dxa"/>
            <w:tcMar>
              <w:top w:w="50" w:type="dxa"/>
              <w:left w:w="100" w:type="dxa"/>
            </w:tcMar>
            <w:vAlign w:val="center"/>
          </w:tcPr>
          <w:p w:rsidR="00622DD5" w:rsidRDefault="002B338D">
            <w:pPr>
              <w:spacing w:after="0"/>
            </w:pPr>
            <w:r>
              <w:rPr>
                <w:rFonts w:ascii="Times New Roman" w:hAnsi="Times New Roman"/>
                <w:color w:val="000000"/>
                <w:sz w:val="24"/>
              </w:rPr>
              <w:t>15</w:t>
            </w:r>
          </w:p>
        </w:tc>
        <w:tc>
          <w:tcPr>
            <w:tcW w:w="5953"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203"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2DD5" w:rsidRDefault="00622DD5">
            <w:pPr>
              <w:spacing w:after="0"/>
              <w:ind w:left="135"/>
              <w:jc w:val="center"/>
            </w:pPr>
          </w:p>
        </w:tc>
        <w:tc>
          <w:tcPr>
            <w:tcW w:w="1910" w:type="dxa"/>
            <w:tcMar>
              <w:top w:w="50" w:type="dxa"/>
              <w:left w:w="100" w:type="dxa"/>
            </w:tcMar>
            <w:vAlign w:val="center"/>
          </w:tcPr>
          <w:p w:rsidR="00622DD5" w:rsidRDefault="00622DD5">
            <w:pPr>
              <w:spacing w:after="0"/>
              <w:ind w:left="135"/>
              <w:jc w:val="center"/>
            </w:pPr>
          </w:p>
        </w:tc>
        <w:tc>
          <w:tcPr>
            <w:tcW w:w="2607" w:type="dxa"/>
            <w:tcMar>
              <w:top w:w="50" w:type="dxa"/>
              <w:left w:w="100" w:type="dxa"/>
            </w:tcMar>
            <w:vAlign w:val="center"/>
          </w:tcPr>
          <w:p w:rsidR="00622DD5" w:rsidRDefault="00622DD5">
            <w:pPr>
              <w:spacing w:after="0"/>
              <w:ind w:left="135"/>
            </w:pPr>
          </w:p>
        </w:tc>
      </w:tr>
      <w:tr w:rsidR="00622DD5" w:rsidTr="00775893">
        <w:trPr>
          <w:trHeight w:val="144"/>
          <w:tblCellSpacing w:w="20" w:type="nil"/>
        </w:trPr>
        <w:tc>
          <w:tcPr>
            <w:tcW w:w="6805" w:type="dxa"/>
            <w:gridSpan w:val="2"/>
            <w:tcMar>
              <w:top w:w="50" w:type="dxa"/>
              <w:left w:w="100" w:type="dxa"/>
            </w:tcMar>
            <w:vAlign w:val="center"/>
          </w:tcPr>
          <w:p w:rsidR="00622DD5" w:rsidRDefault="002B338D">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203"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13 </w:t>
            </w:r>
          </w:p>
        </w:tc>
        <w:tc>
          <w:tcPr>
            <w:tcW w:w="184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2DD5" w:rsidRDefault="00622DD5">
            <w:pPr>
              <w:spacing w:after="0"/>
              <w:ind w:left="135"/>
              <w:jc w:val="center"/>
            </w:pPr>
          </w:p>
        </w:tc>
        <w:tc>
          <w:tcPr>
            <w:tcW w:w="2607" w:type="dxa"/>
            <w:tcMar>
              <w:top w:w="50" w:type="dxa"/>
              <w:left w:w="100" w:type="dxa"/>
            </w:tcMar>
            <w:vAlign w:val="center"/>
          </w:tcPr>
          <w:p w:rsidR="00622DD5" w:rsidRDefault="00622DD5">
            <w:pPr>
              <w:spacing w:after="0"/>
              <w:ind w:left="135"/>
            </w:pPr>
          </w:p>
        </w:tc>
      </w:tr>
      <w:tr w:rsidR="00622DD5" w:rsidTr="00775893">
        <w:trPr>
          <w:trHeight w:val="144"/>
          <w:tblCellSpacing w:w="20" w:type="nil"/>
        </w:trPr>
        <w:tc>
          <w:tcPr>
            <w:tcW w:w="6805" w:type="dxa"/>
            <w:gridSpan w:val="2"/>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ОБЩЕЕ КОЛИЧЕСТВО ЧАСОВ ПО ПРОГРАММЕ</w:t>
            </w:r>
          </w:p>
        </w:tc>
        <w:tc>
          <w:tcPr>
            <w:tcW w:w="1203"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rsidR="00622DD5" w:rsidRPr="00D5301E" w:rsidRDefault="002B338D">
            <w:pPr>
              <w:spacing w:after="0"/>
              <w:ind w:left="135"/>
              <w:jc w:val="center"/>
              <w:rPr>
                <w:lang w:val="ru-RU"/>
              </w:rPr>
            </w:pPr>
            <w:r>
              <w:rPr>
                <w:rFonts w:ascii="Times New Roman" w:hAnsi="Times New Roman"/>
                <w:color w:val="000000"/>
                <w:sz w:val="24"/>
              </w:rPr>
              <w:t xml:space="preserve"> </w:t>
            </w:r>
            <w:r w:rsidR="00D5301E">
              <w:rPr>
                <w:rFonts w:ascii="Times New Roman" w:hAnsi="Times New Roman"/>
                <w:color w:val="000000"/>
                <w:sz w:val="24"/>
                <w:lang w:val="ru-RU"/>
              </w:rPr>
              <w:t>9</w:t>
            </w:r>
          </w:p>
        </w:tc>
        <w:tc>
          <w:tcPr>
            <w:tcW w:w="1910"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0 </w:t>
            </w:r>
          </w:p>
        </w:tc>
        <w:tc>
          <w:tcPr>
            <w:tcW w:w="2607" w:type="dxa"/>
            <w:tcMar>
              <w:top w:w="50" w:type="dxa"/>
              <w:left w:w="100" w:type="dxa"/>
            </w:tcMar>
            <w:vAlign w:val="center"/>
          </w:tcPr>
          <w:p w:rsidR="00622DD5" w:rsidRDefault="00622DD5"/>
        </w:tc>
      </w:tr>
    </w:tbl>
    <w:p w:rsidR="00622DD5" w:rsidRDefault="00622DD5">
      <w:pPr>
        <w:sectPr w:rsidR="00622DD5" w:rsidSect="007F03E9">
          <w:pgSz w:w="11906" w:h="16383"/>
          <w:pgMar w:top="993" w:right="709" w:bottom="851" w:left="1134" w:header="720" w:footer="720" w:gutter="0"/>
          <w:cols w:space="720"/>
        </w:sectPr>
      </w:pPr>
    </w:p>
    <w:p w:rsidR="00622DD5" w:rsidRDefault="00D5301E" w:rsidP="00775893">
      <w:pPr>
        <w:spacing w:after="0"/>
      </w:pPr>
      <w:bookmarkStart w:id="40" w:name="block-97516519"/>
      <w:bookmarkStart w:id="41" w:name="_GoBack"/>
      <w:bookmarkEnd w:id="39"/>
      <w:bookmarkEnd w:id="41"/>
      <w:r>
        <w:rPr>
          <w:rFonts w:ascii="Times New Roman" w:hAnsi="Times New Roman"/>
          <w:b/>
          <w:color w:val="000000"/>
          <w:sz w:val="28"/>
          <w:lang w:val="ru-RU"/>
        </w:rPr>
        <w:lastRenderedPageBreak/>
        <w:t xml:space="preserve">ПОУРОЧНОЕ ПЛАНИРОВАНИЕ </w:t>
      </w:r>
      <w:r w:rsidR="002B338D">
        <w:rPr>
          <w:rFonts w:ascii="Times New Roman" w:hAnsi="Times New Roman"/>
          <w:b/>
          <w:color w:val="000000"/>
          <w:sz w:val="28"/>
        </w:rPr>
        <w:t xml:space="preserve"> </w:t>
      </w:r>
    </w:p>
    <w:tbl>
      <w:tblPr>
        <w:tblW w:w="10773" w:type="dxa"/>
        <w:tblCellSpacing w:w="20" w:type="nil"/>
        <w:tblInd w:w="-18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07"/>
        <w:gridCol w:w="3971"/>
        <w:gridCol w:w="851"/>
        <w:gridCol w:w="992"/>
        <w:gridCol w:w="1276"/>
        <w:gridCol w:w="1701"/>
        <w:gridCol w:w="1275"/>
      </w:tblGrid>
      <w:tr w:rsidR="00622DD5" w:rsidTr="00961706">
        <w:trPr>
          <w:trHeight w:val="144"/>
          <w:tblCellSpacing w:w="20" w:type="nil"/>
        </w:trPr>
        <w:tc>
          <w:tcPr>
            <w:tcW w:w="707" w:type="dxa"/>
            <w:vMerge w:val="restart"/>
            <w:tcMar>
              <w:top w:w="50" w:type="dxa"/>
              <w:left w:w="100" w:type="dxa"/>
            </w:tcMar>
            <w:vAlign w:val="center"/>
          </w:tcPr>
          <w:p w:rsidR="00622DD5" w:rsidRDefault="002B338D">
            <w:pPr>
              <w:spacing w:after="0"/>
              <w:ind w:left="135"/>
            </w:pPr>
            <w:r>
              <w:rPr>
                <w:rFonts w:ascii="Times New Roman" w:hAnsi="Times New Roman"/>
                <w:b/>
                <w:color w:val="000000"/>
                <w:sz w:val="24"/>
              </w:rPr>
              <w:t xml:space="preserve">№ п/п </w:t>
            </w:r>
          </w:p>
          <w:p w:rsidR="00622DD5" w:rsidRDefault="00622DD5">
            <w:pPr>
              <w:spacing w:after="0"/>
              <w:ind w:left="135"/>
            </w:pPr>
          </w:p>
        </w:tc>
        <w:tc>
          <w:tcPr>
            <w:tcW w:w="3971" w:type="dxa"/>
            <w:vMerge w:val="restart"/>
            <w:tcMar>
              <w:top w:w="50" w:type="dxa"/>
              <w:left w:w="100" w:type="dxa"/>
            </w:tcMar>
            <w:vAlign w:val="center"/>
          </w:tcPr>
          <w:p w:rsidR="00622DD5" w:rsidRDefault="002B338D" w:rsidP="00961706">
            <w:pPr>
              <w:spacing w:after="0"/>
              <w:ind w:left="135"/>
              <w:jc w:val="center"/>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p>
          <w:p w:rsidR="00622DD5" w:rsidRDefault="00622DD5">
            <w:pPr>
              <w:spacing w:after="0"/>
              <w:ind w:left="135"/>
            </w:pPr>
          </w:p>
        </w:tc>
        <w:tc>
          <w:tcPr>
            <w:tcW w:w="3119" w:type="dxa"/>
            <w:gridSpan w:val="3"/>
            <w:tcMar>
              <w:top w:w="50" w:type="dxa"/>
              <w:left w:w="100" w:type="dxa"/>
            </w:tcMar>
            <w:vAlign w:val="center"/>
          </w:tcPr>
          <w:p w:rsidR="00622DD5" w:rsidRDefault="002B338D" w:rsidP="00961706">
            <w:pPr>
              <w:spacing w:after="0"/>
              <w:jc w:val="center"/>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701" w:type="dxa"/>
            <w:vMerge w:val="restart"/>
            <w:tcMar>
              <w:top w:w="50" w:type="dxa"/>
              <w:left w:w="100" w:type="dxa"/>
            </w:tcMar>
            <w:vAlign w:val="center"/>
          </w:tcPr>
          <w:p w:rsidR="00622DD5" w:rsidRDefault="002B338D" w:rsidP="00961706">
            <w:pPr>
              <w:spacing w:after="0"/>
              <w:ind w:left="135"/>
              <w:jc w:val="center"/>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p>
          <w:p w:rsidR="00622DD5" w:rsidRDefault="00622DD5" w:rsidP="00961706">
            <w:pPr>
              <w:spacing w:after="0"/>
              <w:ind w:left="135"/>
              <w:jc w:val="center"/>
            </w:pPr>
          </w:p>
        </w:tc>
        <w:tc>
          <w:tcPr>
            <w:tcW w:w="1275" w:type="dxa"/>
            <w:vMerge w:val="restart"/>
            <w:tcMar>
              <w:top w:w="50" w:type="dxa"/>
              <w:left w:w="100" w:type="dxa"/>
            </w:tcMar>
            <w:vAlign w:val="center"/>
          </w:tcPr>
          <w:p w:rsidR="00622DD5" w:rsidRDefault="002B338D" w:rsidP="00961706">
            <w:pPr>
              <w:spacing w:after="0"/>
              <w:ind w:left="135"/>
              <w:jc w:val="center"/>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rsidR="00622DD5" w:rsidRDefault="00622DD5">
            <w:pPr>
              <w:spacing w:after="0"/>
              <w:ind w:left="135"/>
            </w:pPr>
          </w:p>
        </w:tc>
      </w:tr>
      <w:tr w:rsidR="00622DD5" w:rsidTr="00961706">
        <w:trPr>
          <w:trHeight w:val="144"/>
          <w:tblCellSpacing w:w="20" w:type="nil"/>
        </w:trPr>
        <w:tc>
          <w:tcPr>
            <w:tcW w:w="707" w:type="dxa"/>
            <w:vMerge/>
            <w:tcBorders>
              <w:top w:val="nil"/>
            </w:tcBorders>
            <w:tcMar>
              <w:top w:w="50" w:type="dxa"/>
              <w:left w:w="100" w:type="dxa"/>
            </w:tcMar>
          </w:tcPr>
          <w:p w:rsidR="00622DD5" w:rsidRDefault="00622DD5"/>
        </w:tc>
        <w:tc>
          <w:tcPr>
            <w:tcW w:w="3971" w:type="dxa"/>
            <w:vMerge/>
            <w:tcBorders>
              <w:top w:val="nil"/>
            </w:tcBorders>
            <w:tcMar>
              <w:top w:w="50" w:type="dxa"/>
              <w:left w:w="100" w:type="dxa"/>
            </w:tcMar>
          </w:tcPr>
          <w:p w:rsidR="00622DD5" w:rsidRDefault="00622DD5"/>
        </w:tc>
        <w:tc>
          <w:tcPr>
            <w:tcW w:w="851" w:type="dxa"/>
            <w:tcMar>
              <w:top w:w="50" w:type="dxa"/>
              <w:left w:w="100" w:type="dxa"/>
            </w:tcMar>
            <w:vAlign w:val="center"/>
          </w:tcPr>
          <w:p w:rsidR="00622DD5" w:rsidRDefault="002B338D" w:rsidP="00961706">
            <w:pPr>
              <w:spacing w:after="0"/>
              <w:ind w:left="135"/>
              <w:jc w:val="center"/>
            </w:pPr>
            <w:proofErr w:type="spellStart"/>
            <w:r>
              <w:rPr>
                <w:rFonts w:ascii="Times New Roman" w:hAnsi="Times New Roman"/>
                <w:b/>
                <w:color w:val="000000"/>
                <w:sz w:val="24"/>
              </w:rPr>
              <w:t>Всего</w:t>
            </w:r>
            <w:proofErr w:type="spellEnd"/>
          </w:p>
          <w:p w:rsidR="00622DD5" w:rsidRDefault="00622DD5" w:rsidP="00961706">
            <w:pPr>
              <w:spacing w:after="0"/>
              <w:ind w:left="135"/>
              <w:jc w:val="center"/>
            </w:pPr>
          </w:p>
        </w:tc>
        <w:tc>
          <w:tcPr>
            <w:tcW w:w="992" w:type="dxa"/>
            <w:tcMar>
              <w:top w:w="50" w:type="dxa"/>
              <w:left w:w="100" w:type="dxa"/>
            </w:tcMar>
            <w:vAlign w:val="center"/>
          </w:tcPr>
          <w:p w:rsidR="00961706" w:rsidRDefault="002B338D" w:rsidP="00961706">
            <w:pPr>
              <w:spacing w:after="0"/>
              <w:ind w:left="135"/>
              <w:jc w:val="center"/>
              <w:rPr>
                <w:rFonts w:ascii="Times New Roman" w:hAnsi="Times New Roman"/>
                <w:b/>
                <w:color w:val="000000"/>
                <w:sz w:val="24"/>
              </w:rPr>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w:t>
            </w:r>
            <w:proofErr w:type="spellEnd"/>
          </w:p>
          <w:p w:rsidR="00622DD5" w:rsidRDefault="002B338D" w:rsidP="00961706">
            <w:pPr>
              <w:spacing w:after="0"/>
              <w:ind w:left="135"/>
              <w:jc w:val="center"/>
            </w:pPr>
            <w:proofErr w:type="spellStart"/>
            <w:r>
              <w:rPr>
                <w:rFonts w:ascii="Times New Roman" w:hAnsi="Times New Roman"/>
                <w:b/>
                <w:color w:val="000000"/>
                <w:sz w:val="24"/>
              </w:rPr>
              <w:t>ты</w:t>
            </w:r>
            <w:proofErr w:type="spellEnd"/>
          </w:p>
          <w:p w:rsidR="00622DD5" w:rsidRDefault="00622DD5" w:rsidP="00961706">
            <w:pPr>
              <w:spacing w:after="0"/>
              <w:ind w:left="135"/>
              <w:jc w:val="center"/>
            </w:pPr>
          </w:p>
        </w:tc>
        <w:tc>
          <w:tcPr>
            <w:tcW w:w="1276" w:type="dxa"/>
            <w:tcMar>
              <w:top w:w="50" w:type="dxa"/>
              <w:left w:w="100" w:type="dxa"/>
            </w:tcMar>
            <w:vAlign w:val="center"/>
          </w:tcPr>
          <w:p w:rsidR="00622DD5" w:rsidRDefault="002B338D" w:rsidP="00961706">
            <w:pPr>
              <w:spacing w:after="0"/>
              <w:ind w:left="135"/>
              <w:jc w:val="center"/>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rsidR="00622DD5" w:rsidRDefault="00622DD5" w:rsidP="00961706">
            <w:pPr>
              <w:spacing w:after="0"/>
              <w:ind w:left="135"/>
              <w:jc w:val="center"/>
            </w:pPr>
          </w:p>
        </w:tc>
        <w:tc>
          <w:tcPr>
            <w:tcW w:w="1701" w:type="dxa"/>
            <w:vMerge/>
            <w:tcBorders>
              <w:top w:val="nil"/>
            </w:tcBorders>
            <w:tcMar>
              <w:top w:w="50" w:type="dxa"/>
              <w:left w:w="100" w:type="dxa"/>
            </w:tcMar>
          </w:tcPr>
          <w:p w:rsidR="00622DD5" w:rsidRDefault="00622DD5" w:rsidP="00961706">
            <w:pPr>
              <w:jc w:val="center"/>
            </w:pPr>
          </w:p>
        </w:tc>
        <w:tc>
          <w:tcPr>
            <w:tcW w:w="1275" w:type="dxa"/>
            <w:vMerge/>
            <w:tcBorders>
              <w:top w:val="nil"/>
            </w:tcBorders>
            <w:tcMar>
              <w:top w:w="50" w:type="dxa"/>
              <w:left w:w="100" w:type="dxa"/>
            </w:tcMar>
          </w:tcPr>
          <w:p w:rsidR="00622DD5" w:rsidRDefault="00622DD5"/>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Разнообразие малых жанров фольклора (назначение, сравнение, классификация)</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02.09.2026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2</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03.09.2026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3</w:t>
            </w:r>
          </w:p>
        </w:tc>
        <w:tc>
          <w:tcPr>
            <w:tcW w:w="3971" w:type="dxa"/>
            <w:tcMar>
              <w:top w:w="50" w:type="dxa"/>
              <w:left w:w="100" w:type="dxa"/>
            </w:tcMar>
            <w:vAlign w:val="center"/>
          </w:tcPr>
          <w:p w:rsidR="00622DD5" w:rsidRDefault="002B338D">
            <w:pPr>
              <w:spacing w:after="0"/>
              <w:ind w:left="135"/>
            </w:pPr>
            <w:r w:rsidRPr="00635269">
              <w:rPr>
                <w:rFonts w:ascii="Times New Roman" w:hAnsi="Times New Roman"/>
                <w:color w:val="000000"/>
                <w:sz w:val="24"/>
                <w:lang w:val="ru-RU"/>
              </w:rPr>
              <w:t xml:space="preserve">Образы русских богатырей: где жил, чем занимался, какими качествами обладал.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былины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Ильины</w:t>
            </w:r>
            <w:proofErr w:type="spellEnd"/>
            <w:r>
              <w:rPr>
                <w:rFonts w:ascii="Times New Roman" w:hAnsi="Times New Roman"/>
                <w:color w:val="000000"/>
                <w:sz w:val="24"/>
              </w:rPr>
              <w:t xml:space="preserve"> </w:t>
            </w: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поездочки</w:t>
            </w:r>
            <w:proofErr w:type="spellEnd"/>
            <w:r>
              <w:rPr>
                <w:rFonts w:ascii="Times New Roman" w:hAnsi="Times New Roman"/>
                <w:color w:val="000000"/>
                <w:sz w:val="24"/>
              </w:rPr>
              <w:t>»</w:t>
            </w:r>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04.09.2026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4</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 xml:space="preserve">Герой былины – защитник страны. На примере былины «Ильины три </w:t>
            </w:r>
            <w:proofErr w:type="spellStart"/>
            <w:r w:rsidRPr="00635269">
              <w:rPr>
                <w:rFonts w:ascii="Times New Roman" w:hAnsi="Times New Roman"/>
                <w:color w:val="000000"/>
                <w:sz w:val="24"/>
                <w:lang w:val="ru-RU"/>
              </w:rPr>
              <w:t>поездочки</w:t>
            </w:r>
            <w:proofErr w:type="spellEnd"/>
            <w:r w:rsidRPr="00635269">
              <w:rPr>
                <w:rFonts w:ascii="Times New Roman" w:hAnsi="Times New Roman"/>
                <w:color w:val="000000"/>
                <w:sz w:val="24"/>
                <w:lang w:val="ru-RU"/>
              </w:rPr>
              <w:t>»</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07.09.2026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5</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09.09.2026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6</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Отражение народной былинной темы в творчестве художника В.М. Васнецова</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10.09.2026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7</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11.09.2026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8</w:t>
            </w:r>
          </w:p>
        </w:tc>
        <w:tc>
          <w:tcPr>
            <w:tcW w:w="3971" w:type="dxa"/>
            <w:tcMar>
              <w:top w:w="50" w:type="dxa"/>
              <w:left w:w="100" w:type="dxa"/>
            </w:tcMar>
            <w:vAlign w:val="center"/>
          </w:tcPr>
          <w:p w:rsidR="00622DD5" w:rsidRDefault="002B338D">
            <w:pPr>
              <w:spacing w:after="0"/>
              <w:ind w:left="135"/>
              <w:rPr>
                <w:rFonts w:ascii="Times New Roman" w:hAnsi="Times New Roman"/>
                <w:color w:val="000000"/>
                <w:sz w:val="24"/>
                <w:lang w:val="ru-RU"/>
              </w:rPr>
            </w:pPr>
            <w:r w:rsidRPr="00635269">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p w:rsidR="00775893" w:rsidRPr="00635269" w:rsidRDefault="00775893">
            <w:pPr>
              <w:spacing w:after="0"/>
              <w:ind w:left="135"/>
              <w:rPr>
                <w:lang w:val="ru-RU"/>
              </w:rPr>
            </w:pP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14.09.2026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lastRenderedPageBreak/>
              <w:t>9</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16.09.2026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10</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17.09.2026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11</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18.09.2026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12</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21.09.2026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13</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23.09.2026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14</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Тематический тест по разделу «Фольклор – народная мудрость»</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24.09.2026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15</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25.09.2026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16</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Составление устного рассказа «Моё любимое произведение А.С. Пушкина»</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28.09.2026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17</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30.09.2026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18</w:t>
            </w:r>
          </w:p>
        </w:tc>
        <w:tc>
          <w:tcPr>
            <w:tcW w:w="3971" w:type="dxa"/>
            <w:tcMar>
              <w:top w:w="50" w:type="dxa"/>
              <w:left w:w="100" w:type="dxa"/>
            </w:tcMar>
            <w:vAlign w:val="center"/>
          </w:tcPr>
          <w:p w:rsidR="00622DD5" w:rsidRDefault="002B338D">
            <w:pPr>
              <w:spacing w:after="0"/>
              <w:ind w:left="135"/>
              <w:rPr>
                <w:rFonts w:ascii="Times New Roman" w:hAnsi="Times New Roman"/>
                <w:color w:val="000000"/>
                <w:sz w:val="24"/>
              </w:rPr>
            </w:pPr>
            <w:r w:rsidRPr="00635269">
              <w:rPr>
                <w:rFonts w:ascii="Times New Roman" w:hAnsi="Times New Roman"/>
                <w:color w:val="000000"/>
                <w:sz w:val="24"/>
                <w:lang w:val="ru-RU"/>
              </w:rPr>
              <w:t xml:space="preserve">Оценка настроения и чувств, вызываемых лирическим произведением А.С. Пушкина.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Няне</w:t>
            </w:r>
            <w:proofErr w:type="spellEnd"/>
            <w:r>
              <w:rPr>
                <w:rFonts w:ascii="Times New Roman" w:hAnsi="Times New Roman"/>
                <w:color w:val="000000"/>
                <w:sz w:val="24"/>
              </w:rPr>
              <w:t>»</w:t>
            </w:r>
          </w:p>
          <w:p w:rsidR="00775893" w:rsidRDefault="00775893">
            <w:pPr>
              <w:spacing w:after="0"/>
              <w:ind w:left="135"/>
            </w:pPr>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01.10.2026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lastRenderedPageBreak/>
              <w:t>19</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02.10.2026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20</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05.10.2026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21</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07.10.2026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22</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08.10.2026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23</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09.10.2026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24</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12.10.2026 </w:t>
            </w:r>
          </w:p>
        </w:tc>
        <w:tc>
          <w:tcPr>
            <w:tcW w:w="1275" w:type="dxa"/>
            <w:tcMar>
              <w:top w:w="50" w:type="dxa"/>
              <w:left w:w="100" w:type="dxa"/>
            </w:tcMar>
            <w:vAlign w:val="center"/>
          </w:tcPr>
          <w:p w:rsidR="00622DD5" w:rsidRDefault="00622DD5">
            <w:pPr>
              <w:spacing w:after="0"/>
              <w:ind w:left="135"/>
            </w:pPr>
          </w:p>
        </w:tc>
      </w:tr>
      <w:tr w:rsidR="00622DD5" w:rsidTr="00961706">
        <w:trPr>
          <w:trHeight w:val="1488"/>
          <w:tblCellSpacing w:w="20" w:type="nil"/>
        </w:trPr>
        <w:tc>
          <w:tcPr>
            <w:tcW w:w="707" w:type="dxa"/>
            <w:tcMar>
              <w:top w:w="50" w:type="dxa"/>
              <w:left w:w="100" w:type="dxa"/>
            </w:tcMar>
            <w:vAlign w:val="center"/>
          </w:tcPr>
          <w:p w:rsidR="002E3DF2" w:rsidRDefault="002E3DF2">
            <w:pPr>
              <w:spacing w:after="0"/>
              <w:rPr>
                <w:rFonts w:ascii="Times New Roman" w:hAnsi="Times New Roman"/>
                <w:color w:val="000000"/>
                <w:sz w:val="24"/>
              </w:rPr>
            </w:pPr>
          </w:p>
          <w:p w:rsidR="00622DD5" w:rsidRDefault="002B338D">
            <w:pPr>
              <w:spacing w:after="0"/>
              <w:rPr>
                <w:rFonts w:ascii="Times New Roman" w:hAnsi="Times New Roman"/>
                <w:color w:val="000000"/>
                <w:sz w:val="24"/>
              </w:rPr>
            </w:pPr>
            <w:r>
              <w:rPr>
                <w:rFonts w:ascii="Times New Roman" w:hAnsi="Times New Roman"/>
                <w:color w:val="000000"/>
                <w:sz w:val="24"/>
              </w:rPr>
              <w:t>25</w:t>
            </w:r>
          </w:p>
          <w:p w:rsidR="002E3DF2" w:rsidRDefault="002E3DF2">
            <w:pPr>
              <w:spacing w:after="0"/>
              <w:rPr>
                <w:rFonts w:ascii="Times New Roman" w:hAnsi="Times New Roman"/>
                <w:color w:val="000000"/>
                <w:sz w:val="24"/>
              </w:rPr>
            </w:pPr>
          </w:p>
          <w:p w:rsidR="002E3DF2" w:rsidRDefault="002E3DF2">
            <w:pPr>
              <w:spacing w:after="0"/>
            </w:pPr>
          </w:p>
          <w:p w:rsidR="002E3DF2" w:rsidRDefault="002E3DF2">
            <w:pPr>
              <w:spacing w:after="0"/>
            </w:pPr>
          </w:p>
          <w:p w:rsidR="002E3DF2" w:rsidRDefault="002E3DF2">
            <w:pPr>
              <w:spacing w:after="0"/>
            </w:pP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51" w:type="dxa"/>
            <w:tcMar>
              <w:top w:w="50" w:type="dxa"/>
              <w:left w:w="100" w:type="dxa"/>
            </w:tcMar>
            <w:vAlign w:val="center"/>
          </w:tcPr>
          <w:p w:rsidR="00622DD5" w:rsidRDefault="00775893" w:rsidP="00775893">
            <w:pPr>
              <w:spacing w:after="0"/>
            </w:pPr>
            <w:r>
              <w:rPr>
                <w:rFonts w:ascii="Times New Roman" w:hAnsi="Times New Roman"/>
                <w:color w:val="000000"/>
                <w:sz w:val="24"/>
                <w:lang w:val="ru-RU"/>
              </w:rPr>
              <w:t xml:space="preserve">   </w:t>
            </w:r>
            <w:r w:rsidR="002B338D" w:rsidRPr="00635269">
              <w:rPr>
                <w:rFonts w:ascii="Times New Roman" w:hAnsi="Times New Roman"/>
                <w:color w:val="000000"/>
                <w:sz w:val="24"/>
                <w:lang w:val="ru-RU"/>
              </w:rPr>
              <w:t xml:space="preserve"> </w:t>
            </w:r>
            <w:r w:rsidR="002B338D">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rsidP="00775893">
            <w:pPr>
              <w:spacing w:after="0"/>
            </w:pPr>
            <w:r>
              <w:rPr>
                <w:rFonts w:ascii="Times New Roman" w:hAnsi="Times New Roman"/>
                <w:color w:val="000000"/>
                <w:sz w:val="24"/>
              </w:rPr>
              <w:t xml:space="preserve">14.10.2026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26</w:t>
            </w:r>
          </w:p>
        </w:tc>
        <w:tc>
          <w:tcPr>
            <w:tcW w:w="3971" w:type="dxa"/>
            <w:tcMar>
              <w:top w:w="50" w:type="dxa"/>
              <w:left w:w="100" w:type="dxa"/>
            </w:tcMar>
            <w:vAlign w:val="center"/>
          </w:tcPr>
          <w:p w:rsidR="00775893" w:rsidRPr="00961706" w:rsidRDefault="002B338D" w:rsidP="00961706">
            <w:pPr>
              <w:spacing w:after="0"/>
              <w:ind w:left="135"/>
              <w:rPr>
                <w:rFonts w:ascii="Times New Roman" w:hAnsi="Times New Roman"/>
                <w:color w:val="000000"/>
                <w:sz w:val="24"/>
                <w:lang w:val="ru-RU"/>
              </w:rPr>
            </w:pPr>
            <w:r w:rsidRPr="00635269">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15.10.2026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27</w:t>
            </w:r>
          </w:p>
        </w:tc>
        <w:tc>
          <w:tcPr>
            <w:tcW w:w="3971" w:type="dxa"/>
            <w:tcMar>
              <w:top w:w="50" w:type="dxa"/>
              <w:left w:w="100" w:type="dxa"/>
            </w:tcMar>
            <w:vAlign w:val="center"/>
          </w:tcPr>
          <w:p w:rsidR="00622DD5" w:rsidRDefault="002B338D">
            <w:pPr>
              <w:spacing w:after="0"/>
              <w:ind w:left="135"/>
            </w:pPr>
            <w:proofErr w:type="spellStart"/>
            <w:r>
              <w:rPr>
                <w:rFonts w:ascii="Times New Roman" w:hAnsi="Times New Roman"/>
                <w:color w:val="000000"/>
                <w:sz w:val="24"/>
              </w:rPr>
              <w:t>Тематический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тест</w:t>
            </w:r>
            <w:proofErr w:type="spellEnd"/>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16.10.2026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28</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 xml:space="preserve"> </w:t>
            </w:r>
            <w:r w:rsidR="00D33B72">
              <w:rPr>
                <w:rFonts w:ascii="Times New Roman" w:hAnsi="Times New Roman"/>
                <w:color w:val="000000"/>
                <w:sz w:val="24"/>
                <w:lang w:val="ru-RU"/>
              </w:rPr>
              <w:t>П</w:t>
            </w:r>
            <w:r w:rsidRPr="00635269">
              <w:rPr>
                <w:rFonts w:ascii="Times New Roman" w:hAnsi="Times New Roman"/>
                <w:color w:val="000000"/>
                <w:sz w:val="24"/>
                <w:lang w:val="ru-RU"/>
              </w:rPr>
              <w:t>овторение по  раздел</w:t>
            </w:r>
            <w:r w:rsidR="00D33B72">
              <w:rPr>
                <w:rFonts w:ascii="Times New Roman" w:hAnsi="Times New Roman"/>
                <w:color w:val="000000"/>
                <w:sz w:val="24"/>
                <w:lang w:val="ru-RU"/>
              </w:rPr>
              <w:t>у</w:t>
            </w:r>
            <w:r w:rsidRPr="00635269">
              <w:rPr>
                <w:rFonts w:ascii="Times New Roman" w:hAnsi="Times New Roman"/>
                <w:color w:val="000000"/>
                <w:sz w:val="24"/>
                <w:lang w:val="ru-RU"/>
              </w:rPr>
              <w:t xml:space="preserve"> «Творчество А.С. Пушкина»</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w:t>
            </w: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19.10.2026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lastRenderedPageBreak/>
              <w:t>29</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21.10.2026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30</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22.10.2026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31</w:t>
            </w:r>
          </w:p>
        </w:tc>
        <w:tc>
          <w:tcPr>
            <w:tcW w:w="3971" w:type="dxa"/>
            <w:tcMar>
              <w:top w:w="50" w:type="dxa"/>
              <w:left w:w="100" w:type="dxa"/>
            </w:tcMar>
            <w:vAlign w:val="center"/>
          </w:tcPr>
          <w:p w:rsidR="00622DD5" w:rsidRDefault="002B338D">
            <w:pPr>
              <w:spacing w:after="0"/>
              <w:ind w:left="135"/>
            </w:pPr>
            <w:r w:rsidRPr="00635269">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Кавказе</w:t>
            </w:r>
            <w:proofErr w:type="spellEnd"/>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23.10.2026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32</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05.11.2026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33</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Творчество Л.Н. Толстого – великого русского писателя</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06.11.2026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34</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09.11.2026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35</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 xml:space="preserve">Чтение научно-познавательных рассказов </w:t>
            </w:r>
            <w:proofErr w:type="spellStart"/>
            <w:r w:rsidRPr="00635269">
              <w:rPr>
                <w:rFonts w:ascii="Times New Roman" w:hAnsi="Times New Roman"/>
                <w:color w:val="000000"/>
                <w:sz w:val="24"/>
                <w:lang w:val="ru-RU"/>
              </w:rPr>
              <w:t>Л.Н.Толстого</w:t>
            </w:r>
            <w:proofErr w:type="spellEnd"/>
            <w:r w:rsidRPr="00635269">
              <w:rPr>
                <w:rFonts w:ascii="Times New Roman" w:hAnsi="Times New Roman"/>
                <w:color w:val="000000"/>
                <w:sz w:val="24"/>
                <w:lang w:val="ru-RU"/>
              </w:rPr>
              <w:t>. Примеры текста-рассуждения в рассказе «Черепаха» и в повести Л.Н. Толстого «Детство»</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11.11.2026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36</w:t>
            </w:r>
          </w:p>
        </w:tc>
        <w:tc>
          <w:tcPr>
            <w:tcW w:w="3971" w:type="dxa"/>
            <w:tcMar>
              <w:top w:w="50" w:type="dxa"/>
              <w:left w:w="100" w:type="dxa"/>
            </w:tcMar>
            <w:vAlign w:val="center"/>
          </w:tcPr>
          <w:p w:rsidR="00622DD5" w:rsidRDefault="002B338D">
            <w:pPr>
              <w:spacing w:after="0"/>
              <w:ind w:left="135"/>
            </w:pPr>
            <w:r w:rsidRPr="00635269">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цитатного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плана</w:t>
            </w:r>
            <w:proofErr w:type="spellEnd"/>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12.11.2026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37</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Роль портрета, интерьера в создании образа героя повести «Детство»</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13.11.2026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38</w:t>
            </w:r>
          </w:p>
        </w:tc>
        <w:tc>
          <w:tcPr>
            <w:tcW w:w="3971" w:type="dxa"/>
            <w:tcMar>
              <w:top w:w="50" w:type="dxa"/>
              <w:left w:w="100" w:type="dxa"/>
            </w:tcMar>
            <w:vAlign w:val="center"/>
          </w:tcPr>
          <w:p w:rsidR="00622DD5" w:rsidRDefault="002B338D">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16.11.2026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39</w:t>
            </w:r>
          </w:p>
        </w:tc>
        <w:tc>
          <w:tcPr>
            <w:tcW w:w="3971" w:type="dxa"/>
            <w:tcMar>
              <w:top w:w="50" w:type="dxa"/>
              <w:left w:w="100" w:type="dxa"/>
            </w:tcMar>
            <w:vAlign w:val="center"/>
          </w:tcPr>
          <w:p w:rsidR="00622DD5" w:rsidRDefault="002B338D">
            <w:pPr>
              <w:spacing w:after="0"/>
              <w:ind w:left="135"/>
              <w:rPr>
                <w:rFonts w:ascii="Times New Roman" w:hAnsi="Times New Roman"/>
                <w:color w:val="000000"/>
                <w:sz w:val="24"/>
                <w:lang w:val="ru-RU"/>
              </w:rPr>
            </w:pPr>
            <w:r w:rsidRPr="00635269">
              <w:rPr>
                <w:rFonts w:ascii="Times New Roman" w:hAnsi="Times New Roman"/>
                <w:color w:val="000000"/>
                <w:sz w:val="24"/>
                <w:lang w:val="ru-RU"/>
              </w:rPr>
              <w:t>Басни Л.Н. Толстого: выделение жанровых особенностей</w:t>
            </w:r>
          </w:p>
          <w:p w:rsidR="00961706" w:rsidRPr="00635269" w:rsidRDefault="00961706">
            <w:pPr>
              <w:spacing w:after="0"/>
              <w:ind w:left="135"/>
              <w:rPr>
                <w:lang w:val="ru-RU"/>
              </w:rPr>
            </w:pP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18.11.2026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lastRenderedPageBreak/>
              <w:t>40</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19.11.2026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41</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Взаимоотношения со сверстниками – тема рассказа А.П. Чехова «Мальчики»</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20.11.2026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42</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Образы героев-детей в рассказе А.П. Чехова «Мальчики»</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23.11.2026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43</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Соотнесение заглавия и главной мысли рассказа А.П. Чехова «Мальчики»</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25.11.2026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44</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Осознание ценности чтения для учёбы и жизни</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26.11.2026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45</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27.11.2026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46</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30.11.2026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47</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02.12.2026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48</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03.12.2026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49</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04.12.2026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50</w:t>
            </w:r>
          </w:p>
        </w:tc>
        <w:tc>
          <w:tcPr>
            <w:tcW w:w="3971" w:type="dxa"/>
            <w:tcMar>
              <w:top w:w="50" w:type="dxa"/>
              <w:left w:w="100" w:type="dxa"/>
            </w:tcMar>
            <w:vAlign w:val="center"/>
          </w:tcPr>
          <w:p w:rsidR="00622DD5" w:rsidRDefault="002B338D">
            <w:pPr>
              <w:spacing w:after="0"/>
              <w:ind w:left="135"/>
            </w:pPr>
            <w:r w:rsidRPr="00635269">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чист</w:t>
            </w:r>
            <w:proofErr w:type="spellEnd"/>
            <w:r>
              <w:rPr>
                <w:rFonts w:ascii="Times New Roman" w:hAnsi="Times New Roman"/>
                <w:color w:val="000000"/>
                <w:sz w:val="24"/>
              </w:rPr>
              <w:t>…»</w:t>
            </w:r>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07.12.2026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51</w:t>
            </w:r>
          </w:p>
        </w:tc>
        <w:tc>
          <w:tcPr>
            <w:tcW w:w="3971" w:type="dxa"/>
            <w:tcMar>
              <w:top w:w="50" w:type="dxa"/>
              <w:left w:w="100" w:type="dxa"/>
            </w:tcMar>
            <w:vAlign w:val="center"/>
          </w:tcPr>
          <w:p w:rsidR="00622DD5" w:rsidRDefault="002B338D">
            <w:pPr>
              <w:spacing w:after="0"/>
              <w:ind w:left="135"/>
              <w:rPr>
                <w:rFonts w:ascii="Times New Roman" w:hAnsi="Times New Roman"/>
                <w:color w:val="000000"/>
                <w:sz w:val="24"/>
                <w:lang w:val="ru-RU"/>
              </w:rPr>
            </w:pPr>
            <w:r w:rsidRPr="00635269">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p w:rsidR="00961706" w:rsidRPr="00635269" w:rsidRDefault="00961706">
            <w:pPr>
              <w:spacing w:after="0"/>
              <w:ind w:left="135"/>
              <w:rPr>
                <w:lang w:val="ru-RU"/>
              </w:rPr>
            </w:pP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09.12.2026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lastRenderedPageBreak/>
              <w:t>52</w:t>
            </w:r>
          </w:p>
        </w:tc>
        <w:tc>
          <w:tcPr>
            <w:tcW w:w="3971" w:type="dxa"/>
            <w:tcMar>
              <w:top w:w="50" w:type="dxa"/>
              <w:left w:w="100" w:type="dxa"/>
            </w:tcMar>
            <w:vAlign w:val="center"/>
          </w:tcPr>
          <w:p w:rsidR="00622DD5" w:rsidRDefault="002B338D">
            <w:pPr>
              <w:spacing w:after="0"/>
              <w:ind w:left="135"/>
            </w:pPr>
            <w:r w:rsidRPr="00635269">
              <w:rPr>
                <w:rFonts w:ascii="Times New Roman" w:hAnsi="Times New Roman"/>
                <w:color w:val="000000"/>
                <w:sz w:val="24"/>
                <w:lang w:val="ru-RU"/>
              </w:rPr>
              <w:t xml:space="preserve">Анализ чувств и настроения, создаваемых лирическим произведением.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А.А. </w:t>
            </w:r>
            <w:proofErr w:type="spellStart"/>
            <w:r>
              <w:rPr>
                <w:rFonts w:ascii="Times New Roman" w:hAnsi="Times New Roman"/>
                <w:color w:val="000000"/>
                <w:sz w:val="24"/>
              </w:rPr>
              <w:t>Прокофьева</w:t>
            </w:r>
            <w:proofErr w:type="spellEnd"/>
            <w:r>
              <w:rPr>
                <w:rFonts w:ascii="Times New Roman" w:hAnsi="Times New Roman"/>
                <w:color w:val="000000"/>
                <w:sz w:val="24"/>
              </w:rPr>
              <w:t xml:space="preserve"> «</w:t>
            </w:r>
            <w:proofErr w:type="spellStart"/>
            <w:r>
              <w:rPr>
                <w:rFonts w:ascii="Times New Roman" w:hAnsi="Times New Roman"/>
                <w:color w:val="000000"/>
                <w:sz w:val="24"/>
              </w:rPr>
              <w:t>Люблю</w:t>
            </w:r>
            <w:proofErr w:type="spellEnd"/>
            <w:r>
              <w:rPr>
                <w:rFonts w:ascii="Times New Roman" w:hAnsi="Times New Roman"/>
                <w:color w:val="000000"/>
                <w:sz w:val="24"/>
              </w:rPr>
              <w:t xml:space="preserve"> </w:t>
            </w:r>
            <w:proofErr w:type="spellStart"/>
            <w:r>
              <w:rPr>
                <w:rFonts w:ascii="Times New Roman" w:hAnsi="Times New Roman"/>
                <w:color w:val="000000"/>
                <w:sz w:val="24"/>
              </w:rPr>
              <w:t>берёзу</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русскую</w:t>
            </w:r>
            <w:proofErr w:type="spellEnd"/>
            <w:r>
              <w:rPr>
                <w:rFonts w:ascii="Times New Roman" w:hAnsi="Times New Roman"/>
                <w:color w:val="000000"/>
                <w:sz w:val="24"/>
              </w:rPr>
              <w:t>...»</w:t>
            </w:r>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10.12.2026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53</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Образное изображение осени в стихотворении И.А. Бунина «Листопад»</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11.12.2026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54</w:t>
            </w:r>
          </w:p>
        </w:tc>
        <w:tc>
          <w:tcPr>
            <w:tcW w:w="3971" w:type="dxa"/>
            <w:tcMar>
              <w:top w:w="50" w:type="dxa"/>
              <w:left w:w="100" w:type="dxa"/>
            </w:tcMar>
            <w:vAlign w:val="center"/>
          </w:tcPr>
          <w:p w:rsidR="00622DD5" w:rsidRDefault="002B338D">
            <w:pPr>
              <w:spacing w:after="0"/>
              <w:ind w:left="135"/>
            </w:pPr>
            <w:r w:rsidRPr="00635269">
              <w:rPr>
                <w:rFonts w:ascii="Times New Roman" w:hAnsi="Times New Roman"/>
                <w:color w:val="000000"/>
                <w:sz w:val="24"/>
                <w:lang w:val="ru-RU"/>
              </w:rPr>
              <w:t xml:space="preserve">Средства создания речевой выразительности в стихотворения К.Д. Бальмонта.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Камыши</w:t>
            </w:r>
            <w:proofErr w:type="spellEnd"/>
            <w:r>
              <w:rPr>
                <w:rFonts w:ascii="Times New Roman" w:hAnsi="Times New Roman"/>
                <w:color w:val="000000"/>
                <w:sz w:val="24"/>
              </w:rPr>
              <w:t>»</w:t>
            </w:r>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14.12.2026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55</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16.12.2026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56</w:t>
            </w:r>
          </w:p>
        </w:tc>
        <w:tc>
          <w:tcPr>
            <w:tcW w:w="3971" w:type="dxa"/>
            <w:tcMar>
              <w:top w:w="50" w:type="dxa"/>
              <w:left w:w="100" w:type="dxa"/>
            </w:tcMar>
            <w:vAlign w:val="center"/>
          </w:tcPr>
          <w:p w:rsidR="00622DD5" w:rsidRDefault="002B338D">
            <w:pPr>
              <w:spacing w:after="0"/>
              <w:ind w:left="135"/>
            </w:pPr>
            <w:r w:rsidRPr="00635269">
              <w:rPr>
                <w:rFonts w:ascii="Times New Roman" w:hAnsi="Times New Roman"/>
                <w:color w:val="000000"/>
                <w:sz w:val="24"/>
                <w:lang w:val="ru-RU"/>
              </w:rPr>
              <w:t xml:space="preserve">Темы лирических произведений А.А. Блока.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Рождество</w:t>
            </w:r>
            <w:proofErr w:type="spellEnd"/>
            <w:r>
              <w:rPr>
                <w:rFonts w:ascii="Times New Roman" w:hAnsi="Times New Roman"/>
                <w:color w:val="000000"/>
                <w:sz w:val="24"/>
              </w:rPr>
              <w:t>»</w:t>
            </w:r>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17.12.2026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57</w:t>
            </w:r>
          </w:p>
        </w:tc>
        <w:tc>
          <w:tcPr>
            <w:tcW w:w="3971" w:type="dxa"/>
            <w:tcMar>
              <w:top w:w="50" w:type="dxa"/>
              <w:left w:w="100" w:type="dxa"/>
            </w:tcMar>
            <w:vAlign w:val="center"/>
          </w:tcPr>
          <w:p w:rsidR="00622DD5" w:rsidRDefault="002B338D">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1 </w:t>
            </w:r>
            <w:proofErr w:type="spellStart"/>
            <w:r>
              <w:rPr>
                <w:rFonts w:ascii="Times New Roman" w:hAnsi="Times New Roman"/>
                <w:color w:val="000000"/>
                <w:sz w:val="24"/>
              </w:rPr>
              <w:t>полугодие</w:t>
            </w:r>
            <w:proofErr w:type="spellEnd"/>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18.12.2026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58</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21.12.2026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59</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23.12.2026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60</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Народные образы героев сказа П.П. Бажова «Серебряное копытце»</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24.12.2026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61</w:t>
            </w:r>
          </w:p>
        </w:tc>
        <w:tc>
          <w:tcPr>
            <w:tcW w:w="3971" w:type="dxa"/>
            <w:tcMar>
              <w:top w:w="50" w:type="dxa"/>
              <w:left w:w="100" w:type="dxa"/>
            </w:tcMar>
            <w:vAlign w:val="center"/>
          </w:tcPr>
          <w:p w:rsidR="00622DD5" w:rsidRPr="00D33B72" w:rsidRDefault="00D33B72">
            <w:pPr>
              <w:spacing w:after="0"/>
              <w:ind w:left="135"/>
              <w:rPr>
                <w:lang w:val="ru-RU"/>
              </w:rPr>
            </w:pPr>
            <w:r w:rsidRPr="00635269">
              <w:rPr>
                <w:rFonts w:ascii="Times New Roman" w:hAnsi="Times New Roman"/>
                <w:color w:val="000000"/>
                <w:sz w:val="24"/>
                <w:lang w:val="ru-RU"/>
              </w:rPr>
              <w:t>Наблюдение за художественными особенностями сказа П.П. Бажова «Серебряное копытце»</w:t>
            </w:r>
          </w:p>
        </w:tc>
        <w:tc>
          <w:tcPr>
            <w:tcW w:w="851" w:type="dxa"/>
            <w:tcMar>
              <w:top w:w="50" w:type="dxa"/>
              <w:left w:w="100" w:type="dxa"/>
            </w:tcMar>
            <w:vAlign w:val="center"/>
          </w:tcPr>
          <w:p w:rsidR="00622DD5" w:rsidRDefault="002B338D">
            <w:pPr>
              <w:spacing w:after="0"/>
              <w:ind w:left="135"/>
              <w:jc w:val="center"/>
            </w:pPr>
            <w:r w:rsidRPr="00D33B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w:t>
            </w: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25.12.2026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62</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28.12.2026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63</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Иллюстрации как отражение сюжета сказов П.П. Бажова</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30.12.2026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64</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 xml:space="preserve">Литературная сказка П.П. Ершова «Конёк-Горбунок»: сюжет и </w:t>
            </w:r>
            <w:r w:rsidRPr="00635269">
              <w:rPr>
                <w:rFonts w:ascii="Times New Roman" w:hAnsi="Times New Roman"/>
                <w:color w:val="000000"/>
                <w:sz w:val="24"/>
                <w:lang w:val="ru-RU"/>
              </w:rPr>
              <w:lastRenderedPageBreak/>
              <w:t>построение (композиция) сказки</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11.01.2027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65</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13.01.2027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66</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Литературная сказка С.Т. Аксакова «Аленький цветочек» (сюжет, композиция, герои)</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14.01.2027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67</w:t>
            </w:r>
          </w:p>
        </w:tc>
        <w:tc>
          <w:tcPr>
            <w:tcW w:w="3971" w:type="dxa"/>
            <w:tcMar>
              <w:top w:w="50" w:type="dxa"/>
              <w:left w:w="100" w:type="dxa"/>
            </w:tcMar>
            <w:vAlign w:val="center"/>
          </w:tcPr>
          <w:p w:rsidR="00622DD5" w:rsidRDefault="002B338D">
            <w:pPr>
              <w:spacing w:after="0"/>
              <w:ind w:left="135"/>
            </w:pPr>
            <w:proofErr w:type="spellStart"/>
            <w:r>
              <w:rPr>
                <w:rFonts w:ascii="Times New Roman" w:hAnsi="Times New Roman"/>
                <w:color w:val="000000"/>
                <w:sz w:val="24"/>
              </w:rPr>
              <w:t>Тестовая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15.01.2027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68</w:t>
            </w:r>
          </w:p>
        </w:tc>
        <w:tc>
          <w:tcPr>
            <w:tcW w:w="3971" w:type="dxa"/>
            <w:tcMar>
              <w:top w:w="50" w:type="dxa"/>
              <w:left w:w="100" w:type="dxa"/>
            </w:tcMar>
            <w:vAlign w:val="center"/>
          </w:tcPr>
          <w:p w:rsidR="00622DD5" w:rsidRDefault="002B338D">
            <w:pPr>
              <w:spacing w:after="0"/>
              <w:ind w:left="135"/>
            </w:pPr>
            <w:r w:rsidRPr="00635269">
              <w:rPr>
                <w:rFonts w:ascii="Times New Roman" w:hAnsi="Times New Roman"/>
                <w:color w:val="000000"/>
                <w:sz w:val="24"/>
                <w:lang w:val="ru-RU"/>
              </w:rPr>
              <w:t xml:space="preserve">Фольклорная основа литературной сказки С.Т. Аксакова «Аленький цветочек».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сказке</w:t>
            </w:r>
            <w:proofErr w:type="spellEnd"/>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18.01.2027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69</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20.01.2027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70</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21.01.2027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71</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22.01.2027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72</w:t>
            </w:r>
          </w:p>
        </w:tc>
        <w:tc>
          <w:tcPr>
            <w:tcW w:w="3971" w:type="dxa"/>
            <w:tcMar>
              <w:top w:w="50" w:type="dxa"/>
              <w:left w:w="100" w:type="dxa"/>
            </w:tcMar>
            <w:vAlign w:val="center"/>
          </w:tcPr>
          <w:p w:rsidR="00622DD5" w:rsidRDefault="002B338D">
            <w:pPr>
              <w:spacing w:after="0"/>
              <w:ind w:left="135"/>
            </w:pPr>
            <w:r w:rsidRPr="00635269">
              <w:rPr>
                <w:rFonts w:ascii="Times New Roman" w:hAnsi="Times New Roman"/>
                <w:color w:val="000000"/>
                <w:sz w:val="24"/>
                <w:lang w:val="ru-RU"/>
              </w:rPr>
              <w:t xml:space="preserve">Герой юмористических произведений В.Ю. Драгунского.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создания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юмористического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содержания</w:t>
            </w:r>
            <w:proofErr w:type="spellEnd"/>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25.01.2027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73</w:t>
            </w:r>
          </w:p>
        </w:tc>
        <w:tc>
          <w:tcPr>
            <w:tcW w:w="3971" w:type="dxa"/>
            <w:tcMar>
              <w:top w:w="50" w:type="dxa"/>
              <w:left w:w="100" w:type="dxa"/>
            </w:tcMar>
            <w:vAlign w:val="center"/>
          </w:tcPr>
          <w:p w:rsidR="00622DD5" w:rsidRDefault="002B338D">
            <w:pPr>
              <w:spacing w:after="0"/>
              <w:ind w:left="135"/>
            </w:pPr>
            <w:r w:rsidRPr="00635269">
              <w:rPr>
                <w:rFonts w:ascii="Times New Roman" w:hAnsi="Times New Roman"/>
                <w:color w:val="000000"/>
                <w:sz w:val="24"/>
                <w:lang w:val="ru-RU"/>
              </w:rPr>
              <w:t xml:space="preserve">Средства выразительности текста юмористического содержания: гипербола.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В.Ю. </w:t>
            </w:r>
            <w:proofErr w:type="spellStart"/>
            <w:r>
              <w:rPr>
                <w:rFonts w:ascii="Times New Roman" w:hAnsi="Times New Roman"/>
                <w:color w:val="000000"/>
                <w:sz w:val="24"/>
              </w:rPr>
              <w:t>Драгунского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реки</w:t>
            </w:r>
            <w:proofErr w:type="spellEnd"/>
            <w:r>
              <w:rPr>
                <w:rFonts w:ascii="Times New Roman" w:hAnsi="Times New Roman"/>
                <w:color w:val="000000"/>
                <w:sz w:val="24"/>
              </w:rPr>
              <w:t>»</w:t>
            </w:r>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27.01.2027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74</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28.01.2027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75</w:t>
            </w:r>
          </w:p>
        </w:tc>
        <w:tc>
          <w:tcPr>
            <w:tcW w:w="3971" w:type="dxa"/>
            <w:tcMar>
              <w:top w:w="50" w:type="dxa"/>
              <w:left w:w="100" w:type="dxa"/>
            </w:tcMar>
            <w:vAlign w:val="center"/>
          </w:tcPr>
          <w:p w:rsidR="00622DD5" w:rsidRDefault="002B338D">
            <w:pPr>
              <w:spacing w:after="0"/>
              <w:ind w:left="135"/>
              <w:rPr>
                <w:rFonts w:ascii="Times New Roman" w:hAnsi="Times New Roman"/>
                <w:color w:val="000000"/>
                <w:sz w:val="24"/>
              </w:rPr>
            </w:pPr>
            <w:r w:rsidRPr="00635269">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В.Ю. </w:t>
            </w:r>
            <w:proofErr w:type="spellStart"/>
            <w:r>
              <w:rPr>
                <w:rFonts w:ascii="Times New Roman" w:hAnsi="Times New Roman"/>
                <w:color w:val="000000"/>
                <w:sz w:val="24"/>
              </w:rPr>
              <w:t>Драгунского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реки</w:t>
            </w:r>
            <w:proofErr w:type="spellEnd"/>
            <w:r>
              <w:rPr>
                <w:rFonts w:ascii="Times New Roman" w:hAnsi="Times New Roman"/>
                <w:color w:val="000000"/>
                <w:sz w:val="24"/>
              </w:rPr>
              <w:t>»</w:t>
            </w:r>
          </w:p>
          <w:p w:rsidR="00961706" w:rsidRDefault="00961706">
            <w:pPr>
              <w:spacing w:after="0"/>
              <w:ind w:left="135"/>
            </w:pPr>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29.01.2027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lastRenderedPageBreak/>
              <w:t>76</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 xml:space="preserve">Создание реквизита для </w:t>
            </w:r>
            <w:proofErr w:type="spellStart"/>
            <w:r w:rsidRPr="00635269">
              <w:rPr>
                <w:rFonts w:ascii="Times New Roman" w:hAnsi="Times New Roman"/>
                <w:color w:val="000000"/>
                <w:sz w:val="24"/>
                <w:lang w:val="ru-RU"/>
              </w:rPr>
              <w:t>инсценирования</w:t>
            </w:r>
            <w:proofErr w:type="spellEnd"/>
            <w:r w:rsidRPr="00635269">
              <w:rPr>
                <w:rFonts w:ascii="Times New Roman" w:hAnsi="Times New Roman"/>
                <w:color w:val="000000"/>
                <w:sz w:val="24"/>
                <w:lang w:val="ru-RU"/>
              </w:rPr>
              <w:t xml:space="preserve"> произведения. Подготовка пригласительных билетов и афиш на примере рассказа В.Ю. Драгунского «Главные реки»</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01.02.2027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77</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03.02.2027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78</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Работа с пьесой-сказкой С.Я. Маршака «Двенадцать месяцев»</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04.02.2027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79</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05.02.2027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80</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08.02.2027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81</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Работа с рассказом К.Г. Паустовского «Корзина с еловыми шишками»</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10.02.2027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82</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11.02.2027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83</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12.02.2027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84</w:t>
            </w:r>
          </w:p>
        </w:tc>
        <w:tc>
          <w:tcPr>
            <w:tcW w:w="3971" w:type="dxa"/>
            <w:tcMar>
              <w:top w:w="50" w:type="dxa"/>
              <w:left w:w="100" w:type="dxa"/>
            </w:tcMar>
            <w:vAlign w:val="center"/>
          </w:tcPr>
          <w:p w:rsidR="00622DD5" w:rsidRDefault="002B338D">
            <w:pPr>
              <w:spacing w:after="0"/>
              <w:ind w:left="135"/>
            </w:pPr>
            <w:r w:rsidRPr="00635269">
              <w:rPr>
                <w:rFonts w:ascii="Times New Roman" w:hAnsi="Times New Roman"/>
                <w:color w:val="000000"/>
                <w:sz w:val="24"/>
                <w:lang w:val="ru-RU"/>
              </w:rPr>
              <w:t xml:space="preserve">Отражение нравственно-этических понятий в рассказах М.М. Зощенко «Лёля и Минька».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Ёлка</w:t>
            </w:r>
            <w:proofErr w:type="spellEnd"/>
            <w:r>
              <w:rPr>
                <w:rFonts w:ascii="Times New Roman" w:hAnsi="Times New Roman"/>
                <w:color w:val="000000"/>
                <w:sz w:val="24"/>
              </w:rPr>
              <w:t>»</w:t>
            </w:r>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15.02.2027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85</w:t>
            </w:r>
          </w:p>
        </w:tc>
        <w:tc>
          <w:tcPr>
            <w:tcW w:w="3971" w:type="dxa"/>
            <w:tcMar>
              <w:top w:w="50" w:type="dxa"/>
              <w:left w:w="100" w:type="dxa"/>
            </w:tcMar>
            <w:vAlign w:val="center"/>
          </w:tcPr>
          <w:p w:rsidR="00622DD5" w:rsidRDefault="002B338D">
            <w:pPr>
              <w:spacing w:after="0"/>
              <w:ind w:left="135"/>
              <w:rPr>
                <w:rFonts w:ascii="Times New Roman" w:hAnsi="Times New Roman"/>
                <w:color w:val="000000"/>
                <w:sz w:val="24"/>
                <w:lang w:val="ru-RU"/>
              </w:rPr>
            </w:pPr>
            <w:r w:rsidRPr="00635269">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p w:rsidR="00961706" w:rsidRDefault="00961706">
            <w:pPr>
              <w:spacing w:after="0"/>
              <w:ind w:left="135"/>
              <w:rPr>
                <w:rFonts w:ascii="Times New Roman" w:hAnsi="Times New Roman"/>
                <w:color w:val="000000"/>
                <w:sz w:val="24"/>
                <w:lang w:val="ru-RU"/>
              </w:rPr>
            </w:pPr>
          </w:p>
          <w:p w:rsidR="00A62AED" w:rsidRPr="00635269" w:rsidRDefault="00A62AED">
            <w:pPr>
              <w:spacing w:after="0"/>
              <w:ind w:left="135"/>
              <w:rPr>
                <w:lang w:val="ru-RU"/>
              </w:rPr>
            </w:pP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17.02.2027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lastRenderedPageBreak/>
              <w:t>86</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18.02.2027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87</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19.02.2027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88</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20.02.2027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89</w:t>
            </w:r>
          </w:p>
        </w:tc>
        <w:tc>
          <w:tcPr>
            <w:tcW w:w="3971" w:type="dxa"/>
            <w:tcMar>
              <w:top w:w="50" w:type="dxa"/>
              <w:left w:w="100" w:type="dxa"/>
            </w:tcMar>
            <w:vAlign w:val="center"/>
          </w:tcPr>
          <w:p w:rsidR="00622DD5" w:rsidRDefault="002B338D">
            <w:pPr>
              <w:spacing w:after="0"/>
              <w:ind w:left="135"/>
            </w:pPr>
            <w:r w:rsidRPr="00635269">
              <w:rPr>
                <w:rFonts w:ascii="Times New Roman" w:hAnsi="Times New Roman"/>
                <w:color w:val="000000"/>
                <w:sz w:val="24"/>
                <w:lang w:val="ru-RU"/>
              </w:rPr>
              <w:t xml:space="preserve">Знакомство с детскими журналами: «Весёлые картинки», «Мурзилка» и другими.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весёлой</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истории</w:t>
            </w:r>
            <w:proofErr w:type="spellEnd"/>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24.02.2027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90</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Выразительность поэтических картин родной природы. На примере стихотворения И.А. Бунина «Детство»</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25.02.2027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91</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26.02.2027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92</w:t>
            </w:r>
          </w:p>
        </w:tc>
        <w:tc>
          <w:tcPr>
            <w:tcW w:w="3971" w:type="dxa"/>
            <w:tcMar>
              <w:top w:w="50" w:type="dxa"/>
              <w:left w:w="100" w:type="dxa"/>
            </w:tcMar>
            <w:vAlign w:val="center"/>
          </w:tcPr>
          <w:p w:rsidR="00622DD5" w:rsidRDefault="002B338D">
            <w:pPr>
              <w:spacing w:after="0"/>
              <w:ind w:left="135"/>
            </w:pPr>
            <w:proofErr w:type="spellStart"/>
            <w:r>
              <w:rPr>
                <w:rFonts w:ascii="Times New Roman" w:hAnsi="Times New Roman"/>
                <w:color w:val="000000"/>
                <w:sz w:val="24"/>
              </w:rPr>
              <w:t>Тестовая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01.03.2027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93</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Составление устного рассказа «Герой, который мне больше всего запомнился»</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03.03.2027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94</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Книга как источник информации. Виды информации в книге</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04.03.2027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95</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Человек и животные – тема многих произведений писателей</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05.03.2027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96</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Писатели – авторы произведений о животных: выставка книг</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10.03.2027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97</w:t>
            </w:r>
          </w:p>
        </w:tc>
        <w:tc>
          <w:tcPr>
            <w:tcW w:w="3971" w:type="dxa"/>
            <w:tcMar>
              <w:top w:w="50" w:type="dxa"/>
              <w:left w:w="100" w:type="dxa"/>
            </w:tcMar>
            <w:vAlign w:val="center"/>
          </w:tcPr>
          <w:p w:rsidR="00622DD5" w:rsidRDefault="002B338D">
            <w:pPr>
              <w:spacing w:after="0"/>
              <w:ind w:left="135"/>
            </w:pPr>
            <w:r w:rsidRPr="00635269">
              <w:rPr>
                <w:rFonts w:ascii="Times New Roman" w:hAnsi="Times New Roman"/>
                <w:color w:val="000000"/>
                <w:sz w:val="24"/>
                <w:lang w:val="ru-RU"/>
              </w:rPr>
              <w:t xml:space="preserve">Наблюдательность писателей, выражающаяся в описании жизни животных.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А.И. </w:t>
            </w:r>
            <w:proofErr w:type="spellStart"/>
            <w:r>
              <w:rPr>
                <w:rFonts w:ascii="Times New Roman" w:hAnsi="Times New Roman"/>
                <w:color w:val="000000"/>
                <w:sz w:val="24"/>
              </w:rPr>
              <w:t>Куприна</w:t>
            </w:r>
            <w:proofErr w:type="spellEnd"/>
            <w:r>
              <w:rPr>
                <w:rFonts w:ascii="Times New Roman" w:hAnsi="Times New Roman"/>
                <w:color w:val="000000"/>
                <w:sz w:val="24"/>
              </w:rPr>
              <w:t xml:space="preserve"> «</w:t>
            </w:r>
            <w:proofErr w:type="spellStart"/>
            <w:r>
              <w:rPr>
                <w:rFonts w:ascii="Times New Roman" w:hAnsi="Times New Roman"/>
                <w:color w:val="000000"/>
                <w:sz w:val="24"/>
              </w:rPr>
              <w:t>Скворцы</w:t>
            </w:r>
            <w:proofErr w:type="spellEnd"/>
            <w:r>
              <w:rPr>
                <w:rFonts w:ascii="Times New Roman" w:hAnsi="Times New Roman"/>
                <w:color w:val="000000"/>
                <w:sz w:val="24"/>
              </w:rPr>
              <w:t>»</w:t>
            </w:r>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11.03.2027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98</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Раскрытие темы о бережном отношении человека к природе родного края</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12.03.2027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lastRenderedPageBreak/>
              <w:t>99</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15.03.2027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100</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Отражение темы «Материнская любовь» в рассказе В.П. Астафьева «</w:t>
            </w:r>
            <w:proofErr w:type="spellStart"/>
            <w:r w:rsidRPr="00635269">
              <w:rPr>
                <w:rFonts w:ascii="Times New Roman" w:hAnsi="Times New Roman"/>
                <w:color w:val="000000"/>
                <w:sz w:val="24"/>
                <w:lang w:val="ru-RU"/>
              </w:rPr>
              <w:t>Капалуха</w:t>
            </w:r>
            <w:proofErr w:type="spellEnd"/>
            <w:r w:rsidRPr="00635269">
              <w:rPr>
                <w:rFonts w:ascii="Times New Roman" w:hAnsi="Times New Roman"/>
                <w:color w:val="000000"/>
                <w:sz w:val="24"/>
                <w:lang w:val="ru-RU"/>
              </w:rPr>
              <w:t>» и стихотворении С.А. Есенина «Лебёдушка»</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17.03.2027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101</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Образ автора в рассказе В.П. Астафьева «</w:t>
            </w:r>
            <w:proofErr w:type="spellStart"/>
            <w:r w:rsidRPr="00635269">
              <w:rPr>
                <w:rFonts w:ascii="Times New Roman" w:hAnsi="Times New Roman"/>
                <w:color w:val="000000"/>
                <w:sz w:val="24"/>
                <w:lang w:val="ru-RU"/>
              </w:rPr>
              <w:t>Капалуха</w:t>
            </w:r>
            <w:proofErr w:type="spellEnd"/>
            <w:r w:rsidRPr="00635269">
              <w:rPr>
                <w:rFonts w:ascii="Times New Roman" w:hAnsi="Times New Roman"/>
                <w:color w:val="000000"/>
                <w:sz w:val="24"/>
                <w:lang w:val="ru-RU"/>
              </w:rPr>
              <w:t>»</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18.03.2027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102</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М.М. Пришвин - певец русской природы. Чтение произведения М.М. Пришвина «Выскочка»</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19.03.2027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103</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22.03.2027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104</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24.03.2027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105</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 xml:space="preserve">Развитие речи: </w:t>
            </w:r>
            <w:proofErr w:type="spellStart"/>
            <w:r w:rsidRPr="00635269">
              <w:rPr>
                <w:rFonts w:ascii="Times New Roman" w:hAnsi="Times New Roman"/>
                <w:color w:val="000000"/>
                <w:sz w:val="24"/>
                <w:lang w:val="ru-RU"/>
              </w:rPr>
              <w:t>озаглавливание</w:t>
            </w:r>
            <w:proofErr w:type="spellEnd"/>
            <w:r w:rsidRPr="00635269">
              <w:rPr>
                <w:rFonts w:ascii="Times New Roman" w:hAnsi="Times New Roman"/>
                <w:color w:val="000000"/>
                <w:sz w:val="24"/>
                <w:lang w:val="ru-RU"/>
              </w:rPr>
              <w:t xml:space="preserve"> частей. На примере произведения В.П. Астафьева «</w:t>
            </w:r>
            <w:proofErr w:type="spellStart"/>
            <w:r w:rsidRPr="00635269">
              <w:rPr>
                <w:rFonts w:ascii="Times New Roman" w:hAnsi="Times New Roman"/>
                <w:color w:val="000000"/>
                <w:sz w:val="24"/>
                <w:lang w:val="ru-RU"/>
              </w:rPr>
              <w:t>Стрижонок</w:t>
            </w:r>
            <w:proofErr w:type="spellEnd"/>
            <w:r w:rsidRPr="00635269">
              <w:rPr>
                <w:rFonts w:ascii="Times New Roman" w:hAnsi="Times New Roman"/>
                <w:color w:val="000000"/>
                <w:sz w:val="24"/>
                <w:lang w:val="ru-RU"/>
              </w:rPr>
              <w:t xml:space="preserve"> Скрип»</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25.03.2027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106</w:t>
            </w:r>
          </w:p>
        </w:tc>
        <w:tc>
          <w:tcPr>
            <w:tcW w:w="3971" w:type="dxa"/>
            <w:tcMar>
              <w:top w:w="50" w:type="dxa"/>
              <w:left w:w="100" w:type="dxa"/>
            </w:tcMar>
            <w:vAlign w:val="center"/>
          </w:tcPr>
          <w:p w:rsidR="00622DD5" w:rsidRDefault="002B338D">
            <w:pPr>
              <w:spacing w:after="0"/>
              <w:ind w:left="135"/>
            </w:pPr>
            <w:proofErr w:type="spellStart"/>
            <w:r>
              <w:rPr>
                <w:rFonts w:ascii="Times New Roman" w:hAnsi="Times New Roman"/>
                <w:color w:val="000000"/>
                <w:sz w:val="24"/>
              </w:rPr>
              <w:t>Тестовая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26.03.2027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107</w:t>
            </w:r>
          </w:p>
        </w:tc>
        <w:tc>
          <w:tcPr>
            <w:tcW w:w="3971" w:type="dxa"/>
            <w:tcMar>
              <w:top w:w="50" w:type="dxa"/>
              <w:left w:w="100" w:type="dxa"/>
            </w:tcMar>
            <w:vAlign w:val="center"/>
          </w:tcPr>
          <w:p w:rsidR="00622DD5" w:rsidRDefault="002B338D">
            <w:pPr>
              <w:spacing w:after="0"/>
              <w:ind w:left="135"/>
            </w:pPr>
            <w:r w:rsidRPr="00635269">
              <w:rPr>
                <w:rFonts w:ascii="Times New Roman" w:hAnsi="Times New Roman"/>
                <w:color w:val="000000"/>
                <w:sz w:val="24"/>
                <w:lang w:val="ru-RU"/>
              </w:rPr>
              <w:t xml:space="preserve">Работа с детскими книгами на тему: «Книги о Родине и её истории»: типы книг (изданий). </w:t>
            </w:r>
            <w:proofErr w:type="spellStart"/>
            <w:r>
              <w:rPr>
                <w:rFonts w:ascii="Times New Roman" w:hAnsi="Times New Roman"/>
                <w:color w:val="000000"/>
                <w:sz w:val="24"/>
              </w:rPr>
              <w:t>Презентация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прочитанной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w:t>
            </w:r>
            <w:proofErr w:type="spellEnd"/>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05.04.2027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108</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Составление устного рассказа «Моя любимая книга»</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07.04.2027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109</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635269">
              <w:rPr>
                <w:rFonts w:ascii="Times New Roman" w:hAnsi="Times New Roman"/>
                <w:color w:val="000000"/>
                <w:sz w:val="24"/>
                <w:lang w:val="ru-RU"/>
              </w:rPr>
              <w:t xml:space="preserve"> и </w:t>
            </w:r>
            <w:r>
              <w:rPr>
                <w:rFonts w:ascii="Times New Roman" w:hAnsi="Times New Roman"/>
                <w:color w:val="000000"/>
                <w:sz w:val="24"/>
              </w:rPr>
              <w:t>XX</w:t>
            </w:r>
            <w:r w:rsidRPr="00635269">
              <w:rPr>
                <w:rFonts w:ascii="Times New Roman" w:hAnsi="Times New Roman"/>
                <w:color w:val="000000"/>
                <w:sz w:val="24"/>
                <w:lang w:val="ru-RU"/>
              </w:rPr>
              <w:t xml:space="preserve"> вв.</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08.04.2027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110</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Образ родной земли в стихотворении С.Д. Дрожжина «Родине»</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09.04.2027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lastRenderedPageBreak/>
              <w:t>111</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12.04.2027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112</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Характеристика народной исторической песни: темы, образы, герои</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14.04.2027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113</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15.04.2027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114</w:t>
            </w:r>
          </w:p>
        </w:tc>
        <w:tc>
          <w:tcPr>
            <w:tcW w:w="3971" w:type="dxa"/>
            <w:tcMar>
              <w:top w:w="50" w:type="dxa"/>
              <w:left w:w="100" w:type="dxa"/>
            </w:tcMar>
            <w:vAlign w:val="center"/>
          </w:tcPr>
          <w:p w:rsidR="00622DD5" w:rsidRDefault="002B338D">
            <w:pPr>
              <w:spacing w:after="0"/>
              <w:ind w:left="135"/>
            </w:pPr>
            <w:r w:rsidRPr="00635269">
              <w:rPr>
                <w:rFonts w:ascii="Times New Roman" w:hAnsi="Times New Roman"/>
                <w:color w:val="000000"/>
                <w:sz w:val="24"/>
                <w:lang w:val="ru-RU"/>
              </w:rPr>
              <w:t xml:space="preserve">Наблюдение за художественными особенностями текста авторской песни. </w:t>
            </w: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песнями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тему</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Великой</w:t>
            </w:r>
            <w:proofErr w:type="spellEnd"/>
            <w:r>
              <w:rPr>
                <w:rFonts w:ascii="Times New Roman" w:hAnsi="Times New Roman"/>
                <w:color w:val="000000"/>
                <w:sz w:val="24"/>
              </w:rPr>
              <w:t xml:space="preserve"> </w:t>
            </w:r>
            <w:proofErr w:type="spellStart"/>
            <w:r>
              <w:rPr>
                <w:rFonts w:ascii="Times New Roman" w:hAnsi="Times New Roman"/>
                <w:color w:val="000000"/>
                <w:sz w:val="24"/>
              </w:rPr>
              <w:t>Отечественной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16.04.2027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115</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19.04.2027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116</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21.04.2027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117</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22.04.2027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118</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23.04.2027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119</w:t>
            </w:r>
          </w:p>
        </w:tc>
        <w:tc>
          <w:tcPr>
            <w:tcW w:w="3971" w:type="dxa"/>
            <w:tcMar>
              <w:top w:w="50" w:type="dxa"/>
              <w:left w:w="100" w:type="dxa"/>
            </w:tcMar>
            <w:vAlign w:val="center"/>
          </w:tcPr>
          <w:p w:rsidR="00622DD5" w:rsidRDefault="002B338D">
            <w:pPr>
              <w:spacing w:after="0"/>
              <w:ind w:left="135"/>
            </w:pPr>
            <w:r w:rsidRPr="00635269">
              <w:rPr>
                <w:rFonts w:ascii="Times New Roman" w:hAnsi="Times New Roman"/>
                <w:color w:val="000000"/>
                <w:sz w:val="24"/>
                <w:lang w:val="ru-RU"/>
              </w:rPr>
              <w:t xml:space="preserve">Особенности басни как лиро-эпического жанра. </w:t>
            </w:r>
            <w:proofErr w:type="spellStart"/>
            <w:r>
              <w:rPr>
                <w:rFonts w:ascii="Times New Roman" w:hAnsi="Times New Roman"/>
                <w:color w:val="000000"/>
                <w:sz w:val="24"/>
              </w:rPr>
              <w:t>Басни</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прозаические</w:t>
            </w:r>
            <w:proofErr w:type="spellEnd"/>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26.04.2027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120</w:t>
            </w:r>
          </w:p>
        </w:tc>
        <w:tc>
          <w:tcPr>
            <w:tcW w:w="3971" w:type="dxa"/>
            <w:tcMar>
              <w:top w:w="50" w:type="dxa"/>
              <w:left w:w="100" w:type="dxa"/>
            </w:tcMar>
            <w:vAlign w:val="center"/>
          </w:tcPr>
          <w:p w:rsidR="00622DD5" w:rsidRDefault="002B338D">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28.04.2027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121</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 xml:space="preserve">Сравнение басен: темы и герои, особенности языка. На примере басен И.А. Крылова «Стрекоза и муравей», И.И. </w:t>
            </w:r>
            <w:proofErr w:type="spellStart"/>
            <w:r w:rsidRPr="00635269">
              <w:rPr>
                <w:rFonts w:ascii="Times New Roman" w:hAnsi="Times New Roman"/>
                <w:color w:val="000000"/>
                <w:sz w:val="24"/>
                <w:lang w:val="ru-RU"/>
              </w:rPr>
              <w:t>Хемницера</w:t>
            </w:r>
            <w:proofErr w:type="spellEnd"/>
            <w:r w:rsidRPr="00635269">
              <w:rPr>
                <w:rFonts w:ascii="Times New Roman" w:hAnsi="Times New Roman"/>
                <w:color w:val="000000"/>
                <w:sz w:val="24"/>
                <w:lang w:val="ru-RU"/>
              </w:rPr>
              <w:t xml:space="preserve"> «Стрекоза», Л.Н. Толстого «Стрекоза и муравьи»</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29.04.2027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122</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 xml:space="preserve">Аллегория и ирония как характеристика героев басен. На </w:t>
            </w:r>
            <w:r w:rsidRPr="00635269">
              <w:rPr>
                <w:rFonts w:ascii="Times New Roman" w:hAnsi="Times New Roman"/>
                <w:color w:val="000000"/>
                <w:sz w:val="24"/>
                <w:lang w:val="ru-RU"/>
              </w:rPr>
              <w:lastRenderedPageBreak/>
              <w:t>примере басни И.А. Крылова «Мартышка и очки»</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30.04.2027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123</w:t>
            </w:r>
          </w:p>
        </w:tc>
        <w:tc>
          <w:tcPr>
            <w:tcW w:w="3971" w:type="dxa"/>
            <w:tcMar>
              <w:top w:w="50" w:type="dxa"/>
              <w:left w:w="100" w:type="dxa"/>
            </w:tcMar>
            <w:vAlign w:val="center"/>
          </w:tcPr>
          <w:p w:rsidR="00622DD5" w:rsidRDefault="002B338D">
            <w:pPr>
              <w:spacing w:after="0"/>
              <w:ind w:left="135"/>
            </w:pPr>
            <w:r w:rsidRPr="00635269">
              <w:rPr>
                <w:rFonts w:ascii="Times New Roman" w:hAnsi="Times New Roman"/>
                <w:color w:val="000000"/>
                <w:sz w:val="24"/>
                <w:lang w:val="ru-RU"/>
              </w:rPr>
              <w:t xml:space="preserve">Работа с баснями И.А. Крылова. </w:t>
            </w:r>
            <w:proofErr w:type="spellStart"/>
            <w:r>
              <w:rPr>
                <w:rFonts w:ascii="Times New Roman" w:hAnsi="Times New Roman"/>
                <w:color w:val="000000"/>
                <w:sz w:val="24"/>
              </w:rPr>
              <w:t>Инсценирование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сюжета</w:t>
            </w:r>
            <w:proofErr w:type="spellEnd"/>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03.05.2027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124</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Язык басен И.А. Крылова: пословицы, поговорки, крылатые выражения</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05.05.2027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125</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Особенности сюжета «Путешествия Гулливера» Джонатана Свифта (отдельные главы)</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06.05.2027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126</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07.05.2027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127</w:t>
            </w:r>
          </w:p>
        </w:tc>
        <w:tc>
          <w:tcPr>
            <w:tcW w:w="3971" w:type="dxa"/>
            <w:tcMar>
              <w:top w:w="50" w:type="dxa"/>
              <w:left w:w="100" w:type="dxa"/>
            </w:tcMar>
            <w:vAlign w:val="center"/>
          </w:tcPr>
          <w:p w:rsidR="00622DD5" w:rsidRDefault="002B338D">
            <w:pPr>
              <w:spacing w:after="0"/>
              <w:ind w:left="135"/>
            </w:pPr>
            <w:r w:rsidRPr="00635269">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 xml:space="preserve">Х.К. </w:t>
            </w:r>
            <w:proofErr w:type="spellStart"/>
            <w:r>
              <w:rPr>
                <w:rFonts w:ascii="Times New Roman" w:hAnsi="Times New Roman"/>
                <w:color w:val="000000"/>
                <w:sz w:val="24"/>
              </w:rPr>
              <w:t>Андерсен</w:t>
            </w:r>
            <w:proofErr w:type="spellEnd"/>
            <w:r>
              <w:rPr>
                <w:rFonts w:ascii="Times New Roman" w:hAnsi="Times New Roman"/>
                <w:color w:val="000000"/>
                <w:sz w:val="24"/>
              </w:rPr>
              <w:t xml:space="preserve"> «</w:t>
            </w:r>
            <w:proofErr w:type="spellStart"/>
            <w:r>
              <w:rPr>
                <w:rFonts w:ascii="Times New Roman" w:hAnsi="Times New Roman"/>
                <w:color w:val="000000"/>
                <w:sz w:val="24"/>
              </w:rPr>
              <w:t>Русалочка</w:t>
            </w:r>
            <w:proofErr w:type="spellEnd"/>
            <w:r>
              <w:rPr>
                <w:rFonts w:ascii="Times New Roman" w:hAnsi="Times New Roman"/>
                <w:color w:val="000000"/>
                <w:sz w:val="24"/>
              </w:rPr>
              <w:t>»</w:t>
            </w:r>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10.05.2027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128</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12.05.2027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129</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Описание героя в произведении Марка Твена «Том Сойер» (отдельные главы)</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13.05.2027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130</w:t>
            </w:r>
          </w:p>
        </w:tc>
        <w:tc>
          <w:tcPr>
            <w:tcW w:w="3971" w:type="dxa"/>
            <w:tcMar>
              <w:top w:w="50" w:type="dxa"/>
              <w:left w:w="100" w:type="dxa"/>
            </w:tcMar>
            <w:vAlign w:val="center"/>
          </w:tcPr>
          <w:p w:rsidR="00622DD5" w:rsidRDefault="002B338D">
            <w:pPr>
              <w:spacing w:after="0"/>
              <w:ind w:left="135"/>
            </w:pPr>
            <w:r w:rsidRPr="00635269">
              <w:rPr>
                <w:rFonts w:ascii="Times New Roman" w:hAnsi="Times New Roman"/>
                <w:color w:val="000000"/>
                <w:sz w:val="24"/>
                <w:lang w:val="ru-RU"/>
              </w:rPr>
              <w:t xml:space="preserve">Анализ отдельных эпизодов произведения Марка Твена «Том Сойер» (отдельные главы): средства создания комического.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отзыва</w:t>
            </w:r>
            <w:proofErr w:type="spellEnd"/>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14.05.2027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131</w:t>
            </w:r>
          </w:p>
        </w:tc>
        <w:tc>
          <w:tcPr>
            <w:tcW w:w="3971" w:type="dxa"/>
            <w:tcMar>
              <w:top w:w="50" w:type="dxa"/>
              <w:left w:w="100" w:type="dxa"/>
            </w:tcMar>
            <w:vAlign w:val="center"/>
          </w:tcPr>
          <w:p w:rsidR="00622DD5" w:rsidRDefault="002B338D">
            <w:pPr>
              <w:spacing w:after="0"/>
              <w:ind w:left="135"/>
            </w:pPr>
            <w:proofErr w:type="spellStart"/>
            <w:r>
              <w:rPr>
                <w:rFonts w:ascii="Times New Roman" w:hAnsi="Times New Roman"/>
                <w:color w:val="000000"/>
                <w:sz w:val="24"/>
              </w:rPr>
              <w:t>Книги</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писателей</w:t>
            </w:r>
            <w:proofErr w:type="spellEnd"/>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17.05.2027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132</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Работа со словарём: поиск необходимой информации</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19.05.2027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133</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20.05.2027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134</w:t>
            </w:r>
          </w:p>
        </w:tc>
        <w:tc>
          <w:tcPr>
            <w:tcW w:w="3971" w:type="dxa"/>
            <w:tcMar>
              <w:top w:w="50" w:type="dxa"/>
              <w:left w:w="100" w:type="dxa"/>
            </w:tcMar>
            <w:vAlign w:val="center"/>
          </w:tcPr>
          <w:p w:rsidR="00961706" w:rsidRDefault="00961706">
            <w:pPr>
              <w:spacing w:after="0"/>
              <w:ind w:left="135"/>
              <w:rPr>
                <w:rFonts w:ascii="Times New Roman" w:hAnsi="Times New Roman"/>
                <w:color w:val="000000"/>
                <w:sz w:val="24"/>
              </w:rPr>
            </w:pPr>
          </w:p>
          <w:p w:rsidR="00622DD5" w:rsidRDefault="002B338D">
            <w:pPr>
              <w:spacing w:after="0"/>
              <w:ind w:left="135"/>
              <w:rPr>
                <w:rFonts w:ascii="Times New Roman" w:hAnsi="Times New Roman"/>
                <w:color w:val="000000"/>
                <w:sz w:val="24"/>
              </w:rPr>
            </w:pPr>
            <w:proofErr w:type="spellStart"/>
            <w:r>
              <w:rPr>
                <w:rFonts w:ascii="Times New Roman" w:hAnsi="Times New Roman"/>
                <w:color w:val="000000"/>
                <w:sz w:val="24"/>
              </w:rPr>
              <w:t>Тематическое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тестирование</w:t>
            </w:r>
            <w:proofErr w:type="spellEnd"/>
          </w:p>
          <w:p w:rsidR="00A62AED" w:rsidRDefault="00A62AED">
            <w:pPr>
              <w:spacing w:after="0"/>
              <w:ind w:left="135"/>
            </w:pPr>
          </w:p>
        </w:tc>
        <w:tc>
          <w:tcPr>
            <w:tcW w:w="851"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21.05.2027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lastRenderedPageBreak/>
              <w:t>135</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Книги о приключениях и фантастике</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24.05.2027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707" w:type="dxa"/>
            <w:tcMar>
              <w:top w:w="50" w:type="dxa"/>
              <w:left w:w="100" w:type="dxa"/>
            </w:tcMar>
            <w:vAlign w:val="center"/>
          </w:tcPr>
          <w:p w:rsidR="00622DD5" w:rsidRDefault="002B338D">
            <w:pPr>
              <w:spacing w:after="0"/>
            </w:pPr>
            <w:r>
              <w:rPr>
                <w:rFonts w:ascii="Times New Roman" w:hAnsi="Times New Roman"/>
                <w:color w:val="000000"/>
                <w:sz w:val="24"/>
              </w:rPr>
              <w:t>136</w:t>
            </w:r>
          </w:p>
        </w:tc>
        <w:tc>
          <w:tcPr>
            <w:tcW w:w="3971" w:type="dxa"/>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Рекомендации по летнему чтению. Правила читателя и способы выбора книги (тематический, систематический каталог)</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622DD5" w:rsidRDefault="00622DD5">
            <w:pPr>
              <w:spacing w:after="0"/>
              <w:ind w:left="135"/>
              <w:jc w:val="center"/>
            </w:pPr>
          </w:p>
        </w:tc>
        <w:tc>
          <w:tcPr>
            <w:tcW w:w="1276" w:type="dxa"/>
            <w:tcMar>
              <w:top w:w="50" w:type="dxa"/>
              <w:left w:w="100" w:type="dxa"/>
            </w:tcMar>
            <w:vAlign w:val="center"/>
          </w:tcPr>
          <w:p w:rsidR="00622DD5" w:rsidRDefault="00622DD5">
            <w:pPr>
              <w:spacing w:after="0"/>
              <w:ind w:left="135"/>
              <w:jc w:val="center"/>
            </w:pPr>
          </w:p>
        </w:tc>
        <w:tc>
          <w:tcPr>
            <w:tcW w:w="1701" w:type="dxa"/>
            <w:tcMar>
              <w:top w:w="50" w:type="dxa"/>
              <w:left w:w="100" w:type="dxa"/>
            </w:tcMar>
            <w:vAlign w:val="center"/>
          </w:tcPr>
          <w:p w:rsidR="00622DD5" w:rsidRDefault="002B338D">
            <w:pPr>
              <w:spacing w:after="0"/>
              <w:ind w:left="135"/>
            </w:pPr>
            <w:r>
              <w:rPr>
                <w:rFonts w:ascii="Times New Roman" w:hAnsi="Times New Roman"/>
                <w:color w:val="000000"/>
                <w:sz w:val="24"/>
              </w:rPr>
              <w:t xml:space="preserve"> 26.05.2027 </w:t>
            </w:r>
          </w:p>
        </w:tc>
        <w:tc>
          <w:tcPr>
            <w:tcW w:w="1275" w:type="dxa"/>
            <w:tcMar>
              <w:top w:w="50" w:type="dxa"/>
              <w:left w:w="100" w:type="dxa"/>
            </w:tcMar>
            <w:vAlign w:val="center"/>
          </w:tcPr>
          <w:p w:rsidR="00622DD5" w:rsidRDefault="00622DD5">
            <w:pPr>
              <w:spacing w:after="0"/>
              <w:ind w:left="135"/>
            </w:pPr>
          </w:p>
        </w:tc>
      </w:tr>
      <w:tr w:rsidR="00622DD5" w:rsidTr="00961706">
        <w:trPr>
          <w:trHeight w:val="144"/>
          <w:tblCellSpacing w:w="20" w:type="nil"/>
        </w:trPr>
        <w:tc>
          <w:tcPr>
            <w:tcW w:w="4678" w:type="dxa"/>
            <w:gridSpan w:val="2"/>
            <w:tcMar>
              <w:top w:w="50" w:type="dxa"/>
              <w:left w:w="100" w:type="dxa"/>
            </w:tcMar>
            <w:vAlign w:val="center"/>
          </w:tcPr>
          <w:p w:rsidR="00622DD5" w:rsidRPr="00635269" w:rsidRDefault="002B338D">
            <w:pPr>
              <w:spacing w:after="0"/>
              <w:ind w:left="135"/>
              <w:rPr>
                <w:lang w:val="ru-RU"/>
              </w:rPr>
            </w:pPr>
            <w:r w:rsidRPr="00635269">
              <w:rPr>
                <w:rFonts w:ascii="Times New Roman" w:hAnsi="Times New Roman"/>
                <w:color w:val="000000"/>
                <w:sz w:val="24"/>
                <w:lang w:val="ru-RU"/>
              </w:rPr>
              <w:t>ОБЩЕЕ КОЛИЧЕСТВО ЧАСОВ ПО ПРОГРАММЕ</w:t>
            </w:r>
          </w:p>
        </w:tc>
        <w:tc>
          <w:tcPr>
            <w:tcW w:w="851" w:type="dxa"/>
            <w:tcMar>
              <w:top w:w="50" w:type="dxa"/>
              <w:left w:w="100" w:type="dxa"/>
            </w:tcMar>
            <w:vAlign w:val="center"/>
          </w:tcPr>
          <w:p w:rsidR="00622DD5" w:rsidRDefault="002B338D">
            <w:pPr>
              <w:spacing w:after="0"/>
              <w:ind w:left="135"/>
              <w:jc w:val="center"/>
            </w:pPr>
            <w:r w:rsidRPr="00635269">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992" w:type="dxa"/>
            <w:tcMar>
              <w:top w:w="50" w:type="dxa"/>
              <w:left w:w="100" w:type="dxa"/>
            </w:tcMar>
            <w:vAlign w:val="center"/>
          </w:tcPr>
          <w:p w:rsidR="00622DD5" w:rsidRPr="00D33B72" w:rsidRDefault="002B338D">
            <w:pPr>
              <w:spacing w:after="0"/>
              <w:ind w:left="135"/>
              <w:jc w:val="center"/>
              <w:rPr>
                <w:lang w:val="ru-RU"/>
              </w:rPr>
            </w:pPr>
            <w:r>
              <w:rPr>
                <w:rFonts w:ascii="Times New Roman" w:hAnsi="Times New Roman"/>
                <w:color w:val="000000"/>
                <w:sz w:val="24"/>
              </w:rPr>
              <w:t xml:space="preserve"> </w:t>
            </w:r>
            <w:r w:rsidR="00D33B72">
              <w:rPr>
                <w:rFonts w:ascii="Times New Roman" w:hAnsi="Times New Roman"/>
                <w:color w:val="000000"/>
                <w:sz w:val="24"/>
                <w:lang w:val="ru-RU"/>
              </w:rPr>
              <w:t>9</w:t>
            </w:r>
          </w:p>
        </w:tc>
        <w:tc>
          <w:tcPr>
            <w:tcW w:w="1276" w:type="dxa"/>
            <w:tcMar>
              <w:top w:w="50" w:type="dxa"/>
              <w:left w:w="100" w:type="dxa"/>
            </w:tcMar>
            <w:vAlign w:val="center"/>
          </w:tcPr>
          <w:p w:rsidR="00622DD5" w:rsidRDefault="002B338D">
            <w:pPr>
              <w:spacing w:after="0"/>
              <w:ind w:left="135"/>
              <w:jc w:val="center"/>
            </w:pPr>
            <w:r>
              <w:rPr>
                <w:rFonts w:ascii="Times New Roman" w:hAnsi="Times New Roman"/>
                <w:color w:val="000000"/>
                <w:sz w:val="24"/>
              </w:rPr>
              <w:t xml:space="preserve"> 0 </w:t>
            </w:r>
          </w:p>
        </w:tc>
        <w:tc>
          <w:tcPr>
            <w:tcW w:w="2976" w:type="dxa"/>
            <w:gridSpan w:val="2"/>
            <w:tcMar>
              <w:top w:w="50" w:type="dxa"/>
              <w:left w:w="100" w:type="dxa"/>
            </w:tcMar>
            <w:vAlign w:val="center"/>
          </w:tcPr>
          <w:p w:rsidR="00622DD5" w:rsidRDefault="00622DD5" w:rsidP="00A93975">
            <w:pPr>
              <w:keepNext/>
            </w:pPr>
          </w:p>
        </w:tc>
      </w:tr>
    </w:tbl>
    <w:p w:rsidR="00A93975" w:rsidRDefault="00A93975" w:rsidP="00A93975"/>
    <w:p w:rsidR="00622DD5" w:rsidRDefault="00622DD5">
      <w:pPr>
        <w:sectPr w:rsidR="00622DD5" w:rsidSect="00961706">
          <w:pgSz w:w="11906" w:h="16383"/>
          <w:pgMar w:top="851" w:right="1134" w:bottom="851" w:left="1134" w:header="720" w:footer="720" w:gutter="0"/>
          <w:cols w:space="720"/>
        </w:sectPr>
      </w:pPr>
      <w:bookmarkStart w:id="42" w:name="block-97516518"/>
      <w:bookmarkEnd w:id="40"/>
    </w:p>
    <w:p w:rsidR="00622DD5" w:rsidRPr="00775893" w:rsidRDefault="002B338D" w:rsidP="00775893">
      <w:pPr>
        <w:spacing w:before="199" w:after="199" w:line="240" w:lineRule="auto"/>
        <w:ind w:left="120"/>
        <w:rPr>
          <w:sz w:val="24"/>
          <w:szCs w:val="24"/>
          <w:lang w:val="ru-RU"/>
        </w:rPr>
      </w:pPr>
      <w:bookmarkStart w:id="43" w:name="block-97516520"/>
      <w:bookmarkEnd w:id="42"/>
      <w:r w:rsidRPr="00A62AED">
        <w:rPr>
          <w:rFonts w:ascii="Times New Roman" w:hAnsi="Times New Roman"/>
          <w:b/>
          <w:color w:val="000000"/>
          <w:sz w:val="24"/>
          <w:szCs w:val="24"/>
          <w:lang w:val="ru-RU"/>
        </w:rPr>
        <w:lastRenderedPageBreak/>
        <w:t xml:space="preserve">ПРОВЕРЯЕМЫЕ ТРЕБОВАНИЯ К РЕЗУЛЬТАТАМ </w:t>
      </w:r>
    </w:p>
    <w:tbl>
      <w:tblPr>
        <w:tblW w:w="0" w:type="auto"/>
        <w:tblInd w:w="10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4"/>
        <w:gridCol w:w="7956"/>
      </w:tblGrid>
      <w:tr w:rsidR="00622DD5" w:rsidRPr="007F03E9" w:rsidTr="00A62AED">
        <w:trPr>
          <w:trHeight w:val="144"/>
        </w:trPr>
        <w:tc>
          <w:tcPr>
            <w:tcW w:w="2074" w:type="dxa"/>
            <w:tcMar>
              <w:top w:w="50" w:type="dxa"/>
              <w:left w:w="100" w:type="dxa"/>
            </w:tcMar>
            <w:vAlign w:val="center"/>
          </w:tcPr>
          <w:p w:rsidR="00622DD5" w:rsidRDefault="002B338D">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7956" w:type="dxa"/>
            <w:tcMar>
              <w:top w:w="50" w:type="dxa"/>
              <w:left w:w="100" w:type="dxa"/>
            </w:tcMar>
            <w:vAlign w:val="center"/>
          </w:tcPr>
          <w:p w:rsidR="00622DD5" w:rsidRPr="00635269" w:rsidRDefault="002B338D">
            <w:pPr>
              <w:spacing w:after="0"/>
              <w:ind w:left="272"/>
              <w:rPr>
                <w:lang w:val="ru-RU"/>
              </w:rPr>
            </w:pPr>
            <w:r w:rsidRPr="0063526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22DD5" w:rsidRPr="007F03E9" w:rsidTr="00A62AED">
        <w:trPr>
          <w:trHeight w:val="144"/>
        </w:trPr>
        <w:tc>
          <w:tcPr>
            <w:tcW w:w="2074"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1.1</w:t>
            </w:r>
          </w:p>
        </w:tc>
        <w:tc>
          <w:tcPr>
            <w:tcW w:w="7956" w:type="dxa"/>
            <w:tcMar>
              <w:top w:w="50" w:type="dxa"/>
              <w:left w:w="100" w:type="dxa"/>
            </w:tcMar>
            <w:vAlign w:val="center"/>
          </w:tcPr>
          <w:p w:rsidR="00622DD5" w:rsidRPr="00635269" w:rsidRDefault="002B338D">
            <w:pPr>
              <w:shd w:val="clear" w:color="auto" w:fill="FFFFFF"/>
              <w:spacing w:after="0" w:line="336" w:lineRule="auto"/>
              <w:ind w:left="365"/>
              <w:jc w:val="both"/>
              <w:rPr>
                <w:lang w:val="ru-RU"/>
              </w:rPr>
            </w:pPr>
            <w:r w:rsidRPr="00635269">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622DD5" w:rsidRPr="007F03E9" w:rsidTr="00A62AED">
        <w:trPr>
          <w:trHeight w:val="144"/>
        </w:trPr>
        <w:tc>
          <w:tcPr>
            <w:tcW w:w="2074"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1.2</w:t>
            </w:r>
          </w:p>
        </w:tc>
        <w:tc>
          <w:tcPr>
            <w:tcW w:w="7956" w:type="dxa"/>
            <w:tcMar>
              <w:top w:w="50" w:type="dxa"/>
              <w:left w:w="100" w:type="dxa"/>
            </w:tcMar>
            <w:vAlign w:val="center"/>
          </w:tcPr>
          <w:p w:rsidR="00622DD5" w:rsidRPr="00635269" w:rsidRDefault="002B338D">
            <w:pPr>
              <w:shd w:val="clear" w:color="auto" w:fill="FFFFFF"/>
              <w:spacing w:after="0" w:line="336" w:lineRule="auto"/>
              <w:ind w:left="365"/>
              <w:jc w:val="both"/>
              <w:rPr>
                <w:lang w:val="ru-RU"/>
              </w:rPr>
            </w:pPr>
            <w:r w:rsidRPr="00635269">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622DD5" w:rsidRPr="007F03E9" w:rsidTr="00A62AED">
        <w:trPr>
          <w:trHeight w:val="144"/>
        </w:trPr>
        <w:tc>
          <w:tcPr>
            <w:tcW w:w="2074"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1.3</w:t>
            </w:r>
          </w:p>
        </w:tc>
        <w:tc>
          <w:tcPr>
            <w:tcW w:w="7956" w:type="dxa"/>
            <w:tcMar>
              <w:top w:w="50" w:type="dxa"/>
              <w:left w:w="100" w:type="dxa"/>
            </w:tcMar>
            <w:vAlign w:val="center"/>
          </w:tcPr>
          <w:p w:rsidR="00622DD5" w:rsidRPr="00635269" w:rsidRDefault="002B338D">
            <w:pPr>
              <w:shd w:val="clear" w:color="auto" w:fill="FFFFFF"/>
              <w:spacing w:after="0" w:line="336" w:lineRule="auto"/>
              <w:ind w:left="365"/>
              <w:jc w:val="both"/>
              <w:rPr>
                <w:lang w:val="ru-RU"/>
              </w:rPr>
            </w:pPr>
            <w:r w:rsidRPr="00635269">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622DD5" w:rsidRPr="007F03E9" w:rsidTr="00A62AED">
        <w:trPr>
          <w:trHeight w:val="144"/>
        </w:trPr>
        <w:tc>
          <w:tcPr>
            <w:tcW w:w="2074"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1.4</w:t>
            </w:r>
          </w:p>
        </w:tc>
        <w:tc>
          <w:tcPr>
            <w:tcW w:w="7956" w:type="dxa"/>
            <w:tcMar>
              <w:top w:w="50" w:type="dxa"/>
              <w:left w:w="100" w:type="dxa"/>
            </w:tcMar>
            <w:vAlign w:val="center"/>
          </w:tcPr>
          <w:p w:rsidR="00622DD5" w:rsidRPr="00635269" w:rsidRDefault="002B338D">
            <w:pPr>
              <w:shd w:val="clear" w:color="auto" w:fill="FFFFFF"/>
              <w:spacing w:after="0" w:line="336" w:lineRule="auto"/>
              <w:ind w:left="365"/>
              <w:jc w:val="both"/>
              <w:rPr>
                <w:lang w:val="ru-RU"/>
              </w:rPr>
            </w:pPr>
            <w:r w:rsidRPr="00635269">
              <w:rPr>
                <w:rFonts w:ascii="Times New Roman" w:hAnsi="Times New Roman"/>
                <w:color w:val="000000"/>
                <w:sz w:val="24"/>
                <w:lang w:val="ru-RU"/>
              </w:rPr>
              <w:t>различать художественные произведения и познавательные тексты</w:t>
            </w:r>
          </w:p>
        </w:tc>
      </w:tr>
      <w:tr w:rsidR="00622DD5" w:rsidRPr="007F03E9" w:rsidTr="00A62AED">
        <w:trPr>
          <w:trHeight w:val="144"/>
        </w:trPr>
        <w:tc>
          <w:tcPr>
            <w:tcW w:w="2074"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1.5</w:t>
            </w:r>
          </w:p>
        </w:tc>
        <w:tc>
          <w:tcPr>
            <w:tcW w:w="7956" w:type="dxa"/>
            <w:tcMar>
              <w:top w:w="50" w:type="dxa"/>
              <w:left w:w="100" w:type="dxa"/>
            </w:tcMar>
            <w:vAlign w:val="center"/>
          </w:tcPr>
          <w:p w:rsidR="00622DD5" w:rsidRPr="00635269" w:rsidRDefault="002B338D">
            <w:pPr>
              <w:shd w:val="clear" w:color="auto" w:fill="FFFFFF"/>
              <w:spacing w:after="0" w:line="336" w:lineRule="auto"/>
              <w:ind w:left="365"/>
              <w:jc w:val="both"/>
              <w:rPr>
                <w:lang w:val="ru-RU"/>
              </w:rPr>
            </w:pPr>
            <w:r w:rsidRPr="00635269">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622DD5" w:rsidRPr="007F03E9" w:rsidTr="00A62AED">
        <w:trPr>
          <w:trHeight w:val="144"/>
        </w:trPr>
        <w:tc>
          <w:tcPr>
            <w:tcW w:w="2074"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1.6</w:t>
            </w:r>
          </w:p>
        </w:tc>
        <w:tc>
          <w:tcPr>
            <w:tcW w:w="7956" w:type="dxa"/>
            <w:tcMar>
              <w:top w:w="50" w:type="dxa"/>
              <w:left w:w="100" w:type="dxa"/>
            </w:tcMar>
            <w:vAlign w:val="center"/>
          </w:tcPr>
          <w:p w:rsidR="00622DD5" w:rsidRPr="00635269" w:rsidRDefault="002B338D">
            <w:pPr>
              <w:shd w:val="clear" w:color="auto" w:fill="FFFFFF"/>
              <w:spacing w:after="0" w:line="336" w:lineRule="auto"/>
              <w:ind w:left="365"/>
              <w:jc w:val="both"/>
              <w:rPr>
                <w:lang w:val="ru-RU"/>
              </w:rPr>
            </w:pPr>
            <w:r w:rsidRPr="00635269">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622DD5" w:rsidRPr="007F03E9" w:rsidTr="00A62AED">
        <w:trPr>
          <w:trHeight w:val="144"/>
        </w:trPr>
        <w:tc>
          <w:tcPr>
            <w:tcW w:w="2074"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1.7</w:t>
            </w:r>
          </w:p>
        </w:tc>
        <w:tc>
          <w:tcPr>
            <w:tcW w:w="7956" w:type="dxa"/>
            <w:tcMar>
              <w:top w:w="50" w:type="dxa"/>
              <w:left w:w="100" w:type="dxa"/>
            </w:tcMar>
            <w:vAlign w:val="center"/>
          </w:tcPr>
          <w:p w:rsidR="00622DD5" w:rsidRPr="00635269" w:rsidRDefault="002B338D">
            <w:pPr>
              <w:shd w:val="clear" w:color="auto" w:fill="FFFFFF"/>
              <w:spacing w:after="0" w:line="336" w:lineRule="auto"/>
              <w:ind w:left="365"/>
              <w:jc w:val="both"/>
              <w:rPr>
                <w:lang w:val="ru-RU"/>
              </w:rPr>
            </w:pPr>
            <w:r w:rsidRPr="00635269">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622DD5" w:rsidRPr="007F03E9" w:rsidTr="00A62AED">
        <w:trPr>
          <w:trHeight w:val="144"/>
        </w:trPr>
        <w:tc>
          <w:tcPr>
            <w:tcW w:w="2074"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lastRenderedPageBreak/>
              <w:t>1.8</w:t>
            </w:r>
          </w:p>
        </w:tc>
        <w:tc>
          <w:tcPr>
            <w:tcW w:w="7956" w:type="dxa"/>
            <w:tcMar>
              <w:top w:w="50" w:type="dxa"/>
              <w:left w:w="100" w:type="dxa"/>
            </w:tcMar>
            <w:vAlign w:val="center"/>
          </w:tcPr>
          <w:p w:rsidR="00622DD5" w:rsidRPr="00635269" w:rsidRDefault="002B338D">
            <w:pPr>
              <w:shd w:val="clear" w:color="auto" w:fill="FFFFFF"/>
              <w:spacing w:after="0" w:line="336" w:lineRule="auto"/>
              <w:ind w:left="365"/>
              <w:jc w:val="both"/>
              <w:rPr>
                <w:lang w:val="ru-RU"/>
              </w:rPr>
            </w:pPr>
            <w:r w:rsidRPr="00635269">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622DD5" w:rsidRPr="007F03E9" w:rsidTr="00A62AED">
        <w:trPr>
          <w:trHeight w:val="144"/>
        </w:trPr>
        <w:tc>
          <w:tcPr>
            <w:tcW w:w="2074"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1.9</w:t>
            </w:r>
          </w:p>
        </w:tc>
        <w:tc>
          <w:tcPr>
            <w:tcW w:w="7956" w:type="dxa"/>
            <w:tcMar>
              <w:top w:w="50" w:type="dxa"/>
              <w:left w:w="100" w:type="dxa"/>
            </w:tcMar>
            <w:vAlign w:val="center"/>
          </w:tcPr>
          <w:p w:rsidR="00622DD5" w:rsidRPr="00635269" w:rsidRDefault="002B338D">
            <w:pPr>
              <w:shd w:val="clear" w:color="auto" w:fill="FFFFFF"/>
              <w:spacing w:after="0" w:line="336" w:lineRule="auto"/>
              <w:ind w:left="365"/>
              <w:jc w:val="both"/>
              <w:rPr>
                <w:lang w:val="ru-RU"/>
              </w:rPr>
            </w:pPr>
            <w:r w:rsidRPr="00635269">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622DD5" w:rsidRPr="007F03E9" w:rsidTr="00A62AED">
        <w:trPr>
          <w:trHeight w:val="144"/>
        </w:trPr>
        <w:tc>
          <w:tcPr>
            <w:tcW w:w="2074"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1.10</w:t>
            </w:r>
          </w:p>
        </w:tc>
        <w:tc>
          <w:tcPr>
            <w:tcW w:w="7956" w:type="dxa"/>
            <w:tcMar>
              <w:top w:w="50" w:type="dxa"/>
              <w:left w:w="100" w:type="dxa"/>
            </w:tcMar>
            <w:vAlign w:val="center"/>
          </w:tcPr>
          <w:p w:rsidR="00622DD5" w:rsidRPr="00635269" w:rsidRDefault="002B338D">
            <w:pPr>
              <w:shd w:val="clear" w:color="auto" w:fill="FFFFFF"/>
              <w:spacing w:after="0" w:line="336" w:lineRule="auto"/>
              <w:ind w:left="365"/>
              <w:jc w:val="both"/>
              <w:rPr>
                <w:lang w:val="ru-RU"/>
              </w:rPr>
            </w:pPr>
            <w:r w:rsidRPr="00635269">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622DD5" w:rsidRPr="007F03E9" w:rsidTr="00A62AED">
        <w:trPr>
          <w:trHeight w:val="144"/>
        </w:trPr>
        <w:tc>
          <w:tcPr>
            <w:tcW w:w="2074"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1.11</w:t>
            </w:r>
          </w:p>
        </w:tc>
        <w:tc>
          <w:tcPr>
            <w:tcW w:w="7956" w:type="dxa"/>
            <w:tcMar>
              <w:top w:w="50" w:type="dxa"/>
              <w:left w:w="100" w:type="dxa"/>
            </w:tcMar>
            <w:vAlign w:val="center"/>
          </w:tcPr>
          <w:p w:rsidR="00622DD5" w:rsidRPr="00635269" w:rsidRDefault="002B338D">
            <w:pPr>
              <w:shd w:val="clear" w:color="auto" w:fill="FFFFFF"/>
              <w:spacing w:after="0" w:line="336" w:lineRule="auto"/>
              <w:ind w:left="365"/>
              <w:jc w:val="both"/>
              <w:rPr>
                <w:lang w:val="ru-RU"/>
              </w:rPr>
            </w:pPr>
            <w:r w:rsidRPr="00635269">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622DD5" w:rsidRPr="007F03E9" w:rsidTr="00A62AED">
        <w:trPr>
          <w:trHeight w:val="144"/>
        </w:trPr>
        <w:tc>
          <w:tcPr>
            <w:tcW w:w="2074"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1.12</w:t>
            </w:r>
          </w:p>
        </w:tc>
        <w:tc>
          <w:tcPr>
            <w:tcW w:w="7956" w:type="dxa"/>
            <w:tcMar>
              <w:top w:w="50" w:type="dxa"/>
              <w:left w:w="100" w:type="dxa"/>
            </w:tcMar>
            <w:vAlign w:val="center"/>
          </w:tcPr>
          <w:p w:rsidR="00622DD5" w:rsidRPr="00635269" w:rsidRDefault="002B338D">
            <w:pPr>
              <w:shd w:val="clear" w:color="auto" w:fill="FFFFFF"/>
              <w:spacing w:after="0" w:line="336" w:lineRule="auto"/>
              <w:ind w:left="365"/>
              <w:jc w:val="both"/>
              <w:rPr>
                <w:lang w:val="ru-RU"/>
              </w:rPr>
            </w:pPr>
            <w:r w:rsidRPr="00635269">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622DD5" w:rsidRPr="007F03E9" w:rsidTr="00A62AED">
        <w:trPr>
          <w:trHeight w:val="144"/>
        </w:trPr>
        <w:tc>
          <w:tcPr>
            <w:tcW w:w="2074"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1.13</w:t>
            </w:r>
          </w:p>
        </w:tc>
        <w:tc>
          <w:tcPr>
            <w:tcW w:w="7956" w:type="dxa"/>
            <w:tcMar>
              <w:top w:w="50" w:type="dxa"/>
              <w:left w:w="100" w:type="dxa"/>
            </w:tcMar>
            <w:vAlign w:val="center"/>
          </w:tcPr>
          <w:p w:rsidR="00622DD5" w:rsidRPr="00635269" w:rsidRDefault="002B338D">
            <w:pPr>
              <w:shd w:val="clear" w:color="auto" w:fill="FFFFFF"/>
              <w:spacing w:after="0" w:line="336" w:lineRule="auto"/>
              <w:ind w:left="365"/>
              <w:jc w:val="both"/>
              <w:rPr>
                <w:lang w:val="ru-RU"/>
              </w:rPr>
            </w:pPr>
            <w:r w:rsidRPr="00635269">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622DD5" w:rsidRPr="007F03E9" w:rsidTr="00A62AED">
        <w:trPr>
          <w:trHeight w:val="144"/>
        </w:trPr>
        <w:tc>
          <w:tcPr>
            <w:tcW w:w="2074"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1.14</w:t>
            </w:r>
          </w:p>
        </w:tc>
        <w:tc>
          <w:tcPr>
            <w:tcW w:w="7956" w:type="dxa"/>
            <w:tcMar>
              <w:top w:w="50" w:type="dxa"/>
              <w:left w:w="100" w:type="dxa"/>
            </w:tcMar>
            <w:vAlign w:val="center"/>
          </w:tcPr>
          <w:p w:rsidR="00622DD5" w:rsidRPr="00635269" w:rsidRDefault="002B338D">
            <w:pPr>
              <w:shd w:val="clear" w:color="auto" w:fill="FFFFFF"/>
              <w:spacing w:after="0" w:line="336" w:lineRule="auto"/>
              <w:ind w:left="365"/>
              <w:jc w:val="both"/>
              <w:rPr>
                <w:lang w:val="ru-RU"/>
              </w:rPr>
            </w:pPr>
            <w:r w:rsidRPr="00635269">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622DD5" w:rsidRPr="007F03E9" w:rsidTr="00A62AED">
        <w:trPr>
          <w:trHeight w:val="144"/>
        </w:trPr>
        <w:tc>
          <w:tcPr>
            <w:tcW w:w="2074"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1.15</w:t>
            </w:r>
          </w:p>
        </w:tc>
        <w:tc>
          <w:tcPr>
            <w:tcW w:w="7956" w:type="dxa"/>
            <w:tcMar>
              <w:top w:w="50" w:type="dxa"/>
              <w:left w:w="100" w:type="dxa"/>
            </w:tcMar>
            <w:vAlign w:val="center"/>
          </w:tcPr>
          <w:p w:rsidR="00622DD5" w:rsidRPr="00635269" w:rsidRDefault="002B338D">
            <w:pPr>
              <w:shd w:val="clear" w:color="auto" w:fill="FFFFFF"/>
              <w:spacing w:after="0" w:line="336" w:lineRule="auto"/>
              <w:ind w:left="365"/>
              <w:jc w:val="both"/>
              <w:rPr>
                <w:lang w:val="ru-RU"/>
              </w:rPr>
            </w:pPr>
            <w:r w:rsidRPr="00635269">
              <w:rPr>
                <w:rFonts w:ascii="Times New Roman" w:hAnsi="Times New Roman"/>
                <w:color w:val="000000"/>
                <w:sz w:val="24"/>
                <w:lang w:val="ru-RU"/>
              </w:rPr>
              <w:t xml:space="preserve">сочинять по аналогии с прочитанным, составлять рассказ по </w:t>
            </w:r>
            <w:r w:rsidRPr="00635269">
              <w:rPr>
                <w:rFonts w:ascii="Times New Roman" w:hAnsi="Times New Roman"/>
                <w:color w:val="000000"/>
                <w:sz w:val="24"/>
                <w:lang w:val="ru-RU"/>
              </w:rPr>
              <w:lastRenderedPageBreak/>
              <w:t>иллюстрациям, от имени одного из героев, придумывать продолжение прочитанного произведения (не менее 10 предложений)</w:t>
            </w:r>
          </w:p>
        </w:tc>
      </w:tr>
      <w:tr w:rsidR="00622DD5" w:rsidRPr="007F03E9" w:rsidTr="00A62AED">
        <w:trPr>
          <w:trHeight w:val="144"/>
        </w:trPr>
        <w:tc>
          <w:tcPr>
            <w:tcW w:w="2074"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lastRenderedPageBreak/>
              <w:t>1.16</w:t>
            </w:r>
          </w:p>
        </w:tc>
        <w:tc>
          <w:tcPr>
            <w:tcW w:w="7956" w:type="dxa"/>
            <w:tcMar>
              <w:top w:w="50" w:type="dxa"/>
              <w:left w:w="100" w:type="dxa"/>
            </w:tcMar>
            <w:vAlign w:val="center"/>
          </w:tcPr>
          <w:p w:rsidR="00622DD5" w:rsidRPr="00635269" w:rsidRDefault="002B338D">
            <w:pPr>
              <w:shd w:val="clear" w:color="auto" w:fill="FFFFFF"/>
              <w:spacing w:after="0" w:line="336" w:lineRule="auto"/>
              <w:ind w:left="365"/>
              <w:jc w:val="both"/>
              <w:rPr>
                <w:lang w:val="ru-RU"/>
              </w:rPr>
            </w:pPr>
            <w:r w:rsidRPr="00635269">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622DD5" w:rsidRPr="007F03E9" w:rsidTr="00A62AED">
        <w:trPr>
          <w:trHeight w:val="144"/>
        </w:trPr>
        <w:tc>
          <w:tcPr>
            <w:tcW w:w="2074"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1.17</w:t>
            </w:r>
          </w:p>
        </w:tc>
        <w:tc>
          <w:tcPr>
            <w:tcW w:w="7956" w:type="dxa"/>
            <w:tcMar>
              <w:top w:w="50" w:type="dxa"/>
              <w:left w:w="100" w:type="dxa"/>
            </w:tcMar>
            <w:vAlign w:val="center"/>
          </w:tcPr>
          <w:p w:rsidR="00622DD5" w:rsidRPr="00635269" w:rsidRDefault="002B338D">
            <w:pPr>
              <w:shd w:val="clear" w:color="auto" w:fill="FFFFFF"/>
              <w:spacing w:after="0" w:line="336" w:lineRule="auto"/>
              <w:ind w:left="365"/>
              <w:jc w:val="both"/>
              <w:rPr>
                <w:lang w:val="ru-RU"/>
              </w:rPr>
            </w:pPr>
            <w:r w:rsidRPr="00635269">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622DD5" w:rsidRPr="00635269" w:rsidRDefault="00622DD5">
      <w:pPr>
        <w:rPr>
          <w:lang w:val="ru-RU"/>
        </w:rPr>
        <w:sectPr w:rsidR="00622DD5" w:rsidRPr="00635269" w:rsidSect="00A62AED">
          <w:pgSz w:w="11906" w:h="16383"/>
          <w:pgMar w:top="1134" w:right="850" w:bottom="1134" w:left="1134" w:header="720" w:footer="720" w:gutter="0"/>
          <w:cols w:space="720"/>
        </w:sectPr>
      </w:pPr>
    </w:p>
    <w:p w:rsidR="00622DD5" w:rsidRDefault="002B338D" w:rsidP="00775893">
      <w:pPr>
        <w:spacing w:before="199" w:after="199"/>
      </w:pPr>
      <w:bookmarkStart w:id="44" w:name="block-97516522"/>
      <w:bookmarkEnd w:id="43"/>
      <w:r>
        <w:rPr>
          <w:rFonts w:ascii="Times New Roman" w:hAnsi="Times New Roman"/>
          <w:b/>
          <w:color w:val="000000"/>
          <w:sz w:val="28"/>
        </w:rPr>
        <w:lastRenderedPageBreak/>
        <w:t>ПРОВЕРЯЕМЫЕ ЭЛЕМЕНТЫ СОДЕРЖАНИЯ</w:t>
      </w:r>
    </w:p>
    <w:tbl>
      <w:tblPr>
        <w:tblW w:w="0" w:type="auto"/>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6"/>
        <w:gridCol w:w="8896"/>
      </w:tblGrid>
      <w:tr w:rsidR="00622DD5" w:rsidTr="00A62AED">
        <w:trPr>
          <w:trHeight w:val="144"/>
        </w:trPr>
        <w:tc>
          <w:tcPr>
            <w:tcW w:w="1276" w:type="dxa"/>
            <w:tcMar>
              <w:top w:w="50" w:type="dxa"/>
              <w:left w:w="100" w:type="dxa"/>
            </w:tcMar>
            <w:vAlign w:val="center"/>
          </w:tcPr>
          <w:p w:rsidR="00622DD5" w:rsidRDefault="002B338D">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8896" w:type="dxa"/>
            <w:tcMar>
              <w:top w:w="50" w:type="dxa"/>
              <w:left w:w="100" w:type="dxa"/>
            </w:tcMar>
            <w:vAlign w:val="center"/>
          </w:tcPr>
          <w:p w:rsidR="00622DD5" w:rsidRDefault="002B338D">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22DD5"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w:t>
            </w:r>
          </w:p>
        </w:tc>
        <w:tc>
          <w:tcPr>
            <w:tcW w:w="8896" w:type="dxa"/>
            <w:tcMar>
              <w:top w:w="50" w:type="dxa"/>
              <w:left w:w="100" w:type="dxa"/>
            </w:tcMar>
            <w:vAlign w:val="center"/>
          </w:tcPr>
          <w:p w:rsidR="00622DD5" w:rsidRDefault="002B338D">
            <w:pPr>
              <w:spacing w:after="0" w:line="312" w:lineRule="auto"/>
              <w:ind w:left="365"/>
              <w:jc w:val="both"/>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Родине</w:t>
            </w:r>
            <w:proofErr w:type="spellEnd"/>
          </w:p>
        </w:tc>
      </w:tr>
      <w:tr w:rsidR="00622DD5" w:rsidRPr="007F03E9"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1.1</w:t>
            </w:r>
          </w:p>
        </w:tc>
        <w:tc>
          <w:tcPr>
            <w:tcW w:w="8896" w:type="dxa"/>
            <w:tcMar>
              <w:top w:w="50" w:type="dxa"/>
              <w:left w:w="100" w:type="dxa"/>
            </w:tcMar>
            <w:vAlign w:val="center"/>
          </w:tcPr>
          <w:p w:rsidR="00622DD5" w:rsidRPr="00635269" w:rsidRDefault="002B338D">
            <w:pPr>
              <w:spacing w:after="0" w:line="312" w:lineRule="auto"/>
              <w:ind w:left="365"/>
              <w:jc w:val="both"/>
              <w:rPr>
                <w:lang w:val="ru-RU"/>
              </w:rPr>
            </w:pPr>
            <w:r w:rsidRPr="00635269">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635269">
              <w:rPr>
                <w:rFonts w:ascii="Times New Roman" w:hAnsi="Times New Roman"/>
                <w:color w:val="000000"/>
                <w:sz w:val="24"/>
                <w:lang w:val="ru-RU"/>
              </w:rPr>
              <w:t xml:space="preserve">Х и ХХ вв. (по выбору, не менее четырёх, например, произведения С.Т. Романовского, А.Т. Твардовского, С.Д. Дрожжина, В.М. </w:t>
            </w:r>
            <w:proofErr w:type="spellStart"/>
            <w:r w:rsidRPr="00635269">
              <w:rPr>
                <w:rFonts w:ascii="Times New Roman" w:hAnsi="Times New Roman"/>
                <w:color w:val="000000"/>
                <w:sz w:val="24"/>
                <w:lang w:val="ru-RU"/>
              </w:rPr>
              <w:t>Пескова</w:t>
            </w:r>
            <w:proofErr w:type="spellEnd"/>
            <w:r w:rsidRPr="00635269">
              <w:rPr>
                <w:rFonts w:ascii="Times New Roman" w:hAnsi="Times New Roman"/>
                <w:color w:val="000000"/>
                <w:sz w:val="24"/>
                <w:lang w:val="ru-RU"/>
              </w:rPr>
              <w:t xml:space="preserve">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622DD5" w:rsidRPr="007F03E9"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1.2</w:t>
            </w:r>
          </w:p>
        </w:tc>
        <w:tc>
          <w:tcPr>
            <w:tcW w:w="8896" w:type="dxa"/>
            <w:tcMar>
              <w:top w:w="50" w:type="dxa"/>
              <w:left w:w="100" w:type="dxa"/>
            </w:tcMar>
            <w:vAlign w:val="center"/>
          </w:tcPr>
          <w:p w:rsidR="00622DD5" w:rsidRPr="00635269" w:rsidRDefault="002B338D">
            <w:pPr>
              <w:spacing w:after="0" w:line="312" w:lineRule="auto"/>
              <w:ind w:left="365"/>
              <w:jc w:val="both"/>
              <w:rPr>
                <w:lang w:val="ru-RU"/>
              </w:rPr>
            </w:pPr>
            <w:r w:rsidRPr="00635269">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622DD5" w:rsidRPr="007F03E9"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1.3</w:t>
            </w:r>
          </w:p>
        </w:tc>
        <w:tc>
          <w:tcPr>
            <w:tcW w:w="8896" w:type="dxa"/>
            <w:tcMar>
              <w:top w:w="50" w:type="dxa"/>
              <w:left w:w="100" w:type="dxa"/>
            </w:tcMar>
            <w:vAlign w:val="center"/>
          </w:tcPr>
          <w:p w:rsidR="00622DD5" w:rsidRPr="00635269" w:rsidRDefault="002B338D">
            <w:pPr>
              <w:spacing w:after="0" w:line="312" w:lineRule="auto"/>
              <w:ind w:left="365"/>
              <w:jc w:val="both"/>
              <w:rPr>
                <w:lang w:val="ru-RU"/>
              </w:rPr>
            </w:pPr>
            <w:r w:rsidRPr="00635269">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622DD5" w:rsidRPr="007F03E9"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1.4</w:t>
            </w:r>
          </w:p>
        </w:tc>
        <w:tc>
          <w:tcPr>
            <w:tcW w:w="8896" w:type="dxa"/>
            <w:tcMar>
              <w:top w:w="50" w:type="dxa"/>
              <w:left w:w="100" w:type="dxa"/>
            </w:tcMar>
            <w:vAlign w:val="center"/>
          </w:tcPr>
          <w:p w:rsidR="00622DD5" w:rsidRPr="00635269" w:rsidRDefault="002B338D">
            <w:pPr>
              <w:spacing w:after="0" w:line="312" w:lineRule="auto"/>
              <w:ind w:left="365"/>
              <w:jc w:val="both"/>
              <w:rPr>
                <w:lang w:val="ru-RU"/>
              </w:rPr>
            </w:pPr>
            <w:r w:rsidRPr="00635269">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622DD5"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2</w:t>
            </w:r>
          </w:p>
        </w:tc>
        <w:tc>
          <w:tcPr>
            <w:tcW w:w="8896" w:type="dxa"/>
            <w:tcMar>
              <w:top w:w="50" w:type="dxa"/>
              <w:left w:w="100" w:type="dxa"/>
            </w:tcMar>
            <w:vAlign w:val="center"/>
          </w:tcPr>
          <w:p w:rsidR="00622DD5" w:rsidRDefault="002B338D">
            <w:pPr>
              <w:spacing w:after="0" w:line="312" w:lineRule="auto"/>
              <w:ind w:left="365"/>
              <w:jc w:val="both"/>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r>
      <w:tr w:rsidR="00622DD5" w:rsidRPr="007F03E9"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2.1</w:t>
            </w:r>
          </w:p>
        </w:tc>
        <w:tc>
          <w:tcPr>
            <w:tcW w:w="8896" w:type="dxa"/>
            <w:tcMar>
              <w:top w:w="50" w:type="dxa"/>
              <w:left w:w="100" w:type="dxa"/>
            </w:tcMar>
            <w:vAlign w:val="center"/>
          </w:tcPr>
          <w:p w:rsidR="00622DD5" w:rsidRPr="00635269" w:rsidRDefault="002B338D">
            <w:pPr>
              <w:spacing w:after="0" w:line="336" w:lineRule="auto"/>
              <w:ind w:left="365"/>
              <w:jc w:val="both"/>
              <w:rPr>
                <w:lang w:val="ru-RU"/>
              </w:rPr>
            </w:pPr>
            <w:r w:rsidRPr="00635269">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622DD5" w:rsidRPr="007F03E9"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2.2</w:t>
            </w:r>
          </w:p>
        </w:tc>
        <w:tc>
          <w:tcPr>
            <w:tcW w:w="8896" w:type="dxa"/>
            <w:tcMar>
              <w:top w:w="50" w:type="dxa"/>
              <w:left w:w="100" w:type="dxa"/>
            </w:tcMar>
            <w:vAlign w:val="center"/>
          </w:tcPr>
          <w:p w:rsidR="00622DD5" w:rsidRPr="00635269" w:rsidRDefault="002B338D">
            <w:pPr>
              <w:spacing w:after="0" w:line="336" w:lineRule="auto"/>
              <w:ind w:left="365"/>
              <w:jc w:val="both"/>
              <w:rPr>
                <w:lang w:val="ru-RU"/>
              </w:rPr>
            </w:pPr>
            <w:r w:rsidRPr="00635269">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622DD5" w:rsidRPr="007F03E9"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2.3</w:t>
            </w:r>
          </w:p>
        </w:tc>
        <w:tc>
          <w:tcPr>
            <w:tcW w:w="8896" w:type="dxa"/>
            <w:tcMar>
              <w:top w:w="50" w:type="dxa"/>
              <w:left w:w="100" w:type="dxa"/>
            </w:tcMar>
            <w:vAlign w:val="center"/>
          </w:tcPr>
          <w:p w:rsidR="00622DD5" w:rsidRPr="00635269" w:rsidRDefault="002B338D">
            <w:pPr>
              <w:spacing w:after="0" w:line="336" w:lineRule="auto"/>
              <w:ind w:left="365"/>
              <w:jc w:val="both"/>
              <w:rPr>
                <w:lang w:val="ru-RU"/>
              </w:rPr>
            </w:pPr>
            <w:r w:rsidRPr="00635269">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622DD5" w:rsidRPr="007F03E9"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2.4</w:t>
            </w:r>
          </w:p>
        </w:tc>
        <w:tc>
          <w:tcPr>
            <w:tcW w:w="8896" w:type="dxa"/>
            <w:tcMar>
              <w:top w:w="50" w:type="dxa"/>
              <w:left w:w="100" w:type="dxa"/>
            </w:tcMar>
            <w:vAlign w:val="center"/>
          </w:tcPr>
          <w:p w:rsidR="00622DD5" w:rsidRPr="00635269" w:rsidRDefault="002B338D">
            <w:pPr>
              <w:spacing w:after="0" w:line="336" w:lineRule="auto"/>
              <w:ind w:left="365"/>
              <w:jc w:val="both"/>
              <w:rPr>
                <w:lang w:val="ru-RU"/>
              </w:rPr>
            </w:pPr>
            <w:r w:rsidRPr="00635269">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622DD5" w:rsidRPr="007F03E9"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2.5</w:t>
            </w:r>
          </w:p>
        </w:tc>
        <w:tc>
          <w:tcPr>
            <w:tcW w:w="8896" w:type="dxa"/>
            <w:tcMar>
              <w:top w:w="50" w:type="dxa"/>
              <w:left w:w="100" w:type="dxa"/>
            </w:tcMar>
            <w:vAlign w:val="center"/>
          </w:tcPr>
          <w:p w:rsidR="00622DD5" w:rsidRPr="00635269" w:rsidRDefault="002B338D">
            <w:pPr>
              <w:spacing w:after="0" w:line="312" w:lineRule="auto"/>
              <w:ind w:left="365"/>
              <w:jc w:val="both"/>
              <w:rPr>
                <w:lang w:val="ru-RU"/>
              </w:rPr>
            </w:pPr>
            <w:r w:rsidRPr="00635269">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622DD5"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3</w:t>
            </w:r>
          </w:p>
        </w:tc>
        <w:tc>
          <w:tcPr>
            <w:tcW w:w="8896" w:type="dxa"/>
            <w:tcMar>
              <w:top w:w="50" w:type="dxa"/>
              <w:left w:w="100" w:type="dxa"/>
            </w:tcMar>
            <w:vAlign w:val="center"/>
          </w:tcPr>
          <w:p w:rsidR="00622DD5" w:rsidRDefault="002B338D">
            <w:pPr>
              <w:spacing w:after="0" w:line="312" w:lineRule="auto"/>
              <w:ind w:left="365"/>
              <w:jc w:val="both"/>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А.С. </w:t>
            </w:r>
            <w:proofErr w:type="spellStart"/>
            <w:r>
              <w:rPr>
                <w:rFonts w:ascii="Times New Roman" w:hAnsi="Times New Roman"/>
                <w:color w:val="000000"/>
                <w:sz w:val="24"/>
              </w:rPr>
              <w:t>Пушкина</w:t>
            </w:r>
            <w:proofErr w:type="spellEnd"/>
          </w:p>
        </w:tc>
      </w:tr>
      <w:tr w:rsidR="00622DD5"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3.1</w:t>
            </w:r>
          </w:p>
        </w:tc>
        <w:tc>
          <w:tcPr>
            <w:tcW w:w="8896" w:type="dxa"/>
            <w:tcMar>
              <w:top w:w="50" w:type="dxa"/>
              <w:left w:w="100" w:type="dxa"/>
            </w:tcMar>
            <w:vAlign w:val="center"/>
          </w:tcPr>
          <w:p w:rsidR="00622DD5" w:rsidRDefault="002B338D">
            <w:pPr>
              <w:spacing w:after="0" w:line="312" w:lineRule="auto"/>
              <w:ind w:left="365"/>
              <w:jc w:val="both"/>
            </w:pPr>
            <w:r w:rsidRPr="00635269">
              <w:rPr>
                <w:rFonts w:ascii="Times New Roman" w:hAnsi="Times New Roman"/>
                <w:color w:val="000000"/>
                <w:sz w:val="24"/>
                <w:lang w:val="ru-RU"/>
              </w:rPr>
              <w:t xml:space="preserve">Картины природы в лирических произведениях А.С. Пушкина (на примере 2 – 3 </w:t>
            </w:r>
            <w:r w:rsidRPr="00635269">
              <w:rPr>
                <w:rFonts w:ascii="Times New Roman" w:hAnsi="Times New Roman"/>
                <w:color w:val="000000"/>
                <w:sz w:val="24"/>
                <w:lang w:val="ru-RU"/>
              </w:rPr>
              <w:lastRenderedPageBreak/>
              <w:t xml:space="preserve">произведений).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w:t>
            </w:r>
            <w:proofErr w:type="spellStart"/>
            <w:r>
              <w:rPr>
                <w:rFonts w:ascii="Times New Roman" w:hAnsi="Times New Roman"/>
                <w:color w:val="000000"/>
                <w:sz w:val="24"/>
              </w:rPr>
              <w:t>Няне</w:t>
            </w:r>
            <w:proofErr w:type="spellEnd"/>
            <w:r>
              <w:rPr>
                <w:rFonts w:ascii="Times New Roman" w:hAnsi="Times New Roman"/>
                <w:color w:val="000000"/>
                <w:sz w:val="24"/>
              </w:rPr>
              <w:t>», «</w:t>
            </w:r>
            <w:proofErr w:type="spellStart"/>
            <w:r>
              <w:rPr>
                <w:rFonts w:ascii="Times New Roman" w:hAnsi="Times New Roman"/>
                <w:color w:val="000000"/>
                <w:sz w:val="24"/>
              </w:rPr>
              <w:t>Осень</w:t>
            </w:r>
            <w:proofErr w:type="spellEnd"/>
            <w:r>
              <w:rPr>
                <w:rFonts w:ascii="Times New Roman" w:hAnsi="Times New Roman"/>
                <w:color w:val="000000"/>
                <w:sz w:val="24"/>
              </w:rPr>
              <w:t>» (</w:t>
            </w:r>
            <w:proofErr w:type="spellStart"/>
            <w:r>
              <w:rPr>
                <w:rFonts w:ascii="Times New Roman" w:hAnsi="Times New Roman"/>
                <w:color w:val="000000"/>
                <w:sz w:val="24"/>
              </w:rPr>
              <w:t>отрывки</w:t>
            </w:r>
            <w:proofErr w:type="spellEnd"/>
            <w:r>
              <w:rPr>
                <w:rFonts w:ascii="Times New Roman" w:hAnsi="Times New Roman"/>
                <w:color w:val="000000"/>
                <w:sz w:val="24"/>
              </w:rPr>
              <w:t>), «</w:t>
            </w:r>
            <w:proofErr w:type="spellStart"/>
            <w:r>
              <w:rPr>
                <w:rFonts w:ascii="Times New Roman" w:hAnsi="Times New Roman"/>
                <w:color w:val="000000"/>
                <w:sz w:val="24"/>
              </w:rPr>
              <w:t>Зимняя</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дорога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w:t>
            </w:r>
          </w:p>
        </w:tc>
      </w:tr>
      <w:tr w:rsidR="00622DD5"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lastRenderedPageBreak/>
              <w:t>3.2</w:t>
            </w:r>
          </w:p>
        </w:tc>
        <w:tc>
          <w:tcPr>
            <w:tcW w:w="8896" w:type="dxa"/>
            <w:tcMar>
              <w:top w:w="50" w:type="dxa"/>
              <w:left w:w="100" w:type="dxa"/>
            </w:tcMar>
            <w:vAlign w:val="center"/>
          </w:tcPr>
          <w:p w:rsidR="00622DD5" w:rsidRDefault="002B338D">
            <w:pPr>
              <w:spacing w:after="0" w:line="312" w:lineRule="auto"/>
              <w:ind w:left="365"/>
              <w:jc w:val="both"/>
            </w:pPr>
            <w:r w:rsidRPr="00635269">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proofErr w:type="spellStart"/>
            <w:r>
              <w:rPr>
                <w:rFonts w:ascii="Times New Roman" w:hAnsi="Times New Roman"/>
                <w:color w:val="000000"/>
                <w:sz w:val="24"/>
              </w:rPr>
              <w:t>Фольклорная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p>
        </w:tc>
      </w:tr>
      <w:tr w:rsidR="00622DD5"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4</w:t>
            </w:r>
          </w:p>
        </w:tc>
        <w:tc>
          <w:tcPr>
            <w:tcW w:w="8896" w:type="dxa"/>
            <w:tcMar>
              <w:top w:w="50" w:type="dxa"/>
              <w:left w:w="100" w:type="dxa"/>
            </w:tcMar>
            <w:vAlign w:val="center"/>
          </w:tcPr>
          <w:p w:rsidR="00622DD5" w:rsidRDefault="002B338D">
            <w:pPr>
              <w:spacing w:after="0" w:line="312" w:lineRule="auto"/>
              <w:ind w:left="365"/>
              <w:jc w:val="both"/>
            </w:pPr>
            <w:r w:rsidRPr="00635269">
              <w:rPr>
                <w:rFonts w:ascii="Times New Roman" w:hAnsi="Times New Roman"/>
                <w:color w:val="000000"/>
                <w:sz w:val="24"/>
                <w:lang w:val="ru-RU"/>
              </w:rPr>
              <w:t xml:space="preserve">Басни И.А. Крылова, И.И. </w:t>
            </w:r>
            <w:proofErr w:type="spellStart"/>
            <w:r w:rsidRPr="00635269">
              <w:rPr>
                <w:rFonts w:ascii="Times New Roman" w:hAnsi="Times New Roman"/>
                <w:color w:val="000000"/>
                <w:sz w:val="24"/>
                <w:lang w:val="ru-RU"/>
              </w:rPr>
              <w:t>Хемницера</w:t>
            </w:r>
            <w:proofErr w:type="spellEnd"/>
            <w:r w:rsidRPr="00635269">
              <w:rPr>
                <w:rFonts w:ascii="Times New Roman" w:hAnsi="Times New Roman"/>
                <w:color w:val="000000"/>
                <w:sz w:val="24"/>
                <w:lang w:val="ru-RU"/>
              </w:rPr>
              <w:t xml:space="preserve">, Л.Н. Толстого, С.В. Михалкова (не менее трех). </w:t>
            </w:r>
            <w:proofErr w:type="spellStart"/>
            <w:r>
              <w:rPr>
                <w:rFonts w:ascii="Times New Roman" w:hAnsi="Times New Roman"/>
                <w:color w:val="000000"/>
                <w:sz w:val="24"/>
              </w:rPr>
              <w:t>Басня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лиро-эпический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Аллегория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баснях</w:t>
            </w:r>
            <w:proofErr w:type="spellEnd"/>
          </w:p>
        </w:tc>
      </w:tr>
      <w:tr w:rsidR="00622DD5" w:rsidRPr="007F03E9"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4.1</w:t>
            </w:r>
          </w:p>
        </w:tc>
        <w:tc>
          <w:tcPr>
            <w:tcW w:w="8896" w:type="dxa"/>
            <w:tcMar>
              <w:top w:w="50" w:type="dxa"/>
              <w:left w:w="100" w:type="dxa"/>
            </w:tcMar>
            <w:vAlign w:val="center"/>
          </w:tcPr>
          <w:p w:rsidR="00622DD5" w:rsidRPr="00635269" w:rsidRDefault="002B338D">
            <w:pPr>
              <w:spacing w:after="0" w:line="312" w:lineRule="auto"/>
              <w:ind w:left="365"/>
              <w:jc w:val="both"/>
              <w:rPr>
                <w:lang w:val="ru-RU"/>
              </w:rPr>
            </w:pPr>
            <w:r w:rsidRPr="00635269">
              <w:rPr>
                <w:rFonts w:ascii="Times New Roman" w:hAnsi="Times New Roman"/>
                <w:color w:val="000000"/>
                <w:sz w:val="24"/>
                <w:lang w:val="ru-RU"/>
              </w:rPr>
              <w:t xml:space="preserve">Басни И.А. Крылова: «Стрекоза и муравей», «Квартет» и другие </w:t>
            </w:r>
          </w:p>
        </w:tc>
      </w:tr>
      <w:tr w:rsidR="00622DD5" w:rsidRPr="007F03E9"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4.2</w:t>
            </w:r>
          </w:p>
        </w:tc>
        <w:tc>
          <w:tcPr>
            <w:tcW w:w="8896" w:type="dxa"/>
            <w:tcMar>
              <w:top w:w="50" w:type="dxa"/>
              <w:left w:w="100" w:type="dxa"/>
            </w:tcMar>
            <w:vAlign w:val="center"/>
          </w:tcPr>
          <w:p w:rsidR="00622DD5" w:rsidRPr="00635269" w:rsidRDefault="002B338D">
            <w:pPr>
              <w:spacing w:after="0" w:line="312" w:lineRule="auto"/>
              <w:ind w:left="365"/>
              <w:jc w:val="both"/>
              <w:rPr>
                <w:lang w:val="ru-RU"/>
              </w:rPr>
            </w:pPr>
            <w:r w:rsidRPr="00635269">
              <w:rPr>
                <w:rFonts w:ascii="Times New Roman" w:hAnsi="Times New Roman"/>
                <w:color w:val="000000"/>
                <w:sz w:val="24"/>
                <w:lang w:val="ru-RU"/>
              </w:rPr>
              <w:t xml:space="preserve">Басни стихотворные и прозаические. И.И. </w:t>
            </w:r>
            <w:proofErr w:type="spellStart"/>
            <w:r w:rsidRPr="00635269">
              <w:rPr>
                <w:rFonts w:ascii="Times New Roman" w:hAnsi="Times New Roman"/>
                <w:color w:val="000000"/>
                <w:sz w:val="24"/>
                <w:lang w:val="ru-RU"/>
              </w:rPr>
              <w:t>Хемницер</w:t>
            </w:r>
            <w:proofErr w:type="spellEnd"/>
            <w:r w:rsidRPr="00635269">
              <w:rPr>
                <w:rFonts w:ascii="Times New Roman" w:hAnsi="Times New Roman"/>
                <w:color w:val="000000"/>
                <w:sz w:val="24"/>
                <w:lang w:val="ru-RU"/>
              </w:rPr>
              <w:t xml:space="preserve"> «Стрекоза», Л.Н. Толстой «Стрекоза и муравьи», С.В. Михалков и другие</w:t>
            </w:r>
          </w:p>
        </w:tc>
      </w:tr>
      <w:tr w:rsidR="00622DD5"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5</w:t>
            </w:r>
          </w:p>
        </w:tc>
        <w:tc>
          <w:tcPr>
            <w:tcW w:w="8896" w:type="dxa"/>
            <w:tcMar>
              <w:top w:w="50" w:type="dxa"/>
              <w:left w:w="100" w:type="dxa"/>
            </w:tcMar>
            <w:vAlign w:val="center"/>
          </w:tcPr>
          <w:p w:rsidR="00622DD5" w:rsidRDefault="002B338D">
            <w:pPr>
              <w:spacing w:after="0" w:line="312" w:lineRule="auto"/>
              <w:ind w:left="365"/>
              <w:jc w:val="both"/>
            </w:pPr>
            <w:r w:rsidRPr="00635269">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proofErr w:type="spellStart"/>
            <w:r>
              <w:rPr>
                <w:rFonts w:ascii="Times New Roman" w:hAnsi="Times New Roman"/>
                <w:color w:val="000000"/>
                <w:sz w:val="24"/>
              </w:rPr>
              <w:t>Люблю</w:t>
            </w:r>
            <w:proofErr w:type="spellEnd"/>
            <w:r>
              <w:rPr>
                <w:rFonts w:ascii="Times New Roman" w:hAnsi="Times New Roman"/>
                <w:color w:val="000000"/>
                <w:sz w:val="24"/>
              </w:rPr>
              <w:t xml:space="preserve"> </w:t>
            </w:r>
            <w:proofErr w:type="spellStart"/>
            <w:r>
              <w:rPr>
                <w:rFonts w:ascii="Times New Roman" w:hAnsi="Times New Roman"/>
                <w:color w:val="000000"/>
                <w:sz w:val="24"/>
              </w:rPr>
              <w:t>тебя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сын</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r>
      <w:tr w:rsidR="00622DD5" w:rsidRPr="007F03E9"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6</w:t>
            </w:r>
          </w:p>
        </w:tc>
        <w:tc>
          <w:tcPr>
            <w:tcW w:w="8896" w:type="dxa"/>
            <w:tcMar>
              <w:top w:w="50" w:type="dxa"/>
              <w:left w:w="100" w:type="dxa"/>
            </w:tcMar>
            <w:vAlign w:val="center"/>
          </w:tcPr>
          <w:p w:rsidR="00622DD5" w:rsidRPr="00635269" w:rsidRDefault="002B338D">
            <w:pPr>
              <w:spacing w:after="0" w:line="312" w:lineRule="auto"/>
              <w:ind w:left="365"/>
              <w:jc w:val="both"/>
              <w:rPr>
                <w:lang w:val="ru-RU"/>
              </w:rPr>
            </w:pPr>
            <w:r w:rsidRPr="00635269">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622DD5" w:rsidRPr="007F03E9"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7</w:t>
            </w:r>
          </w:p>
        </w:tc>
        <w:tc>
          <w:tcPr>
            <w:tcW w:w="8896" w:type="dxa"/>
            <w:tcMar>
              <w:top w:w="50" w:type="dxa"/>
              <w:left w:w="100" w:type="dxa"/>
            </w:tcMar>
            <w:vAlign w:val="center"/>
          </w:tcPr>
          <w:p w:rsidR="00622DD5" w:rsidRPr="00635269" w:rsidRDefault="002B338D">
            <w:pPr>
              <w:spacing w:after="0" w:line="312" w:lineRule="auto"/>
              <w:ind w:left="365"/>
              <w:jc w:val="both"/>
              <w:rPr>
                <w:lang w:val="ru-RU"/>
              </w:rPr>
            </w:pPr>
            <w:r w:rsidRPr="00635269">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635269">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622DD5" w:rsidRPr="007F03E9"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8</w:t>
            </w:r>
          </w:p>
        </w:tc>
        <w:tc>
          <w:tcPr>
            <w:tcW w:w="8896" w:type="dxa"/>
            <w:tcMar>
              <w:top w:w="50" w:type="dxa"/>
              <w:left w:w="100" w:type="dxa"/>
            </w:tcMar>
            <w:vAlign w:val="center"/>
          </w:tcPr>
          <w:p w:rsidR="00622DD5" w:rsidRPr="00635269" w:rsidRDefault="002B338D">
            <w:pPr>
              <w:spacing w:after="0" w:line="312" w:lineRule="auto"/>
              <w:ind w:left="365"/>
              <w:jc w:val="both"/>
              <w:rPr>
                <w:lang w:val="ru-RU"/>
              </w:rPr>
            </w:pPr>
            <w:r w:rsidRPr="00635269">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622DD5" w:rsidRPr="007F03E9"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9</w:t>
            </w:r>
          </w:p>
        </w:tc>
        <w:tc>
          <w:tcPr>
            <w:tcW w:w="8896" w:type="dxa"/>
            <w:tcMar>
              <w:top w:w="50" w:type="dxa"/>
              <w:left w:w="100" w:type="dxa"/>
            </w:tcMar>
            <w:vAlign w:val="center"/>
          </w:tcPr>
          <w:p w:rsidR="00622DD5" w:rsidRPr="00635269" w:rsidRDefault="002B338D">
            <w:pPr>
              <w:spacing w:after="0" w:line="312" w:lineRule="auto"/>
              <w:ind w:left="365"/>
              <w:jc w:val="both"/>
              <w:rPr>
                <w:lang w:val="ru-RU"/>
              </w:rPr>
            </w:pPr>
            <w:r w:rsidRPr="00635269">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w:t>
            </w:r>
            <w:proofErr w:type="spellStart"/>
            <w:r w:rsidRPr="00635269">
              <w:rPr>
                <w:rFonts w:ascii="Times New Roman" w:hAnsi="Times New Roman"/>
                <w:color w:val="000000"/>
                <w:sz w:val="24"/>
                <w:lang w:val="ru-RU"/>
              </w:rPr>
              <w:t>Капалуха</w:t>
            </w:r>
            <w:proofErr w:type="spellEnd"/>
            <w:r w:rsidRPr="00635269">
              <w:rPr>
                <w:rFonts w:ascii="Times New Roman" w:hAnsi="Times New Roman"/>
                <w:color w:val="000000"/>
                <w:sz w:val="24"/>
                <w:lang w:val="ru-RU"/>
              </w:rPr>
              <w:t>», М.М. Пришвин «Выскочка» и другие (по выбору)</w:t>
            </w:r>
          </w:p>
        </w:tc>
      </w:tr>
      <w:tr w:rsidR="00622DD5" w:rsidRPr="007F03E9"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10</w:t>
            </w:r>
          </w:p>
        </w:tc>
        <w:tc>
          <w:tcPr>
            <w:tcW w:w="8896" w:type="dxa"/>
            <w:tcMar>
              <w:top w:w="50" w:type="dxa"/>
              <w:left w:w="100" w:type="dxa"/>
            </w:tcMar>
            <w:vAlign w:val="center"/>
          </w:tcPr>
          <w:p w:rsidR="00622DD5" w:rsidRPr="00635269" w:rsidRDefault="002B338D">
            <w:pPr>
              <w:spacing w:after="0" w:line="312" w:lineRule="auto"/>
              <w:ind w:left="365"/>
              <w:jc w:val="both"/>
              <w:rPr>
                <w:lang w:val="ru-RU"/>
              </w:rPr>
            </w:pPr>
            <w:r w:rsidRPr="00635269">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622DD5" w:rsidRPr="007F03E9"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11</w:t>
            </w:r>
          </w:p>
        </w:tc>
        <w:tc>
          <w:tcPr>
            <w:tcW w:w="8896" w:type="dxa"/>
            <w:tcMar>
              <w:top w:w="50" w:type="dxa"/>
              <w:left w:w="100" w:type="dxa"/>
            </w:tcMar>
            <w:vAlign w:val="center"/>
          </w:tcPr>
          <w:p w:rsidR="00622DD5" w:rsidRPr="00635269" w:rsidRDefault="002B338D">
            <w:pPr>
              <w:spacing w:after="0" w:line="312" w:lineRule="auto"/>
              <w:ind w:left="365"/>
              <w:jc w:val="both"/>
              <w:rPr>
                <w:lang w:val="ru-RU"/>
              </w:rPr>
            </w:pPr>
            <w:r w:rsidRPr="00635269">
              <w:rPr>
                <w:rFonts w:ascii="Times New Roman" w:hAnsi="Times New Roman"/>
                <w:color w:val="000000"/>
                <w:sz w:val="24"/>
                <w:lang w:val="ru-RU"/>
              </w:rPr>
              <w:t>Пьеса (одна по выбору). С.Я. Маршак «Двенадцать месяцев» и другие</w:t>
            </w:r>
          </w:p>
        </w:tc>
      </w:tr>
      <w:tr w:rsidR="00622DD5" w:rsidRPr="007F03E9"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12</w:t>
            </w:r>
          </w:p>
        </w:tc>
        <w:tc>
          <w:tcPr>
            <w:tcW w:w="8896" w:type="dxa"/>
            <w:tcMar>
              <w:top w:w="50" w:type="dxa"/>
              <w:left w:w="100" w:type="dxa"/>
            </w:tcMar>
            <w:vAlign w:val="center"/>
          </w:tcPr>
          <w:p w:rsidR="00622DD5" w:rsidRPr="00635269" w:rsidRDefault="002B338D">
            <w:pPr>
              <w:spacing w:after="0" w:line="312" w:lineRule="auto"/>
              <w:ind w:left="365"/>
              <w:jc w:val="both"/>
              <w:rPr>
                <w:lang w:val="ru-RU"/>
              </w:rPr>
            </w:pPr>
            <w:r w:rsidRPr="00635269">
              <w:rPr>
                <w:rFonts w:ascii="Times New Roman" w:hAnsi="Times New Roman"/>
                <w:color w:val="000000"/>
                <w:sz w:val="24"/>
                <w:lang w:val="ru-RU"/>
              </w:rPr>
              <w:t xml:space="preserve">Юмористические произведения. Круг чтения (не менее двух произведений по выбору): на примере рассказов М.М. Зощенко, В.Ю. Драгунского, Н.Н. Носова, В.В. </w:t>
            </w:r>
            <w:proofErr w:type="spellStart"/>
            <w:r w:rsidRPr="00635269">
              <w:rPr>
                <w:rFonts w:ascii="Times New Roman" w:hAnsi="Times New Roman"/>
                <w:color w:val="000000"/>
                <w:sz w:val="24"/>
                <w:lang w:val="ru-RU"/>
              </w:rPr>
              <w:t>Голявкина</w:t>
            </w:r>
            <w:proofErr w:type="spellEnd"/>
            <w:r w:rsidRPr="00635269">
              <w:rPr>
                <w:rFonts w:ascii="Times New Roman" w:hAnsi="Times New Roman"/>
                <w:color w:val="000000"/>
                <w:sz w:val="24"/>
                <w:lang w:val="ru-RU"/>
              </w:rPr>
              <w:t>. В.Ю. Драгунский «Денискины рассказы» (1 – 2 произведения по выбору), Н.Н. Носов «Витя Малеев в школе и дома» (отдельные главы) и другие</w:t>
            </w:r>
          </w:p>
        </w:tc>
      </w:tr>
      <w:tr w:rsidR="00622DD5"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lastRenderedPageBreak/>
              <w:t>13</w:t>
            </w:r>
          </w:p>
        </w:tc>
        <w:tc>
          <w:tcPr>
            <w:tcW w:w="8896" w:type="dxa"/>
            <w:tcMar>
              <w:top w:w="50" w:type="dxa"/>
              <w:left w:w="100" w:type="dxa"/>
            </w:tcMar>
            <w:vAlign w:val="center"/>
          </w:tcPr>
          <w:p w:rsidR="00622DD5" w:rsidRDefault="002B338D">
            <w:pPr>
              <w:spacing w:after="0" w:line="312" w:lineRule="auto"/>
              <w:ind w:left="365"/>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622DD5"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13.1</w:t>
            </w:r>
          </w:p>
        </w:tc>
        <w:tc>
          <w:tcPr>
            <w:tcW w:w="8896" w:type="dxa"/>
            <w:tcMar>
              <w:top w:w="50" w:type="dxa"/>
              <w:left w:w="100" w:type="dxa"/>
            </w:tcMar>
            <w:vAlign w:val="center"/>
          </w:tcPr>
          <w:p w:rsidR="00622DD5" w:rsidRDefault="002B338D">
            <w:pPr>
              <w:spacing w:after="0" w:line="312" w:lineRule="auto"/>
              <w:ind w:left="365"/>
              <w:jc w:val="both"/>
            </w:pPr>
            <w:r w:rsidRPr="00635269">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 xml:space="preserve">Х.-К. </w:t>
            </w:r>
            <w:proofErr w:type="spellStart"/>
            <w:r>
              <w:rPr>
                <w:rFonts w:ascii="Times New Roman" w:hAnsi="Times New Roman"/>
                <w:color w:val="000000"/>
                <w:sz w:val="24"/>
              </w:rPr>
              <w:t>Андерсен</w:t>
            </w:r>
            <w:proofErr w:type="spellEnd"/>
            <w:r>
              <w:rPr>
                <w:rFonts w:ascii="Times New Roman" w:hAnsi="Times New Roman"/>
                <w:color w:val="000000"/>
                <w:sz w:val="24"/>
              </w:rPr>
              <w:t xml:space="preserve"> «</w:t>
            </w:r>
            <w:proofErr w:type="spellStart"/>
            <w:r>
              <w:rPr>
                <w:rFonts w:ascii="Times New Roman" w:hAnsi="Times New Roman"/>
                <w:color w:val="000000"/>
                <w:sz w:val="24"/>
              </w:rPr>
              <w:t>Дикие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лебеди</w:t>
            </w:r>
            <w:proofErr w:type="spellEnd"/>
            <w:r>
              <w:rPr>
                <w:rFonts w:ascii="Times New Roman" w:hAnsi="Times New Roman"/>
                <w:color w:val="000000"/>
                <w:sz w:val="24"/>
              </w:rPr>
              <w:t>», «</w:t>
            </w:r>
            <w:proofErr w:type="spellStart"/>
            <w:r>
              <w:rPr>
                <w:rFonts w:ascii="Times New Roman" w:hAnsi="Times New Roman"/>
                <w:color w:val="000000"/>
                <w:sz w:val="24"/>
              </w:rPr>
              <w:t>Русалочка</w:t>
            </w:r>
            <w:proofErr w:type="spellEnd"/>
            <w:r>
              <w:rPr>
                <w:rFonts w:ascii="Times New Roman" w:hAnsi="Times New Roman"/>
                <w:color w:val="000000"/>
                <w:sz w:val="24"/>
              </w:rPr>
              <w:t>»</w:t>
            </w:r>
          </w:p>
        </w:tc>
      </w:tr>
      <w:tr w:rsidR="00622DD5" w:rsidRPr="007F03E9"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13.2</w:t>
            </w:r>
          </w:p>
        </w:tc>
        <w:tc>
          <w:tcPr>
            <w:tcW w:w="8896" w:type="dxa"/>
            <w:tcMar>
              <w:top w:w="50" w:type="dxa"/>
              <w:left w:w="100" w:type="dxa"/>
            </w:tcMar>
            <w:vAlign w:val="center"/>
          </w:tcPr>
          <w:p w:rsidR="00622DD5" w:rsidRPr="00635269" w:rsidRDefault="002B338D">
            <w:pPr>
              <w:spacing w:after="0" w:line="312" w:lineRule="auto"/>
              <w:ind w:left="365"/>
              <w:jc w:val="both"/>
              <w:rPr>
                <w:lang w:val="ru-RU"/>
              </w:rPr>
            </w:pPr>
            <w:r w:rsidRPr="00635269">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622DD5" w:rsidTr="00A62AED">
        <w:trPr>
          <w:trHeight w:val="144"/>
        </w:trPr>
        <w:tc>
          <w:tcPr>
            <w:tcW w:w="1276" w:type="dxa"/>
            <w:tcMar>
              <w:top w:w="50" w:type="dxa"/>
              <w:left w:w="100" w:type="dxa"/>
            </w:tcMar>
            <w:vAlign w:val="center"/>
          </w:tcPr>
          <w:p w:rsidR="00622DD5" w:rsidRDefault="002B338D">
            <w:pPr>
              <w:spacing w:after="0" w:line="336" w:lineRule="auto"/>
              <w:ind w:left="365"/>
              <w:jc w:val="center"/>
            </w:pPr>
            <w:r>
              <w:rPr>
                <w:rFonts w:ascii="Times New Roman" w:hAnsi="Times New Roman"/>
                <w:color w:val="000000"/>
                <w:sz w:val="24"/>
              </w:rPr>
              <w:t>14</w:t>
            </w:r>
          </w:p>
        </w:tc>
        <w:tc>
          <w:tcPr>
            <w:tcW w:w="8896" w:type="dxa"/>
            <w:tcMar>
              <w:top w:w="50" w:type="dxa"/>
              <w:left w:w="100" w:type="dxa"/>
            </w:tcMar>
            <w:vAlign w:val="center"/>
          </w:tcPr>
          <w:p w:rsidR="00622DD5" w:rsidRPr="00635269" w:rsidRDefault="002B338D">
            <w:pPr>
              <w:spacing w:after="0" w:line="312" w:lineRule="auto"/>
              <w:ind w:left="365"/>
              <w:jc w:val="both"/>
              <w:rPr>
                <w:lang w:val="ru-RU"/>
              </w:rPr>
            </w:pPr>
            <w:r w:rsidRPr="00635269">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rsidR="00622DD5" w:rsidRDefault="002B338D">
            <w:pPr>
              <w:spacing w:after="0" w:line="312" w:lineRule="auto"/>
              <w:ind w:left="365"/>
              <w:jc w:val="both"/>
            </w:pPr>
            <w:r w:rsidRPr="00635269">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proofErr w:type="spellStart"/>
            <w:r>
              <w:rPr>
                <w:rFonts w:ascii="Times New Roman" w:hAnsi="Times New Roman"/>
                <w:color w:val="000000"/>
                <w:sz w:val="24"/>
              </w:rPr>
              <w:t>Эпос</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Лирика</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поэзия</w:t>
            </w:r>
            <w:proofErr w:type="spellEnd"/>
          </w:p>
        </w:tc>
      </w:tr>
    </w:tbl>
    <w:p w:rsidR="00622DD5" w:rsidRDefault="00622DD5">
      <w:pPr>
        <w:sectPr w:rsidR="00622DD5">
          <w:pgSz w:w="11906" w:h="16383"/>
          <w:pgMar w:top="1134" w:right="850" w:bottom="1134" w:left="1701" w:header="720" w:footer="720" w:gutter="0"/>
          <w:cols w:space="720"/>
        </w:sectPr>
      </w:pPr>
    </w:p>
    <w:p w:rsidR="00622DD5" w:rsidRPr="00A62AED" w:rsidRDefault="002B338D">
      <w:pPr>
        <w:spacing w:after="0"/>
        <w:ind w:left="120"/>
        <w:rPr>
          <w:lang w:val="ru-RU"/>
        </w:rPr>
      </w:pPr>
      <w:bookmarkStart w:id="45" w:name="block-97516521"/>
      <w:bookmarkEnd w:id="44"/>
      <w:r w:rsidRPr="00A62AED">
        <w:rPr>
          <w:rFonts w:ascii="Times New Roman" w:hAnsi="Times New Roman"/>
          <w:b/>
          <w:color w:val="000000"/>
          <w:sz w:val="28"/>
          <w:lang w:val="ru-RU"/>
        </w:rPr>
        <w:lastRenderedPageBreak/>
        <w:t>УЧЕБНО-МЕТОДИЧЕСКОЕ ОБЕСПЕЧЕНИЕ ОБРАЗОВАТЕЛЬНОГО ПРОЦЕССА</w:t>
      </w:r>
    </w:p>
    <w:p w:rsidR="00622DD5" w:rsidRPr="00A62AED" w:rsidRDefault="002B338D">
      <w:pPr>
        <w:spacing w:after="0" w:line="480" w:lineRule="auto"/>
        <w:ind w:left="120"/>
        <w:rPr>
          <w:lang w:val="ru-RU"/>
        </w:rPr>
      </w:pPr>
      <w:r w:rsidRPr="00A62AED">
        <w:rPr>
          <w:rFonts w:ascii="Times New Roman" w:hAnsi="Times New Roman"/>
          <w:b/>
          <w:color w:val="000000"/>
          <w:sz w:val="28"/>
          <w:lang w:val="ru-RU"/>
        </w:rPr>
        <w:t>ОБЯЗАТЕЛЬНЫЕ УЧЕБНЫЕ МАТЕРИАЛЫ ДЛЯ УЧЕНИКА</w:t>
      </w:r>
    </w:p>
    <w:p w:rsidR="00622DD5" w:rsidRPr="00635269" w:rsidRDefault="002B338D" w:rsidP="00A62AED">
      <w:pPr>
        <w:spacing w:after="0" w:line="240" w:lineRule="auto"/>
        <w:ind w:left="120"/>
        <w:rPr>
          <w:lang w:val="ru-RU"/>
        </w:rPr>
      </w:pPr>
      <w:bookmarkStart w:id="46" w:name="affad5d6-e7c5-4217-a5f0-770d8e0e87a8"/>
      <w:r w:rsidRPr="00635269">
        <w:rPr>
          <w:rFonts w:ascii="Times New Roman" w:hAnsi="Times New Roman"/>
          <w:color w:val="000000"/>
          <w:sz w:val="28"/>
          <w:lang w:val="ru-RU"/>
        </w:rPr>
        <w:t>• Литературное чтение: 4-й класс: учебник: в 2 частях, 4 класс/ Климанова Л.Ф., Горецкий В.Г., Голованова М.В. и другие, Акционерное общество «Издательство «Просвещение»</w:t>
      </w:r>
      <w:bookmarkEnd w:id="46"/>
    </w:p>
    <w:p w:rsidR="00622DD5" w:rsidRPr="00635269" w:rsidRDefault="00622DD5" w:rsidP="00A62AED">
      <w:pPr>
        <w:spacing w:after="0" w:line="240" w:lineRule="auto"/>
        <w:ind w:left="120"/>
        <w:rPr>
          <w:lang w:val="ru-RU"/>
        </w:rPr>
      </w:pPr>
    </w:p>
    <w:p w:rsidR="00622DD5" w:rsidRPr="00635269" w:rsidRDefault="00622DD5">
      <w:pPr>
        <w:spacing w:after="0"/>
        <w:ind w:left="120"/>
        <w:rPr>
          <w:lang w:val="ru-RU"/>
        </w:rPr>
      </w:pPr>
    </w:p>
    <w:p w:rsidR="00622DD5" w:rsidRPr="00635269" w:rsidRDefault="002B338D">
      <w:pPr>
        <w:spacing w:after="0" w:line="480" w:lineRule="auto"/>
        <w:ind w:left="120"/>
        <w:rPr>
          <w:lang w:val="ru-RU"/>
        </w:rPr>
      </w:pPr>
      <w:r w:rsidRPr="00635269">
        <w:rPr>
          <w:rFonts w:ascii="Times New Roman" w:hAnsi="Times New Roman"/>
          <w:b/>
          <w:color w:val="000000"/>
          <w:sz w:val="28"/>
          <w:lang w:val="ru-RU"/>
        </w:rPr>
        <w:t>МЕТОДИЧЕСКИЕ МАТЕРИАЛЫ ДЛЯ УЧИТЕЛЯ</w:t>
      </w:r>
    </w:p>
    <w:p w:rsidR="00622DD5" w:rsidRPr="00635269" w:rsidRDefault="002B338D">
      <w:pPr>
        <w:spacing w:after="0" w:line="480" w:lineRule="auto"/>
        <w:ind w:left="120"/>
        <w:rPr>
          <w:lang w:val="ru-RU"/>
        </w:rPr>
      </w:pPr>
      <w:bookmarkStart w:id="47" w:name="d455677a-27ca-4068-ae57-28f9d9f99a29"/>
      <w:r w:rsidRPr="00635269">
        <w:rPr>
          <w:rFonts w:ascii="Times New Roman" w:hAnsi="Times New Roman"/>
          <w:color w:val="000000"/>
          <w:sz w:val="28"/>
          <w:lang w:val="ru-RU"/>
        </w:rPr>
        <w:t>Поурочные разработки, методические рекомендации</w:t>
      </w:r>
      <w:bookmarkEnd w:id="47"/>
    </w:p>
    <w:p w:rsidR="00622DD5" w:rsidRPr="00635269" w:rsidRDefault="00622DD5">
      <w:pPr>
        <w:spacing w:after="0"/>
        <w:ind w:left="120"/>
        <w:rPr>
          <w:lang w:val="ru-RU"/>
        </w:rPr>
      </w:pPr>
    </w:p>
    <w:p w:rsidR="00622DD5" w:rsidRPr="00635269" w:rsidRDefault="002B338D">
      <w:pPr>
        <w:spacing w:after="0" w:line="480" w:lineRule="auto"/>
        <w:ind w:left="120"/>
        <w:rPr>
          <w:lang w:val="ru-RU"/>
        </w:rPr>
      </w:pPr>
      <w:r w:rsidRPr="00635269">
        <w:rPr>
          <w:rFonts w:ascii="Times New Roman" w:hAnsi="Times New Roman"/>
          <w:b/>
          <w:color w:val="000000"/>
          <w:sz w:val="28"/>
          <w:lang w:val="ru-RU"/>
        </w:rPr>
        <w:t>ЦИФРОВЫЕ ОБРАЗОВАТЕЛЬНЫЕ РЕСУРСЫ И РЕСУРСЫ СЕТИ ИНТЕРНЕТ</w:t>
      </w:r>
    </w:p>
    <w:p w:rsidR="002B338D" w:rsidRDefault="002B338D" w:rsidP="00A93975">
      <w:pPr>
        <w:spacing w:after="0" w:line="240" w:lineRule="auto"/>
        <w:ind w:left="120"/>
      </w:pPr>
      <w:r>
        <w:rPr>
          <w:rFonts w:ascii="Times New Roman" w:hAnsi="Times New Roman"/>
          <w:color w:val="000000"/>
          <w:sz w:val="28"/>
        </w:rPr>
        <w:t xml:space="preserve">uchi.ru </w:t>
      </w:r>
      <w:r>
        <w:rPr>
          <w:sz w:val="28"/>
        </w:rPr>
        <w:br/>
      </w:r>
      <w:r>
        <w:rPr>
          <w:rFonts w:ascii="Times New Roman" w:hAnsi="Times New Roman"/>
          <w:color w:val="000000"/>
          <w:sz w:val="28"/>
        </w:rPr>
        <w:t xml:space="preserve"> https://resh.edu.ru/</w:t>
      </w:r>
      <w:bookmarkStart w:id="48" w:name="ead47bee-61c2-4353-b0fd-07c1eef54e3f"/>
      <w:bookmarkEnd w:id="45"/>
      <w:bookmarkEnd w:id="48"/>
    </w:p>
    <w:sectPr w:rsidR="002B338D">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1DF" w:rsidRDefault="00BC61DF" w:rsidP="00E07B62">
      <w:pPr>
        <w:spacing w:after="0" w:line="240" w:lineRule="auto"/>
      </w:pPr>
      <w:r>
        <w:separator/>
      </w:r>
    </w:p>
  </w:endnote>
  <w:endnote w:type="continuationSeparator" w:id="0">
    <w:p w:rsidR="00BC61DF" w:rsidRDefault="00BC61DF" w:rsidP="00E07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140" w:rsidRDefault="006D6140">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140" w:rsidRDefault="006D6140">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140" w:rsidRDefault="006D6140">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1DF" w:rsidRDefault="00BC61DF" w:rsidP="00E07B62">
      <w:pPr>
        <w:spacing w:after="0" w:line="240" w:lineRule="auto"/>
      </w:pPr>
      <w:r>
        <w:separator/>
      </w:r>
    </w:p>
  </w:footnote>
  <w:footnote w:type="continuationSeparator" w:id="0">
    <w:p w:rsidR="00BC61DF" w:rsidRDefault="00BC61DF" w:rsidP="00E07B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140" w:rsidRDefault="006D614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140" w:rsidRDefault="006D6140">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140" w:rsidRDefault="006D614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934FC"/>
    <w:multiLevelType w:val="multilevel"/>
    <w:tmpl w:val="EE4C83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7A0F3F"/>
    <w:multiLevelType w:val="multilevel"/>
    <w:tmpl w:val="25545D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BE18DD"/>
    <w:multiLevelType w:val="multilevel"/>
    <w:tmpl w:val="117872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C01F9C"/>
    <w:multiLevelType w:val="multilevel"/>
    <w:tmpl w:val="C5FE3B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9E239B"/>
    <w:multiLevelType w:val="multilevel"/>
    <w:tmpl w:val="7976FF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ED5D59"/>
    <w:multiLevelType w:val="multilevel"/>
    <w:tmpl w:val="EF1A5B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D945F6B"/>
    <w:multiLevelType w:val="multilevel"/>
    <w:tmpl w:val="9B8AA2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B3553E"/>
    <w:multiLevelType w:val="multilevel"/>
    <w:tmpl w:val="F0E2B5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5CD57AD"/>
    <w:multiLevelType w:val="multilevel"/>
    <w:tmpl w:val="BF6044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896505"/>
    <w:multiLevelType w:val="multilevel"/>
    <w:tmpl w:val="8508F1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7D84FD9"/>
    <w:multiLevelType w:val="multilevel"/>
    <w:tmpl w:val="F4CCC0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A192D01"/>
    <w:multiLevelType w:val="multilevel"/>
    <w:tmpl w:val="807445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B7E4750"/>
    <w:multiLevelType w:val="multilevel"/>
    <w:tmpl w:val="1E4CB9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FB56F4A"/>
    <w:multiLevelType w:val="multilevel"/>
    <w:tmpl w:val="761CB5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11541D1"/>
    <w:multiLevelType w:val="multilevel"/>
    <w:tmpl w:val="7A1A9A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1E9749B"/>
    <w:multiLevelType w:val="multilevel"/>
    <w:tmpl w:val="3B2A02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55827A7"/>
    <w:multiLevelType w:val="multilevel"/>
    <w:tmpl w:val="CEEA8D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33F0138"/>
    <w:multiLevelType w:val="multilevel"/>
    <w:tmpl w:val="0568A4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34618AD"/>
    <w:multiLevelType w:val="multilevel"/>
    <w:tmpl w:val="D8E2ED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7F307D7"/>
    <w:multiLevelType w:val="multilevel"/>
    <w:tmpl w:val="06765B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C312C0B"/>
    <w:multiLevelType w:val="multilevel"/>
    <w:tmpl w:val="C07281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0797DEC"/>
    <w:multiLevelType w:val="multilevel"/>
    <w:tmpl w:val="1C3A52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5864880"/>
    <w:multiLevelType w:val="multilevel"/>
    <w:tmpl w:val="18DAA2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71D4711"/>
    <w:multiLevelType w:val="multilevel"/>
    <w:tmpl w:val="295AC9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7C01F59"/>
    <w:multiLevelType w:val="multilevel"/>
    <w:tmpl w:val="ACEC84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0707895"/>
    <w:multiLevelType w:val="multilevel"/>
    <w:tmpl w:val="64D017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22C1005"/>
    <w:multiLevelType w:val="multilevel"/>
    <w:tmpl w:val="6DD876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76B4F51"/>
    <w:multiLevelType w:val="multilevel"/>
    <w:tmpl w:val="2264A1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CCF07DF"/>
    <w:multiLevelType w:val="multilevel"/>
    <w:tmpl w:val="37A633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D9131BD"/>
    <w:multiLevelType w:val="multilevel"/>
    <w:tmpl w:val="BF5CA5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E561AB1"/>
    <w:multiLevelType w:val="multilevel"/>
    <w:tmpl w:val="676063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3846D66"/>
    <w:multiLevelType w:val="multilevel"/>
    <w:tmpl w:val="3D7647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4AE0B7D"/>
    <w:multiLevelType w:val="multilevel"/>
    <w:tmpl w:val="DA78AD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5B44890"/>
    <w:multiLevelType w:val="multilevel"/>
    <w:tmpl w:val="088098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7292949"/>
    <w:multiLevelType w:val="multilevel"/>
    <w:tmpl w:val="22C65B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81B0120"/>
    <w:multiLevelType w:val="multilevel"/>
    <w:tmpl w:val="B4ACA2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A0018AF"/>
    <w:multiLevelType w:val="multilevel"/>
    <w:tmpl w:val="31FC18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23"/>
  </w:num>
  <w:num w:numId="3">
    <w:abstractNumId w:val="32"/>
  </w:num>
  <w:num w:numId="4">
    <w:abstractNumId w:val="21"/>
  </w:num>
  <w:num w:numId="5">
    <w:abstractNumId w:val="33"/>
  </w:num>
  <w:num w:numId="6">
    <w:abstractNumId w:val="7"/>
  </w:num>
  <w:num w:numId="7">
    <w:abstractNumId w:val="15"/>
  </w:num>
  <w:num w:numId="8">
    <w:abstractNumId w:val="35"/>
  </w:num>
  <w:num w:numId="9">
    <w:abstractNumId w:val="18"/>
  </w:num>
  <w:num w:numId="10">
    <w:abstractNumId w:val="22"/>
  </w:num>
  <w:num w:numId="11">
    <w:abstractNumId w:val="11"/>
  </w:num>
  <w:num w:numId="12">
    <w:abstractNumId w:val="16"/>
  </w:num>
  <w:num w:numId="13">
    <w:abstractNumId w:val="9"/>
  </w:num>
  <w:num w:numId="14">
    <w:abstractNumId w:val="6"/>
  </w:num>
  <w:num w:numId="15">
    <w:abstractNumId w:val="10"/>
  </w:num>
  <w:num w:numId="16">
    <w:abstractNumId w:val="3"/>
  </w:num>
  <w:num w:numId="17">
    <w:abstractNumId w:val="5"/>
  </w:num>
  <w:num w:numId="18">
    <w:abstractNumId w:val="12"/>
  </w:num>
  <w:num w:numId="19">
    <w:abstractNumId w:val="14"/>
  </w:num>
  <w:num w:numId="20">
    <w:abstractNumId w:val="8"/>
  </w:num>
  <w:num w:numId="21">
    <w:abstractNumId w:val="17"/>
  </w:num>
  <w:num w:numId="22">
    <w:abstractNumId w:val="4"/>
  </w:num>
  <w:num w:numId="23">
    <w:abstractNumId w:val="1"/>
  </w:num>
  <w:num w:numId="24">
    <w:abstractNumId w:val="13"/>
  </w:num>
  <w:num w:numId="25">
    <w:abstractNumId w:val="34"/>
  </w:num>
  <w:num w:numId="26">
    <w:abstractNumId w:val="2"/>
  </w:num>
  <w:num w:numId="27">
    <w:abstractNumId w:val="19"/>
  </w:num>
  <w:num w:numId="28">
    <w:abstractNumId w:val="0"/>
  </w:num>
  <w:num w:numId="29">
    <w:abstractNumId w:val="27"/>
  </w:num>
  <w:num w:numId="30">
    <w:abstractNumId w:val="30"/>
  </w:num>
  <w:num w:numId="31">
    <w:abstractNumId w:val="20"/>
  </w:num>
  <w:num w:numId="32">
    <w:abstractNumId w:val="36"/>
  </w:num>
  <w:num w:numId="33">
    <w:abstractNumId w:val="25"/>
  </w:num>
  <w:num w:numId="34">
    <w:abstractNumId w:val="31"/>
  </w:num>
  <w:num w:numId="35">
    <w:abstractNumId w:val="24"/>
  </w:num>
  <w:num w:numId="36">
    <w:abstractNumId w:val="28"/>
  </w:num>
  <w:num w:numId="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622DD5"/>
    <w:rsid w:val="00275C2C"/>
    <w:rsid w:val="002B338D"/>
    <w:rsid w:val="002E3DF2"/>
    <w:rsid w:val="003537C1"/>
    <w:rsid w:val="004158FF"/>
    <w:rsid w:val="005A21DB"/>
    <w:rsid w:val="00622DD5"/>
    <w:rsid w:val="00633D34"/>
    <w:rsid w:val="00635269"/>
    <w:rsid w:val="006D6140"/>
    <w:rsid w:val="00775893"/>
    <w:rsid w:val="007F03E9"/>
    <w:rsid w:val="00961706"/>
    <w:rsid w:val="00A62AED"/>
    <w:rsid w:val="00A93975"/>
    <w:rsid w:val="00AA21DD"/>
    <w:rsid w:val="00BC61DF"/>
    <w:rsid w:val="00C12323"/>
    <w:rsid w:val="00D33B72"/>
    <w:rsid w:val="00D5301E"/>
    <w:rsid w:val="00DF7EC7"/>
    <w:rsid w:val="00E02D6F"/>
    <w:rsid w:val="00E07B62"/>
    <w:rsid w:val="00E94250"/>
    <w:rsid w:val="00E95E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D6B5E"/>
  <w15:docId w15:val="{AFA65B4F-5686-4A63-B354-960A35DA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unhideWhenUsed/>
    <w:qFormat/>
    <w:rsid w:val="007109C0"/>
    <w:pPr>
      <w:spacing w:line="240" w:lineRule="auto"/>
    </w:pPr>
    <w:rPr>
      <w:b/>
      <w:bCs/>
      <w:color w:val="4472C4" w:themeColor="accent1"/>
      <w:sz w:val="18"/>
      <w:szCs w:val="18"/>
    </w:rPr>
  </w:style>
  <w:style w:type="paragraph" w:styleId="ae">
    <w:name w:val="footer"/>
    <w:basedOn w:val="a"/>
    <w:link w:val="af"/>
    <w:uiPriority w:val="99"/>
    <w:unhideWhenUsed/>
    <w:rsid w:val="00E07B6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07B62"/>
  </w:style>
  <w:style w:type="paragraph" w:styleId="af0">
    <w:name w:val="Balloon Text"/>
    <w:basedOn w:val="a"/>
    <w:link w:val="af1"/>
    <w:uiPriority w:val="99"/>
    <w:semiHidden/>
    <w:unhideWhenUsed/>
    <w:rsid w:val="00E94250"/>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E942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8962</Words>
  <Characters>51090</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20</cp:revision>
  <cp:lastPrinted>2026-09-14T10:07:00Z</cp:lastPrinted>
  <dcterms:created xsi:type="dcterms:W3CDTF">2026-09-11T18:19:00Z</dcterms:created>
  <dcterms:modified xsi:type="dcterms:W3CDTF">2026-09-14T16:53:00Z</dcterms:modified>
</cp:coreProperties>
</file>