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120FFA" w14:textId="77777777" w:rsidR="003D318D" w:rsidRPr="003D318D" w:rsidRDefault="003D318D" w:rsidP="003D318D">
      <w:pPr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  <w:r w:rsidRPr="003D318D">
        <w:rPr>
          <w:b/>
          <w:color w:val="auto"/>
          <w:szCs w:val="28"/>
        </w:rPr>
        <w:t>муниципальное бюджетное общеобразовательное учреждение</w:t>
      </w:r>
    </w:p>
    <w:p w14:paraId="50FBD2B8" w14:textId="77777777" w:rsidR="003D318D" w:rsidRPr="003D318D" w:rsidRDefault="003D318D" w:rsidP="003D318D">
      <w:pPr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  <w:r w:rsidRPr="003D318D">
        <w:rPr>
          <w:b/>
          <w:color w:val="auto"/>
          <w:szCs w:val="28"/>
        </w:rPr>
        <w:t xml:space="preserve">Мечетинская средняя общеобразовательная школа </w:t>
      </w:r>
    </w:p>
    <w:p w14:paraId="67CFC212" w14:textId="77777777" w:rsidR="003D318D" w:rsidRPr="003D318D" w:rsidRDefault="003D318D" w:rsidP="003D318D">
      <w:pPr>
        <w:spacing w:after="0" w:line="240" w:lineRule="auto"/>
        <w:ind w:left="0" w:right="0" w:firstLine="0"/>
        <w:jc w:val="center"/>
        <w:rPr>
          <w:color w:val="auto"/>
          <w:szCs w:val="28"/>
        </w:rPr>
      </w:pPr>
      <w:r w:rsidRPr="003D318D">
        <w:rPr>
          <w:b/>
          <w:color w:val="auto"/>
          <w:szCs w:val="28"/>
        </w:rPr>
        <w:t>Зерноградского района</w:t>
      </w:r>
    </w:p>
    <w:p w14:paraId="28551597" w14:textId="77777777" w:rsidR="003D318D" w:rsidRPr="003D318D" w:rsidRDefault="003D318D" w:rsidP="003D318D">
      <w:pPr>
        <w:spacing w:after="0" w:line="240" w:lineRule="auto"/>
        <w:ind w:left="0" w:right="0" w:firstLine="0"/>
        <w:jc w:val="center"/>
        <w:outlineLvl w:val="0"/>
        <w:rPr>
          <w:b/>
          <w:color w:val="auto"/>
          <w:szCs w:val="28"/>
        </w:rPr>
      </w:pPr>
    </w:p>
    <w:p w14:paraId="632A0EA8" w14:textId="77777777" w:rsidR="003D318D" w:rsidRPr="003D318D" w:rsidRDefault="003D318D" w:rsidP="003D318D">
      <w:pPr>
        <w:tabs>
          <w:tab w:val="left" w:pos="5340"/>
        </w:tabs>
        <w:spacing w:after="0" w:line="240" w:lineRule="auto"/>
        <w:ind w:left="0" w:right="0" w:firstLine="0"/>
        <w:jc w:val="left"/>
        <w:rPr>
          <w:color w:val="auto"/>
          <w:szCs w:val="28"/>
        </w:rPr>
      </w:pPr>
      <w:r w:rsidRPr="003D318D">
        <w:rPr>
          <w:color w:val="auto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F8123D6" w14:textId="77777777" w:rsidR="003D318D" w:rsidRPr="003D318D" w:rsidRDefault="003D318D" w:rsidP="003D318D">
      <w:pPr>
        <w:tabs>
          <w:tab w:val="left" w:pos="5340"/>
        </w:tabs>
        <w:spacing w:after="0" w:line="276" w:lineRule="auto"/>
        <w:ind w:left="0" w:right="0" w:firstLine="0"/>
        <w:jc w:val="right"/>
        <w:rPr>
          <w:color w:val="auto"/>
          <w:szCs w:val="28"/>
        </w:rPr>
      </w:pPr>
      <w:r w:rsidRPr="003D318D">
        <w:rPr>
          <w:color w:val="auto"/>
          <w:szCs w:val="28"/>
        </w:rPr>
        <w:t xml:space="preserve">                                                                                                                                                                                            Утверждено</w:t>
      </w:r>
      <w:r w:rsidRPr="003D318D">
        <w:rPr>
          <w:color w:val="auto"/>
          <w:sz w:val="24"/>
          <w:szCs w:val="24"/>
        </w:rPr>
        <w:t xml:space="preserve">                                     </w:t>
      </w:r>
      <w:r w:rsidRPr="003D318D">
        <w:rPr>
          <w:color w:val="auto"/>
          <w:szCs w:val="28"/>
        </w:rPr>
        <w:t xml:space="preserve">                                                                                                                приказом МБОУ Мечетинской СОШ</w:t>
      </w:r>
    </w:p>
    <w:p w14:paraId="7848BCA7" w14:textId="574BCAC5" w:rsidR="003D318D" w:rsidRPr="003D318D" w:rsidRDefault="003D318D" w:rsidP="003D318D">
      <w:pPr>
        <w:tabs>
          <w:tab w:val="left" w:pos="5340"/>
        </w:tabs>
        <w:spacing w:after="0" w:line="276" w:lineRule="auto"/>
        <w:ind w:left="0" w:right="0" w:firstLine="0"/>
        <w:jc w:val="right"/>
        <w:rPr>
          <w:b/>
          <w:i/>
          <w:color w:val="auto"/>
          <w:sz w:val="24"/>
          <w:szCs w:val="24"/>
        </w:rPr>
      </w:pPr>
      <w:r w:rsidRPr="003D318D">
        <w:rPr>
          <w:color w:val="auto"/>
          <w:szCs w:val="28"/>
        </w:rPr>
        <w:t xml:space="preserve">от </w:t>
      </w:r>
      <w:r>
        <w:rPr>
          <w:color w:val="auto"/>
          <w:szCs w:val="28"/>
        </w:rPr>
        <w:t>28</w:t>
      </w:r>
      <w:r w:rsidRPr="003D318D">
        <w:rPr>
          <w:color w:val="auto"/>
          <w:szCs w:val="28"/>
        </w:rPr>
        <w:t>.08.202</w:t>
      </w:r>
      <w:r>
        <w:rPr>
          <w:color w:val="auto"/>
          <w:szCs w:val="28"/>
        </w:rPr>
        <w:t>6</w:t>
      </w:r>
      <w:r w:rsidRPr="003D318D">
        <w:rPr>
          <w:color w:val="auto"/>
          <w:szCs w:val="28"/>
        </w:rPr>
        <w:t xml:space="preserve"> №</w:t>
      </w:r>
      <w:r>
        <w:rPr>
          <w:color w:val="auto"/>
          <w:szCs w:val="28"/>
        </w:rPr>
        <w:t>520</w:t>
      </w:r>
      <w:r w:rsidRPr="003D318D">
        <w:rPr>
          <w:b/>
          <w:i/>
          <w:color w:val="auto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14:paraId="197A52CC" w14:textId="77777777" w:rsidR="003D318D" w:rsidRPr="003D318D" w:rsidRDefault="003D318D" w:rsidP="003D318D">
      <w:pPr>
        <w:tabs>
          <w:tab w:val="left" w:pos="5340"/>
        </w:tabs>
        <w:spacing w:after="0" w:line="276" w:lineRule="auto"/>
        <w:ind w:left="0" w:right="0" w:firstLine="0"/>
        <w:jc w:val="right"/>
        <w:rPr>
          <w:color w:val="auto"/>
          <w:szCs w:val="28"/>
        </w:rPr>
      </w:pPr>
      <w:r w:rsidRPr="003D318D">
        <w:rPr>
          <w:b/>
          <w:i/>
          <w:color w:val="auto"/>
          <w:sz w:val="24"/>
          <w:szCs w:val="24"/>
        </w:rPr>
        <w:t xml:space="preserve">    </w:t>
      </w:r>
      <w:r w:rsidRPr="003D318D">
        <w:rPr>
          <w:color w:val="auto"/>
          <w:szCs w:val="28"/>
        </w:rPr>
        <w:t xml:space="preserve">Директор _______________ </w:t>
      </w:r>
      <w:proofErr w:type="spellStart"/>
      <w:r w:rsidRPr="003D318D">
        <w:rPr>
          <w:color w:val="auto"/>
          <w:szCs w:val="28"/>
        </w:rPr>
        <w:t>Л.В.Недоведеева</w:t>
      </w:r>
      <w:proofErr w:type="spellEnd"/>
    </w:p>
    <w:p w14:paraId="04C726F7" w14:textId="77777777" w:rsidR="003D318D" w:rsidRPr="003D318D" w:rsidRDefault="003D318D" w:rsidP="003D318D">
      <w:pPr>
        <w:tabs>
          <w:tab w:val="left" w:pos="3210"/>
        </w:tabs>
        <w:spacing w:after="0" w:line="240" w:lineRule="auto"/>
        <w:ind w:left="0" w:right="0" w:firstLine="0"/>
        <w:jc w:val="left"/>
        <w:rPr>
          <w:color w:val="auto"/>
          <w:szCs w:val="28"/>
        </w:rPr>
      </w:pPr>
    </w:p>
    <w:p w14:paraId="672E96D0" w14:textId="77777777" w:rsidR="003D318D" w:rsidRPr="003D318D" w:rsidRDefault="003D318D" w:rsidP="003D318D">
      <w:pPr>
        <w:tabs>
          <w:tab w:val="left" w:pos="5340"/>
        </w:tabs>
        <w:spacing w:after="0" w:line="276" w:lineRule="auto"/>
        <w:ind w:left="0" w:right="0" w:firstLine="0"/>
        <w:jc w:val="right"/>
        <w:rPr>
          <w:color w:val="auto"/>
          <w:szCs w:val="28"/>
        </w:rPr>
      </w:pPr>
    </w:p>
    <w:p w14:paraId="015C958A" w14:textId="77777777" w:rsidR="003D318D" w:rsidRPr="003D318D" w:rsidRDefault="003D318D" w:rsidP="003D318D">
      <w:pPr>
        <w:tabs>
          <w:tab w:val="left" w:pos="3210"/>
        </w:tabs>
        <w:spacing w:after="0" w:line="240" w:lineRule="auto"/>
        <w:ind w:left="0" w:right="0" w:firstLine="0"/>
        <w:jc w:val="left"/>
        <w:rPr>
          <w:color w:val="auto"/>
          <w:szCs w:val="28"/>
        </w:rPr>
      </w:pPr>
    </w:p>
    <w:p w14:paraId="57E178CB" w14:textId="77777777" w:rsidR="003D318D" w:rsidRPr="003D318D" w:rsidRDefault="003D318D" w:rsidP="003D318D">
      <w:pPr>
        <w:tabs>
          <w:tab w:val="left" w:pos="3210"/>
        </w:tabs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</w:p>
    <w:p w14:paraId="7FE3DD48" w14:textId="77777777" w:rsidR="003D318D" w:rsidRPr="003D318D" w:rsidRDefault="003D318D" w:rsidP="003D318D">
      <w:pPr>
        <w:tabs>
          <w:tab w:val="left" w:pos="3210"/>
        </w:tabs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</w:p>
    <w:p w14:paraId="63AD2125" w14:textId="77777777" w:rsidR="003D318D" w:rsidRPr="003D318D" w:rsidRDefault="003D318D" w:rsidP="003D318D">
      <w:pPr>
        <w:tabs>
          <w:tab w:val="left" w:pos="3210"/>
        </w:tabs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  <w:bookmarkStart w:id="0" w:name="_GoBack"/>
      <w:bookmarkEnd w:id="0"/>
    </w:p>
    <w:p w14:paraId="03DD6A60" w14:textId="77777777" w:rsidR="003D318D" w:rsidRPr="003D318D" w:rsidRDefault="003D318D" w:rsidP="003D318D">
      <w:pPr>
        <w:tabs>
          <w:tab w:val="left" w:pos="3210"/>
        </w:tabs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</w:p>
    <w:p w14:paraId="6046A7DC" w14:textId="77777777" w:rsidR="003D318D" w:rsidRPr="003D318D" w:rsidRDefault="003D318D" w:rsidP="003D318D">
      <w:pPr>
        <w:tabs>
          <w:tab w:val="left" w:pos="3210"/>
        </w:tabs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</w:p>
    <w:p w14:paraId="11A28B9A" w14:textId="77777777" w:rsidR="003D318D" w:rsidRPr="003D318D" w:rsidRDefault="003D318D" w:rsidP="003D318D">
      <w:pPr>
        <w:tabs>
          <w:tab w:val="left" w:pos="3210"/>
        </w:tabs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</w:p>
    <w:p w14:paraId="23D23CE8" w14:textId="77777777" w:rsidR="003D318D" w:rsidRPr="003D318D" w:rsidRDefault="003D318D" w:rsidP="003D318D">
      <w:pPr>
        <w:tabs>
          <w:tab w:val="left" w:pos="3210"/>
        </w:tabs>
        <w:spacing w:after="0" w:line="240" w:lineRule="auto"/>
        <w:ind w:left="0" w:right="0" w:firstLine="0"/>
        <w:jc w:val="center"/>
        <w:rPr>
          <w:b/>
          <w:color w:val="auto"/>
          <w:szCs w:val="28"/>
        </w:rPr>
      </w:pPr>
      <w:r w:rsidRPr="003D318D">
        <w:rPr>
          <w:b/>
          <w:color w:val="auto"/>
          <w:szCs w:val="28"/>
        </w:rPr>
        <w:t>РАБОЧАЯ ПРОГРАММА</w:t>
      </w:r>
    </w:p>
    <w:p w14:paraId="53775F54" w14:textId="77777777" w:rsidR="003D318D" w:rsidRPr="003D318D" w:rsidRDefault="003D318D" w:rsidP="003D318D">
      <w:pPr>
        <w:tabs>
          <w:tab w:val="left" w:pos="3210"/>
        </w:tabs>
        <w:spacing w:after="0" w:line="240" w:lineRule="auto"/>
        <w:ind w:left="0" w:right="0" w:firstLine="0"/>
        <w:jc w:val="center"/>
        <w:rPr>
          <w:color w:val="auto"/>
          <w:szCs w:val="28"/>
        </w:rPr>
      </w:pPr>
      <w:r w:rsidRPr="003D318D">
        <w:rPr>
          <w:color w:val="auto"/>
          <w:szCs w:val="28"/>
        </w:rPr>
        <w:t>по внеурочной деятельности</w:t>
      </w:r>
    </w:p>
    <w:p w14:paraId="487531F5" w14:textId="745F6A71" w:rsidR="003D318D" w:rsidRPr="003D318D" w:rsidRDefault="003D318D" w:rsidP="003D318D">
      <w:pPr>
        <w:spacing w:after="0" w:line="240" w:lineRule="auto"/>
        <w:ind w:left="0" w:right="0" w:firstLine="0"/>
        <w:jc w:val="center"/>
        <w:rPr>
          <w:b/>
          <w:bCs/>
          <w:color w:val="auto"/>
          <w:szCs w:val="28"/>
        </w:rPr>
      </w:pPr>
      <w:r w:rsidRPr="003D318D">
        <w:rPr>
          <w:color w:val="auto"/>
          <w:sz w:val="52"/>
          <w:szCs w:val="52"/>
        </w:rPr>
        <w:t xml:space="preserve"> </w:t>
      </w:r>
      <w:r w:rsidRPr="003D318D">
        <w:rPr>
          <w:b/>
          <w:bCs/>
          <w:color w:val="auto"/>
          <w:szCs w:val="28"/>
        </w:rPr>
        <w:t>«Учебные сборы по военной подготовке»</w:t>
      </w:r>
    </w:p>
    <w:p w14:paraId="530A6902" w14:textId="3CD7EFFA" w:rsidR="003D318D" w:rsidRPr="00467056" w:rsidRDefault="003D318D" w:rsidP="003D318D">
      <w:pPr>
        <w:spacing w:after="0" w:line="240" w:lineRule="auto"/>
        <w:ind w:left="0" w:right="0" w:firstLine="0"/>
        <w:jc w:val="center"/>
        <w:rPr>
          <w:color w:val="auto"/>
          <w:szCs w:val="28"/>
        </w:rPr>
      </w:pPr>
      <w:r w:rsidRPr="00467056">
        <w:rPr>
          <w:color w:val="auto"/>
          <w:szCs w:val="28"/>
        </w:rPr>
        <w:t>на 2026-2027 учебный год</w:t>
      </w:r>
    </w:p>
    <w:p w14:paraId="516B45DF" w14:textId="1483AED8" w:rsidR="003D318D" w:rsidRPr="003D318D" w:rsidRDefault="003D318D" w:rsidP="003D318D">
      <w:pPr>
        <w:spacing w:after="0" w:line="240" w:lineRule="auto"/>
        <w:ind w:left="0" w:right="0" w:firstLine="0"/>
        <w:jc w:val="center"/>
        <w:rPr>
          <w:color w:val="auto"/>
          <w:szCs w:val="28"/>
        </w:rPr>
      </w:pPr>
      <w:r w:rsidRPr="003D318D">
        <w:rPr>
          <w:color w:val="auto"/>
          <w:szCs w:val="28"/>
        </w:rPr>
        <w:t>для 8</w:t>
      </w:r>
      <w:r>
        <w:rPr>
          <w:color w:val="auto"/>
          <w:szCs w:val="28"/>
        </w:rPr>
        <w:t>-х</w:t>
      </w:r>
      <w:r w:rsidRPr="003D318D">
        <w:rPr>
          <w:color w:val="auto"/>
          <w:szCs w:val="28"/>
        </w:rPr>
        <w:t xml:space="preserve"> класс</w:t>
      </w:r>
      <w:r>
        <w:rPr>
          <w:color w:val="auto"/>
          <w:szCs w:val="28"/>
        </w:rPr>
        <w:t>ов</w:t>
      </w:r>
    </w:p>
    <w:p w14:paraId="1B64552E" w14:textId="77777777" w:rsidR="003D318D" w:rsidRPr="003D318D" w:rsidRDefault="003D318D" w:rsidP="003D318D">
      <w:pPr>
        <w:tabs>
          <w:tab w:val="left" w:pos="2100"/>
          <w:tab w:val="left" w:pos="6135"/>
          <w:tab w:val="center" w:pos="7699"/>
        </w:tabs>
        <w:spacing w:after="0" w:line="240" w:lineRule="auto"/>
        <w:ind w:left="0" w:right="0" w:firstLine="0"/>
        <w:jc w:val="center"/>
        <w:rPr>
          <w:rFonts w:eastAsia="Calibri"/>
          <w:color w:val="auto"/>
          <w:szCs w:val="28"/>
          <w:lang w:eastAsia="en-US"/>
        </w:rPr>
      </w:pPr>
      <w:r w:rsidRPr="003D318D">
        <w:rPr>
          <w:rFonts w:eastAsia="Calibri"/>
          <w:color w:val="auto"/>
          <w:szCs w:val="28"/>
          <w:lang w:eastAsia="en-US"/>
        </w:rPr>
        <w:t xml:space="preserve">основного общего образования </w:t>
      </w:r>
    </w:p>
    <w:p w14:paraId="73247F07" w14:textId="77777777" w:rsidR="003D318D" w:rsidRPr="003D318D" w:rsidRDefault="003D318D" w:rsidP="003D318D">
      <w:pPr>
        <w:tabs>
          <w:tab w:val="left" w:pos="3210"/>
        </w:tabs>
        <w:spacing w:after="0" w:line="240" w:lineRule="auto"/>
        <w:ind w:left="0" w:right="0" w:firstLine="0"/>
        <w:jc w:val="center"/>
        <w:rPr>
          <w:b/>
          <w:bCs/>
          <w:color w:val="auto"/>
          <w:szCs w:val="28"/>
        </w:rPr>
      </w:pPr>
      <w:r w:rsidRPr="003D318D">
        <w:rPr>
          <w:b/>
          <w:bCs/>
          <w:color w:val="auto"/>
          <w:szCs w:val="28"/>
        </w:rPr>
        <w:t>учитель: Малашенко Валерий Григорьевич</w:t>
      </w:r>
    </w:p>
    <w:p w14:paraId="5A2A2E05" w14:textId="77777777" w:rsidR="003D318D" w:rsidRPr="003D318D" w:rsidRDefault="003D318D" w:rsidP="003D318D">
      <w:pPr>
        <w:tabs>
          <w:tab w:val="left" w:pos="3210"/>
        </w:tabs>
        <w:spacing w:after="0" w:line="240" w:lineRule="auto"/>
        <w:ind w:left="0" w:right="0" w:firstLine="0"/>
        <w:jc w:val="center"/>
        <w:rPr>
          <w:color w:val="auto"/>
          <w:szCs w:val="28"/>
        </w:rPr>
      </w:pPr>
    </w:p>
    <w:p w14:paraId="6AC90FDC" w14:textId="77777777" w:rsidR="003D318D" w:rsidRDefault="003D318D">
      <w:pPr>
        <w:pStyle w:val="1"/>
        <w:ind w:left="1071" w:right="678"/>
      </w:pPr>
    </w:p>
    <w:p w14:paraId="43991DFF" w14:textId="77777777" w:rsidR="003D318D" w:rsidRDefault="003D318D">
      <w:pPr>
        <w:pStyle w:val="1"/>
        <w:ind w:left="1071" w:right="678"/>
      </w:pPr>
    </w:p>
    <w:p w14:paraId="523F4865" w14:textId="77777777" w:rsidR="003D318D" w:rsidRDefault="003D318D">
      <w:pPr>
        <w:pStyle w:val="1"/>
        <w:ind w:left="1071" w:right="678"/>
      </w:pPr>
    </w:p>
    <w:p w14:paraId="22798553" w14:textId="77777777" w:rsidR="003D318D" w:rsidRDefault="003D318D">
      <w:pPr>
        <w:pStyle w:val="1"/>
        <w:ind w:left="1071" w:right="678"/>
      </w:pPr>
    </w:p>
    <w:p w14:paraId="378AF72E" w14:textId="77777777" w:rsidR="003D318D" w:rsidRDefault="003D318D">
      <w:pPr>
        <w:pStyle w:val="1"/>
        <w:ind w:left="1071" w:right="678"/>
      </w:pPr>
    </w:p>
    <w:p w14:paraId="5B18DD7E" w14:textId="77777777" w:rsidR="003D318D" w:rsidRDefault="003D318D">
      <w:pPr>
        <w:pStyle w:val="1"/>
        <w:ind w:left="1071" w:right="678"/>
      </w:pPr>
    </w:p>
    <w:p w14:paraId="6FB1717D" w14:textId="77777777" w:rsidR="003D318D" w:rsidRDefault="003D318D">
      <w:pPr>
        <w:pStyle w:val="1"/>
        <w:ind w:left="1071" w:right="678"/>
      </w:pPr>
    </w:p>
    <w:p w14:paraId="2CF5632A" w14:textId="77777777" w:rsidR="003D318D" w:rsidRDefault="003D318D">
      <w:pPr>
        <w:pStyle w:val="1"/>
        <w:ind w:left="1071" w:right="678"/>
      </w:pPr>
    </w:p>
    <w:p w14:paraId="2B3E3440" w14:textId="151BEAC2" w:rsidR="003D318D" w:rsidRDefault="003D318D">
      <w:pPr>
        <w:pStyle w:val="1"/>
        <w:ind w:left="1071" w:right="678"/>
      </w:pPr>
    </w:p>
    <w:p w14:paraId="6B09CC25" w14:textId="71E9A611" w:rsidR="003D318D" w:rsidRDefault="003D318D" w:rsidP="003D318D"/>
    <w:p w14:paraId="2B94D97B" w14:textId="77777777" w:rsidR="003D318D" w:rsidRPr="003D318D" w:rsidRDefault="003D318D" w:rsidP="003D318D"/>
    <w:p w14:paraId="71639A1B" w14:textId="77777777" w:rsidR="003D318D" w:rsidRDefault="003D318D">
      <w:pPr>
        <w:pStyle w:val="1"/>
        <w:ind w:left="1071" w:right="678"/>
      </w:pPr>
    </w:p>
    <w:p w14:paraId="3CE580A3" w14:textId="0C6748E1" w:rsidR="00EE0D47" w:rsidRDefault="00331F5C">
      <w:pPr>
        <w:pStyle w:val="1"/>
        <w:ind w:left="1071" w:right="678"/>
      </w:pPr>
      <w:r>
        <w:t xml:space="preserve">МЕСТО КУРСА ВНЕУРОЧНОЙ ДЕЯТЕЛЬНОСТИ «ОСНОВЫ ВОЕННОЙ ПОДГОТОВКИ» </w:t>
      </w:r>
    </w:p>
    <w:p w14:paraId="4B84C601" w14:textId="77777777" w:rsidR="00451D39" w:rsidRDefault="00331F5C">
      <w:pPr>
        <w:pStyle w:val="1"/>
        <w:ind w:left="1071" w:right="678"/>
      </w:pPr>
      <w:r>
        <w:t xml:space="preserve">В УЧЕБНОМ ПЛАНЕ </w:t>
      </w:r>
    </w:p>
    <w:p w14:paraId="69A26265" w14:textId="77777777" w:rsidR="00451D39" w:rsidRDefault="00331F5C">
      <w:pPr>
        <w:ind w:left="663" w:right="280"/>
      </w:pPr>
      <w:r>
        <w:t xml:space="preserve">Программа внеурочной деятельности (учебных сборов) по учебному предмету «Основы безопасности и защиты Родины» (далее – Программа) ориентирована на обучающихся 8 классов общеобразовательных организаций. </w:t>
      </w:r>
    </w:p>
    <w:p w14:paraId="15A5AC0A" w14:textId="77777777" w:rsidR="00451D39" w:rsidRDefault="00331F5C">
      <w:pPr>
        <w:ind w:left="663" w:right="281"/>
      </w:pPr>
      <w:r>
        <w:t xml:space="preserve">Программа рассчитана на </w:t>
      </w:r>
      <w:r>
        <w:rPr>
          <w:b/>
        </w:rPr>
        <w:t>17 учебных часов</w:t>
      </w:r>
      <w:r>
        <w:t xml:space="preserve"> (</w:t>
      </w:r>
      <w:r>
        <w:rPr>
          <w:b/>
        </w:rPr>
        <w:t>три учебных дня)</w:t>
      </w:r>
      <w:r>
        <w:t>, в рамках которых предусмотрены такие формы работы, как практические и комплексные тематические занятия, экскурсии</w:t>
      </w:r>
      <w:r>
        <w:rPr>
          <w:rFonts w:ascii="Arial" w:eastAsia="Arial" w:hAnsi="Arial" w:cs="Arial"/>
          <w:sz w:val="22"/>
        </w:rPr>
        <w:t xml:space="preserve"> (</w:t>
      </w:r>
      <w:r>
        <w:t xml:space="preserve">в воинскую часть (организацию), пожарную часть, подразделение силовых ведомств), игровые (конкурсы, викторины и др.) мероприятия и тренинги. Занятия проводятся в практико-ориентированном формате. </w:t>
      </w:r>
      <w:r>
        <w:rPr>
          <w:rFonts w:ascii="Arial" w:eastAsia="Arial" w:hAnsi="Arial" w:cs="Arial"/>
          <w:sz w:val="22"/>
        </w:rPr>
        <w:t xml:space="preserve"> </w:t>
      </w:r>
    </w:p>
    <w:p w14:paraId="0FC5ABF7" w14:textId="77777777" w:rsidR="00451D39" w:rsidRDefault="00331F5C">
      <w:pPr>
        <w:ind w:left="663" w:right="68"/>
      </w:pPr>
      <w:r>
        <w:t xml:space="preserve">Учебный процесс осуществляется в соответствии с учебным планом и распорядком дня.  </w:t>
      </w:r>
    </w:p>
    <w:p w14:paraId="2D62DC47" w14:textId="77777777" w:rsidR="00451D39" w:rsidRDefault="00331F5C">
      <w:pPr>
        <w:ind w:left="663" w:right="288"/>
      </w:pPr>
      <w:r>
        <w:t>Программа</w:t>
      </w:r>
      <w:r>
        <w:rPr>
          <w:b/>
        </w:rPr>
        <w:t xml:space="preserve"> </w:t>
      </w:r>
      <w:r>
        <w:t>предусматривает решение традиционных задач приобретения обучаемыми знаний, умений и навыков, значимых для их личностной и профессиональной самореализации.</w:t>
      </w:r>
      <w:r>
        <w:rPr>
          <w:rFonts w:ascii="Arial" w:eastAsia="Arial" w:hAnsi="Arial" w:cs="Arial"/>
          <w:sz w:val="22"/>
        </w:rPr>
        <w:t xml:space="preserve"> </w:t>
      </w:r>
    </w:p>
    <w:p w14:paraId="44A95673" w14:textId="77777777" w:rsidR="00451D39" w:rsidRDefault="00331F5C">
      <w:pPr>
        <w:ind w:left="663" w:right="283"/>
      </w:pPr>
      <w:r>
        <w:rPr>
          <w:b/>
        </w:rPr>
        <w:t xml:space="preserve">Учебный план программы сборов </w:t>
      </w:r>
      <w:r>
        <w:t>реализуется по инвариантным модулям («Основы военной подготовки») и вариативным модулям, выбираемым образовательной организацией самостоятельно исходя из ее кадровых и материально-технических ресурсов, профильной направленности организации, запросов участников образовательных отношений и региональных особенностей.</w:t>
      </w:r>
      <w:r>
        <w:rPr>
          <w:sz w:val="24"/>
        </w:rPr>
        <w:t xml:space="preserve"> </w:t>
      </w:r>
    </w:p>
    <w:p w14:paraId="2F665EA2" w14:textId="77777777" w:rsidR="00451D39" w:rsidRDefault="00331F5C">
      <w:pPr>
        <w:ind w:left="663" w:right="281"/>
      </w:pPr>
      <w:r>
        <w:t xml:space="preserve">Комплексные занятия (экскурсии) на объектах учебно-материальной базы соединений, воинских частей и организаций Вооруженных Сил Российской Федерации организуются в порядке, установленном приказом </w:t>
      </w:r>
    </w:p>
    <w:p w14:paraId="05493310" w14:textId="77777777" w:rsidR="00451D39" w:rsidRDefault="00331F5C">
      <w:pPr>
        <w:ind w:left="663" w:right="280" w:firstLine="0"/>
      </w:pPr>
      <w:r>
        <w:t>Министра обороны Российской Федерации от 15 октября 2014 г. № 745  «Об утверждении порядка взаимодействия органов военного управления, соединений, воинских частей и организаций Вооруженных Сил Российской Федерации при организации и проведении мероприятий по военно</w:t>
      </w:r>
      <w:r w:rsidR="0066467F">
        <w:t>-</w:t>
      </w:r>
      <w:r>
        <w:t xml:space="preserve">патриотическому воспитанию граждан Российской Федерации». </w:t>
      </w:r>
    </w:p>
    <w:p w14:paraId="6438A7DB" w14:textId="77777777" w:rsidR="00451D39" w:rsidRDefault="00331F5C">
      <w:pPr>
        <w:ind w:left="663" w:right="288"/>
      </w:pPr>
      <w:r>
        <w:t xml:space="preserve">В целях обеспечения соблюдения требований безопасности обучающимися предусмотрен комплекс мероприятий, включающий в себя инструктаж в ходе вводного занятия, а также непосредственно перед проведением экскурсии в воинскую часть (организацию). </w:t>
      </w:r>
    </w:p>
    <w:p w14:paraId="6C8C5B7E" w14:textId="77777777" w:rsidR="00451D39" w:rsidRDefault="00331F5C">
      <w:pPr>
        <w:ind w:left="663" w:right="283"/>
      </w:pPr>
      <w:r>
        <w:t xml:space="preserve">Программа может быть реализована на базе образовательных организаций, учебно-методических центров военно-патриотического воспитания молодежи «Авангард», соединений и воинских частей Вооруженных Сил Российской Федерации, других войск, воинских формирований и органов, а также организаций ДОСААФ России. </w:t>
      </w:r>
    </w:p>
    <w:p w14:paraId="4EEA635B" w14:textId="77777777" w:rsidR="003D318D" w:rsidRDefault="00EE0D47" w:rsidP="00EE0D47">
      <w:pPr>
        <w:spacing w:after="0" w:line="259" w:lineRule="auto"/>
        <w:ind w:left="1371" w:right="0" w:firstLine="0"/>
        <w:rPr>
          <w:b/>
          <w:bCs/>
        </w:rPr>
      </w:pPr>
      <w:r w:rsidRPr="003D318D">
        <w:rPr>
          <w:b/>
          <w:bCs/>
        </w:rPr>
        <w:t xml:space="preserve">                </w:t>
      </w:r>
    </w:p>
    <w:p w14:paraId="5F9ECFEE" w14:textId="67FE5991" w:rsidR="0066467F" w:rsidRPr="003D318D" w:rsidRDefault="003D318D" w:rsidP="003D318D">
      <w:pPr>
        <w:spacing w:after="0" w:line="259" w:lineRule="auto"/>
        <w:ind w:left="1371" w:right="0" w:firstLine="0"/>
        <w:rPr>
          <w:b/>
          <w:bCs/>
        </w:rPr>
      </w:pPr>
      <w:r>
        <w:rPr>
          <w:b/>
          <w:bCs/>
        </w:rPr>
        <w:lastRenderedPageBreak/>
        <w:t xml:space="preserve">              </w:t>
      </w:r>
      <w:r w:rsidR="00331F5C" w:rsidRPr="003D318D">
        <w:rPr>
          <w:b/>
          <w:bCs/>
        </w:rPr>
        <w:t>ПРЕДМЕТНЫЕ РЕЗУЛЬТАТЫ МОДУЛЯ</w:t>
      </w:r>
    </w:p>
    <w:p w14:paraId="6A9BD1AC" w14:textId="615CA5CE" w:rsidR="00451D39" w:rsidRDefault="003D318D" w:rsidP="00EE0D47">
      <w:pPr>
        <w:pStyle w:val="1"/>
        <w:ind w:left="1071" w:right="680"/>
      </w:pPr>
      <w:r>
        <w:t xml:space="preserve">   </w:t>
      </w:r>
      <w:r w:rsidR="00331F5C">
        <w:t>«ОСНОВЫ ВОЕННОЙ ПОДГОТОВКИ»</w:t>
      </w:r>
    </w:p>
    <w:p w14:paraId="76C7A91E" w14:textId="77777777" w:rsidR="00451D39" w:rsidRDefault="00331F5C">
      <w:pPr>
        <w:spacing w:after="0" w:line="259" w:lineRule="auto"/>
        <w:ind w:left="451" w:right="0" w:firstLine="0"/>
        <w:jc w:val="center"/>
      </w:pPr>
      <w:r>
        <w:rPr>
          <w:b/>
        </w:rPr>
        <w:t xml:space="preserve"> </w:t>
      </w:r>
    </w:p>
    <w:p w14:paraId="64AFEAD8" w14:textId="77777777" w:rsidR="00EE0D47" w:rsidRDefault="00331F5C">
      <w:pPr>
        <w:ind w:left="663" w:right="284"/>
        <w:rPr>
          <w:sz w:val="20"/>
        </w:rPr>
      </w:pPr>
      <w:r>
        <w:rPr>
          <w:b/>
        </w:rPr>
        <w:t>Целью Программы</w:t>
      </w:r>
      <w:r>
        <w:rPr>
          <w:b/>
          <w:sz w:val="20"/>
        </w:rPr>
        <w:t xml:space="preserve"> </w:t>
      </w:r>
      <w:r>
        <w:t>является в том числе совершенствование системы гражданско-патриотического (военно-патриотического) и правового воспитания, формирование разносторонне развитой личности, создание условий для положительной мотивации выбора военной службы как общественно значимого рода деятельности.</w:t>
      </w:r>
      <w:r>
        <w:rPr>
          <w:sz w:val="20"/>
        </w:rPr>
        <w:t xml:space="preserve"> </w:t>
      </w:r>
    </w:p>
    <w:p w14:paraId="4BD13F8D" w14:textId="77777777" w:rsidR="00451D39" w:rsidRDefault="00331F5C">
      <w:pPr>
        <w:ind w:left="663" w:right="284"/>
      </w:pPr>
      <w:r>
        <w:rPr>
          <w:b/>
        </w:rPr>
        <w:t xml:space="preserve">Задачи Программы: </w:t>
      </w:r>
    </w:p>
    <w:p w14:paraId="357FF152" w14:textId="77777777" w:rsidR="00451D39" w:rsidRDefault="00331F5C">
      <w:pPr>
        <w:tabs>
          <w:tab w:val="center" w:pos="1987"/>
          <w:tab w:val="center" w:pos="3858"/>
          <w:tab w:val="center" w:pos="5583"/>
          <w:tab w:val="center" w:pos="7217"/>
          <w:tab w:val="center" w:pos="8581"/>
          <w:tab w:val="center" w:pos="9605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прививать </w:t>
      </w:r>
      <w:r>
        <w:tab/>
        <w:t xml:space="preserve">обучающимся </w:t>
      </w:r>
      <w:r>
        <w:tab/>
        <w:t xml:space="preserve">чувство </w:t>
      </w:r>
      <w:r>
        <w:tab/>
        <w:t xml:space="preserve">патриотизма </w:t>
      </w:r>
      <w:r>
        <w:tab/>
        <w:t xml:space="preserve">как </w:t>
      </w:r>
      <w:r>
        <w:tab/>
        <w:t xml:space="preserve">основу </w:t>
      </w:r>
    </w:p>
    <w:p w14:paraId="08599C40" w14:textId="77777777" w:rsidR="00451D39" w:rsidRDefault="00331F5C">
      <w:pPr>
        <w:ind w:left="663" w:right="68" w:firstLine="0"/>
      </w:pPr>
      <w:r>
        <w:t xml:space="preserve">гражданственности и национального самосознания; </w:t>
      </w:r>
    </w:p>
    <w:p w14:paraId="70CC0556" w14:textId="77777777" w:rsidR="00451D39" w:rsidRDefault="00331F5C">
      <w:pPr>
        <w:tabs>
          <w:tab w:val="center" w:pos="2295"/>
          <w:tab w:val="center" w:pos="4885"/>
          <w:tab w:val="center" w:pos="7215"/>
          <w:tab w:val="center" w:pos="9320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способствовать </w:t>
      </w:r>
      <w:r>
        <w:tab/>
        <w:t xml:space="preserve">формированию </w:t>
      </w:r>
      <w:r>
        <w:tab/>
        <w:t xml:space="preserve">понимания </w:t>
      </w:r>
      <w:r>
        <w:tab/>
        <w:t xml:space="preserve">значимости </w:t>
      </w:r>
    </w:p>
    <w:p w14:paraId="5DF59606" w14:textId="77777777" w:rsidR="00451D39" w:rsidRDefault="00331F5C">
      <w:pPr>
        <w:ind w:left="1371" w:right="289" w:hanging="708"/>
      </w:pPr>
      <w:r>
        <w:t xml:space="preserve">государственных событий и праздников в истории страны; знакомить обучающихся с историческими событиями, героическими </w:t>
      </w:r>
    </w:p>
    <w:p w14:paraId="31893FAB" w14:textId="77777777" w:rsidR="00451D39" w:rsidRDefault="00331F5C">
      <w:pPr>
        <w:ind w:left="1371" w:right="281" w:hanging="708"/>
      </w:pPr>
      <w:r>
        <w:t xml:space="preserve">подвигами русского народа; развивать основные физические и эмоционально-волевые качества </w:t>
      </w:r>
    </w:p>
    <w:p w14:paraId="795C54A4" w14:textId="77777777" w:rsidR="00451D39" w:rsidRDefault="00331F5C">
      <w:pPr>
        <w:ind w:left="1371" w:right="289" w:hanging="708"/>
      </w:pPr>
      <w:r>
        <w:t xml:space="preserve">личности обучающихся; формировать осознанность в поведении и навыки безопасности </w:t>
      </w:r>
    </w:p>
    <w:p w14:paraId="66280964" w14:textId="77777777" w:rsidR="00451D39" w:rsidRDefault="00331F5C">
      <w:pPr>
        <w:ind w:left="663" w:right="68" w:firstLine="0"/>
      </w:pPr>
      <w:r>
        <w:t xml:space="preserve">жизнедеятельности.  </w:t>
      </w:r>
    </w:p>
    <w:p w14:paraId="28FD3E3C" w14:textId="77777777" w:rsidR="00451D39" w:rsidRDefault="00331F5C">
      <w:pPr>
        <w:ind w:left="663" w:right="282"/>
      </w:pPr>
      <w:r>
        <w:rPr>
          <w:b/>
        </w:rPr>
        <w:t xml:space="preserve">Предметные результаты </w:t>
      </w:r>
      <w:r>
        <w:t xml:space="preserve">освоения </w:t>
      </w:r>
      <w:r>
        <w:rPr>
          <w:b/>
        </w:rPr>
        <w:t xml:space="preserve">Программы </w:t>
      </w:r>
      <w:r>
        <w:t xml:space="preserve">отражают специфику содержания вопросов учебного предмета «Основы безопасности и защиты Родины». </w:t>
      </w:r>
      <w:r>
        <w:rPr>
          <w:sz w:val="20"/>
        </w:rPr>
        <w:t xml:space="preserve"> </w:t>
      </w:r>
    </w:p>
    <w:p w14:paraId="164955C5" w14:textId="77777777" w:rsidR="00451D39" w:rsidRDefault="00331F5C">
      <w:pPr>
        <w:ind w:left="663" w:right="68"/>
      </w:pPr>
      <w:r>
        <w:t xml:space="preserve">В результате освоения Программы учащиеся будут </w:t>
      </w:r>
      <w:r>
        <w:rPr>
          <w:b/>
        </w:rPr>
        <w:t>иметь представление:</w:t>
      </w:r>
      <w:r>
        <w:rPr>
          <w:rFonts w:ascii="Arial" w:eastAsia="Arial" w:hAnsi="Arial" w:cs="Arial"/>
          <w:sz w:val="22"/>
        </w:rPr>
        <w:t xml:space="preserve"> </w:t>
      </w:r>
    </w:p>
    <w:p w14:paraId="166C3578" w14:textId="77777777" w:rsidR="0066467F" w:rsidRDefault="0066467F" w:rsidP="008F4069">
      <w:pPr>
        <w:spacing w:after="7" w:line="232" w:lineRule="auto"/>
        <w:ind w:left="284" w:right="2363" w:hanging="10"/>
        <w:jc w:val="left"/>
      </w:pPr>
      <w:r>
        <w:t xml:space="preserve">- </w:t>
      </w:r>
      <w:r w:rsidR="00331F5C">
        <w:t>об основах строевой подготовки;</w:t>
      </w:r>
    </w:p>
    <w:p w14:paraId="504BFA56" w14:textId="77777777" w:rsidR="0066467F" w:rsidRDefault="0066467F" w:rsidP="008F4069">
      <w:pPr>
        <w:spacing w:after="7" w:line="232" w:lineRule="auto"/>
        <w:ind w:left="284" w:right="2363" w:hanging="10"/>
        <w:jc w:val="left"/>
      </w:pPr>
      <w:r>
        <w:t>-</w:t>
      </w:r>
      <w:r w:rsidR="00331F5C">
        <w:t xml:space="preserve"> об основах оказания первой помощи; </w:t>
      </w:r>
    </w:p>
    <w:p w14:paraId="0DCF827F" w14:textId="77777777" w:rsidR="00451D39" w:rsidRDefault="0066467F" w:rsidP="008F4069">
      <w:pPr>
        <w:spacing w:after="7" w:line="232" w:lineRule="auto"/>
        <w:ind w:left="284" w:right="96" w:hanging="10"/>
        <w:jc w:val="left"/>
      </w:pPr>
      <w:r>
        <w:t xml:space="preserve">- </w:t>
      </w:r>
      <w:r w:rsidR="00331F5C">
        <w:t>об особенностях размещения и быта</w:t>
      </w:r>
      <w:r>
        <w:t xml:space="preserve"> в</w:t>
      </w:r>
      <w:r w:rsidR="00331F5C">
        <w:t xml:space="preserve">оеннослужащих; </w:t>
      </w:r>
    </w:p>
    <w:p w14:paraId="6CCE0006" w14:textId="77777777" w:rsidR="00451D39" w:rsidRDefault="0066467F" w:rsidP="008F4069">
      <w:pPr>
        <w:ind w:left="284" w:right="68" w:firstLine="0"/>
      </w:pPr>
      <w:r>
        <w:t xml:space="preserve">- </w:t>
      </w:r>
      <w:r w:rsidR="00331F5C">
        <w:t xml:space="preserve">об истории возникновения и развития Вооруженных Сил Российской </w:t>
      </w:r>
    </w:p>
    <w:p w14:paraId="35E3E7BB" w14:textId="77777777" w:rsidR="0066467F" w:rsidRDefault="00331F5C" w:rsidP="008F4069">
      <w:pPr>
        <w:ind w:left="284" w:right="291" w:hanging="720"/>
      </w:pPr>
      <w:r>
        <w:t xml:space="preserve">Федерации; </w:t>
      </w:r>
    </w:p>
    <w:p w14:paraId="033DCD06" w14:textId="77777777" w:rsidR="0066467F" w:rsidRDefault="0066467F" w:rsidP="008F4069">
      <w:pPr>
        <w:ind w:left="284" w:right="291" w:hanging="720"/>
      </w:pPr>
      <w:r>
        <w:t xml:space="preserve">          - </w:t>
      </w:r>
      <w:r w:rsidR="00331F5C">
        <w:t xml:space="preserve">об основных направлениях подготовки к военной службе; </w:t>
      </w:r>
    </w:p>
    <w:p w14:paraId="74EF1BB8" w14:textId="77777777" w:rsidR="00451D39" w:rsidRDefault="0066467F" w:rsidP="008F4069">
      <w:pPr>
        <w:ind w:left="284" w:right="291" w:hanging="720"/>
      </w:pPr>
      <w:r>
        <w:t xml:space="preserve">          - </w:t>
      </w:r>
      <w:r w:rsidR="00331F5C">
        <w:t xml:space="preserve">об организационной структуре, функциях и основных задачах </w:t>
      </w:r>
    </w:p>
    <w:p w14:paraId="1407590F" w14:textId="77777777" w:rsidR="0066467F" w:rsidRDefault="00331F5C">
      <w:pPr>
        <w:ind w:left="1383" w:right="291" w:hanging="720"/>
      </w:pPr>
      <w:r>
        <w:t xml:space="preserve">современных Вооруженных Сил Российской Федерации; </w:t>
      </w:r>
    </w:p>
    <w:p w14:paraId="78F05E8D" w14:textId="77777777" w:rsidR="00451D39" w:rsidRDefault="0066467F" w:rsidP="008F4069">
      <w:pPr>
        <w:ind w:left="284" w:right="291" w:hanging="720"/>
      </w:pPr>
      <w:r>
        <w:t xml:space="preserve">          - </w:t>
      </w:r>
      <w:r w:rsidR="00331F5C">
        <w:t xml:space="preserve">об особенностях видов и родов войск Вооруженных Сил Российской </w:t>
      </w:r>
    </w:p>
    <w:p w14:paraId="386839B7" w14:textId="77777777" w:rsidR="0066467F" w:rsidRDefault="00331F5C">
      <w:pPr>
        <w:ind w:left="1383" w:right="287" w:hanging="720"/>
      </w:pPr>
      <w:r>
        <w:t xml:space="preserve">Федерации;  </w:t>
      </w:r>
    </w:p>
    <w:p w14:paraId="117AE9F0" w14:textId="77777777" w:rsidR="00451D39" w:rsidRDefault="0066467F" w:rsidP="008F4069">
      <w:pPr>
        <w:ind w:left="709" w:right="287" w:hanging="46"/>
      </w:pPr>
      <w:r>
        <w:t xml:space="preserve">          - </w:t>
      </w:r>
      <w:r w:rsidR="00331F5C">
        <w:t xml:space="preserve">о сущности единоначалия, обязанности </w:t>
      </w:r>
      <w:r w:rsidR="00331F5C">
        <w:tab/>
        <w:t xml:space="preserve">военнослужащих по </w:t>
      </w:r>
    </w:p>
    <w:p w14:paraId="336D6877" w14:textId="77777777" w:rsidR="0066467F" w:rsidRDefault="00331F5C" w:rsidP="008F4069">
      <w:pPr>
        <w:spacing w:after="7" w:line="232" w:lineRule="auto"/>
        <w:ind w:left="709" w:right="237" w:hanging="46"/>
        <w:jc w:val="left"/>
      </w:pPr>
      <w:r>
        <w:t>соблюдению требований воинской дисциплины, способах ее</w:t>
      </w:r>
      <w:r w:rsidR="0066467F">
        <w:t xml:space="preserve"> </w:t>
      </w:r>
      <w:r>
        <w:t>достижения;</w:t>
      </w:r>
    </w:p>
    <w:p w14:paraId="074D73A0" w14:textId="77777777" w:rsidR="0066467F" w:rsidRDefault="0066467F" w:rsidP="008F4069">
      <w:pPr>
        <w:spacing w:after="7" w:line="232" w:lineRule="auto"/>
        <w:ind w:left="709" w:right="780" w:hanging="46"/>
        <w:jc w:val="left"/>
      </w:pPr>
      <w:r>
        <w:t xml:space="preserve">         -</w:t>
      </w:r>
      <w:r w:rsidR="00331F5C">
        <w:t xml:space="preserve"> о приемах и правилах выживания в природной среде</w:t>
      </w:r>
      <w:r>
        <w:t>;</w:t>
      </w:r>
    </w:p>
    <w:p w14:paraId="41598529" w14:textId="77777777" w:rsidR="0066467F" w:rsidRDefault="0066467F" w:rsidP="008F4069">
      <w:pPr>
        <w:spacing w:after="7" w:line="232" w:lineRule="auto"/>
        <w:ind w:left="709" w:right="780" w:hanging="46"/>
        <w:jc w:val="left"/>
      </w:pPr>
      <w:r>
        <w:t xml:space="preserve">         -</w:t>
      </w:r>
      <w:r w:rsidR="00331F5C">
        <w:t xml:space="preserve"> о возможностях человеческого организма; </w:t>
      </w:r>
    </w:p>
    <w:p w14:paraId="22564D0A" w14:textId="77777777" w:rsidR="00451D39" w:rsidRDefault="0066467F" w:rsidP="008F4069">
      <w:pPr>
        <w:spacing w:after="7" w:line="232" w:lineRule="auto"/>
        <w:ind w:left="709" w:right="780" w:hanging="46"/>
        <w:jc w:val="left"/>
      </w:pPr>
      <w:r>
        <w:t xml:space="preserve">         - </w:t>
      </w:r>
      <w:r w:rsidR="00331F5C">
        <w:t xml:space="preserve">о форме одежды и боевой экипировке военнослужащих; </w:t>
      </w:r>
    </w:p>
    <w:p w14:paraId="63D6359F" w14:textId="77777777" w:rsidR="0066467F" w:rsidRDefault="0066467F" w:rsidP="008F4069">
      <w:pPr>
        <w:ind w:left="709" w:right="281" w:hanging="46"/>
      </w:pPr>
      <w:r>
        <w:t xml:space="preserve">- </w:t>
      </w:r>
      <w:r w:rsidR="00331F5C">
        <w:t>о типах и видах вооружения, военной и специальной техники; об основных воинских специальностях, порядке подготовки документов для поступления образовательные организации Минобороны России, а также других войск, воинских формирований и органов.</w:t>
      </w:r>
    </w:p>
    <w:p w14:paraId="2BD40F6C" w14:textId="77777777" w:rsidR="00EE0D47" w:rsidRDefault="00EE0D47" w:rsidP="008F4069">
      <w:pPr>
        <w:spacing w:after="10"/>
        <w:ind w:right="26"/>
        <w:jc w:val="left"/>
        <w:rPr>
          <w:b/>
        </w:rPr>
      </w:pPr>
    </w:p>
    <w:p w14:paraId="016062FA" w14:textId="77777777" w:rsidR="00451D39" w:rsidRDefault="00331F5C" w:rsidP="008F4069">
      <w:pPr>
        <w:spacing w:after="10"/>
        <w:ind w:right="26"/>
        <w:jc w:val="left"/>
      </w:pPr>
      <w:r>
        <w:rPr>
          <w:b/>
        </w:rPr>
        <w:lastRenderedPageBreak/>
        <w:t xml:space="preserve">Знать: </w:t>
      </w:r>
    </w:p>
    <w:p w14:paraId="69C1C1E5" w14:textId="77777777" w:rsidR="00451D39" w:rsidRDefault="008F4069" w:rsidP="008F4069">
      <w:pPr>
        <w:ind w:left="284" w:right="68" w:firstLine="283"/>
      </w:pPr>
      <w:r>
        <w:t>- г</w:t>
      </w:r>
      <w:r w:rsidR="00331F5C">
        <w:t xml:space="preserve">осударственные символы Российской Федерации; </w:t>
      </w:r>
    </w:p>
    <w:p w14:paraId="49386D6C" w14:textId="77777777" w:rsidR="00451D39" w:rsidRDefault="008F4069" w:rsidP="008F4069">
      <w:pPr>
        <w:ind w:left="284" w:right="68" w:firstLine="283"/>
      </w:pPr>
      <w:r>
        <w:t xml:space="preserve">- </w:t>
      </w:r>
      <w:r w:rsidR="00331F5C">
        <w:t xml:space="preserve">основные государственные праздники и исторические памятные даты </w:t>
      </w:r>
    </w:p>
    <w:p w14:paraId="14CA9783" w14:textId="77777777" w:rsidR="008F4069" w:rsidRDefault="00331F5C" w:rsidP="008F4069">
      <w:pPr>
        <w:ind w:left="284" w:right="1" w:firstLine="283"/>
      </w:pPr>
      <w:r>
        <w:t xml:space="preserve">России; </w:t>
      </w:r>
    </w:p>
    <w:p w14:paraId="3B2336CF" w14:textId="77777777" w:rsidR="00451D39" w:rsidRDefault="008F4069" w:rsidP="008F4069">
      <w:pPr>
        <w:ind w:left="284" w:right="1" w:firstLine="283"/>
      </w:pPr>
      <w:r>
        <w:t xml:space="preserve">- </w:t>
      </w:r>
      <w:r w:rsidR="00331F5C">
        <w:t xml:space="preserve">исторические события, связанные с героическим прошлым Российского </w:t>
      </w:r>
    </w:p>
    <w:p w14:paraId="50FA8235" w14:textId="77777777" w:rsidR="008F4069" w:rsidRDefault="00331F5C" w:rsidP="008F4069">
      <w:pPr>
        <w:ind w:left="284" w:right="3" w:firstLine="283"/>
      </w:pPr>
      <w:r>
        <w:t xml:space="preserve">государства; </w:t>
      </w:r>
    </w:p>
    <w:p w14:paraId="35621162" w14:textId="77777777" w:rsidR="00451D39" w:rsidRDefault="008F4069" w:rsidP="008F4069">
      <w:pPr>
        <w:ind w:left="284" w:right="3" w:firstLine="283"/>
      </w:pPr>
      <w:r>
        <w:t xml:space="preserve">- </w:t>
      </w:r>
      <w:r w:rsidR="00331F5C">
        <w:t xml:space="preserve">строевые приемы и движение без оружия, строевая стойка, выполнение команд «Становись», «Равняйсь», «Смирно», «Вольно», «Заправиться», «Отставить», «Головные уборы (головной убор) – снять (надеть)», повороты на месте; </w:t>
      </w:r>
    </w:p>
    <w:p w14:paraId="0E41A62F" w14:textId="77777777" w:rsidR="008F4069" w:rsidRDefault="008F4069" w:rsidP="008F4069">
      <w:pPr>
        <w:ind w:left="284" w:right="4" w:firstLine="283"/>
      </w:pPr>
      <w:r>
        <w:t xml:space="preserve">- </w:t>
      </w:r>
      <w:r w:rsidR="00331F5C">
        <w:t xml:space="preserve">названия основных видов стрелкового оружия, состоящего на вооружении Вооруженных Сил Российской Федерации и основных образцов военной и специальной техники. </w:t>
      </w:r>
    </w:p>
    <w:p w14:paraId="07911ACA" w14:textId="77777777" w:rsidR="00451D39" w:rsidRDefault="00331F5C" w:rsidP="008F4069">
      <w:pPr>
        <w:ind w:left="284" w:right="4" w:firstLine="283"/>
      </w:pPr>
      <w:r>
        <w:rPr>
          <w:b/>
        </w:rPr>
        <w:t xml:space="preserve">Уметь:  </w:t>
      </w:r>
    </w:p>
    <w:p w14:paraId="64BD7652" w14:textId="77777777" w:rsidR="008F4069" w:rsidRDefault="008F4069" w:rsidP="008F4069">
      <w:pPr>
        <w:spacing w:after="7" w:line="232" w:lineRule="auto"/>
        <w:ind w:left="284" w:right="286" w:firstLine="283"/>
        <w:jc w:val="left"/>
      </w:pPr>
      <w:r>
        <w:t xml:space="preserve">- </w:t>
      </w:r>
      <w:r w:rsidR="00331F5C">
        <w:t xml:space="preserve">выполнять строевые приемы и движения без оружия; </w:t>
      </w:r>
      <w:r>
        <w:t xml:space="preserve"> </w:t>
      </w:r>
    </w:p>
    <w:p w14:paraId="537117CE" w14:textId="77777777" w:rsidR="008F4069" w:rsidRDefault="008F4069" w:rsidP="008F4069">
      <w:pPr>
        <w:spacing w:after="7" w:line="232" w:lineRule="auto"/>
        <w:ind w:left="284" w:right="2" w:firstLine="283"/>
        <w:jc w:val="left"/>
      </w:pPr>
      <w:r>
        <w:t xml:space="preserve">- </w:t>
      </w:r>
      <w:r w:rsidR="00331F5C">
        <w:t xml:space="preserve">обосновать выбор алгоритма действия при выполнении задачи;  </w:t>
      </w:r>
      <w:r>
        <w:t xml:space="preserve">        </w:t>
      </w:r>
    </w:p>
    <w:p w14:paraId="34AB28E1" w14:textId="77777777" w:rsidR="00CD5B03" w:rsidRDefault="008F4069" w:rsidP="008F4069">
      <w:pPr>
        <w:spacing w:after="7" w:line="232" w:lineRule="auto"/>
        <w:ind w:left="284" w:right="2" w:firstLine="283"/>
        <w:jc w:val="left"/>
      </w:pPr>
      <w:r>
        <w:t xml:space="preserve">- </w:t>
      </w:r>
      <w:r w:rsidR="00331F5C">
        <w:t xml:space="preserve">ориентироваться на местности;  </w:t>
      </w:r>
    </w:p>
    <w:p w14:paraId="254C20EC" w14:textId="77777777" w:rsidR="00451D39" w:rsidRDefault="00EE0D47" w:rsidP="008F4069">
      <w:pPr>
        <w:spacing w:after="7" w:line="232" w:lineRule="auto"/>
        <w:ind w:left="284" w:right="2" w:firstLine="283"/>
        <w:jc w:val="left"/>
      </w:pPr>
      <w:r>
        <w:t xml:space="preserve">- </w:t>
      </w:r>
      <w:r w:rsidR="00331F5C">
        <w:t xml:space="preserve">оказать первую помощь. </w:t>
      </w:r>
    </w:p>
    <w:p w14:paraId="7497C7C3" w14:textId="77777777" w:rsidR="00451D39" w:rsidRDefault="00331F5C">
      <w:pPr>
        <w:ind w:left="0" w:right="0"/>
      </w:pPr>
      <w:r>
        <w:t xml:space="preserve">Модуль «Основы военной подготовки» Программы предусматривает изучение следующих тем.  </w:t>
      </w:r>
    </w:p>
    <w:p w14:paraId="7DD76F5C" w14:textId="77777777" w:rsidR="00451D39" w:rsidRDefault="00331F5C">
      <w:pPr>
        <w:spacing w:after="10"/>
        <w:ind w:left="711" w:right="26" w:hanging="3"/>
        <w:jc w:val="left"/>
      </w:pPr>
      <w:r>
        <w:rPr>
          <w:b/>
        </w:rPr>
        <w:t xml:space="preserve">Вводное занятие (вводный инструктаж): </w:t>
      </w:r>
    </w:p>
    <w:p w14:paraId="4CD80F70" w14:textId="77777777" w:rsidR="00451D39" w:rsidRDefault="00331F5C">
      <w:pPr>
        <w:ind w:left="0" w:right="7"/>
      </w:pPr>
      <w:r>
        <w:t xml:space="preserve">иметь представление о целях и задачах изучения модуля; уметь пояснить роль государства, общества и лично каждого гражданина страны в решении задач обеспечения национальной безопасности  </w:t>
      </w:r>
    </w:p>
    <w:p w14:paraId="17D50EA3" w14:textId="77777777" w:rsidR="00451D39" w:rsidRDefault="00331F5C">
      <w:pPr>
        <w:ind w:left="708" w:right="1091" w:hanging="708"/>
      </w:pPr>
      <w:r>
        <w:t xml:space="preserve">и защиты населения от опасных и чрезвычайных ситуаций; </w:t>
      </w:r>
      <w:r>
        <w:rPr>
          <w:b/>
        </w:rPr>
        <w:t xml:space="preserve">Учебная тема № 1 «Строевая подготовка»: </w:t>
      </w:r>
    </w:p>
    <w:p w14:paraId="639F399C" w14:textId="77777777" w:rsidR="008F4069" w:rsidRDefault="008F4069" w:rsidP="008F4069">
      <w:pPr>
        <w:ind w:left="284" w:right="7" w:firstLine="0"/>
      </w:pPr>
      <w:r>
        <w:t xml:space="preserve">- </w:t>
      </w:r>
      <w:r w:rsidR="00331F5C">
        <w:t xml:space="preserve">иметь представление об основных положениях строевого устава; </w:t>
      </w:r>
    </w:p>
    <w:p w14:paraId="6E7210ED" w14:textId="77777777" w:rsidR="00451D39" w:rsidRDefault="008F4069" w:rsidP="008F4069">
      <w:pPr>
        <w:ind w:left="284" w:right="7" w:firstLine="0"/>
      </w:pPr>
      <w:r>
        <w:t xml:space="preserve">- </w:t>
      </w:r>
      <w:r w:rsidR="00331F5C">
        <w:t xml:space="preserve">знать и практически выполнять одиночные строевые приемы без </w:t>
      </w:r>
    </w:p>
    <w:p w14:paraId="29004C96" w14:textId="77777777" w:rsidR="008F4069" w:rsidRDefault="00331F5C" w:rsidP="008F4069">
      <w:pPr>
        <w:ind w:left="284" w:right="68" w:hanging="708"/>
      </w:pPr>
      <w:r>
        <w:t xml:space="preserve">оружия на месте; </w:t>
      </w:r>
    </w:p>
    <w:p w14:paraId="0B86CCF8" w14:textId="77777777" w:rsidR="00451D39" w:rsidRDefault="008F4069" w:rsidP="008F4069">
      <w:pPr>
        <w:ind w:left="284" w:right="68" w:hanging="708"/>
      </w:pPr>
      <w:r>
        <w:t xml:space="preserve">          - </w:t>
      </w:r>
      <w:r w:rsidR="00331F5C">
        <w:t xml:space="preserve">знать и практически выполнять одиночные строевые приемы в </w:t>
      </w:r>
    </w:p>
    <w:p w14:paraId="4D71FB98" w14:textId="77777777" w:rsidR="008F4069" w:rsidRDefault="00331F5C" w:rsidP="008F4069">
      <w:pPr>
        <w:ind w:left="284" w:right="68" w:hanging="708"/>
      </w:pPr>
      <w:r>
        <w:t xml:space="preserve">движении без оружия; </w:t>
      </w:r>
    </w:p>
    <w:p w14:paraId="28CDC439" w14:textId="77777777" w:rsidR="00451D39" w:rsidRDefault="008F4069" w:rsidP="008F4069">
      <w:pPr>
        <w:ind w:left="284" w:right="68" w:hanging="708"/>
      </w:pPr>
      <w:r>
        <w:t xml:space="preserve">          - </w:t>
      </w:r>
      <w:r w:rsidR="00331F5C">
        <w:t xml:space="preserve">знать и практически выполнять основные строевые приемы без оружия </w:t>
      </w:r>
    </w:p>
    <w:p w14:paraId="78ED758D" w14:textId="77777777" w:rsidR="00451D39" w:rsidRDefault="00331F5C" w:rsidP="008F4069">
      <w:pPr>
        <w:ind w:left="0" w:right="68" w:firstLine="0"/>
      </w:pPr>
      <w:r>
        <w:t xml:space="preserve">в составе подразделения в движении. </w:t>
      </w:r>
    </w:p>
    <w:p w14:paraId="48C3A0ED" w14:textId="77777777" w:rsidR="00451D39" w:rsidRDefault="00331F5C">
      <w:pPr>
        <w:spacing w:after="10"/>
        <w:ind w:left="711" w:right="26" w:hanging="3"/>
        <w:jc w:val="left"/>
      </w:pPr>
      <w:r>
        <w:rPr>
          <w:b/>
        </w:rPr>
        <w:t>Учебная тема № 2 «Первая помощь»:</w:t>
      </w:r>
      <w:r>
        <w:rPr>
          <w:rFonts w:ascii="Arial" w:eastAsia="Arial" w:hAnsi="Arial" w:cs="Arial"/>
          <w:sz w:val="22"/>
        </w:rPr>
        <w:t xml:space="preserve"> </w:t>
      </w:r>
    </w:p>
    <w:p w14:paraId="140183EF" w14:textId="77777777" w:rsidR="00451D39" w:rsidRDefault="008F4069">
      <w:pPr>
        <w:ind w:left="708" w:right="0" w:firstLine="0"/>
      </w:pPr>
      <w:r>
        <w:t xml:space="preserve">- </w:t>
      </w:r>
      <w:r w:rsidR="00331F5C">
        <w:t xml:space="preserve">знать понятие «первая помощь» и обязанности по её оказанию, </w:t>
      </w:r>
    </w:p>
    <w:p w14:paraId="192F2784" w14:textId="77777777" w:rsidR="008F4069" w:rsidRDefault="00331F5C">
      <w:pPr>
        <w:ind w:left="708" w:right="68" w:hanging="708"/>
      </w:pPr>
      <w:r>
        <w:t>практически выполнять универсальный алгоритм оказания первой помощи;</w:t>
      </w:r>
    </w:p>
    <w:p w14:paraId="410BB591" w14:textId="77777777" w:rsidR="00451D39" w:rsidRDefault="008F4069" w:rsidP="008F4069">
      <w:pPr>
        <w:ind w:left="284" w:right="68" w:hanging="284"/>
      </w:pPr>
      <w:r>
        <w:t xml:space="preserve">         -</w:t>
      </w:r>
      <w:r w:rsidR="00331F5C">
        <w:t xml:space="preserve"> иметь представление о средствах оказания первой помощи; </w:t>
      </w:r>
    </w:p>
    <w:p w14:paraId="79414181" w14:textId="77777777" w:rsidR="00451D39" w:rsidRDefault="008F4069">
      <w:pPr>
        <w:ind w:left="708" w:right="68" w:firstLine="0"/>
      </w:pPr>
      <w:r>
        <w:t xml:space="preserve">- </w:t>
      </w:r>
      <w:r w:rsidR="00331F5C">
        <w:t xml:space="preserve">знать назначение и состав аптечки первой помощи; </w:t>
      </w:r>
    </w:p>
    <w:p w14:paraId="577AFD27" w14:textId="77777777" w:rsidR="00451D39" w:rsidRDefault="00331F5C">
      <w:pPr>
        <w:tabs>
          <w:tab w:val="center" w:pos="1026"/>
          <w:tab w:val="center" w:pos="2143"/>
          <w:tab w:val="center" w:pos="3487"/>
          <w:tab w:val="center" w:pos="4562"/>
          <w:tab w:val="center" w:pos="5632"/>
          <w:tab w:val="center" w:pos="6903"/>
          <w:tab w:val="center" w:pos="8115"/>
          <w:tab w:val="right" w:pos="9358"/>
        </w:tabs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 w:rsidR="008F4069">
        <w:rPr>
          <w:rFonts w:ascii="Calibri" w:eastAsia="Calibri" w:hAnsi="Calibri" w:cs="Calibri"/>
          <w:sz w:val="22"/>
        </w:rPr>
        <w:t xml:space="preserve">- </w:t>
      </w:r>
      <w:r>
        <w:t xml:space="preserve">знать </w:t>
      </w:r>
      <w:r>
        <w:tab/>
        <w:t xml:space="preserve">порядок </w:t>
      </w:r>
      <w:r>
        <w:tab/>
        <w:t xml:space="preserve">действий </w:t>
      </w:r>
      <w:r>
        <w:tab/>
        <w:t xml:space="preserve">при </w:t>
      </w:r>
      <w:r>
        <w:tab/>
        <w:t xml:space="preserve">оказании </w:t>
      </w:r>
      <w:r>
        <w:tab/>
        <w:t xml:space="preserve">первой </w:t>
      </w:r>
      <w:r>
        <w:tab/>
        <w:t xml:space="preserve">помощи </w:t>
      </w:r>
      <w:r>
        <w:tab/>
        <w:t xml:space="preserve">при </w:t>
      </w:r>
    </w:p>
    <w:p w14:paraId="244EB4C9" w14:textId="77777777" w:rsidR="008F4069" w:rsidRDefault="00331F5C">
      <w:pPr>
        <w:ind w:left="708" w:right="68" w:hanging="708"/>
      </w:pPr>
      <w:r>
        <w:t xml:space="preserve">кровотечениях, приёмы психологической поддержки пострадавшего; </w:t>
      </w:r>
    </w:p>
    <w:p w14:paraId="7A7A40E8" w14:textId="77777777" w:rsidR="00451D39" w:rsidRDefault="008F4069">
      <w:pPr>
        <w:ind w:left="708" w:right="68" w:hanging="708"/>
      </w:pPr>
      <w:r>
        <w:t xml:space="preserve">        - </w:t>
      </w:r>
      <w:r w:rsidR="00331F5C">
        <w:t xml:space="preserve">выполнять практические действия по оказанию первой помощи при </w:t>
      </w:r>
    </w:p>
    <w:p w14:paraId="3F1905D5" w14:textId="77777777" w:rsidR="008F4069" w:rsidRDefault="00331F5C">
      <w:pPr>
        <w:spacing w:after="7" w:line="232" w:lineRule="auto"/>
        <w:ind w:left="708" w:right="986" w:hanging="708"/>
        <w:jc w:val="left"/>
      </w:pPr>
      <w:r>
        <w:t xml:space="preserve">кровотечениях и психологической поддержки пострадавшего; </w:t>
      </w:r>
    </w:p>
    <w:p w14:paraId="3E019877" w14:textId="77777777" w:rsidR="00EE0D47" w:rsidRDefault="008F4069">
      <w:pPr>
        <w:spacing w:after="7" w:line="232" w:lineRule="auto"/>
        <w:ind w:left="708" w:right="986" w:hanging="708"/>
        <w:jc w:val="left"/>
      </w:pPr>
      <w:r>
        <w:t xml:space="preserve">        - </w:t>
      </w:r>
      <w:r w:rsidR="00331F5C">
        <w:t xml:space="preserve">иметь представление о порядке эвакуации раненных с поля боя. </w:t>
      </w:r>
    </w:p>
    <w:p w14:paraId="5E42F022" w14:textId="77777777" w:rsidR="00EE0D47" w:rsidRDefault="00EE0D47">
      <w:pPr>
        <w:spacing w:after="7" w:line="232" w:lineRule="auto"/>
        <w:ind w:left="708" w:right="986" w:hanging="708"/>
        <w:jc w:val="left"/>
      </w:pPr>
    </w:p>
    <w:p w14:paraId="49033F90" w14:textId="77777777" w:rsidR="00451D39" w:rsidRDefault="00331F5C">
      <w:pPr>
        <w:spacing w:after="7" w:line="232" w:lineRule="auto"/>
        <w:ind w:left="708" w:right="986" w:hanging="708"/>
        <w:jc w:val="left"/>
      </w:pPr>
      <w:r>
        <w:rPr>
          <w:b/>
        </w:rPr>
        <w:lastRenderedPageBreak/>
        <w:t xml:space="preserve">Учебная тема № 3 «Выживание в природной среде»: </w:t>
      </w:r>
    </w:p>
    <w:p w14:paraId="1CAA50C8" w14:textId="77777777" w:rsidR="00451D39" w:rsidRDefault="008F4069">
      <w:pPr>
        <w:ind w:left="708" w:right="68" w:firstLine="0"/>
      </w:pPr>
      <w:r>
        <w:t xml:space="preserve">- </w:t>
      </w:r>
      <w:r w:rsidR="00331F5C">
        <w:t xml:space="preserve">знать порядок действий при автономном пребывании в природной </w:t>
      </w:r>
    </w:p>
    <w:p w14:paraId="4CE9B77C" w14:textId="77777777" w:rsidR="00451D39" w:rsidRDefault="00331F5C">
      <w:pPr>
        <w:ind w:left="0" w:right="68" w:firstLine="0"/>
      </w:pPr>
      <w:r>
        <w:t>среде;</w:t>
      </w:r>
      <w:r>
        <w:rPr>
          <w:rFonts w:ascii="Arial" w:eastAsia="Arial" w:hAnsi="Arial" w:cs="Arial"/>
          <w:sz w:val="22"/>
        </w:rPr>
        <w:t xml:space="preserve"> </w:t>
      </w:r>
    </w:p>
    <w:p w14:paraId="3D30FE0B" w14:textId="77777777" w:rsidR="00451D39" w:rsidRDefault="008F4069">
      <w:pPr>
        <w:ind w:left="708" w:right="0" w:firstLine="0"/>
      </w:pPr>
      <w:r>
        <w:t xml:space="preserve">- </w:t>
      </w:r>
      <w:r w:rsidR="00331F5C">
        <w:t xml:space="preserve">знать и практически применять правила ориентирования на местности, </w:t>
      </w:r>
    </w:p>
    <w:p w14:paraId="1B8EB85A" w14:textId="77777777" w:rsidR="008F4069" w:rsidRDefault="00331F5C">
      <w:pPr>
        <w:ind w:left="708" w:right="68" w:hanging="708"/>
        <w:rPr>
          <w:rFonts w:ascii="Arial" w:eastAsia="Arial" w:hAnsi="Arial" w:cs="Arial"/>
          <w:sz w:val="22"/>
        </w:rPr>
      </w:pPr>
      <w:r>
        <w:t>способы подачи сигналов бедствия;</w:t>
      </w:r>
      <w:r>
        <w:rPr>
          <w:rFonts w:ascii="Arial" w:eastAsia="Arial" w:hAnsi="Arial" w:cs="Arial"/>
          <w:sz w:val="22"/>
        </w:rPr>
        <w:t xml:space="preserve"> </w:t>
      </w:r>
    </w:p>
    <w:p w14:paraId="4D430BB1" w14:textId="77777777" w:rsidR="00451D39" w:rsidRDefault="008F4069">
      <w:pPr>
        <w:ind w:left="708" w:right="68" w:hanging="708"/>
      </w:pPr>
      <w:r>
        <w:rPr>
          <w:rFonts w:ascii="Arial" w:eastAsia="Arial" w:hAnsi="Arial" w:cs="Arial"/>
          <w:sz w:val="22"/>
        </w:rPr>
        <w:t xml:space="preserve">           - </w:t>
      </w:r>
      <w:r w:rsidR="00331F5C">
        <w:t xml:space="preserve">знать основные виды опасности в природной среде: дикие животные, </w:t>
      </w:r>
    </w:p>
    <w:p w14:paraId="20246B95" w14:textId="77777777" w:rsidR="008F4069" w:rsidRDefault="00331F5C">
      <w:pPr>
        <w:ind w:left="708" w:right="2" w:hanging="708"/>
        <w:rPr>
          <w:rFonts w:ascii="Arial" w:eastAsia="Arial" w:hAnsi="Arial" w:cs="Arial"/>
          <w:sz w:val="22"/>
        </w:rPr>
      </w:pPr>
      <w:r>
        <w:t>змеи, насекомые и паукообразные, ядовитые грибы и растения;</w:t>
      </w:r>
      <w:r>
        <w:rPr>
          <w:rFonts w:ascii="Arial" w:eastAsia="Arial" w:hAnsi="Arial" w:cs="Arial"/>
          <w:sz w:val="22"/>
        </w:rPr>
        <w:t xml:space="preserve"> </w:t>
      </w:r>
    </w:p>
    <w:p w14:paraId="303FE448" w14:textId="77777777" w:rsidR="00451D39" w:rsidRDefault="008F4069">
      <w:pPr>
        <w:ind w:left="708" w:right="2" w:hanging="708"/>
      </w:pPr>
      <w:r>
        <w:rPr>
          <w:rFonts w:ascii="Arial" w:eastAsia="Arial" w:hAnsi="Arial" w:cs="Arial"/>
          <w:sz w:val="22"/>
        </w:rPr>
        <w:t xml:space="preserve">           - </w:t>
      </w:r>
      <w:r w:rsidR="00331F5C">
        <w:t>иметь представление о правилах безопасного поведения</w:t>
      </w:r>
      <w:r w:rsidR="00331F5C">
        <w:rPr>
          <w:rFonts w:ascii="Arial" w:eastAsia="Arial" w:hAnsi="Arial" w:cs="Arial"/>
          <w:sz w:val="22"/>
        </w:rPr>
        <w:t xml:space="preserve"> </w:t>
      </w:r>
      <w:r w:rsidR="00331F5C">
        <w:t xml:space="preserve">в природной </w:t>
      </w:r>
    </w:p>
    <w:p w14:paraId="1E257DFE" w14:textId="77777777" w:rsidR="008F4069" w:rsidRDefault="00331F5C">
      <w:pPr>
        <w:ind w:left="708" w:right="2" w:hanging="708"/>
        <w:rPr>
          <w:rFonts w:ascii="Arial" w:eastAsia="Arial" w:hAnsi="Arial" w:cs="Arial"/>
          <w:sz w:val="22"/>
        </w:rPr>
      </w:pPr>
      <w:r>
        <w:t>среде (в различных условиях) и практически их выполнять;</w:t>
      </w:r>
      <w:r>
        <w:rPr>
          <w:rFonts w:ascii="Arial" w:eastAsia="Arial" w:hAnsi="Arial" w:cs="Arial"/>
          <w:sz w:val="22"/>
        </w:rPr>
        <w:t xml:space="preserve"> </w:t>
      </w:r>
    </w:p>
    <w:p w14:paraId="1F5F38F7" w14:textId="77777777" w:rsidR="00451D39" w:rsidRDefault="008F4069">
      <w:pPr>
        <w:ind w:left="708" w:right="2" w:hanging="708"/>
      </w:pPr>
      <w:r>
        <w:rPr>
          <w:rFonts w:ascii="Arial" w:eastAsia="Arial" w:hAnsi="Arial" w:cs="Arial"/>
          <w:sz w:val="22"/>
        </w:rPr>
        <w:t xml:space="preserve">           - </w:t>
      </w:r>
      <w:r w:rsidR="00331F5C">
        <w:t xml:space="preserve">владеть приемами выживания, в том числе по установке туристской </w:t>
      </w:r>
    </w:p>
    <w:p w14:paraId="23191E58" w14:textId="77777777" w:rsidR="00451D39" w:rsidRDefault="00331F5C">
      <w:pPr>
        <w:ind w:left="0" w:right="68" w:firstLine="0"/>
      </w:pPr>
      <w:r>
        <w:t>палатки, оборудования простейших укрытий, разведению костра различными способами, пользования веревкой, вязанию узлов, наведению переправ.</w:t>
      </w:r>
      <w:r>
        <w:rPr>
          <w:rFonts w:ascii="Arial" w:eastAsia="Arial" w:hAnsi="Arial" w:cs="Arial"/>
          <w:sz w:val="22"/>
        </w:rPr>
        <w:t xml:space="preserve"> </w:t>
      </w:r>
    </w:p>
    <w:p w14:paraId="15ADDBCE" w14:textId="77777777" w:rsidR="00451D39" w:rsidRDefault="00331F5C">
      <w:pPr>
        <w:spacing w:after="10"/>
        <w:ind w:left="0" w:right="26" w:firstLine="708"/>
        <w:jc w:val="left"/>
      </w:pPr>
      <w:r>
        <w:rPr>
          <w:b/>
        </w:rPr>
        <w:t xml:space="preserve">Учебная тема № 4 «Комплексное занятие (экскурсия в воинскую часть (при наличии возможности у образовательной организации и субъекта Российской Федерации), организацию)»: </w:t>
      </w:r>
    </w:p>
    <w:p w14:paraId="49D62C67" w14:textId="77777777" w:rsidR="00451D39" w:rsidRDefault="008F4069">
      <w:pPr>
        <w:ind w:left="708" w:right="68" w:firstLine="0"/>
      </w:pPr>
      <w:r>
        <w:t xml:space="preserve">- </w:t>
      </w:r>
      <w:r w:rsidR="00331F5C">
        <w:t xml:space="preserve">иметь представление об истории и боевом пути соединений, воинских </w:t>
      </w:r>
    </w:p>
    <w:p w14:paraId="38723898" w14:textId="77777777" w:rsidR="008F4069" w:rsidRDefault="00331F5C">
      <w:pPr>
        <w:ind w:left="708" w:right="68" w:hanging="708"/>
      </w:pPr>
      <w:r>
        <w:t xml:space="preserve">частей и организаций; </w:t>
      </w:r>
    </w:p>
    <w:p w14:paraId="10F1FC82" w14:textId="77777777" w:rsidR="00451D39" w:rsidRDefault="008F4069">
      <w:pPr>
        <w:ind w:left="708" w:right="68" w:hanging="708"/>
      </w:pPr>
      <w:r>
        <w:t xml:space="preserve">          - </w:t>
      </w:r>
      <w:r w:rsidR="00331F5C">
        <w:t xml:space="preserve">иметь представление об основных битвах и операциях Великой </w:t>
      </w:r>
    </w:p>
    <w:p w14:paraId="2E70C02C" w14:textId="77777777" w:rsidR="008F4069" w:rsidRDefault="00331F5C">
      <w:pPr>
        <w:ind w:left="0" w:right="68" w:firstLine="0"/>
      </w:pPr>
      <w:r>
        <w:t xml:space="preserve">Отечественной войны и героях Великой Отечественной войны; </w:t>
      </w:r>
    </w:p>
    <w:p w14:paraId="3689339F" w14:textId="77777777" w:rsidR="008F4069" w:rsidRDefault="008F4069">
      <w:pPr>
        <w:ind w:left="0" w:right="68" w:firstLine="0"/>
        <w:rPr>
          <w:rFonts w:ascii="Arial" w:eastAsia="Arial" w:hAnsi="Arial" w:cs="Arial"/>
          <w:sz w:val="22"/>
        </w:rPr>
      </w:pPr>
      <w:r>
        <w:t xml:space="preserve">         - </w:t>
      </w:r>
      <w:r w:rsidR="00331F5C">
        <w:t>иметь представление об основных образцах стрелкового оружия, стоящего на вооружении российской армии, классифицировать виды стрелкового оружия и ручных гранат;</w:t>
      </w:r>
      <w:r w:rsidR="00331F5C">
        <w:rPr>
          <w:rFonts w:ascii="Arial" w:eastAsia="Arial" w:hAnsi="Arial" w:cs="Arial"/>
          <w:sz w:val="22"/>
        </w:rPr>
        <w:t xml:space="preserve"> </w:t>
      </w:r>
    </w:p>
    <w:p w14:paraId="488E3A38" w14:textId="77777777" w:rsidR="00451D39" w:rsidRDefault="008F4069">
      <w:pPr>
        <w:ind w:left="0" w:right="68" w:firstLine="0"/>
      </w:pPr>
      <w:r>
        <w:rPr>
          <w:rFonts w:ascii="Arial" w:eastAsia="Arial" w:hAnsi="Arial" w:cs="Arial"/>
          <w:sz w:val="22"/>
        </w:rPr>
        <w:t xml:space="preserve">          - </w:t>
      </w:r>
      <w:r w:rsidR="00331F5C">
        <w:t xml:space="preserve">иметь представление об основных образцах военной и специальной </w:t>
      </w:r>
    </w:p>
    <w:p w14:paraId="135C5FEC" w14:textId="77777777" w:rsidR="008F4069" w:rsidRDefault="00331F5C">
      <w:pPr>
        <w:ind w:left="708" w:right="68" w:hanging="708"/>
      </w:pPr>
      <w:r>
        <w:t xml:space="preserve">техники; </w:t>
      </w:r>
    </w:p>
    <w:p w14:paraId="59D89196" w14:textId="77777777" w:rsidR="00451D39" w:rsidRDefault="008F4069">
      <w:pPr>
        <w:ind w:left="708" w:right="68" w:hanging="708"/>
      </w:pPr>
      <w:r>
        <w:t xml:space="preserve">         - </w:t>
      </w:r>
      <w:r w:rsidR="00331F5C">
        <w:t xml:space="preserve">иметь представление о современной форме одежды и боевой </w:t>
      </w:r>
    </w:p>
    <w:p w14:paraId="645611D0" w14:textId="77777777" w:rsidR="008F4069" w:rsidRDefault="00331F5C">
      <w:pPr>
        <w:ind w:left="708" w:right="5" w:hanging="708"/>
      </w:pPr>
      <w:r>
        <w:t xml:space="preserve">экипировке военнослужащих; </w:t>
      </w:r>
    </w:p>
    <w:p w14:paraId="54F64F19" w14:textId="77777777" w:rsidR="008F4069" w:rsidRDefault="008F4069">
      <w:pPr>
        <w:ind w:left="708" w:right="5" w:hanging="708"/>
      </w:pPr>
      <w:r>
        <w:t xml:space="preserve">         - </w:t>
      </w:r>
      <w:r w:rsidR="00331F5C">
        <w:t xml:space="preserve">иметь представление о типах мин и действиях при их обнаружении;  </w:t>
      </w:r>
    </w:p>
    <w:p w14:paraId="08455990" w14:textId="77777777" w:rsidR="008F4069" w:rsidRDefault="008F4069">
      <w:pPr>
        <w:ind w:left="708" w:right="5" w:hanging="708"/>
        <w:rPr>
          <w:rFonts w:ascii="Arial" w:eastAsia="Arial" w:hAnsi="Arial" w:cs="Arial"/>
          <w:sz w:val="22"/>
        </w:rPr>
      </w:pPr>
      <w:r>
        <w:t xml:space="preserve">         - </w:t>
      </w:r>
      <w:r w:rsidR="00331F5C">
        <w:t>выполнять практические действия по надеванию противогаза;</w:t>
      </w:r>
      <w:r w:rsidR="00331F5C">
        <w:rPr>
          <w:rFonts w:ascii="Arial" w:eastAsia="Arial" w:hAnsi="Arial" w:cs="Arial"/>
          <w:sz w:val="22"/>
        </w:rPr>
        <w:t xml:space="preserve"> </w:t>
      </w:r>
    </w:p>
    <w:p w14:paraId="678996DE" w14:textId="77777777" w:rsidR="008F4069" w:rsidRDefault="008F4069" w:rsidP="008F4069">
      <w:pPr>
        <w:ind w:left="708" w:right="5" w:hanging="708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          - </w:t>
      </w:r>
      <w:r w:rsidR="00331F5C">
        <w:t>иметь представление о знаках различия и воинских званиях военнослужащих;</w:t>
      </w:r>
      <w:r w:rsidR="00331F5C">
        <w:rPr>
          <w:rFonts w:ascii="Arial" w:eastAsia="Arial" w:hAnsi="Arial" w:cs="Arial"/>
          <w:sz w:val="22"/>
        </w:rPr>
        <w:t xml:space="preserve"> </w:t>
      </w:r>
    </w:p>
    <w:p w14:paraId="246DAD46" w14:textId="77777777" w:rsidR="00451D39" w:rsidRDefault="008F4069" w:rsidP="008F4069">
      <w:pPr>
        <w:ind w:left="708" w:right="5" w:hanging="708"/>
      </w:pPr>
      <w:r>
        <w:rPr>
          <w:rFonts w:ascii="Arial" w:eastAsia="Arial" w:hAnsi="Arial" w:cs="Arial"/>
          <w:sz w:val="22"/>
        </w:rPr>
        <w:t xml:space="preserve">          - </w:t>
      </w:r>
      <w:r w:rsidR="00331F5C">
        <w:t xml:space="preserve">иметь представление о порядке размещения и быта военнослужащих, </w:t>
      </w:r>
    </w:p>
    <w:p w14:paraId="1E9D1C1E" w14:textId="77777777" w:rsidR="00451D39" w:rsidRDefault="00331F5C">
      <w:pPr>
        <w:ind w:left="0" w:right="68" w:firstLine="0"/>
      </w:pPr>
      <w:r>
        <w:t xml:space="preserve">понятиях «внутренний порядок», «суточный наряд». </w:t>
      </w:r>
    </w:p>
    <w:p w14:paraId="0C4C5B88" w14:textId="77777777" w:rsidR="00451D39" w:rsidRDefault="00331F5C">
      <w:pPr>
        <w:spacing w:after="0" w:line="259" w:lineRule="auto"/>
        <w:ind w:left="708" w:right="0" w:firstLine="0"/>
        <w:jc w:val="left"/>
      </w:pPr>
      <w:r>
        <w:t xml:space="preserve"> </w:t>
      </w:r>
    </w:p>
    <w:p w14:paraId="68601F76" w14:textId="77777777" w:rsidR="008F4069" w:rsidRDefault="008F4069">
      <w:pPr>
        <w:spacing w:after="10"/>
        <w:ind w:left="656" w:right="26" w:hanging="3"/>
        <w:jc w:val="left"/>
        <w:rPr>
          <w:b/>
        </w:rPr>
      </w:pPr>
    </w:p>
    <w:p w14:paraId="4AA3CE67" w14:textId="77777777" w:rsidR="008F4069" w:rsidRDefault="008F4069">
      <w:pPr>
        <w:spacing w:after="10"/>
        <w:ind w:left="656" w:right="26" w:hanging="3"/>
        <w:jc w:val="left"/>
        <w:rPr>
          <w:b/>
        </w:rPr>
      </w:pPr>
    </w:p>
    <w:p w14:paraId="09322BC6" w14:textId="77777777" w:rsidR="008F4069" w:rsidRDefault="008F4069">
      <w:pPr>
        <w:spacing w:after="10"/>
        <w:ind w:left="656" w:right="26" w:hanging="3"/>
        <w:jc w:val="left"/>
        <w:rPr>
          <w:b/>
        </w:rPr>
      </w:pPr>
    </w:p>
    <w:p w14:paraId="64C6030D" w14:textId="77777777" w:rsidR="008F4069" w:rsidRDefault="008F4069">
      <w:pPr>
        <w:spacing w:after="10"/>
        <w:ind w:left="656" w:right="26" w:hanging="3"/>
        <w:jc w:val="left"/>
        <w:rPr>
          <w:b/>
        </w:rPr>
      </w:pPr>
    </w:p>
    <w:p w14:paraId="1B6FE570" w14:textId="77777777" w:rsidR="00EE0D47" w:rsidRDefault="00EE0D47">
      <w:pPr>
        <w:spacing w:after="10"/>
        <w:ind w:left="656" w:right="26" w:hanging="3"/>
        <w:jc w:val="left"/>
        <w:rPr>
          <w:b/>
        </w:rPr>
      </w:pPr>
    </w:p>
    <w:p w14:paraId="2EC1B9C1" w14:textId="77777777" w:rsidR="00EE0D47" w:rsidRDefault="00EE0D47">
      <w:pPr>
        <w:spacing w:after="10"/>
        <w:ind w:left="656" w:right="26" w:hanging="3"/>
        <w:jc w:val="left"/>
        <w:rPr>
          <w:b/>
        </w:rPr>
      </w:pPr>
    </w:p>
    <w:p w14:paraId="58FFE034" w14:textId="77777777" w:rsidR="00EE0D47" w:rsidRDefault="00EE0D47">
      <w:pPr>
        <w:spacing w:after="10"/>
        <w:ind w:left="656" w:right="26" w:hanging="3"/>
        <w:jc w:val="left"/>
        <w:rPr>
          <w:b/>
        </w:rPr>
      </w:pPr>
    </w:p>
    <w:p w14:paraId="6B49027B" w14:textId="77777777" w:rsidR="00EE0D47" w:rsidRDefault="00EE0D47">
      <w:pPr>
        <w:spacing w:after="10"/>
        <w:ind w:left="656" w:right="26" w:hanging="3"/>
        <w:jc w:val="left"/>
        <w:rPr>
          <w:b/>
        </w:rPr>
      </w:pPr>
    </w:p>
    <w:p w14:paraId="6AF10F7C" w14:textId="77777777" w:rsidR="00EE0D47" w:rsidRDefault="00EE0D47">
      <w:pPr>
        <w:spacing w:after="10"/>
        <w:ind w:left="656" w:right="26" w:hanging="3"/>
        <w:jc w:val="left"/>
        <w:rPr>
          <w:b/>
        </w:rPr>
      </w:pPr>
    </w:p>
    <w:p w14:paraId="3CEBE9FB" w14:textId="77777777" w:rsidR="008F4069" w:rsidRDefault="008F4069">
      <w:pPr>
        <w:spacing w:after="10"/>
        <w:ind w:left="656" w:right="26" w:hanging="3"/>
        <w:jc w:val="left"/>
        <w:rPr>
          <w:b/>
        </w:rPr>
      </w:pPr>
    </w:p>
    <w:p w14:paraId="417C053F" w14:textId="77777777" w:rsidR="00451D39" w:rsidRDefault="00331F5C">
      <w:pPr>
        <w:spacing w:after="10"/>
        <w:ind w:left="656" w:right="26" w:hanging="3"/>
        <w:jc w:val="left"/>
      </w:pPr>
      <w:r>
        <w:rPr>
          <w:b/>
        </w:rPr>
        <w:lastRenderedPageBreak/>
        <w:t xml:space="preserve">СОДЕРЖАНИЕ ИНВАРИАНТНОГО КОМПОНЕНТА КУРСА </w:t>
      </w:r>
    </w:p>
    <w:p w14:paraId="4DE20B2B" w14:textId="77777777" w:rsidR="00451D39" w:rsidRDefault="00331F5C">
      <w:pPr>
        <w:pStyle w:val="1"/>
        <w:ind w:left="10" w:right="5"/>
      </w:pPr>
      <w:r>
        <w:t xml:space="preserve">ВНЕУРОЧНОЙ ДЕЯТЕЛЬНОСТИ «ОСНОВЫ ВОЕННОЙ ПОДГОТОВКИ» </w:t>
      </w:r>
    </w:p>
    <w:p w14:paraId="73D33CD2" w14:textId="77777777" w:rsidR="00451D39" w:rsidRDefault="00331F5C">
      <w:pPr>
        <w:spacing w:after="0" w:line="259" w:lineRule="auto"/>
        <w:ind w:left="69" w:right="0" w:firstLine="0"/>
        <w:jc w:val="center"/>
      </w:pPr>
      <w:r>
        <w:rPr>
          <w:b/>
        </w:rPr>
        <w:t xml:space="preserve"> </w:t>
      </w:r>
    </w:p>
    <w:p w14:paraId="09D13A14" w14:textId="77777777" w:rsidR="00451D39" w:rsidRDefault="00331F5C">
      <w:pPr>
        <w:spacing w:after="10"/>
        <w:ind w:left="711" w:right="26" w:hanging="3"/>
        <w:jc w:val="left"/>
      </w:pPr>
      <w:r>
        <w:rPr>
          <w:b/>
        </w:rPr>
        <w:t xml:space="preserve">Учебная тема № 1 «Строевая подготовка»: </w:t>
      </w:r>
    </w:p>
    <w:p w14:paraId="3AADD96C" w14:textId="77777777" w:rsidR="00451D39" w:rsidRDefault="00331F5C">
      <w:pPr>
        <w:ind w:left="0" w:right="68"/>
      </w:pPr>
      <w:r>
        <w:t xml:space="preserve">Строи и управление ими. Обязанности военнослужащих перед построением и в строю. Развернутый и походный строи отделения (взвода). Строевые приемы на месте. </w:t>
      </w:r>
    </w:p>
    <w:p w14:paraId="3A7ADB01" w14:textId="77777777" w:rsidR="00451D39" w:rsidRDefault="00331F5C">
      <w:pPr>
        <w:ind w:left="0" w:right="68"/>
      </w:pPr>
      <w:r>
        <w:t xml:space="preserve">Строевые приемы в движении без оружия. Выход из строя, подход к начальнику и возвращение в строй. </w:t>
      </w:r>
    </w:p>
    <w:p w14:paraId="163075E1" w14:textId="77777777" w:rsidR="00451D39" w:rsidRDefault="00331F5C">
      <w:pPr>
        <w:ind w:left="0" w:right="0"/>
      </w:pPr>
      <w:r>
        <w:t xml:space="preserve">Движение в походном строю. Перестроение взвода. Перемена направления движения. Выполнение воинского приветствия в движении. </w:t>
      </w:r>
    </w:p>
    <w:p w14:paraId="5C26FB46" w14:textId="77777777" w:rsidR="00451D39" w:rsidRDefault="00331F5C">
      <w:pPr>
        <w:ind w:left="0" w:right="68" w:firstLine="0"/>
      </w:pPr>
      <w:r>
        <w:t xml:space="preserve">Ответ на приветствие в составе подразделения. </w:t>
      </w:r>
    </w:p>
    <w:p w14:paraId="5E8291A8" w14:textId="77777777" w:rsidR="00451D39" w:rsidRDefault="00331F5C">
      <w:pPr>
        <w:spacing w:after="10"/>
        <w:ind w:left="711" w:right="26" w:hanging="3"/>
        <w:jc w:val="left"/>
      </w:pPr>
      <w:r>
        <w:rPr>
          <w:b/>
        </w:rPr>
        <w:t>Учебная тема № 2 «Первая помощь»:</w:t>
      </w:r>
      <w:r>
        <w:rPr>
          <w:rFonts w:ascii="Arial" w:eastAsia="Arial" w:hAnsi="Arial" w:cs="Arial"/>
          <w:sz w:val="22"/>
        </w:rPr>
        <w:t xml:space="preserve"> </w:t>
      </w:r>
    </w:p>
    <w:p w14:paraId="521AC314" w14:textId="77777777" w:rsidR="00451D39" w:rsidRDefault="00331F5C">
      <w:pPr>
        <w:ind w:left="708" w:right="68" w:firstLine="0"/>
      </w:pPr>
      <w:r>
        <w:t xml:space="preserve">Понятие «первая помощь» и обязанности по её оказанию. </w:t>
      </w:r>
    </w:p>
    <w:p w14:paraId="67BAC96E" w14:textId="77777777" w:rsidR="00451D39" w:rsidRDefault="00331F5C">
      <w:pPr>
        <w:ind w:left="0" w:right="68"/>
      </w:pPr>
      <w:r>
        <w:t xml:space="preserve">Универсальный алгоритм оказания первой помощи и порядок его выполнения. </w:t>
      </w:r>
    </w:p>
    <w:p w14:paraId="03CE61C6" w14:textId="77777777" w:rsidR="00451D39" w:rsidRDefault="00331F5C">
      <w:pPr>
        <w:ind w:left="0" w:right="68"/>
      </w:pPr>
      <w:r>
        <w:t xml:space="preserve">Средства оказания первой помощи, назначение и состав аптечки первой помощи. </w:t>
      </w:r>
    </w:p>
    <w:p w14:paraId="1F89901F" w14:textId="77777777" w:rsidR="00451D39" w:rsidRDefault="00331F5C">
      <w:pPr>
        <w:ind w:left="0" w:right="68"/>
      </w:pPr>
      <w:r>
        <w:t xml:space="preserve">Оказание первой помощи при кровотечениях, приёмы психологической поддержки пострадавшего. </w:t>
      </w:r>
    </w:p>
    <w:p w14:paraId="7B6AA8A9" w14:textId="77777777" w:rsidR="00451D39" w:rsidRDefault="00331F5C">
      <w:pPr>
        <w:ind w:left="708" w:right="68" w:firstLine="0"/>
      </w:pPr>
      <w:r>
        <w:t xml:space="preserve">Эвакуация раненных с поля боя. </w:t>
      </w:r>
    </w:p>
    <w:p w14:paraId="45D54C76" w14:textId="77777777" w:rsidR="00451D39" w:rsidRDefault="00331F5C">
      <w:pPr>
        <w:spacing w:after="10"/>
        <w:ind w:left="711" w:right="26" w:hanging="3"/>
        <w:jc w:val="left"/>
      </w:pPr>
      <w:r>
        <w:rPr>
          <w:b/>
        </w:rPr>
        <w:t xml:space="preserve">Учебная тема № 3 «Выживание в природной среде»: </w:t>
      </w:r>
    </w:p>
    <w:p w14:paraId="22E32874" w14:textId="77777777" w:rsidR="00451D39" w:rsidRDefault="00331F5C">
      <w:pPr>
        <w:ind w:left="708" w:right="68" w:firstLine="0"/>
      </w:pPr>
      <w:r>
        <w:t>Порядок действий при автономном пребывании в природной среде.</w:t>
      </w:r>
      <w:r>
        <w:rPr>
          <w:rFonts w:ascii="Arial" w:eastAsia="Arial" w:hAnsi="Arial" w:cs="Arial"/>
          <w:sz w:val="22"/>
        </w:rPr>
        <w:t xml:space="preserve"> </w:t>
      </w:r>
    </w:p>
    <w:p w14:paraId="7F93BEF5" w14:textId="77777777" w:rsidR="00451D39" w:rsidRDefault="00331F5C">
      <w:pPr>
        <w:ind w:left="708" w:right="68" w:firstLine="0"/>
      </w:pPr>
      <w:r>
        <w:t>Приемы и способы ориентирования на местности.</w:t>
      </w:r>
      <w:r>
        <w:rPr>
          <w:rFonts w:ascii="Arial" w:eastAsia="Arial" w:hAnsi="Arial" w:cs="Arial"/>
          <w:sz w:val="22"/>
        </w:rPr>
        <w:t xml:space="preserve"> </w:t>
      </w:r>
    </w:p>
    <w:p w14:paraId="6211AE85" w14:textId="77777777" w:rsidR="00451D39" w:rsidRDefault="00331F5C">
      <w:pPr>
        <w:ind w:left="708" w:right="68" w:firstLine="0"/>
      </w:pPr>
      <w:r>
        <w:t xml:space="preserve">Сигналы бедствия и способы их подачи. </w:t>
      </w:r>
    </w:p>
    <w:p w14:paraId="5B610559" w14:textId="77777777" w:rsidR="00451D39" w:rsidRDefault="00331F5C">
      <w:pPr>
        <w:ind w:left="708" w:right="68" w:firstLine="0"/>
      </w:pPr>
      <w:r>
        <w:t>Виды опасности в природной среде.</w:t>
      </w:r>
      <w:r>
        <w:rPr>
          <w:rFonts w:ascii="Arial" w:eastAsia="Arial" w:hAnsi="Arial" w:cs="Arial"/>
          <w:sz w:val="22"/>
        </w:rPr>
        <w:t xml:space="preserve"> </w:t>
      </w:r>
    </w:p>
    <w:p w14:paraId="341709CA" w14:textId="77777777" w:rsidR="00451D39" w:rsidRDefault="00331F5C">
      <w:pPr>
        <w:ind w:left="0" w:right="0"/>
      </w:pPr>
      <w:r>
        <w:t>Оборудование лагеря: установка палатки, оборудование простейших укрытий, разведение костра различными способами.</w:t>
      </w:r>
      <w:r>
        <w:rPr>
          <w:rFonts w:ascii="Arial" w:eastAsia="Arial" w:hAnsi="Arial" w:cs="Arial"/>
          <w:sz w:val="22"/>
        </w:rPr>
        <w:t xml:space="preserve"> </w:t>
      </w:r>
    </w:p>
    <w:p w14:paraId="72DF57C8" w14:textId="77777777" w:rsidR="00451D39" w:rsidRDefault="00331F5C">
      <w:pPr>
        <w:ind w:left="708" w:right="68" w:firstLine="0"/>
      </w:pPr>
      <w:r>
        <w:t>Приемы обращения с веревкой, вязание узлов, наведение переправы.</w:t>
      </w:r>
      <w:r>
        <w:rPr>
          <w:rFonts w:ascii="Arial" w:eastAsia="Arial" w:hAnsi="Arial" w:cs="Arial"/>
          <w:sz w:val="22"/>
        </w:rPr>
        <w:t xml:space="preserve"> </w:t>
      </w:r>
    </w:p>
    <w:p w14:paraId="7D3785D8" w14:textId="77777777" w:rsidR="00451D39" w:rsidRDefault="00331F5C">
      <w:pPr>
        <w:spacing w:after="10"/>
        <w:ind w:left="0" w:right="26" w:firstLine="708"/>
        <w:jc w:val="left"/>
      </w:pPr>
      <w:r>
        <w:rPr>
          <w:b/>
        </w:rPr>
        <w:t xml:space="preserve">Учебная тема № 4 «Комплексное занятие» (экскурсия в воинскую часть, при наличии возможности у образовательной организации и субъекта Российской Федерации): </w:t>
      </w:r>
    </w:p>
    <w:p w14:paraId="5616A8C7" w14:textId="77777777" w:rsidR="00451D39" w:rsidRDefault="00331F5C">
      <w:pPr>
        <w:ind w:left="708" w:right="68" w:firstLine="0"/>
      </w:pPr>
      <w:r>
        <w:t xml:space="preserve">История и боевой путь соединения (воинской части, организации). </w:t>
      </w:r>
    </w:p>
    <w:p w14:paraId="3E55B721" w14:textId="77777777" w:rsidR="00451D39" w:rsidRDefault="00331F5C">
      <w:pPr>
        <w:ind w:left="0" w:right="68"/>
      </w:pPr>
      <w:r>
        <w:t xml:space="preserve">Основные битвы и операции Великой Отечественной войны, Герои Великой Отечественной войны. </w:t>
      </w:r>
    </w:p>
    <w:p w14:paraId="795F48D9" w14:textId="77777777" w:rsidR="00451D39" w:rsidRDefault="00331F5C">
      <w:pPr>
        <w:ind w:left="0" w:right="68"/>
      </w:pPr>
      <w:r>
        <w:t xml:space="preserve">Основные образцы стрелкового оружия, военной и специальной техники. </w:t>
      </w:r>
    </w:p>
    <w:p w14:paraId="577AA132" w14:textId="77777777" w:rsidR="00451D39" w:rsidRDefault="00331F5C">
      <w:pPr>
        <w:ind w:left="0" w:right="0"/>
      </w:pPr>
      <w:r>
        <w:t>Форма одежды, средств индивидуальной бронезащиты и боевой экипировки военнослужащих.</w:t>
      </w:r>
      <w:r>
        <w:rPr>
          <w:rFonts w:ascii="Arial" w:eastAsia="Arial" w:hAnsi="Arial" w:cs="Arial"/>
          <w:sz w:val="22"/>
        </w:rPr>
        <w:t xml:space="preserve"> </w:t>
      </w:r>
    </w:p>
    <w:p w14:paraId="1686D874" w14:textId="77777777" w:rsidR="00451D39" w:rsidRDefault="00331F5C">
      <w:pPr>
        <w:ind w:left="0" w:right="0"/>
      </w:pPr>
      <w:r>
        <w:t xml:space="preserve">Типы </w:t>
      </w:r>
      <w:r>
        <w:tab/>
        <w:t xml:space="preserve">мин </w:t>
      </w:r>
      <w:r>
        <w:tab/>
        <w:t xml:space="preserve">(взрывных </w:t>
      </w:r>
      <w:r>
        <w:tab/>
        <w:t xml:space="preserve">устройств), </w:t>
      </w:r>
      <w:r>
        <w:tab/>
        <w:t xml:space="preserve">действия </w:t>
      </w:r>
      <w:r>
        <w:tab/>
        <w:t xml:space="preserve">при </w:t>
      </w:r>
      <w:r>
        <w:tab/>
        <w:t>обнаружении взрывоопасных предметов.</w:t>
      </w:r>
      <w:r>
        <w:rPr>
          <w:rFonts w:ascii="Arial" w:eastAsia="Arial" w:hAnsi="Arial" w:cs="Arial"/>
          <w:sz w:val="22"/>
        </w:rPr>
        <w:t xml:space="preserve"> </w:t>
      </w:r>
    </w:p>
    <w:p w14:paraId="4E2A9316" w14:textId="77777777" w:rsidR="00451D39" w:rsidRDefault="00331F5C">
      <w:pPr>
        <w:ind w:left="0" w:right="0"/>
      </w:pPr>
      <w:r>
        <w:t>Назначение, устройство и подбор по размеру противогаза, порядок его надевания.</w:t>
      </w:r>
      <w:r>
        <w:rPr>
          <w:rFonts w:ascii="Arial" w:eastAsia="Arial" w:hAnsi="Arial" w:cs="Arial"/>
          <w:sz w:val="22"/>
        </w:rPr>
        <w:t xml:space="preserve"> </w:t>
      </w:r>
    </w:p>
    <w:p w14:paraId="52598EA1" w14:textId="77777777" w:rsidR="00451D39" w:rsidRDefault="00331F5C">
      <w:pPr>
        <w:ind w:left="708" w:right="68" w:firstLine="0"/>
      </w:pPr>
      <w:r>
        <w:lastRenderedPageBreak/>
        <w:t>Знаки различия и воинские звания военнослужащих;</w:t>
      </w:r>
      <w:r>
        <w:rPr>
          <w:rFonts w:ascii="Arial" w:eastAsia="Arial" w:hAnsi="Arial" w:cs="Arial"/>
          <w:sz w:val="22"/>
        </w:rPr>
        <w:t xml:space="preserve"> </w:t>
      </w:r>
    </w:p>
    <w:p w14:paraId="50C195F2" w14:textId="77777777" w:rsidR="00451D39" w:rsidRDefault="00331F5C">
      <w:pPr>
        <w:ind w:left="0" w:right="0"/>
      </w:pPr>
      <w:r>
        <w:t xml:space="preserve">Организация </w:t>
      </w:r>
      <w:r>
        <w:tab/>
        <w:t xml:space="preserve">размещения </w:t>
      </w:r>
      <w:r>
        <w:tab/>
        <w:t xml:space="preserve">и </w:t>
      </w:r>
      <w:r>
        <w:tab/>
        <w:t xml:space="preserve">быта </w:t>
      </w:r>
      <w:r>
        <w:tab/>
        <w:t xml:space="preserve">военнослужащих. </w:t>
      </w:r>
      <w:r>
        <w:tab/>
        <w:t>Понятия «внутренний порядок» и «суточный наряд».</w:t>
      </w: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sz w:val="22"/>
        </w:rPr>
        <w:tab/>
      </w:r>
      <w:r>
        <w:t xml:space="preserve"> </w:t>
      </w:r>
    </w:p>
    <w:p w14:paraId="2DA24E7D" w14:textId="77777777" w:rsidR="00451D39" w:rsidRDefault="00331F5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6A9E8A0" w14:textId="77777777" w:rsidR="00451D39" w:rsidRDefault="00331F5C">
      <w:pPr>
        <w:spacing w:after="0" w:line="259" w:lineRule="auto"/>
        <w:ind w:left="987" w:right="1562" w:hanging="10"/>
        <w:jc w:val="right"/>
      </w:pPr>
      <w:r>
        <w:rPr>
          <w:b/>
        </w:rPr>
        <w:t xml:space="preserve">РАСЧЕТ ЧАСОВ ПО УЧЕБНЫМ ТЕМАМ </w:t>
      </w:r>
    </w:p>
    <w:p w14:paraId="7F4E2C72" w14:textId="77777777" w:rsidR="00451D39" w:rsidRDefault="00331F5C">
      <w:pPr>
        <w:spacing w:after="0" w:line="259" w:lineRule="auto"/>
        <w:ind w:left="708" w:right="0" w:firstLine="0"/>
        <w:jc w:val="left"/>
      </w:pPr>
      <w:r>
        <w:rPr>
          <w:b/>
          <w:sz w:val="12"/>
        </w:rPr>
        <w:t xml:space="preserve"> </w:t>
      </w:r>
    </w:p>
    <w:tbl>
      <w:tblPr>
        <w:tblStyle w:val="TableGrid"/>
        <w:tblW w:w="7931" w:type="dxa"/>
        <w:tblInd w:w="713" w:type="dxa"/>
        <w:tblCellMar>
          <w:top w:w="67" w:type="dxa"/>
          <w:left w:w="74" w:type="dxa"/>
          <w:right w:w="7" w:type="dxa"/>
        </w:tblCellMar>
        <w:tblLook w:val="04A0" w:firstRow="1" w:lastRow="0" w:firstColumn="1" w:lastColumn="0" w:noHBand="0" w:noVBand="1"/>
      </w:tblPr>
      <w:tblGrid>
        <w:gridCol w:w="631"/>
        <w:gridCol w:w="3474"/>
        <w:gridCol w:w="698"/>
        <w:gridCol w:w="701"/>
        <w:gridCol w:w="727"/>
        <w:gridCol w:w="1700"/>
      </w:tblGrid>
      <w:tr w:rsidR="00451D39" w14:paraId="42E2944A" w14:textId="77777777">
        <w:trPr>
          <w:trHeight w:val="660"/>
        </w:trPr>
        <w:tc>
          <w:tcPr>
            <w:tcW w:w="6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C07F3" w14:textId="77777777" w:rsidR="00451D39" w:rsidRDefault="00331F5C">
            <w:pPr>
              <w:spacing w:after="0" w:line="259" w:lineRule="auto"/>
              <w:ind w:left="106" w:right="0" w:firstLine="0"/>
              <w:jc w:val="left"/>
            </w:pPr>
            <w:r>
              <w:t xml:space="preserve">№ </w:t>
            </w:r>
          </w:p>
          <w:p w14:paraId="6999DCE7" w14:textId="77777777" w:rsidR="00451D39" w:rsidRDefault="00331F5C">
            <w:pPr>
              <w:spacing w:after="0" w:line="259" w:lineRule="auto"/>
              <w:ind w:left="50" w:right="0" w:firstLine="0"/>
              <w:jc w:val="left"/>
            </w:pPr>
            <w:r>
              <w:t xml:space="preserve">п/п </w:t>
            </w:r>
          </w:p>
        </w:tc>
        <w:tc>
          <w:tcPr>
            <w:tcW w:w="34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BC6BD9" w14:textId="77777777" w:rsidR="00451D39" w:rsidRDefault="00331F5C">
            <w:pPr>
              <w:spacing w:after="0" w:line="259" w:lineRule="auto"/>
              <w:ind w:left="0" w:right="73" w:firstLine="0"/>
              <w:jc w:val="center"/>
            </w:pPr>
            <w:r>
              <w:t xml:space="preserve">Мероприятие 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24D2F" w14:textId="77777777" w:rsidR="00451D39" w:rsidRDefault="00331F5C">
            <w:pPr>
              <w:spacing w:after="0" w:line="259" w:lineRule="auto"/>
              <w:ind w:left="0" w:right="0" w:firstLine="0"/>
              <w:jc w:val="center"/>
            </w:pPr>
            <w:r>
              <w:t xml:space="preserve">Количество часов </w:t>
            </w: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7C662" w14:textId="77777777" w:rsidR="00451D39" w:rsidRDefault="00331F5C">
            <w:pPr>
              <w:spacing w:after="0" w:line="259" w:lineRule="auto"/>
              <w:ind w:left="0" w:right="0" w:firstLine="0"/>
              <w:jc w:val="center"/>
            </w:pPr>
            <w:r>
              <w:t xml:space="preserve">Общее количество часов </w:t>
            </w:r>
          </w:p>
        </w:tc>
      </w:tr>
      <w:tr w:rsidR="00451D39" w14:paraId="6D72E811" w14:textId="77777777">
        <w:trPr>
          <w:trHeight w:val="65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FA9F0" w14:textId="77777777" w:rsidR="00451D39" w:rsidRDefault="00451D3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70181" w14:textId="77777777" w:rsidR="00451D39" w:rsidRDefault="00451D3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176DF" w14:textId="77777777" w:rsidR="00451D39" w:rsidRDefault="00331F5C">
            <w:pPr>
              <w:spacing w:after="0" w:line="259" w:lineRule="auto"/>
              <w:ind w:left="0" w:right="0" w:firstLine="0"/>
              <w:jc w:val="center"/>
            </w:pPr>
            <w:r>
              <w:t xml:space="preserve">1 день </w:t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A2E05" w14:textId="77777777" w:rsidR="00451D39" w:rsidRDefault="00331F5C">
            <w:pPr>
              <w:spacing w:after="0" w:line="259" w:lineRule="auto"/>
              <w:ind w:left="0" w:right="0" w:firstLine="0"/>
              <w:jc w:val="center"/>
            </w:pPr>
            <w:r>
              <w:t xml:space="preserve">2 день 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42399" w14:textId="77777777" w:rsidR="00451D39" w:rsidRDefault="00331F5C">
            <w:pPr>
              <w:spacing w:after="0" w:line="259" w:lineRule="auto"/>
              <w:ind w:left="0" w:right="0" w:firstLine="0"/>
              <w:jc w:val="center"/>
            </w:pPr>
            <w:r>
              <w:t xml:space="preserve">3 день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67DBF" w14:textId="77777777" w:rsidR="00451D39" w:rsidRDefault="00451D3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51D39" w14:paraId="1494298A" w14:textId="77777777">
        <w:trPr>
          <w:trHeight w:val="667"/>
        </w:trPr>
        <w:tc>
          <w:tcPr>
            <w:tcW w:w="6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DD2A7" w14:textId="77777777" w:rsidR="00451D39" w:rsidRDefault="00331F5C">
            <w:pPr>
              <w:spacing w:after="0" w:line="259" w:lineRule="auto"/>
              <w:ind w:left="0" w:right="93" w:firstLine="0"/>
              <w:jc w:val="center"/>
            </w:pPr>
            <w:r>
              <w:t xml:space="preserve">1 </w:t>
            </w:r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AC741E3" w14:textId="77777777" w:rsidR="00451D39" w:rsidRDefault="00331F5C">
            <w:pPr>
              <w:spacing w:after="0" w:line="259" w:lineRule="auto"/>
              <w:ind w:left="96" w:right="31" w:firstLine="0"/>
              <w:jc w:val="center"/>
            </w:pPr>
            <w:r>
              <w:t xml:space="preserve">Вводное занятие </w:t>
            </w:r>
            <w:r>
              <w:rPr>
                <w:b/>
              </w:rPr>
              <w:t>(</w:t>
            </w:r>
            <w:r>
              <w:t>вводный инструктаж).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937669F" w14:textId="77777777" w:rsidR="00451D39" w:rsidRDefault="00331F5C">
            <w:pPr>
              <w:spacing w:after="0" w:line="259" w:lineRule="auto"/>
              <w:ind w:left="98" w:right="0" w:firstLine="0"/>
              <w:jc w:val="left"/>
            </w:pPr>
            <w:r>
              <w:t xml:space="preserve">0,5 </w:t>
            </w:r>
          </w:p>
        </w:tc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8D4B5" w14:textId="77777777" w:rsidR="00451D39" w:rsidRDefault="00331F5C">
            <w:pPr>
              <w:spacing w:after="0" w:line="259" w:lineRule="auto"/>
              <w:ind w:left="0" w:right="67" w:firstLine="0"/>
              <w:jc w:val="center"/>
            </w:pPr>
            <w:r>
              <w:t xml:space="preserve">1 </w:t>
            </w:r>
          </w:p>
        </w:tc>
        <w:tc>
          <w:tcPr>
            <w:tcW w:w="7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4C94C" w14:textId="77777777" w:rsidR="00451D39" w:rsidRDefault="00331F5C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B1C28" w14:textId="77777777" w:rsidR="00451D39" w:rsidRDefault="00331F5C">
            <w:pPr>
              <w:spacing w:after="0" w:line="259" w:lineRule="auto"/>
              <w:ind w:left="0" w:right="71" w:firstLine="0"/>
              <w:jc w:val="center"/>
            </w:pPr>
            <w:r>
              <w:rPr>
                <w:b/>
              </w:rPr>
              <w:t xml:space="preserve">3 </w:t>
            </w:r>
          </w:p>
        </w:tc>
      </w:tr>
      <w:tr w:rsidR="00451D39" w14:paraId="07648417" w14:textId="77777777">
        <w:trPr>
          <w:trHeight w:val="338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A421E" w14:textId="77777777" w:rsidR="00451D39" w:rsidRDefault="00451D3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47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7281B" w14:textId="77777777" w:rsidR="00451D39" w:rsidRDefault="00331F5C">
            <w:pPr>
              <w:spacing w:after="0" w:line="259" w:lineRule="auto"/>
              <w:ind w:left="0" w:right="77" w:firstLine="0"/>
              <w:jc w:val="center"/>
            </w:pPr>
            <w:r>
              <w:t xml:space="preserve">Строевая подготовка 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A57EB" w14:textId="77777777" w:rsidR="00451D39" w:rsidRDefault="00331F5C">
            <w:pPr>
              <w:spacing w:after="0" w:line="259" w:lineRule="auto"/>
              <w:ind w:left="98" w:right="0" w:firstLine="0"/>
              <w:jc w:val="left"/>
            </w:pPr>
            <w:r>
              <w:t xml:space="preserve">1,5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BB07A" w14:textId="77777777" w:rsidR="00451D39" w:rsidRDefault="00451D3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E3DEC" w14:textId="77777777" w:rsidR="00451D39" w:rsidRDefault="00451D3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A351E" w14:textId="77777777" w:rsidR="00451D39" w:rsidRDefault="00451D39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451D39" w14:paraId="0152558E" w14:textId="77777777">
        <w:trPr>
          <w:trHeight w:val="338"/>
        </w:trPr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C15B6" w14:textId="77777777" w:rsidR="00451D39" w:rsidRDefault="00331F5C">
            <w:pPr>
              <w:spacing w:after="0" w:line="259" w:lineRule="auto"/>
              <w:ind w:left="0" w:right="93" w:firstLine="0"/>
              <w:jc w:val="center"/>
            </w:pPr>
            <w:r>
              <w:t xml:space="preserve">2 </w:t>
            </w:r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9B92A" w14:textId="77777777" w:rsidR="00451D39" w:rsidRDefault="00331F5C">
            <w:pPr>
              <w:spacing w:after="0" w:line="259" w:lineRule="auto"/>
              <w:ind w:left="0" w:right="72" w:firstLine="0"/>
              <w:jc w:val="center"/>
            </w:pPr>
            <w:r>
              <w:t xml:space="preserve">Первая помощь 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15621" w14:textId="77777777" w:rsidR="00451D39" w:rsidRDefault="00331F5C">
            <w:pPr>
              <w:spacing w:after="0" w:line="259" w:lineRule="auto"/>
              <w:ind w:left="0" w:right="69" w:firstLine="0"/>
              <w:jc w:val="center"/>
            </w:pPr>
            <w:r>
              <w:t xml:space="preserve">2 </w:t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1E99B" w14:textId="77777777" w:rsidR="00451D39" w:rsidRDefault="00331F5C">
            <w:pPr>
              <w:spacing w:after="0" w:line="259" w:lineRule="auto"/>
              <w:ind w:left="2" w:right="0" w:firstLine="0"/>
              <w:jc w:val="center"/>
            </w:pPr>
            <w:r>
              <w:t xml:space="preserve"> 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BD34C" w14:textId="77777777" w:rsidR="00451D39" w:rsidRDefault="00331F5C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5EB57" w14:textId="77777777" w:rsidR="00451D39" w:rsidRDefault="00331F5C">
            <w:pPr>
              <w:spacing w:after="0" w:line="259" w:lineRule="auto"/>
              <w:ind w:left="0" w:right="71" w:firstLine="0"/>
              <w:jc w:val="center"/>
            </w:pPr>
            <w:r>
              <w:rPr>
                <w:b/>
              </w:rPr>
              <w:t xml:space="preserve">2 </w:t>
            </w:r>
          </w:p>
        </w:tc>
      </w:tr>
      <w:tr w:rsidR="00451D39" w14:paraId="041845EB" w14:textId="77777777">
        <w:trPr>
          <w:trHeight w:val="658"/>
        </w:trPr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8E042" w14:textId="77777777" w:rsidR="00451D39" w:rsidRDefault="00331F5C">
            <w:pPr>
              <w:spacing w:after="0" w:line="259" w:lineRule="auto"/>
              <w:ind w:left="0" w:right="93" w:firstLine="0"/>
              <w:jc w:val="center"/>
            </w:pPr>
            <w:r>
              <w:t xml:space="preserve">3 </w:t>
            </w:r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01C3E" w14:textId="77777777" w:rsidR="00451D39" w:rsidRDefault="00331F5C">
            <w:pPr>
              <w:spacing w:after="0" w:line="259" w:lineRule="auto"/>
              <w:ind w:left="545" w:right="618" w:firstLine="0"/>
              <w:jc w:val="center"/>
            </w:pPr>
            <w:r>
              <w:t xml:space="preserve">Выживание в природной среде 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85AC7" w14:textId="77777777" w:rsidR="00451D39" w:rsidRDefault="00331F5C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F5F7C" w14:textId="77777777" w:rsidR="00451D39" w:rsidRDefault="00331F5C">
            <w:pPr>
              <w:spacing w:after="0" w:line="259" w:lineRule="auto"/>
              <w:ind w:left="0" w:right="67" w:firstLine="0"/>
              <w:jc w:val="center"/>
            </w:pPr>
            <w:r>
              <w:t xml:space="preserve">3 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ECDB2" w14:textId="77777777" w:rsidR="00451D39" w:rsidRDefault="00331F5C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6019A" w14:textId="77777777" w:rsidR="00451D39" w:rsidRDefault="00331F5C">
            <w:pPr>
              <w:spacing w:after="0" w:line="259" w:lineRule="auto"/>
              <w:ind w:left="0" w:right="71" w:firstLine="0"/>
              <w:jc w:val="center"/>
            </w:pPr>
            <w:r>
              <w:rPr>
                <w:b/>
              </w:rPr>
              <w:t xml:space="preserve">3 </w:t>
            </w:r>
          </w:p>
        </w:tc>
      </w:tr>
      <w:tr w:rsidR="00451D39" w14:paraId="27B60BFA" w14:textId="77777777">
        <w:trPr>
          <w:trHeight w:val="982"/>
        </w:trPr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EFB19" w14:textId="77777777" w:rsidR="00451D39" w:rsidRDefault="00331F5C">
            <w:pPr>
              <w:spacing w:after="0" w:line="259" w:lineRule="auto"/>
              <w:ind w:left="0" w:right="93" w:firstLine="0"/>
              <w:jc w:val="center"/>
            </w:pPr>
            <w:r>
              <w:t xml:space="preserve">4 </w:t>
            </w:r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3C6CC" w14:textId="77777777" w:rsidR="00451D39" w:rsidRDefault="00331F5C">
            <w:pPr>
              <w:spacing w:after="0" w:line="259" w:lineRule="auto"/>
              <w:ind w:left="0" w:right="77" w:firstLine="0"/>
              <w:jc w:val="center"/>
            </w:pPr>
            <w:r>
              <w:t xml:space="preserve">Комплексное занятие </w:t>
            </w:r>
          </w:p>
          <w:p w14:paraId="1E5E5C59" w14:textId="77777777" w:rsidR="00451D39" w:rsidRDefault="00331F5C">
            <w:pPr>
              <w:spacing w:after="0" w:line="259" w:lineRule="auto"/>
              <w:ind w:left="0" w:right="0" w:firstLine="0"/>
              <w:jc w:val="center"/>
            </w:pPr>
            <w:r>
              <w:t xml:space="preserve">(экскурсия в воинскую часть, организацию) 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98CD0" w14:textId="77777777" w:rsidR="00451D39" w:rsidRDefault="00331F5C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BD02A" w14:textId="77777777" w:rsidR="00451D39" w:rsidRDefault="00331F5C">
            <w:pPr>
              <w:spacing w:after="0" w:line="259" w:lineRule="auto"/>
              <w:ind w:left="2" w:right="0" w:firstLine="0"/>
              <w:jc w:val="center"/>
            </w:pPr>
            <w:r>
              <w:t xml:space="preserve"> 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DDBD6" w14:textId="77777777" w:rsidR="00451D39" w:rsidRDefault="00331F5C">
            <w:pPr>
              <w:spacing w:after="0" w:line="259" w:lineRule="auto"/>
              <w:ind w:left="0" w:right="69" w:firstLine="0"/>
              <w:jc w:val="center"/>
            </w:pPr>
            <w:r>
              <w:t xml:space="preserve">5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76EE5" w14:textId="77777777" w:rsidR="00451D39" w:rsidRDefault="00331F5C">
            <w:pPr>
              <w:spacing w:after="0" w:line="259" w:lineRule="auto"/>
              <w:ind w:left="0" w:right="71" w:firstLine="0"/>
              <w:jc w:val="center"/>
            </w:pPr>
            <w:r>
              <w:rPr>
                <w:b/>
              </w:rPr>
              <w:t xml:space="preserve">5 </w:t>
            </w:r>
          </w:p>
        </w:tc>
      </w:tr>
      <w:tr w:rsidR="00451D39" w14:paraId="37E06B8B" w14:textId="77777777">
        <w:trPr>
          <w:trHeight w:val="336"/>
        </w:trPr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645EC" w14:textId="77777777" w:rsidR="00451D39" w:rsidRDefault="00331F5C">
            <w:pPr>
              <w:spacing w:after="0" w:line="259" w:lineRule="auto"/>
              <w:ind w:left="0" w:right="93" w:firstLine="0"/>
              <w:jc w:val="center"/>
            </w:pPr>
            <w:r>
              <w:t xml:space="preserve">5 </w:t>
            </w:r>
          </w:p>
        </w:tc>
        <w:tc>
          <w:tcPr>
            <w:tcW w:w="34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528E1" w14:textId="77777777" w:rsidR="00451D39" w:rsidRDefault="00331F5C">
            <w:pPr>
              <w:spacing w:after="0" w:line="259" w:lineRule="auto"/>
              <w:ind w:left="170" w:right="0" w:firstLine="0"/>
              <w:jc w:val="left"/>
            </w:pPr>
            <w:r>
              <w:t xml:space="preserve">Вариативный компонент 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E17C7" w14:textId="77777777" w:rsidR="00451D39" w:rsidRDefault="00331F5C">
            <w:pPr>
              <w:spacing w:after="0" w:line="259" w:lineRule="auto"/>
              <w:ind w:left="0" w:right="69" w:firstLine="0"/>
              <w:jc w:val="center"/>
            </w:pPr>
            <w:r>
              <w:t xml:space="preserve">2 </w:t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3178A" w14:textId="77777777" w:rsidR="00451D39" w:rsidRDefault="00331F5C">
            <w:pPr>
              <w:spacing w:after="0" w:line="259" w:lineRule="auto"/>
              <w:ind w:left="0" w:right="67" w:firstLine="0"/>
              <w:jc w:val="center"/>
            </w:pPr>
            <w:r>
              <w:t xml:space="preserve">2 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AF8B3" w14:textId="77777777" w:rsidR="00451D39" w:rsidRDefault="00331F5C">
            <w:pPr>
              <w:spacing w:after="0" w:line="259" w:lineRule="auto"/>
              <w:ind w:left="0" w:right="0" w:firstLine="0"/>
              <w:jc w:val="center"/>
            </w:pPr>
            <w:r>
              <w:t xml:space="preserve">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3D6B2" w14:textId="77777777" w:rsidR="00451D39" w:rsidRDefault="00331F5C">
            <w:pPr>
              <w:spacing w:after="0" w:line="259" w:lineRule="auto"/>
              <w:ind w:left="0" w:right="71" w:firstLine="0"/>
              <w:jc w:val="center"/>
            </w:pPr>
            <w:r>
              <w:rPr>
                <w:b/>
              </w:rPr>
              <w:t xml:space="preserve">4 </w:t>
            </w:r>
          </w:p>
        </w:tc>
      </w:tr>
      <w:tr w:rsidR="00451D39" w14:paraId="50E08813" w14:textId="77777777">
        <w:trPr>
          <w:trHeight w:val="338"/>
        </w:trPr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378A7728" w14:textId="77777777" w:rsidR="00451D39" w:rsidRDefault="00451D3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47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60A1432" w14:textId="77777777" w:rsidR="00451D39" w:rsidRDefault="00331F5C">
            <w:pPr>
              <w:spacing w:after="0" w:line="259" w:lineRule="auto"/>
              <w:ind w:left="0" w:right="343" w:firstLine="0"/>
              <w:jc w:val="right"/>
            </w:pPr>
            <w:r>
              <w:t xml:space="preserve">Итого  </w:t>
            </w:r>
          </w:p>
        </w:tc>
        <w:tc>
          <w:tcPr>
            <w:tcW w:w="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593C2" w14:textId="77777777" w:rsidR="00451D39" w:rsidRDefault="00331F5C">
            <w:pPr>
              <w:spacing w:after="0" w:line="259" w:lineRule="auto"/>
              <w:ind w:left="0" w:right="69" w:firstLine="0"/>
              <w:jc w:val="center"/>
            </w:pPr>
            <w:r>
              <w:rPr>
                <w:b/>
              </w:rPr>
              <w:t xml:space="preserve">6 </w:t>
            </w:r>
          </w:p>
        </w:tc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27242" w14:textId="77777777" w:rsidR="00451D39" w:rsidRDefault="00331F5C">
            <w:pPr>
              <w:spacing w:after="0" w:line="259" w:lineRule="auto"/>
              <w:ind w:left="0" w:right="67" w:firstLine="0"/>
              <w:jc w:val="center"/>
            </w:pPr>
            <w:r>
              <w:rPr>
                <w:b/>
              </w:rPr>
              <w:t xml:space="preserve">6 </w:t>
            </w:r>
          </w:p>
        </w:tc>
        <w:tc>
          <w:tcPr>
            <w:tcW w:w="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646AF" w14:textId="77777777" w:rsidR="00451D39" w:rsidRDefault="00331F5C">
            <w:pPr>
              <w:spacing w:after="0" w:line="259" w:lineRule="auto"/>
              <w:ind w:left="0" w:right="69" w:firstLine="0"/>
              <w:jc w:val="center"/>
            </w:pPr>
            <w:r>
              <w:rPr>
                <w:b/>
              </w:rPr>
              <w:t xml:space="preserve">5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29951" w14:textId="77777777" w:rsidR="00451D39" w:rsidRDefault="00331F5C">
            <w:pPr>
              <w:spacing w:after="0" w:line="259" w:lineRule="auto"/>
              <w:ind w:left="0" w:right="68" w:firstLine="0"/>
              <w:jc w:val="center"/>
            </w:pPr>
            <w:r>
              <w:rPr>
                <w:b/>
              </w:rPr>
              <w:t xml:space="preserve">17 </w:t>
            </w:r>
          </w:p>
        </w:tc>
      </w:tr>
    </w:tbl>
    <w:p w14:paraId="50D11DF6" w14:textId="77777777" w:rsidR="00451D39" w:rsidRDefault="00451D39">
      <w:pPr>
        <w:sectPr w:rsidR="00451D39" w:rsidSect="00EE0D47">
          <w:headerReference w:type="even" r:id="rId7"/>
          <w:headerReference w:type="default" r:id="rId8"/>
          <w:headerReference w:type="first" r:id="rId9"/>
          <w:pgSz w:w="11906" w:h="16838"/>
          <w:pgMar w:top="567" w:right="846" w:bottom="851" w:left="1276" w:header="618" w:footer="720" w:gutter="0"/>
          <w:cols w:space="720"/>
        </w:sectPr>
      </w:pPr>
    </w:p>
    <w:p w14:paraId="01775723" w14:textId="77777777" w:rsidR="00CD5B03" w:rsidRPr="00CD5B03" w:rsidRDefault="00CD5B03" w:rsidP="00CD5B03">
      <w:pPr>
        <w:spacing w:after="9" w:line="259" w:lineRule="auto"/>
        <w:ind w:left="-492" w:right="0" w:firstLine="0"/>
        <w:jc w:val="center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lastRenderedPageBreak/>
        <w:t>КАЛЕНДАРНО-ТЕМАТИЧЕСКОЕ ПЛАНИРОВАНИЕ</w:t>
      </w:r>
    </w:p>
    <w:p w14:paraId="5A569B5A" w14:textId="77777777" w:rsidR="00CD5B03" w:rsidRPr="00CD5B03" w:rsidRDefault="00CD5B03" w:rsidP="00CD5B03">
      <w:pPr>
        <w:spacing w:after="5" w:line="270" w:lineRule="auto"/>
        <w:ind w:left="1134" w:right="0" w:hanging="992"/>
        <w:jc w:val="center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t>Календарно-тематическое планирование для 8 класса (17 часов)</w:t>
      </w:r>
    </w:p>
    <w:p w14:paraId="4792AA08" w14:textId="77777777" w:rsidR="00CD5B03" w:rsidRPr="00CD5B03" w:rsidRDefault="00CD5B03" w:rsidP="00CD5B03">
      <w:pPr>
        <w:spacing w:after="0" w:line="259" w:lineRule="auto"/>
        <w:ind w:left="360" w:right="0" w:firstLine="0"/>
        <w:jc w:val="left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t xml:space="preserve"> </w:t>
      </w:r>
    </w:p>
    <w:tbl>
      <w:tblPr>
        <w:tblStyle w:val="TableGrid1"/>
        <w:tblW w:w="9573" w:type="dxa"/>
        <w:tblInd w:w="421" w:type="dxa"/>
        <w:tblCellMar>
          <w:top w:w="54" w:type="dxa"/>
          <w:left w:w="106" w:type="dxa"/>
          <w:right w:w="62" w:type="dxa"/>
        </w:tblCellMar>
        <w:tblLook w:val="04A0" w:firstRow="1" w:lastRow="0" w:firstColumn="1" w:lastColumn="0" w:noHBand="0" w:noVBand="1"/>
      </w:tblPr>
      <w:tblGrid>
        <w:gridCol w:w="1102"/>
        <w:gridCol w:w="4251"/>
        <w:gridCol w:w="4220"/>
      </w:tblGrid>
      <w:tr w:rsidR="00CD5B03" w:rsidRPr="00CD5B03" w14:paraId="6395FBB5" w14:textId="77777777" w:rsidTr="00CD5B03">
        <w:trPr>
          <w:trHeight w:val="28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CE25" w14:textId="77777777" w:rsidR="00CD5B03" w:rsidRPr="00CD5B03" w:rsidRDefault="00CD5B03" w:rsidP="00CD5B03">
            <w:pPr>
              <w:spacing w:after="0" w:line="259" w:lineRule="auto"/>
              <w:ind w:left="2" w:right="0" w:firstLine="0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№ урока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E4818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Тема урока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094B6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Содержание / Вид деятельности </w:t>
            </w:r>
          </w:p>
        </w:tc>
      </w:tr>
      <w:tr w:rsidR="00CD5B03" w:rsidRPr="00CD5B03" w14:paraId="56A067A9" w14:textId="77777777" w:rsidTr="00CD5B03">
        <w:trPr>
          <w:trHeight w:val="286"/>
        </w:trPr>
        <w:tc>
          <w:tcPr>
            <w:tcW w:w="5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E636AF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b/>
                <w:szCs w:val="28"/>
              </w:rPr>
              <w:t>Модуль 1. Строевая подготовка (3 ч)</w:t>
            </w:r>
            <w:r w:rsidRPr="00CD5B03">
              <w:rPr>
                <w:szCs w:val="28"/>
              </w:rPr>
              <w:t xml:space="preserve"> </w:t>
            </w:r>
          </w:p>
        </w:tc>
        <w:tc>
          <w:tcPr>
            <w:tcW w:w="4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CC8894" w14:textId="77777777" w:rsidR="00CD5B03" w:rsidRPr="00CD5B03" w:rsidRDefault="00CD5B03" w:rsidP="00CD5B03">
            <w:pPr>
              <w:spacing w:after="16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</w:p>
        </w:tc>
      </w:tr>
      <w:tr w:rsidR="00CD5B03" w:rsidRPr="00CD5B03" w14:paraId="707D9C46" w14:textId="77777777" w:rsidTr="00CD5B03">
        <w:trPr>
          <w:trHeight w:val="111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5ACB0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1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C429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Вводный инструктаж. Строи и управление ими. Обязанности военнослужащих перед построением и в строю.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4C22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Инструктаж по технике безопасности. Развернутый и походный строй отделения. Отработка строевых </w:t>
            </w:r>
            <w:proofErr w:type="spellStart"/>
            <w:r w:rsidRPr="00CD5B03">
              <w:rPr>
                <w:szCs w:val="28"/>
              </w:rPr>
              <w:t>приѐмов</w:t>
            </w:r>
            <w:proofErr w:type="spellEnd"/>
            <w:r w:rsidRPr="00CD5B03">
              <w:rPr>
                <w:szCs w:val="28"/>
              </w:rPr>
              <w:t xml:space="preserve"> на месте. </w:t>
            </w:r>
          </w:p>
        </w:tc>
      </w:tr>
      <w:tr w:rsidR="00CD5B03" w:rsidRPr="00CD5B03" w14:paraId="2C5618DB" w14:textId="77777777" w:rsidTr="00CD5B03">
        <w:trPr>
          <w:trHeight w:val="83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12729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2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21F0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Строевые приемы в движении без оружия. Выход из строя, подход к начальнику и возвращение в строй.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AF06C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Отработка движения строевым шагом, поворотов в движении, выполнения команд. </w:t>
            </w:r>
          </w:p>
        </w:tc>
      </w:tr>
      <w:tr w:rsidR="00CD5B03" w:rsidRPr="00CD5B03" w14:paraId="5568AB69" w14:textId="77777777" w:rsidTr="00CD5B03">
        <w:trPr>
          <w:trHeight w:val="111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4572E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3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186CF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Движение в походном строю. Перестроение взвода. Перемена направления движения. Выполнение воинского приветствия в движении.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D79DB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Отработка перестроений, изменения направления, приветствия в составе подразделения. </w:t>
            </w:r>
          </w:p>
        </w:tc>
      </w:tr>
      <w:tr w:rsidR="00CD5B03" w:rsidRPr="00CD5B03" w14:paraId="7BF8EF2D" w14:textId="77777777" w:rsidTr="00CD5B03">
        <w:trPr>
          <w:trHeight w:val="286"/>
        </w:trPr>
        <w:tc>
          <w:tcPr>
            <w:tcW w:w="5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84C7DE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b/>
                <w:szCs w:val="28"/>
              </w:rPr>
              <w:t>Модуль 2. Первая помощь (2 ч)</w:t>
            </w:r>
            <w:r w:rsidRPr="00CD5B03">
              <w:rPr>
                <w:szCs w:val="28"/>
              </w:rPr>
              <w:t xml:space="preserve"> </w:t>
            </w:r>
          </w:p>
        </w:tc>
        <w:tc>
          <w:tcPr>
            <w:tcW w:w="4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F458A2" w14:textId="77777777" w:rsidR="00CD5B03" w:rsidRPr="00CD5B03" w:rsidRDefault="00CD5B03" w:rsidP="00CD5B03">
            <w:pPr>
              <w:spacing w:after="16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</w:p>
        </w:tc>
      </w:tr>
      <w:tr w:rsidR="00CD5B03" w:rsidRPr="00CD5B03" w14:paraId="3E2E9BC7" w14:textId="77777777" w:rsidTr="00CD5B03">
        <w:trPr>
          <w:trHeight w:val="111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C979F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4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756B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Понятие «первая помощь» и обязанности по </w:t>
            </w:r>
            <w:proofErr w:type="spellStart"/>
            <w:r w:rsidRPr="00CD5B03">
              <w:rPr>
                <w:szCs w:val="28"/>
              </w:rPr>
              <w:t>еѐ</w:t>
            </w:r>
            <w:proofErr w:type="spellEnd"/>
            <w:r w:rsidRPr="00CD5B03">
              <w:rPr>
                <w:szCs w:val="28"/>
              </w:rPr>
              <w:t xml:space="preserve"> оказанию. Универсальный алгоритм оказания первой помощи. Состав аптечки.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26EB9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Изучение алгоритма, работа с аптечкой. Практическое задание. </w:t>
            </w:r>
          </w:p>
        </w:tc>
      </w:tr>
      <w:tr w:rsidR="00CD5B03" w:rsidRPr="00CD5B03" w14:paraId="011AFBBA" w14:textId="77777777" w:rsidTr="00CD5B03">
        <w:trPr>
          <w:trHeight w:val="1116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B02B4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5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36BF6" w14:textId="77777777" w:rsidR="00CD5B03" w:rsidRPr="00CD5B03" w:rsidRDefault="00CD5B03" w:rsidP="00CD5B03">
            <w:pPr>
              <w:spacing w:after="47" w:line="238" w:lineRule="auto"/>
              <w:ind w:left="0" w:right="1015" w:firstLine="0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Оказание первой помощи при кровотечениях, </w:t>
            </w:r>
            <w:proofErr w:type="spellStart"/>
            <w:r w:rsidRPr="00CD5B03">
              <w:rPr>
                <w:szCs w:val="28"/>
              </w:rPr>
              <w:t>приѐмы</w:t>
            </w:r>
            <w:proofErr w:type="spellEnd"/>
            <w:r w:rsidRPr="00CD5B03">
              <w:rPr>
                <w:szCs w:val="28"/>
              </w:rPr>
              <w:t xml:space="preserve"> психологической поддержки. </w:t>
            </w:r>
          </w:p>
          <w:p w14:paraId="25919B87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Эвакуация раненных с поля боя.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857BE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Отработка наложения жгута, повязок. Транспортировка пострадавших. </w:t>
            </w:r>
          </w:p>
        </w:tc>
      </w:tr>
      <w:tr w:rsidR="00CD5B03" w:rsidRPr="00CD5B03" w14:paraId="30D589EE" w14:textId="77777777" w:rsidTr="00CD5B03">
        <w:trPr>
          <w:trHeight w:val="286"/>
        </w:trPr>
        <w:tc>
          <w:tcPr>
            <w:tcW w:w="5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37D109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b/>
                <w:szCs w:val="28"/>
              </w:rPr>
              <w:t>Модуль 3. Выживание в природной среде (3 ч)</w:t>
            </w:r>
            <w:r w:rsidRPr="00CD5B03">
              <w:rPr>
                <w:szCs w:val="28"/>
              </w:rPr>
              <w:t xml:space="preserve"> </w:t>
            </w:r>
          </w:p>
        </w:tc>
        <w:tc>
          <w:tcPr>
            <w:tcW w:w="4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5AFE2C" w14:textId="77777777" w:rsidR="00CD5B03" w:rsidRPr="00CD5B03" w:rsidRDefault="00CD5B03" w:rsidP="00CD5B03">
            <w:pPr>
              <w:spacing w:after="16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</w:p>
        </w:tc>
      </w:tr>
      <w:tr w:rsidR="00CD5B03" w:rsidRPr="00CD5B03" w14:paraId="574DCF3D" w14:textId="77777777" w:rsidTr="00CD5B03">
        <w:trPr>
          <w:trHeight w:val="111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93389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6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AD636" w14:textId="77777777" w:rsidR="00CD5B03" w:rsidRPr="00CD5B03" w:rsidRDefault="00CD5B03" w:rsidP="00CD5B03">
            <w:pPr>
              <w:spacing w:after="0" w:line="259" w:lineRule="auto"/>
              <w:ind w:left="0" w:right="47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Порядок действий при автономном пребывании в природной среде. Приемы ориентирования на местности.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8CA18" w14:textId="77777777" w:rsidR="00CD5B03" w:rsidRPr="00CD5B03" w:rsidRDefault="00CD5B03" w:rsidP="00CD5B03">
            <w:pPr>
              <w:spacing w:after="0" w:line="259" w:lineRule="auto"/>
              <w:ind w:left="2" w:right="0" w:firstLine="0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Определение сторон света по компасу, солнцу, местным признакам. </w:t>
            </w:r>
          </w:p>
        </w:tc>
      </w:tr>
      <w:tr w:rsidR="00CD5B03" w:rsidRPr="00CD5B03" w14:paraId="2228A53F" w14:textId="77777777" w:rsidTr="00CD5B03">
        <w:trPr>
          <w:trHeight w:val="83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42CCD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lastRenderedPageBreak/>
              <w:t xml:space="preserve">7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7A5EB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Сигналы бедствия и способы их подачи. Виды опасности в природной среде.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4DBFF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Изучение сигналов (дым, зеркало, звук). Обсуждение опасностей (звери, ядовитые растения). </w:t>
            </w:r>
          </w:p>
        </w:tc>
      </w:tr>
      <w:tr w:rsidR="00CD5B03" w:rsidRPr="00CD5B03" w14:paraId="76495EB6" w14:textId="77777777" w:rsidTr="00CD5B03">
        <w:trPr>
          <w:trHeight w:val="83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8330A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8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AAF3F" w14:textId="77777777" w:rsidR="00CD5B03" w:rsidRPr="00CD5B03" w:rsidRDefault="00CD5B03" w:rsidP="00CD5B03">
            <w:pPr>
              <w:spacing w:after="0" w:line="259" w:lineRule="auto"/>
              <w:ind w:left="0" w:right="227" w:firstLine="0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Оборудование лагеря: установка палатки, укрытий, разведение костра. Вязание узлов, наведение переправы.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1C898" w14:textId="77777777" w:rsidR="00CD5B03" w:rsidRPr="00CD5B03" w:rsidRDefault="00CD5B03" w:rsidP="00CD5B03">
            <w:pPr>
              <w:spacing w:after="0" w:line="259" w:lineRule="auto"/>
              <w:ind w:left="2" w:right="3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Практическое занятие (имитация в классе или на улице). Отработка узлов. </w:t>
            </w:r>
          </w:p>
        </w:tc>
      </w:tr>
      <w:tr w:rsidR="00CD5B03" w:rsidRPr="00CD5B03" w14:paraId="0B35CB71" w14:textId="77777777" w:rsidTr="00CD5B03">
        <w:trPr>
          <w:trHeight w:val="286"/>
        </w:trPr>
        <w:tc>
          <w:tcPr>
            <w:tcW w:w="5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C350BE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b/>
                <w:szCs w:val="28"/>
              </w:rPr>
              <w:t>Модуль 4. Комплексное занятие (5 ч)</w:t>
            </w:r>
            <w:r w:rsidRPr="00CD5B03">
              <w:rPr>
                <w:szCs w:val="28"/>
              </w:rPr>
              <w:t xml:space="preserve"> </w:t>
            </w:r>
          </w:p>
        </w:tc>
        <w:tc>
          <w:tcPr>
            <w:tcW w:w="42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FD8721" w14:textId="77777777" w:rsidR="00CD5B03" w:rsidRPr="00CD5B03" w:rsidRDefault="00CD5B03" w:rsidP="00CD5B03">
            <w:pPr>
              <w:spacing w:after="16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</w:p>
        </w:tc>
      </w:tr>
      <w:tr w:rsidR="00CD5B03" w:rsidRPr="00CD5B03" w14:paraId="7A732B78" w14:textId="77777777" w:rsidTr="00CD5B03">
        <w:trPr>
          <w:trHeight w:val="83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A6859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9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1DDF2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История и боевой путь соединения. </w:t>
            </w:r>
          </w:p>
          <w:p w14:paraId="297C6EEC" w14:textId="77777777" w:rsidR="00CD5B03" w:rsidRPr="00CD5B03" w:rsidRDefault="00CD5B03" w:rsidP="00CD5B03">
            <w:pPr>
              <w:spacing w:after="21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Основные битвы и операции ВОВ. </w:t>
            </w:r>
          </w:p>
          <w:p w14:paraId="25B81DB1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Герои ВОВ.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7CD7E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Просмотр видео, обсуждение. Подготовка сообщений. </w:t>
            </w:r>
          </w:p>
        </w:tc>
      </w:tr>
      <w:tr w:rsidR="00CD5B03" w:rsidRPr="00CD5B03" w14:paraId="6406CADB" w14:textId="77777777" w:rsidTr="00CD5B03">
        <w:trPr>
          <w:trHeight w:val="84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78C7C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10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4E7B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Основные образцы стрелкового оружия, военной и специальной техники. Форма одежды и экипировка.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0B1ED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Знакомство с образцами (плакаты, макеты). </w:t>
            </w:r>
          </w:p>
        </w:tc>
      </w:tr>
      <w:tr w:rsidR="00CD5B03" w:rsidRPr="00CD5B03" w14:paraId="5635AFB2" w14:textId="77777777" w:rsidTr="00CD5B03">
        <w:trPr>
          <w:trHeight w:val="83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113C4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11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028BD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Типы мин (взрывных устройств), действия при обнаружении взрывоопасных предметов.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788BE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Изучение правил безопасности, алгоритм действий. </w:t>
            </w:r>
          </w:p>
        </w:tc>
      </w:tr>
      <w:tr w:rsidR="00CD5B03" w:rsidRPr="00CD5B03" w14:paraId="46E36E25" w14:textId="77777777" w:rsidTr="00CD5B03">
        <w:trPr>
          <w:trHeight w:val="83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2353A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12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CBAF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Назначение, устройство и подбор по размеру противогаза, порядок его надевания.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2DBB4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Практическая отработка надевания противогаза. </w:t>
            </w:r>
          </w:p>
        </w:tc>
      </w:tr>
      <w:tr w:rsidR="00CD5B03" w:rsidRPr="00CD5B03" w14:paraId="3DE0767D" w14:textId="77777777" w:rsidTr="00CD5B03">
        <w:trPr>
          <w:trHeight w:val="1392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54EB2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13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8C08E" w14:textId="77777777" w:rsidR="00CD5B03" w:rsidRPr="00CD5B03" w:rsidRDefault="00CD5B03" w:rsidP="00CD5B03">
            <w:pPr>
              <w:spacing w:after="0" w:line="258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Знаки различия и воинские звания. Организация размещения и быта военнослужащих. Понятия </w:t>
            </w:r>
          </w:p>
          <w:p w14:paraId="00EFE2C7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«внутренний порядок» и «суточный наряд».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BA1F2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Изучение погон, званий. Обсуждение распорядка дня в армии. </w:t>
            </w:r>
          </w:p>
        </w:tc>
      </w:tr>
      <w:tr w:rsidR="00CD5B03" w:rsidRPr="00CD5B03" w14:paraId="7D069470" w14:textId="77777777" w:rsidTr="00CD5B03">
        <w:trPr>
          <w:trHeight w:val="286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79E1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b/>
                <w:szCs w:val="28"/>
              </w:rPr>
              <w:t>Модуль 5. Основы пожарной безопасности (4 ч)</w:t>
            </w:r>
            <w:r w:rsidRPr="00CD5B03">
              <w:rPr>
                <w:szCs w:val="28"/>
              </w:rPr>
              <w:t xml:space="preserve"> </w:t>
            </w:r>
          </w:p>
        </w:tc>
      </w:tr>
      <w:tr w:rsidR="00CD5B03" w:rsidRPr="00CD5B03" w14:paraId="07CFD226" w14:textId="77777777" w:rsidTr="00CD5B03">
        <w:trPr>
          <w:trHeight w:val="83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97584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14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E00ED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Борьба с возгораниями. Применение подручных и первичных средств пожаротушения.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651E0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Изучение видов огнетушителей, правил использования. </w:t>
            </w:r>
          </w:p>
        </w:tc>
      </w:tr>
      <w:tr w:rsidR="00CD5B03" w:rsidRPr="00CD5B03" w14:paraId="527DCFB6" w14:textId="77777777" w:rsidTr="00CD5B03">
        <w:trPr>
          <w:trHeight w:val="562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DB221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15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769E9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Огнетушители и их применение.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0C41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>Практическая работа с имитацией тушения (</w:t>
            </w:r>
            <w:proofErr w:type="spellStart"/>
            <w:r w:rsidRPr="00CD5B03">
              <w:rPr>
                <w:szCs w:val="28"/>
              </w:rPr>
              <w:t>тренажѐры</w:t>
            </w:r>
            <w:proofErr w:type="spellEnd"/>
            <w:r w:rsidRPr="00CD5B03">
              <w:rPr>
                <w:szCs w:val="28"/>
              </w:rPr>
              <w:t xml:space="preserve">). </w:t>
            </w:r>
          </w:p>
        </w:tc>
      </w:tr>
      <w:tr w:rsidR="00CD5B03" w:rsidRPr="00CD5B03" w14:paraId="54EA7164" w14:textId="77777777" w:rsidTr="00CD5B03">
        <w:trPr>
          <w:trHeight w:val="838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65880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lastRenderedPageBreak/>
              <w:t xml:space="preserve">16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091C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Тушение одежды на человеке. Тушение пала травы и легковоспламеняющихся жидкостей.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02C25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Отработка действий по тушению, правила безопасности. </w:t>
            </w:r>
          </w:p>
        </w:tc>
      </w:tr>
      <w:tr w:rsidR="00CD5B03" w:rsidRPr="00CD5B03" w14:paraId="5EE692D0" w14:textId="77777777" w:rsidTr="00CD5B03">
        <w:trPr>
          <w:trHeight w:val="840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CDD06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17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804E6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Сдача </w:t>
            </w:r>
            <w:proofErr w:type="spellStart"/>
            <w:r w:rsidRPr="00CD5B03">
              <w:rPr>
                <w:szCs w:val="28"/>
              </w:rPr>
              <w:t>зачѐтов</w:t>
            </w:r>
            <w:proofErr w:type="spellEnd"/>
            <w:r w:rsidRPr="00CD5B03">
              <w:rPr>
                <w:szCs w:val="28"/>
              </w:rPr>
              <w:t xml:space="preserve"> по нормативам. Подведение итогов.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BD99" w14:textId="77777777" w:rsidR="00CD5B03" w:rsidRPr="00CD5B03" w:rsidRDefault="00CD5B03" w:rsidP="00CD5B03">
            <w:pPr>
              <w:spacing w:after="0" w:line="259" w:lineRule="auto"/>
              <w:ind w:left="2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Комплексная проверка навыков (строевая, ПМП, надевание противогаза и др.). </w:t>
            </w:r>
          </w:p>
        </w:tc>
      </w:tr>
    </w:tbl>
    <w:p w14:paraId="4E9B15B2" w14:textId="77777777" w:rsidR="00CD5B03" w:rsidRPr="00CD5B03" w:rsidRDefault="00CD5B03">
      <w:pPr>
        <w:pStyle w:val="1"/>
        <w:spacing w:after="0" w:line="259" w:lineRule="auto"/>
        <w:ind w:left="2321" w:firstLine="0"/>
        <w:jc w:val="left"/>
        <w:rPr>
          <w:szCs w:val="28"/>
        </w:rPr>
      </w:pPr>
    </w:p>
    <w:p w14:paraId="2E9C293A" w14:textId="77777777" w:rsidR="00CD5B03" w:rsidRDefault="00CD5B03" w:rsidP="00CD5B03">
      <w:pPr>
        <w:spacing w:after="5" w:line="270" w:lineRule="auto"/>
        <w:ind w:left="1283" w:right="0" w:firstLine="0"/>
        <w:jc w:val="left"/>
        <w:rPr>
          <w:b/>
          <w:color w:val="0F1115"/>
          <w:szCs w:val="28"/>
        </w:rPr>
      </w:pPr>
    </w:p>
    <w:p w14:paraId="37E66E90" w14:textId="77777777" w:rsidR="00CD5B03" w:rsidRDefault="00CD5B03" w:rsidP="00CD5B03">
      <w:pPr>
        <w:spacing w:after="5" w:line="270" w:lineRule="auto"/>
        <w:ind w:left="1283" w:right="0" w:firstLine="0"/>
        <w:jc w:val="left"/>
        <w:rPr>
          <w:b/>
          <w:color w:val="0F1115"/>
          <w:szCs w:val="28"/>
        </w:rPr>
      </w:pPr>
    </w:p>
    <w:p w14:paraId="1E2C51A6" w14:textId="77777777" w:rsidR="00CD5B03" w:rsidRPr="00CD5B03" w:rsidRDefault="00CD5B03" w:rsidP="00CD5B03">
      <w:pPr>
        <w:spacing w:after="5" w:line="270" w:lineRule="auto"/>
        <w:ind w:left="1283" w:right="0" w:firstLine="0"/>
        <w:jc w:val="left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t xml:space="preserve">ОЦЕНОЧНЫЕ МАТЕРИАЛЫ </w:t>
      </w:r>
    </w:p>
    <w:p w14:paraId="2544FDC9" w14:textId="77777777" w:rsidR="00CD5B03" w:rsidRPr="00CD5B03" w:rsidRDefault="00CD5B03" w:rsidP="00CD5B03">
      <w:pPr>
        <w:spacing w:after="5" w:line="270" w:lineRule="auto"/>
        <w:ind w:left="1463" w:right="0" w:firstLine="0"/>
        <w:jc w:val="left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t xml:space="preserve">Виды контроля </w:t>
      </w:r>
    </w:p>
    <w:tbl>
      <w:tblPr>
        <w:tblStyle w:val="TableGrid"/>
        <w:tblW w:w="9573" w:type="dxa"/>
        <w:tblInd w:w="252" w:type="dxa"/>
        <w:tblCellMar>
          <w:top w:w="53" w:type="dxa"/>
          <w:left w:w="108" w:type="dxa"/>
          <w:right w:w="143" w:type="dxa"/>
        </w:tblCellMar>
        <w:tblLook w:val="04A0" w:firstRow="1" w:lastRow="0" w:firstColumn="1" w:lastColumn="0" w:noHBand="0" w:noVBand="1"/>
      </w:tblPr>
      <w:tblGrid>
        <w:gridCol w:w="3190"/>
        <w:gridCol w:w="3190"/>
        <w:gridCol w:w="3193"/>
      </w:tblGrid>
      <w:tr w:rsidR="00CD5B03" w:rsidRPr="00CD5B03" w14:paraId="04D8C339" w14:textId="77777777" w:rsidTr="00D546F9">
        <w:trPr>
          <w:trHeight w:val="288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8CF80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Вид контроля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4647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Форма контроля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F764" w14:textId="77777777" w:rsidR="00CD5B03" w:rsidRPr="00CD5B03" w:rsidRDefault="00CD5B03" w:rsidP="00CD5B03">
            <w:pPr>
              <w:spacing w:after="0" w:line="259" w:lineRule="auto"/>
              <w:ind w:left="1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Сроки </w:t>
            </w:r>
          </w:p>
        </w:tc>
      </w:tr>
      <w:tr w:rsidR="00CD5B03" w:rsidRPr="00CD5B03" w14:paraId="49696A92" w14:textId="77777777" w:rsidTr="00D546F9">
        <w:trPr>
          <w:trHeight w:val="562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619FB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b/>
                <w:szCs w:val="28"/>
              </w:rPr>
              <w:t>Входной</w:t>
            </w:r>
            <w:r w:rsidRPr="00CD5B03">
              <w:rPr>
                <w:szCs w:val="28"/>
              </w:rPr>
              <w:t xml:space="preserve">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7577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Инструктаж по ТБ, первичная проверка знаний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A5AC7" w14:textId="77777777" w:rsidR="00CD5B03" w:rsidRPr="00CD5B03" w:rsidRDefault="00CD5B03" w:rsidP="00CD5B03">
            <w:pPr>
              <w:spacing w:after="0" w:line="259" w:lineRule="auto"/>
              <w:ind w:left="1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Сентябрь </w:t>
            </w:r>
          </w:p>
        </w:tc>
      </w:tr>
      <w:tr w:rsidR="00CD5B03" w:rsidRPr="00CD5B03" w14:paraId="45C85D94" w14:textId="77777777" w:rsidTr="00D546F9">
        <w:trPr>
          <w:trHeight w:val="838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A3A8E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b/>
                <w:szCs w:val="28"/>
              </w:rPr>
              <w:t>Текущий</w:t>
            </w:r>
            <w:r w:rsidRPr="00CD5B03">
              <w:rPr>
                <w:szCs w:val="28"/>
              </w:rPr>
              <w:t xml:space="preserve">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5396C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Наблюдение, выполнение практических </w:t>
            </w:r>
            <w:proofErr w:type="spellStart"/>
            <w:r w:rsidRPr="00CD5B03">
              <w:rPr>
                <w:szCs w:val="28"/>
              </w:rPr>
              <w:t>приѐмов</w:t>
            </w:r>
            <w:proofErr w:type="spellEnd"/>
            <w:r w:rsidRPr="00CD5B03">
              <w:rPr>
                <w:szCs w:val="28"/>
              </w:rPr>
              <w:t xml:space="preserve">, участие в отработке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8A3FF" w14:textId="77777777" w:rsidR="00CD5B03" w:rsidRPr="00CD5B03" w:rsidRDefault="00CD5B03" w:rsidP="00CD5B03">
            <w:pPr>
              <w:spacing w:after="0" w:line="259" w:lineRule="auto"/>
              <w:ind w:left="1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В течение года </w:t>
            </w:r>
          </w:p>
        </w:tc>
      </w:tr>
      <w:tr w:rsidR="00CD5B03" w:rsidRPr="00CD5B03" w14:paraId="6D30ED27" w14:textId="77777777" w:rsidTr="00D546F9">
        <w:trPr>
          <w:trHeight w:val="838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ADED8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b/>
                <w:szCs w:val="28"/>
              </w:rPr>
              <w:t>Промежуточный</w:t>
            </w:r>
            <w:r w:rsidRPr="00CD5B03">
              <w:rPr>
                <w:szCs w:val="28"/>
              </w:rPr>
              <w:t xml:space="preserve">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3C369" w14:textId="77777777" w:rsidR="00CD5B03" w:rsidRPr="00CD5B03" w:rsidRDefault="00CD5B03" w:rsidP="00CD5B03">
            <w:pPr>
              <w:spacing w:after="0" w:line="259" w:lineRule="auto"/>
              <w:ind w:left="0" w:right="60" w:firstLine="0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Выполнение нормативов (строевая стойка, повороты, надевание противогаза)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C5CCD" w14:textId="77777777" w:rsidR="00CD5B03" w:rsidRPr="00CD5B03" w:rsidRDefault="00CD5B03" w:rsidP="00CD5B03">
            <w:pPr>
              <w:spacing w:after="0" w:line="259" w:lineRule="auto"/>
              <w:ind w:left="1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По окончании полугодия </w:t>
            </w:r>
          </w:p>
        </w:tc>
      </w:tr>
      <w:tr w:rsidR="00CD5B03" w:rsidRPr="00CD5B03" w14:paraId="6E0BE066" w14:textId="77777777" w:rsidTr="00D546F9">
        <w:trPr>
          <w:trHeight w:val="838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6D25B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b/>
                <w:szCs w:val="28"/>
              </w:rPr>
              <w:t>Итоговый</w:t>
            </w:r>
            <w:r w:rsidRPr="00CD5B03">
              <w:rPr>
                <w:szCs w:val="28"/>
              </w:rPr>
              <w:t xml:space="preserve">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090CC" w14:textId="77777777" w:rsidR="00CD5B03" w:rsidRPr="00CD5B03" w:rsidRDefault="00CD5B03" w:rsidP="00CD5B03">
            <w:pPr>
              <w:spacing w:after="0" w:line="259" w:lineRule="auto"/>
              <w:ind w:left="0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Комплексный </w:t>
            </w:r>
            <w:proofErr w:type="spellStart"/>
            <w:r w:rsidRPr="00CD5B03">
              <w:rPr>
                <w:szCs w:val="28"/>
              </w:rPr>
              <w:t>зачѐт</w:t>
            </w:r>
            <w:proofErr w:type="spellEnd"/>
            <w:r w:rsidRPr="00CD5B03">
              <w:rPr>
                <w:szCs w:val="28"/>
              </w:rPr>
              <w:t xml:space="preserve"> (сдача нормативов по всем модулям) </w:t>
            </w:r>
          </w:p>
        </w:tc>
        <w:tc>
          <w:tcPr>
            <w:tcW w:w="3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FD49A" w14:textId="77777777" w:rsidR="00CD5B03" w:rsidRPr="00CD5B03" w:rsidRDefault="00CD5B03" w:rsidP="00CD5B03">
            <w:pPr>
              <w:spacing w:after="0" w:line="259" w:lineRule="auto"/>
              <w:ind w:left="1" w:right="0" w:firstLine="0"/>
              <w:jc w:val="left"/>
              <w:rPr>
                <w:color w:val="0F1115"/>
                <w:szCs w:val="28"/>
              </w:rPr>
            </w:pPr>
            <w:r w:rsidRPr="00CD5B03">
              <w:rPr>
                <w:szCs w:val="28"/>
              </w:rPr>
              <w:t xml:space="preserve">Май </w:t>
            </w:r>
          </w:p>
        </w:tc>
      </w:tr>
    </w:tbl>
    <w:p w14:paraId="58AC9BB2" w14:textId="77777777" w:rsidR="00CD5B03" w:rsidRPr="00CD5B03" w:rsidRDefault="00CD5B03" w:rsidP="00CD5B03">
      <w:pPr>
        <w:spacing w:after="0" w:line="259" w:lineRule="auto"/>
        <w:ind w:left="360" w:right="0" w:firstLine="0"/>
        <w:jc w:val="left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t xml:space="preserve"> </w:t>
      </w:r>
    </w:p>
    <w:p w14:paraId="70DDD234" w14:textId="77777777" w:rsidR="00CD5B03" w:rsidRDefault="00CD5B03" w:rsidP="00CD5B03">
      <w:pPr>
        <w:spacing w:after="26" w:line="259" w:lineRule="auto"/>
        <w:ind w:left="360" w:right="0" w:firstLine="0"/>
        <w:jc w:val="left"/>
        <w:rPr>
          <w:b/>
          <w:color w:val="0F1115"/>
          <w:szCs w:val="28"/>
        </w:rPr>
      </w:pPr>
      <w:r w:rsidRPr="00CD5B03">
        <w:rPr>
          <w:b/>
          <w:color w:val="0F1115"/>
          <w:szCs w:val="28"/>
        </w:rPr>
        <w:t xml:space="preserve"> </w:t>
      </w:r>
    </w:p>
    <w:p w14:paraId="08D60D3B" w14:textId="77777777" w:rsidR="00CD5B03" w:rsidRDefault="00CD5B03" w:rsidP="00CD5B03">
      <w:pPr>
        <w:spacing w:after="5" w:line="270" w:lineRule="auto"/>
        <w:ind w:left="1463" w:right="0" w:firstLine="0"/>
        <w:jc w:val="left"/>
        <w:rPr>
          <w:b/>
          <w:color w:val="0F1115"/>
          <w:szCs w:val="28"/>
        </w:rPr>
      </w:pPr>
    </w:p>
    <w:p w14:paraId="16C6391F" w14:textId="77777777" w:rsidR="00CD5B03" w:rsidRDefault="00CD5B03" w:rsidP="00CD5B03">
      <w:pPr>
        <w:spacing w:after="5" w:line="270" w:lineRule="auto"/>
        <w:ind w:left="1463" w:right="0" w:firstLine="0"/>
        <w:jc w:val="left"/>
        <w:rPr>
          <w:b/>
          <w:color w:val="0F1115"/>
          <w:szCs w:val="28"/>
        </w:rPr>
      </w:pPr>
    </w:p>
    <w:p w14:paraId="4D8A25F0" w14:textId="77777777" w:rsidR="00CD5B03" w:rsidRPr="00CD5B03" w:rsidRDefault="00CD5B03" w:rsidP="00CD5B03">
      <w:pPr>
        <w:spacing w:after="5" w:line="270" w:lineRule="auto"/>
        <w:ind w:left="1463" w:right="0" w:firstLine="0"/>
        <w:jc w:val="left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t xml:space="preserve">Критерии оценивания </w:t>
      </w:r>
    </w:p>
    <w:p w14:paraId="47DE538F" w14:textId="77777777" w:rsidR="00CD5B03" w:rsidRPr="00CD5B03" w:rsidRDefault="00CD5B03" w:rsidP="00CD5B03">
      <w:pPr>
        <w:spacing w:after="14" w:line="268" w:lineRule="auto"/>
        <w:ind w:left="370" w:right="55" w:hanging="10"/>
        <w:rPr>
          <w:color w:val="0F1115"/>
          <w:szCs w:val="28"/>
        </w:rPr>
      </w:pPr>
      <w:r w:rsidRPr="00CD5B03">
        <w:rPr>
          <w:color w:val="0F1115"/>
          <w:szCs w:val="28"/>
        </w:rPr>
        <w:t xml:space="preserve">Оценивание по курсу осуществляется по системе </w:t>
      </w:r>
      <w:r w:rsidRPr="00CD5B03">
        <w:rPr>
          <w:b/>
          <w:color w:val="0F1115"/>
          <w:szCs w:val="28"/>
        </w:rPr>
        <w:t>«зач</w:t>
      </w:r>
      <w:r>
        <w:rPr>
          <w:b/>
          <w:color w:val="0F1115"/>
          <w:szCs w:val="28"/>
        </w:rPr>
        <w:t>ё</w:t>
      </w:r>
      <w:r w:rsidRPr="00CD5B03">
        <w:rPr>
          <w:b/>
          <w:color w:val="0F1115"/>
          <w:szCs w:val="28"/>
        </w:rPr>
        <w:t>т/незач</w:t>
      </w:r>
      <w:r>
        <w:rPr>
          <w:b/>
          <w:color w:val="0F1115"/>
          <w:szCs w:val="28"/>
        </w:rPr>
        <w:t>ё</w:t>
      </w:r>
      <w:r w:rsidRPr="00CD5B03">
        <w:rPr>
          <w:b/>
          <w:color w:val="0F1115"/>
          <w:szCs w:val="28"/>
        </w:rPr>
        <w:t>т»</w:t>
      </w:r>
      <w:r w:rsidRPr="00CD5B03">
        <w:rPr>
          <w:color w:val="0F1115"/>
          <w:szCs w:val="28"/>
        </w:rPr>
        <w:t xml:space="preserve"> на основе: </w:t>
      </w:r>
    </w:p>
    <w:p w14:paraId="373879F4" w14:textId="77777777" w:rsidR="00CD5B03" w:rsidRPr="00CD5B03" w:rsidRDefault="00CD5B03" w:rsidP="00CD5B03">
      <w:pPr>
        <w:spacing w:after="30" w:line="259" w:lineRule="auto"/>
        <w:ind w:left="360" w:right="0" w:firstLine="0"/>
        <w:jc w:val="left"/>
        <w:rPr>
          <w:color w:val="0F1115"/>
          <w:szCs w:val="28"/>
        </w:rPr>
      </w:pPr>
      <w:r w:rsidRPr="00CD5B03">
        <w:rPr>
          <w:color w:val="0F1115"/>
          <w:szCs w:val="28"/>
        </w:rPr>
        <w:t xml:space="preserve"> </w:t>
      </w:r>
    </w:p>
    <w:p w14:paraId="0CAB59CA" w14:textId="77777777" w:rsidR="00CD5B03" w:rsidRDefault="00CD5B03" w:rsidP="00CD5B03">
      <w:pPr>
        <w:tabs>
          <w:tab w:val="center" w:pos="858"/>
          <w:tab w:val="center" w:pos="5802"/>
        </w:tabs>
        <w:spacing w:after="14" w:line="271" w:lineRule="auto"/>
        <w:ind w:left="0" w:right="0" w:firstLine="0"/>
        <w:jc w:val="left"/>
        <w:rPr>
          <w:rFonts w:eastAsia="Calibri"/>
          <w:szCs w:val="28"/>
        </w:rPr>
      </w:pPr>
      <w:r w:rsidRPr="00CD5B03">
        <w:rPr>
          <w:rFonts w:eastAsia="Calibri"/>
          <w:szCs w:val="28"/>
        </w:rPr>
        <w:tab/>
      </w:r>
    </w:p>
    <w:p w14:paraId="24A04D30" w14:textId="77777777" w:rsidR="00CD5B03" w:rsidRDefault="00CD5B03" w:rsidP="00CD5B03">
      <w:pPr>
        <w:tabs>
          <w:tab w:val="center" w:pos="858"/>
          <w:tab w:val="center" w:pos="5802"/>
        </w:tabs>
        <w:spacing w:after="14" w:line="271" w:lineRule="auto"/>
        <w:ind w:left="0" w:right="0" w:firstLine="0"/>
        <w:jc w:val="left"/>
        <w:rPr>
          <w:rFonts w:eastAsia="Calibri"/>
          <w:szCs w:val="28"/>
        </w:rPr>
      </w:pPr>
    </w:p>
    <w:p w14:paraId="34BDE3C2" w14:textId="77777777" w:rsidR="00CD5B03" w:rsidRDefault="00CD5B03" w:rsidP="00CD5B03">
      <w:pPr>
        <w:tabs>
          <w:tab w:val="center" w:pos="858"/>
          <w:tab w:val="center" w:pos="5802"/>
        </w:tabs>
        <w:spacing w:after="14" w:line="271" w:lineRule="auto"/>
        <w:ind w:left="0" w:right="0" w:firstLine="0"/>
        <w:jc w:val="left"/>
        <w:rPr>
          <w:rFonts w:eastAsia="Calibri"/>
          <w:szCs w:val="28"/>
        </w:rPr>
      </w:pPr>
    </w:p>
    <w:p w14:paraId="73D76197" w14:textId="77777777" w:rsidR="00CD5B03" w:rsidRPr="00CD5B03" w:rsidRDefault="00CD5B03" w:rsidP="00CD5B03">
      <w:pPr>
        <w:tabs>
          <w:tab w:val="center" w:pos="858"/>
          <w:tab w:val="center" w:pos="5802"/>
        </w:tabs>
        <w:spacing w:after="14" w:line="271" w:lineRule="auto"/>
        <w:ind w:left="0" w:right="0" w:firstLine="0"/>
        <w:jc w:val="left"/>
        <w:rPr>
          <w:sz w:val="24"/>
          <w:szCs w:val="24"/>
        </w:rPr>
      </w:pPr>
    </w:p>
    <w:p w14:paraId="28C7CF13" w14:textId="77777777" w:rsidR="00CD5B03" w:rsidRPr="00CD5B03" w:rsidRDefault="00CD5B03" w:rsidP="00CD5B03">
      <w:pPr>
        <w:spacing w:after="0" w:line="259" w:lineRule="auto"/>
        <w:ind w:left="360" w:right="0" w:firstLine="0"/>
        <w:jc w:val="left"/>
        <w:rPr>
          <w:color w:val="0F1115"/>
          <w:szCs w:val="28"/>
        </w:rPr>
      </w:pPr>
    </w:p>
    <w:p w14:paraId="145FD110" w14:textId="77777777" w:rsidR="00CD5B03" w:rsidRPr="00CD5B03" w:rsidRDefault="00CD5B03" w:rsidP="00CD5B03">
      <w:pPr>
        <w:spacing w:after="5" w:line="270" w:lineRule="auto"/>
        <w:ind w:left="1283" w:right="0" w:firstLine="0"/>
        <w:jc w:val="left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lastRenderedPageBreak/>
        <w:t xml:space="preserve">МЕТОДИЧЕСКОЕ ОБЕСПЕЧЕНИЕ </w:t>
      </w:r>
    </w:p>
    <w:p w14:paraId="3AE41F64" w14:textId="77777777" w:rsidR="00CD5B03" w:rsidRPr="00CD5B03" w:rsidRDefault="00CD5B03" w:rsidP="00CD5B03">
      <w:pPr>
        <w:spacing w:after="5" w:line="270" w:lineRule="auto"/>
        <w:ind w:left="355" w:right="0" w:hanging="10"/>
        <w:jc w:val="left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t xml:space="preserve"> Формы организации занятий </w:t>
      </w:r>
    </w:p>
    <w:p w14:paraId="5C950B3B" w14:textId="77777777" w:rsidR="00CD5B03" w:rsidRPr="00CD5B03" w:rsidRDefault="00CD5B03" w:rsidP="008F2818">
      <w:pPr>
        <w:numPr>
          <w:ilvl w:val="0"/>
          <w:numId w:val="1"/>
        </w:numPr>
        <w:spacing w:after="14" w:line="268" w:lineRule="auto"/>
        <w:ind w:right="55"/>
        <w:rPr>
          <w:color w:val="0F1115"/>
          <w:szCs w:val="28"/>
        </w:rPr>
      </w:pPr>
      <w:r w:rsidRPr="00CD5B03">
        <w:rPr>
          <w:color w:val="0F1115"/>
          <w:szCs w:val="28"/>
        </w:rPr>
        <w:t xml:space="preserve">фронтальная; </w:t>
      </w:r>
    </w:p>
    <w:p w14:paraId="5CDCB059" w14:textId="77777777" w:rsidR="00CD5B03" w:rsidRDefault="00CD5B03" w:rsidP="008F2818">
      <w:pPr>
        <w:numPr>
          <w:ilvl w:val="0"/>
          <w:numId w:val="1"/>
        </w:numPr>
        <w:spacing w:after="5" w:line="279" w:lineRule="auto"/>
        <w:ind w:right="55"/>
        <w:rPr>
          <w:color w:val="0F1115"/>
          <w:szCs w:val="28"/>
        </w:rPr>
      </w:pPr>
      <w:r w:rsidRPr="00CD5B03">
        <w:rPr>
          <w:color w:val="0F1115"/>
          <w:szCs w:val="28"/>
        </w:rPr>
        <w:t xml:space="preserve">групповая; </w:t>
      </w:r>
    </w:p>
    <w:p w14:paraId="19661EFA" w14:textId="77777777" w:rsidR="00CD5B03" w:rsidRDefault="00CD5B03" w:rsidP="008F2818">
      <w:pPr>
        <w:numPr>
          <w:ilvl w:val="0"/>
          <w:numId w:val="1"/>
        </w:numPr>
        <w:spacing w:after="5" w:line="279" w:lineRule="auto"/>
        <w:ind w:right="55"/>
        <w:rPr>
          <w:color w:val="0F1115"/>
          <w:szCs w:val="28"/>
        </w:rPr>
      </w:pPr>
      <w:r w:rsidRPr="00CD5B03">
        <w:rPr>
          <w:color w:val="0F1115"/>
          <w:szCs w:val="28"/>
        </w:rPr>
        <w:t xml:space="preserve">индивидуальная; </w:t>
      </w:r>
    </w:p>
    <w:p w14:paraId="7DBF0BB9" w14:textId="77777777" w:rsidR="00CD5B03" w:rsidRPr="00CD5B03" w:rsidRDefault="00CD5B03" w:rsidP="008F2818">
      <w:pPr>
        <w:numPr>
          <w:ilvl w:val="0"/>
          <w:numId w:val="1"/>
        </w:numPr>
        <w:spacing w:after="5" w:line="279" w:lineRule="auto"/>
        <w:ind w:right="55"/>
        <w:rPr>
          <w:color w:val="0F1115"/>
          <w:szCs w:val="28"/>
        </w:rPr>
      </w:pPr>
      <w:r w:rsidRPr="00CD5B03">
        <w:rPr>
          <w:color w:val="0F1115"/>
          <w:szCs w:val="28"/>
        </w:rPr>
        <w:t xml:space="preserve">парная. </w:t>
      </w:r>
    </w:p>
    <w:p w14:paraId="2531AD2C" w14:textId="77777777" w:rsidR="00CD5B03" w:rsidRPr="00CD5B03" w:rsidRDefault="00CD5B03" w:rsidP="00CD5B03">
      <w:pPr>
        <w:spacing w:after="5" w:line="270" w:lineRule="auto"/>
        <w:ind w:left="355" w:right="0" w:hanging="10"/>
        <w:jc w:val="left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t xml:space="preserve">Формы проведения занятий </w:t>
      </w:r>
    </w:p>
    <w:p w14:paraId="7DCD3949" w14:textId="77777777" w:rsidR="00CD5B03" w:rsidRPr="00CD5B03" w:rsidRDefault="00CD5B03" w:rsidP="008F2818">
      <w:pPr>
        <w:numPr>
          <w:ilvl w:val="0"/>
          <w:numId w:val="1"/>
        </w:numPr>
        <w:spacing w:after="14" w:line="268" w:lineRule="auto"/>
        <w:ind w:right="55"/>
        <w:rPr>
          <w:color w:val="0F1115"/>
          <w:szCs w:val="28"/>
        </w:rPr>
      </w:pPr>
      <w:r w:rsidRPr="00CD5B03">
        <w:rPr>
          <w:color w:val="0F1115"/>
          <w:szCs w:val="28"/>
        </w:rPr>
        <w:t xml:space="preserve">лекция с элементами беседы; </w:t>
      </w:r>
    </w:p>
    <w:p w14:paraId="451BB096" w14:textId="77777777" w:rsidR="00CD5B03" w:rsidRPr="00CD5B03" w:rsidRDefault="00CD5B03" w:rsidP="008F2818">
      <w:pPr>
        <w:numPr>
          <w:ilvl w:val="0"/>
          <w:numId w:val="1"/>
        </w:numPr>
        <w:spacing w:after="14" w:line="268" w:lineRule="auto"/>
        <w:ind w:right="55"/>
        <w:rPr>
          <w:color w:val="0F1115"/>
          <w:szCs w:val="28"/>
        </w:rPr>
      </w:pPr>
      <w:r w:rsidRPr="00CD5B03">
        <w:rPr>
          <w:color w:val="0F1115"/>
          <w:szCs w:val="28"/>
        </w:rPr>
        <w:t xml:space="preserve">практическое занятие; </w:t>
      </w:r>
    </w:p>
    <w:p w14:paraId="52524920" w14:textId="77777777" w:rsidR="00CD5B03" w:rsidRPr="00CD5B03" w:rsidRDefault="00CD5B03" w:rsidP="008F2818">
      <w:pPr>
        <w:numPr>
          <w:ilvl w:val="0"/>
          <w:numId w:val="1"/>
        </w:numPr>
        <w:spacing w:after="14" w:line="268" w:lineRule="auto"/>
        <w:ind w:right="55"/>
        <w:rPr>
          <w:color w:val="0F1115"/>
          <w:szCs w:val="28"/>
        </w:rPr>
      </w:pPr>
      <w:r w:rsidRPr="00CD5B03">
        <w:rPr>
          <w:color w:val="0F1115"/>
          <w:szCs w:val="28"/>
        </w:rPr>
        <w:t xml:space="preserve">тренировка по нормативам; </w:t>
      </w:r>
    </w:p>
    <w:p w14:paraId="39CC3A46" w14:textId="77777777" w:rsidR="00CD5B03" w:rsidRDefault="00CD5B03" w:rsidP="008F2818">
      <w:pPr>
        <w:numPr>
          <w:ilvl w:val="0"/>
          <w:numId w:val="1"/>
        </w:numPr>
        <w:spacing w:after="5" w:line="279" w:lineRule="auto"/>
        <w:ind w:right="55"/>
        <w:rPr>
          <w:color w:val="0F1115"/>
          <w:szCs w:val="28"/>
        </w:rPr>
      </w:pPr>
      <w:r w:rsidRPr="00CD5B03">
        <w:rPr>
          <w:color w:val="0F1115"/>
          <w:szCs w:val="28"/>
        </w:rPr>
        <w:t xml:space="preserve">ролевая игра (симуляция ситуаций); </w:t>
      </w:r>
    </w:p>
    <w:p w14:paraId="6AE46D9D" w14:textId="77777777" w:rsidR="00CD5B03" w:rsidRDefault="00CD5B03" w:rsidP="008F2818">
      <w:pPr>
        <w:numPr>
          <w:ilvl w:val="0"/>
          <w:numId w:val="1"/>
        </w:numPr>
        <w:spacing w:after="5" w:line="279" w:lineRule="auto"/>
        <w:ind w:right="55"/>
        <w:rPr>
          <w:color w:val="0F1115"/>
          <w:szCs w:val="28"/>
        </w:rPr>
      </w:pPr>
      <w:r w:rsidRPr="00CD5B03">
        <w:rPr>
          <w:color w:val="0F1115"/>
          <w:szCs w:val="28"/>
        </w:rPr>
        <w:t xml:space="preserve">просмотр и обсуждение видеоматериалов; </w:t>
      </w:r>
    </w:p>
    <w:p w14:paraId="584E063C" w14:textId="77777777" w:rsidR="00CD5B03" w:rsidRPr="00CD5B03" w:rsidRDefault="00CD5B03" w:rsidP="008F2818">
      <w:pPr>
        <w:numPr>
          <w:ilvl w:val="0"/>
          <w:numId w:val="1"/>
        </w:numPr>
        <w:spacing w:after="5" w:line="279" w:lineRule="auto"/>
        <w:ind w:right="55"/>
        <w:rPr>
          <w:color w:val="0F1115"/>
          <w:szCs w:val="28"/>
        </w:rPr>
      </w:pPr>
      <w:r w:rsidRPr="00CD5B03">
        <w:rPr>
          <w:color w:val="0F1115"/>
          <w:szCs w:val="28"/>
        </w:rPr>
        <w:t xml:space="preserve">комплексное итоговое занятие. </w:t>
      </w:r>
    </w:p>
    <w:p w14:paraId="445222B5" w14:textId="427DCEAF" w:rsidR="00CD5B03" w:rsidRPr="00CD5B03" w:rsidRDefault="00CD5B03" w:rsidP="00CD5B03">
      <w:pPr>
        <w:spacing w:after="5" w:line="270" w:lineRule="auto"/>
        <w:ind w:left="355" w:right="0" w:hanging="10"/>
        <w:jc w:val="left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t xml:space="preserve">Основные методы обучения </w:t>
      </w:r>
    </w:p>
    <w:p w14:paraId="1E0A5DB6" w14:textId="77777777" w:rsidR="00CD5B03" w:rsidRPr="00CD5B03" w:rsidRDefault="00CD5B03" w:rsidP="00CD5B03">
      <w:pPr>
        <w:spacing w:after="14" w:line="268" w:lineRule="auto"/>
        <w:ind w:left="370" w:right="55" w:hanging="10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t>Словесные методы:</w:t>
      </w:r>
      <w:r w:rsidRPr="00CD5B03">
        <w:rPr>
          <w:color w:val="0F1115"/>
          <w:szCs w:val="28"/>
        </w:rPr>
        <w:t xml:space="preserve"> объяснение, инструктаж, беседа, рассказ. </w:t>
      </w:r>
    </w:p>
    <w:p w14:paraId="0EB9CE6F" w14:textId="77777777" w:rsidR="00CD5B03" w:rsidRPr="00CD5B03" w:rsidRDefault="00CD5B03" w:rsidP="00CD5B03">
      <w:pPr>
        <w:spacing w:after="14" w:line="268" w:lineRule="auto"/>
        <w:ind w:left="370" w:right="55" w:hanging="10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t>Наглядные методы:</w:t>
      </w:r>
      <w:r w:rsidRPr="00CD5B03">
        <w:rPr>
          <w:color w:val="0F1115"/>
          <w:szCs w:val="28"/>
        </w:rPr>
        <w:t xml:space="preserve"> демонстрация макетов оружия, плакатов, видеофильмов, показ при</w:t>
      </w:r>
      <w:r>
        <w:rPr>
          <w:color w:val="0F1115"/>
          <w:szCs w:val="28"/>
        </w:rPr>
        <w:t>е</w:t>
      </w:r>
      <w:r w:rsidRPr="00CD5B03">
        <w:rPr>
          <w:color w:val="0F1115"/>
          <w:szCs w:val="28"/>
        </w:rPr>
        <w:t xml:space="preserve">мов. </w:t>
      </w:r>
    </w:p>
    <w:p w14:paraId="09313E76" w14:textId="77777777" w:rsidR="00CD5B03" w:rsidRPr="00CD5B03" w:rsidRDefault="00CD5B03" w:rsidP="00CD5B03">
      <w:pPr>
        <w:spacing w:after="14" w:line="268" w:lineRule="auto"/>
        <w:ind w:left="370" w:right="55" w:hanging="10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t>Практические методы:</w:t>
      </w:r>
      <w:r w:rsidRPr="00CD5B03">
        <w:rPr>
          <w:color w:val="0F1115"/>
          <w:szCs w:val="28"/>
        </w:rPr>
        <w:t xml:space="preserve"> отработка строевых при</w:t>
      </w:r>
      <w:r>
        <w:rPr>
          <w:color w:val="0F1115"/>
          <w:szCs w:val="28"/>
        </w:rPr>
        <w:t>е</w:t>
      </w:r>
      <w:r w:rsidRPr="00CD5B03">
        <w:rPr>
          <w:color w:val="0F1115"/>
          <w:szCs w:val="28"/>
        </w:rPr>
        <w:t xml:space="preserve">мов, надевание противогаза, наложение повязок, вязание узлов, разведение костра (имитация). </w:t>
      </w:r>
    </w:p>
    <w:p w14:paraId="4135E8F1" w14:textId="77777777" w:rsidR="00CD5B03" w:rsidRPr="00CD5B03" w:rsidRDefault="00CD5B03" w:rsidP="00CD5B03">
      <w:pPr>
        <w:spacing w:after="14" w:line="268" w:lineRule="auto"/>
        <w:ind w:left="370" w:right="55" w:hanging="10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t>Методы самостоятельной работы:</w:t>
      </w:r>
      <w:r w:rsidRPr="00CD5B03">
        <w:rPr>
          <w:color w:val="0F1115"/>
          <w:szCs w:val="28"/>
        </w:rPr>
        <w:t xml:space="preserve"> подготовка сообщений, изучение материалов по истории, работа с памятками. </w:t>
      </w:r>
    </w:p>
    <w:p w14:paraId="4C36489B" w14:textId="77777777" w:rsidR="00CD5B03" w:rsidRPr="00CD5B03" w:rsidRDefault="00CD5B03" w:rsidP="00CD5B03">
      <w:pPr>
        <w:spacing w:after="31" w:line="259" w:lineRule="auto"/>
        <w:ind w:left="360" w:right="0" w:firstLine="0"/>
        <w:jc w:val="left"/>
        <w:rPr>
          <w:color w:val="0F1115"/>
          <w:szCs w:val="28"/>
        </w:rPr>
      </w:pPr>
      <w:r w:rsidRPr="00CD5B03">
        <w:rPr>
          <w:szCs w:val="28"/>
        </w:rPr>
        <w:t xml:space="preserve"> </w:t>
      </w:r>
    </w:p>
    <w:p w14:paraId="598C4117" w14:textId="77777777" w:rsidR="00CD5B03" w:rsidRPr="00CD5B03" w:rsidRDefault="00CD5B03" w:rsidP="006B4340">
      <w:pPr>
        <w:spacing w:after="5" w:line="270" w:lineRule="auto"/>
        <w:ind w:left="1283" w:right="0" w:firstLine="0"/>
        <w:jc w:val="left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t xml:space="preserve">МАТЕРИАЛЬНО-ТЕХНИЧЕСКОЕ ОБЕСПЕЧЕНИЕ </w:t>
      </w:r>
    </w:p>
    <w:p w14:paraId="74AA06F0" w14:textId="77777777" w:rsidR="00CD5B03" w:rsidRPr="00CD5B03" w:rsidRDefault="00CD5B03" w:rsidP="00CD5B03">
      <w:pPr>
        <w:spacing w:after="59" w:line="259" w:lineRule="auto"/>
        <w:ind w:left="240" w:right="-54" w:firstLine="0"/>
        <w:jc w:val="left"/>
        <w:rPr>
          <w:color w:val="0F1115"/>
          <w:szCs w:val="28"/>
        </w:rPr>
      </w:pPr>
      <w:r w:rsidRPr="00CD5B03">
        <w:rPr>
          <w:noProof/>
          <w:color w:val="0F1115"/>
          <w:szCs w:val="28"/>
        </w:rPr>
        <w:drawing>
          <wp:inline distT="0" distB="0" distL="0" distR="0" wp14:anchorId="77F10CEA" wp14:editId="2BCF1B18">
            <wp:extent cx="6089336" cy="2667000"/>
            <wp:effectExtent l="0" t="0" r="6985" b="0"/>
            <wp:docPr id="14765" name="Picture 147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5" name="Picture 1476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476" cy="268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9217F" w14:textId="77777777" w:rsidR="00CD5B03" w:rsidRDefault="00CD5B03" w:rsidP="00CD5B03">
      <w:pPr>
        <w:spacing w:after="5" w:line="270" w:lineRule="auto"/>
        <w:ind w:right="0"/>
        <w:jc w:val="left"/>
        <w:rPr>
          <w:b/>
          <w:color w:val="0F1115"/>
          <w:szCs w:val="28"/>
        </w:rPr>
      </w:pPr>
    </w:p>
    <w:p w14:paraId="59E6C5CC" w14:textId="77777777" w:rsidR="00CD5B03" w:rsidRDefault="00CD5B03" w:rsidP="00CD5B03">
      <w:pPr>
        <w:spacing w:after="5" w:line="270" w:lineRule="auto"/>
        <w:ind w:right="0"/>
        <w:jc w:val="left"/>
        <w:rPr>
          <w:b/>
          <w:color w:val="0F1115"/>
          <w:szCs w:val="28"/>
        </w:rPr>
      </w:pPr>
    </w:p>
    <w:p w14:paraId="053F19F3" w14:textId="77777777" w:rsidR="00CD5B03" w:rsidRDefault="00CD5B03" w:rsidP="00CD5B03">
      <w:pPr>
        <w:spacing w:after="5" w:line="270" w:lineRule="auto"/>
        <w:ind w:right="0"/>
        <w:jc w:val="left"/>
        <w:rPr>
          <w:b/>
          <w:color w:val="0F1115"/>
          <w:szCs w:val="28"/>
        </w:rPr>
      </w:pPr>
    </w:p>
    <w:p w14:paraId="60D335E6" w14:textId="77777777" w:rsidR="00CD5B03" w:rsidRDefault="00CD5B03" w:rsidP="00CD5B03">
      <w:pPr>
        <w:spacing w:after="5" w:line="270" w:lineRule="auto"/>
        <w:ind w:right="0"/>
        <w:jc w:val="left"/>
        <w:rPr>
          <w:b/>
          <w:color w:val="0F1115"/>
          <w:szCs w:val="28"/>
        </w:rPr>
      </w:pPr>
    </w:p>
    <w:p w14:paraId="21C7A25B" w14:textId="77777777" w:rsidR="00CD5B03" w:rsidRPr="00CD5B03" w:rsidRDefault="00CD5B03" w:rsidP="00CD5B03">
      <w:pPr>
        <w:spacing w:after="5" w:line="270" w:lineRule="auto"/>
        <w:ind w:right="0"/>
        <w:jc w:val="left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lastRenderedPageBreak/>
        <w:t xml:space="preserve">СПИСОК ЛИТЕРАТУРЫ И ИНТЕРНЕТ-РЕСУРСОВ </w:t>
      </w:r>
    </w:p>
    <w:p w14:paraId="02AC42D2" w14:textId="77777777" w:rsidR="00CD5B03" w:rsidRPr="00CD5B03" w:rsidRDefault="00CD5B03" w:rsidP="00CD5B03">
      <w:pPr>
        <w:spacing w:after="5" w:line="270" w:lineRule="auto"/>
        <w:ind w:left="355" w:right="0" w:hanging="10"/>
        <w:jc w:val="left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t xml:space="preserve">Основная литература </w:t>
      </w:r>
    </w:p>
    <w:p w14:paraId="0D2FBAC5" w14:textId="4D97E796" w:rsidR="00CD5B03" w:rsidRPr="003D318D" w:rsidRDefault="00CD5B03" w:rsidP="00CD5B03">
      <w:pPr>
        <w:numPr>
          <w:ilvl w:val="0"/>
          <w:numId w:val="3"/>
        </w:numPr>
        <w:spacing w:after="14" w:line="268" w:lineRule="auto"/>
        <w:ind w:left="370" w:right="55" w:hanging="10"/>
        <w:rPr>
          <w:color w:val="0F1115"/>
          <w:szCs w:val="28"/>
        </w:rPr>
      </w:pPr>
      <w:r w:rsidRPr="003D318D">
        <w:rPr>
          <w:color w:val="0F1115"/>
          <w:szCs w:val="28"/>
        </w:rPr>
        <w:t xml:space="preserve">Основы безопасности жизнедеятельности. 8–9 классы: учебник. Часть 1 / под ред. Ю.С. Шойгу. – М.: Просвещение, 2023. </w:t>
      </w:r>
    </w:p>
    <w:p w14:paraId="7B1CBEC0" w14:textId="77777777" w:rsidR="00CD5B03" w:rsidRPr="00CD5B03" w:rsidRDefault="00CD5B03" w:rsidP="008F2818">
      <w:pPr>
        <w:numPr>
          <w:ilvl w:val="0"/>
          <w:numId w:val="3"/>
        </w:numPr>
        <w:spacing w:after="14" w:line="268" w:lineRule="auto"/>
        <w:ind w:right="55"/>
        <w:rPr>
          <w:color w:val="0F1115"/>
          <w:szCs w:val="28"/>
        </w:rPr>
      </w:pPr>
      <w:r w:rsidRPr="00CD5B03">
        <w:rPr>
          <w:color w:val="0F1115"/>
          <w:szCs w:val="28"/>
        </w:rPr>
        <w:t xml:space="preserve">Уставы Вооруженных Сил Российской Федерации. – М.: Воениздат, 2021. </w:t>
      </w:r>
    </w:p>
    <w:p w14:paraId="18CECBE1" w14:textId="77777777" w:rsidR="00CD5B03" w:rsidRPr="00CD5B03" w:rsidRDefault="00CD5B03" w:rsidP="008F2818">
      <w:pPr>
        <w:numPr>
          <w:ilvl w:val="0"/>
          <w:numId w:val="3"/>
        </w:numPr>
        <w:spacing w:after="14" w:line="268" w:lineRule="auto"/>
        <w:ind w:right="55"/>
        <w:rPr>
          <w:color w:val="0F1115"/>
          <w:szCs w:val="28"/>
        </w:rPr>
      </w:pPr>
      <w:r w:rsidRPr="00CD5B03">
        <w:rPr>
          <w:color w:val="0F1115"/>
          <w:szCs w:val="28"/>
        </w:rPr>
        <w:t xml:space="preserve">Строевой устав Вооруженных Сил Российской Федерации. – М.: Воениздат, 2020. </w:t>
      </w:r>
    </w:p>
    <w:p w14:paraId="5323D6E6" w14:textId="77777777" w:rsidR="003D318D" w:rsidRPr="003D318D" w:rsidRDefault="00CD5B03" w:rsidP="008F2818">
      <w:pPr>
        <w:numPr>
          <w:ilvl w:val="0"/>
          <w:numId w:val="3"/>
        </w:numPr>
        <w:spacing w:after="14" w:line="268" w:lineRule="auto"/>
        <w:ind w:right="55"/>
        <w:rPr>
          <w:color w:val="0F1115"/>
          <w:szCs w:val="28"/>
        </w:rPr>
      </w:pPr>
      <w:r w:rsidRPr="00CD5B03">
        <w:rPr>
          <w:color w:val="0F1115"/>
          <w:szCs w:val="28"/>
        </w:rPr>
        <w:t xml:space="preserve">Наставление по стрелковому делу. – М.: Воениздат. </w:t>
      </w:r>
    </w:p>
    <w:p w14:paraId="50704197" w14:textId="0E2F9996" w:rsidR="00CD5B03" w:rsidRPr="00CD5B03" w:rsidRDefault="00CD5B03" w:rsidP="008F2818">
      <w:pPr>
        <w:numPr>
          <w:ilvl w:val="0"/>
          <w:numId w:val="3"/>
        </w:numPr>
        <w:spacing w:after="14" w:line="268" w:lineRule="auto"/>
        <w:ind w:right="55"/>
        <w:rPr>
          <w:color w:val="0F1115"/>
          <w:szCs w:val="28"/>
        </w:rPr>
      </w:pPr>
      <w:r w:rsidRPr="00CD5B03">
        <w:rPr>
          <w:b/>
          <w:color w:val="0F1115"/>
          <w:szCs w:val="28"/>
        </w:rPr>
        <w:t xml:space="preserve"> Интернет-ресурсы </w:t>
      </w:r>
    </w:p>
    <w:p w14:paraId="7D91294D" w14:textId="77777777" w:rsidR="00CD5B03" w:rsidRPr="00CD5B03" w:rsidRDefault="00E11D67" w:rsidP="008F2818">
      <w:pPr>
        <w:numPr>
          <w:ilvl w:val="1"/>
          <w:numId w:val="3"/>
        </w:numPr>
        <w:spacing w:after="14" w:line="268" w:lineRule="auto"/>
        <w:ind w:right="55"/>
        <w:rPr>
          <w:color w:val="0F1115"/>
          <w:szCs w:val="28"/>
        </w:rPr>
      </w:pPr>
      <w:hyperlink r:id="rId11">
        <w:r w:rsidR="00CD5B03" w:rsidRPr="00CD5B03">
          <w:rPr>
            <w:color w:val="0000FF"/>
            <w:szCs w:val="28"/>
            <w:u w:val="single" w:color="0000FF"/>
          </w:rPr>
          <w:t>https://mil.ru/</w:t>
        </w:r>
      </w:hyperlink>
      <w:hyperlink r:id="rId12">
        <w:r w:rsidR="00CD5B03" w:rsidRPr="00CD5B03">
          <w:rPr>
            <w:color w:val="0F1115"/>
            <w:szCs w:val="28"/>
          </w:rPr>
          <w:t xml:space="preserve"> </w:t>
        </w:r>
      </w:hyperlink>
      <w:r w:rsidR="00CD5B03" w:rsidRPr="00CD5B03">
        <w:rPr>
          <w:color w:val="0F1115"/>
          <w:szCs w:val="28"/>
        </w:rPr>
        <w:t xml:space="preserve"> – Официальный сайт Министерства обороны РФ. </w:t>
      </w:r>
    </w:p>
    <w:p w14:paraId="44EA5AF2" w14:textId="77777777" w:rsidR="00CD5B03" w:rsidRPr="00CD5B03" w:rsidRDefault="00E11D67" w:rsidP="008F2818">
      <w:pPr>
        <w:numPr>
          <w:ilvl w:val="1"/>
          <w:numId w:val="3"/>
        </w:numPr>
        <w:spacing w:after="14" w:line="268" w:lineRule="auto"/>
        <w:ind w:right="55"/>
        <w:rPr>
          <w:color w:val="0F1115"/>
          <w:szCs w:val="28"/>
        </w:rPr>
      </w:pPr>
      <w:hyperlink r:id="rId13">
        <w:r w:rsidR="00CD5B03" w:rsidRPr="00CD5B03">
          <w:rPr>
            <w:color w:val="0000FF"/>
            <w:szCs w:val="28"/>
            <w:u w:val="single" w:color="0000FF"/>
          </w:rPr>
          <w:t>https://www.mchs.gov.ru/</w:t>
        </w:r>
      </w:hyperlink>
      <w:hyperlink r:id="rId14">
        <w:r w:rsidR="00CD5B03" w:rsidRPr="00CD5B03">
          <w:rPr>
            <w:color w:val="0F1115"/>
            <w:szCs w:val="28"/>
          </w:rPr>
          <w:t xml:space="preserve"> </w:t>
        </w:r>
      </w:hyperlink>
      <w:r w:rsidR="00CD5B03" w:rsidRPr="00CD5B03">
        <w:rPr>
          <w:color w:val="0F1115"/>
          <w:szCs w:val="28"/>
        </w:rPr>
        <w:t xml:space="preserve"> – Официальный сайт МЧС России. </w:t>
      </w:r>
    </w:p>
    <w:p w14:paraId="6DAFC603" w14:textId="77777777" w:rsidR="00CD5B03" w:rsidRPr="00CD5B03" w:rsidRDefault="00E11D67" w:rsidP="008F2818">
      <w:pPr>
        <w:numPr>
          <w:ilvl w:val="1"/>
          <w:numId w:val="3"/>
        </w:numPr>
        <w:spacing w:after="14" w:line="268" w:lineRule="auto"/>
        <w:ind w:right="55"/>
        <w:rPr>
          <w:color w:val="0F1115"/>
          <w:szCs w:val="28"/>
        </w:rPr>
      </w:pPr>
      <w:hyperlink r:id="rId15">
        <w:r w:rsidR="00CD5B03" w:rsidRPr="00CD5B03">
          <w:rPr>
            <w:color w:val="0000FF"/>
            <w:szCs w:val="28"/>
            <w:u w:val="single" w:color="0000FF"/>
          </w:rPr>
          <w:t>https://www.obzh.info/</w:t>
        </w:r>
      </w:hyperlink>
      <w:hyperlink r:id="rId16">
        <w:r w:rsidR="00CD5B03" w:rsidRPr="00CD5B03">
          <w:rPr>
            <w:color w:val="0F1115"/>
            <w:szCs w:val="28"/>
          </w:rPr>
          <w:t xml:space="preserve"> </w:t>
        </w:r>
      </w:hyperlink>
      <w:r w:rsidR="00CD5B03" w:rsidRPr="00CD5B03">
        <w:rPr>
          <w:color w:val="0F1115"/>
          <w:szCs w:val="28"/>
        </w:rPr>
        <w:t xml:space="preserve"> – Сайт по основам безопасности жизнедеятельности. </w:t>
      </w:r>
    </w:p>
    <w:p w14:paraId="0B4C419A" w14:textId="77777777" w:rsidR="00CD5B03" w:rsidRPr="00CD5B03" w:rsidRDefault="00E11D67" w:rsidP="008F2818">
      <w:pPr>
        <w:numPr>
          <w:ilvl w:val="1"/>
          <w:numId w:val="3"/>
        </w:numPr>
        <w:spacing w:after="10" w:line="259" w:lineRule="auto"/>
        <w:ind w:right="55"/>
        <w:rPr>
          <w:color w:val="0F1115"/>
          <w:szCs w:val="28"/>
        </w:rPr>
      </w:pPr>
      <w:hyperlink r:id="rId17">
        <w:r w:rsidR="00CD5B03" w:rsidRPr="00CD5B03">
          <w:rPr>
            <w:color w:val="0000FF"/>
            <w:szCs w:val="28"/>
            <w:u w:val="single" w:color="0000FF"/>
          </w:rPr>
          <w:t>https://воинские</w:t>
        </w:r>
      </w:hyperlink>
      <w:hyperlink r:id="rId18">
        <w:r w:rsidR="00CD5B03" w:rsidRPr="00CD5B03">
          <w:rPr>
            <w:color w:val="0000FF"/>
            <w:szCs w:val="28"/>
            <w:u w:val="single" w:color="0000FF"/>
          </w:rPr>
          <w:t>-</w:t>
        </w:r>
      </w:hyperlink>
      <w:hyperlink r:id="rId19">
        <w:r w:rsidR="00CD5B03" w:rsidRPr="00CD5B03">
          <w:rPr>
            <w:color w:val="0000FF"/>
            <w:szCs w:val="28"/>
            <w:u w:val="single" w:color="0000FF"/>
          </w:rPr>
          <w:t>уставы.рф/</w:t>
        </w:r>
      </w:hyperlink>
      <w:hyperlink r:id="rId20">
        <w:r w:rsidR="00CD5B03" w:rsidRPr="00CD5B03">
          <w:rPr>
            <w:color w:val="0F1115"/>
            <w:szCs w:val="28"/>
          </w:rPr>
          <w:t xml:space="preserve"> </w:t>
        </w:r>
      </w:hyperlink>
      <w:r w:rsidR="00CD5B03" w:rsidRPr="00CD5B03">
        <w:rPr>
          <w:color w:val="0F1115"/>
          <w:szCs w:val="28"/>
        </w:rPr>
        <w:t xml:space="preserve"> – Сборник уставов ВС РФ. </w:t>
      </w:r>
    </w:p>
    <w:p w14:paraId="077D62A0" w14:textId="77777777" w:rsidR="00CD5B03" w:rsidRPr="00CD5B03" w:rsidRDefault="00E11D67" w:rsidP="008F2818">
      <w:pPr>
        <w:numPr>
          <w:ilvl w:val="1"/>
          <w:numId w:val="3"/>
        </w:numPr>
        <w:spacing w:after="14" w:line="268" w:lineRule="auto"/>
        <w:ind w:right="55"/>
        <w:rPr>
          <w:color w:val="0F1115"/>
          <w:szCs w:val="28"/>
        </w:rPr>
      </w:pPr>
      <w:hyperlink r:id="rId21">
        <w:r w:rsidR="00CD5B03" w:rsidRPr="00CD5B03">
          <w:rPr>
            <w:color w:val="0000FF"/>
            <w:szCs w:val="28"/>
            <w:u w:val="single" w:color="0000FF"/>
          </w:rPr>
          <w:t>https://pamyat</w:t>
        </w:r>
      </w:hyperlink>
      <w:hyperlink r:id="rId22">
        <w:r w:rsidR="00CD5B03" w:rsidRPr="00CD5B03">
          <w:rPr>
            <w:color w:val="0000FF"/>
            <w:szCs w:val="28"/>
            <w:u w:val="single" w:color="0000FF"/>
          </w:rPr>
          <w:t>-</w:t>
        </w:r>
      </w:hyperlink>
      <w:hyperlink r:id="rId23">
        <w:r w:rsidR="00CD5B03" w:rsidRPr="00CD5B03">
          <w:rPr>
            <w:color w:val="0000FF"/>
            <w:szCs w:val="28"/>
            <w:u w:val="single" w:color="0000FF"/>
          </w:rPr>
          <w:t>naroda.ru/</w:t>
        </w:r>
      </w:hyperlink>
      <w:hyperlink r:id="rId24">
        <w:r w:rsidR="00CD5B03" w:rsidRPr="00CD5B03">
          <w:rPr>
            <w:color w:val="0F1115"/>
            <w:szCs w:val="28"/>
          </w:rPr>
          <w:t xml:space="preserve"> </w:t>
        </w:r>
      </w:hyperlink>
      <w:r w:rsidR="00CD5B03" w:rsidRPr="00CD5B03">
        <w:rPr>
          <w:color w:val="0F1115"/>
          <w:szCs w:val="28"/>
        </w:rPr>
        <w:t xml:space="preserve"> – Портал «Память народа» (исторические документы). </w:t>
      </w:r>
    </w:p>
    <w:p w14:paraId="703D5802" w14:textId="77777777" w:rsidR="00CD5B03" w:rsidRDefault="00CD5B03">
      <w:pPr>
        <w:pStyle w:val="1"/>
        <w:spacing w:after="0" w:line="259" w:lineRule="auto"/>
        <w:ind w:left="2321" w:firstLine="0"/>
        <w:jc w:val="left"/>
        <w:rPr>
          <w:sz w:val="32"/>
        </w:rPr>
      </w:pPr>
    </w:p>
    <w:p w14:paraId="7C66344B" w14:textId="77777777" w:rsidR="00CD5B03" w:rsidRDefault="00CD5B03">
      <w:pPr>
        <w:pStyle w:val="1"/>
        <w:spacing w:after="0" w:line="259" w:lineRule="auto"/>
        <w:ind w:left="2321" w:firstLine="0"/>
        <w:jc w:val="left"/>
        <w:rPr>
          <w:sz w:val="32"/>
        </w:rPr>
      </w:pPr>
    </w:p>
    <w:sectPr w:rsidR="00CD5B03">
      <w:headerReference w:type="even" r:id="rId25"/>
      <w:headerReference w:type="default" r:id="rId26"/>
      <w:headerReference w:type="first" r:id="rId27"/>
      <w:pgSz w:w="11906" w:h="16838"/>
      <w:pgMar w:top="1260" w:right="777" w:bottom="857" w:left="994" w:header="75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0057B9" w14:textId="77777777" w:rsidR="00E11D67" w:rsidRDefault="00E11D67">
      <w:pPr>
        <w:spacing w:after="0" w:line="240" w:lineRule="auto"/>
      </w:pPr>
      <w:r>
        <w:separator/>
      </w:r>
    </w:p>
  </w:endnote>
  <w:endnote w:type="continuationSeparator" w:id="0">
    <w:p w14:paraId="76B8E411" w14:textId="77777777" w:rsidR="00E11D67" w:rsidRDefault="00E11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788201" w14:textId="77777777" w:rsidR="00E11D67" w:rsidRDefault="00E11D67">
      <w:pPr>
        <w:spacing w:after="0" w:line="240" w:lineRule="auto"/>
      </w:pPr>
      <w:r>
        <w:separator/>
      </w:r>
    </w:p>
  </w:footnote>
  <w:footnote w:type="continuationSeparator" w:id="0">
    <w:p w14:paraId="2A03F2F6" w14:textId="77777777" w:rsidR="00E11D67" w:rsidRDefault="00E11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E54785" w14:textId="77777777" w:rsidR="00331F5C" w:rsidRDefault="00331F5C">
    <w:pPr>
      <w:spacing w:after="0" w:line="259" w:lineRule="auto"/>
      <w:ind w:left="0" w:righ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14:paraId="3AF58452" w14:textId="77777777" w:rsidR="00331F5C" w:rsidRDefault="00331F5C">
    <w:pPr>
      <w:spacing w:after="0" w:line="259" w:lineRule="auto"/>
      <w:ind w:left="0" w:right="0" w:firstLine="0"/>
      <w:jc w:val="left"/>
    </w:pPr>
    <w:r>
      <w:rPr>
        <w:rFonts w:ascii="Arial" w:eastAsia="Arial" w:hAnsi="Arial" w:cs="Arial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ABB8EE" w14:textId="77777777" w:rsidR="00331F5C" w:rsidRDefault="00331F5C">
    <w:pPr>
      <w:spacing w:after="0" w:line="259" w:lineRule="auto"/>
      <w:ind w:left="0" w:righ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14:paraId="74E2534E" w14:textId="77777777" w:rsidR="00331F5C" w:rsidRDefault="00331F5C">
    <w:pPr>
      <w:spacing w:after="0" w:line="259" w:lineRule="auto"/>
      <w:ind w:left="0" w:right="0" w:firstLine="0"/>
      <w:jc w:val="left"/>
    </w:pPr>
    <w:r>
      <w:rPr>
        <w:rFonts w:ascii="Arial" w:eastAsia="Arial" w:hAnsi="Arial" w:cs="Arial"/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253B99" w14:textId="77777777" w:rsidR="00331F5C" w:rsidRDefault="00331F5C">
    <w:pPr>
      <w:spacing w:after="0" w:line="259" w:lineRule="auto"/>
      <w:ind w:left="0" w:righ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</w:t>
    </w:r>
  </w:p>
  <w:p w14:paraId="1A6C5884" w14:textId="77777777" w:rsidR="00331F5C" w:rsidRDefault="00331F5C">
    <w:pPr>
      <w:spacing w:after="0" w:line="259" w:lineRule="auto"/>
      <w:ind w:left="0" w:right="0" w:firstLine="0"/>
      <w:jc w:val="left"/>
    </w:pPr>
    <w:r>
      <w:rPr>
        <w:rFonts w:ascii="Arial" w:eastAsia="Arial" w:hAnsi="Arial" w:cs="Arial"/>
        <w:sz w:val="22"/>
      </w:rPr>
      <w:t xml:space="preserve">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B337EC" w14:textId="77777777" w:rsidR="00331F5C" w:rsidRDefault="00331F5C">
    <w:pPr>
      <w:spacing w:after="0" w:line="259" w:lineRule="auto"/>
      <w:ind w:left="58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11</w:t>
    </w:r>
    <w:r>
      <w:rPr>
        <w:sz w:val="24"/>
      </w:rPr>
      <w:fldChar w:fldCharType="end"/>
    </w:r>
    <w:r>
      <w:rPr>
        <w:sz w:val="24"/>
      </w:rPr>
      <w:t xml:space="preserve"> </w:t>
    </w:r>
  </w:p>
  <w:p w14:paraId="2C7537F8" w14:textId="77777777" w:rsidR="00331F5C" w:rsidRDefault="00331F5C">
    <w:pPr>
      <w:spacing w:after="0" w:line="259" w:lineRule="auto"/>
      <w:ind w:left="653" w:right="0" w:firstLine="0"/>
      <w:jc w:val="left"/>
    </w:pPr>
    <w:r>
      <w:rPr>
        <w:sz w:val="24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AA916B" w14:textId="77777777" w:rsidR="00331F5C" w:rsidRDefault="00331F5C">
    <w:pPr>
      <w:spacing w:after="0" w:line="259" w:lineRule="auto"/>
      <w:ind w:left="58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11</w:t>
    </w:r>
    <w:r>
      <w:rPr>
        <w:sz w:val="24"/>
      </w:rPr>
      <w:fldChar w:fldCharType="end"/>
    </w:r>
    <w:r>
      <w:rPr>
        <w:sz w:val="24"/>
      </w:rPr>
      <w:t xml:space="preserve"> </w:t>
    </w:r>
  </w:p>
  <w:p w14:paraId="44999F12" w14:textId="77777777" w:rsidR="00331F5C" w:rsidRDefault="00331F5C">
    <w:pPr>
      <w:spacing w:after="0" w:line="259" w:lineRule="auto"/>
      <w:ind w:left="653" w:right="0" w:firstLine="0"/>
      <w:jc w:val="left"/>
    </w:pPr>
    <w:r>
      <w:rPr>
        <w:sz w:val="24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AC8C5C" w14:textId="77777777" w:rsidR="00331F5C" w:rsidRDefault="00331F5C">
    <w:pPr>
      <w:spacing w:after="0" w:line="259" w:lineRule="auto"/>
      <w:ind w:left="58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11</w:t>
    </w:r>
    <w:r>
      <w:rPr>
        <w:sz w:val="24"/>
      </w:rPr>
      <w:fldChar w:fldCharType="end"/>
    </w:r>
    <w:r>
      <w:rPr>
        <w:sz w:val="24"/>
      </w:rPr>
      <w:t xml:space="preserve"> </w:t>
    </w:r>
  </w:p>
  <w:p w14:paraId="449173B9" w14:textId="77777777" w:rsidR="00331F5C" w:rsidRDefault="00331F5C">
    <w:pPr>
      <w:spacing w:after="0" w:line="259" w:lineRule="auto"/>
      <w:ind w:left="653" w:right="0" w:firstLine="0"/>
      <w:jc w:val="left"/>
    </w:pPr>
    <w:r>
      <w:rPr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0B2C1E"/>
    <w:multiLevelType w:val="hybridMultilevel"/>
    <w:tmpl w:val="804A2962"/>
    <w:lvl w:ilvl="0" w:tplc="0102099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ACC108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D0CAA7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3A6E93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892324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5040A9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62C3A9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D72BDE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836273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09B30A4"/>
    <w:multiLevelType w:val="hybridMultilevel"/>
    <w:tmpl w:val="9B80EE66"/>
    <w:lvl w:ilvl="0" w:tplc="5D62EC4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0C03C2">
      <w:start w:val="1"/>
      <w:numFmt w:val="lowerLetter"/>
      <w:lvlText w:val="%2"/>
      <w:lvlJc w:val="left"/>
      <w:pPr>
        <w:ind w:left="5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2EAA26">
      <w:start w:val="7"/>
      <w:numFmt w:val="decimal"/>
      <w:lvlRestart w:val="0"/>
      <w:lvlText w:val="%3."/>
      <w:lvlJc w:val="left"/>
      <w:pPr>
        <w:ind w:left="5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5241FA">
      <w:start w:val="1"/>
      <w:numFmt w:val="decimal"/>
      <w:lvlText w:val="%4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BE5104">
      <w:start w:val="1"/>
      <w:numFmt w:val="lowerLetter"/>
      <w:lvlText w:val="%5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50577A">
      <w:start w:val="1"/>
      <w:numFmt w:val="lowerRoman"/>
      <w:lvlText w:val="%6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FEBEC4">
      <w:start w:val="1"/>
      <w:numFmt w:val="decimal"/>
      <w:lvlText w:val="%7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F67BBC">
      <w:start w:val="1"/>
      <w:numFmt w:val="lowerLetter"/>
      <w:lvlText w:val="%8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AAA81C">
      <w:start w:val="1"/>
      <w:numFmt w:val="lowerRoman"/>
      <w:lvlText w:val="%9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7562550"/>
    <w:multiLevelType w:val="hybridMultilevel"/>
    <w:tmpl w:val="658AFA8A"/>
    <w:lvl w:ilvl="0" w:tplc="2514C42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986F58">
      <w:start w:val="1"/>
      <w:numFmt w:val="decimal"/>
      <w:lvlText w:val="%2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D64A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ECE0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9EE8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A8B0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CC9E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3AF7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B495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F1115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D39"/>
    <w:rsid w:val="00331F5C"/>
    <w:rsid w:val="003D318D"/>
    <w:rsid w:val="00451D39"/>
    <w:rsid w:val="00467056"/>
    <w:rsid w:val="0066467F"/>
    <w:rsid w:val="006B4340"/>
    <w:rsid w:val="008F2818"/>
    <w:rsid w:val="008F4069"/>
    <w:rsid w:val="00B15B1E"/>
    <w:rsid w:val="00CD5B03"/>
    <w:rsid w:val="00E11D67"/>
    <w:rsid w:val="00EE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F9A92"/>
  <w15:docId w15:val="{18235A64-F517-4620-8693-1136CAD12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48" w:lineRule="auto"/>
      <w:ind w:left="94" w:right="5946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2" w:line="249" w:lineRule="auto"/>
      <w:ind w:left="39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 w:line="248" w:lineRule="auto"/>
      <w:ind w:left="435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2" w:line="249" w:lineRule="auto"/>
      <w:ind w:left="392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0"/>
      <w:ind w:left="1432" w:hanging="10"/>
      <w:jc w:val="center"/>
      <w:outlineLvl w:val="3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D5B0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www.mchs.gov.ru/" TargetMode="External"/><Relationship Id="rId18" Type="http://schemas.openxmlformats.org/officeDocument/2006/relationships/hyperlink" Target="https://&#1074;&#1086;&#1080;&#1085;&#1089;&#1082;&#1080;&#1077;-&#1091;&#1089;&#1090;&#1072;&#1074;&#1099;.&#1088;&#1092;/" TargetMode="External"/><Relationship Id="rId26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openxmlformats.org/officeDocument/2006/relationships/hyperlink" Target="https://pamyat-naroda.ru/" TargetMode="External"/><Relationship Id="rId7" Type="http://schemas.openxmlformats.org/officeDocument/2006/relationships/header" Target="header1.xml"/><Relationship Id="rId12" Type="http://schemas.openxmlformats.org/officeDocument/2006/relationships/hyperlink" Target="https://mil.ru/" TargetMode="External"/><Relationship Id="rId17" Type="http://schemas.openxmlformats.org/officeDocument/2006/relationships/hyperlink" Target="https://&#1074;&#1086;&#1080;&#1085;&#1089;&#1082;&#1080;&#1077;-&#1091;&#1089;&#1090;&#1072;&#1074;&#1099;.&#1088;&#1092;/" TargetMode="External"/><Relationship Id="rId25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yperlink" Target="https://www.obzh.info/" TargetMode="External"/><Relationship Id="rId20" Type="http://schemas.openxmlformats.org/officeDocument/2006/relationships/hyperlink" Target="https://&#1074;&#1086;&#1080;&#1085;&#1089;&#1082;&#1080;&#1077;-&#1091;&#1089;&#1090;&#1072;&#1074;&#1099;.&#1088;&#1092;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il.ru/" TargetMode="External"/><Relationship Id="rId24" Type="http://schemas.openxmlformats.org/officeDocument/2006/relationships/hyperlink" Target="https://pamyat-naroda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obzh.info/" TargetMode="External"/><Relationship Id="rId23" Type="http://schemas.openxmlformats.org/officeDocument/2006/relationships/hyperlink" Target="https://pamyat-naroda.ru/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&#1074;&#1086;&#1080;&#1085;&#1089;&#1082;&#1080;&#1077;-&#1091;&#1089;&#1090;&#1072;&#1074;&#1099;.&#1088;&#1092;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yperlink" Target="https://www.mchs.gov.ru/" TargetMode="External"/><Relationship Id="rId22" Type="http://schemas.openxmlformats.org/officeDocument/2006/relationships/hyperlink" Target="https://pamyat-naroda.ru/" TargetMode="External"/><Relationship Id="rId27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2682</Words>
  <Characters>15292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Gremina</dc:creator>
  <cp:keywords/>
  <cp:lastModifiedBy>Valeriy</cp:lastModifiedBy>
  <cp:revision>5</cp:revision>
  <dcterms:created xsi:type="dcterms:W3CDTF">2026-10-07T19:40:00Z</dcterms:created>
  <dcterms:modified xsi:type="dcterms:W3CDTF">2026-10-07T19:55:00Z</dcterms:modified>
</cp:coreProperties>
</file>