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10A" w:rsidRDefault="0055010A" w:rsidP="0055010A">
      <w:pPr>
        <w:rPr>
          <w:rFonts w:ascii="Times New Roman" w:hAnsi="Times New Roman" w:cs="Times New Roman"/>
          <w:sz w:val="28"/>
          <w:szCs w:val="28"/>
        </w:rPr>
      </w:pPr>
    </w:p>
    <w:p w:rsidR="0055010A" w:rsidRDefault="0055010A" w:rsidP="0055010A">
      <w:pPr>
        <w:spacing w:after="0" w:line="240" w:lineRule="auto"/>
        <w:jc w:val="center"/>
        <w:rPr>
          <w:rFonts w:ascii="Times New Roman" w:hAnsi="Times New Roman" w:cs="Times New Roman"/>
          <w:sz w:val="24"/>
          <w:szCs w:val="24"/>
        </w:rPr>
      </w:pPr>
      <w:r w:rsidRPr="00E07134">
        <w:rPr>
          <w:rFonts w:ascii="Times New Roman" w:hAnsi="Times New Roman" w:cs="Times New Roman"/>
          <w:b/>
          <w:color w:val="000000"/>
          <w:sz w:val="24"/>
          <w:szCs w:val="24"/>
        </w:rPr>
        <w:t>МИНИСТЕРСТВО ПРОСВЕЩЕНИЯ РОССИЙСКОЙ ФЕДЕРАЦИИ</w:t>
      </w:r>
      <w:bookmarkStart w:id="0" w:name="860646c2-889a-4569-8575-2a8bf8f7bf01"/>
    </w:p>
    <w:p w:rsidR="0055010A" w:rsidRPr="00E07134" w:rsidRDefault="0055010A" w:rsidP="0055010A">
      <w:pPr>
        <w:spacing w:after="0" w:line="240" w:lineRule="auto"/>
        <w:jc w:val="center"/>
        <w:rPr>
          <w:rFonts w:ascii="Times New Roman" w:hAnsi="Times New Roman" w:cs="Times New Roman"/>
          <w:sz w:val="24"/>
          <w:szCs w:val="24"/>
        </w:rPr>
      </w:pPr>
      <w:r w:rsidRPr="00E07134">
        <w:rPr>
          <w:rFonts w:ascii="Times New Roman" w:hAnsi="Times New Roman" w:cs="Times New Roman"/>
          <w:b/>
          <w:color w:val="000000"/>
          <w:sz w:val="24"/>
          <w:szCs w:val="24"/>
        </w:rPr>
        <w:t>Министерство образования Ростовской области</w:t>
      </w:r>
      <w:bookmarkEnd w:id="0"/>
      <w:r w:rsidRPr="00E07134">
        <w:rPr>
          <w:rFonts w:ascii="Times New Roman" w:hAnsi="Times New Roman" w:cs="Times New Roman"/>
          <w:b/>
          <w:color w:val="000000"/>
          <w:sz w:val="24"/>
          <w:szCs w:val="24"/>
        </w:rPr>
        <w:t xml:space="preserve"> </w:t>
      </w:r>
    </w:p>
    <w:p w:rsidR="0055010A" w:rsidRPr="00E07134" w:rsidRDefault="0055010A" w:rsidP="0055010A">
      <w:pPr>
        <w:spacing w:after="0" w:line="240" w:lineRule="auto"/>
        <w:jc w:val="center"/>
        <w:rPr>
          <w:rFonts w:ascii="Times New Roman" w:hAnsi="Times New Roman" w:cs="Times New Roman"/>
          <w:sz w:val="24"/>
          <w:szCs w:val="24"/>
        </w:rPr>
      </w:pPr>
      <w:bookmarkStart w:id="1" w:name="14fc4b3a-950c-4903-a83a-e28a6ceb6a1b"/>
      <w:r w:rsidRPr="00E07134">
        <w:rPr>
          <w:rFonts w:ascii="Times New Roman" w:hAnsi="Times New Roman" w:cs="Times New Roman"/>
          <w:b/>
          <w:color w:val="000000"/>
          <w:sz w:val="24"/>
          <w:szCs w:val="24"/>
        </w:rPr>
        <w:t>Управление образования Администрации Зерноградского района</w:t>
      </w:r>
      <w:bookmarkEnd w:id="1"/>
    </w:p>
    <w:p w:rsidR="0055010A" w:rsidRPr="00E07134" w:rsidRDefault="0055010A" w:rsidP="0055010A">
      <w:pPr>
        <w:spacing w:after="0" w:line="240" w:lineRule="auto"/>
        <w:jc w:val="center"/>
        <w:rPr>
          <w:rFonts w:ascii="Times New Roman" w:hAnsi="Times New Roman" w:cs="Times New Roman"/>
          <w:sz w:val="24"/>
          <w:szCs w:val="24"/>
        </w:rPr>
      </w:pPr>
      <w:r w:rsidRPr="00E07134">
        <w:rPr>
          <w:rFonts w:ascii="Times New Roman" w:hAnsi="Times New Roman" w:cs="Times New Roman"/>
          <w:b/>
          <w:color w:val="000000"/>
          <w:sz w:val="24"/>
          <w:szCs w:val="24"/>
        </w:rPr>
        <w:t>МБОУ Мечетинская СОШ</w:t>
      </w:r>
    </w:p>
    <w:p w:rsidR="0055010A" w:rsidRPr="00E07134" w:rsidRDefault="0055010A" w:rsidP="0055010A">
      <w:pPr>
        <w:spacing w:after="0"/>
        <w:rPr>
          <w:rFonts w:ascii="Times New Roman" w:hAnsi="Times New Roman" w:cs="Times New Roman"/>
          <w:sz w:val="24"/>
          <w:szCs w:val="24"/>
        </w:rPr>
      </w:pPr>
    </w:p>
    <w:tbl>
      <w:tblPr>
        <w:tblpPr w:leftFromText="180" w:rightFromText="180" w:vertAnchor="text" w:horzAnchor="margin" w:tblpXSpec="center" w:tblpY="71"/>
        <w:tblW w:w="10652" w:type="dxa"/>
        <w:tblLook w:val="04A0" w:firstRow="1" w:lastRow="0" w:firstColumn="1" w:lastColumn="0" w:noHBand="0" w:noVBand="1"/>
      </w:tblPr>
      <w:tblGrid>
        <w:gridCol w:w="3550"/>
        <w:gridCol w:w="3551"/>
        <w:gridCol w:w="3551"/>
      </w:tblGrid>
      <w:tr w:rsidR="00E44BF9" w:rsidRPr="00F15296" w:rsidTr="00E44BF9">
        <w:trPr>
          <w:trHeight w:val="3828"/>
        </w:trPr>
        <w:tc>
          <w:tcPr>
            <w:tcW w:w="3550" w:type="dxa"/>
          </w:tcPr>
          <w:p w:rsidR="00E44BF9" w:rsidRPr="0040209D" w:rsidRDefault="00E44BF9" w:rsidP="00E44BF9">
            <w:pPr>
              <w:autoSpaceDE w:val="0"/>
              <w:autoSpaceDN w:val="0"/>
              <w:spacing w:after="120" w:line="240" w:lineRule="auto"/>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E44BF9" w:rsidRPr="008944ED" w:rsidRDefault="00E44BF9" w:rsidP="00E44BF9">
            <w:pPr>
              <w:autoSpaceDE w:val="0"/>
              <w:autoSpaceDN w:val="0"/>
              <w:spacing w:after="120" w:line="240" w:lineRule="auto"/>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Руководитель ШМО учителей начальных классов</w:t>
            </w:r>
          </w:p>
          <w:p w:rsidR="00E44BF9" w:rsidRDefault="00E44BF9" w:rsidP="00E44BF9">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44BF9" w:rsidRPr="008944ED" w:rsidRDefault="00E44BF9" w:rsidP="00E44BF9">
            <w:pPr>
              <w:autoSpaceDE w:val="0"/>
              <w:autoSpaceDN w:val="0"/>
              <w:spacing w:after="0" w:line="240" w:lineRule="auto"/>
              <w:jc w:val="right"/>
              <w:rPr>
                <w:rFonts w:ascii="Times New Roman" w:eastAsia="Times New Roman" w:hAnsi="Times New Roman"/>
                <w:color w:val="000000"/>
                <w:sz w:val="24"/>
                <w:szCs w:val="24"/>
              </w:rPr>
            </w:pPr>
            <w:proofErr w:type="spellStart"/>
            <w:r w:rsidRPr="008944ED">
              <w:rPr>
                <w:rFonts w:ascii="Times New Roman" w:eastAsia="Times New Roman" w:hAnsi="Times New Roman"/>
                <w:color w:val="000000"/>
                <w:sz w:val="24"/>
                <w:szCs w:val="24"/>
              </w:rPr>
              <w:t>Шатога</w:t>
            </w:r>
            <w:proofErr w:type="spellEnd"/>
            <w:r w:rsidRPr="008944ED">
              <w:rPr>
                <w:rFonts w:ascii="Times New Roman" w:eastAsia="Times New Roman" w:hAnsi="Times New Roman"/>
                <w:color w:val="000000"/>
                <w:sz w:val="24"/>
                <w:szCs w:val="24"/>
              </w:rPr>
              <w:t xml:space="preserve"> Е.Е.</w:t>
            </w:r>
          </w:p>
          <w:p w:rsidR="00BC64F6" w:rsidRDefault="00E44BF9" w:rsidP="00E44BF9">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№05</w:t>
            </w:r>
          </w:p>
          <w:p w:rsidR="00E44BF9" w:rsidRDefault="00E44BF9" w:rsidP="00E44BF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26</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августа</w:t>
            </w:r>
            <w:r w:rsidRPr="0015702F">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E44BF9" w:rsidRPr="0040209D" w:rsidRDefault="00E44BF9" w:rsidP="00E44BF9">
            <w:pPr>
              <w:autoSpaceDE w:val="0"/>
              <w:autoSpaceDN w:val="0"/>
              <w:spacing w:after="120" w:line="240" w:lineRule="auto"/>
              <w:jc w:val="both"/>
              <w:rPr>
                <w:rFonts w:ascii="Times New Roman" w:eastAsia="Times New Roman" w:hAnsi="Times New Roman"/>
                <w:color w:val="000000"/>
                <w:sz w:val="24"/>
                <w:szCs w:val="24"/>
              </w:rPr>
            </w:pPr>
          </w:p>
        </w:tc>
        <w:tc>
          <w:tcPr>
            <w:tcW w:w="3551" w:type="dxa"/>
          </w:tcPr>
          <w:p w:rsidR="00E44BF9" w:rsidRPr="0040209D" w:rsidRDefault="00E44BF9" w:rsidP="00E44BF9">
            <w:pPr>
              <w:autoSpaceDE w:val="0"/>
              <w:autoSpaceDN w:val="0"/>
              <w:spacing w:after="120" w:line="240" w:lineRule="auto"/>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E44BF9" w:rsidRPr="008944ED" w:rsidRDefault="00E44BF9" w:rsidP="00E44BF9">
            <w:pPr>
              <w:autoSpaceDE w:val="0"/>
              <w:autoSpaceDN w:val="0"/>
              <w:spacing w:after="120" w:line="240" w:lineRule="auto"/>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Заместитель директора по УВР</w:t>
            </w:r>
          </w:p>
          <w:p w:rsidR="00E44BF9" w:rsidRDefault="00E44BF9" w:rsidP="00E44BF9">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44BF9" w:rsidRDefault="00E44BF9" w:rsidP="00E44BF9">
            <w:pPr>
              <w:autoSpaceDE w:val="0"/>
              <w:autoSpaceDN w:val="0"/>
              <w:spacing w:after="0" w:line="240" w:lineRule="auto"/>
              <w:jc w:val="right"/>
              <w:rPr>
                <w:rFonts w:ascii="Times New Roman" w:eastAsia="Times New Roman" w:hAnsi="Times New Roman"/>
                <w:color w:val="000000"/>
                <w:sz w:val="24"/>
                <w:szCs w:val="24"/>
              </w:rPr>
            </w:pPr>
          </w:p>
          <w:p w:rsidR="00E44BF9" w:rsidRPr="008944ED" w:rsidRDefault="00E44BF9" w:rsidP="00E44BF9">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Маркина Т.В.</w:t>
            </w:r>
          </w:p>
          <w:p w:rsidR="00E44BF9" w:rsidRDefault="00E44BF9" w:rsidP="00E44BF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27</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августа</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E44BF9" w:rsidRPr="0040209D" w:rsidRDefault="00E44BF9" w:rsidP="00E44BF9">
            <w:pPr>
              <w:autoSpaceDE w:val="0"/>
              <w:autoSpaceDN w:val="0"/>
              <w:spacing w:after="120" w:line="240" w:lineRule="auto"/>
              <w:jc w:val="both"/>
              <w:rPr>
                <w:rFonts w:ascii="Times New Roman" w:eastAsia="Times New Roman" w:hAnsi="Times New Roman"/>
                <w:color w:val="000000"/>
                <w:sz w:val="24"/>
                <w:szCs w:val="24"/>
              </w:rPr>
            </w:pPr>
          </w:p>
        </w:tc>
        <w:tc>
          <w:tcPr>
            <w:tcW w:w="3551" w:type="dxa"/>
          </w:tcPr>
          <w:p w:rsidR="00E44BF9" w:rsidRDefault="00E44BF9" w:rsidP="00E44BF9">
            <w:pPr>
              <w:autoSpaceDE w:val="0"/>
              <w:autoSpaceDN w:val="0"/>
              <w:spacing w:after="12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E44BF9" w:rsidRPr="008944ED" w:rsidRDefault="00E44BF9" w:rsidP="00E44BF9">
            <w:pPr>
              <w:autoSpaceDE w:val="0"/>
              <w:autoSpaceDN w:val="0"/>
              <w:spacing w:after="120" w:line="240" w:lineRule="auto"/>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МБОУ Мечетинской СОШ</w:t>
            </w:r>
          </w:p>
          <w:p w:rsidR="00E44BF9" w:rsidRDefault="00E44BF9" w:rsidP="00E44BF9">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44BF9" w:rsidRPr="008944ED" w:rsidRDefault="00E44BF9" w:rsidP="00E44BF9">
            <w:pPr>
              <w:autoSpaceDE w:val="0"/>
              <w:autoSpaceDN w:val="0"/>
              <w:spacing w:after="0" w:line="240" w:lineRule="auto"/>
              <w:jc w:val="right"/>
              <w:rPr>
                <w:rFonts w:ascii="Times New Roman" w:eastAsia="Times New Roman" w:hAnsi="Times New Roman"/>
                <w:color w:val="000000"/>
                <w:sz w:val="24"/>
                <w:szCs w:val="24"/>
              </w:rPr>
            </w:pPr>
            <w:proofErr w:type="spellStart"/>
            <w:r w:rsidRPr="008944ED">
              <w:rPr>
                <w:rFonts w:ascii="Times New Roman" w:eastAsia="Times New Roman" w:hAnsi="Times New Roman"/>
                <w:color w:val="000000"/>
                <w:sz w:val="24"/>
                <w:szCs w:val="24"/>
              </w:rPr>
              <w:t>Недоведеева</w:t>
            </w:r>
            <w:proofErr w:type="spellEnd"/>
            <w:r w:rsidRPr="008944ED">
              <w:rPr>
                <w:rFonts w:ascii="Times New Roman" w:eastAsia="Times New Roman" w:hAnsi="Times New Roman"/>
                <w:color w:val="000000"/>
                <w:sz w:val="24"/>
                <w:szCs w:val="24"/>
              </w:rPr>
              <w:t xml:space="preserve"> Л.В.</w:t>
            </w:r>
          </w:p>
          <w:p w:rsidR="00BC64F6" w:rsidRDefault="00E44BF9" w:rsidP="00E44BF9">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 520</w:t>
            </w:r>
          </w:p>
          <w:p w:rsidR="00E44BF9" w:rsidRDefault="00E44BF9" w:rsidP="00E44BF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28</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августа</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E44BF9" w:rsidRPr="0040209D" w:rsidRDefault="00E44BF9" w:rsidP="00E44BF9">
            <w:pPr>
              <w:autoSpaceDE w:val="0"/>
              <w:autoSpaceDN w:val="0"/>
              <w:spacing w:after="120" w:line="240" w:lineRule="auto"/>
              <w:jc w:val="both"/>
              <w:rPr>
                <w:rFonts w:ascii="Times New Roman" w:eastAsia="Times New Roman" w:hAnsi="Times New Roman"/>
                <w:color w:val="000000"/>
                <w:sz w:val="24"/>
                <w:szCs w:val="24"/>
              </w:rPr>
            </w:pPr>
          </w:p>
        </w:tc>
      </w:tr>
    </w:tbl>
    <w:p w:rsidR="0055010A" w:rsidRDefault="0055010A" w:rsidP="0055010A">
      <w:pPr>
        <w:spacing w:after="0"/>
        <w:rPr>
          <w:rFonts w:ascii="Times New Roman" w:hAnsi="Times New Roman" w:cs="Times New Roman"/>
          <w:sz w:val="24"/>
          <w:szCs w:val="24"/>
        </w:rPr>
      </w:pPr>
    </w:p>
    <w:p w:rsidR="0055010A" w:rsidRPr="007C68F5" w:rsidRDefault="0055010A" w:rsidP="0055010A">
      <w:pPr>
        <w:spacing w:after="0"/>
        <w:ind w:left="120"/>
      </w:pPr>
    </w:p>
    <w:tbl>
      <w:tblPr>
        <w:tblW w:w="0" w:type="auto"/>
        <w:tblLook w:val="04A0" w:firstRow="1" w:lastRow="0" w:firstColumn="1" w:lastColumn="0" w:noHBand="0" w:noVBand="1"/>
      </w:tblPr>
      <w:tblGrid>
        <w:gridCol w:w="9571"/>
      </w:tblGrid>
      <w:tr w:rsidR="0055010A" w:rsidRPr="007C68F5" w:rsidTr="00B648C6">
        <w:trPr>
          <w:trHeight w:val="285"/>
        </w:trPr>
        <w:tc>
          <w:tcPr>
            <w:tcW w:w="9809" w:type="dxa"/>
          </w:tcPr>
          <w:p w:rsidR="0055010A" w:rsidRPr="0040209D" w:rsidRDefault="0055010A" w:rsidP="00B648C6">
            <w:pPr>
              <w:autoSpaceDE w:val="0"/>
              <w:autoSpaceDN w:val="0"/>
              <w:spacing w:after="0" w:line="240" w:lineRule="auto"/>
              <w:jc w:val="right"/>
              <w:rPr>
                <w:rFonts w:ascii="Times New Roman" w:eastAsia="Times New Roman" w:hAnsi="Times New Roman"/>
                <w:color w:val="000000"/>
                <w:sz w:val="24"/>
                <w:szCs w:val="24"/>
              </w:rPr>
            </w:pPr>
          </w:p>
        </w:tc>
      </w:tr>
    </w:tbl>
    <w:p w:rsidR="0055010A" w:rsidRPr="007C68F5" w:rsidRDefault="0055010A" w:rsidP="0055010A">
      <w:pPr>
        <w:spacing w:after="0"/>
      </w:pPr>
    </w:p>
    <w:p w:rsidR="0055010A" w:rsidRPr="007C68F5" w:rsidRDefault="0055010A" w:rsidP="0055010A">
      <w:pPr>
        <w:spacing w:after="0"/>
        <w:ind w:left="120"/>
      </w:pPr>
    </w:p>
    <w:p w:rsidR="0055010A" w:rsidRPr="001D5EF8" w:rsidRDefault="0055010A" w:rsidP="0055010A">
      <w:pPr>
        <w:spacing w:after="0" w:line="240" w:lineRule="atLeast"/>
        <w:ind w:left="119"/>
        <w:jc w:val="center"/>
        <w:rPr>
          <w:rFonts w:ascii="Times New Roman" w:hAnsi="Times New Roman"/>
          <w:b/>
          <w:color w:val="000000"/>
          <w:sz w:val="28"/>
        </w:rPr>
      </w:pPr>
      <w:r w:rsidRPr="007C68F5">
        <w:rPr>
          <w:rFonts w:ascii="Times New Roman" w:hAnsi="Times New Roman"/>
          <w:b/>
          <w:color w:val="000000"/>
          <w:sz w:val="28"/>
        </w:rPr>
        <w:t xml:space="preserve">РАБОЧАЯ ПРОГРАММА </w:t>
      </w:r>
    </w:p>
    <w:p w:rsidR="0055010A" w:rsidRPr="00BC64F6" w:rsidRDefault="00BC64F6" w:rsidP="00BC64F6">
      <w:pPr>
        <w:tabs>
          <w:tab w:val="left" w:pos="2880"/>
          <w:tab w:val="center" w:pos="4737"/>
        </w:tabs>
        <w:spacing w:after="0" w:line="240" w:lineRule="atLeast"/>
        <w:ind w:left="119"/>
        <w:rPr>
          <w:rFonts w:ascii="Times New Roman" w:hAnsi="Times New Roman"/>
          <w:color w:val="000000"/>
          <w:sz w:val="28"/>
        </w:rPr>
      </w:pPr>
      <w:r>
        <w:rPr>
          <w:rFonts w:ascii="Times New Roman" w:hAnsi="Times New Roman"/>
          <w:b/>
          <w:color w:val="000000"/>
          <w:sz w:val="28"/>
        </w:rPr>
        <w:tab/>
      </w:r>
      <w:r w:rsidRPr="00BC64F6">
        <w:rPr>
          <w:rFonts w:ascii="Times New Roman" w:hAnsi="Times New Roman"/>
          <w:color w:val="000000"/>
          <w:sz w:val="28"/>
        </w:rPr>
        <w:t>по</w:t>
      </w:r>
      <w:r w:rsidRPr="00BC64F6">
        <w:rPr>
          <w:rFonts w:ascii="Times New Roman" w:hAnsi="Times New Roman"/>
          <w:color w:val="000000"/>
          <w:sz w:val="28"/>
        </w:rPr>
        <w:tab/>
      </w:r>
      <w:r w:rsidR="0055010A" w:rsidRPr="00BC64F6">
        <w:rPr>
          <w:rFonts w:ascii="Times New Roman" w:hAnsi="Times New Roman"/>
          <w:color w:val="000000"/>
          <w:sz w:val="28"/>
        </w:rPr>
        <w:t xml:space="preserve"> внеурочной деятельности</w:t>
      </w:r>
    </w:p>
    <w:p w:rsidR="00BC64F6" w:rsidRDefault="00BC64F6" w:rsidP="00BC64F6">
      <w:pPr>
        <w:tabs>
          <w:tab w:val="left" w:pos="2880"/>
          <w:tab w:val="center" w:pos="4737"/>
        </w:tabs>
        <w:spacing w:after="0" w:line="240" w:lineRule="atLeast"/>
        <w:ind w:left="119"/>
        <w:jc w:val="center"/>
        <w:rPr>
          <w:rFonts w:ascii="Times New Roman" w:hAnsi="Times New Roman"/>
          <w:b/>
          <w:color w:val="000000"/>
          <w:sz w:val="28"/>
        </w:rPr>
      </w:pPr>
      <w:r>
        <w:rPr>
          <w:rFonts w:ascii="Times New Roman" w:hAnsi="Times New Roman"/>
          <w:b/>
          <w:color w:val="000000"/>
          <w:sz w:val="28"/>
        </w:rPr>
        <w:t>«Юные агрономы»</w:t>
      </w:r>
    </w:p>
    <w:p w:rsidR="00BC64F6" w:rsidRPr="00BC64F6" w:rsidRDefault="00BC64F6" w:rsidP="00BC64F6">
      <w:pPr>
        <w:tabs>
          <w:tab w:val="left" w:pos="2880"/>
          <w:tab w:val="center" w:pos="4737"/>
        </w:tabs>
        <w:spacing w:after="0" w:line="240" w:lineRule="atLeast"/>
        <w:ind w:left="119"/>
        <w:jc w:val="center"/>
        <w:rPr>
          <w:rFonts w:ascii="Times New Roman" w:hAnsi="Times New Roman"/>
          <w:color w:val="000000"/>
          <w:sz w:val="28"/>
        </w:rPr>
      </w:pPr>
      <w:r>
        <w:rPr>
          <w:rFonts w:ascii="Times New Roman" w:hAnsi="Times New Roman"/>
          <w:color w:val="000000"/>
          <w:sz w:val="28"/>
        </w:rPr>
        <w:t>н</w:t>
      </w:r>
      <w:r w:rsidRPr="00BC64F6">
        <w:rPr>
          <w:rFonts w:ascii="Times New Roman" w:hAnsi="Times New Roman"/>
          <w:color w:val="000000"/>
          <w:sz w:val="28"/>
        </w:rPr>
        <w:t>а 2026-2027 учебный год</w:t>
      </w:r>
    </w:p>
    <w:p w:rsidR="00BC64F6" w:rsidRPr="00BC64F6" w:rsidRDefault="00BC64F6" w:rsidP="00BC64F6">
      <w:pPr>
        <w:tabs>
          <w:tab w:val="left" w:pos="2880"/>
          <w:tab w:val="center" w:pos="4737"/>
        </w:tabs>
        <w:spacing w:after="0" w:line="240" w:lineRule="atLeast"/>
        <w:ind w:left="119"/>
        <w:jc w:val="center"/>
      </w:pPr>
      <w:r>
        <w:rPr>
          <w:rFonts w:ascii="Times New Roman" w:hAnsi="Times New Roman"/>
          <w:color w:val="000000"/>
          <w:sz w:val="28"/>
        </w:rPr>
        <w:t>н</w:t>
      </w:r>
      <w:r w:rsidRPr="00BC64F6">
        <w:rPr>
          <w:rFonts w:ascii="Times New Roman" w:hAnsi="Times New Roman"/>
          <w:color w:val="000000"/>
          <w:sz w:val="28"/>
        </w:rPr>
        <w:t>ачального общего образования</w:t>
      </w:r>
    </w:p>
    <w:p w:rsidR="0055010A" w:rsidRDefault="0055010A" w:rsidP="0055010A">
      <w:pPr>
        <w:spacing w:after="0" w:line="240" w:lineRule="atLeast"/>
        <w:ind w:left="119"/>
        <w:jc w:val="center"/>
        <w:rPr>
          <w:rFonts w:ascii="Times New Roman" w:hAnsi="Times New Roman"/>
          <w:color w:val="000000"/>
          <w:sz w:val="28"/>
        </w:rPr>
      </w:pPr>
      <w:r>
        <w:rPr>
          <w:rFonts w:ascii="Times New Roman" w:hAnsi="Times New Roman"/>
          <w:color w:val="000000"/>
          <w:sz w:val="28"/>
        </w:rPr>
        <w:t>для обучающихся 1</w:t>
      </w:r>
      <w:r w:rsidR="00E44BF9">
        <w:rPr>
          <w:rFonts w:ascii="Times New Roman" w:hAnsi="Times New Roman"/>
          <w:color w:val="000000"/>
          <w:sz w:val="28"/>
        </w:rPr>
        <w:t xml:space="preserve"> «</w:t>
      </w:r>
      <w:r w:rsidR="00BC64F6">
        <w:rPr>
          <w:rFonts w:ascii="Times New Roman" w:hAnsi="Times New Roman"/>
          <w:color w:val="000000"/>
          <w:sz w:val="28"/>
        </w:rPr>
        <w:t>Б</w:t>
      </w:r>
      <w:r>
        <w:rPr>
          <w:rFonts w:ascii="Times New Roman" w:hAnsi="Times New Roman"/>
          <w:color w:val="000000"/>
          <w:sz w:val="28"/>
        </w:rPr>
        <w:t>»</w:t>
      </w:r>
      <w:r w:rsidRPr="007C68F5">
        <w:rPr>
          <w:rFonts w:ascii="Times New Roman" w:hAnsi="Times New Roman"/>
          <w:color w:val="000000"/>
          <w:sz w:val="28"/>
        </w:rPr>
        <w:t xml:space="preserve"> класса</w:t>
      </w:r>
    </w:p>
    <w:p w:rsidR="0055010A" w:rsidRPr="0055010A" w:rsidRDefault="0055010A" w:rsidP="0055010A">
      <w:pPr>
        <w:spacing w:after="0"/>
        <w:ind w:left="120"/>
        <w:jc w:val="center"/>
      </w:pPr>
    </w:p>
    <w:p w:rsidR="0055010A" w:rsidRPr="0055010A" w:rsidRDefault="0055010A" w:rsidP="0055010A">
      <w:pPr>
        <w:spacing w:after="0"/>
        <w:ind w:left="120"/>
        <w:jc w:val="center"/>
      </w:pPr>
    </w:p>
    <w:p w:rsidR="0055010A" w:rsidRPr="0055010A" w:rsidRDefault="0055010A" w:rsidP="0055010A">
      <w:pPr>
        <w:spacing w:after="0"/>
        <w:ind w:left="120"/>
        <w:jc w:val="center"/>
      </w:pPr>
    </w:p>
    <w:p w:rsidR="0055010A" w:rsidRPr="007C68F5" w:rsidRDefault="0055010A" w:rsidP="0055010A">
      <w:pPr>
        <w:spacing w:after="0"/>
        <w:ind w:left="120"/>
        <w:jc w:val="center"/>
      </w:pPr>
    </w:p>
    <w:p w:rsidR="0055010A" w:rsidRPr="001D5EF8" w:rsidRDefault="0055010A" w:rsidP="0055010A">
      <w:pPr>
        <w:spacing w:after="0"/>
        <w:ind w:left="120"/>
        <w:jc w:val="center"/>
        <w:rPr>
          <w:rFonts w:ascii="Times New Roman" w:hAnsi="Times New Roman" w:cs="Times New Roman"/>
          <w:sz w:val="28"/>
          <w:szCs w:val="28"/>
        </w:rPr>
      </w:pPr>
      <w:r>
        <w:rPr>
          <w:rFonts w:ascii="Times New Roman" w:hAnsi="Times New Roman" w:cs="Times New Roman"/>
          <w:sz w:val="28"/>
          <w:szCs w:val="28"/>
        </w:rPr>
        <w:t xml:space="preserve">                                              </w:t>
      </w:r>
      <w:r w:rsidRPr="001D5EF8">
        <w:rPr>
          <w:rFonts w:ascii="Times New Roman" w:hAnsi="Times New Roman" w:cs="Times New Roman"/>
          <w:sz w:val="28"/>
          <w:szCs w:val="28"/>
        </w:rPr>
        <w:t>С</w:t>
      </w:r>
      <w:r w:rsidR="00BC64F6">
        <w:rPr>
          <w:rFonts w:ascii="Times New Roman" w:hAnsi="Times New Roman" w:cs="Times New Roman"/>
          <w:sz w:val="28"/>
          <w:szCs w:val="28"/>
        </w:rPr>
        <w:t>оставила: Силенко Светлана Алексеевна</w:t>
      </w:r>
    </w:p>
    <w:p w:rsidR="0055010A" w:rsidRPr="001D5EF8" w:rsidRDefault="0055010A" w:rsidP="0055010A">
      <w:pPr>
        <w:spacing w:after="0"/>
        <w:ind w:left="120"/>
        <w:jc w:val="center"/>
        <w:rPr>
          <w:rFonts w:ascii="Times New Roman" w:hAnsi="Times New Roman" w:cs="Times New Roman"/>
          <w:sz w:val="28"/>
          <w:szCs w:val="28"/>
        </w:rPr>
      </w:pPr>
    </w:p>
    <w:p w:rsidR="0055010A" w:rsidRPr="001D5EF8" w:rsidRDefault="0055010A" w:rsidP="0055010A">
      <w:pPr>
        <w:spacing w:after="0"/>
        <w:ind w:left="120"/>
        <w:jc w:val="center"/>
        <w:rPr>
          <w:rFonts w:ascii="Times New Roman" w:hAnsi="Times New Roman" w:cs="Times New Roman"/>
          <w:sz w:val="28"/>
          <w:szCs w:val="28"/>
        </w:rPr>
      </w:pPr>
    </w:p>
    <w:p w:rsidR="0055010A" w:rsidRDefault="0055010A" w:rsidP="0055010A">
      <w:pPr>
        <w:spacing w:after="0"/>
        <w:ind w:left="120"/>
        <w:jc w:val="center"/>
      </w:pPr>
    </w:p>
    <w:p w:rsidR="0055010A" w:rsidRPr="007C68F5" w:rsidRDefault="0055010A" w:rsidP="0055010A">
      <w:pPr>
        <w:spacing w:after="0"/>
        <w:ind w:left="120"/>
        <w:jc w:val="center"/>
      </w:pPr>
    </w:p>
    <w:p w:rsidR="0055010A" w:rsidRDefault="0055010A" w:rsidP="0055010A">
      <w:pPr>
        <w:spacing w:after="0"/>
      </w:pPr>
    </w:p>
    <w:p w:rsidR="0055010A" w:rsidRDefault="0055010A" w:rsidP="0055010A">
      <w:pPr>
        <w:spacing w:after="0"/>
      </w:pPr>
    </w:p>
    <w:p w:rsidR="0055010A" w:rsidRDefault="0055010A" w:rsidP="0055010A">
      <w:pPr>
        <w:spacing w:after="0"/>
      </w:pPr>
    </w:p>
    <w:p w:rsidR="0055010A" w:rsidRPr="007C68F5" w:rsidRDefault="0055010A" w:rsidP="0055010A">
      <w:pPr>
        <w:spacing w:after="0"/>
      </w:pPr>
    </w:p>
    <w:p w:rsidR="0055010A" w:rsidRPr="007C68F5" w:rsidRDefault="0055010A" w:rsidP="0055010A">
      <w:pPr>
        <w:spacing w:after="0"/>
        <w:ind w:left="120"/>
        <w:jc w:val="center"/>
      </w:pPr>
    </w:p>
    <w:p w:rsidR="0055010A" w:rsidRPr="0055010A" w:rsidRDefault="0055010A" w:rsidP="0055010A">
      <w:pPr>
        <w:spacing w:after="0"/>
        <w:ind w:left="120"/>
        <w:jc w:val="center"/>
      </w:pPr>
      <w:bookmarkStart w:id="2" w:name="6ab1eb93-624c-4a3c-8ab9-782244691022"/>
      <w:r w:rsidRPr="007C68F5">
        <w:rPr>
          <w:rFonts w:ascii="Times New Roman" w:hAnsi="Times New Roman"/>
          <w:b/>
          <w:color w:val="000000"/>
          <w:sz w:val="28"/>
        </w:rPr>
        <w:t>ст.</w:t>
      </w:r>
      <w:r>
        <w:rPr>
          <w:rFonts w:ascii="Times New Roman" w:hAnsi="Times New Roman"/>
          <w:b/>
          <w:color w:val="000000"/>
          <w:sz w:val="28"/>
        </w:rPr>
        <w:t xml:space="preserve"> </w:t>
      </w:r>
      <w:r w:rsidRPr="007C68F5">
        <w:rPr>
          <w:rFonts w:ascii="Times New Roman" w:hAnsi="Times New Roman"/>
          <w:b/>
          <w:color w:val="000000"/>
          <w:sz w:val="28"/>
        </w:rPr>
        <w:t>Мечетинская</w:t>
      </w:r>
      <w:bookmarkEnd w:id="2"/>
      <w:r>
        <w:rPr>
          <w:rFonts w:ascii="Times New Roman" w:hAnsi="Times New Roman"/>
          <w:b/>
          <w:color w:val="000000"/>
          <w:sz w:val="28"/>
        </w:rPr>
        <w:t>,</w:t>
      </w:r>
      <w:r w:rsidRPr="007C68F5">
        <w:rPr>
          <w:rFonts w:ascii="Times New Roman" w:hAnsi="Times New Roman"/>
          <w:b/>
          <w:color w:val="000000"/>
          <w:sz w:val="28"/>
        </w:rPr>
        <w:t xml:space="preserve"> </w:t>
      </w:r>
      <w:bookmarkStart w:id="3" w:name="ea1d793b-9a34-4a01-9ad3-9c6072d29208"/>
      <w:r w:rsidRPr="007C68F5">
        <w:rPr>
          <w:rFonts w:ascii="Times New Roman" w:hAnsi="Times New Roman"/>
          <w:b/>
          <w:color w:val="000000"/>
          <w:sz w:val="28"/>
        </w:rPr>
        <w:t>202</w:t>
      </w:r>
      <w:bookmarkEnd w:id="3"/>
      <w:r>
        <w:rPr>
          <w:rFonts w:ascii="Times New Roman" w:hAnsi="Times New Roman"/>
          <w:b/>
          <w:color w:val="000000"/>
          <w:sz w:val="28"/>
        </w:rPr>
        <w:t>6</w:t>
      </w:r>
    </w:p>
    <w:p w:rsidR="0055010A" w:rsidRDefault="0055010A" w:rsidP="0055010A">
      <w:pPr>
        <w:jc w:val="center"/>
        <w:rPr>
          <w:rFonts w:ascii="Times New Roman" w:hAnsi="Times New Roman" w:cs="Times New Roman"/>
          <w:sz w:val="28"/>
          <w:szCs w:val="28"/>
        </w:rPr>
      </w:pPr>
    </w:p>
    <w:p w:rsidR="0055010A" w:rsidRPr="0055010A" w:rsidRDefault="0055010A" w:rsidP="0055010A">
      <w:pPr>
        <w:jc w:val="center"/>
        <w:rPr>
          <w:rFonts w:ascii="Times New Roman" w:hAnsi="Times New Roman" w:cs="Times New Roman"/>
          <w:b/>
          <w:sz w:val="28"/>
          <w:szCs w:val="28"/>
        </w:rPr>
      </w:pPr>
      <w:r w:rsidRPr="0055010A">
        <w:rPr>
          <w:rFonts w:ascii="Times New Roman" w:hAnsi="Times New Roman" w:cs="Times New Roman"/>
          <w:b/>
          <w:sz w:val="28"/>
          <w:szCs w:val="28"/>
        </w:rPr>
        <w:lastRenderedPageBreak/>
        <w:t>ПОЯСНИТЕЛЬНАЯ ЗАПИСКА</w:t>
      </w:r>
    </w:p>
    <w:p w:rsidR="0055010A"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t>Примерная рабочая программа модульного курса «</w:t>
      </w:r>
      <w:proofErr w:type="gramStart"/>
      <w:r w:rsidRPr="0055010A">
        <w:rPr>
          <w:rFonts w:ascii="Times New Roman" w:hAnsi="Times New Roman" w:cs="Times New Roman"/>
          <w:sz w:val="28"/>
          <w:szCs w:val="28"/>
        </w:rPr>
        <w:t>Естественно-научная</w:t>
      </w:r>
      <w:proofErr w:type="gramEnd"/>
      <w:r w:rsidRPr="0055010A">
        <w:rPr>
          <w:rFonts w:ascii="Times New Roman" w:hAnsi="Times New Roman" w:cs="Times New Roman"/>
          <w:sz w:val="28"/>
          <w:szCs w:val="28"/>
        </w:rPr>
        <w:t xml:space="preserve"> грамотность. Окружающий мир. </w:t>
      </w:r>
      <w:proofErr w:type="gramStart"/>
      <w:r w:rsidRPr="0055010A">
        <w:rPr>
          <w:rFonts w:ascii="Times New Roman" w:hAnsi="Times New Roman" w:cs="Times New Roman"/>
          <w:sz w:val="28"/>
          <w:szCs w:val="28"/>
        </w:rPr>
        <w:t xml:space="preserve">Наблюдения, эксперименты, проекты»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Федеральной образовательной программы начального общего образования, примерной рабочей программы учебного предмета «Окружающий мир», а также ориентирована на целевые приоритеты духовно-нравственного развития, воспитания и социализации обучающихся, сформулированные в примерной программе воспитания (одобрено решением ФУМО от 02.06.2020). </w:t>
      </w:r>
      <w:proofErr w:type="gramEnd"/>
    </w:p>
    <w:p w:rsidR="0055010A"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t>Изучение модульного курса «</w:t>
      </w:r>
      <w:proofErr w:type="gramStart"/>
      <w:r w:rsidRPr="0055010A">
        <w:rPr>
          <w:rFonts w:ascii="Times New Roman" w:hAnsi="Times New Roman" w:cs="Times New Roman"/>
          <w:sz w:val="28"/>
          <w:szCs w:val="28"/>
        </w:rPr>
        <w:t>Естественно-научная</w:t>
      </w:r>
      <w:proofErr w:type="gramEnd"/>
      <w:r w:rsidRPr="0055010A">
        <w:rPr>
          <w:rFonts w:ascii="Times New Roman" w:hAnsi="Times New Roman" w:cs="Times New Roman"/>
          <w:sz w:val="28"/>
          <w:szCs w:val="28"/>
        </w:rPr>
        <w:t xml:space="preserve"> грамотность. Окружающий мир. Наблюдения, эксперименты, проекты», интегрирующего представления о неживой природе (вода, воздух, погода), мире тел и веществ, человеке и его здоровье, соответствует потребностям и интересам обучающихся младшего школьного возраста и направлено на достижение следующих целей:</w:t>
      </w:r>
    </w:p>
    <w:p w:rsidR="0055010A"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t xml:space="preserve"> • формирование у </w:t>
      </w:r>
      <w:proofErr w:type="gramStart"/>
      <w:r w:rsidRPr="0055010A">
        <w:rPr>
          <w:rFonts w:ascii="Times New Roman" w:hAnsi="Times New Roman" w:cs="Times New Roman"/>
          <w:sz w:val="28"/>
          <w:szCs w:val="28"/>
        </w:rPr>
        <w:t>обучающихся</w:t>
      </w:r>
      <w:proofErr w:type="gramEnd"/>
      <w:r w:rsidRPr="0055010A">
        <w:rPr>
          <w:rFonts w:ascii="Times New Roman" w:hAnsi="Times New Roman" w:cs="Times New Roman"/>
          <w:sz w:val="28"/>
          <w:szCs w:val="28"/>
        </w:rPr>
        <w:t xml:space="preserve"> целостной научной картины мира на основе расширения когнитивной базы о природной среде; осознания роли и места человека в окружающем мире через эмоционально-ценностное осмысление личного опыта взаимодействия с природой; </w:t>
      </w:r>
    </w:p>
    <w:p w:rsidR="0055010A" w:rsidRDefault="0055010A" w:rsidP="0055010A">
      <w:pPr>
        <w:spacing w:after="0" w:line="240" w:lineRule="auto"/>
        <w:ind w:firstLine="709"/>
        <w:rPr>
          <w:rFonts w:ascii="Times New Roman" w:hAnsi="Times New Roman" w:cs="Times New Roman"/>
          <w:sz w:val="28"/>
          <w:szCs w:val="28"/>
        </w:rPr>
      </w:pPr>
      <w:proofErr w:type="gramStart"/>
      <w:r w:rsidRPr="0055010A">
        <w:rPr>
          <w:rFonts w:ascii="Times New Roman" w:hAnsi="Times New Roman" w:cs="Times New Roman"/>
          <w:sz w:val="28"/>
          <w:szCs w:val="28"/>
        </w:rPr>
        <w:t xml:space="preserve">• развитие следующих </w:t>
      </w:r>
      <w:proofErr w:type="spellStart"/>
      <w:r w:rsidRPr="0055010A">
        <w:rPr>
          <w:rFonts w:ascii="Times New Roman" w:hAnsi="Times New Roman" w:cs="Times New Roman"/>
          <w:sz w:val="28"/>
          <w:szCs w:val="28"/>
        </w:rPr>
        <w:t>метапредметных</w:t>
      </w:r>
      <w:proofErr w:type="spellEnd"/>
      <w:r w:rsidRPr="0055010A">
        <w:rPr>
          <w:rFonts w:ascii="Times New Roman" w:hAnsi="Times New Roman" w:cs="Times New Roman"/>
          <w:sz w:val="28"/>
          <w:szCs w:val="28"/>
        </w:rPr>
        <w:t xml:space="preserve"> компетентностей, необходимых для формирования научного мышления и научной деятельности: — наблюдения, описания, сравнения, классификации / обобщения объектов по различным основаниям, измерения, экспериментирования, моделирования, коммуникации; — выдвижения гипотез, планирования проекта, его проведения, оценки результатов и их фиксирования в традиционных форматах таблиц, графиков, схем (чертежей), аргументации своего мнения; — презентации результатов учебной деятельности с представлением рисунков, фотографий, других видов творческих работ;</w:t>
      </w:r>
      <w:proofErr w:type="gramEnd"/>
    </w:p>
    <w:p w:rsidR="0055010A"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t xml:space="preserve"> • формирование </w:t>
      </w:r>
      <w:proofErr w:type="gramStart"/>
      <w:r w:rsidRPr="0055010A">
        <w:rPr>
          <w:rFonts w:ascii="Times New Roman" w:hAnsi="Times New Roman" w:cs="Times New Roman"/>
          <w:sz w:val="28"/>
          <w:szCs w:val="28"/>
        </w:rPr>
        <w:t>естественно-научной</w:t>
      </w:r>
      <w:proofErr w:type="gramEnd"/>
      <w:r w:rsidRPr="0055010A">
        <w:rPr>
          <w:rFonts w:ascii="Times New Roman" w:hAnsi="Times New Roman" w:cs="Times New Roman"/>
          <w:sz w:val="28"/>
          <w:szCs w:val="28"/>
        </w:rPr>
        <w:t xml:space="preserve"> грамотности, как важной составляющей части функциональной грамотности; </w:t>
      </w:r>
    </w:p>
    <w:p w:rsidR="0055010A"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t>• образование для устойчивого развития. Ведущие идеи и подходы к отбору содержания и логике его выстраивания во всех модулях учебного курса.</w:t>
      </w:r>
    </w:p>
    <w:p w:rsidR="0055010A"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t xml:space="preserve"> • Теория социального конструктивизма, которая предполагает, что в процессе развития ребенка активную позицию занимает не только педагог, но и сам ребенок. Предлагаемые в модульном курсе формы взаимодействия между участниками образовательного процесса направлены на активную деятельность детей и социальное взаимодействие; познание мира ребенком совершается на каждом занятии через его собственные открытия в природе, а не передаются в готовом виде.</w:t>
      </w:r>
    </w:p>
    <w:p w:rsidR="0055010A"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lastRenderedPageBreak/>
        <w:t xml:space="preserve"> • Центральная идея конструирования содержания — переход от жизненного опыта через формирование базовых представлений об окружающем мире к </w:t>
      </w:r>
      <w:proofErr w:type="gramStart"/>
      <w:r w:rsidRPr="0055010A">
        <w:rPr>
          <w:rFonts w:ascii="Times New Roman" w:hAnsi="Times New Roman" w:cs="Times New Roman"/>
          <w:sz w:val="28"/>
          <w:szCs w:val="28"/>
        </w:rPr>
        <w:t>естественно-научным</w:t>
      </w:r>
      <w:proofErr w:type="gramEnd"/>
      <w:r w:rsidRPr="0055010A">
        <w:rPr>
          <w:rFonts w:ascii="Times New Roman" w:hAnsi="Times New Roman" w:cs="Times New Roman"/>
          <w:sz w:val="28"/>
          <w:szCs w:val="28"/>
        </w:rPr>
        <w:t xml:space="preserve"> знаниям.</w:t>
      </w:r>
    </w:p>
    <w:p w:rsidR="00461510" w:rsidRDefault="0055010A" w:rsidP="0055010A">
      <w:pPr>
        <w:spacing w:after="0" w:line="240" w:lineRule="auto"/>
        <w:ind w:firstLine="709"/>
        <w:rPr>
          <w:rFonts w:ascii="Times New Roman" w:hAnsi="Times New Roman" w:cs="Times New Roman"/>
          <w:sz w:val="28"/>
          <w:szCs w:val="28"/>
        </w:rPr>
      </w:pPr>
      <w:r w:rsidRPr="0055010A">
        <w:rPr>
          <w:rFonts w:ascii="Times New Roman" w:hAnsi="Times New Roman" w:cs="Times New Roman"/>
          <w:sz w:val="28"/>
          <w:szCs w:val="28"/>
        </w:rPr>
        <w:t xml:space="preserve"> Изучение каждой темы отталкивается от проблемной ситуации, которая раскрывается и решается путем выполнения разнообразных исследовательских заданий, содержание которых формирует познавательный интерес у детей на основе единства</w:t>
      </w:r>
      <w:r w:rsidR="00461510">
        <w:rPr>
          <w:rFonts w:ascii="Times New Roman" w:hAnsi="Times New Roman" w:cs="Times New Roman"/>
          <w:sz w:val="28"/>
          <w:szCs w:val="28"/>
        </w:rPr>
        <w:t xml:space="preserve"> </w:t>
      </w:r>
      <w:r w:rsidR="00461510" w:rsidRPr="00461510">
        <w:rPr>
          <w:rFonts w:ascii="Times New Roman" w:hAnsi="Times New Roman" w:cs="Times New Roman"/>
          <w:sz w:val="28"/>
          <w:szCs w:val="28"/>
        </w:rPr>
        <w:t>теории и практики с опорой на жизненный опыт младшего школьника, а также окружающую природную и социальную среду. При этом результат выполнения каждого задания требует фиксации в той или иной форме, обеспечивая формирование умения делать выводы.</w:t>
      </w:r>
    </w:p>
    <w:p w:rsidR="00461510" w:rsidRDefault="00461510" w:rsidP="0055010A">
      <w:pPr>
        <w:spacing w:after="0" w:line="240" w:lineRule="auto"/>
        <w:ind w:firstLine="709"/>
        <w:rPr>
          <w:rFonts w:ascii="Times New Roman" w:hAnsi="Times New Roman" w:cs="Times New Roman"/>
          <w:sz w:val="28"/>
          <w:szCs w:val="28"/>
        </w:rPr>
      </w:pPr>
      <w:r w:rsidRPr="00461510">
        <w:rPr>
          <w:rFonts w:ascii="Times New Roman" w:hAnsi="Times New Roman" w:cs="Times New Roman"/>
          <w:sz w:val="28"/>
          <w:szCs w:val="28"/>
        </w:rPr>
        <w:t xml:space="preserve"> • </w:t>
      </w:r>
      <w:proofErr w:type="spellStart"/>
      <w:r w:rsidRPr="00461510">
        <w:rPr>
          <w:rFonts w:ascii="Times New Roman" w:hAnsi="Times New Roman" w:cs="Times New Roman"/>
          <w:sz w:val="28"/>
          <w:szCs w:val="28"/>
        </w:rPr>
        <w:t>Метапредметный</w:t>
      </w:r>
      <w:proofErr w:type="spellEnd"/>
      <w:r w:rsidRPr="00461510">
        <w:rPr>
          <w:rFonts w:ascii="Times New Roman" w:hAnsi="Times New Roman" w:cs="Times New Roman"/>
          <w:sz w:val="28"/>
          <w:szCs w:val="28"/>
        </w:rPr>
        <w:t xml:space="preserve"> подход реализуется через интегративный характер учебного курса, так как окружающий мир — центральная часть фундаментального образования. Поэтому в модульном курсе широко реализованы </w:t>
      </w:r>
      <w:proofErr w:type="spellStart"/>
      <w:r w:rsidRPr="00461510">
        <w:rPr>
          <w:rFonts w:ascii="Times New Roman" w:hAnsi="Times New Roman" w:cs="Times New Roman"/>
          <w:sz w:val="28"/>
          <w:szCs w:val="28"/>
        </w:rPr>
        <w:t>внутрии</w:t>
      </w:r>
      <w:proofErr w:type="spellEnd"/>
      <w:r w:rsidRPr="00461510">
        <w:rPr>
          <w:rFonts w:ascii="Times New Roman" w:hAnsi="Times New Roman" w:cs="Times New Roman"/>
          <w:sz w:val="28"/>
          <w:szCs w:val="28"/>
        </w:rPr>
        <w:t xml:space="preserve"> </w:t>
      </w:r>
      <w:proofErr w:type="spellStart"/>
      <w:r w:rsidRPr="00461510">
        <w:rPr>
          <w:rFonts w:ascii="Times New Roman" w:hAnsi="Times New Roman" w:cs="Times New Roman"/>
          <w:sz w:val="28"/>
          <w:szCs w:val="28"/>
        </w:rPr>
        <w:t>межпредметные</w:t>
      </w:r>
      <w:proofErr w:type="spellEnd"/>
      <w:r w:rsidRPr="00461510">
        <w:rPr>
          <w:rFonts w:ascii="Times New Roman" w:hAnsi="Times New Roman" w:cs="Times New Roman"/>
          <w:sz w:val="28"/>
          <w:szCs w:val="28"/>
        </w:rPr>
        <w:t xml:space="preserve"> связи с русским языком, литературным чтением, математикой, технологией, изобразительным искусством и музыкой. </w:t>
      </w:r>
    </w:p>
    <w:p w:rsidR="00461510" w:rsidRDefault="00461510" w:rsidP="0055010A">
      <w:pPr>
        <w:spacing w:after="0" w:line="240" w:lineRule="auto"/>
        <w:ind w:firstLine="709"/>
        <w:rPr>
          <w:rFonts w:ascii="Times New Roman" w:hAnsi="Times New Roman" w:cs="Times New Roman"/>
          <w:sz w:val="28"/>
          <w:szCs w:val="28"/>
        </w:rPr>
      </w:pPr>
      <w:r w:rsidRPr="00461510">
        <w:rPr>
          <w:rFonts w:ascii="Times New Roman" w:hAnsi="Times New Roman" w:cs="Times New Roman"/>
          <w:sz w:val="28"/>
          <w:szCs w:val="28"/>
        </w:rPr>
        <w:t>• Принцип учёта возрастных особенностей в учебной деятельности реализуется через развитие произвольности и осознанности психических процессов, таких как внимание, воображение, воля, память, осмысленное восприятие информации, становление рефлексии. Этому способствует дидактический аппарат пособий, обеспечивающих изучение курса, предусматривающий возможность выбора в зависимости от личных предпочтений темы проекта и роли при его выполнении, а также публичное представление его результатов и оценку качества выполненной работы.</w:t>
      </w:r>
    </w:p>
    <w:p w:rsidR="00461510" w:rsidRDefault="00461510" w:rsidP="0055010A">
      <w:pPr>
        <w:spacing w:after="0" w:line="240" w:lineRule="auto"/>
        <w:ind w:firstLine="709"/>
        <w:rPr>
          <w:rFonts w:ascii="Times New Roman" w:hAnsi="Times New Roman" w:cs="Times New Roman"/>
          <w:sz w:val="28"/>
          <w:szCs w:val="28"/>
        </w:rPr>
      </w:pPr>
      <w:r w:rsidRPr="00461510">
        <w:rPr>
          <w:rFonts w:ascii="Times New Roman" w:hAnsi="Times New Roman" w:cs="Times New Roman"/>
          <w:sz w:val="28"/>
          <w:szCs w:val="28"/>
        </w:rPr>
        <w:t xml:space="preserve"> • Принцип осмысленного отношения к миру реализуется через формирование ответственного с экологической точки зрения поведения в окружающем мире. Место курса в учебном плане Модульный курс представлен отдельными содержательными блоками (модулями), выстроенными на основе вышеизложенных принципов и подходов. Это обеспечивает системность в изучении свойств и особенностей различных природных объектов, процессов и явлений, позволяя обучающимся увидеть все многообразие окружающего мира на примере отдельных его компонентов. Ку</w:t>
      </w:r>
      <w:proofErr w:type="gramStart"/>
      <w:r w:rsidRPr="00461510">
        <w:rPr>
          <w:rFonts w:ascii="Times New Roman" w:hAnsi="Times New Roman" w:cs="Times New Roman"/>
          <w:sz w:val="28"/>
          <w:szCs w:val="28"/>
        </w:rPr>
        <w:t>рс вкл</w:t>
      </w:r>
      <w:proofErr w:type="gramEnd"/>
      <w:r w:rsidRPr="00461510">
        <w:rPr>
          <w:rFonts w:ascii="Times New Roman" w:hAnsi="Times New Roman" w:cs="Times New Roman"/>
          <w:sz w:val="28"/>
          <w:szCs w:val="28"/>
        </w:rPr>
        <w:t xml:space="preserve">ючает несколько модулей: «Человек и его здоровье», «Вода», «Воздух», «Погода», «Тела и вещества». Модульное построение курса ориентировано на вариативность его внедрения в образовательный процесс как на уроках при изучении предмета «Окружающий мир» с любым учебно-методическим комплектом, так и в рамках внеурочной деятельности, направленной, в том числе, на формирование элементов </w:t>
      </w:r>
      <w:proofErr w:type="gramStart"/>
      <w:r w:rsidRPr="00461510">
        <w:rPr>
          <w:rFonts w:ascii="Times New Roman" w:hAnsi="Times New Roman" w:cs="Times New Roman"/>
          <w:sz w:val="28"/>
          <w:szCs w:val="28"/>
        </w:rPr>
        <w:t>естественно-научной</w:t>
      </w:r>
      <w:proofErr w:type="gramEnd"/>
      <w:r w:rsidRPr="00461510">
        <w:rPr>
          <w:rFonts w:ascii="Times New Roman" w:hAnsi="Times New Roman" w:cs="Times New Roman"/>
          <w:sz w:val="28"/>
          <w:szCs w:val="28"/>
        </w:rPr>
        <w:t xml:space="preserve"> грамотности. </w:t>
      </w:r>
      <w:proofErr w:type="gramStart"/>
      <w:r w:rsidRPr="00461510">
        <w:rPr>
          <w:rFonts w:ascii="Times New Roman" w:hAnsi="Times New Roman" w:cs="Times New Roman"/>
          <w:sz w:val="28"/>
          <w:szCs w:val="28"/>
        </w:rPr>
        <w:t>Изучение курса рассчитано на 68 часов («Человек и его здоровье» — 8 ч., «Вода» — 13 ч., «Воздух» — 13 ч., «Погода» — 14 ч., «Тела и вещества» — 14 ч.) по 1 часу в неделю в 1-м классе, или во 2-м классе, или пролонгировано в течение двух лет (одно полугодие в 1-м классе и одно полугодие во 2-м классе).</w:t>
      </w:r>
      <w:proofErr w:type="gramEnd"/>
    </w:p>
    <w:p w:rsidR="00461510" w:rsidRDefault="00461510" w:rsidP="0055010A">
      <w:pPr>
        <w:spacing w:after="0" w:line="240" w:lineRule="auto"/>
        <w:ind w:firstLine="709"/>
        <w:rPr>
          <w:rFonts w:ascii="Times New Roman" w:hAnsi="Times New Roman" w:cs="Times New Roman"/>
          <w:sz w:val="28"/>
          <w:szCs w:val="28"/>
        </w:rPr>
      </w:pPr>
      <w:r w:rsidRPr="00461510">
        <w:rPr>
          <w:rFonts w:ascii="Times New Roman" w:hAnsi="Times New Roman" w:cs="Times New Roman"/>
          <w:sz w:val="28"/>
          <w:szCs w:val="28"/>
        </w:rPr>
        <w:lastRenderedPageBreak/>
        <w:t xml:space="preserve"> Изучение курса логично завершается конференцией проектных работ по теме «Человек и природа» (2 ч.). </w:t>
      </w:r>
    </w:p>
    <w:p w:rsidR="00461510" w:rsidRDefault="00461510" w:rsidP="0055010A">
      <w:pPr>
        <w:spacing w:after="0" w:line="240" w:lineRule="auto"/>
        <w:ind w:firstLine="709"/>
        <w:rPr>
          <w:rFonts w:ascii="Times New Roman" w:hAnsi="Times New Roman" w:cs="Times New Roman"/>
          <w:sz w:val="28"/>
          <w:szCs w:val="28"/>
        </w:rPr>
      </w:pPr>
      <w:r w:rsidRPr="00461510">
        <w:rPr>
          <w:rFonts w:ascii="Times New Roman" w:hAnsi="Times New Roman" w:cs="Times New Roman"/>
          <w:sz w:val="28"/>
          <w:szCs w:val="28"/>
        </w:rPr>
        <w:t xml:space="preserve">Данный курс развивающийся, т.е. он продолжает дополняться новыми вариативными модулями, которые педагог в зависимости от образовательных потребностей обучающихся может включать в образовательный процесс. </w:t>
      </w:r>
    </w:p>
    <w:p w:rsidR="00461510" w:rsidRDefault="00461510" w:rsidP="0055010A">
      <w:pPr>
        <w:spacing w:after="0" w:line="240" w:lineRule="auto"/>
        <w:ind w:firstLine="709"/>
        <w:rPr>
          <w:rFonts w:ascii="Times New Roman" w:hAnsi="Times New Roman" w:cs="Times New Roman"/>
          <w:sz w:val="28"/>
          <w:szCs w:val="28"/>
        </w:rPr>
      </w:pPr>
    </w:p>
    <w:p w:rsidR="00970F0F" w:rsidRPr="00970F0F" w:rsidRDefault="00970F0F" w:rsidP="00970F0F">
      <w:pPr>
        <w:spacing w:after="0" w:line="240" w:lineRule="auto"/>
        <w:jc w:val="center"/>
        <w:rPr>
          <w:rFonts w:ascii="Times New Roman" w:hAnsi="Times New Roman" w:cs="Times New Roman"/>
          <w:b/>
          <w:sz w:val="28"/>
          <w:szCs w:val="28"/>
        </w:rPr>
      </w:pPr>
      <w:r w:rsidRPr="00970F0F">
        <w:rPr>
          <w:rFonts w:ascii="Times New Roman" w:hAnsi="Times New Roman" w:cs="Times New Roman"/>
          <w:b/>
          <w:sz w:val="28"/>
          <w:szCs w:val="28"/>
        </w:rPr>
        <w:t>ПЛАНИРУЕМЫЕ РЕЗУЛЬТАТЫ ОСВОЕНИЯ ПРОГРАММЫ МОДУЛЬНОГО КУРСА</w:t>
      </w:r>
    </w:p>
    <w:p w:rsidR="00970F0F" w:rsidRPr="00970F0F" w:rsidRDefault="00970F0F" w:rsidP="007D5831">
      <w:pPr>
        <w:spacing w:after="0" w:line="240" w:lineRule="auto"/>
        <w:rPr>
          <w:rFonts w:ascii="Times New Roman" w:hAnsi="Times New Roman" w:cs="Times New Roman"/>
          <w:b/>
          <w:sz w:val="28"/>
          <w:szCs w:val="28"/>
        </w:rPr>
      </w:pPr>
      <w:r w:rsidRPr="00970F0F">
        <w:rPr>
          <w:rFonts w:ascii="Times New Roman" w:hAnsi="Times New Roman" w:cs="Times New Roman"/>
          <w:sz w:val="28"/>
          <w:szCs w:val="28"/>
        </w:rPr>
        <w:t xml:space="preserve"> </w:t>
      </w:r>
      <w:r>
        <w:rPr>
          <w:rFonts w:ascii="Times New Roman" w:hAnsi="Times New Roman" w:cs="Times New Roman"/>
          <w:sz w:val="28"/>
          <w:szCs w:val="28"/>
        </w:rPr>
        <w:tab/>
      </w:r>
      <w:r w:rsidRPr="00970F0F">
        <w:rPr>
          <w:rFonts w:ascii="Times New Roman" w:hAnsi="Times New Roman" w:cs="Times New Roman"/>
          <w:sz w:val="28"/>
          <w:szCs w:val="28"/>
        </w:rPr>
        <w:t xml:space="preserve">У обучающихся в начальной школе детей многие личностные и психические новообразования находятся в стадии становления. Такой процесс становления происходит индивидуально в соответствии с возможностями ребенка, темпом его учения, степенью поддержки взрослых, особенностями социальной среды, в которой он живет. Исходя из этого, планируемые личностные и </w:t>
      </w:r>
      <w:proofErr w:type="spellStart"/>
      <w:r w:rsidRPr="00970F0F">
        <w:rPr>
          <w:rFonts w:ascii="Times New Roman" w:hAnsi="Times New Roman" w:cs="Times New Roman"/>
          <w:sz w:val="28"/>
          <w:szCs w:val="28"/>
        </w:rPr>
        <w:t>метапредметные</w:t>
      </w:r>
      <w:proofErr w:type="spellEnd"/>
      <w:r w:rsidRPr="00970F0F">
        <w:rPr>
          <w:rFonts w:ascii="Times New Roman" w:hAnsi="Times New Roman" w:cs="Times New Roman"/>
          <w:sz w:val="28"/>
          <w:szCs w:val="28"/>
        </w:rPr>
        <w:t xml:space="preserve"> результаты обучения отдельно по модулям не выделены, а представлены характеристикой обобщенных достижений в становлении личностных и </w:t>
      </w:r>
      <w:proofErr w:type="spellStart"/>
      <w:r w:rsidRPr="00970F0F">
        <w:rPr>
          <w:rFonts w:ascii="Times New Roman" w:hAnsi="Times New Roman" w:cs="Times New Roman"/>
          <w:sz w:val="28"/>
          <w:szCs w:val="28"/>
        </w:rPr>
        <w:t>метапредметных</w:t>
      </w:r>
      <w:proofErr w:type="spellEnd"/>
      <w:r w:rsidRPr="00970F0F">
        <w:rPr>
          <w:rFonts w:ascii="Times New Roman" w:hAnsi="Times New Roman" w:cs="Times New Roman"/>
          <w:sz w:val="28"/>
          <w:szCs w:val="28"/>
        </w:rPr>
        <w:t xml:space="preserve"> умений, способов действий и качеств субъекта учебной деятельности, которые могут быть сформированы у младших школьников к концу обучения модульного курса. Планируемые результаты освоения содержания учебного курса, представленные по модулям, отражают не только конкретные дидактические единицы, которые осваивает </w:t>
      </w:r>
      <w:proofErr w:type="gramStart"/>
      <w:r w:rsidRPr="00970F0F">
        <w:rPr>
          <w:rFonts w:ascii="Times New Roman" w:hAnsi="Times New Roman" w:cs="Times New Roman"/>
          <w:sz w:val="28"/>
          <w:szCs w:val="28"/>
        </w:rPr>
        <w:t>обучающийся</w:t>
      </w:r>
      <w:proofErr w:type="gramEnd"/>
      <w:r w:rsidRPr="00970F0F">
        <w:rPr>
          <w:rFonts w:ascii="Times New Roman" w:hAnsi="Times New Roman" w:cs="Times New Roman"/>
          <w:sz w:val="28"/>
          <w:szCs w:val="28"/>
        </w:rPr>
        <w:t xml:space="preserve"> во время выполнения системы заданий в рабочих тетрадях, но и включают отдельные возможные результаты в области становления личностных и </w:t>
      </w:r>
      <w:proofErr w:type="spellStart"/>
      <w:r w:rsidRPr="00970F0F">
        <w:rPr>
          <w:rFonts w:ascii="Times New Roman" w:hAnsi="Times New Roman" w:cs="Times New Roman"/>
          <w:sz w:val="28"/>
          <w:szCs w:val="28"/>
        </w:rPr>
        <w:t>метапредметных</w:t>
      </w:r>
      <w:proofErr w:type="spellEnd"/>
      <w:r w:rsidRPr="00970F0F">
        <w:rPr>
          <w:rFonts w:ascii="Times New Roman" w:hAnsi="Times New Roman" w:cs="Times New Roman"/>
          <w:sz w:val="28"/>
          <w:szCs w:val="28"/>
        </w:rPr>
        <w:t xml:space="preserve"> умений на конкретном этапе учения. Тем самым подчеркивается, что формирование личностных новообразований и универсальных учебных действий происходит в процессе освоения модульного курса. Планируемые личностные результаты </w:t>
      </w:r>
      <w:proofErr w:type="gramStart"/>
      <w:r w:rsidRPr="00970F0F">
        <w:rPr>
          <w:rFonts w:ascii="Times New Roman" w:hAnsi="Times New Roman" w:cs="Times New Roman"/>
          <w:sz w:val="28"/>
          <w:szCs w:val="28"/>
        </w:rPr>
        <w:t>обучающихся</w:t>
      </w:r>
      <w:proofErr w:type="gramEnd"/>
      <w:r w:rsidRPr="00970F0F">
        <w:rPr>
          <w:rFonts w:ascii="Times New Roman" w:hAnsi="Times New Roman" w:cs="Times New Roman"/>
          <w:sz w:val="28"/>
          <w:szCs w:val="28"/>
        </w:rPr>
        <w:t xml:space="preserve"> по  итогам освоения курса </w:t>
      </w:r>
      <w:r w:rsidRPr="00970F0F">
        <w:rPr>
          <w:rFonts w:ascii="Times New Roman" w:hAnsi="Times New Roman" w:cs="Times New Roman"/>
          <w:b/>
          <w:sz w:val="28"/>
          <w:szCs w:val="28"/>
        </w:rPr>
        <w:t>Гражданско-патриотическое воспитание:</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сопричастность к прошлому, настоящему и будущему своей страны и родного края, уважение к своему и другим народам; </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970F0F" w:rsidRPr="00970F0F" w:rsidRDefault="00970F0F" w:rsidP="007D5831">
      <w:pPr>
        <w:spacing w:after="0" w:line="240" w:lineRule="auto"/>
        <w:rPr>
          <w:rFonts w:ascii="Times New Roman" w:hAnsi="Times New Roman" w:cs="Times New Roman"/>
          <w:b/>
          <w:sz w:val="28"/>
          <w:szCs w:val="28"/>
        </w:rPr>
      </w:pPr>
      <w:r w:rsidRPr="00970F0F">
        <w:rPr>
          <w:rFonts w:ascii="Times New Roman" w:hAnsi="Times New Roman" w:cs="Times New Roman"/>
          <w:b/>
          <w:sz w:val="28"/>
          <w:szCs w:val="28"/>
        </w:rPr>
        <w:t xml:space="preserve"> Духовно-нравственное воспитание:</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признание индивидуальности каждого человека;</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проявление сопереживания, уважения и доброжелательности к другому человеку;</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неприятие любых форм поведения, направленных на причинение физического и морального вреда другим людям.</w:t>
      </w:r>
    </w:p>
    <w:p w:rsidR="00970F0F" w:rsidRPr="00970F0F" w:rsidRDefault="00970F0F" w:rsidP="007D5831">
      <w:pPr>
        <w:spacing w:after="0" w:line="240" w:lineRule="auto"/>
        <w:rPr>
          <w:rFonts w:ascii="Times New Roman" w:hAnsi="Times New Roman" w:cs="Times New Roman"/>
          <w:b/>
          <w:sz w:val="28"/>
          <w:szCs w:val="28"/>
        </w:rPr>
      </w:pPr>
      <w:r w:rsidRPr="00970F0F">
        <w:rPr>
          <w:rFonts w:ascii="Times New Roman" w:hAnsi="Times New Roman" w:cs="Times New Roman"/>
          <w:b/>
          <w:sz w:val="28"/>
          <w:szCs w:val="28"/>
        </w:rPr>
        <w:t xml:space="preserve"> Эстетическое воспитание:</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уважительное отношение и интерес к художественной культуре;</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стремление к самовыражению в разных видах художественной деятельности. Физическое воспитание, формирование культуры здоровья и эмоционального благополучия:</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lastRenderedPageBreak/>
        <w:t xml:space="preserve"> — соблюдение правил здорового и безопасного (для себя и других людей) образа жизни в окружающей среде; </w:t>
      </w:r>
    </w:p>
    <w:p w:rsidR="00461510"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бережное отношение к физическому и психическому здоровью.</w:t>
      </w:r>
    </w:p>
    <w:p w:rsidR="00970F0F" w:rsidRPr="00970F0F" w:rsidRDefault="00970F0F" w:rsidP="007D5831">
      <w:pPr>
        <w:spacing w:after="0" w:line="240" w:lineRule="auto"/>
        <w:rPr>
          <w:rFonts w:ascii="Times New Roman" w:hAnsi="Times New Roman" w:cs="Times New Roman"/>
          <w:b/>
          <w:sz w:val="28"/>
          <w:szCs w:val="28"/>
        </w:rPr>
      </w:pPr>
      <w:r w:rsidRPr="00970F0F">
        <w:rPr>
          <w:rFonts w:ascii="Times New Roman" w:hAnsi="Times New Roman" w:cs="Times New Roman"/>
          <w:b/>
          <w:sz w:val="28"/>
          <w:szCs w:val="28"/>
        </w:rPr>
        <w:t xml:space="preserve">Трудовое воспитание: </w:t>
      </w:r>
    </w:p>
    <w:p w:rsidR="00970F0F" w:rsidRPr="00970F0F" w:rsidRDefault="00970F0F" w:rsidP="007D5831">
      <w:pPr>
        <w:spacing w:after="0" w:line="240" w:lineRule="auto"/>
        <w:rPr>
          <w:rFonts w:ascii="Times New Roman" w:hAnsi="Times New Roman" w:cs="Times New Roman"/>
          <w:b/>
          <w:sz w:val="28"/>
          <w:szCs w:val="28"/>
        </w:rPr>
      </w:pPr>
      <w:r w:rsidRPr="00970F0F">
        <w:rPr>
          <w:rFonts w:ascii="Times New Roman" w:hAnsi="Times New Roman" w:cs="Times New Roman"/>
          <w:sz w:val="28"/>
          <w:szCs w:val="28"/>
        </w:rPr>
        <w:t xml:space="preserve">— осознание ценности труда в жизни человека и общества, бережное отношение к результатам труда, интерес к различным профессиям. </w:t>
      </w:r>
      <w:r w:rsidRPr="00970F0F">
        <w:rPr>
          <w:rFonts w:ascii="Times New Roman" w:hAnsi="Times New Roman" w:cs="Times New Roman"/>
          <w:b/>
          <w:sz w:val="28"/>
          <w:szCs w:val="28"/>
        </w:rPr>
        <w:t>Экологическое воспитание:</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бережное отношение к природе и неприятие действий, приносящих ей вред;</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осознание необходимости защиты окружающей среды;</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формирование представлений экологических основ устойчивого развития.</w:t>
      </w:r>
    </w:p>
    <w:p w:rsidR="00970F0F" w:rsidRPr="00970F0F" w:rsidRDefault="00970F0F" w:rsidP="007D5831">
      <w:pPr>
        <w:spacing w:after="0" w:line="240" w:lineRule="auto"/>
        <w:rPr>
          <w:rFonts w:ascii="Times New Roman" w:hAnsi="Times New Roman" w:cs="Times New Roman"/>
          <w:b/>
          <w:sz w:val="28"/>
          <w:szCs w:val="28"/>
        </w:rPr>
      </w:pPr>
      <w:r w:rsidRPr="00970F0F">
        <w:rPr>
          <w:rFonts w:ascii="Times New Roman" w:hAnsi="Times New Roman" w:cs="Times New Roman"/>
          <w:sz w:val="28"/>
          <w:szCs w:val="28"/>
        </w:rPr>
        <w:t xml:space="preserve"> </w:t>
      </w:r>
      <w:r w:rsidRPr="00970F0F">
        <w:rPr>
          <w:rFonts w:ascii="Times New Roman" w:hAnsi="Times New Roman" w:cs="Times New Roman"/>
          <w:b/>
          <w:sz w:val="28"/>
          <w:szCs w:val="28"/>
        </w:rPr>
        <w:t>Ценность научного познания:</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формирование научного мышления на основе первоначальных представлений о </w:t>
      </w:r>
      <w:proofErr w:type="gramStart"/>
      <w:r w:rsidRPr="00970F0F">
        <w:rPr>
          <w:rFonts w:ascii="Times New Roman" w:hAnsi="Times New Roman" w:cs="Times New Roman"/>
          <w:sz w:val="28"/>
          <w:szCs w:val="28"/>
        </w:rPr>
        <w:t>естественно-научной</w:t>
      </w:r>
      <w:proofErr w:type="gramEnd"/>
      <w:r w:rsidRPr="00970F0F">
        <w:rPr>
          <w:rFonts w:ascii="Times New Roman" w:hAnsi="Times New Roman" w:cs="Times New Roman"/>
          <w:sz w:val="28"/>
          <w:szCs w:val="28"/>
        </w:rPr>
        <w:t xml:space="preserve"> картине мира; </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формирование интереса к изучению природы;</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развитие таких</w:t>
      </w:r>
      <w:r>
        <w:rPr>
          <w:rFonts w:ascii="Times New Roman" w:hAnsi="Times New Roman" w:cs="Times New Roman"/>
          <w:sz w:val="28"/>
          <w:szCs w:val="28"/>
        </w:rPr>
        <w:t xml:space="preserve"> </w:t>
      </w:r>
      <w:r w:rsidRPr="00970F0F">
        <w:rPr>
          <w:rFonts w:ascii="Times New Roman" w:hAnsi="Times New Roman" w:cs="Times New Roman"/>
          <w:sz w:val="28"/>
          <w:szCs w:val="28"/>
        </w:rPr>
        <w:t>качеств</w:t>
      </w:r>
      <w:r>
        <w:rPr>
          <w:rFonts w:ascii="Times New Roman" w:hAnsi="Times New Roman" w:cs="Times New Roman"/>
          <w:sz w:val="28"/>
          <w:szCs w:val="28"/>
        </w:rPr>
        <w:t xml:space="preserve"> </w:t>
      </w:r>
      <w:r w:rsidRPr="00970F0F">
        <w:rPr>
          <w:rFonts w:ascii="Times New Roman" w:hAnsi="Times New Roman" w:cs="Times New Roman"/>
          <w:sz w:val="28"/>
          <w:szCs w:val="28"/>
        </w:rPr>
        <w:t>личности,</w:t>
      </w:r>
      <w:r>
        <w:rPr>
          <w:rFonts w:ascii="Times New Roman" w:hAnsi="Times New Roman" w:cs="Times New Roman"/>
          <w:sz w:val="28"/>
          <w:szCs w:val="28"/>
        </w:rPr>
        <w:t xml:space="preserve"> </w:t>
      </w:r>
      <w:r w:rsidRPr="00970F0F">
        <w:rPr>
          <w:rFonts w:ascii="Times New Roman" w:hAnsi="Times New Roman" w:cs="Times New Roman"/>
          <w:sz w:val="28"/>
          <w:szCs w:val="28"/>
        </w:rPr>
        <w:t>как</w:t>
      </w:r>
      <w:r>
        <w:rPr>
          <w:rFonts w:ascii="Times New Roman" w:hAnsi="Times New Roman" w:cs="Times New Roman"/>
          <w:sz w:val="28"/>
          <w:szCs w:val="28"/>
        </w:rPr>
        <w:t xml:space="preserve"> </w:t>
      </w:r>
      <w:r w:rsidRPr="00970F0F">
        <w:rPr>
          <w:rFonts w:ascii="Times New Roman" w:hAnsi="Times New Roman" w:cs="Times New Roman"/>
          <w:sz w:val="28"/>
          <w:szCs w:val="28"/>
        </w:rPr>
        <w:t>критическое</w:t>
      </w:r>
      <w:r>
        <w:rPr>
          <w:rFonts w:ascii="Times New Roman" w:hAnsi="Times New Roman" w:cs="Times New Roman"/>
          <w:sz w:val="28"/>
          <w:szCs w:val="28"/>
        </w:rPr>
        <w:t xml:space="preserve"> </w:t>
      </w:r>
      <w:r w:rsidRPr="00970F0F">
        <w:rPr>
          <w:rFonts w:ascii="Times New Roman" w:hAnsi="Times New Roman" w:cs="Times New Roman"/>
          <w:sz w:val="28"/>
          <w:szCs w:val="28"/>
        </w:rPr>
        <w:t>мышление, активность, инициативность, любознательность и самостоятельность в познании.</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 xml:space="preserve"> — формирование </w:t>
      </w:r>
      <w:proofErr w:type="gramStart"/>
      <w:r w:rsidRPr="00970F0F">
        <w:rPr>
          <w:rFonts w:ascii="Times New Roman" w:hAnsi="Times New Roman" w:cs="Times New Roman"/>
          <w:sz w:val="28"/>
          <w:szCs w:val="28"/>
        </w:rPr>
        <w:t>естественно-научной</w:t>
      </w:r>
      <w:proofErr w:type="gramEnd"/>
      <w:r w:rsidRPr="00970F0F">
        <w:rPr>
          <w:rFonts w:ascii="Times New Roman" w:hAnsi="Times New Roman" w:cs="Times New Roman"/>
          <w:sz w:val="28"/>
          <w:szCs w:val="28"/>
        </w:rPr>
        <w:t xml:space="preserve"> грамотности.</w:t>
      </w:r>
    </w:p>
    <w:p w:rsidR="00970F0F" w:rsidRDefault="00970F0F" w:rsidP="007D5831">
      <w:pPr>
        <w:spacing w:after="0" w:line="240" w:lineRule="auto"/>
        <w:rPr>
          <w:rFonts w:ascii="Times New Roman" w:hAnsi="Times New Roman" w:cs="Times New Roman"/>
          <w:sz w:val="28"/>
          <w:szCs w:val="28"/>
        </w:rPr>
      </w:pPr>
      <w:r w:rsidRPr="00970F0F">
        <w:rPr>
          <w:rFonts w:ascii="Times New Roman" w:hAnsi="Times New Roman" w:cs="Times New Roman"/>
          <w:b/>
          <w:sz w:val="28"/>
          <w:szCs w:val="28"/>
        </w:rPr>
        <w:t xml:space="preserve">Планируемые </w:t>
      </w:r>
      <w:proofErr w:type="spellStart"/>
      <w:r w:rsidRPr="00970F0F">
        <w:rPr>
          <w:rFonts w:ascii="Times New Roman" w:hAnsi="Times New Roman" w:cs="Times New Roman"/>
          <w:b/>
          <w:sz w:val="28"/>
          <w:szCs w:val="28"/>
        </w:rPr>
        <w:t>метапредметные</w:t>
      </w:r>
      <w:proofErr w:type="spellEnd"/>
      <w:r w:rsidRPr="00970F0F">
        <w:rPr>
          <w:rFonts w:ascii="Times New Roman" w:hAnsi="Times New Roman" w:cs="Times New Roman"/>
          <w:b/>
          <w:sz w:val="28"/>
          <w:szCs w:val="28"/>
        </w:rPr>
        <w:t xml:space="preserve"> результаты</w:t>
      </w:r>
      <w:r w:rsidRPr="00970F0F">
        <w:rPr>
          <w:rFonts w:ascii="Times New Roman" w:hAnsi="Times New Roman" w:cs="Times New Roman"/>
          <w:sz w:val="28"/>
          <w:szCs w:val="28"/>
        </w:rPr>
        <w:t xml:space="preserve"> </w:t>
      </w:r>
      <w:proofErr w:type="gramStart"/>
      <w:r w:rsidRPr="00970F0F">
        <w:rPr>
          <w:rFonts w:ascii="Times New Roman" w:hAnsi="Times New Roman" w:cs="Times New Roman"/>
          <w:sz w:val="28"/>
          <w:szCs w:val="28"/>
        </w:rPr>
        <w:t>обучающихся</w:t>
      </w:r>
      <w:proofErr w:type="gramEnd"/>
      <w:r w:rsidRPr="00970F0F">
        <w:rPr>
          <w:rFonts w:ascii="Times New Roman" w:hAnsi="Times New Roman" w:cs="Times New Roman"/>
          <w:sz w:val="28"/>
          <w:szCs w:val="28"/>
        </w:rPr>
        <w:t xml:space="preserve"> по  итогам освоения курса Овладение универсальными учебными познавательными действиями:</w:t>
      </w:r>
    </w:p>
    <w:p w:rsidR="00970F0F" w:rsidRPr="00970F0F" w:rsidRDefault="00970F0F" w:rsidP="00970F0F">
      <w:pPr>
        <w:pStyle w:val="a3"/>
        <w:numPr>
          <w:ilvl w:val="0"/>
          <w:numId w:val="3"/>
        </w:numPr>
        <w:spacing w:after="0" w:line="240" w:lineRule="auto"/>
        <w:rPr>
          <w:rFonts w:ascii="Times New Roman" w:hAnsi="Times New Roman" w:cs="Times New Roman"/>
          <w:sz w:val="28"/>
          <w:szCs w:val="28"/>
        </w:rPr>
      </w:pPr>
      <w:r w:rsidRPr="00970F0F">
        <w:rPr>
          <w:rFonts w:ascii="Times New Roman" w:hAnsi="Times New Roman" w:cs="Times New Roman"/>
          <w:sz w:val="28"/>
          <w:szCs w:val="28"/>
        </w:rPr>
        <w:t>базовые логические действия:</w:t>
      </w:r>
    </w:p>
    <w:p w:rsidR="00970F0F" w:rsidRDefault="00970F0F" w:rsidP="00970F0F">
      <w:pPr>
        <w:pStyle w:val="a3"/>
        <w:spacing w:after="0" w:line="240" w:lineRule="auto"/>
        <w:ind w:left="435"/>
        <w:rPr>
          <w:rFonts w:ascii="Times New Roman" w:hAnsi="Times New Roman" w:cs="Times New Roman"/>
          <w:sz w:val="28"/>
          <w:szCs w:val="28"/>
        </w:rPr>
      </w:pPr>
      <w:r w:rsidRPr="00970F0F">
        <w:rPr>
          <w:rFonts w:ascii="Times New Roman" w:hAnsi="Times New Roman" w:cs="Times New Roman"/>
          <w:sz w:val="28"/>
          <w:szCs w:val="28"/>
        </w:rPr>
        <w:t xml:space="preserve"> — сравнивать объекты окружающего мира, устанавливать основания для сравнения, устанавливать аналогии и соответствия; </w:t>
      </w:r>
    </w:p>
    <w:p w:rsidR="00970F0F" w:rsidRDefault="00970F0F" w:rsidP="00970F0F">
      <w:pPr>
        <w:pStyle w:val="a3"/>
        <w:spacing w:after="0" w:line="240" w:lineRule="auto"/>
        <w:ind w:left="435"/>
        <w:rPr>
          <w:rFonts w:ascii="Times New Roman" w:hAnsi="Times New Roman" w:cs="Times New Roman"/>
          <w:sz w:val="28"/>
          <w:szCs w:val="28"/>
        </w:rPr>
      </w:pPr>
      <w:r w:rsidRPr="00970F0F">
        <w:rPr>
          <w:rFonts w:ascii="Times New Roman" w:hAnsi="Times New Roman" w:cs="Times New Roman"/>
          <w:sz w:val="28"/>
          <w:szCs w:val="28"/>
        </w:rPr>
        <w:t xml:space="preserve">— объединять части объекта (объекты) по определенному признаку; </w:t>
      </w:r>
    </w:p>
    <w:p w:rsidR="00970F0F" w:rsidRDefault="00970F0F" w:rsidP="00970F0F">
      <w:pPr>
        <w:pStyle w:val="a3"/>
        <w:spacing w:after="0" w:line="240" w:lineRule="auto"/>
        <w:ind w:left="435"/>
        <w:rPr>
          <w:rFonts w:ascii="Times New Roman" w:hAnsi="Times New Roman" w:cs="Times New Roman"/>
          <w:sz w:val="28"/>
          <w:szCs w:val="28"/>
        </w:rPr>
      </w:pPr>
      <w:r w:rsidRPr="00970F0F">
        <w:rPr>
          <w:rFonts w:ascii="Times New Roman" w:hAnsi="Times New Roman" w:cs="Times New Roman"/>
          <w:sz w:val="28"/>
          <w:szCs w:val="28"/>
        </w:rPr>
        <w:t>— определять существенный признак для классификации, классифицировать предложенные объекты;</w:t>
      </w:r>
    </w:p>
    <w:p w:rsidR="00970F0F" w:rsidRDefault="00970F0F" w:rsidP="00970F0F">
      <w:pPr>
        <w:pStyle w:val="a3"/>
        <w:spacing w:after="0" w:line="240" w:lineRule="auto"/>
        <w:ind w:left="435"/>
        <w:rPr>
          <w:rFonts w:ascii="Times New Roman" w:hAnsi="Times New Roman" w:cs="Times New Roman"/>
          <w:sz w:val="28"/>
          <w:szCs w:val="28"/>
        </w:rPr>
      </w:pPr>
      <w:r w:rsidRPr="00970F0F">
        <w:rPr>
          <w:rFonts w:ascii="Times New Roman" w:hAnsi="Times New Roman" w:cs="Times New Roman"/>
          <w:sz w:val="28"/>
          <w:szCs w:val="28"/>
        </w:rPr>
        <w:t xml:space="preserve"> — находить закономерности и противоречия в рассматриваемых фактах, данных и наблюдениях;</w:t>
      </w:r>
    </w:p>
    <w:p w:rsidR="00970F0F" w:rsidRDefault="00970F0F" w:rsidP="00970F0F">
      <w:pPr>
        <w:pStyle w:val="a3"/>
        <w:spacing w:after="0" w:line="240" w:lineRule="auto"/>
        <w:ind w:left="435"/>
        <w:rPr>
          <w:rFonts w:ascii="Times New Roman" w:hAnsi="Times New Roman" w:cs="Times New Roman"/>
          <w:sz w:val="28"/>
          <w:szCs w:val="28"/>
        </w:rPr>
      </w:pPr>
      <w:r w:rsidRPr="00970F0F">
        <w:rPr>
          <w:rFonts w:ascii="Times New Roman" w:hAnsi="Times New Roman" w:cs="Times New Roman"/>
          <w:sz w:val="28"/>
          <w:szCs w:val="28"/>
        </w:rPr>
        <w:t xml:space="preserve"> — устанавливать причинно-следственные связи в ситуациях, поддающихся непосредственному наблюдению или знакомых по опыту, делать выводы;</w:t>
      </w:r>
    </w:p>
    <w:p w:rsidR="00292856" w:rsidRDefault="00970F0F" w:rsidP="00970F0F">
      <w:pPr>
        <w:pStyle w:val="a3"/>
        <w:spacing w:after="0" w:line="240" w:lineRule="auto"/>
        <w:ind w:left="435"/>
        <w:rPr>
          <w:rFonts w:ascii="Times New Roman" w:hAnsi="Times New Roman" w:cs="Times New Roman"/>
          <w:sz w:val="28"/>
          <w:szCs w:val="28"/>
        </w:rPr>
      </w:pPr>
      <w:r w:rsidRPr="00970F0F">
        <w:rPr>
          <w:rFonts w:ascii="Times New Roman" w:hAnsi="Times New Roman" w:cs="Times New Roman"/>
          <w:sz w:val="28"/>
          <w:szCs w:val="28"/>
        </w:rPr>
        <w:t xml:space="preserve"> </w:t>
      </w:r>
      <w:proofErr w:type="gramStart"/>
      <w:r w:rsidRPr="00970F0F">
        <w:rPr>
          <w:rFonts w:ascii="Times New Roman" w:hAnsi="Times New Roman" w:cs="Times New Roman"/>
          <w:sz w:val="28"/>
          <w:szCs w:val="28"/>
        </w:rPr>
        <w:t>— ориентироваться в естественно-научных понятиях / терминах, отражающих научные представления соответствующих областей наук (в пределах изученного);</w:t>
      </w:r>
      <w:proofErr w:type="gramEnd"/>
    </w:p>
    <w:p w:rsidR="00292856" w:rsidRPr="00292856" w:rsidRDefault="00970F0F" w:rsidP="00292856">
      <w:pPr>
        <w:pStyle w:val="a3"/>
        <w:numPr>
          <w:ilvl w:val="0"/>
          <w:numId w:val="3"/>
        </w:numPr>
        <w:spacing w:after="0" w:line="240" w:lineRule="auto"/>
        <w:rPr>
          <w:rFonts w:ascii="Times New Roman" w:hAnsi="Times New Roman" w:cs="Times New Roman"/>
          <w:sz w:val="28"/>
          <w:szCs w:val="28"/>
        </w:rPr>
      </w:pPr>
      <w:r w:rsidRPr="00292856">
        <w:rPr>
          <w:rFonts w:ascii="Times New Roman" w:hAnsi="Times New Roman" w:cs="Times New Roman"/>
          <w:sz w:val="28"/>
          <w:szCs w:val="28"/>
        </w:rPr>
        <w:t xml:space="preserve">базовые исследовательские действия: </w:t>
      </w:r>
    </w:p>
    <w:p w:rsidR="00292856" w:rsidRDefault="00970F0F" w:rsidP="00292856">
      <w:pPr>
        <w:pStyle w:val="a3"/>
        <w:spacing w:after="0" w:line="240" w:lineRule="auto"/>
        <w:ind w:left="435"/>
        <w:rPr>
          <w:rFonts w:ascii="Times New Roman" w:hAnsi="Times New Roman" w:cs="Times New Roman"/>
          <w:sz w:val="28"/>
          <w:szCs w:val="28"/>
        </w:rPr>
      </w:pPr>
      <w:r w:rsidRPr="00292856">
        <w:rPr>
          <w:rFonts w:ascii="Times New Roman" w:hAnsi="Times New Roman" w:cs="Times New Roman"/>
          <w:sz w:val="28"/>
          <w:szCs w:val="28"/>
        </w:rPr>
        <w:t xml:space="preserve">— проводить наблюдение, описание, сравнение, классификацию / обобщение объектов по различным основаниям, измерение, экспериментирование, моделирование; </w:t>
      </w:r>
    </w:p>
    <w:p w:rsidR="00292856" w:rsidRDefault="00970F0F" w:rsidP="00292856">
      <w:pPr>
        <w:pStyle w:val="a3"/>
        <w:spacing w:after="0" w:line="240" w:lineRule="auto"/>
        <w:ind w:left="435"/>
        <w:rPr>
          <w:rFonts w:ascii="Times New Roman" w:hAnsi="Times New Roman" w:cs="Times New Roman"/>
          <w:sz w:val="28"/>
          <w:szCs w:val="28"/>
        </w:rPr>
      </w:pPr>
      <w:r w:rsidRPr="00292856">
        <w:rPr>
          <w:rFonts w:ascii="Times New Roman" w:hAnsi="Times New Roman" w:cs="Times New Roman"/>
          <w:sz w:val="28"/>
          <w:szCs w:val="28"/>
        </w:rPr>
        <w:t>— формулировать цель исследования, планировать его ход в соответствии с инструкцией или самостоятельно;</w:t>
      </w:r>
    </w:p>
    <w:p w:rsidR="00292856" w:rsidRDefault="00970F0F" w:rsidP="00292856">
      <w:pPr>
        <w:pStyle w:val="a3"/>
        <w:spacing w:after="0" w:line="240" w:lineRule="auto"/>
        <w:ind w:left="435"/>
        <w:rPr>
          <w:rFonts w:ascii="Times New Roman" w:hAnsi="Times New Roman" w:cs="Times New Roman"/>
          <w:sz w:val="28"/>
          <w:szCs w:val="28"/>
        </w:rPr>
      </w:pPr>
      <w:r w:rsidRPr="00292856">
        <w:rPr>
          <w:rFonts w:ascii="Times New Roman" w:hAnsi="Times New Roman" w:cs="Times New Roman"/>
          <w:sz w:val="28"/>
          <w:szCs w:val="28"/>
        </w:rPr>
        <w:t xml:space="preserve"> — выдвигать гипотезы, планировать проект, его проведение, проводить анализ результатов и представлять их в виде таблиц, графиков, схем (чертежей);</w:t>
      </w:r>
    </w:p>
    <w:p w:rsidR="00292856" w:rsidRDefault="00970F0F" w:rsidP="00292856">
      <w:pPr>
        <w:pStyle w:val="a3"/>
        <w:spacing w:after="0" w:line="240" w:lineRule="auto"/>
        <w:ind w:left="435"/>
        <w:rPr>
          <w:rFonts w:ascii="Times New Roman" w:hAnsi="Times New Roman" w:cs="Times New Roman"/>
          <w:sz w:val="28"/>
          <w:szCs w:val="28"/>
        </w:rPr>
      </w:pPr>
      <w:r w:rsidRPr="00292856">
        <w:rPr>
          <w:rFonts w:ascii="Times New Roman" w:hAnsi="Times New Roman" w:cs="Times New Roman"/>
          <w:sz w:val="28"/>
          <w:szCs w:val="28"/>
        </w:rPr>
        <w:lastRenderedPageBreak/>
        <w:t xml:space="preserve"> — аргументировать своё мнение;</w:t>
      </w:r>
    </w:p>
    <w:p w:rsidR="00970F0F" w:rsidRDefault="00970F0F" w:rsidP="00292856">
      <w:pPr>
        <w:pStyle w:val="a3"/>
        <w:spacing w:after="0" w:line="240" w:lineRule="auto"/>
        <w:ind w:left="435"/>
        <w:rPr>
          <w:rFonts w:ascii="Times New Roman" w:hAnsi="Times New Roman" w:cs="Times New Roman"/>
          <w:sz w:val="28"/>
          <w:szCs w:val="28"/>
        </w:rPr>
      </w:pPr>
      <w:r w:rsidRPr="00292856">
        <w:rPr>
          <w:rFonts w:ascii="Times New Roman" w:hAnsi="Times New Roman" w:cs="Times New Roman"/>
          <w:sz w:val="28"/>
          <w:szCs w:val="28"/>
        </w:rPr>
        <w:t xml:space="preserve"> —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1414E" w:rsidRDefault="0051414E" w:rsidP="0051414E">
      <w:pPr>
        <w:spacing w:after="0" w:line="240" w:lineRule="auto"/>
        <w:rPr>
          <w:rFonts w:ascii="Times New Roman" w:hAnsi="Times New Roman" w:cs="Times New Roman"/>
          <w:sz w:val="28"/>
          <w:szCs w:val="28"/>
        </w:rPr>
      </w:pPr>
      <w:r w:rsidRPr="0051414E">
        <w:rPr>
          <w:rFonts w:ascii="Times New Roman" w:hAnsi="Times New Roman" w:cs="Times New Roman"/>
          <w:sz w:val="28"/>
          <w:szCs w:val="28"/>
        </w:rP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51414E" w:rsidRDefault="0051414E" w:rsidP="0051414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51414E">
        <w:rPr>
          <w:rFonts w:ascii="Times New Roman" w:hAnsi="Times New Roman" w:cs="Times New Roman"/>
          <w:sz w:val="28"/>
          <w:szCs w:val="28"/>
        </w:rPr>
        <w:t xml:space="preserve">— моделировать объекты живой и неживой природы; </w:t>
      </w:r>
    </w:p>
    <w:p w:rsidR="0051414E" w:rsidRPr="0051414E" w:rsidRDefault="0051414E" w:rsidP="0051414E">
      <w:pPr>
        <w:pStyle w:val="a3"/>
        <w:numPr>
          <w:ilvl w:val="0"/>
          <w:numId w:val="3"/>
        </w:numPr>
        <w:spacing w:after="0" w:line="240" w:lineRule="auto"/>
        <w:rPr>
          <w:rFonts w:ascii="Times New Roman" w:hAnsi="Times New Roman" w:cs="Times New Roman"/>
          <w:sz w:val="28"/>
          <w:szCs w:val="28"/>
        </w:rPr>
      </w:pPr>
      <w:r w:rsidRPr="0051414E">
        <w:rPr>
          <w:rFonts w:ascii="Times New Roman" w:hAnsi="Times New Roman" w:cs="Times New Roman"/>
          <w:sz w:val="28"/>
          <w:szCs w:val="28"/>
        </w:rPr>
        <w:t xml:space="preserve">работа с информацией: </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выбирать источник получения информации и осваивать навыки ее поиска; — осваивать приемы работы с информацией; </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распознавать достоверную и недостоверную информацию самостоятельно или на основании предложенного способа ее проверки; — использовать текстовую информацию в учебных диалогах и монологах;</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анализироват</w:t>
      </w:r>
      <w:r>
        <w:rPr>
          <w:rFonts w:ascii="Times New Roman" w:hAnsi="Times New Roman" w:cs="Times New Roman"/>
          <w:sz w:val="28"/>
          <w:szCs w:val="28"/>
        </w:rPr>
        <w:t>ь и создавать текстовую, виде</w:t>
      </w:r>
      <w:proofErr w:type="gramStart"/>
      <w:r>
        <w:rPr>
          <w:rFonts w:ascii="Times New Roman" w:hAnsi="Times New Roman" w:cs="Times New Roman"/>
          <w:sz w:val="28"/>
          <w:szCs w:val="28"/>
        </w:rPr>
        <w:t>о-</w:t>
      </w:r>
      <w:proofErr w:type="gramEnd"/>
      <w:r w:rsidRPr="0051414E">
        <w:rPr>
          <w:rFonts w:ascii="Times New Roman" w:hAnsi="Times New Roman" w:cs="Times New Roman"/>
          <w:sz w:val="28"/>
          <w:szCs w:val="28"/>
        </w:rPr>
        <w:t xml:space="preserve"> графическую, звуковую, информацию в соответствии с учебной задачей;</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самостоятельно создавать и заполнять схемы, таблицы для представления информации</w:t>
      </w:r>
      <w:r>
        <w:rPr>
          <w:rFonts w:ascii="Times New Roman" w:hAnsi="Times New Roman" w:cs="Times New Roman"/>
          <w:sz w:val="28"/>
          <w:szCs w:val="28"/>
        </w:rPr>
        <w:t>.</w:t>
      </w:r>
    </w:p>
    <w:p w:rsidR="0051414E" w:rsidRDefault="0051414E" w:rsidP="0051414E">
      <w:pPr>
        <w:spacing w:after="0" w:line="240" w:lineRule="auto"/>
        <w:rPr>
          <w:rFonts w:ascii="Times New Roman" w:hAnsi="Times New Roman" w:cs="Times New Roman"/>
          <w:sz w:val="28"/>
          <w:szCs w:val="28"/>
        </w:rPr>
      </w:pPr>
      <w:r w:rsidRPr="0051414E">
        <w:rPr>
          <w:rFonts w:ascii="Times New Roman" w:hAnsi="Times New Roman" w:cs="Times New Roman"/>
          <w:sz w:val="28"/>
          <w:szCs w:val="28"/>
        </w:rPr>
        <w:t xml:space="preserve">Овладение универсальными учебными коммуникативными действиями: </w:t>
      </w:r>
    </w:p>
    <w:p w:rsidR="0051414E" w:rsidRPr="0051414E" w:rsidRDefault="0051414E" w:rsidP="0051414E">
      <w:pPr>
        <w:spacing w:after="0" w:line="240" w:lineRule="auto"/>
        <w:rPr>
          <w:rFonts w:ascii="Times New Roman" w:hAnsi="Times New Roman" w:cs="Times New Roman"/>
          <w:sz w:val="28"/>
          <w:szCs w:val="28"/>
        </w:rPr>
      </w:pPr>
      <w:r w:rsidRPr="0051414E">
        <w:rPr>
          <w:rFonts w:ascii="Times New Roman" w:hAnsi="Times New Roman" w:cs="Times New Roman"/>
          <w:sz w:val="28"/>
          <w:szCs w:val="28"/>
        </w:rPr>
        <w:t>1) общение:</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воспринимать и формулировать суждения, выражать эмоции в соответствии с целями и условиями общения в знакомой среде;</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проявлять уважительное отношение к собеседнику, соблюдать правила ведения диалога и дискуссии в паре и группе;</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признавать возможность существования разных точек зрения;</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корректно и аргументированно высказывать свое мнение;</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строить речевое высказывание в соответствии с поставленной задачей;</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создавать устные и письменные тексты (описание, рассуждение, повествование, краткий вывод); </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готовить небольшие публичные выступления;</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готовить иллюстративный материал (рисунки, фото) к тексту выступления; </w:t>
      </w:r>
    </w:p>
    <w:p w:rsidR="0051414E" w:rsidRPr="002F16F1" w:rsidRDefault="0051414E" w:rsidP="002F16F1">
      <w:pPr>
        <w:spacing w:after="0" w:line="240" w:lineRule="auto"/>
        <w:rPr>
          <w:rFonts w:ascii="Times New Roman" w:hAnsi="Times New Roman" w:cs="Times New Roman"/>
          <w:sz w:val="28"/>
          <w:szCs w:val="28"/>
        </w:rPr>
      </w:pPr>
      <w:r w:rsidRPr="002F16F1">
        <w:rPr>
          <w:rFonts w:ascii="Times New Roman" w:hAnsi="Times New Roman" w:cs="Times New Roman"/>
          <w:sz w:val="28"/>
          <w:szCs w:val="28"/>
        </w:rPr>
        <w:t>2) совместная деятельность:</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ответственно выполнять свою часть работы;</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объективно оценивать свой вклад в общий результат; </w:t>
      </w:r>
    </w:p>
    <w:p w:rsidR="002F16F1"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lastRenderedPageBreak/>
        <w:t>— выполнять совместные проектные задания с опорой на предложенные образцы и проектные работы на основе коллективно сформулированной цели.</w:t>
      </w:r>
    </w:p>
    <w:p w:rsidR="002F16F1"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Овладение универсальными учебными регулятивными действиями: </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1) самоорганизация:</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планировать действия по решению учебной задачи и выстраивать их последовательность для получения результата;</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планировать эксперимент и соблюдать технику безопасности при его выполнении;</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2) самоконтроль:</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устанавливать причины успеха/неудач учебной деятельности; </w:t>
      </w:r>
    </w:p>
    <w:p w:rsidR="0051414E" w:rsidRDefault="0051414E" w:rsidP="0051414E">
      <w:pPr>
        <w:pStyle w:val="a3"/>
        <w:spacing w:after="0" w:line="240" w:lineRule="auto"/>
        <w:ind w:left="435"/>
        <w:rPr>
          <w:rFonts w:ascii="Times New Roman" w:hAnsi="Times New Roman" w:cs="Times New Roman"/>
          <w:sz w:val="28"/>
          <w:szCs w:val="28"/>
        </w:rPr>
      </w:pPr>
      <w:r>
        <w:rPr>
          <w:rFonts w:ascii="Times New Roman" w:hAnsi="Times New Roman" w:cs="Times New Roman"/>
          <w:sz w:val="28"/>
          <w:szCs w:val="28"/>
        </w:rPr>
        <w:t xml:space="preserve"> </w:t>
      </w:r>
      <w:r w:rsidRPr="0051414E">
        <w:rPr>
          <w:rFonts w:ascii="Times New Roman" w:hAnsi="Times New Roman" w:cs="Times New Roman"/>
          <w:sz w:val="28"/>
          <w:szCs w:val="28"/>
        </w:rPr>
        <w:t>— корректировать свои учебные действия для преодоления ошибок;</w:t>
      </w:r>
    </w:p>
    <w:p w:rsidR="0051414E" w:rsidRDefault="0051414E" w:rsidP="0051414E">
      <w:pPr>
        <w:pStyle w:val="a3"/>
        <w:spacing w:after="0" w:line="240" w:lineRule="auto"/>
        <w:ind w:left="435"/>
        <w:rPr>
          <w:rFonts w:ascii="Times New Roman" w:hAnsi="Times New Roman" w:cs="Times New Roman"/>
          <w:sz w:val="28"/>
          <w:szCs w:val="28"/>
        </w:rPr>
      </w:pPr>
      <w:r w:rsidRPr="0051414E">
        <w:rPr>
          <w:rFonts w:ascii="Times New Roman" w:hAnsi="Times New Roman" w:cs="Times New Roman"/>
          <w:sz w:val="28"/>
          <w:szCs w:val="28"/>
        </w:rPr>
        <w:t xml:space="preserve"> — проводить рефлексию, в том числе на основе портфолио.</w:t>
      </w:r>
    </w:p>
    <w:p w:rsidR="0051414E" w:rsidRPr="002F16F1" w:rsidRDefault="0051414E" w:rsidP="002F16F1">
      <w:pPr>
        <w:spacing w:after="0" w:line="240" w:lineRule="auto"/>
        <w:rPr>
          <w:rFonts w:ascii="Times New Roman" w:hAnsi="Times New Roman" w:cs="Times New Roman"/>
          <w:sz w:val="28"/>
          <w:szCs w:val="28"/>
        </w:rPr>
      </w:pPr>
      <w:r w:rsidRPr="002F16F1">
        <w:rPr>
          <w:rFonts w:ascii="Times New Roman" w:hAnsi="Times New Roman" w:cs="Times New Roman"/>
          <w:sz w:val="28"/>
          <w:szCs w:val="28"/>
        </w:rPr>
        <w:t xml:space="preserve">По итогам изучения модуля </w:t>
      </w:r>
      <w:r w:rsidRPr="002F16F1">
        <w:rPr>
          <w:rFonts w:ascii="Times New Roman" w:hAnsi="Times New Roman" w:cs="Times New Roman"/>
          <w:b/>
          <w:sz w:val="28"/>
          <w:szCs w:val="28"/>
        </w:rPr>
        <w:t>«Погода»</w:t>
      </w:r>
      <w:r w:rsidRPr="002F16F1">
        <w:rPr>
          <w:rFonts w:ascii="Times New Roman" w:hAnsi="Times New Roman" w:cs="Times New Roman"/>
          <w:sz w:val="28"/>
          <w:szCs w:val="28"/>
        </w:rPr>
        <w:t xml:space="preserve"> </w:t>
      </w:r>
      <w:proofErr w:type="gramStart"/>
      <w:r w:rsidRPr="002F16F1">
        <w:rPr>
          <w:rFonts w:ascii="Times New Roman" w:hAnsi="Times New Roman" w:cs="Times New Roman"/>
          <w:sz w:val="28"/>
          <w:szCs w:val="28"/>
        </w:rPr>
        <w:t>обучающийся</w:t>
      </w:r>
      <w:proofErr w:type="gramEnd"/>
      <w:r w:rsidRPr="002F16F1">
        <w:rPr>
          <w:rFonts w:ascii="Times New Roman" w:hAnsi="Times New Roman" w:cs="Times New Roman"/>
          <w:sz w:val="28"/>
          <w:szCs w:val="28"/>
        </w:rPr>
        <w:t xml:space="preserve"> научится:</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выявлять и описывать основные характеристики погоды, называть главные метеорологические элементы;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измерять температуру воздуха с помощью термометра и записывать значения температуры;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определять виды облачности на основе наблюдений за погодой; </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называть и различать виды атмосферных осадков;</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различать силу ветра по внешним признакам;</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приводить примеры, иллюстрирующие роль ветра в жизни человека и использование ветра; </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пользоваться системой условных обозначений для фиксации показателей погоды и определения характера погоды;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называть опасные погодные явления;</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объяснять правила безопасного поведения во время сильного ветра и грозы;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читать и понимать прогноз погоды;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называть профессии людей, связанные с изучением погоды;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проводить регулярные наблюдения за погодой и необходимые измерения, фиксировать их результаты в виде дневника наблюдений;</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объяснять свои наблюдения за погодой и сезонными изменениями в природе своей местности;</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находить и использовать дополнительную информацию из различных источников, касающуюся проведения метеорологических наблюдений и прогнозов погоды;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создавать модели, демонстрирующие элементы погоды (дождь, ветер); </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моделировать метеорологические приборы: термометр и ветроуказатель, использовать их в учебном процессе и объяснять принципы их работы;</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изготавливать плащ-дождевик и делать оригами «Снежинка»;</w:t>
      </w:r>
    </w:p>
    <w:p w:rsidR="0051414E" w:rsidRDefault="0051414E" w:rsidP="0051414E">
      <w:pPr>
        <w:pStyle w:val="a3"/>
        <w:spacing w:after="0" w:line="240" w:lineRule="auto"/>
        <w:ind w:left="435" w:firstLine="273"/>
        <w:rPr>
          <w:rFonts w:ascii="Times New Roman" w:hAnsi="Times New Roman" w:cs="Times New Roman"/>
          <w:sz w:val="28"/>
          <w:szCs w:val="28"/>
        </w:rPr>
      </w:pPr>
      <w:r w:rsidRPr="0051414E">
        <w:rPr>
          <w:rFonts w:ascii="Times New Roman" w:hAnsi="Times New Roman" w:cs="Times New Roman"/>
          <w:sz w:val="28"/>
          <w:szCs w:val="28"/>
        </w:rPr>
        <w:t xml:space="preserve"> — объяснять личное эмоциональное восприятие погоды и необходимость выбора одежды в соответствии с погодой; </w:t>
      </w:r>
    </w:p>
    <w:p w:rsidR="0051414E" w:rsidRDefault="0051414E" w:rsidP="0051414E">
      <w:pPr>
        <w:pStyle w:val="a3"/>
        <w:spacing w:after="0" w:line="240" w:lineRule="auto"/>
        <w:ind w:left="435" w:firstLine="273"/>
      </w:pPr>
      <w:r w:rsidRPr="0051414E">
        <w:rPr>
          <w:rFonts w:ascii="Times New Roman" w:hAnsi="Times New Roman" w:cs="Times New Roman"/>
          <w:sz w:val="28"/>
          <w:szCs w:val="28"/>
        </w:rPr>
        <w:lastRenderedPageBreak/>
        <w:t>— воспринимать погодные явления с эстетической точки зрения через художественное творчество и прослушивание музыкальных произведений</w:t>
      </w:r>
      <w:r>
        <w:t>.</w:t>
      </w: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953A5C" w:rsidRDefault="00953A5C" w:rsidP="00254BF3">
      <w:pPr>
        <w:pStyle w:val="a3"/>
        <w:spacing w:after="0" w:line="240" w:lineRule="auto"/>
        <w:ind w:left="435" w:firstLine="273"/>
        <w:jc w:val="center"/>
      </w:pPr>
    </w:p>
    <w:p w:rsidR="002F16F1" w:rsidRPr="00953A5C" w:rsidRDefault="00953A5C" w:rsidP="00254BF3">
      <w:pPr>
        <w:pStyle w:val="a3"/>
        <w:spacing w:after="0" w:line="240" w:lineRule="auto"/>
        <w:ind w:left="435" w:firstLine="273"/>
        <w:jc w:val="center"/>
        <w:rPr>
          <w:rFonts w:ascii="Times New Roman" w:hAnsi="Times New Roman" w:cs="Times New Roman"/>
          <w:sz w:val="28"/>
          <w:szCs w:val="28"/>
        </w:rPr>
      </w:pPr>
      <w:r>
        <w:rPr>
          <w:rFonts w:ascii="Times New Roman" w:hAnsi="Times New Roman" w:cs="Times New Roman"/>
          <w:sz w:val="28"/>
          <w:szCs w:val="28"/>
        </w:rPr>
        <w:lastRenderedPageBreak/>
        <w:t>Календарн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т</w:t>
      </w:r>
      <w:r w:rsidR="00254BF3" w:rsidRPr="00953A5C">
        <w:rPr>
          <w:rFonts w:ascii="Times New Roman" w:hAnsi="Times New Roman" w:cs="Times New Roman"/>
          <w:sz w:val="28"/>
          <w:szCs w:val="28"/>
        </w:rPr>
        <w:t>ематическое планирование</w:t>
      </w:r>
    </w:p>
    <w:tbl>
      <w:tblPr>
        <w:tblW w:w="993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4252"/>
        <w:gridCol w:w="851"/>
        <w:gridCol w:w="850"/>
        <w:gridCol w:w="3373"/>
        <w:gridCol w:w="12"/>
        <w:gridCol w:w="17"/>
        <w:gridCol w:w="11"/>
      </w:tblGrid>
      <w:tr w:rsidR="002F16F1" w:rsidRPr="00B1103F" w:rsidTr="00B648C6">
        <w:trPr>
          <w:trHeight w:val="83"/>
        </w:trPr>
        <w:tc>
          <w:tcPr>
            <w:tcW w:w="568" w:type="dxa"/>
          </w:tcPr>
          <w:p w:rsidR="002F16F1" w:rsidRPr="00B1103F" w:rsidRDefault="002F16F1" w:rsidP="00B648C6">
            <w:pPr>
              <w:spacing w:after="0" w:line="240" w:lineRule="auto"/>
              <w:jc w:val="center"/>
              <w:rPr>
                <w:rFonts w:ascii="Times New Roman" w:hAnsi="Times New Roman" w:cs="Times New Roman"/>
                <w:b/>
                <w:sz w:val="24"/>
                <w:szCs w:val="24"/>
              </w:rPr>
            </w:pPr>
            <w:r w:rsidRPr="00B1103F">
              <w:rPr>
                <w:rFonts w:ascii="Times New Roman" w:hAnsi="Times New Roman" w:cs="Times New Roman"/>
                <w:b/>
                <w:sz w:val="24"/>
                <w:szCs w:val="24"/>
              </w:rPr>
              <w:t xml:space="preserve">№ </w:t>
            </w:r>
            <w:proofErr w:type="gramStart"/>
            <w:r w:rsidRPr="00B1103F">
              <w:rPr>
                <w:rFonts w:ascii="Times New Roman" w:hAnsi="Times New Roman" w:cs="Times New Roman"/>
                <w:b/>
                <w:sz w:val="24"/>
                <w:szCs w:val="24"/>
              </w:rPr>
              <w:t>п</w:t>
            </w:r>
            <w:proofErr w:type="gramEnd"/>
            <w:r w:rsidRPr="00B1103F">
              <w:rPr>
                <w:rFonts w:ascii="Times New Roman" w:hAnsi="Times New Roman" w:cs="Times New Roman"/>
                <w:b/>
                <w:sz w:val="24"/>
                <w:szCs w:val="24"/>
              </w:rPr>
              <w:t>/п</w:t>
            </w:r>
          </w:p>
        </w:tc>
        <w:tc>
          <w:tcPr>
            <w:tcW w:w="4252" w:type="dxa"/>
          </w:tcPr>
          <w:p w:rsidR="002F16F1" w:rsidRPr="00B1103F" w:rsidRDefault="002F16F1" w:rsidP="00B648C6">
            <w:pPr>
              <w:spacing w:after="0" w:line="240" w:lineRule="auto"/>
              <w:jc w:val="center"/>
              <w:rPr>
                <w:rFonts w:ascii="Times New Roman" w:hAnsi="Times New Roman" w:cs="Times New Roman"/>
                <w:b/>
                <w:sz w:val="24"/>
                <w:szCs w:val="24"/>
              </w:rPr>
            </w:pPr>
            <w:r w:rsidRPr="00B1103F">
              <w:rPr>
                <w:rFonts w:ascii="Times New Roman" w:hAnsi="Times New Roman" w:cs="Times New Roman"/>
                <w:b/>
                <w:sz w:val="24"/>
                <w:szCs w:val="24"/>
              </w:rPr>
              <w:t>Содержание учебного материала</w:t>
            </w:r>
          </w:p>
        </w:tc>
        <w:tc>
          <w:tcPr>
            <w:tcW w:w="851" w:type="dxa"/>
          </w:tcPr>
          <w:p w:rsidR="002F16F1" w:rsidRPr="00B1103F" w:rsidRDefault="002F16F1" w:rsidP="00B648C6">
            <w:pPr>
              <w:spacing w:after="0" w:line="240" w:lineRule="auto"/>
              <w:jc w:val="center"/>
              <w:rPr>
                <w:rFonts w:ascii="Times New Roman" w:hAnsi="Times New Roman" w:cs="Times New Roman"/>
                <w:b/>
                <w:sz w:val="24"/>
                <w:szCs w:val="24"/>
              </w:rPr>
            </w:pPr>
            <w:r w:rsidRPr="00B1103F">
              <w:rPr>
                <w:rFonts w:ascii="Times New Roman" w:hAnsi="Times New Roman" w:cs="Times New Roman"/>
                <w:b/>
                <w:sz w:val="24"/>
                <w:szCs w:val="24"/>
              </w:rPr>
              <w:t>Кол-во часов</w:t>
            </w:r>
          </w:p>
        </w:tc>
        <w:tc>
          <w:tcPr>
            <w:tcW w:w="850" w:type="dxa"/>
          </w:tcPr>
          <w:p w:rsidR="002F16F1" w:rsidRPr="00B1103F" w:rsidRDefault="002F16F1" w:rsidP="00B648C6">
            <w:pPr>
              <w:spacing w:after="0" w:line="240" w:lineRule="auto"/>
              <w:jc w:val="center"/>
              <w:rPr>
                <w:rFonts w:ascii="Times New Roman" w:hAnsi="Times New Roman" w:cs="Times New Roman"/>
                <w:b/>
                <w:sz w:val="24"/>
                <w:szCs w:val="24"/>
              </w:rPr>
            </w:pPr>
            <w:r w:rsidRPr="00B1103F">
              <w:rPr>
                <w:rFonts w:ascii="Times New Roman" w:hAnsi="Times New Roman" w:cs="Times New Roman"/>
                <w:b/>
                <w:sz w:val="24"/>
                <w:szCs w:val="24"/>
              </w:rPr>
              <w:t xml:space="preserve">Дата </w:t>
            </w:r>
          </w:p>
        </w:tc>
        <w:tc>
          <w:tcPr>
            <w:tcW w:w="3413" w:type="dxa"/>
            <w:gridSpan w:val="4"/>
          </w:tcPr>
          <w:p w:rsidR="002F16F1" w:rsidRPr="00B1103F" w:rsidRDefault="002F16F1" w:rsidP="00B648C6">
            <w:pPr>
              <w:spacing w:after="0" w:line="240" w:lineRule="auto"/>
              <w:jc w:val="center"/>
              <w:rPr>
                <w:rFonts w:ascii="Times New Roman" w:hAnsi="Times New Roman" w:cs="Times New Roman"/>
                <w:b/>
                <w:sz w:val="24"/>
                <w:szCs w:val="24"/>
              </w:rPr>
            </w:pPr>
            <w:r w:rsidRPr="00B1103F">
              <w:rPr>
                <w:rFonts w:ascii="Times New Roman" w:hAnsi="Times New Roman" w:cs="Times New Roman"/>
                <w:b/>
                <w:sz w:val="24"/>
                <w:szCs w:val="24"/>
              </w:rPr>
              <w:t>Виды учебной деятельности, формы проведения</w:t>
            </w:r>
          </w:p>
        </w:tc>
      </w:tr>
      <w:tr w:rsidR="00254BF3" w:rsidRPr="00B1103F" w:rsidTr="00B648C6">
        <w:trPr>
          <w:trHeight w:val="239"/>
        </w:trPr>
        <w:tc>
          <w:tcPr>
            <w:tcW w:w="568" w:type="dxa"/>
          </w:tcPr>
          <w:p w:rsidR="00254BF3" w:rsidRPr="00B1103F" w:rsidRDefault="00254BF3"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4252" w:type="dxa"/>
          </w:tcPr>
          <w:p w:rsidR="00254BF3" w:rsidRPr="00B619AF" w:rsidRDefault="00254BF3"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Что такое погода?</w:t>
            </w:r>
          </w:p>
        </w:tc>
        <w:tc>
          <w:tcPr>
            <w:tcW w:w="851" w:type="dxa"/>
          </w:tcPr>
          <w:p w:rsidR="00254BF3" w:rsidRPr="00B1103F" w:rsidRDefault="00254BF3"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254BF3" w:rsidRPr="00B1103F" w:rsidRDefault="00BC64F6"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254BF3">
              <w:rPr>
                <w:rFonts w:ascii="Times New Roman" w:hAnsi="Times New Roman" w:cs="Times New Roman"/>
                <w:sz w:val="24"/>
                <w:szCs w:val="24"/>
              </w:rPr>
              <w:t>.09</w:t>
            </w:r>
          </w:p>
        </w:tc>
        <w:tc>
          <w:tcPr>
            <w:tcW w:w="3413" w:type="dxa"/>
            <w:gridSpan w:val="4"/>
            <w:vMerge w:val="restart"/>
          </w:tcPr>
          <w:p w:rsidR="00254BF3" w:rsidRPr="002F16F1" w:rsidRDefault="00254BF3" w:rsidP="00DB6F83">
            <w:pPr>
              <w:spacing w:after="0" w:line="240" w:lineRule="auto"/>
              <w:jc w:val="both"/>
              <w:rPr>
                <w:rFonts w:ascii="Times New Roman" w:hAnsi="Times New Roman" w:cs="Times New Roman"/>
                <w:sz w:val="24"/>
                <w:szCs w:val="24"/>
              </w:rPr>
            </w:pPr>
            <w:r w:rsidRPr="002F16F1">
              <w:rPr>
                <w:rFonts w:ascii="Times New Roman" w:hAnsi="Times New Roman" w:cs="Times New Roman"/>
                <w:sz w:val="24"/>
                <w:szCs w:val="24"/>
              </w:rPr>
              <w:t>Установление соответствия между фотографиями и словами, подходящими по смыслу. Аргументированный рассказ о любимой погоде. Нахождение антонимов при описании погоды. Описание погоды на картинах. Создание рисунка, отображающего погоду сегодня. Работа с текстом: вставка пропущенных по смыслу слов. Заполнение схемы «Погода»</w:t>
            </w:r>
          </w:p>
        </w:tc>
      </w:tr>
      <w:tr w:rsidR="00254BF3" w:rsidRPr="00B1103F" w:rsidTr="00B648C6">
        <w:trPr>
          <w:trHeight w:val="239"/>
        </w:trPr>
        <w:tc>
          <w:tcPr>
            <w:tcW w:w="568" w:type="dxa"/>
          </w:tcPr>
          <w:p w:rsidR="00254BF3" w:rsidRPr="00B1103F" w:rsidRDefault="00254BF3"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2</w:t>
            </w:r>
          </w:p>
        </w:tc>
        <w:tc>
          <w:tcPr>
            <w:tcW w:w="4252" w:type="dxa"/>
          </w:tcPr>
          <w:p w:rsidR="00254BF3" w:rsidRPr="00B619AF" w:rsidRDefault="00254BF3"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Наблюдаем за погодой</w:t>
            </w:r>
            <w:proofErr w:type="gramStart"/>
            <w:r w:rsidRPr="00B619AF">
              <w:rPr>
                <w:rFonts w:ascii="Times New Roman" w:hAnsi="Times New Roman" w:cs="Times New Roman"/>
                <w:sz w:val="24"/>
                <w:szCs w:val="24"/>
              </w:rPr>
              <w:t xml:space="preserve"> .</w:t>
            </w:r>
            <w:proofErr w:type="gramEnd"/>
          </w:p>
        </w:tc>
        <w:tc>
          <w:tcPr>
            <w:tcW w:w="851" w:type="dxa"/>
          </w:tcPr>
          <w:p w:rsidR="00254BF3" w:rsidRPr="00B1103F"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254BF3" w:rsidRDefault="00BC64F6"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B619AF">
              <w:rPr>
                <w:rFonts w:ascii="Times New Roman" w:hAnsi="Times New Roman" w:cs="Times New Roman"/>
                <w:sz w:val="24"/>
                <w:szCs w:val="24"/>
              </w:rPr>
              <w:t>.09</w:t>
            </w:r>
          </w:p>
        </w:tc>
        <w:tc>
          <w:tcPr>
            <w:tcW w:w="3413" w:type="dxa"/>
            <w:gridSpan w:val="4"/>
            <w:vMerge/>
          </w:tcPr>
          <w:p w:rsidR="00254BF3" w:rsidRPr="002F16F1" w:rsidRDefault="00254BF3" w:rsidP="00DB6F83">
            <w:pPr>
              <w:spacing w:after="0" w:line="240" w:lineRule="auto"/>
              <w:jc w:val="both"/>
              <w:rPr>
                <w:rFonts w:ascii="Times New Roman" w:hAnsi="Times New Roman" w:cs="Times New Roman"/>
                <w:sz w:val="24"/>
                <w:szCs w:val="24"/>
              </w:rPr>
            </w:pPr>
          </w:p>
        </w:tc>
      </w:tr>
      <w:tr w:rsidR="002F16F1" w:rsidRPr="00B1103F" w:rsidTr="00B648C6">
        <w:trPr>
          <w:trHeight w:val="161"/>
        </w:trPr>
        <w:tc>
          <w:tcPr>
            <w:tcW w:w="568" w:type="dxa"/>
          </w:tcPr>
          <w:p w:rsidR="002F16F1" w:rsidRPr="00B1103F"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252" w:type="dxa"/>
          </w:tcPr>
          <w:p w:rsidR="002F16F1" w:rsidRPr="00B619AF" w:rsidRDefault="002F16F1"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Тепло или холодно.</w:t>
            </w:r>
          </w:p>
        </w:tc>
        <w:tc>
          <w:tcPr>
            <w:tcW w:w="851" w:type="dxa"/>
          </w:tcPr>
          <w:p w:rsidR="002F16F1" w:rsidRPr="00B1103F" w:rsidRDefault="002F16F1"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2F16F1" w:rsidRPr="00B1103F" w:rsidRDefault="00BC64F6" w:rsidP="00BC64F6">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2F16F1">
              <w:rPr>
                <w:rFonts w:ascii="Times New Roman" w:hAnsi="Times New Roman" w:cs="Times New Roman"/>
                <w:sz w:val="24"/>
                <w:szCs w:val="24"/>
              </w:rPr>
              <w:t>09</w:t>
            </w:r>
          </w:p>
        </w:tc>
        <w:tc>
          <w:tcPr>
            <w:tcW w:w="3413" w:type="dxa"/>
            <w:gridSpan w:val="4"/>
          </w:tcPr>
          <w:p w:rsidR="002F16F1" w:rsidRPr="002F16F1" w:rsidRDefault="002F16F1" w:rsidP="00DB6F83">
            <w:pPr>
              <w:spacing w:after="0" w:line="240" w:lineRule="auto"/>
              <w:jc w:val="both"/>
              <w:rPr>
                <w:rFonts w:ascii="Times New Roman" w:hAnsi="Times New Roman" w:cs="Times New Roman"/>
                <w:sz w:val="24"/>
                <w:szCs w:val="24"/>
              </w:rPr>
            </w:pPr>
            <w:r w:rsidRPr="002F16F1">
              <w:rPr>
                <w:rFonts w:ascii="Times New Roman" w:hAnsi="Times New Roman" w:cs="Times New Roman"/>
                <w:sz w:val="24"/>
                <w:szCs w:val="24"/>
              </w:rPr>
              <w:t>Установление соответствия между рисунком термометра и его использованием, между фотографией и примерной температурой воздуха. Обсуждение особенностей шкал на различных термометрах. Измерение температуры воздуха и ее запись. Изготовление модели термометра.</w:t>
            </w:r>
          </w:p>
        </w:tc>
      </w:tr>
      <w:tr w:rsidR="00254BF3" w:rsidRPr="00B1103F" w:rsidTr="00B648C6">
        <w:trPr>
          <w:trHeight w:val="83"/>
        </w:trPr>
        <w:tc>
          <w:tcPr>
            <w:tcW w:w="568" w:type="dxa"/>
          </w:tcPr>
          <w:p w:rsidR="00254BF3" w:rsidRPr="00B1103F"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252" w:type="dxa"/>
          </w:tcPr>
          <w:p w:rsidR="00254BF3" w:rsidRPr="00B619AF" w:rsidRDefault="00254BF3"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Тепло или холодно.</w:t>
            </w:r>
          </w:p>
        </w:tc>
        <w:tc>
          <w:tcPr>
            <w:tcW w:w="851" w:type="dxa"/>
          </w:tcPr>
          <w:p w:rsidR="00254BF3" w:rsidRPr="00B1103F" w:rsidRDefault="00254BF3"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254BF3" w:rsidRPr="00B1103F" w:rsidRDefault="00BC64F6" w:rsidP="00BC64F6">
            <w:pPr>
              <w:spacing w:after="0" w:line="240" w:lineRule="auto"/>
              <w:rPr>
                <w:rFonts w:ascii="Times New Roman" w:hAnsi="Times New Roman" w:cs="Times New Roman"/>
                <w:sz w:val="24"/>
                <w:szCs w:val="24"/>
              </w:rPr>
            </w:pPr>
            <w:r>
              <w:rPr>
                <w:rFonts w:ascii="Times New Roman" w:hAnsi="Times New Roman" w:cs="Times New Roman"/>
                <w:sz w:val="24"/>
                <w:szCs w:val="24"/>
              </w:rPr>
              <w:t>24</w:t>
            </w:r>
            <w:r w:rsidR="00254BF3">
              <w:rPr>
                <w:rFonts w:ascii="Times New Roman" w:hAnsi="Times New Roman" w:cs="Times New Roman"/>
                <w:sz w:val="24"/>
                <w:szCs w:val="24"/>
              </w:rPr>
              <w:t>09</w:t>
            </w:r>
          </w:p>
        </w:tc>
        <w:tc>
          <w:tcPr>
            <w:tcW w:w="3413" w:type="dxa"/>
            <w:gridSpan w:val="4"/>
            <w:vMerge w:val="restart"/>
          </w:tcPr>
          <w:p w:rsidR="00254BF3" w:rsidRPr="00A512C8" w:rsidRDefault="00254BF3" w:rsidP="00DB6F83">
            <w:pPr>
              <w:spacing w:after="0" w:line="240" w:lineRule="auto"/>
              <w:jc w:val="both"/>
              <w:rPr>
                <w:rFonts w:ascii="Times New Roman" w:hAnsi="Times New Roman" w:cs="Times New Roman"/>
                <w:sz w:val="24"/>
                <w:szCs w:val="24"/>
              </w:rPr>
            </w:pPr>
            <w:r w:rsidRPr="00A512C8">
              <w:rPr>
                <w:rFonts w:ascii="Times New Roman" w:hAnsi="Times New Roman" w:cs="Times New Roman"/>
                <w:sz w:val="24"/>
                <w:szCs w:val="24"/>
              </w:rPr>
              <w:t>Работа в парах по выставлению на модели термометра указанных значений температуры. Формирование умения записывать температуру воздуха и отличать положительную и отрицательную температуру. Дополнение схемы «Температура воздуха»</w:t>
            </w:r>
          </w:p>
        </w:tc>
      </w:tr>
      <w:tr w:rsidR="00254BF3" w:rsidRPr="00B1103F" w:rsidTr="00B648C6">
        <w:trPr>
          <w:trHeight w:val="83"/>
        </w:trPr>
        <w:tc>
          <w:tcPr>
            <w:tcW w:w="568" w:type="dxa"/>
          </w:tcPr>
          <w:p w:rsidR="00254BF3" w:rsidRPr="00B1103F"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252" w:type="dxa"/>
          </w:tcPr>
          <w:p w:rsidR="00254BF3" w:rsidRPr="00B619AF" w:rsidRDefault="00254BF3"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Тепло и холод в природе.</w:t>
            </w:r>
          </w:p>
        </w:tc>
        <w:tc>
          <w:tcPr>
            <w:tcW w:w="851" w:type="dxa"/>
          </w:tcPr>
          <w:p w:rsidR="00254BF3" w:rsidRPr="00B1103F"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254BF3"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01.10</w:t>
            </w:r>
          </w:p>
        </w:tc>
        <w:tc>
          <w:tcPr>
            <w:tcW w:w="3413" w:type="dxa"/>
            <w:gridSpan w:val="4"/>
            <w:vMerge/>
          </w:tcPr>
          <w:p w:rsidR="00254BF3" w:rsidRPr="00A512C8" w:rsidRDefault="00254BF3" w:rsidP="00DB6F83">
            <w:pPr>
              <w:spacing w:after="0" w:line="240" w:lineRule="auto"/>
              <w:jc w:val="both"/>
              <w:rPr>
                <w:rFonts w:ascii="Times New Roman" w:hAnsi="Times New Roman" w:cs="Times New Roman"/>
                <w:sz w:val="24"/>
                <w:szCs w:val="24"/>
              </w:rPr>
            </w:pPr>
          </w:p>
        </w:tc>
      </w:tr>
      <w:tr w:rsidR="00254BF3" w:rsidRPr="00B1103F" w:rsidTr="00B648C6">
        <w:trPr>
          <w:trHeight w:val="83"/>
        </w:trPr>
        <w:tc>
          <w:tcPr>
            <w:tcW w:w="568" w:type="dxa"/>
          </w:tcPr>
          <w:p w:rsidR="00254BF3" w:rsidRPr="00B1103F"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252" w:type="dxa"/>
          </w:tcPr>
          <w:p w:rsidR="00254BF3" w:rsidRPr="00B619AF" w:rsidRDefault="00254BF3"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Ясно или пасмурно.</w:t>
            </w:r>
          </w:p>
        </w:tc>
        <w:tc>
          <w:tcPr>
            <w:tcW w:w="851" w:type="dxa"/>
          </w:tcPr>
          <w:p w:rsidR="00254BF3" w:rsidRPr="00B1103F" w:rsidRDefault="00254BF3"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254BF3" w:rsidRPr="00B1103F" w:rsidRDefault="00BC64F6" w:rsidP="00BC64F6">
            <w:pPr>
              <w:spacing w:after="0" w:line="240" w:lineRule="auto"/>
              <w:rPr>
                <w:rFonts w:ascii="Times New Roman" w:hAnsi="Times New Roman" w:cs="Times New Roman"/>
                <w:sz w:val="24"/>
                <w:szCs w:val="24"/>
              </w:rPr>
            </w:pPr>
            <w:r>
              <w:rPr>
                <w:rFonts w:ascii="Times New Roman" w:hAnsi="Times New Roman" w:cs="Times New Roman"/>
                <w:sz w:val="24"/>
                <w:szCs w:val="24"/>
              </w:rPr>
              <w:t>08,</w:t>
            </w:r>
            <w:r w:rsidR="00B619AF">
              <w:rPr>
                <w:rFonts w:ascii="Times New Roman" w:hAnsi="Times New Roman" w:cs="Times New Roman"/>
                <w:sz w:val="24"/>
                <w:szCs w:val="24"/>
              </w:rPr>
              <w:t>10</w:t>
            </w:r>
          </w:p>
        </w:tc>
        <w:tc>
          <w:tcPr>
            <w:tcW w:w="3413" w:type="dxa"/>
            <w:gridSpan w:val="4"/>
            <w:vMerge w:val="restart"/>
          </w:tcPr>
          <w:p w:rsidR="00254BF3" w:rsidRPr="00A512C8" w:rsidRDefault="00254BF3" w:rsidP="00DB6F83">
            <w:pPr>
              <w:spacing w:after="0" w:line="240" w:lineRule="auto"/>
              <w:jc w:val="both"/>
              <w:rPr>
                <w:rFonts w:ascii="Times New Roman" w:hAnsi="Times New Roman" w:cs="Times New Roman"/>
                <w:sz w:val="24"/>
                <w:szCs w:val="24"/>
              </w:rPr>
            </w:pPr>
            <w:r w:rsidRPr="00A512C8">
              <w:rPr>
                <w:rFonts w:ascii="Times New Roman" w:hAnsi="Times New Roman" w:cs="Times New Roman"/>
                <w:sz w:val="24"/>
                <w:szCs w:val="24"/>
              </w:rPr>
              <w:t>Дополнение рисунков наклейками в соответствии с пояснениями. Рисование выдуманных значков для обозначения облачности. Поиск в различных источниках информации значков облачности и заполнение ими схемы «Облачность». Определение облачности на основе наблюдений за погодой</w:t>
            </w:r>
          </w:p>
        </w:tc>
      </w:tr>
      <w:tr w:rsidR="00254BF3" w:rsidRPr="00B1103F" w:rsidTr="00B648C6">
        <w:trPr>
          <w:trHeight w:val="83"/>
        </w:trPr>
        <w:tc>
          <w:tcPr>
            <w:tcW w:w="568" w:type="dxa"/>
          </w:tcPr>
          <w:p w:rsidR="00254BF3"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252" w:type="dxa"/>
          </w:tcPr>
          <w:p w:rsidR="00254BF3" w:rsidRPr="00B619AF" w:rsidRDefault="00254BF3" w:rsidP="00B648C6">
            <w:pPr>
              <w:spacing w:after="0" w:line="240" w:lineRule="auto"/>
              <w:jc w:val="center"/>
              <w:rPr>
                <w:rFonts w:ascii="Times New Roman" w:hAnsi="Times New Roman" w:cs="Times New Roman"/>
                <w:sz w:val="24"/>
                <w:szCs w:val="24"/>
              </w:rPr>
            </w:pPr>
            <w:r w:rsidRPr="00B619AF">
              <w:rPr>
                <w:rFonts w:ascii="Times New Roman" w:hAnsi="Times New Roman" w:cs="Times New Roman"/>
                <w:sz w:val="24"/>
                <w:szCs w:val="24"/>
              </w:rPr>
              <w:t>Влияние ясной или пасмурной погоды на растения.</w:t>
            </w:r>
          </w:p>
        </w:tc>
        <w:tc>
          <w:tcPr>
            <w:tcW w:w="851" w:type="dxa"/>
          </w:tcPr>
          <w:p w:rsidR="00254BF3" w:rsidRPr="00B1103F" w:rsidRDefault="00254BF3"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254BF3" w:rsidRDefault="00B619AF" w:rsidP="00BC64F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BC64F6">
              <w:rPr>
                <w:rFonts w:ascii="Times New Roman" w:hAnsi="Times New Roman" w:cs="Times New Roman"/>
                <w:sz w:val="24"/>
                <w:szCs w:val="24"/>
              </w:rPr>
              <w:t>5</w:t>
            </w:r>
            <w:r>
              <w:rPr>
                <w:rFonts w:ascii="Times New Roman" w:hAnsi="Times New Roman" w:cs="Times New Roman"/>
                <w:sz w:val="24"/>
                <w:szCs w:val="24"/>
              </w:rPr>
              <w:t>.10</w:t>
            </w:r>
          </w:p>
        </w:tc>
        <w:tc>
          <w:tcPr>
            <w:tcW w:w="3413" w:type="dxa"/>
            <w:gridSpan w:val="4"/>
            <w:vMerge/>
          </w:tcPr>
          <w:p w:rsidR="00254BF3" w:rsidRPr="00A512C8" w:rsidRDefault="00254BF3" w:rsidP="00DB6F83">
            <w:pPr>
              <w:spacing w:after="0" w:line="240" w:lineRule="auto"/>
              <w:jc w:val="both"/>
              <w:rPr>
                <w:rFonts w:ascii="Times New Roman" w:hAnsi="Times New Roman" w:cs="Times New Roman"/>
                <w:sz w:val="24"/>
                <w:szCs w:val="24"/>
              </w:rPr>
            </w:pPr>
          </w:p>
        </w:tc>
      </w:tr>
      <w:tr w:rsidR="00A512C8" w:rsidRPr="00B1103F" w:rsidTr="00B648C6">
        <w:trPr>
          <w:trHeight w:val="83"/>
        </w:trPr>
        <w:tc>
          <w:tcPr>
            <w:tcW w:w="568" w:type="dxa"/>
          </w:tcPr>
          <w:p w:rsidR="00A512C8" w:rsidRPr="00B1103F"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252" w:type="dxa"/>
          </w:tcPr>
          <w:p w:rsidR="00A512C8" w:rsidRPr="00B619AF" w:rsidRDefault="00A512C8"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Осадки.</w:t>
            </w:r>
          </w:p>
        </w:tc>
        <w:tc>
          <w:tcPr>
            <w:tcW w:w="851" w:type="dxa"/>
          </w:tcPr>
          <w:p w:rsidR="00A512C8" w:rsidRPr="00B1103F" w:rsidRDefault="00A512C8"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A512C8" w:rsidRPr="00B1103F" w:rsidRDefault="00B619AF"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BC64F6">
              <w:rPr>
                <w:rFonts w:ascii="Times New Roman" w:hAnsi="Times New Roman" w:cs="Times New Roman"/>
                <w:sz w:val="24"/>
                <w:szCs w:val="24"/>
              </w:rPr>
              <w:t>2</w:t>
            </w:r>
            <w:r w:rsidR="00A512C8">
              <w:rPr>
                <w:rFonts w:ascii="Times New Roman" w:hAnsi="Times New Roman" w:cs="Times New Roman"/>
                <w:sz w:val="24"/>
                <w:szCs w:val="24"/>
              </w:rPr>
              <w:t>.10</w:t>
            </w:r>
          </w:p>
        </w:tc>
        <w:tc>
          <w:tcPr>
            <w:tcW w:w="3413" w:type="dxa"/>
            <w:gridSpan w:val="4"/>
            <w:vMerge w:val="restart"/>
          </w:tcPr>
          <w:p w:rsidR="00A512C8" w:rsidRPr="00A512C8" w:rsidRDefault="00A512C8" w:rsidP="00DB6F83">
            <w:pPr>
              <w:spacing w:after="0" w:line="240" w:lineRule="auto"/>
              <w:jc w:val="both"/>
              <w:rPr>
                <w:rFonts w:ascii="Times New Roman" w:hAnsi="Times New Roman" w:cs="Times New Roman"/>
                <w:sz w:val="24"/>
                <w:szCs w:val="24"/>
              </w:rPr>
            </w:pPr>
            <w:r w:rsidRPr="00A512C8">
              <w:rPr>
                <w:rFonts w:ascii="Times New Roman" w:hAnsi="Times New Roman" w:cs="Times New Roman"/>
                <w:sz w:val="24"/>
                <w:szCs w:val="24"/>
              </w:rPr>
              <w:t xml:space="preserve">Установление соответствия </w:t>
            </w:r>
            <w:r w:rsidRPr="00A512C8">
              <w:rPr>
                <w:rFonts w:ascii="Times New Roman" w:hAnsi="Times New Roman" w:cs="Times New Roman"/>
                <w:sz w:val="24"/>
                <w:szCs w:val="24"/>
              </w:rPr>
              <w:lastRenderedPageBreak/>
              <w:t xml:space="preserve">между фотографиями и осадками. Классификация атмосферных осадков (теплого и холодного периодов, </w:t>
            </w:r>
            <w:proofErr w:type="gramStart"/>
            <w:r w:rsidRPr="00A512C8">
              <w:rPr>
                <w:rFonts w:ascii="Times New Roman" w:hAnsi="Times New Roman" w:cs="Times New Roman"/>
                <w:sz w:val="24"/>
                <w:szCs w:val="24"/>
              </w:rPr>
              <w:t>жидкие</w:t>
            </w:r>
            <w:proofErr w:type="gramEnd"/>
            <w:r w:rsidRPr="00A512C8">
              <w:rPr>
                <w:rFonts w:ascii="Times New Roman" w:hAnsi="Times New Roman" w:cs="Times New Roman"/>
                <w:sz w:val="24"/>
                <w:szCs w:val="24"/>
              </w:rPr>
              <w:t xml:space="preserve"> и твердые). Определение «лишнего» по смыслу слова. Заполнение схемы «Дождь» наклейками в соответствии с фотографиями. Наблюдение или опыты по теме «Дождевая вода на различных поверхностях». Учебный диалог «Значение дождя». Обсуждение картин, на которых изображен дождь. Высказывание аргументированного мнения по вопросу «Почему художникам нравится рисовать дождь?». Изготовление модели «Шум дождя». Обсуждение ситуации «Внезапный дождь» и изготовление плаща-дождевика. Сопоставление звучания музыкальных инструментов и звуков дождя. Прослушивание музыкальных произведений о дожде и снеге. Рисование впечатлений, навеянных данной музыкой. Проведение наблюдений за погодой и заполнение странички «Дневник наблюдений». Заполнение таблицы «Первый снег» на основе проведения наблюдений или воспоминаний. Изучение снежинок в природе и по фотографиям. Оригами «Снежинка». Описание музыки на основе списка предложенных слов. Рассматривание морозных узоров на окне или их фотографий. Рисование выдуманных знаков для обозначения различных видов осадков. Поиск в различных источниках информации значков осадков и заполнение </w:t>
            </w:r>
            <w:r w:rsidRPr="00A512C8">
              <w:rPr>
                <w:rFonts w:ascii="Times New Roman" w:hAnsi="Times New Roman" w:cs="Times New Roman"/>
                <w:sz w:val="24"/>
                <w:szCs w:val="24"/>
              </w:rPr>
              <w:lastRenderedPageBreak/>
              <w:t>ими схемы «Осадки и их обозначение»</w:t>
            </w:r>
          </w:p>
        </w:tc>
      </w:tr>
      <w:tr w:rsidR="00A512C8" w:rsidRPr="00B1103F" w:rsidTr="00B648C6">
        <w:trPr>
          <w:trHeight w:val="83"/>
        </w:trPr>
        <w:tc>
          <w:tcPr>
            <w:tcW w:w="568" w:type="dxa"/>
          </w:tcPr>
          <w:p w:rsidR="00A512C8" w:rsidRPr="00B1103F"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4252" w:type="dxa"/>
          </w:tcPr>
          <w:p w:rsidR="00A512C8" w:rsidRPr="00B619AF" w:rsidRDefault="00A512C8"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Осадки.</w:t>
            </w:r>
          </w:p>
        </w:tc>
        <w:tc>
          <w:tcPr>
            <w:tcW w:w="851" w:type="dxa"/>
          </w:tcPr>
          <w:p w:rsidR="00A512C8" w:rsidRPr="00B1103F" w:rsidRDefault="00A512C8"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A512C8" w:rsidRPr="00B1103F"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05.11</w:t>
            </w:r>
          </w:p>
        </w:tc>
        <w:tc>
          <w:tcPr>
            <w:tcW w:w="3413" w:type="dxa"/>
            <w:gridSpan w:val="4"/>
            <w:vMerge/>
          </w:tcPr>
          <w:p w:rsidR="00A512C8" w:rsidRPr="00B1103F" w:rsidRDefault="00A512C8" w:rsidP="00B648C6">
            <w:pPr>
              <w:spacing w:after="0" w:line="240" w:lineRule="auto"/>
              <w:jc w:val="center"/>
              <w:rPr>
                <w:rFonts w:ascii="Times New Roman" w:hAnsi="Times New Roman" w:cs="Times New Roman"/>
                <w:sz w:val="24"/>
                <w:szCs w:val="24"/>
              </w:rPr>
            </w:pPr>
          </w:p>
        </w:tc>
      </w:tr>
      <w:tr w:rsidR="00A512C8" w:rsidRPr="00B1103F" w:rsidTr="00B648C6">
        <w:trPr>
          <w:trHeight w:val="83"/>
        </w:trPr>
        <w:tc>
          <w:tcPr>
            <w:tcW w:w="568" w:type="dxa"/>
          </w:tcPr>
          <w:p w:rsidR="00A512C8" w:rsidRPr="00B1103F"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4252" w:type="dxa"/>
          </w:tcPr>
          <w:p w:rsidR="00A512C8" w:rsidRPr="00B619AF" w:rsidRDefault="00A512C8"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Осадки.</w:t>
            </w:r>
          </w:p>
        </w:tc>
        <w:tc>
          <w:tcPr>
            <w:tcW w:w="851" w:type="dxa"/>
          </w:tcPr>
          <w:p w:rsidR="00A512C8" w:rsidRPr="00B1103F" w:rsidRDefault="00A512C8"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A512C8" w:rsidRPr="00B1103F"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12</w:t>
            </w:r>
            <w:r w:rsidR="00B619AF">
              <w:rPr>
                <w:rFonts w:ascii="Times New Roman" w:hAnsi="Times New Roman" w:cs="Times New Roman"/>
                <w:sz w:val="24"/>
                <w:szCs w:val="24"/>
              </w:rPr>
              <w:t>.11</w:t>
            </w:r>
          </w:p>
        </w:tc>
        <w:tc>
          <w:tcPr>
            <w:tcW w:w="3413" w:type="dxa"/>
            <w:gridSpan w:val="4"/>
            <w:vMerge/>
          </w:tcPr>
          <w:p w:rsidR="00A512C8" w:rsidRPr="00B1103F" w:rsidRDefault="00A512C8" w:rsidP="00B648C6">
            <w:pPr>
              <w:spacing w:after="0" w:line="240" w:lineRule="auto"/>
              <w:jc w:val="center"/>
              <w:rPr>
                <w:rFonts w:ascii="Times New Roman" w:hAnsi="Times New Roman" w:cs="Times New Roman"/>
                <w:sz w:val="24"/>
                <w:szCs w:val="24"/>
              </w:rPr>
            </w:pPr>
          </w:p>
        </w:tc>
      </w:tr>
      <w:tr w:rsidR="00A512C8" w:rsidRPr="00B1103F" w:rsidTr="00B648C6">
        <w:trPr>
          <w:trHeight w:val="83"/>
        </w:trPr>
        <w:tc>
          <w:tcPr>
            <w:tcW w:w="568" w:type="dxa"/>
          </w:tcPr>
          <w:p w:rsidR="00A512C8" w:rsidRPr="00B1103F"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252" w:type="dxa"/>
          </w:tcPr>
          <w:p w:rsidR="00A512C8" w:rsidRPr="00B619AF" w:rsidRDefault="00A512C8"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Осадки.</w:t>
            </w:r>
          </w:p>
        </w:tc>
        <w:tc>
          <w:tcPr>
            <w:tcW w:w="851" w:type="dxa"/>
          </w:tcPr>
          <w:p w:rsidR="00A512C8" w:rsidRPr="00B1103F" w:rsidRDefault="00A512C8"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A512C8" w:rsidRPr="00B1103F"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19</w:t>
            </w:r>
            <w:r w:rsidR="00B619AF">
              <w:rPr>
                <w:rFonts w:ascii="Times New Roman" w:hAnsi="Times New Roman" w:cs="Times New Roman"/>
                <w:sz w:val="24"/>
                <w:szCs w:val="24"/>
              </w:rPr>
              <w:t>.11</w:t>
            </w:r>
          </w:p>
        </w:tc>
        <w:tc>
          <w:tcPr>
            <w:tcW w:w="3413" w:type="dxa"/>
            <w:gridSpan w:val="4"/>
            <w:vMerge/>
          </w:tcPr>
          <w:p w:rsidR="00A512C8" w:rsidRPr="00B1103F" w:rsidRDefault="00A512C8" w:rsidP="00B648C6">
            <w:pPr>
              <w:spacing w:after="0" w:line="240" w:lineRule="auto"/>
              <w:jc w:val="center"/>
              <w:rPr>
                <w:rFonts w:ascii="Times New Roman" w:hAnsi="Times New Roman" w:cs="Times New Roman"/>
                <w:sz w:val="24"/>
                <w:szCs w:val="24"/>
              </w:rPr>
            </w:pPr>
          </w:p>
        </w:tc>
      </w:tr>
      <w:tr w:rsidR="00333D40" w:rsidRPr="00B1103F" w:rsidTr="00B648C6">
        <w:trPr>
          <w:trHeight w:val="83"/>
        </w:trPr>
        <w:tc>
          <w:tcPr>
            <w:tcW w:w="568" w:type="dxa"/>
          </w:tcPr>
          <w:p w:rsidR="00333D40" w:rsidRPr="00B1103F"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4252" w:type="dxa"/>
          </w:tcPr>
          <w:p w:rsidR="00953A5C" w:rsidRPr="00953A5C" w:rsidRDefault="00953A5C" w:rsidP="00953A5C">
            <w:pPr>
              <w:numPr>
                <w:ilvl w:val="0"/>
                <w:numId w:val="5"/>
              </w:numPr>
              <w:spacing w:after="120" w:line="330" w:lineRule="atLeast"/>
              <w:ind w:left="0"/>
              <w:rPr>
                <w:rFonts w:ascii="Times New Roman" w:eastAsia="Times New Roman" w:hAnsi="Times New Roman" w:cs="Times New Roman"/>
                <w:color w:val="333333"/>
                <w:sz w:val="24"/>
                <w:szCs w:val="24"/>
                <w:lang w:eastAsia="ru-RU"/>
              </w:rPr>
            </w:pPr>
            <w:r w:rsidRPr="00B619AF">
              <w:rPr>
                <w:rFonts w:ascii="Times New Roman" w:eastAsia="Times New Roman" w:hAnsi="Times New Roman" w:cs="Times New Roman"/>
                <w:bCs/>
                <w:color w:val="333333"/>
                <w:sz w:val="24"/>
                <w:szCs w:val="24"/>
                <w:lang w:eastAsia="ru-RU"/>
              </w:rPr>
              <w:t>Природные явления: дождь, снег, ветер.</w:t>
            </w:r>
          </w:p>
          <w:p w:rsidR="00333D40" w:rsidRPr="00B619AF" w:rsidRDefault="00333D40" w:rsidP="00B648C6">
            <w:pPr>
              <w:spacing w:after="0" w:line="240" w:lineRule="auto"/>
              <w:jc w:val="center"/>
              <w:rPr>
                <w:rFonts w:ascii="Times New Roman" w:hAnsi="Times New Roman" w:cs="Times New Roman"/>
                <w:sz w:val="24"/>
                <w:szCs w:val="24"/>
              </w:rPr>
            </w:pPr>
          </w:p>
        </w:tc>
        <w:tc>
          <w:tcPr>
            <w:tcW w:w="851" w:type="dxa"/>
          </w:tcPr>
          <w:p w:rsidR="00333D40" w:rsidRPr="00B1103F" w:rsidRDefault="00333D40"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right w:val="single" w:sz="4" w:space="0" w:color="auto"/>
            </w:tcBorders>
          </w:tcPr>
          <w:p w:rsidR="00333D40" w:rsidRPr="00B1103F"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26.11</w:t>
            </w:r>
          </w:p>
        </w:tc>
        <w:tc>
          <w:tcPr>
            <w:tcW w:w="3413" w:type="dxa"/>
            <w:gridSpan w:val="4"/>
            <w:vMerge w:val="restart"/>
            <w:tcBorders>
              <w:right w:val="single" w:sz="4" w:space="0" w:color="auto"/>
            </w:tcBorders>
          </w:tcPr>
          <w:p w:rsidR="00333D40" w:rsidRPr="00333D40" w:rsidRDefault="00333D40" w:rsidP="00333D40">
            <w:pPr>
              <w:spacing w:after="0" w:line="240" w:lineRule="auto"/>
              <w:jc w:val="both"/>
              <w:rPr>
                <w:rFonts w:ascii="Times New Roman" w:hAnsi="Times New Roman" w:cs="Times New Roman"/>
                <w:sz w:val="24"/>
                <w:szCs w:val="24"/>
              </w:rPr>
            </w:pPr>
            <w:r w:rsidRPr="00333D40">
              <w:rPr>
                <w:rFonts w:ascii="Times New Roman" w:hAnsi="Times New Roman" w:cs="Times New Roman"/>
              </w:rPr>
              <w:t>Определение признаков наличия ветра по фотографиям. Наблюдение за движением мыльных пузырей в зависимости от силы ветра. Обсуждение проблемного вопроса «Зависит ли сила ветра от времени года?». Изготовление ветроуказателя и его испытание. Учебный диалог «Значение ветроуказателя». Определение силы ветра по фотографиям. Поиск в различных источниках информации значков силы ветра и дополнение ими схемы «Сила ветра». Изготовление модели по выбору, с помощью которой можно показать наличие ветра. Учебный диалог «Значение ветра» на основе изучения фотографий</w:t>
            </w:r>
          </w:p>
        </w:tc>
      </w:tr>
      <w:tr w:rsidR="00822F60" w:rsidRPr="00B1103F" w:rsidTr="00B648C6">
        <w:trPr>
          <w:trHeight w:val="83"/>
        </w:trPr>
        <w:tc>
          <w:tcPr>
            <w:tcW w:w="568" w:type="dxa"/>
          </w:tcPr>
          <w:p w:rsidR="00822F60"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4252" w:type="dxa"/>
          </w:tcPr>
          <w:p w:rsidR="00822F60" w:rsidRPr="00B619AF" w:rsidRDefault="00822F60"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Ветер.</w:t>
            </w:r>
          </w:p>
        </w:tc>
        <w:tc>
          <w:tcPr>
            <w:tcW w:w="851" w:type="dxa"/>
          </w:tcPr>
          <w:p w:rsidR="00822F60"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right w:val="single" w:sz="4" w:space="0" w:color="auto"/>
            </w:tcBorders>
          </w:tcPr>
          <w:p w:rsidR="00822F60"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03</w:t>
            </w:r>
            <w:r w:rsidR="00B619AF">
              <w:rPr>
                <w:rFonts w:ascii="Times New Roman" w:hAnsi="Times New Roman" w:cs="Times New Roman"/>
                <w:sz w:val="24"/>
                <w:szCs w:val="24"/>
              </w:rPr>
              <w:t>.12</w:t>
            </w:r>
          </w:p>
        </w:tc>
        <w:tc>
          <w:tcPr>
            <w:tcW w:w="3413" w:type="dxa"/>
            <w:gridSpan w:val="4"/>
            <w:vMerge/>
            <w:tcBorders>
              <w:right w:val="single" w:sz="4" w:space="0" w:color="auto"/>
            </w:tcBorders>
          </w:tcPr>
          <w:p w:rsidR="00822F60" w:rsidRPr="00333D40" w:rsidRDefault="00822F60" w:rsidP="00333D40">
            <w:pPr>
              <w:spacing w:after="0" w:line="240" w:lineRule="auto"/>
              <w:jc w:val="both"/>
              <w:rPr>
                <w:rFonts w:ascii="Times New Roman" w:hAnsi="Times New Roman" w:cs="Times New Roman"/>
              </w:rPr>
            </w:pPr>
          </w:p>
        </w:tc>
      </w:tr>
      <w:tr w:rsidR="00333D40" w:rsidRPr="00B1103F" w:rsidTr="00B648C6">
        <w:trPr>
          <w:trHeight w:val="83"/>
        </w:trPr>
        <w:tc>
          <w:tcPr>
            <w:tcW w:w="568" w:type="dxa"/>
          </w:tcPr>
          <w:p w:rsidR="00333D40" w:rsidRPr="00B1103F"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4252" w:type="dxa"/>
          </w:tcPr>
          <w:p w:rsidR="00333D40" w:rsidRPr="00B619AF" w:rsidRDefault="00822F60"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Ветер – помощник аграриям.</w:t>
            </w:r>
          </w:p>
        </w:tc>
        <w:tc>
          <w:tcPr>
            <w:tcW w:w="851" w:type="dxa"/>
          </w:tcPr>
          <w:p w:rsidR="00333D40" w:rsidRPr="00B1103F" w:rsidRDefault="00333D40"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right w:val="single" w:sz="4" w:space="0" w:color="auto"/>
            </w:tcBorders>
          </w:tcPr>
          <w:p w:rsidR="00333D40" w:rsidRPr="00B1103F" w:rsidRDefault="00B619AF" w:rsidP="00BC64F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BC64F6">
              <w:rPr>
                <w:rFonts w:ascii="Times New Roman" w:hAnsi="Times New Roman" w:cs="Times New Roman"/>
                <w:sz w:val="24"/>
                <w:szCs w:val="24"/>
              </w:rPr>
              <w:t>0</w:t>
            </w:r>
            <w:r>
              <w:rPr>
                <w:rFonts w:ascii="Times New Roman" w:hAnsi="Times New Roman" w:cs="Times New Roman"/>
                <w:sz w:val="24"/>
                <w:szCs w:val="24"/>
              </w:rPr>
              <w:t>.12</w:t>
            </w:r>
          </w:p>
        </w:tc>
        <w:tc>
          <w:tcPr>
            <w:tcW w:w="3413" w:type="dxa"/>
            <w:gridSpan w:val="4"/>
            <w:vMerge/>
            <w:tcBorders>
              <w:right w:val="single" w:sz="4" w:space="0" w:color="auto"/>
            </w:tcBorders>
          </w:tcPr>
          <w:p w:rsidR="00333D40" w:rsidRPr="00B1103F" w:rsidRDefault="00333D40" w:rsidP="00B648C6">
            <w:pPr>
              <w:spacing w:after="0" w:line="240" w:lineRule="auto"/>
              <w:jc w:val="center"/>
              <w:rPr>
                <w:rFonts w:ascii="Times New Roman" w:hAnsi="Times New Roman" w:cs="Times New Roman"/>
                <w:sz w:val="24"/>
                <w:szCs w:val="24"/>
              </w:rPr>
            </w:pPr>
          </w:p>
        </w:tc>
      </w:tr>
      <w:tr w:rsidR="00F74954" w:rsidRPr="00B1103F" w:rsidTr="00B648C6">
        <w:trPr>
          <w:trHeight w:val="83"/>
        </w:trPr>
        <w:tc>
          <w:tcPr>
            <w:tcW w:w="568" w:type="dxa"/>
          </w:tcPr>
          <w:p w:rsidR="00F74954" w:rsidRPr="00B1103F" w:rsidRDefault="00822F60"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4252" w:type="dxa"/>
          </w:tcPr>
          <w:p w:rsidR="00F74954" w:rsidRPr="00B619AF" w:rsidRDefault="00F74954"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Погода и мы.</w:t>
            </w:r>
          </w:p>
        </w:tc>
        <w:tc>
          <w:tcPr>
            <w:tcW w:w="851" w:type="dxa"/>
          </w:tcPr>
          <w:p w:rsidR="00F74954" w:rsidRPr="00B1103F" w:rsidRDefault="00F74954"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right w:val="single" w:sz="4" w:space="0" w:color="auto"/>
            </w:tcBorders>
          </w:tcPr>
          <w:p w:rsidR="00F74954" w:rsidRPr="00B1103F"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B619AF">
              <w:rPr>
                <w:rFonts w:ascii="Times New Roman" w:hAnsi="Times New Roman" w:cs="Times New Roman"/>
                <w:sz w:val="24"/>
                <w:szCs w:val="24"/>
              </w:rPr>
              <w:t>.12</w:t>
            </w:r>
          </w:p>
        </w:tc>
        <w:tc>
          <w:tcPr>
            <w:tcW w:w="3413" w:type="dxa"/>
            <w:gridSpan w:val="4"/>
            <w:vMerge w:val="restart"/>
            <w:tcBorders>
              <w:right w:val="single" w:sz="4" w:space="0" w:color="auto"/>
            </w:tcBorders>
          </w:tcPr>
          <w:p w:rsidR="00F74954" w:rsidRPr="00F74954" w:rsidRDefault="00F74954" w:rsidP="00F74954">
            <w:pPr>
              <w:spacing w:after="0" w:line="240" w:lineRule="auto"/>
              <w:jc w:val="both"/>
              <w:rPr>
                <w:rFonts w:ascii="Times New Roman" w:hAnsi="Times New Roman" w:cs="Times New Roman"/>
                <w:sz w:val="24"/>
                <w:szCs w:val="24"/>
              </w:rPr>
            </w:pPr>
            <w:r w:rsidRPr="00F74954">
              <w:rPr>
                <w:rFonts w:ascii="Times New Roman" w:hAnsi="Times New Roman" w:cs="Times New Roman"/>
              </w:rPr>
              <w:t>Установление соответствия между фотографиями погоды и деятельностью людей, которая для нее характерна. Установление соответствия между фотографиями и характеристиками погоды. Учебный диалог «Важность выбора одежды по погоде». Мини-сообщения обучающихся по теме «Опасные природные явления (пыльная буря, гроза, смерч, метель) и правила безопасного поведения во время них». Узнавание знаков безопасного поведения во время грозы</w:t>
            </w:r>
          </w:p>
        </w:tc>
      </w:tr>
      <w:tr w:rsidR="00822F60" w:rsidRPr="00B1103F" w:rsidTr="00B648C6">
        <w:trPr>
          <w:trHeight w:val="83"/>
        </w:trPr>
        <w:tc>
          <w:tcPr>
            <w:tcW w:w="568" w:type="dxa"/>
          </w:tcPr>
          <w:p w:rsidR="00822F60"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252" w:type="dxa"/>
          </w:tcPr>
          <w:p w:rsidR="00822F60" w:rsidRPr="00B619AF" w:rsidRDefault="00822F60"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Погода и мы.</w:t>
            </w:r>
          </w:p>
        </w:tc>
        <w:tc>
          <w:tcPr>
            <w:tcW w:w="851" w:type="dxa"/>
          </w:tcPr>
          <w:p w:rsidR="00822F60"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right w:val="single" w:sz="4" w:space="0" w:color="auto"/>
            </w:tcBorders>
          </w:tcPr>
          <w:p w:rsidR="00822F60"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24</w:t>
            </w:r>
            <w:r w:rsidR="00B619AF">
              <w:rPr>
                <w:rFonts w:ascii="Times New Roman" w:hAnsi="Times New Roman" w:cs="Times New Roman"/>
                <w:sz w:val="24"/>
                <w:szCs w:val="24"/>
              </w:rPr>
              <w:t>.12</w:t>
            </w:r>
          </w:p>
        </w:tc>
        <w:tc>
          <w:tcPr>
            <w:tcW w:w="3413" w:type="dxa"/>
            <w:gridSpan w:val="4"/>
            <w:vMerge/>
            <w:tcBorders>
              <w:right w:val="single" w:sz="4" w:space="0" w:color="auto"/>
            </w:tcBorders>
          </w:tcPr>
          <w:p w:rsidR="00822F60" w:rsidRPr="00F74954" w:rsidRDefault="00822F60" w:rsidP="00F74954">
            <w:pPr>
              <w:spacing w:after="0" w:line="240" w:lineRule="auto"/>
              <w:jc w:val="both"/>
              <w:rPr>
                <w:rFonts w:ascii="Times New Roman" w:hAnsi="Times New Roman" w:cs="Times New Roman"/>
              </w:rPr>
            </w:pPr>
          </w:p>
        </w:tc>
      </w:tr>
      <w:tr w:rsidR="00F74954" w:rsidRPr="00B1103F" w:rsidTr="00B648C6">
        <w:trPr>
          <w:trHeight w:val="83"/>
        </w:trPr>
        <w:tc>
          <w:tcPr>
            <w:tcW w:w="568" w:type="dxa"/>
          </w:tcPr>
          <w:p w:rsidR="00F74954"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4252" w:type="dxa"/>
          </w:tcPr>
          <w:p w:rsidR="00F74954" w:rsidRPr="00B619AF" w:rsidRDefault="00822F60"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Погода и растения. Взаимосвязь.</w:t>
            </w:r>
          </w:p>
        </w:tc>
        <w:tc>
          <w:tcPr>
            <w:tcW w:w="851" w:type="dxa"/>
          </w:tcPr>
          <w:p w:rsidR="00F74954" w:rsidRPr="00B1103F" w:rsidRDefault="00F74954"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right w:val="single" w:sz="4" w:space="0" w:color="auto"/>
            </w:tcBorders>
          </w:tcPr>
          <w:p w:rsidR="00F74954" w:rsidRDefault="00BC64F6" w:rsidP="00BC64F6">
            <w:pPr>
              <w:spacing w:after="0" w:line="240" w:lineRule="auto"/>
              <w:rPr>
                <w:rFonts w:ascii="Times New Roman" w:hAnsi="Times New Roman" w:cs="Times New Roman"/>
                <w:sz w:val="24"/>
                <w:szCs w:val="24"/>
              </w:rPr>
            </w:pPr>
            <w:r>
              <w:rPr>
                <w:rFonts w:ascii="Times New Roman" w:hAnsi="Times New Roman" w:cs="Times New Roman"/>
                <w:sz w:val="24"/>
                <w:szCs w:val="24"/>
              </w:rPr>
              <w:t>14,</w:t>
            </w:r>
            <w:r w:rsidR="00B619AF">
              <w:rPr>
                <w:rFonts w:ascii="Times New Roman" w:hAnsi="Times New Roman" w:cs="Times New Roman"/>
                <w:sz w:val="24"/>
                <w:szCs w:val="24"/>
              </w:rPr>
              <w:t>01</w:t>
            </w:r>
          </w:p>
        </w:tc>
        <w:tc>
          <w:tcPr>
            <w:tcW w:w="3413" w:type="dxa"/>
            <w:gridSpan w:val="4"/>
            <w:vMerge/>
            <w:tcBorders>
              <w:right w:val="single" w:sz="4" w:space="0" w:color="auto"/>
            </w:tcBorders>
          </w:tcPr>
          <w:p w:rsidR="00F74954" w:rsidRPr="00B1103F" w:rsidRDefault="00F74954" w:rsidP="00B648C6">
            <w:pPr>
              <w:spacing w:after="0" w:line="240" w:lineRule="auto"/>
              <w:jc w:val="center"/>
              <w:rPr>
                <w:rFonts w:ascii="Times New Roman" w:hAnsi="Times New Roman" w:cs="Times New Roman"/>
                <w:sz w:val="24"/>
                <w:szCs w:val="24"/>
              </w:rPr>
            </w:pPr>
          </w:p>
        </w:tc>
      </w:tr>
      <w:tr w:rsidR="00B619AF" w:rsidRPr="00B1103F" w:rsidTr="00B648C6">
        <w:trPr>
          <w:trHeight w:val="272"/>
        </w:trPr>
        <w:tc>
          <w:tcPr>
            <w:tcW w:w="568" w:type="dxa"/>
          </w:tcPr>
          <w:p w:rsidR="00B619AF"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4252" w:type="dxa"/>
          </w:tcPr>
          <w:p w:rsidR="00B619AF" w:rsidRPr="00B619AF" w:rsidRDefault="00B619AF"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Прогноз погоды.</w:t>
            </w:r>
          </w:p>
        </w:tc>
        <w:tc>
          <w:tcPr>
            <w:tcW w:w="851" w:type="dxa"/>
          </w:tcPr>
          <w:p w:rsidR="00B619AF" w:rsidRPr="00B1103F" w:rsidRDefault="00B619AF"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B619AF" w:rsidRPr="00B1103F" w:rsidRDefault="00BC64F6"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00B619AF">
              <w:rPr>
                <w:rFonts w:ascii="Times New Roman" w:hAnsi="Times New Roman" w:cs="Times New Roman"/>
                <w:sz w:val="24"/>
                <w:szCs w:val="24"/>
              </w:rPr>
              <w:t>.01</w:t>
            </w:r>
          </w:p>
        </w:tc>
        <w:tc>
          <w:tcPr>
            <w:tcW w:w="3413" w:type="dxa"/>
            <w:gridSpan w:val="4"/>
            <w:vMerge w:val="restart"/>
          </w:tcPr>
          <w:p w:rsidR="00B619AF" w:rsidRPr="00F74954" w:rsidRDefault="00B619AF" w:rsidP="00B47A5A">
            <w:pPr>
              <w:spacing w:after="0" w:line="240" w:lineRule="auto"/>
              <w:jc w:val="both"/>
              <w:rPr>
                <w:rFonts w:ascii="Times New Roman" w:hAnsi="Times New Roman" w:cs="Times New Roman"/>
                <w:sz w:val="24"/>
                <w:szCs w:val="24"/>
              </w:rPr>
            </w:pPr>
            <w:r w:rsidRPr="00F74954">
              <w:rPr>
                <w:rFonts w:ascii="Times New Roman" w:hAnsi="Times New Roman" w:cs="Times New Roman"/>
              </w:rPr>
              <w:t xml:space="preserve">Дополнение схемы «Профессии, представители которых изучают погоду». Заполнение таблицы «Прогноз погоды» на основе прочитанного текста. </w:t>
            </w:r>
          </w:p>
        </w:tc>
      </w:tr>
      <w:tr w:rsidR="00B619AF" w:rsidRPr="00B1103F" w:rsidTr="00B648C6">
        <w:trPr>
          <w:trHeight w:val="272"/>
        </w:trPr>
        <w:tc>
          <w:tcPr>
            <w:tcW w:w="568" w:type="dxa"/>
          </w:tcPr>
          <w:p w:rsidR="00B619A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4252" w:type="dxa"/>
          </w:tcPr>
          <w:p w:rsidR="00B619AF" w:rsidRPr="00B619AF" w:rsidRDefault="00B619AF"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 xml:space="preserve">Прогноз погоды и наши растения. </w:t>
            </w:r>
          </w:p>
        </w:tc>
        <w:tc>
          <w:tcPr>
            <w:tcW w:w="851" w:type="dxa"/>
          </w:tcPr>
          <w:p w:rsidR="00B619AF"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B619AF" w:rsidRDefault="00BC64F6" w:rsidP="00BC64F6">
            <w:pPr>
              <w:spacing w:after="0" w:line="240" w:lineRule="auto"/>
              <w:rPr>
                <w:rFonts w:ascii="Times New Roman" w:hAnsi="Times New Roman" w:cs="Times New Roman"/>
                <w:sz w:val="24"/>
                <w:szCs w:val="24"/>
              </w:rPr>
            </w:pPr>
            <w:r>
              <w:rPr>
                <w:rFonts w:ascii="Times New Roman" w:hAnsi="Times New Roman" w:cs="Times New Roman"/>
                <w:sz w:val="24"/>
                <w:szCs w:val="24"/>
              </w:rPr>
              <w:t>28,</w:t>
            </w:r>
            <w:r w:rsidR="00B619AF">
              <w:rPr>
                <w:rFonts w:ascii="Times New Roman" w:hAnsi="Times New Roman" w:cs="Times New Roman"/>
                <w:sz w:val="24"/>
                <w:szCs w:val="24"/>
              </w:rPr>
              <w:t>01</w:t>
            </w:r>
          </w:p>
        </w:tc>
        <w:tc>
          <w:tcPr>
            <w:tcW w:w="3413" w:type="dxa"/>
            <w:gridSpan w:val="4"/>
            <w:vMerge/>
          </w:tcPr>
          <w:p w:rsidR="00B619AF" w:rsidRPr="00F74954" w:rsidRDefault="00B619AF" w:rsidP="00F74954">
            <w:pPr>
              <w:spacing w:after="0" w:line="240" w:lineRule="auto"/>
              <w:jc w:val="both"/>
              <w:rPr>
                <w:rFonts w:ascii="Times New Roman" w:hAnsi="Times New Roman" w:cs="Times New Roman"/>
              </w:rPr>
            </w:pPr>
          </w:p>
        </w:tc>
      </w:tr>
      <w:tr w:rsidR="00B47A5A" w:rsidRPr="00B1103F" w:rsidTr="00B47A5A">
        <w:trPr>
          <w:gridAfter w:val="1"/>
          <w:wAfter w:w="11" w:type="dxa"/>
          <w:trHeight w:val="83"/>
        </w:trPr>
        <w:tc>
          <w:tcPr>
            <w:tcW w:w="568" w:type="dxa"/>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4252" w:type="dxa"/>
          </w:tcPr>
          <w:p w:rsidR="00B47A5A" w:rsidRPr="00B619AF" w:rsidRDefault="00B47A5A" w:rsidP="00B648C6">
            <w:pPr>
              <w:spacing w:after="0" w:line="240" w:lineRule="auto"/>
              <w:jc w:val="center"/>
              <w:rPr>
                <w:rFonts w:ascii="Times New Roman" w:hAnsi="Times New Roman" w:cs="Times New Roman"/>
                <w:sz w:val="24"/>
                <w:szCs w:val="24"/>
              </w:rPr>
            </w:pPr>
            <w:r w:rsidRPr="00B619AF">
              <w:rPr>
                <w:rFonts w:ascii="Times New Roman" w:hAnsi="Times New Roman" w:cs="Times New Roman"/>
                <w:sz w:val="24"/>
                <w:szCs w:val="24"/>
              </w:rPr>
              <w:t xml:space="preserve">Наблюдение за разными растениями в природе. </w:t>
            </w:r>
          </w:p>
        </w:tc>
        <w:tc>
          <w:tcPr>
            <w:tcW w:w="851" w:type="dxa"/>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B47A5A" w:rsidRPr="00B1103F" w:rsidRDefault="00AF5C28"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04</w:t>
            </w:r>
            <w:r w:rsidR="00B47A5A">
              <w:rPr>
                <w:rFonts w:ascii="Times New Roman" w:hAnsi="Times New Roman" w:cs="Times New Roman"/>
                <w:sz w:val="24"/>
                <w:szCs w:val="24"/>
              </w:rPr>
              <w:t>.02</w:t>
            </w:r>
          </w:p>
        </w:tc>
        <w:tc>
          <w:tcPr>
            <w:tcW w:w="3402" w:type="dxa"/>
            <w:gridSpan w:val="3"/>
            <w:vMerge w:val="restart"/>
          </w:tcPr>
          <w:p w:rsidR="00B47A5A" w:rsidRPr="00F74954" w:rsidRDefault="00B47A5A" w:rsidP="003A465C">
            <w:pPr>
              <w:spacing w:after="0" w:line="240" w:lineRule="auto"/>
              <w:jc w:val="both"/>
              <w:rPr>
                <w:rFonts w:ascii="Times New Roman" w:hAnsi="Times New Roman" w:cs="Times New Roman"/>
                <w:sz w:val="24"/>
                <w:szCs w:val="24"/>
              </w:rPr>
            </w:pPr>
            <w:r w:rsidRPr="00F74954">
              <w:rPr>
                <w:rFonts w:ascii="Times New Roman" w:hAnsi="Times New Roman" w:cs="Times New Roman"/>
              </w:rPr>
              <w:t>Обсуждение проблемного вопроса «Кому особенно важно знать прогноз погоды?». Дополнение словами из списка предложений, которые описывают приметы погоды. Изготовление в классе настенного календаря и его заполнение в течение месяца</w:t>
            </w:r>
          </w:p>
        </w:tc>
      </w:tr>
      <w:tr w:rsidR="00B47A5A" w:rsidRPr="00B1103F" w:rsidTr="00B47A5A">
        <w:trPr>
          <w:gridAfter w:val="1"/>
          <w:wAfter w:w="11" w:type="dxa"/>
          <w:trHeight w:val="83"/>
        </w:trPr>
        <w:tc>
          <w:tcPr>
            <w:tcW w:w="568" w:type="dxa"/>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4252" w:type="dxa"/>
          </w:tcPr>
          <w:p w:rsidR="00B47A5A" w:rsidRPr="00B619AF" w:rsidRDefault="00B47A5A" w:rsidP="00B648C6">
            <w:pPr>
              <w:spacing w:after="0" w:line="240" w:lineRule="auto"/>
              <w:jc w:val="center"/>
              <w:rPr>
                <w:rFonts w:ascii="Times New Roman" w:hAnsi="Times New Roman" w:cs="Times New Roman"/>
                <w:sz w:val="24"/>
                <w:szCs w:val="24"/>
              </w:rPr>
            </w:pPr>
            <w:r w:rsidRPr="00B619AF">
              <w:rPr>
                <w:rFonts w:ascii="Times New Roman" w:hAnsi="Times New Roman" w:cs="Times New Roman"/>
                <w:sz w:val="24"/>
                <w:szCs w:val="24"/>
              </w:rPr>
              <w:t>Наблюдение за разными растениями в природе.</w:t>
            </w:r>
          </w:p>
        </w:tc>
        <w:tc>
          <w:tcPr>
            <w:tcW w:w="851" w:type="dxa"/>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B47A5A" w:rsidRPr="00B1103F" w:rsidRDefault="00AF5C28" w:rsidP="00B648C6">
            <w:pPr>
              <w:spacing w:after="0" w:line="240" w:lineRule="auto"/>
              <w:rPr>
                <w:rFonts w:ascii="Times New Roman" w:hAnsi="Times New Roman" w:cs="Times New Roman"/>
                <w:sz w:val="24"/>
                <w:szCs w:val="24"/>
              </w:rPr>
            </w:pPr>
            <w:r>
              <w:rPr>
                <w:rFonts w:ascii="Times New Roman" w:hAnsi="Times New Roman" w:cs="Times New Roman"/>
                <w:sz w:val="24"/>
                <w:szCs w:val="24"/>
              </w:rPr>
              <w:t>11</w:t>
            </w:r>
            <w:r w:rsidR="00B47A5A">
              <w:rPr>
                <w:rFonts w:ascii="Times New Roman" w:hAnsi="Times New Roman" w:cs="Times New Roman"/>
                <w:sz w:val="24"/>
                <w:szCs w:val="24"/>
              </w:rPr>
              <w:t>.02</w:t>
            </w:r>
          </w:p>
        </w:tc>
        <w:tc>
          <w:tcPr>
            <w:tcW w:w="3402" w:type="dxa"/>
            <w:gridSpan w:val="3"/>
            <w:vMerge/>
          </w:tcPr>
          <w:p w:rsidR="00B47A5A" w:rsidRPr="00B1103F" w:rsidRDefault="00B47A5A" w:rsidP="00B648C6">
            <w:pPr>
              <w:spacing w:after="0" w:line="240" w:lineRule="auto"/>
              <w:jc w:val="center"/>
              <w:rPr>
                <w:rFonts w:ascii="Times New Roman" w:hAnsi="Times New Roman" w:cs="Times New Roman"/>
                <w:sz w:val="24"/>
                <w:szCs w:val="24"/>
              </w:rPr>
            </w:pPr>
          </w:p>
        </w:tc>
      </w:tr>
      <w:tr w:rsidR="00B47A5A" w:rsidRPr="00B1103F" w:rsidTr="00B47A5A">
        <w:trPr>
          <w:gridAfter w:val="1"/>
          <w:wAfter w:w="11" w:type="dxa"/>
          <w:trHeight w:val="319"/>
        </w:trPr>
        <w:tc>
          <w:tcPr>
            <w:tcW w:w="568" w:type="dxa"/>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4252" w:type="dxa"/>
          </w:tcPr>
          <w:p w:rsidR="00B47A5A" w:rsidRPr="00B619AF" w:rsidRDefault="00B47A5A" w:rsidP="00B648C6">
            <w:pPr>
              <w:spacing w:after="0" w:line="240" w:lineRule="auto"/>
              <w:jc w:val="center"/>
              <w:rPr>
                <w:rFonts w:ascii="Times New Roman" w:hAnsi="Times New Roman" w:cs="Times New Roman"/>
                <w:sz w:val="24"/>
                <w:szCs w:val="24"/>
              </w:rPr>
            </w:pPr>
            <w:r w:rsidRPr="00B619AF">
              <w:rPr>
                <w:rFonts w:ascii="Times New Roman" w:hAnsi="Times New Roman" w:cs="Times New Roman"/>
                <w:sz w:val="24"/>
                <w:szCs w:val="24"/>
              </w:rPr>
              <w:t>Наблюдение за разными растениями в природе.</w:t>
            </w:r>
          </w:p>
        </w:tc>
        <w:tc>
          <w:tcPr>
            <w:tcW w:w="851" w:type="dxa"/>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B47A5A" w:rsidRPr="00B1103F" w:rsidRDefault="00AF5C28" w:rsidP="00AF5C28">
            <w:pPr>
              <w:spacing w:after="0" w:line="240" w:lineRule="auto"/>
              <w:rPr>
                <w:rFonts w:ascii="Times New Roman" w:hAnsi="Times New Roman" w:cs="Times New Roman"/>
                <w:sz w:val="24"/>
                <w:szCs w:val="24"/>
              </w:rPr>
            </w:pPr>
            <w:r>
              <w:rPr>
                <w:rFonts w:ascii="Times New Roman" w:hAnsi="Times New Roman" w:cs="Times New Roman"/>
                <w:sz w:val="24"/>
                <w:szCs w:val="24"/>
              </w:rPr>
              <w:t>25</w:t>
            </w:r>
            <w:r w:rsidR="00B47A5A">
              <w:rPr>
                <w:rFonts w:ascii="Times New Roman" w:hAnsi="Times New Roman" w:cs="Times New Roman"/>
                <w:sz w:val="24"/>
                <w:szCs w:val="24"/>
              </w:rPr>
              <w:t>.02</w:t>
            </w:r>
          </w:p>
        </w:tc>
        <w:tc>
          <w:tcPr>
            <w:tcW w:w="3402" w:type="dxa"/>
            <w:gridSpan w:val="3"/>
            <w:vMerge/>
          </w:tcPr>
          <w:p w:rsidR="00B47A5A" w:rsidRPr="00B1103F" w:rsidRDefault="00B47A5A" w:rsidP="00B648C6">
            <w:pPr>
              <w:spacing w:after="0" w:line="240" w:lineRule="auto"/>
              <w:jc w:val="center"/>
              <w:rPr>
                <w:rFonts w:ascii="Times New Roman" w:hAnsi="Times New Roman" w:cs="Times New Roman"/>
                <w:sz w:val="24"/>
                <w:szCs w:val="24"/>
              </w:rPr>
            </w:pPr>
          </w:p>
        </w:tc>
      </w:tr>
      <w:tr w:rsidR="00B47A5A" w:rsidRPr="00B1103F" w:rsidTr="00B47A5A">
        <w:trPr>
          <w:gridAfter w:val="1"/>
          <w:wAfter w:w="11" w:type="dxa"/>
          <w:trHeight w:val="104"/>
        </w:trPr>
        <w:tc>
          <w:tcPr>
            <w:tcW w:w="568" w:type="dxa"/>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4252" w:type="dxa"/>
          </w:tcPr>
          <w:p w:rsidR="00B47A5A" w:rsidRPr="00B619AF" w:rsidRDefault="00B47A5A"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Что нужно для роста растений?</w:t>
            </w:r>
          </w:p>
        </w:tc>
        <w:tc>
          <w:tcPr>
            <w:tcW w:w="851" w:type="dxa"/>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Pr>
          <w:p w:rsidR="00B47A5A" w:rsidRPr="00B1103F" w:rsidRDefault="00AF5C28" w:rsidP="00AF5C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r w:rsidR="00B47A5A">
              <w:rPr>
                <w:rFonts w:ascii="Times New Roman" w:hAnsi="Times New Roman" w:cs="Times New Roman"/>
                <w:sz w:val="24"/>
                <w:szCs w:val="24"/>
              </w:rPr>
              <w:t>03</w:t>
            </w:r>
          </w:p>
        </w:tc>
        <w:tc>
          <w:tcPr>
            <w:tcW w:w="3402" w:type="dxa"/>
            <w:gridSpan w:val="3"/>
            <w:vMerge/>
          </w:tcPr>
          <w:p w:rsidR="00B47A5A" w:rsidRPr="00B1103F" w:rsidRDefault="00B47A5A" w:rsidP="00B648C6">
            <w:pPr>
              <w:spacing w:after="0" w:line="240" w:lineRule="auto"/>
              <w:jc w:val="center"/>
              <w:rPr>
                <w:rFonts w:ascii="Times New Roman" w:hAnsi="Times New Roman" w:cs="Times New Roman"/>
                <w:sz w:val="24"/>
                <w:szCs w:val="24"/>
              </w:rPr>
            </w:pPr>
          </w:p>
        </w:tc>
      </w:tr>
      <w:tr w:rsidR="00B47A5A" w:rsidRPr="00B1103F" w:rsidTr="00B47A5A">
        <w:trPr>
          <w:gridAfter w:val="1"/>
          <w:wAfter w:w="11" w:type="dxa"/>
          <w:trHeight w:val="360"/>
        </w:trPr>
        <w:tc>
          <w:tcPr>
            <w:tcW w:w="568" w:type="dxa"/>
            <w:tcBorders>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4252" w:type="dxa"/>
            <w:tcBorders>
              <w:bottom w:val="single" w:sz="4" w:space="0" w:color="auto"/>
            </w:tcBorders>
          </w:tcPr>
          <w:p w:rsidR="00B47A5A" w:rsidRPr="00B619AF" w:rsidRDefault="00B47A5A"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Что нужно для роста растений?</w:t>
            </w:r>
          </w:p>
        </w:tc>
        <w:tc>
          <w:tcPr>
            <w:tcW w:w="851" w:type="dxa"/>
            <w:tcBorders>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bottom w:val="single" w:sz="4" w:space="0" w:color="auto"/>
            </w:tcBorders>
          </w:tcPr>
          <w:p w:rsidR="00B47A5A" w:rsidRPr="00B1103F" w:rsidRDefault="00AF5C28" w:rsidP="00AF5C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00B47A5A">
              <w:rPr>
                <w:rFonts w:ascii="Times New Roman" w:hAnsi="Times New Roman" w:cs="Times New Roman"/>
                <w:sz w:val="24"/>
                <w:szCs w:val="24"/>
              </w:rPr>
              <w:t>03</w:t>
            </w:r>
          </w:p>
        </w:tc>
        <w:tc>
          <w:tcPr>
            <w:tcW w:w="3402" w:type="dxa"/>
            <w:gridSpan w:val="3"/>
            <w:vMerge/>
          </w:tcPr>
          <w:p w:rsidR="00B47A5A" w:rsidRPr="00B1103F" w:rsidRDefault="00B47A5A" w:rsidP="00B648C6">
            <w:pPr>
              <w:spacing w:after="0" w:line="240" w:lineRule="auto"/>
              <w:jc w:val="center"/>
              <w:rPr>
                <w:rFonts w:ascii="Times New Roman" w:hAnsi="Times New Roman" w:cs="Times New Roman"/>
                <w:sz w:val="24"/>
                <w:szCs w:val="24"/>
              </w:rPr>
            </w:pPr>
          </w:p>
        </w:tc>
      </w:tr>
      <w:tr w:rsidR="00B47A5A" w:rsidRPr="00B1103F" w:rsidTr="00B47A5A">
        <w:trPr>
          <w:gridAfter w:val="1"/>
          <w:wAfter w:w="11" w:type="dxa"/>
          <w:trHeight w:val="177"/>
        </w:trPr>
        <w:tc>
          <w:tcPr>
            <w:tcW w:w="568" w:type="dxa"/>
            <w:tcBorders>
              <w:top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4252" w:type="dxa"/>
            <w:tcBorders>
              <w:top w:val="single" w:sz="4" w:space="0" w:color="auto"/>
            </w:tcBorders>
          </w:tcPr>
          <w:p w:rsidR="00B47A5A" w:rsidRPr="00B619AF" w:rsidRDefault="00B47A5A" w:rsidP="00B648C6">
            <w:pPr>
              <w:spacing w:after="0" w:line="240" w:lineRule="auto"/>
              <w:jc w:val="center"/>
              <w:rPr>
                <w:rFonts w:ascii="Times New Roman" w:hAnsi="Times New Roman" w:cs="Times New Roman"/>
                <w:sz w:val="24"/>
                <w:szCs w:val="24"/>
              </w:rPr>
            </w:pPr>
            <w:r w:rsidRPr="00B619AF">
              <w:rPr>
                <w:rFonts w:ascii="Times New Roman" w:hAnsi="Times New Roman" w:cs="Times New Roman"/>
                <w:sz w:val="24"/>
                <w:szCs w:val="24"/>
              </w:rPr>
              <w:t>Как погода влияет на рост растений?</w:t>
            </w:r>
          </w:p>
        </w:tc>
        <w:tc>
          <w:tcPr>
            <w:tcW w:w="851" w:type="dxa"/>
            <w:tcBorders>
              <w:top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tcBorders>
          </w:tcPr>
          <w:p w:rsidR="00B47A5A" w:rsidRPr="00B1103F" w:rsidRDefault="00AF5C28"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r w:rsidR="00B47A5A">
              <w:rPr>
                <w:rFonts w:ascii="Times New Roman" w:hAnsi="Times New Roman" w:cs="Times New Roman"/>
                <w:sz w:val="24"/>
                <w:szCs w:val="24"/>
              </w:rPr>
              <w:t>.03</w:t>
            </w:r>
          </w:p>
        </w:tc>
        <w:tc>
          <w:tcPr>
            <w:tcW w:w="3402" w:type="dxa"/>
            <w:gridSpan w:val="3"/>
            <w:vMerge/>
          </w:tcPr>
          <w:p w:rsidR="00B47A5A" w:rsidRPr="00B1103F" w:rsidRDefault="00B47A5A" w:rsidP="00B648C6">
            <w:pPr>
              <w:spacing w:after="0" w:line="240" w:lineRule="auto"/>
              <w:jc w:val="center"/>
              <w:rPr>
                <w:rFonts w:ascii="Times New Roman" w:hAnsi="Times New Roman" w:cs="Times New Roman"/>
                <w:sz w:val="24"/>
                <w:szCs w:val="24"/>
              </w:rPr>
            </w:pPr>
          </w:p>
        </w:tc>
      </w:tr>
      <w:tr w:rsidR="00B47A5A" w:rsidRPr="00B1103F" w:rsidTr="00B47A5A">
        <w:trPr>
          <w:gridAfter w:val="1"/>
          <w:wAfter w:w="11" w:type="dxa"/>
          <w:trHeight w:val="585"/>
        </w:trPr>
        <w:tc>
          <w:tcPr>
            <w:tcW w:w="568" w:type="dxa"/>
          </w:tcPr>
          <w:p w:rsidR="00B47A5A" w:rsidRPr="00B1103F" w:rsidRDefault="00B47A5A" w:rsidP="00254B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4252" w:type="dxa"/>
          </w:tcPr>
          <w:p w:rsidR="00B47A5A" w:rsidRPr="00B619AF" w:rsidRDefault="00B47A5A" w:rsidP="00B47A5A">
            <w:pPr>
              <w:spacing w:after="0" w:line="240" w:lineRule="auto"/>
              <w:jc w:val="center"/>
              <w:rPr>
                <w:rFonts w:ascii="Times New Roman" w:hAnsi="Times New Roman" w:cs="Times New Roman"/>
                <w:sz w:val="24"/>
                <w:szCs w:val="24"/>
              </w:rPr>
            </w:pPr>
            <w:r w:rsidRPr="00B619AF">
              <w:rPr>
                <w:rFonts w:ascii="Times New Roman" w:hAnsi="Times New Roman" w:cs="Times New Roman"/>
                <w:sz w:val="24"/>
                <w:szCs w:val="24"/>
              </w:rPr>
              <w:t xml:space="preserve"> Как погода влияет на рост растений?</w:t>
            </w:r>
          </w:p>
        </w:tc>
        <w:tc>
          <w:tcPr>
            <w:tcW w:w="851" w:type="dxa"/>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p w:rsidR="00B47A5A" w:rsidRPr="00B1103F" w:rsidRDefault="00B47A5A" w:rsidP="00B648C6">
            <w:pPr>
              <w:spacing w:after="0" w:line="240" w:lineRule="auto"/>
              <w:rPr>
                <w:rFonts w:ascii="Times New Roman" w:hAnsi="Times New Roman" w:cs="Times New Roman"/>
                <w:sz w:val="24"/>
                <w:szCs w:val="24"/>
              </w:rPr>
            </w:pPr>
          </w:p>
        </w:tc>
        <w:tc>
          <w:tcPr>
            <w:tcW w:w="850" w:type="dxa"/>
          </w:tcPr>
          <w:p w:rsidR="00B47A5A" w:rsidRPr="00B1103F" w:rsidRDefault="00AF5C28"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r w:rsidR="00B47A5A">
              <w:rPr>
                <w:rFonts w:ascii="Times New Roman" w:hAnsi="Times New Roman" w:cs="Times New Roman"/>
                <w:sz w:val="24"/>
                <w:szCs w:val="24"/>
              </w:rPr>
              <w:t>.03</w:t>
            </w:r>
          </w:p>
        </w:tc>
        <w:tc>
          <w:tcPr>
            <w:tcW w:w="3402" w:type="dxa"/>
            <w:gridSpan w:val="3"/>
            <w:vMerge/>
          </w:tcPr>
          <w:p w:rsidR="00B47A5A" w:rsidRPr="00B1103F" w:rsidRDefault="00B47A5A" w:rsidP="00B648C6">
            <w:pPr>
              <w:spacing w:after="0" w:line="240" w:lineRule="auto"/>
              <w:jc w:val="center"/>
              <w:rPr>
                <w:rFonts w:ascii="Times New Roman" w:hAnsi="Times New Roman" w:cs="Times New Roman"/>
                <w:sz w:val="24"/>
                <w:szCs w:val="24"/>
              </w:rPr>
            </w:pPr>
          </w:p>
        </w:tc>
      </w:tr>
      <w:tr w:rsidR="00B47A5A" w:rsidRPr="00B1103F" w:rsidTr="002566C9">
        <w:trPr>
          <w:gridAfter w:val="3"/>
          <w:wAfter w:w="40" w:type="dxa"/>
          <w:trHeight w:val="181"/>
        </w:trPr>
        <w:tc>
          <w:tcPr>
            <w:tcW w:w="568"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4252" w:type="dxa"/>
            <w:tcBorders>
              <w:top w:val="single" w:sz="4" w:space="0" w:color="auto"/>
              <w:bottom w:val="single" w:sz="4" w:space="0" w:color="auto"/>
            </w:tcBorders>
          </w:tcPr>
          <w:p w:rsidR="00B47A5A" w:rsidRPr="00B619AF" w:rsidRDefault="00B47A5A"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Погода и пробуждение природы</w:t>
            </w:r>
          </w:p>
        </w:tc>
        <w:tc>
          <w:tcPr>
            <w:tcW w:w="851"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top w:val="single" w:sz="4" w:space="0" w:color="auto"/>
              <w:bottom w:val="single" w:sz="4" w:space="0" w:color="auto"/>
              <w:right w:val="single" w:sz="4" w:space="0" w:color="auto"/>
            </w:tcBorders>
            <w:shd w:val="clear" w:color="auto" w:fill="auto"/>
          </w:tcPr>
          <w:p w:rsidR="00B47A5A" w:rsidRPr="00B1103F" w:rsidRDefault="00AF5C28" w:rsidP="00B648C6">
            <w:pPr>
              <w:rPr>
                <w:rFonts w:ascii="Times New Roman" w:hAnsi="Times New Roman" w:cs="Times New Roman"/>
                <w:sz w:val="24"/>
                <w:szCs w:val="24"/>
              </w:rPr>
            </w:pPr>
            <w:r>
              <w:rPr>
                <w:rFonts w:ascii="Times New Roman" w:hAnsi="Times New Roman" w:cs="Times New Roman"/>
                <w:sz w:val="24"/>
                <w:szCs w:val="24"/>
              </w:rPr>
              <w:t>08</w:t>
            </w:r>
            <w:r w:rsidR="003A465C">
              <w:rPr>
                <w:rFonts w:ascii="Times New Roman" w:hAnsi="Times New Roman" w:cs="Times New Roman"/>
                <w:sz w:val="24"/>
                <w:szCs w:val="24"/>
              </w:rPr>
              <w:t>.04</w:t>
            </w:r>
          </w:p>
        </w:tc>
        <w:tc>
          <w:tcPr>
            <w:tcW w:w="3373" w:type="dxa"/>
            <w:vMerge w:val="restart"/>
            <w:tcBorders>
              <w:top w:val="single" w:sz="4" w:space="0" w:color="auto"/>
              <w:right w:val="single" w:sz="4" w:space="0" w:color="auto"/>
            </w:tcBorders>
          </w:tcPr>
          <w:p w:rsidR="00B47A5A" w:rsidRPr="003A465C" w:rsidRDefault="003A465C" w:rsidP="003A465C">
            <w:pPr>
              <w:jc w:val="both"/>
              <w:rPr>
                <w:rFonts w:ascii="Times New Roman" w:hAnsi="Times New Roman" w:cs="Times New Roman"/>
                <w:sz w:val="24"/>
                <w:szCs w:val="24"/>
              </w:rPr>
            </w:pPr>
            <w:r w:rsidRPr="003A465C">
              <w:rPr>
                <w:rFonts w:ascii="Times New Roman" w:hAnsi="Times New Roman" w:cs="Times New Roman"/>
                <w:color w:val="333333"/>
                <w:shd w:val="clear" w:color="auto" w:fill="FFFFFF"/>
              </w:rPr>
              <w:t>Наблюдение за сезонными изменениями (таяние снега, прилёт птиц, набухание почек), анализ признаков (изменение длины дня, температура, поведение животных). Проведение простых опытов (например, поставить веточку в воду и наблюдать, зацветёт ли она)</w:t>
            </w:r>
          </w:p>
        </w:tc>
      </w:tr>
      <w:tr w:rsidR="00B47A5A" w:rsidRPr="00B1103F" w:rsidTr="002566C9">
        <w:trPr>
          <w:gridAfter w:val="3"/>
          <w:wAfter w:w="40" w:type="dxa"/>
          <w:trHeight w:val="791"/>
        </w:trPr>
        <w:tc>
          <w:tcPr>
            <w:tcW w:w="568"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4252" w:type="dxa"/>
            <w:tcBorders>
              <w:top w:val="single" w:sz="4" w:space="0" w:color="auto"/>
              <w:bottom w:val="single" w:sz="4" w:space="0" w:color="auto"/>
            </w:tcBorders>
          </w:tcPr>
          <w:p w:rsidR="00B47A5A" w:rsidRPr="00B619AF" w:rsidRDefault="00B47A5A" w:rsidP="003A465C">
            <w:pPr>
              <w:spacing w:after="0" w:line="240" w:lineRule="auto"/>
              <w:rPr>
                <w:rFonts w:ascii="Times New Roman" w:hAnsi="Times New Roman" w:cs="Times New Roman"/>
                <w:sz w:val="24"/>
                <w:szCs w:val="24"/>
              </w:rPr>
            </w:pPr>
            <w:r w:rsidRPr="00B619AF">
              <w:rPr>
                <w:rFonts w:ascii="Times New Roman" w:hAnsi="Times New Roman" w:cs="Times New Roman"/>
                <w:sz w:val="24"/>
                <w:szCs w:val="24"/>
              </w:rPr>
              <w:t>Погода и пробуждение природы</w:t>
            </w:r>
          </w:p>
        </w:tc>
        <w:tc>
          <w:tcPr>
            <w:tcW w:w="851"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top w:val="single" w:sz="4" w:space="0" w:color="auto"/>
              <w:bottom w:val="single" w:sz="4" w:space="0" w:color="auto"/>
              <w:right w:val="single" w:sz="4" w:space="0" w:color="auto"/>
            </w:tcBorders>
            <w:shd w:val="clear" w:color="auto" w:fill="auto"/>
          </w:tcPr>
          <w:p w:rsidR="00B47A5A" w:rsidRPr="00B1103F" w:rsidRDefault="00AF5C28" w:rsidP="00B648C6">
            <w:pPr>
              <w:rPr>
                <w:rFonts w:ascii="Times New Roman" w:hAnsi="Times New Roman" w:cs="Times New Roman"/>
                <w:sz w:val="24"/>
                <w:szCs w:val="24"/>
              </w:rPr>
            </w:pPr>
            <w:r>
              <w:rPr>
                <w:rFonts w:ascii="Times New Roman" w:hAnsi="Times New Roman" w:cs="Times New Roman"/>
                <w:sz w:val="24"/>
                <w:szCs w:val="24"/>
              </w:rPr>
              <w:t>15</w:t>
            </w:r>
            <w:r w:rsidR="003A465C">
              <w:rPr>
                <w:rFonts w:ascii="Times New Roman" w:hAnsi="Times New Roman" w:cs="Times New Roman"/>
                <w:sz w:val="24"/>
                <w:szCs w:val="24"/>
              </w:rPr>
              <w:t>.04</w:t>
            </w:r>
          </w:p>
        </w:tc>
        <w:tc>
          <w:tcPr>
            <w:tcW w:w="3373" w:type="dxa"/>
            <w:vMerge/>
            <w:tcBorders>
              <w:bottom w:val="single" w:sz="4" w:space="0" w:color="auto"/>
              <w:right w:val="single" w:sz="4" w:space="0" w:color="auto"/>
            </w:tcBorders>
          </w:tcPr>
          <w:p w:rsidR="00B47A5A" w:rsidRPr="00B1103F" w:rsidRDefault="00B47A5A" w:rsidP="00B648C6">
            <w:pPr>
              <w:jc w:val="center"/>
              <w:rPr>
                <w:rFonts w:ascii="Times New Roman" w:hAnsi="Times New Roman" w:cs="Times New Roman"/>
                <w:sz w:val="24"/>
                <w:szCs w:val="24"/>
              </w:rPr>
            </w:pPr>
          </w:p>
        </w:tc>
      </w:tr>
      <w:tr w:rsidR="002F16F1" w:rsidRPr="00B1103F" w:rsidTr="00B648C6">
        <w:trPr>
          <w:gridAfter w:val="2"/>
          <w:wAfter w:w="28" w:type="dxa"/>
          <w:trHeight w:val="557"/>
        </w:trPr>
        <w:tc>
          <w:tcPr>
            <w:tcW w:w="568" w:type="dxa"/>
            <w:tcBorders>
              <w:top w:val="single" w:sz="4" w:space="0" w:color="auto"/>
            </w:tcBorders>
          </w:tcPr>
          <w:p w:rsidR="002F16F1"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4252" w:type="dxa"/>
            <w:tcBorders>
              <w:top w:val="single" w:sz="4" w:space="0" w:color="auto"/>
            </w:tcBorders>
          </w:tcPr>
          <w:p w:rsidR="002F16F1" w:rsidRPr="00B619AF" w:rsidRDefault="00B47A5A" w:rsidP="00953A5C">
            <w:pPr>
              <w:numPr>
                <w:ilvl w:val="0"/>
                <w:numId w:val="4"/>
              </w:numPr>
              <w:spacing w:after="120" w:line="330" w:lineRule="atLeast"/>
              <w:ind w:left="0"/>
              <w:rPr>
                <w:rFonts w:ascii="Times New Roman" w:hAnsi="Times New Roman" w:cs="Times New Roman"/>
                <w:sz w:val="24"/>
                <w:szCs w:val="24"/>
              </w:rPr>
            </w:pPr>
            <w:r w:rsidRPr="00B619AF">
              <w:rPr>
                <w:rFonts w:ascii="Times New Roman" w:hAnsi="Times New Roman" w:cs="Times New Roman"/>
                <w:sz w:val="24"/>
                <w:szCs w:val="24"/>
              </w:rPr>
              <w:t>Погода и урожай.</w:t>
            </w:r>
          </w:p>
        </w:tc>
        <w:tc>
          <w:tcPr>
            <w:tcW w:w="851" w:type="dxa"/>
            <w:tcBorders>
              <w:top w:val="single" w:sz="4" w:space="0" w:color="auto"/>
            </w:tcBorders>
          </w:tcPr>
          <w:p w:rsidR="002F16F1" w:rsidRPr="00B1103F" w:rsidRDefault="002F16F1"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top w:val="single" w:sz="4" w:space="0" w:color="auto"/>
              <w:right w:val="single" w:sz="4" w:space="0" w:color="auto"/>
            </w:tcBorders>
            <w:shd w:val="clear" w:color="auto" w:fill="auto"/>
          </w:tcPr>
          <w:p w:rsidR="002F16F1" w:rsidRPr="00B1103F" w:rsidRDefault="00AF5C28" w:rsidP="00B648C6">
            <w:pPr>
              <w:rPr>
                <w:rFonts w:ascii="Times New Roman" w:hAnsi="Times New Roman" w:cs="Times New Roman"/>
                <w:sz w:val="24"/>
                <w:szCs w:val="24"/>
              </w:rPr>
            </w:pPr>
            <w:r>
              <w:rPr>
                <w:rFonts w:ascii="Times New Roman" w:hAnsi="Times New Roman" w:cs="Times New Roman"/>
                <w:sz w:val="24"/>
                <w:szCs w:val="24"/>
              </w:rPr>
              <w:t>22</w:t>
            </w:r>
            <w:r w:rsidR="003A465C">
              <w:rPr>
                <w:rFonts w:ascii="Times New Roman" w:hAnsi="Times New Roman" w:cs="Times New Roman"/>
                <w:sz w:val="24"/>
                <w:szCs w:val="24"/>
              </w:rPr>
              <w:t>.04</w:t>
            </w:r>
          </w:p>
        </w:tc>
        <w:tc>
          <w:tcPr>
            <w:tcW w:w="3385" w:type="dxa"/>
            <w:gridSpan w:val="2"/>
            <w:tcBorders>
              <w:top w:val="single" w:sz="4" w:space="0" w:color="auto"/>
              <w:right w:val="single" w:sz="4" w:space="0" w:color="auto"/>
            </w:tcBorders>
            <w:shd w:val="clear" w:color="auto" w:fill="auto"/>
          </w:tcPr>
          <w:p w:rsidR="002F16F1" w:rsidRPr="003A465C" w:rsidRDefault="003A465C" w:rsidP="003A465C">
            <w:pPr>
              <w:jc w:val="both"/>
              <w:rPr>
                <w:rFonts w:ascii="Times New Roman" w:hAnsi="Times New Roman" w:cs="Times New Roman"/>
                <w:sz w:val="24"/>
                <w:szCs w:val="24"/>
              </w:rPr>
            </w:pPr>
            <w:r w:rsidRPr="003A465C">
              <w:rPr>
                <w:rFonts w:ascii="Times New Roman" w:hAnsi="Times New Roman" w:cs="Times New Roman"/>
                <w:color w:val="333333"/>
                <w:shd w:val="clear" w:color="auto" w:fill="FFFFFF"/>
              </w:rPr>
              <w:t>Наблюдение за погодой (какое небо, есть ли ветер, солнечно или дождливо), изучение растений (что где растёт, как собирают урожай), анализ причинно-следственных связей (как погода влияет на рост растений). Дидактические игры («Собери урожай», «Что где растёт»), сюжетно-ролевые игры («Магазин овощей», «Консервный завод»). </w:t>
            </w:r>
          </w:p>
        </w:tc>
      </w:tr>
      <w:tr w:rsidR="002F16F1" w:rsidRPr="003A465C" w:rsidTr="00B648C6">
        <w:trPr>
          <w:gridAfter w:val="3"/>
          <w:wAfter w:w="40" w:type="dxa"/>
          <w:trHeight w:val="187"/>
        </w:trPr>
        <w:tc>
          <w:tcPr>
            <w:tcW w:w="568" w:type="dxa"/>
            <w:tcBorders>
              <w:top w:val="single" w:sz="4" w:space="0" w:color="auto"/>
              <w:bottom w:val="single" w:sz="4" w:space="0" w:color="auto"/>
            </w:tcBorders>
          </w:tcPr>
          <w:p w:rsidR="002F16F1"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4252" w:type="dxa"/>
            <w:tcBorders>
              <w:top w:val="single" w:sz="4" w:space="0" w:color="auto"/>
              <w:bottom w:val="single" w:sz="4" w:space="0" w:color="auto"/>
            </w:tcBorders>
          </w:tcPr>
          <w:p w:rsidR="002F16F1" w:rsidRPr="00B619AF" w:rsidRDefault="00B47A5A" w:rsidP="00B648C6">
            <w:pPr>
              <w:spacing w:after="0" w:line="240" w:lineRule="auto"/>
              <w:jc w:val="center"/>
              <w:rPr>
                <w:rFonts w:ascii="Times New Roman" w:hAnsi="Times New Roman" w:cs="Times New Roman"/>
                <w:sz w:val="24"/>
                <w:szCs w:val="24"/>
              </w:rPr>
            </w:pPr>
            <w:r w:rsidRPr="00B619AF">
              <w:rPr>
                <w:rFonts w:ascii="Times New Roman" w:hAnsi="Times New Roman" w:cs="Times New Roman"/>
                <w:sz w:val="24"/>
                <w:szCs w:val="24"/>
              </w:rPr>
              <w:t>Как измеряют температуру воздуха?</w:t>
            </w:r>
          </w:p>
        </w:tc>
        <w:tc>
          <w:tcPr>
            <w:tcW w:w="851" w:type="dxa"/>
            <w:tcBorders>
              <w:top w:val="single" w:sz="4" w:space="0" w:color="auto"/>
              <w:bottom w:val="single" w:sz="4" w:space="0" w:color="auto"/>
            </w:tcBorders>
          </w:tcPr>
          <w:p w:rsidR="002F16F1" w:rsidRPr="00B1103F" w:rsidRDefault="002F16F1"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top w:val="single" w:sz="4" w:space="0" w:color="auto"/>
              <w:bottom w:val="single" w:sz="4" w:space="0" w:color="auto"/>
              <w:right w:val="single" w:sz="4" w:space="0" w:color="auto"/>
            </w:tcBorders>
            <w:shd w:val="clear" w:color="auto" w:fill="auto"/>
          </w:tcPr>
          <w:p w:rsidR="002F16F1" w:rsidRPr="00B1103F" w:rsidRDefault="00AF5C28" w:rsidP="00B648C6">
            <w:pPr>
              <w:rPr>
                <w:rFonts w:ascii="Times New Roman" w:hAnsi="Times New Roman" w:cs="Times New Roman"/>
                <w:sz w:val="24"/>
                <w:szCs w:val="24"/>
              </w:rPr>
            </w:pPr>
            <w:r>
              <w:rPr>
                <w:rFonts w:ascii="Times New Roman" w:hAnsi="Times New Roman" w:cs="Times New Roman"/>
                <w:sz w:val="24"/>
                <w:szCs w:val="24"/>
              </w:rPr>
              <w:t>29</w:t>
            </w:r>
            <w:r w:rsidR="003A465C">
              <w:rPr>
                <w:rFonts w:ascii="Times New Roman" w:hAnsi="Times New Roman" w:cs="Times New Roman"/>
                <w:sz w:val="24"/>
                <w:szCs w:val="24"/>
              </w:rPr>
              <w:t>.04</w:t>
            </w:r>
          </w:p>
        </w:tc>
        <w:tc>
          <w:tcPr>
            <w:tcW w:w="3373" w:type="dxa"/>
            <w:tcBorders>
              <w:top w:val="single" w:sz="4" w:space="0" w:color="auto"/>
              <w:bottom w:val="single" w:sz="4" w:space="0" w:color="auto"/>
              <w:right w:val="single" w:sz="4" w:space="0" w:color="auto"/>
            </w:tcBorders>
          </w:tcPr>
          <w:p w:rsidR="002F16F1" w:rsidRPr="003A465C" w:rsidRDefault="003A465C" w:rsidP="003A465C">
            <w:pPr>
              <w:jc w:val="both"/>
              <w:rPr>
                <w:rFonts w:ascii="Times New Roman" w:hAnsi="Times New Roman" w:cs="Times New Roman"/>
                <w:sz w:val="24"/>
                <w:szCs w:val="24"/>
              </w:rPr>
            </w:pPr>
            <w:r w:rsidRPr="003A465C">
              <w:rPr>
                <w:rFonts w:ascii="Times New Roman" w:hAnsi="Times New Roman" w:cs="Times New Roman"/>
                <w:color w:val="333333"/>
                <w:shd w:val="clear" w:color="auto" w:fill="FFFFFF"/>
              </w:rPr>
              <w:t>(анализ результатов, построение графиков суточного хода температуры). </w:t>
            </w:r>
          </w:p>
        </w:tc>
      </w:tr>
      <w:tr w:rsidR="00B47A5A" w:rsidRPr="00B1103F" w:rsidTr="00B47A5A">
        <w:trPr>
          <w:gridAfter w:val="1"/>
          <w:wAfter w:w="11" w:type="dxa"/>
          <w:trHeight w:val="174"/>
        </w:trPr>
        <w:tc>
          <w:tcPr>
            <w:tcW w:w="568"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4252" w:type="dxa"/>
            <w:tcBorders>
              <w:top w:val="single" w:sz="4" w:space="0" w:color="auto"/>
              <w:bottom w:val="single" w:sz="4" w:space="0" w:color="auto"/>
            </w:tcBorders>
          </w:tcPr>
          <w:p w:rsidR="00B47A5A" w:rsidRPr="00953A5C" w:rsidRDefault="00B47A5A" w:rsidP="00B47A5A">
            <w:pPr>
              <w:numPr>
                <w:ilvl w:val="0"/>
                <w:numId w:val="4"/>
              </w:numPr>
              <w:spacing w:after="120" w:line="330" w:lineRule="atLeast"/>
              <w:ind w:left="0"/>
              <w:rPr>
                <w:rFonts w:ascii="Times New Roman" w:eastAsia="Times New Roman" w:hAnsi="Times New Roman" w:cs="Times New Roman"/>
                <w:color w:val="333333"/>
                <w:sz w:val="24"/>
                <w:szCs w:val="24"/>
                <w:lang w:eastAsia="ru-RU"/>
              </w:rPr>
            </w:pPr>
            <w:r w:rsidRPr="00B619AF">
              <w:rPr>
                <w:rFonts w:ascii="Times New Roman" w:eastAsia="Times New Roman" w:hAnsi="Times New Roman" w:cs="Times New Roman"/>
                <w:bCs/>
                <w:color w:val="333333"/>
                <w:sz w:val="24"/>
                <w:szCs w:val="24"/>
                <w:lang w:eastAsia="ru-RU"/>
              </w:rPr>
              <w:t>Почему важно знать погоду?</w:t>
            </w:r>
          </w:p>
          <w:p w:rsidR="00B47A5A" w:rsidRPr="00B619AF" w:rsidRDefault="00B47A5A" w:rsidP="00B648C6">
            <w:pPr>
              <w:spacing w:after="0" w:line="240" w:lineRule="auto"/>
              <w:jc w:val="center"/>
              <w:rPr>
                <w:rFonts w:ascii="Times New Roman" w:hAnsi="Times New Roman" w:cs="Times New Roman"/>
                <w:sz w:val="24"/>
                <w:szCs w:val="24"/>
              </w:rPr>
            </w:pPr>
          </w:p>
        </w:tc>
        <w:tc>
          <w:tcPr>
            <w:tcW w:w="851"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top w:val="single" w:sz="4" w:space="0" w:color="auto"/>
              <w:bottom w:val="single" w:sz="4" w:space="0" w:color="auto"/>
              <w:right w:val="single" w:sz="4" w:space="0" w:color="auto"/>
            </w:tcBorders>
            <w:shd w:val="clear" w:color="auto" w:fill="auto"/>
          </w:tcPr>
          <w:p w:rsidR="00B47A5A" w:rsidRPr="00B1103F" w:rsidRDefault="00AF5C28" w:rsidP="00B648C6">
            <w:pPr>
              <w:rPr>
                <w:rFonts w:ascii="Times New Roman" w:hAnsi="Times New Roman" w:cs="Times New Roman"/>
                <w:sz w:val="24"/>
                <w:szCs w:val="24"/>
              </w:rPr>
            </w:pPr>
            <w:r>
              <w:rPr>
                <w:rFonts w:ascii="Times New Roman" w:hAnsi="Times New Roman" w:cs="Times New Roman"/>
                <w:sz w:val="24"/>
                <w:szCs w:val="24"/>
              </w:rPr>
              <w:t>06</w:t>
            </w:r>
            <w:r w:rsidR="003A465C">
              <w:rPr>
                <w:rFonts w:ascii="Times New Roman" w:hAnsi="Times New Roman" w:cs="Times New Roman"/>
                <w:sz w:val="24"/>
                <w:szCs w:val="24"/>
              </w:rPr>
              <w:t>.05</w:t>
            </w:r>
          </w:p>
        </w:tc>
        <w:tc>
          <w:tcPr>
            <w:tcW w:w="3402" w:type="dxa"/>
            <w:gridSpan w:val="3"/>
            <w:vMerge w:val="restart"/>
            <w:tcBorders>
              <w:top w:val="single" w:sz="4" w:space="0" w:color="auto"/>
              <w:right w:val="single" w:sz="4" w:space="0" w:color="auto"/>
            </w:tcBorders>
          </w:tcPr>
          <w:p w:rsidR="00B47A5A" w:rsidRPr="003A465C" w:rsidRDefault="003A465C" w:rsidP="003A465C">
            <w:pPr>
              <w:jc w:val="both"/>
              <w:rPr>
                <w:rFonts w:ascii="Times New Roman" w:hAnsi="Times New Roman" w:cs="Times New Roman"/>
                <w:sz w:val="24"/>
                <w:szCs w:val="24"/>
              </w:rPr>
            </w:pPr>
            <w:r w:rsidRPr="003A465C">
              <w:rPr>
                <w:rFonts w:ascii="Times New Roman" w:hAnsi="Times New Roman" w:cs="Times New Roman"/>
                <w:color w:val="333333"/>
                <w:shd w:val="clear" w:color="auto" w:fill="FFFFFF"/>
              </w:rPr>
              <w:t> мини-исследования (например, наблюдение за погодой в течение нескольких дней), анализ данных, подготовка сообщений.</w:t>
            </w:r>
          </w:p>
        </w:tc>
      </w:tr>
      <w:tr w:rsidR="00B47A5A" w:rsidRPr="00B1103F" w:rsidTr="00B47A5A">
        <w:trPr>
          <w:gridAfter w:val="1"/>
          <w:wAfter w:w="11" w:type="dxa"/>
          <w:trHeight w:val="173"/>
        </w:trPr>
        <w:tc>
          <w:tcPr>
            <w:tcW w:w="568"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4252" w:type="dxa"/>
            <w:tcBorders>
              <w:top w:val="single" w:sz="4" w:space="0" w:color="auto"/>
              <w:bottom w:val="single" w:sz="4" w:space="0" w:color="auto"/>
            </w:tcBorders>
          </w:tcPr>
          <w:p w:rsidR="00B47A5A" w:rsidRPr="00B619AF" w:rsidRDefault="00B47A5A" w:rsidP="00B47A5A">
            <w:pPr>
              <w:numPr>
                <w:ilvl w:val="0"/>
                <w:numId w:val="4"/>
              </w:numPr>
              <w:spacing w:after="120" w:line="330" w:lineRule="atLeast"/>
              <w:ind w:left="0"/>
              <w:rPr>
                <w:rFonts w:ascii="Times New Roman" w:hAnsi="Times New Roman" w:cs="Times New Roman"/>
                <w:sz w:val="24"/>
                <w:szCs w:val="24"/>
              </w:rPr>
            </w:pPr>
            <w:r w:rsidRPr="00B619AF">
              <w:rPr>
                <w:rFonts w:ascii="Times New Roman" w:hAnsi="Times New Roman" w:cs="Times New Roman"/>
                <w:sz w:val="24"/>
                <w:szCs w:val="24"/>
              </w:rPr>
              <w:t>Значение погоды для живых организмов</w:t>
            </w:r>
          </w:p>
        </w:tc>
        <w:tc>
          <w:tcPr>
            <w:tcW w:w="851" w:type="dxa"/>
            <w:tcBorders>
              <w:top w:val="single" w:sz="4" w:space="0" w:color="auto"/>
              <w:bottom w:val="single" w:sz="4" w:space="0" w:color="auto"/>
            </w:tcBorders>
          </w:tcPr>
          <w:p w:rsidR="00B47A5A" w:rsidRPr="00B1103F" w:rsidRDefault="00B47A5A"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top w:val="single" w:sz="4" w:space="0" w:color="auto"/>
              <w:bottom w:val="single" w:sz="4" w:space="0" w:color="auto"/>
              <w:right w:val="single" w:sz="4" w:space="0" w:color="auto"/>
            </w:tcBorders>
            <w:shd w:val="clear" w:color="auto" w:fill="auto"/>
          </w:tcPr>
          <w:p w:rsidR="00B47A5A" w:rsidRPr="0024215E" w:rsidRDefault="00AF5C28" w:rsidP="00B648C6">
            <w:pPr>
              <w:rPr>
                <w:rFonts w:ascii="Times New Roman" w:hAnsi="Times New Roman" w:cs="Times New Roman"/>
                <w:sz w:val="24"/>
                <w:szCs w:val="24"/>
              </w:rPr>
            </w:pPr>
            <w:r>
              <w:rPr>
                <w:rFonts w:ascii="Times New Roman" w:hAnsi="Times New Roman" w:cs="Times New Roman"/>
                <w:sz w:val="24"/>
                <w:szCs w:val="24"/>
              </w:rPr>
              <w:t>13</w:t>
            </w:r>
            <w:r w:rsidR="003A465C">
              <w:rPr>
                <w:rFonts w:ascii="Times New Roman" w:hAnsi="Times New Roman" w:cs="Times New Roman"/>
                <w:sz w:val="24"/>
                <w:szCs w:val="24"/>
              </w:rPr>
              <w:t>.05</w:t>
            </w:r>
          </w:p>
        </w:tc>
        <w:tc>
          <w:tcPr>
            <w:tcW w:w="3402" w:type="dxa"/>
            <w:gridSpan w:val="3"/>
            <w:vMerge/>
            <w:tcBorders>
              <w:bottom w:val="single" w:sz="4" w:space="0" w:color="auto"/>
              <w:right w:val="single" w:sz="4" w:space="0" w:color="auto"/>
            </w:tcBorders>
          </w:tcPr>
          <w:p w:rsidR="00B47A5A" w:rsidRPr="00B1103F" w:rsidRDefault="00B47A5A" w:rsidP="00B648C6">
            <w:pPr>
              <w:jc w:val="center"/>
              <w:rPr>
                <w:rFonts w:ascii="Times New Roman" w:hAnsi="Times New Roman" w:cs="Times New Roman"/>
                <w:sz w:val="24"/>
                <w:szCs w:val="24"/>
              </w:rPr>
            </w:pPr>
          </w:p>
        </w:tc>
      </w:tr>
      <w:tr w:rsidR="002F16F1" w:rsidRPr="00B1103F" w:rsidTr="00B47A5A">
        <w:trPr>
          <w:gridAfter w:val="1"/>
          <w:wAfter w:w="11" w:type="dxa"/>
          <w:trHeight w:val="217"/>
        </w:trPr>
        <w:tc>
          <w:tcPr>
            <w:tcW w:w="568" w:type="dxa"/>
            <w:tcBorders>
              <w:top w:val="single" w:sz="4" w:space="0" w:color="auto"/>
              <w:bottom w:val="single" w:sz="4" w:space="0" w:color="auto"/>
            </w:tcBorders>
          </w:tcPr>
          <w:p w:rsidR="002F16F1" w:rsidRPr="00B1103F" w:rsidRDefault="00B619AF" w:rsidP="00B648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4252" w:type="dxa"/>
            <w:tcBorders>
              <w:top w:val="single" w:sz="4" w:space="0" w:color="auto"/>
              <w:bottom w:val="single" w:sz="4" w:space="0" w:color="auto"/>
            </w:tcBorders>
          </w:tcPr>
          <w:p w:rsidR="002F16F1" w:rsidRPr="00B619AF" w:rsidRDefault="00B47A5A" w:rsidP="003A465C">
            <w:pPr>
              <w:spacing w:line="240" w:lineRule="auto"/>
              <w:rPr>
                <w:rFonts w:ascii="Times New Roman" w:hAnsi="Times New Roman" w:cs="Times New Roman"/>
                <w:sz w:val="24"/>
                <w:szCs w:val="24"/>
              </w:rPr>
            </w:pPr>
            <w:r w:rsidRPr="00B619AF">
              <w:rPr>
                <w:rFonts w:ascii="Times New Roman" w:hAnsi="Times New Roman" w:cs="Times New Roman"/>
                <w:sz w:val="24"/>
                <w:szCs w:val="24"/>
              </w:rPr>
              <w:t>Проект по теме: «Погода».</w:t>
            </w:r>
          </w:p>
        </w:tc>
        <w:tc>
          <w:tcPr>
            <w:tcW w:w="851" w:type="dxa"/>
            <w:tcBorders>
              <w:top w:val="single" w:sz="4" w:space="0" w:color="auto"/>
              <w:bottom w:val="single" w:sz="4" w:space="0" w:color="auto"/>
            </w:tcBorders>
          </w:tcPr>
          <w:p w:rsidR="002F16F1" w:rsidRPr="00B1103F" w:rsidRDefault="002F16F1" w:rsidP="00B648C6">
            <w:pPr>
              <w:spacing w:after="0" w:line="240" w:lineRule="auto"/>
              <w:jc w:val="center"/>
              <w:rPr>
                <w:rFonts w:ascii="Times New Roman" w:hAnsi="Times New Roman" w:cs="Times New Roman"/>
                <w:sz w:val="24"/>
                <w:szCs w:val="24"/>
              </w:rPr>
            </w:pPr>
            <w:r w:rsidRPr="00B1103F">
              <w:rPr>
                <w:rFonts w:ascii="Times New Roman" w:hAnsi="Times New Roman" w:cs="Times New Roman"/>
                <w:sz w:val="24"/>
                <w:szCs w:val="24"/>
              </w:rPr>
              <w:t>1</w:t>
            </w:r>
          </w:p>
        </w:tc>
        <w:tc>
          <w:tcPr>
            <w:tcW w:w="850" w:type="dxa"/>
            <w:tcBorders>
              <w:top w:val="single" w:sz="4" w:space="0" w:color="auto"/>
              <w:bottom w:val="single" w:sz="4" w:space="0" w:color="auto"/>
              <w:right w:val="single" w:sz="4" w:space="0" w:color="auto"/>
            </w:tcBorders>
            <w:shd w:val="clear" w:color="auto" w:fill="auto"/>
          </w:tcPr>
          <w:p w:rsidR="002F16F1" w:rsidRPr="0024215E" w:rsidRDefault="00AF5C28" w:rsidP="00B648C6">
            <w:pPr>
              <w:rPr>
                <w:rFonts w:ascii="Times New Roman" w:hAnsi="Times New Roman" w:cs="Times New Roman"/>
                <w:sz w:val="24"/>
                <w:szCs w:val="24"/>
              </w:rPr>
            </w:pPr>
            <w:r>
              <w:rPr>
                <w:rFonts w:ascii="Times New Roman" w:hAnsi="Times New Roman" w:cs="Times New Roman"/>
                <w:sz w:val="24"/>
                <w:szCs w:val="24"/>
              </w:rPr>
              <w:t>20</w:t>
            </w:r>
            <w:r w:rsidR="003A465C">
              <w:rPr>
                <w:rFonts w:ascii="Times New Roman" w:hAnsi="Times New Roman" w:cs="Times New Roman"/>
                <w:sz w:val="24"/>
                <w:szCs w:val="24"/>
              </w:rPr>
              <w:t>.05</w:t>
            </w:r>
          </w:p>
        </w:tc>
        <w:tc>
          <w:tcPr>
            <w:tcW w:w="3402" w:type="dxa"/>
            <w:gridSpan w:val="3"/>
            <w:tcBorders>
              <w:top w:val="single" w:sz="4" w:space="0" w:color="auto"/>
              <w:bottom w:val="single" w:sz="4" w:space="0" w:color="auto"/>
              <w:right w:val="single" w:sz="4" w:space="0" w:color="auto"/>
            </w:tcBorders>
          </w:tcPr>
          <w:p w:rsidR="002F16F1" w:rsidRPr="00B1103F" w:rsidRDefault="00B47A5A" w:rsidP="00B648C6">
            <w:pPr>
              <w:jc w:val="center"/>
              <w:rPr>
                <w:rFonts w:ascii="Times New Roman" w:hAnsi="Times New Roman" w:cs="Times New Roman"/>
                <w:sz w:val="24"/>
                <w:szCs w:val="24"/>
              </w:rPr>
            </w:pPr>
            <w:r w:rsidRPr="00F74954">
              <w:rPr>
                <w:rFonts w:ascii="Times New Roman" w:hAnsi="Times New Roman" w:cs="Times New Roman"/>
              </w:rPr>
              <w:t>Сравнение проектов, выделение их преимуществ и недостатков. Выстраивание с помощью учителя логики и последовательности дей</w:t>
            </w:r>
            <w:bookmarkStart w:id="4" w:name="_GoBack"/>
            <w:bookmarkEnd w:id="4"/>
            <w:r w:rsidRPr="00F74954">
              <w:rPr>
                <w:rFonts w:ascii="Times New Roman" w:hAnsi="Times New Roman" w:cs="Times New Roman"/>
              </w:rPr>
              <w:t>ствий для выполнения проекта. Формулирование темы, цели и задач проекта на основе примеров и с помощью учителя. Обдумывание плана выполнения проекта. Примеры возможных тем проектов: — «Метеостанция»; — «Календарь погоды»; — «Влажность воздуха и ее измерение»</w:t>
            </w:r>
          </w:p>
        </w:tc>
      </w:tr>
      <w:tr w:rsidR="002F16F1" w:rsidRPr="00B1103F" w:rsidTr="00B47A5A">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1"/>
          <w:wBefore w:w="5671" w:type="dxa"/>
          <w:wAfter w:w="11" w:type="dxa"/>
          <w:trHeight w:val="100"/>
        </w:trPr>
        <w:tc>
          <w:tcPr>
            <w:tcW w:w="850" w:type="dxa"/>
          </w:tcPr>
          <w:p w:rsidR="002F16F1" w:rsidRPr="00B1103F" w:rsidRDefault="002F16F1" w:rsidP="00B648C6">
            <w:pPr>
              <w:rPr>
                <w:rFonts w:ascii="Times New Roman" w:hAnsi="Times New Roman" w:cs="Times New Roman"/>
                <w:sz w:val="24"/>
                <w:szCs w:val="24"/>
              </w:rPr>
            </w:pPr>
          </w:p>
        </w:tc>
        <w:tc>
          <w:tcPr>
            <w:tcW w:w="3402" w:type="dxa"/>
            <w:gridSpan w:val="3"/>
          </w:tcPr>
          <w:p w:rsidR="002F16F1" w:rsidRPr="00B1103F" w:rsidRDefault="002F16F1" w:rsidP="00B648C6">
            <w:pPr>
              <w:rPr>
                <w:rFonts w:ascii="Times New Roman" w:hAnsi="Times New Roman" w:cs="Times New Roman"/>
                <w:sz w:val="24"/>
                <w:szCs w:val="24"/>
              </w:rPr>
            </w:pPr>
          </w:p>
        </w:tc>
      </w:tr>
    </w:tbl>
    <w:p w:rsidR="002F16F1" w:rsidRDefault="002F16F1" w:rsidP="0051414E">
      <w:pPr>
        <w:pStyle w:val="a3"/>
        <w:spacing w:after="0" w:line="240" w:lineRule="auto"/>
        <w:ind w:left="435" w:firstLine="273"/>
      </w:pPr>
    </w:p>
    <w:p w:rsidR="002F16F1" w:rsidRDefault="002F16F1" w:rsidP="0051414E">
      <w:pPr>
        <w:pStyle w:val="a3"/>
        <w:spacing w:after="0" w:line="240" w:lineRule="auto"/>
        <w:ind w:left="435" w:firstLine="273"/>
      </w:pPr>
    </w:p>
    <w:p w:rsidR="002F16F1" w:rsidRPr="0051414E" w:rsidRDefault="002F16F1" w:rsidP="0051414E">
      <w:pPr>
        <w:pStyle w:val="a3"/>
        <w:spacing w:after="0" w:line="240" w:lineRule="auto"/>
        <w:ind w:left="435" w:firstLine="273"/>
        <w:rPr>
          <w:rFonts w:ascii="Times New Roman" w:hAnsi="Times New Roman" w:cs="Times New Roman"/>
          <w:sz w:val="28"/>
          <w:szCs w:val="28"/>
        </w:rPr>
      </w:pPr>
    </w:p>
    <w:sectPr w:rsidR="002F16F1" w:rsidRPr="005141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54E7"/>
    <w:multiLevelType w:val="multilevel"/>
    <w:tmpl w:val="CB8C5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A02639"/>
    <w:multiLevelType w:val="hybridMultilevel"/>
    <w:tmpl w:val="DC2898C2"/>
    <w:lvl w:ilvl="0" w:tplc="D7B4BE5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024CC3"/>
    <w:multiLevelType w:val="hybridMultilevel"/>
    <w:tmpl w:val="7AAC8056"/>
    <w:lvl w:ilvl="0" w:tplc="CA2C7CE4">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43B2ECC"/>
    <w:multiLevelType w:val="multilevel"/>
    <w:tmpl w:val="29167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7537099"/>
    <w:multiLevelType w:val="hybridMultilevel"/>
    <w:tmpl w:val="619AED08"/>
    <w:lvl w:ilvl="0" w:tplc="2C926AB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10A"/>
    <w:rsid w:val="00254BF3"/>
    <w:rsid w:val="00292856"/>
    <w:rsid w:val="002F16F1"/>
    <w:rsid w:val="00333D40"/>
    <w:rsid w:val="003A465C"/>
    <w:rsid w:val="00461510"/>
    <w:rsid w:val="0051414E"/>
    <w:rsid w:val="0055010A"/>
    <w:rsid w:val="005D69E0"/>
    <w:rsid w:val="007D5831"/>
    <w:rsid w:val="00822F60"/>
    <w:rsid w:val="00953A5C"/>
    <w:rsid w:val="00970F0F"/>
    <w:rsid w:val="00A512C8"/>
    <w:rsid w:val="00AF5C28"/>
    <w:rsid w:val="00B47A5A"/>
    <w:rsid w:val="00B619AF"/>
    <w:rsid w:val="00BC64F6"/>
    <w:rsid w:val="00DB6F83"/>
    <w:rsid w:val="00E44BF9"/>
    <w:rsid w:val="00F74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1510"/>
    <w:pPr>
      <w:ind w:left="720"/>
      <w:contextualSpacing/>
    </w:pPr>
  </w:style>
  <w:style w:type="character" w:styleId="a4">
    <w:name w:val="Strong"/>
    <w:basedOn w:val="a0"/>
    <w:uiPriority w:val="22"/>
    <w:qFormat/>
    <w:rsid w:val="00953A5C"/>
    <w:rPr>
      <w:b/>
      <w:bCs/>
    </w:rPr>
  </w:style>
  <w:style w:type="paragraph" w:styleId="a5">
    <w:name w:val="Balloon Text"/>
    <w:basedOn w:val="a"/>
    <w:link w:val="a6"/>
    <w:uiPriority w:val="99"/>
    <w:semiHidden/>
    <w:unhideWhenUsed/>
    <w:rsid w:val="00E44B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44B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1510"/>
    <w:pPr>
      <w:ind w:left="720"/>
      <w:contextualSpacing/>
    </w:pPr>
  </w:style>
  <w:style w:type="character" w:styleId="a4">
    <w:name w:val="Strong"/>
    <w:basedOn w:val="a0"/>
    <w:uiPriority w:val="22"/>
    <w:qFormat/>
    <w:rsid w:val="00953A5C"/>
    <w:rPr>
      <w:b/>
      <w:bCs/>
    </w:rPr>
  </w:style>
  <w:style w:type="paragraph" w:styleId="a5">
    <w:name w:val="Balloon Text"/>
    <w:basedOn w:val="a"/>
    <w:link w:val="a6"/>
    <w:uiPriority w:val="99"/>
    <w:semiHidden/>
    <w:unhideWhenUsed/>
    <w:rsid w:val="00E44B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44B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70656">
      <w:bodyDiv w:val="1"/>
      <w:marLeft w:val="0"/>
      <w:marRight w:val="0"/>
      <w:marTop w:val="0"/>
      <w:marBottom w:val="0"/>
      <w:divBdr>
        <w:top w:val="none" w:sz="0" w:space="0" w:color="auto"/>
        <w:left w:val="none" w:sz="0" w:space="0" w:color="auto"/>
        <w:bottom w:val="none" w:sz="0" w:space="0" w:color="auto"/>
        <w:right w:val="none" w:sz="0" w:space="0" w:color="auto"/>
      </w:divBdr>
    </w:div>
    <w:div w:id="36513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13</Pages>
  <Words>3219</Words>
  <Characters>18350</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Сотрудник</cp:lastModifiedBy>
  <cp:revision>7</cp:revision>
  <cp:lastPrinted>2026-10-09T06:34:00Z</cp:lastPrinted>
  <dcterms:created xsi:type="dcterms:W3CDTF">2026-10-08T13:58:00Z</dcterms:created>
  <dcterms:modified xsi:type="dcterms:W3CDTF">2026-10-09T06:35:00Z</dcterms:modified>
</cp:coreProperties>
</file>