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9BB" w:rsidRDefault="00A879BB" w:rsidP="00A879BB">
      <w:pPr>
        <w:spacing w:after="0" w:line="240" w:lineRule="auto"/>
        <w:ind w:left="119" w:firstLine="23"/>
        <w:jc w:val="center"/>
        <w:rPr>
          <w:rFonts w:ascii="Times New Roman" w:hAnsi="Times New Roman"/>
          <w:b/>
          <w:color w:val="000000"/>
          <w:sz w:val="28"/>
        </w:rPr>
      </w:pPr>
      <w:bookmarkStart w:id="0" w:name="376f88c6-ca39-4701-a475-1906b71b8839"/>
      <w:bookmarkStart w:id="1" w:name="block-44236259"/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FD57D1" w:rsidRDefault="00A879BB" w:rsidP="00A879BB">
      <w:pPr>
        <w:spacing w:after="0" w:line="240" w:lineRule="auto"/>
        <w:ind w:right="-144" w:firstLine="23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Министерство общего и профессионального образования Ростовской области Управление образования Администрации</w:t>
      </w:r>
      <w:r w:rsidR="008676A6">
        <w:rPr>
          <w:rFonts w:ascii="Times New Roman" w:hAnsi="Times New Roman"/>
          <w:b/>
          <w:color w:val="000000"/>
          <w:sz w:val="28"/>
        </w:rPr>
        <w:t xml:space="preserve"> Зерноградского района</w:t>
      </w:r>
      <w:bookmarkEnd w:id="0"/>
    </w:p>
    <w:p w:rsidR="00A879BB" w:rsidRPr="007C68F5" w:rsidRDefault="00A879BB" w:rsidP="00A879BB">
      <w:pPr>
        <w:spacing w:after="0" w:line="240" w:lineRule="auto"/>
        <w:ind w:right="-144" w:firstLine="23"/>
        <w:jc w:val="center"/>
      </w:pPr>
      <w:r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FD57D1" w:rsidRPr="007C68F5" w:rsidRDefault="00FD57D1">
      <w:pPr>
        <w:spacing w:after="0" w:line="408" w:lineRule="auto"/>
        <w:ind w:left="120"/>
        <w:jc w:val="center"/>
      </w:pPr>
    </w:p>
    <w:p w:rsidR="00FD57D1" w:rsidRPr="007C68F5" w:rsidRDefault="00FD57D1" w:rsidP="00A879BB">
      <w:pPr>
        <w:spacing w:after="0"/>
        <w:ind w:left="120"/>
        <w:jc w:val="center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598"/>
      </w:tblGrid>
      <w:tr w:rsidR="00FF4426" w:rsidRPr="007C68F5" w:rsidTr="00244FD4">
        <w:tc>
          <w:tcPr>
            <w:tcW w:w="10598" w:type="dxa"/>
          </w:tcPr>
          <w:tbl>
            <w:tblPr>
              <w:tblW w:w="1128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4561"/>
              <w:gridCol w:w="3378"/>
              <w:gridCol w:w="3343"/>
            </w:tblGrid>
            <w:tr w:rsidR="00FF4426" w:rsidRPr="00D67916" w:rsidTr="00244FD4">
              <w:trPr>
                <w:jc w:val="center"/>
              </w:trPr>
              <w:tc>
                <w:tcPr>
                  <w:tcW w:w="4561" w:type="dxa"/>
                </w:tcPr>
                <w:p w:rsidR="00FF4426" w:rsidRPr="00D67916" w:rsidRDefault="00FF4426" w:rsidP="00244FD4">
                  <w:pPr>
                    <w:autoSpaceDE w:val="0"/>
                    <w:autoSpaceDN w:val="0"/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РАССМОТРЕНО</w:t>
                  </w:r>
                </w:p>
                <w:p w:rsidR="00F65DA7" w:rsidRDefault="00A879BB" w:rsidP="00244FD4">
                  <w:pPr>
                    <w:autoSpaceDE w:val="0"/>
                    <w:autoSpaceDN w:val="0"/>
                    <w:spacing w:after="0" w:line="240" w:lineRule="atLeast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Руководитель ШМО</w:t>
                  </w:r>
                  <w:r w:rsidR="00FF44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педагогов дополнительного образования</w:t>
                  </w:r>
                </w:p>
                <w:p w:rsidR="00A879BB" w:rsidRDefault="00A879BB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A879BB" w:rsidRDefault="00A879BB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44FD4" w:rsidRDefault="00244FD4" w:rsidP="00A879BB">
                  <w:pPr>
                    <w:autoSpaceDE w:val="0"/>
                    <w:autoSpaceDN w:val="0"/>
                    <w:spacing w:after="0" w:line="240" w:lineRule="atLeast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</w:t>
                  </w:r>
                  <w:r w:rsidR="00A879B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____________</w:t>
                  </w:r>
                  <w:r w:rsidR="00FF4426"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A879BB"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Гурдесов</w:t>
                  </w:r>
                  <w:r w:rsidR="00A879B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</w:t>
                  </w:r>
                  <w:proofErr w:type="spellEnd"/>
                  <w:r w:rsidR="00A879B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Е</w:t>
                  </w:r>
                  <w:r w:rsidR="00A879BB"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В.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244FD4" w:rsidRDefault="00244FD4" w:rsidP="00244FD4">
                  <w:pPr>
                    <w:autoSpaceDE w:val="0"/>
                    <w:autoSpaceDN w:val="0"/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Протокол №5</w:t>
                  </w:r>
                </w:p>
                <w:p w:rsidR="00A879BB" w:rsidRPr="00D67916" w:rsidRDefault="00244FD4" w:rsidP="00244FD4">
                  <w:pPr>
                    <w:autoSpaceDE w:val="0"/>
                    <w:autoSpaceDN w:val="0"/>
                    <w:spacing w:after="0" w:line="240" w:lineRule="atLeast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       от « 26 » августа 2026 </w:t>
                  </w:r>
                </w:p>
                <w:p w:rsidR="00FF4426" w:rsidRPr="00D67916" w:rsidRDefault="00FF4426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FF4426" w:rsidRPr="00D67916" w:rsidRDefault="00FF4426" w:rsidP="00244FD4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378" w:type="dxa"/>
                </w:tcPr>
                <w:p w:rsidR="00FF4426" w:rsidRPr="00D67916" w:rsidRDefault="00FF4426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СОГЛАСОВАНО</w:t>
                  </w:r>
                </w:p>
                <w:p w:rsidR="00A879BB" w:rsidRDefault="00FF4426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Заместитель директора по</w:t>
                  </w:r>
                  <w:r w:rsidR="00F65DA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</w:t>
                  </w:r>
                  <w:r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УВР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A879BB" w:rsidRDefault="00A879BB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A879BB" w:rsidRDefault="00A879BB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FF4426" w:rsidRPr="00D67916" w:rsidRDefault="00A879BB" w:rsidP="00244FD4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_____</w:t>
                  </w:r>
                  <w:r w:rsidR="00244F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_______ </w:t>
                  </w:r>
                  <w:r w:rsidR="00FF442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Аксененко Т.Е.</w:t>
                  </w:r>
                </w:p>
                <w:p w:rsidR="00F65DA7" w:rsidRDefault="00F65DA7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FF4426" w:rsidRPr="00D67916" w:rsidRDefault="00FF4426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 «</w:t>
                  </w:r>
                  <w:r w:rsidR="00244FD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27 » августа   2026</w:t>
                  </w:r>
                  <w:r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FF4426" w:rsidRPr="00D67916" w:rsidRDefault="00FF4426" w:rsidP="000D1B52">
                  <w:pPr>
                    <w:autoSpaceDE w:val="0"/>
                    <w:autoSpaceDN w:val="0"/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343" w:type="dxa"/>
                </w:tcPr>
                <w:p w:rsidR="00FF4426" w:rsidRPr="00D67916" w:rsidRDefault="00FF4426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УТВЕРЖДЕНО</w:t>
                  </w:r>
                </w:p>
                <w:p w:rsidR="00FF4426" w:rsidRPr="00D67916" w:rsidRDefault="00FF4426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Директор </w:t>
                  </w:r>
                </w:p>
                <w:p w:rsidR="00F65DA7" w:rsidRDefault="00F65DA7" w:rsidP="00244FD4">
                  <w:pPr>
                    <w:tabs>
                      <w:tab w:val="left" w:pos="4155"/>
                    </w:tabs>
                    <w:autoSpaceDE w:val="0"/>
                    <w:autoSpaceDN w:val="0"/>
                    <w:spacing w:after="0" w:line="240" w:lineRule="atLeast"/>
                    <w:ind w:right="-511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44FD4" w:rsidRDefault="00244FD4" w:rsidP="00244FD4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244FD4" w:rsidRDefault="00244FD4" w:rsidP="00244FD4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FF4426" w:rsidRPr="00D67916" w:rsidRDefault="00244FD4" w:rsidP="00244FD4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__________</w:t>
                  </w:r>
                  <w:r w:rsidR="00FF4426"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F4426"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Недоведеева</w:t>
                  </w:r>
                  <w:proofErr w:type="spellEnd"/>
                  <w:r w:rsidR="00FF4426"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Л.В.</w:t>
                  </w:r>
                </w:p>
                <w:p w:rsidR="00FF4426" w:rsidRDefault="00244FD4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Приказ № 520</w:t>
                  </w:r>
                </w:p>
                <w:p w:rsidR="00FF4426" w:rsidRPr="00D67916" w:rsidRDefault="00244FD4" w:rsidP="000D1B52">
                  <w:pPr>
                    <w:autoSpaceDE w:val="0"/>
                    <w:autoSpaceDN w:val="0"/>
                    <w:spacing w:after="0" w:line="2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от « 28 » августа  2026</w:t>
                  </w:r>
                  <w:r w:rsidR="00FF4426" w:rsidRPr="00D6791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г.</w:t>
                  </w:r>
                </w:p>
                <w:p w:rsidR="00FF4426" w:rsidRPr="00D67916" w:rsidRDefault="00FF4426" w:rsidP="000D1B52">
                  <w:pPr>
                    <w:autoSpaceDE w:val="0"/>
                    <w:autoSpaceDN w:val="0"/>
                    <w:spacing w:after="0" w:line="240" w:lineRule="atLeast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8676A6" w:rsidRPr="0040209D" w:rsidRDefault="008676A6" w:rsidP="008676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D57D1" w:rsidRPr="007C68F5" w:rsidRDefault="00FD57D1">
      <w:pPr>
        <w:spacing w:after="0"/>
        <w:ind w:left="120"/>
      </w:pPr>
    </w:p>
    <w:p w:rsidR="00FD57D1" w:rsidRPr="007C68F5" w:rsidRDefault="00FD57D1">
      <w:pPr>
        <w:spacing w:after="0"/>
        <w:ind w:left="120"/>
      </w:pPr>
    </w:p>
    <w:p w:rsidR="00FD57D1" w:rsidRPr="007C68F5" w:rsidRDefault="00FD57D1">
      <w:pPr>
        <w:spacing w:after="0"/>
        <w:ind w:left="120"/>
      </w:pPr>
    </w:p>
    <w:p w:rsidR="00FD57D1" w:rsidRPr="007C68F5" w:rsidRDefault="00FD57D1">
      <w:pPr>
        <w:spacing w:after="0"/>
        <w:ind w:left="120"/>
      </w:pPr>
    </w:p>
    <w:p w:rsidR="00FD57D1" w:rsidRPr="007C68F5" w:rsidRDefault="00FD57D1">
      <w:pPr>
        <w:spacing w:after="0"/>
        <w:ind w:left="120"/>
      </w:pPr>
    </w:p>
    <w:p w:rsidR="008676A6" w:rsidRDefault="000959DA" w:rsidP="008676A6">
      <w:pPr>
        <w:spacing w:after="0" w:line="240" w:lineRule="atLeast"/>
        <w:ind w:left="119"/>
        <w:jc w:val="center"/>
        <w:rPr>
          <w:rFonts w:ascii="Times New Roman" w:hAnsi="Times New Roman"/>
          <w:b/>
          <w:color w:val="000000"/>
          <w:sz w:val="28"/>
        </w:rPr>
      </w:pPr>
      <w:r w:rsidRPr="007C68F5">
        <w:rPr>
          <w:rFonts w:ascii="Times New Roman" w:hAnsi="Times New Roman"/>
          <w:b/>
          <w:color w:val="000000"/>
          <w:sz w:val="28"/>
        </w:rPr>
        <w:t xml:space="preserve">РАБОЧАЯ ПРОГРАММА </w:t>
      </w:r>
    </w:p>
    <w:p w:rsidR="00FD57D1" w:rsidRPr="007C68F5" w:rsidRDefault="008676A6" w:rsidP="00FF4426">
      <w:pPr>
        <w:spacing w:after="0" w:line="240" w:lineRule="atLeast"/>
        <w:ind w:left="119"/>
        <w:jc w:val="center"/>
      </w:pPr>
      <w:r>
        <w:rPr>
          <w:rFonts w:ascii="Times New Roman" w:hAnsi="Times New Roman"/>
          <w:b/>
          <w:color w:val="000000"/>
          <w:sz w:val="28"/>
        </w:rPr>
        <w:t>по внеурочной деятельности</w:t>
      </w:r>
    </w:p>
    <w:p w:rsidR="00FD57D1" w:rsidRPr="00E824AF" w:rsidRDefault="000959DA" w:rsidP="008676A6">
      <w:pPr>
        <w:spacing w:after="0" w:line="240" w:lineRule="atLeast"/>
        <w:ind w:left="119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E824AF">
        <w:rPr>
          <w:rFonts w:ascii="Times New Roman" w:hAnsi="Times New Roman"/>
          <w:b/>
          <w:color w:val="000000"/>
          <w:sz w:val="32"/>
          <w:szCs w:val="32"/>
        </w:rPr>
        <w:t>«Разговоры о важном»</w:t>
      </w:r>
    </w:p>
    <w:p w:rsidR="00E824AF" w:rsidRDefault="00E824AF" w:rsidP="008676A6">
      <w:pPr>
        <w:spacing w:after="0" w:line="240" w:lineRule="atLeast"/>
        <w:ind w:left="119"/>
        <w:jc w:val="center"/>
        <w:rPr>
          <w:rFonts w:ascii="Times New Roman" w:hAnsi="Times New Roman"/>
          <w:color w:val="000000"/>
          <w:sz w:val="28"/>
        </w:rPr>
      </w:pPr>
    </w:p>
    <w:p w:rsidR="008676A6" w:rsidRPr="00E824AF" w:rsidRDefault="008676A6" w:rsidP="008676A6">
      <w:pPr>
        <w:spacing w:after="0" w:line="240" w:lineRule="atLeast"/>
        <w:ind w:left="119"/>
        <w:jc w:val="center"/>
      </w:pPr>
      <w:r w:rsidRPr="00E824AF">
        <w:rPr>
          <w:rFonts w:ascii="Times New Roman" w:hAnsi="Times New Roman"/>
          <w:color w:val="000000"/>
          <w:sz w:val="28"/>
        </w:rPr>
        <w:t>Основного общего образования</w:t>
      </w:r>
    </w:p>
    <w:p w:rsidR="00E824AF" w:rsidRDefault="00244FD4" w:rsidP="008676A6">
      <w:pPr>
        <w:spacing w:after="0" w:line="240" w:lineRule="atLeast"/>
        <w:ind w:left="119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для обучающихся 8</w:t>
      </w:r>
      <w:r w:rsidR="00F65DA7">
        <w:rPr>
          <w:rFonts w:ascii="Times New Roman" w:hAnsi="Times New Roman"/>
          <w:color w:val="000000"/>
          <w:sz w:val="28"/>
        </w:rPr>
        <w:t xml:space="preserve"> «Г</w:t>
      </w:r>
      <w:r w:rsidR="007C68F5" w:rsidRPr="007C68F5">
        <w:rPr>
          <w:rFonts w:ascii="Times New Roman" w:hAnsi="Times New Roman"/>
          <w:color w:val="000000"/>
          <w:sz w:val="28"/>
        </w:rPr>
        <w:t>» класса</w:t>
      </w:r>
      <w:r w:rsidR="008676A6">
        <w:rPr>
          <w:rFonts w:ascii="Times New Roman" w:hAnsi="Times New Roman"/>
          <w:color w:val="000000"/>
          <w:sz w:val="28"/>
        </w:rPr>
        <w:t xml:space="preserve"> </w:t>
      </w:r>
    </w:p>
    <w:p w:rsidR="007C68F5" w:rsidRPr="007C68F5" w:rsidRDefault="00244FD4" w:rsidP="008676A6">
      <w:pPr>
        <w:spacing w:after="0" w:line="240" w:lineRule="atLeast"/>
        <w:ind w:left="119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на 2026-2027</w:t>
      </w:r>
      <w:r w:rsidR="008676A6">
        <w:rPr>
          <w:rFonts w:ascii="Times New Roman" w:hAnsi="Times New Roman"/>
          <w:color w:val="000000"/>
          <w:sz w:val="28"/>
        </w:rPr>
        <w:t xml:space="preserve"> учебный год</w:t>
      </w:r>
    </w:p>
    <w:p w:rsidR="007C68F5" w:rsidRPr="007C68F5" w:rsidRDefault="00F65DA7" w:rsidP="008676A6">
      <w:pPr>
        <w:spacing w:after="0" w:line="240" w:lineRule="atLeast"/>
        <w:ind w:left="119"/>
        <w:jc w:val="center"/>
      </w:pPr>
      <w:r>
        <w:rPr>
          <w:rFonts w:ascii="Times New Roman" w:hAnsi="Times New Roman"/>
          <w:color w:val="000000"/>
          <w:sz w:val="28"/>
        </w:rPr>
        <w:t>Учитель математики</w:t>
      </w:r>
      <w:r w:rsidR="007C68F5" w:rsidRPr="007C68F5">
        <w:rPr>
          <w:rFonts w:ascii="Times New Roman" w:hAnsi="Times New Roman"/>
          <w:color w:val="000000"/>
          <w:sz w:val="28"/>
        </w:rPr>
        <w:t xml:space="preserve">: </w:t>
      </w:r>
      <w:r>
        <w:rPr>
          <w:rFonts w:ascii="Times New Roman" w:hAnsi="Times New Roman"/>
          <w:color w:val="000000"/>
          <w:sz w:val="28"/>
        </w:rPr>
        <w:t>Гейко А.В.</w:t>
      </w:r>
    </w:p>
    <w:p w:rsidR="00FD57D1" w:rsidRPr="007C68F5" w:rsidRDefault="00FD57D1">
      <w:pPr>
        <w:spacing w:after="0"/>
        <w:ind w:left="120"/>
        <w:jc w:val="center"/>
      </w:pPr>
    </w:p>
    <w:p w:rsidR="00FD57D1" w:rsidRPr="007C68F5" w:rsidRDefault="00FD57D1">
      <w:pPr>
        <w:spacing w:after="0"/>
        <w:ind w:left="120"/>
        <w:jc w:val="center"/>
      </w:pPr>
    </w:p>
    <w:p w:rsidR="00FD57D1" w:rsidRPr="007C68F5" w:rsidRDefault="00FD57D1">
      <w:pPr>
        <w:spacing w:after="0"/>
        <w:ind w:left="120"/>
        <w:jc w:val="center"/>
      </w:pPr>
    </w:p>
    <w:p w:rsidR="00FD57D1" w:rsidRPr="007C68F5" w:rsidRDefault="00FD57D1">
      <w:pPr>
        <w:spacing w:after="0"/>
        <w:ind w:left="120"/>
        <w:jc w:val="center"/>
      </w:pPr>
    </w:p>
    <w:p w:rsidR="00FD57D1" w:rsidRPr="007C68F5" w:rsidRDefault="00FD57D1">
      <w:pPr>
        <w:spacing w:after="0"/>
        <w:ind w:left="120"/>
        <w:jc w:val="center"/>
      </w:pPr>
    </w:p>
    <w:p w:rsidR="00FD57D1" w:rsidRPr="007C68F5" w:rsidRDefault="00FD57D1">
      <w:pPr>
        <w:spacing w:after="0"/>
        <w:ind w:left="120"/>
        <w:jc w:val="center"/>
      </w:pPr>
    </w:p>
    <w:p w:rsidR="00FD57D1" w:rsidRPr="007C68F5" w:rsidRDefault="00FD57D1">
      <w:pPr>
        <w:spacing w:after="0"/>
        <w:ind w:left="120"/>
        <w:jc w:val="center"/>
      </w:pPr>
    </w:p>
    <w:p w:rsidR="00FD57D1" w:rsidRDefault="00FD57D1">
      <w:pPr>
        <w:spacing w:after="0"/>
        <w:ind w:left="120"/>
        <w:jc w:val="center"/>
      </w:pPr>
    </w:p>
    <w:p w:rsidR="008676A6" w:rsidRDefault="008676A6">
      <w:pPr>
        <w:spacing w:after="0"/>
        <w:ind w:left="120"/>
        <w:jc w:val="center"/>
      </w:pPr>
    </w:p>
    <w:p w:rsidR="008676A6" w:rsidRPr="007C68F5" w:rsidRDefault="008676A6">
      <w:pPr>
        <w:spacing w:after="0"/>
        <w:ind w:left="120"/>
        <w:jc w:val="center"/>
      </w:pPr>
    </w:p>
    <w:p w:rsidR="00FD57D1" w:rsidRPr="007C68F5" w:rsidRDefault="00FD57D1" w:rsidP="007C68F5">
      <w:pPr>
        <w:spacing w:after="0"/>
      </w:pPr>
    </w:p>
    <w:p w:rsidR="00FD57D1" w:rsidRDefault="00FD57D1">
      <w:pPr>
        <w:spacing w:after="0"/>
        <w:ind w:left="120"/>
        <w:jc w:val="center"/>
      </w:pPr>
    </w:p>
    <w:p w:rsidR="00F65DA7" w:rsidRDefault="00F65DA7">
      <w:pPr>
        <w:spacing w:after="0"/>
        <w:ind w:left="120"/>
        <w:jc w:val="center"/>
      </w:pPr>
    </w:p>
    <w:p w:rsidR="00F65DA7" w:rsidRPr="007C68F5" w:rsidRDefault="00F65DA7">
      <w:pPr>
        <w:spacing w:after="0"/>
        <w:ind w:left="120"/>
        <w:jc w:val="center"/>
      </w:pPr>
    </w:p>
    <w:p w:rsidR="00244FD4" w:rsidRDefault="00244FD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bookmarkStart w:id="2" w:name="6ab1eb93-624c-4a3c-8ab9-782244691022"/>
    </w:p>
    <w:p w:rsidR="00244FD4" w:rsidRDefault="00244FD4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FD57D1" w:rsidRPr="007C68F5" w:rsidRDefault="000959DA">
      <w:pPr>
        <w:spacing w:after="0"/>
        <w:ind w:left="120"/>
        <w:jc w:val="center"/>
      </w:pPr>
      <w:r w:rsidRPr="007C68F5">
        <w:rPr>
          <w:rFonts w:ascii="Times New Roman" w:hAnsi="Times New Roman"/>
          <w:b/>
          <w:color w:val="000000"/>
          <w:sz w:val="28"/>
        </w:rPr>
        <w:t>ст.</w:t>
      </w:r>
      <w:r w:rsidR="00E824AF">
        <w:rPr>
          <w:rFonts w:ascii="Times New Roman" w:hAnsi="Times New Roman"/>
          <w:b/>
          <w:color w:val="000000"/>
          <w:sz w:val="28"/>
        </w:rPr>
        <w:t xml:space="preserve"> </w:t>
      </w:r>
      <w:r w:rsidRPr="007C68F5">
        <w:rPr>
          <w:rFonts w:ascii="Times New Roman" w:hAnsi="Times New Roman"/>
          <w:b/>
          <w:color w:val="000000"/>
          <w:sz w:val="28"/>
        </w:rPr>
        <w:t>Мечетинская</w:t>
      </w:r>
      <w:bookmarkEnd w:id="2"/>
      <w:r w:rsidRPr="007C68F5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ea1d793b-9a34-4a01-9ad3-9c6072d29208"/>
      <w:r w:rsidRPr="007C68F5">
        <w:rPr>
          <w:rFonts w:ascii="Times New Roman" w:hAnsi="Times New Roman"/>
          <w:b/>
          <w:color w:val="000000"/>
          <w:sz w:val="28"/>
        </w:rPr>
        <w:t>202</w:t>
      </w:r>
      <w:bookmarkEnd w:id="3"/>
      <w:r w:rsidR="00244FD4">
        <w:rPr>
          <w:rFonts w:ascii="Times New Roman" w:hAnsi="Times New Roman"/>
          <w:b/>
          <w:color w:val="000000"/>
          <w:sz w:val="28"/>
        </w:rPr>
        <w:t>6</w:t>
      </w:r>
    </w:p>
    <w:p w:rsidR="00FD57D1" w:rsidRPr="007C68F5" w:rsidRDefault="00FD57D1">
      <w:pPr>
        <w:sectPr w:rsidR="00FD57D1" w:rsidRPr="007C68F5" w:rsidSect="00A879BB">
          <w:pgSz w:w="11906" w:h="16383"/>
          <w:pgMar w:top="851" w:right="566" w:bottom="851" w:left="851" w:header="720" w:footer="720" w:gutter="0"/>
          <w:cols w:space="720"/>
        </w:sectPr>
      </w:pPr>
    </w:p>
    <w:p w:rsidR="00FD57D1" w:rsidRPr="00F65DA7" w:rsidRDefault="000959DA" w:rsidP="00244F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4" w:name="block-44236260"/>
      <w:bookmarkEnd w:id="1"/>
      <w:r w:rsidRPr="00F65DA7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ПОЯСНИТЕЛЬНАЯ ЗАПИСКА</w:t>
      </w:r>
    </w:p>
    <w:p w:rsidR="00FD57D1" w:rsidRPr="00FF4426" w:rsidRDefault="00FD57D1" w:rsidP="007C68F5">
      <w:pPr>
        <w:spacing w:after="0" w:line="240" w:lineRule="auto"/>
        <w:ind w:left="120"/>
        <w:rPr>
          <w:rFonts w:ascii="Times New Roman" w:hAnsi="Times New Roman" w:cs="Times New Roman"/>
        </w:rPr>
      </w:pPr>
    </w:p>
    <w:p w:rsidR="00FD57D1" w:rsidRPr="00F65DA7" w:rsidRDefault="000959DA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F4426">
        <w:rPr>
          <w:rFonts w:ascii="Times New Roman" w:hAnsi="Times New Roman" w:cs="Times New Roman"/>
          <w:color w:val="333333"/>
        </w:rPr>
        <w:t xml:space="preserve"> </w:t>
      </w:r>
      <w:proofErr w:type="gramStart"/>
      <w:r w:rsidRPr="00F65DA7">
        <w:rPr>
          <w:rFonts w:ascii="Times New Roman" w:hAnsi="Times New Roman" w:cs="Times New Roman"/>
          <w:color w:val="333333"/>
          <w:sz w:val="24"/>
          <w:szCs w:val="24"/>
        </w:rPr>
        <w:t>Программа курса внеурочной деятельности «Разговоры о важном» (далее – программа)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потребностей обучающихся и направлена на достижение планируемых результатов федеральных основных образовательных программ начального общего, основного общего и среднего общего образования с учётом выбора участниками образовательных отношений курсов внеурочной деятельности.</w:t>
      </w:r>
      <w:proofErr w:type="gramEnd"/>
      <w:r w:rsidRPr="00F65DA7">
        <w:rPr>
          <w:rFonts w:ascii="Times New Roman" w:hAnsi="Times New Roman" w:cs="Times New Roman"/>
          <w:color w:val="333333"/>
          <w:sz w:val="24"/>
          <w:szCs w:val="24"/>
        </w:rPr>
        <w:t xml:space="preserve"> Это позволяет обеспечить единство обязательных требований ФГОС во всём пространстве школьного образования: не только на уроке, но и во внеурочной деятельности.</w:t>
      </w:r>
    </w:p>
    <w:p w:rsidR="00FD57D1" w:rsidRPr="00F65DA7" w:rsidRDefault="000959DA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 xml:space="preserve"> Задачей педагога, работающего по программе, является развитие у обучающегося ценностного отношения к Родине, природе, человеку, культуре, знаниям, здоровью, сохранение и укрепление традиционных российских духовно-нравственных ценностей.</w:t>
      </w:r>
    </w:p>
    <w:p w:rsidR="00FD57D1" w:rsidRPr="00F65DA7" w:rsidRDefault="000959DA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 xml:space="preserve"> Педагог помогает </w:t>
      </w:r>
      <w:proofErr w:type="gramStart"/>
      <w:r w:rsidRPr="00F65DA7">
        <w:rPr>
          <w:rFonts w:ascii="Times New Roman" w:hAnsi="Times New Roman" w:cs="Times New Roman"/>
          <w:color w:val="000000"/>
          <w:sz w:val="24"/>
          <w:szCs w:val="24"/>
        </w:rPr>
        <w:t>обучающемуся</w:t>
      </w:r>
      <w:proofErr w:type="gramEnd"/>
      <w:r w:rsidRPr="00F65DA7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FD57D1" w:rsidRPr="00F65DA7" w:rsidRDefault="000959DA" w:rsidP="00F65DA7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>в формировании его российской идентичности;</w:t>
      </w:r>
    </w:p>
    <w:p w:rsidR="00FD57D1" w:rsidRPr="00F65DA7" w:rsidRDefault="000959DA" w:rsidP="00F65DA7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>в формировании интереса к познанию;</w:t>
      </w:r>
    </w:p>
    <w:p w:rsidR="00FD57D1" w:rsidRPr="00F65DA7" w:rsidRDefault="000959DA" w:rsidP="00F65DA7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>в формировании осознанного отношения к своим правам и свободам и уважительного отношения к правам и свободам других;</w:t>
      </w:r>
    </w:p>
    <w:p w:rsidR="00FD57D1" w:rsidRPr="00F65DA7" w:rsidRDefault="000959DA" w:rsidP="00F65DA7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>в выстраивании собственного поведения с позиции нравственных правовых норм;</w:t>
      </w:r>
    </w:p>
    <w:p w:rsidR="00FD57D1" w:rsidRPr="00F65DA7" w:rsidRDefault="000959DA" w:rsidP="00F65DA7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>в создании мотивации для участия в социально значимой деятельности;</w:t>
      </w:r>
    </w:p>
    <w:p w:rsidR="00FD57D1" w:rsidRPr="00F65DA7" w:rsidRDefault="000959DA" w:rsidP="00F65DA7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>в развитии у школьников общекультурной компетентности;</w:t>
      </w:r>
    </w:p>
    <w:p w:rsidR="00FD57D1" w:rsidRPr="00F65DA7" w:rsidRDefault="000959DA" w:rsidP="00F65DA7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>в развитии умения принимать осознанные решения и делать выбор;</w:t>
      </w:r>
    </w:p>
    <w:p w:rsidR="00FD57D1" w:rsidRPr="00F65DA7" w:rsidRDefault="000959DA" w:rsidP="00F65DA7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>в осознании своего места в обществе;</w:t>
      </w:r>
    </w:p>
    <w:p w:rsidR="00FD57D1" w:rsidRPr="00F65DA7" w:rsidRDefault="000959DA" w:rsidP="00F65DA7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>в познании себя, своих мотивов, устремлений, склонностей;</w:t>
      </w:r>
    </w:p>
    <w:p w:rsidR="00FD57D1" w:rsidRPr="00F65DA7" w:rsidRDefault="000959DA" w:rsidP="00F65DA7">
      <w:pPr>
        <w:numPr>
          <w:ilvl w:val="0"/>
          <w:numId w:val="1"/>
        </w:num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000000"/>
          <w:sz w:val="24"/>
          <w:szCs w:val="24"/>
        </w:rPr>
        <w:t>в формировании готовности к личностному самоопределению.</w:t>
      </w:r>
    </w:p>
    <w:p w:rsidR="00FD57D1" w:rsidRPr="00F65DA7" w:rsidRDefault="00FD57D1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FD57D1" w:rsidRPr="00F65DA7" w:rsidRDefault="000959DA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color w:val="333333"/>
          <w:sz w:val="24"/>
          <w:szCs w:val="24"/>
        </w:rPr>
        <w:t xml:space="preserve"> Цикл внеурочных занятий "Разговоры о </w:t>
      </w:r>
      <w:proofErr w:type="gramStart"/>
      <w:r w:rsidRPr="00F65DA7">
        <w:rPr>
          <w:rFonts w:ascii="Times New Roman" w:hAnsi="Times New Roman" w:cs="Times New Roman"/>
          <w:color w:val="333333"/>
          <w:sz w:val="24"/>
          <w:szCs w:val="24"/>
        </w:rPr>
        <w:t>важном</w:t>
      </w:r>
      <w:proofErr w:type="gramEnd"/>
      <w:r w:rsidRPr="00F65DA7">
        <w:rPr>
          <w:rFonts w:ascii="Times New Roman" w:hAnsi="Times New Roman" w:cs="Times New Roman"/>
          <w:color w:val="333333"/>
          <w:sz w:val="24"/>
          <w:szCs w:val="24"/>
        </w:rPr>
        <w:t>" является частью содержания внеурочной деятельности.</w:t>
      </w:r>
    </w:p>
    <w:p w:rsidR="00FD57D1" w:rsidRPr="00F65DA7" w:rsidRDefault="00FD57D1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C68F5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5DA7">
        <w:rPr>
          <w:rFonts w:ascii="Times New Roman" w:hAnsi="Times New Roman" w:cs="Times New Roman"/>
          <w:b/>
          <w:sz w:val="24"/>
          <w:szCs w:val="24"/>
        </w:rPr>
        <w:t xml:space="preserve">СОДЕРЖАНИЕ КУРСА ВНЕУРОЧНОЙ ДЕЯТЕЛЬНОСТИ «РАЗГОВОРЫ О </w:t>
      </w:r>
      <w:proofErr w:type="gramStart"/>
      <w:r w:rsidRPr="00F65DA7">
        <w:rPr>
          <w:rFonts w:ascii="Times New Roman" w:hAnsi="Times New Roman" w:cs="Times New Roman"/>
          <w:b/>
          <w:sz w:val="24"/>
          <w:szCs w:val="24"/>
        </w:rPr>
        <w:t>ВАЖНОМ</w:t>
      </w:r>
      <w:proofErr w:type="gramEnd"/>
      <w:r w:rsidRPr="00F65DA7">
        <w:rPr>
          <w:rFonts w:ascii="Times New Roman" w:hAnsi="Times New Roman" w:cs="Times New Roman"/>
          <w:b/>
          <w:sz w:val="24"/>
          <w:szCs w:val="24"/>
        </w:rPr>
        <w:t>»</w:t>
      </w:r>
    </w:p>
    <w:p w:rsidR="00F65DA7" w:rsidRPr="00F65DA7" w:rsidRDefault="00F65DA7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 деловые игры, викторины, интервью,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блиц-опросы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и т. д.). Следует отметить, что внеурочные занятия входят в общую систему воспитательной работы образовательной организации, поэтому тематика и содержание должны обеспечить реализацию их назначения и целей.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>Это позволяет на практике соединить обучающую и воспитательную деятельность педагога, ориентировать её не только на интеллектуальное, но и на нравственное, социальное развитие ребёнка. Многие темы внеурочных занятий выходят за рамки содержания, изучаемого на уроках, но это не означает, что учитель будет обязательно добиваться точного усвоения нового знания, запоминания и чёткого воспроизведения нового термина или понятия. В течение учебного года обучающиеся много раз будут возвращаться к обсуждению одних и тех же понятий, что послужит постепенному осознанному их принятию.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Наличие сценариев внеурочных занятий не означает формального следования им. 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функционирует данная образовательная организация. Обязательно учитывается и уровень развития школьников, их интересы и потребности. При необходимости, исходя из статуса семей </w:t>
      </w:r>
      <w:r w:rsidRPr="00F65DA7">
        <w:rPr>
          <w:rFonts w:ascii="Times New Roman" w:hAnsi="Times New Roman" w:cs="Times New Roman"/>
          <w:sz w:val="24"/>
          <w:szCs w:val="24"/>
        </w:rPr>
        <w:lastRenderedPageBreak/>
        <w:t>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 каждого; используя разные 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 школьнику анализировать, сравнивать и выбирать.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Внеурочное занятие проходит каждый понедельник. Оно начинается поднятием Государственного флага Российской Федерации, слушанием (исполнением) гимна Российской Федерации. 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>Это мероприятие проходит в общем школьном актовом зале. Затем обучающиеся расходятся по классам, где проходит тематическая часть занятия. При подготовке к занятию учитель должен внимательно ознакомиться со сценарием и методическими комментариями к нему. Необходимо обратить внимание на три структурные части сценария: первая часть – мотивационная, вторая часть – основная, третья часть – заключительная.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Цель мотивационной части занятия – предъявление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темы занятия, выдвижение мотива его проведения. Эта часть обычно начинается с просмотра видеоматериала, оценка которого является введением в дальнейшую содержательную часть занятия.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5DA7">
        <w:rPr>
          <w:rFonts w:ascii="Times New Roman" w:hAnsi="Times New Roman" w:cs="Times New Roman"/>
          <w:sz w:val="24"/>
          <w:szCs w:val="24"/>
        </w:rPr>
        <w:t xml:space="preserve">Основная часть строится как сочетание разнообразной деятельности обучающихся: </w:t>
      </w:r>
      <w:r w:rsidRPr="00F65DA7">
        <w:rPr>
          <w:rFonts w:ascii="Times New Roman" w:hAnsi="Times New Roman" w:cs="Times New Roman"/>
          <w:i/>
          <w:sz w:val="24"/>
          <w:szCs w:val="24"/>
        </w:rPr>
        <w:t xml:space="preserve">интеллектуальной </w:t>
      </w:r>
      <w:r w:rsidRPr="00F65DA7">
        <w:rPr>
          <w:rFonts w:ascii="Times New Roman" w:hAnsi="Times New Roman" w:cs="Times New Roman"/>
          <w:sz w:val="24"/>
          <w:szCs w:val="24"/>
        </w:rPr>
        <w:t xml:space="preserve">(работа с представленной информацией), </w:t>
      </w:r>
      <w:r w:rsidRPr="00F65DA7">
        <w:rPr>
          <w:rFonts w:ascii="Times New Roman" w:hAnsi="Times New Roman" w:cs="Times New Roman"/>
          <w:i/>
          <w:sz w:val="24"/>
          <w:szCs w:val="24"/>
        </w:rPr>
        <w:t xml:space="preserve">коммуникативной </w:t>
      </w:r>
      <w:r w:rsidRPr="00F65DA7">
        <w:rPr>
          <w:rFonts w:ascii="Times New Roman" w:hAnsi="Times New Roman" w:cs="Times New Roman"/>
          <w:sz w:val="24"/>
          <w:szCs w:val="24"/>
        </w:rPr>
        <w:t xml:space="preserve">(беседы, обсуждение видеоролика), </w:t>
      </w:r>
      <w:r w:rsidRPr="00F65DA7">
        <w:rPr>
          <w:rFonts w:ascii="Times New Roman" w:hAnsi="Times New Roman" w:cs="Times New Roman"/>
          <w:i/>
          <w:sz w:val="24"/>
          <w:szCs w:val="24"/>
        </w:rPr>
        <w:t xml:space="preserve">практической </w:t>
      </w:r>
      <w:r w:rsidRPr="00F65DA7">
        <w:rPr>
          <w:rFonts w:ascii="Times New Roman" w:hAnsi="Times New Roman" w:cs="Times New Roman"/>
          <w:sz w:val="24"/>
          <w:szCs w:val="24"/>
        </w:rPr>
        <w:t xml:space="preserve">(выполнение разнообразных заданий), </w:t>
      </w:r>
      <w:r w:rsidRPr="00F65DA7">
        <w:rPr>
          <w:rFonts w:ascii="Times New Roman" w:hAnsi="Times New Roman" w:cs="Times New Roman"/>
          <w:i/>
          <w:sz w:val="24"/>
          <w:szCs w:val="24"/>
        </w:rPr>
        <w:t xml:space="preserve">игровой </w:t>
      </w:r>
      <w:r w:rsidRPr="00F65DA7">
        <w:rPr>
          <w:rFonts w:ascii="Times New Roman" w:hAnsi="Times New Roman" w:cs="Times New Roman"/>
          <w:sz w:val="24"/>
          <w:szCs w:val="24"/>
        </w:rPr>
        <w:t xml:space="preserve">(дидактическая и ролевая игра), </w:t>
      </w:r>
      <w:r w:rsidRPr="00F65DA7">
        <w:rPr>
          <w:rFonts w:ascii="Times New Roman" w:hAnsi="Times New Roman" w:cs="Times New Roman"/>
          <w:i/>
          <w:sz w:val="24"/>
          <w:szCs w:val="24"/>
        </w:rPr>
        <w:t xml:space="preserve">творческой </w:t>
      </w:r>
      <w:r w:rsidRPr="00F65DA7">
        <w:rPr>
          <w:rFonts w:ascii="Times New Roman" w:hAnsi="Times New Roman" w:cs="Times New Roman"/>
          <w:sz w:val="24"/>
          <w:szCs w:val="24"/>
        </w:rPr>
        <w:t>(обсуждение воображаемых ситуаций, художественное творчество).</w:t>
      </w:r>
      <w:proofErr w:type="gramEnd"/>
    </w:p>
    <w:p w:rsidR="00E824AF" w:rsidRPr="00F65DA7" w:rsidRDefault="00E824AF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b/>
          <w:sz w:val="24"/>
          <w:szCs w:val="24"/>
        </w:rPr>
        <w:t>ПЛАНИРУЕМЫЕ ОБРАЗОВАТЕЛЬНЫЕ РЕЗУЛЬТАТЫ</w:t>
      </w:r>
    </w:p>
    <w:p w:rsidR="007C68F5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</w:t>
      </w:r>
      <w:r w:rsidRPr="00F65DA7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F65DA7" w:rsidRPr="00F65DA7" w:rsidRDefault="00F65DA7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5DA7">
        <w:rPr>
          <w:rFonts w:ascii="Times New Roman" w:hAnsi="Times New Roman" w:cs="Times New Roman"/>
          <w:sz w:val="24"/>
          <w:szCs w:val="24"/>
        </w:rPr>
        <w:t>В сфере гражданско-патриотического воспитания: становление ценностного отношения к своей Родине – России; осознание своей этнокультурной и российской гражданской идентичности; сопричастность к прошлому, настоящему и будущему 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  <w:proofErr w:type="gramEnd"/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>В сфере духовно-нравственного воспитания: признание индивидуальности каждого человека; проявление сопереживания, уважения и доброжелательности; неприятие любых форм поведения, направленных на причинение физического и морального вреда другим людям.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>В сфере эстетического воспитания: уважительное отношение и интерес к художественной культуре, восприимчивость к разным видам искусства, традициям и творчеству своего и других народов; стремление к самовыражению в разных видах художественной деятельности.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>В сфере физического воспитания, формирования культуры здоровья и эмоционального благополучия: соблюдение правил здорового и безопасного (для себя и других людей) образа жизни в окружающей среде (в том числе информационной); бережное отношение к физическому и психическому здоровью.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>В сфере трудового воспитания: осознание ценности труда в жизни человека и общества, ответственное потребление и бережное отношение к результатам труда, интерес к различным профессиям.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В сфере экологического воспитания: бережное отношение к природе; неприятие действий, приносящих ей вред. 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>В сфере понимания ценности научного познания: первоначальные 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7C68F5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F65DA7">
        <w:rPr>
          <w:rFonts w:ascii="Times New Roman" w:hAnsi="Times New Roman" w:cs="Times New Roman"/>
          <w:b/>
          <w:sz w:val="24"/>
          <w:szCs w:val="24"/>
        </w:rPr>
        <w:t>МЕТАПРЕДМЕТНЫЕ РЕЗУЛЬТАТЫ</w:t>
      </w:r>
    </w:p>
    <w:p w:rsidR="00F65DA7" w:rsidRPr="00F65DA7" w:rsidRDefault="00F65DA7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В сфере овладения познавательными универсальными учебными действиями: 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педагогическим работником алгоритма; выявлять недостаток информации для решения учебной (практической) задачи на основе предложенного алгоритма;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устанавливать причинно-следственные связи в ситуациях, поддающихся непосредственному наблюдению или знакомых по опыту, делать выводы; определять разрыв между реальным и желательным состоянием объекта (ситуации) на основе предложенных педагогическим работником вопросов; формулировать выводы и подкреплять их доказательствами на основе результатов проведённого наблюдения (опыта, измерения, классификации, сравнения, исследования); прогнозировать возможное развитие процессов, событий и их последствия в аналогичных или сходных ситуациях;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выбирать источник получения информации, согласно заданному алгоритму находить в предложенном источнике 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 работником способа её проверки; 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анализировать и создавать текстовую, виде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>, графическую, звуковую информацию в соответствии с учебной задачей.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В сфере овладения коммуникативными универсальными учебными действиями: 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 существования разных точек зрения, корректно и аргументированно высказывать своё мнение; строить речевое высказывание в соответствии с поставленной задачей;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создавать устные и письменные тексты (описание, рассуждение, повествование); готовить небольшие публичные выступления, подбирать иллюстративный материал 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 в общий результат.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В сфере овладения регулятивными универсальными учебными действиями: планировать действия по решению учебной задачи для получения результата; выстраивать 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ошибок.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C68F5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</w:t>
      </w:r>
      <w:r w:rsidRPr="00F65DA7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F65DA7" w:rsidRPr="00F65DA7" w:rsidRDefault="00F65DA7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>».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Русский язык: формирование первоначального представления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овладение основными видами речевой деятельности на основе первоначальных представлений о нормах современного </w:t>
      </w:r>
      <w:r w:rsidRPr="00F65DA7">
        <w:rPr>
          <w:rFonts w:ascii="Times New Roman" w:hAnsi="Times New Roman" w:cs="Times New Roman"/>
          <w:sz w:val="24"/>
          <w:szCs w:val="24"/>
        </w:rPr>
        <w:lastRenderedPageBreak/>
        <w:t>русского литературного языка; использование в речевой деятельности норм современного русского литературного языка и речевого этикета.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Литературное чтение: осознание значимости художественной литературы и произведений устного народного творчества для всестороннего развития личности человека; формирование первоначального представления о многообразии жанров художественных произведений и произведений устного народного творчества; овладение элементарными умениями анализа и интерпретации текста. Иностранный язык: знакомство представителей других стран с культурой России.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Математика и информатика: развитие логического мышления; приобретение опыта работы с информацией, представленной в графической и текстовой форме, развитие умений извлекать, анализировать, использовать информацию и делать выводы.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Окружающий мир: формирование уважительного отношения к своей семье 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 компонентах единого мира, о многообразии объектов и явлений природы, о связи мира живой и неживой природы;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формирование основ рационального поведения и обоснованного принятия решений; формирование первоначальных представлений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 для страны и личности событиях и фактах прошлого и настоящего России, основных правах и обязанностях гражданина Российской Федерации;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развитие умений описывать, сравнивать и группировать изученные природные объекты и явления, выделяя 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 с доступной информацией (текстовой, графической, аудиовизуальной) о 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 на основе выполнения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Основы религиозных культур и светской этики: понимание необходимости нравственного совершенствования, духовного развития, роли в этом личных усилий человека; развитие умений анализировать и давать нравственную оценку поступкам, отвечать за них, проявлять готовность к сознательному самоограничению в поведении;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 развития личности;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понимание ценности семьи; овладение 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 труда людей на благо человека, общества; </w:t>
      </w:r>
      <w:proofErr w:type="gramStart"/>
      <w:r w:rsidRPr="00F65DA7">
        <w:rPr>
          <w:rFonts w:ascii="Times New Roman" w:hAnsi="Times New Roman" w:cs="Times New Roman"/>
          <w:sz w:val="24"/>
          <w:szCs w:val="24"/>
        </w:rPr>
        <w:t>формирование умений объяснять значение слов «милосердие», «сострадание», «прощение», «дружелюбие», находить образы, 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 готовность оказывать помощь;</w:t>
      </w:r>
      <w:proofErr w:type="gramEnd"/>
      <w:r w:rsidRPr="00F65DA7">
        <w:rPr>
          <w:rFonts w:ascii="Times New Roman" w:hAnsi="Times New Roman" w:cs="Times New Roman"/>
          <w:sz w:val="24"/>
          <w:szCs w:val="24"/>
        </w:rPr>
        <w:t xml:space="preserve"> осуждение любых случаев унижения человеческого достоинства, знание общепринятых в российском обществе норм морали, отношений и поведения людей, основанных на российских </w:t>
      </w:r>
      <w:r w:rsidRPr="00F65DA7">
        <w:rPr>
          <w:rFonts w:ascii="Times New Roman" w:hAnsi="Times New Roman" w:cs="Times New Roman"/>
          <w:sz w:val="24"/>
          <w:szCs w:val="24"/>
        </w:rPr>
        <w:lastRenderedPageBreak/>
        <w:t>традиционных духовных ценностях, конституционных правах, свободах и обязанностях гражданина.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Изобразительное искусство: выполнение творческих работ с использованием различных материалов и средств художественной выразительности изобразительного искусства; умение характеризовать виды и жанры изобразительного искусства; умение характеризовать отличительные особенности художественных промыслов России.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Музыка: знание основных жанров народной и профессиональной музыки.</w:t>
      </w:r>
    </w:p>
    <w:p w:rsidR="007C68F5" w:rsidRPr="00F65DA7" w:rsidRDefault="007C68F5" w:rsidP="00F65DA7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65DA7">
        <w:rPr>
          <w:rFonts w:ascii="Times New Roman" w:hAnsi="Times New Roman" w:cs="Times New Roman"/>
          <w:sz w:val="24"/>
          <w:szCs w:val="24"/>
        </w:rPr>
        <w:t xml:space="preserve"> Труд (технология): формирование общих представлений о мире профессий, значении труда в жизни человека и общества, многообразии предметов материальной культуры. Физическая культура: формирование общих представлений о физической культуре и спорте, физической активности человека, физических качествах, жизненно важных прикладных умениях и навыках, основных физических упражнениях; развитие умения взаимодействовать со сверстниками в игровых заданиях и игровой деятельности, соблюдая правила честной игры.</w:t>
      </w:r>
    </w:p>
    <w:p w:rsidR="007C68F5" w:rsidRPr="00F65DA7" w:rsidRDefault="007C68F5" w:rsidP="00F65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8F5" w:rsidRPr="00F65DA7" w:rsidRDefault="007C68F5" w:rsidP="00F65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8F5" w:rsidRPr="00F65DA7" w:rsidRDefault="007C68F5" w:rsidP="00F65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8F5" w:rsidRPr="00F65DA7" w:rsidRDefault="007C68F5" w:rsidP="00F65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68F5" w:rsidRPr="00F65DA7" w:rsidRDefault="007C68F5" w:rsidP="00F65D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57D1" w:rsidRPr="007C68F5" w:rsidRDefault="00FD57D1" w:rsidP="007C68F5">
      <w:pPr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FD57D1" w:rsidRPr="007C68F5">
          <w:pgSz w:w="11906" w:h="16383"/>
          <w:pgMar w:top="1134" w:right="850" w:bottom="1134" w:left="1701" w:header="720" w:footer="720" w:gutter="0"/>
          <w:cols w:space="720"/>
        </w:sectPr>
      </w:pPr>
    </w:p>
    <w:p w:rsidR="00FD57D1" w:rsidRDefault="00FD57D1">
      <w:pPr>
        <w:spacing w:after="0"/>
        <w:ind w:left="120"/>
      </w:pPr>
      <w:bookmarkStart w:id="5" w:name="block-44236261"/>
      <w:bookmarkEnd w:id="4"/>
    </w:p>
    <w:p w:rsidR="00FD57D1" w:rsidRDefault="000959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FD57D1" w:rsidRDefault="00FD57D1">
      <w:pPr>
        <w:spacing w:after="0"/>
        <w:ind w:left="120"/>
      </w:pPr>
    </w:p>
    <w:p w:rsidR="00FD57D1" w:rsidRDefault="00D06FEA">
      <w:pPr>
        <w:spacing w:after="0"/>
        <w:ind w:left="120"/>
      </w:pPr>
      <w:r w:rsidRPr="00D06FEA">
        <w:rPr>
          <w:rFonts w:ascii="Times New Roman" w:hAnsi="Times New Roman"/>
          <w:b/>
          <w:color w:val="000000"/>
          <w:sz w:val="28"/>
        </w:rPr>
        <w:t>ТЕМАТИЧЕСКОЕ ПЛАНИРОВАНИЕ</w:t>
      </w:r>
      <w:r>
        <w:rPr>
          <w:rFonts w:ascii="Times New Roman" w:hAnsi="Times New Roman"/>
          <w:b/>
          <w:color w:val="000000"/>
          <w:sz w:val="28"/>
        </w:rPr>
        <w:t xml:space="preserve">, </w:t>
      </w:r>
      <w:r w:rsidR="00244FD4">
        <w:rPr>
          <w:rFonts w:ascii="Times New Roman" w:hAnsi="Times New Roman"/>
          <w:b/>
          <w:color w:val="000000"/>
          <w:sz w:val="28"/>
        </w:rPr>
        <w:t xml:space="preserve"> 8</w:t>
      </w:r>
      <w:r w:rsidR="000959DA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596"/>
        <w:gridCol w:w="807"/>
        <w:gridCol w:w="868"/>
        <w:gridCol w:w="5003"/>
        <w:gridCol w:w="1922"/>
        <w:gridCol w:w="2603"/>
      </w:tblGrid>
      <w:tr w:rsidR="001338B7" w:rsidRPr="001338B7" w:rsidTr="00594471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44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№ </w:t>
            </w:r>
            <w:proofErr w:type="gramStart"/>
            <w:r w:rsidRPr="005944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</w:t>
            </w:r>
            <w:proofErr w:type="gramEnd"/>
            <w:r w:rsidRPr="005944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/п</w:t>
            </w:r>
          </w:p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44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разделов и тем программы</w:t>
            </w:r>
          </w:p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44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1338B7" w:rsidRPr="00594471" w:rsidRDefault="001338B7" w:rsidP="0059447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338B7" w:rsidRPr="00594471" w:rsidRDefault="00594471" w:rsidP="00594471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4471">
              <w:rPr>
                <w:rFonts w:ascii="Times New Roman" w:hAnsi="Times New Roman" w:cs="Times New Roman"/>
                <w:b/>
                <w:sz w:val="18"/>
                <w:szCs w:val="18"/>
              </w:rPr>
              <w:t>Дата</w:t>
            </w:r>
          </w:p>
          <w:p w:rsidR="001338B7" w:rsidRPr="00594471" w:rsidRDefault="001338B7" w:rsidP="005944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44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Основное содержание</w:t>
            </w:r>
          </w:p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44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Основные виды деятельности</w:t>
            </w:r>
          </w:p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447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Цифровые ресурсы</w:t>
            </w:r>
          </w:p>
          <w:p w:rsidR="001338B7" w:rsidRPr="00594471" w:rsidRDefault="001338B7" w:rsidP="00594471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338B7" w:rsidRPr="001338B7" w:rsidTr="00594471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1338B7" w:rsidRPr="00B30824" w:rsidRDefault="00377E62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B30824">
              <w:rPr>
                <w:rFonts w:ascii="Times New Roman" w:hAnsi="Times New Roman" w:cs="Times New Roman"/>
              </w:rPr>
              <w:t>Николай Иванович Путилов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38B7" w:rsidRPr="001338B7" w:rsidRDefault="001338B7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1338B7" w:rsidRPr="00594471" w:rsidRDefault="00377E62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  <w:r w:rsidR="00594471">
              <w:rPr>
                <w:sz w:val="18"/>
                <w:szCs w:val="18"/>
              </w:rPr>
              <w:t>.09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1338B7" w:rsidRPr="00377E62" w:rsidRDefault="00377E62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377E62">
              <w:rPr>
                <w:rFonts w:ascii="Times New Roman" w:hAnsi="Times New Roman" w:cs="Times New Roman"/>
              </w:rPr>
              <w:t>Труд — это не только работа, но и служение своей стране. Человек, который по-настоящему любит Родину, не ждёт особого случая, а каждый день делает всё возможное, чтобы помочь ей в трудную минуту. Честность и бескорыстие важнее личной выгоды. Главное богатство любого дела — это люди. Никакой завод или корабль не работают без мастеров. Чтобы достичь больших результатов, нужно вкладываться в образование, заботиться о тех, кто трудится рядом, уважать их труд и создавать для них достойные условия. Упорство и вера в свои силы творят чудеса. Если человек настойчив, верит в себя и в людей вокруг, он способен сделать то, что другие считают невозможным. Лучшая награда — добрая слава. Когда люди помнят тебя спустя годы и благодарят за твой труд — это и есть настоящий успех. Формируемые ценности: созидательный труд, служение Отечеству и ответственность за его судьбу</w:t>
            </w:r>
            <w:r w:rsidR="001338B7" w:rsidRPr="00377E6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1338B7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>
              <w:rPr>
                <w:color w:val="000000"/>
                <w:shd w:val="clear" w:color="auto" w:fill="FFFFFF"/>
              </w:rPr>
              <w:t>.р</w:t>
            </w:r>
            <w:proofErr w:type="gramEnd"/>
            <w:r>
              <w:rPr>
                <w:color w:val="000000"/>
                <w:shd w:val="clear" w:color="auto" w:fill="FFFFFF"/>
              </w:rPr>
              <w:t>ф/]]</w:t>
            </w:r>
          </w:p>
        </w:tc>
      </w:tr>
      <w:tr w:rsidR="001338B7" w:rsidRPr="001338B7" w:rsidTr="00594471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B3082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Рихард Зорге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38B7" w:rsidRPr="001338B7" w:rsidRDefault="001338B7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1338B7" w:rsidRPr="00594471" w:rsidRDefault="00B3082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594471">
              <w:rPr>
                <w:sz w:val="18"/>
                <w:szCs w:val="18"/>
              </w:rPr>
              <w:t>.09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1338B7" w:rsidRPr="00B30824" w:rsidRDefault="00B3082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B30824">
              <w:rPr>
                <w:rFonts w:ascii="Times New Roman" w:hAnsi="Times New Roman" w:cs="Times New Roman"/>
              </w:rPr>
              <w:t xml:space="preserve"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</w:t>
            </w:r>
            <w:r w:rsidRPr="00B30824">
              <w:rPr>
                <w:rFonts w:ascii="Times New Roman" w:hAnsi="Times New Roman" w:cs="Times New Roman"/>
              </w:rPr>
              <w:lastRenderedPageBreak/>
              <w:t xml:space="preserve">с верностью товарищам, умением не предавать </w:t>
            </w:r>
            <w:proofErr w:type="gramStart"/>
            <w:r w:rsidRPr="00B30824">
              <w:rPr>
                <w:rFonts w:ascii="Times New Roman" w:hAnsi="Times New Roman" w:cs="Times New Roman"/>
              </w:rPr>
              <w:t>близких</w:t>
            </w:r>
            <w:proofErr w:type="gramEnd"/>
            <w:r w:rsidRPr="00B30824">
              <w:rPr>
                <w:rFonts w:ascii="Times New Roman" w:hAnsi="Times New Roman" w:cs="Times New Roman"/>
              </w:rPr>
              <w:t xml:space="preserve">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Формируемые ценности: служение Отечеству и ответственность за его судьбу, патриотизм</w:t>
            </w:r>
            <w:proofErr w:type="gramStart"/>
            <w:r w:rsidRPr="00B30824">
              <w:rPr>
                <w:rFonts w:ascii="Times New Roman" w:hAnsi="Times New Roman" w:cs="Times New Roman"/>
              </w:rPr>
              <w:t>.</w:t>
            </w:r>
            <w:r w:rsidR="001338B7" w:rsidRPr="00B3082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1338B7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>
              <w:rPr>
                <w:color w:val="000000"/>
                <w:shd w:val="clear" w:color="auto" w:fill="FFFFFF"/>
              </w:rPr>
              <w:t>.р</w:t>
            </w:r>
            <w:proofErr w:type="gramEnd"/>
            <w:r>
              <w:rPr>
                <w:color w:val="000000"/>
                <w:shd w:val="clear" w:color="auto" w:fill="FFFFFF"/>
              </w:rPr>
              <w:t>ф/]]</w:t>
            </w:r>
          </w:p>
        </w:tc>
      </w:tr>
      <w:tr w:rsidR="001338B7" w:rsidRPr="001338B7" w:rsidTr="00594471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B3082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proofErr w:type="spellStart"/>
            <w:r>
              <w:t>Нурмагомед</w:t>
            </w:r>
            <w:proofErr w:type="spellEnd"/>
            <w:r>
              <w:t xml:space="preserve"> </w:t>
            </w:r>
            <w:proofErr w:type="spellStart"/>
            <w:r>
              <w:t>Энгельсович</w:t>
            </w:r>
            <w:proofErr w:type="spellEnd"/>
            <w:r>
              <w:t xml:space="preserve"> </w:t>
            </w:r>
            <w:proofErr w:type="spellStart"/>
            <w:r>
              <w:t>Гаджимагомедов</w:t>
            </w:r>
            <w:proofErr w:type="spellEnd"/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38B7" w:rsidRPr="001338B7" w:rsidRDefault="001338B7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1338B7" w:rsidRPr="00594471" w:rsidRDefault="00B3082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594471">
              <w:rPr>
                <w:sz w:val="18"/>
                <w:szCs w:val="18"/>
              </w:rPr>
              <w:t>.09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1338B7" w:rsidRPr="00B30824" w:rsidRDefault="00B3082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B30824">
              <w:rPr>
                <w:rFonts w:ascii="Times New Roman" w:hAnsi="Times New Roman" w:cs="Times New Roman"/>
              </w:rPr>
              <w:t xml:space="preserve">Подвиг Героя Российской Федерации </w:t>
            </w:r>
            <w:proofErr w:type="spellStart"/>
            <w:r w:rsidRPr="00B30824">
              <w:rPr>
                <w:rFonts w:ascii="Times New Roman" w:hAnsi="Times New Roman" w:cs="Times New Roman"/>
              </w:rPr>
              <w:t>Нурмагомеда</w:t>
            </w:r>
            <w:proofErr w:type="spellEnd"/>
            <w:r w:rsidRPr="00B308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30824">
              <w:rPr>
                <w:rFonts w:ascii="Times New Roman" w:hAnsi="Times New Roman" w:cs="Times New Roman"/>
              </w:rPr>
              <w:t>Гаджимагомедова</w:t>
            </w:r>
            <w:proofErr w:type="spellEnd"/>
            <w:r w:rsidRPr="00B30824">
              <w:rPr>
                <w:rFonts w:ascii="Times New Roman" w:hAnsi="Times New Roman" w:cs="Times New Roman"/>
              </w:rPr>
      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 Формируемые ценности: патриотизм, служение Отечеству и ответственность за его судьбу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1338B7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>
              <w:rPr>
                <w:color w:val="000000"/>
                <w:shd w:val="clear" w:color="auto" w:fill="FFFFFF"/>
              </w:rPr>
              <w:t>.р</w:t>
            </w:r>
            <w:proofErr w:type="gramEnd"/>
            <w:r>
              <w:rPr>
                <w:color w:val="000000"/>
                <w:shd w:val="clear" w:color="auto" w:fill="FFFFFF"/>
              </w:rPr>
              <w:t>ф/]]</w:t>
            </w:r>
          </w:p>
        </w:tc>
      </w:tr>
      <w:tr w:rsidR="001338B7" w:rsidRPr="001338B7" w:rsidTr="00594471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B3082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proofErr w:type="spellStart"/>
            <w:r>
              <w:t>Преподобномученица</w:t>
            </w:r>
            <w:proofErr w:type="spellEnd"/>
            <w:r>
              <w:t xml:space="preserve"> Елизавета Федоровна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38B7" w:rsidRPr="001338B7" w:rsidRDefault="001338B7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1338B7" w:rsidRPr="00594471" w:rsidRDefault="00B30824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594471">
              <w:rPr>
                <w:sz w:val="18"/>
                <w:szCs w:val="18"/>
              </w:rPr>
              <w:t>.09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1338B7" w:rsidRPr="00B30824" w:rsidRDefault="00B3082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B30824">
              <w:rPr>
                <w:rFonts w:ascii="Times New Roman" w:hAnsi="Times New Roman" w:cs="Times New Roman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</w:t>
            </w:r>
            <w:r w:rsidRPr="00B30824">
              <w:rPr>
                <w:rFonts w:ascii="Times New Roman" w:hAnsi="Times New Roman" w:cs="Times New Roman"/>
              </w:rPr>
              <w:lastRenderedPageBreak/>
              <w:t>возможностями, не ожидая награды. Милосердие — это жизненный путь, основанный на сострадании, ответственности и любви к человеку. Формируемые ценности: гуманизм, милосердие, взаимопомощь и взаимоуважение.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1338B7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>
              <w:rPr>
                <w:color w:val="000000"/>
                <w:shd w:val="clear" w:color="auto" w:fill="FFFFFF"/>
              </w:rPr>
              <w:t>.р</w:t>
            </w:r>
            <w:proofErr w:type="gramEnd"/>
            <w:r>
              <w:rPr>
                <w:color w:val="000000"/>
                <w:shd w:val="clear" w:color="auto" w:fill="FFFFFF"/>
              </w:rPr>
              <w:t>ф/]]</w:t>
            </w:r>
          </w:p>
        </w:tc>
      </w:tr>
      <w:tr w:rsidR="001338B7" w:rsidRPr="001338B7" w:rsidTr="00594471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B3082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 xml:space="preserve">Петр Степанович </w:t>
            </w:r>
            <w:proofErr w:type="spellStart"/>
            <w:r>
              <w:t>Котляревский</w:t>
            </w:r>
            <w:proofErr w:type="spellEnd"/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1338B7" w:rsidRPr="001338B7" w:rsidRDefault="001338B7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1338B7" w:rsidRPr="00594471" w:rsidRDefault="00B3082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  <w:r w:rsidR="00594471">
              <w:rPr>
                <w:sz w:val="18"/>
                <w:szCs w:val="18"/>
              </w:rPr>
              <w:t>.10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1338B7" w:rsidRPr="00B30824" w:rsidRDefault="00B3082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B30824">
              <w:rPr>
                <w:rFonts w:ascii="Times New Roman" w:hAnsi="Times New Roman" w:cs="Times New Roman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1338B7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:rsidR="001338B7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>
              <w:rPr>
                <w:color w:val="000000"/>
                <w:shd w:val="clear" w:color="auto" w:fill="FFFFFF"/>
              </w:rPr>
              <w:t>.р</w:t>
            </w:r>
            <w:proofErr w:type="gramEnd"/>
            <w:r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A70F48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B3082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proofErr w:type="spellStart"/>
            <w:r>
              <w:t>Соцсети</w:t>
            </w:r>
            <w:proofErr w:type="spellEnd"/>
            <w:r>
              <w:t>. Как защититься от мошенников. Безопасность в сети Интернет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B3082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377E62">
              <w:rPr>
                <w:sz w:val="18"/>
                <w:szCs w:val="18"/>
              </w:rPr>
              <w:t>.10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B30824" w:rsidRDefault="00B3082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B30824">
              <w:rPr>
                <w:rFonts w:ascii="Times New Roman" w:hAnsi="Times New Roman" w:cs="Times New Roman"/>
              </w:rPr>
              <w:t xml:space="preserve">Интернет — важная часть жизни современного человека. Он помогает учиться, общаться, находить нужную информацию и открывает новые возможности. Социальные сети делают общение быстрее и доступнее, но требуют внимательного и ответственного поведения. Цифровая среда может быть не только полезной, но и опасной: в ней можно столкнуться с мошенничеством, </w:t>
            </w:r>
            <w:proofErr w:type="spellStart"/>
            <w:r w:rsidRPr="00B30824">
              <w:rPr>
                <w:rFonts w:ascii="Times New Roman" w:hAnsi="Times New Roman" w:cs="Times New Roman"/>
              </w:rPr>
              <w:t>кибербуллингом</w:t>
            </w:r>
            <w:proofErr w:type="spellEnd"/>
            <w:r w:rsidRPr="00B30824">
              <w:rPr>
                <w:rFonts w:ascii="Times New Roman" w:hAnsi="Times New Roman" w:cs="Times New Roman"/>
              </w:rPr>
              <w:t xml:space="preserve"> и другими угрозами. Умение распознавать опасность и соблюдать правила безопасности помогает защитить жизнь, здоровье и личное пространство человека. Если в Интернете происходит что</w:t>
            </w:r>
            <w:r w:rsidRPr="00B30824">
              <w:rPr>
                <w:rFonts w:ascii="Times New Roman" w:hAnsi="Times New Roman" w:cs="Times New Roman"/>
              </w:rPr>
              <w:noBreakHyphen/>
              <w:t xml:space="preserve">то тревожное или непонятное, важно не бояться обращаться за помощью к родителям, педагогам и другим взрослым. Ответственное поведение в сети — это забота не только о себе, но и о других людях, а также </w:t>
            </w:r>
            <w:r w:rsidRPr="00B30824">
              <w:rPr>
                <w:rFonts w:ascii="Times New Roman" w:hAnsi="Times New Roman" w:cs="Times New Roman"/>
              </w:rPr>
              <w:lastRenderedPageBreak/>
              <w:t>вклад каждого человека в безопасность общего цифрового пространства.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B246AE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B246AE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B246AE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A70F48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B3082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Галина Сергеевна Уланова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B3082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377E62">
              <w:rPr>
                <w:sz w:val="18"/>
                <w:szCs w:val="18"/>
              </w:rPr>
              <w:t>.10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B30824" w:rsidRDefault="00B3082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B30824">
              <w:rPr>
                <w:rFonts w:ascii="Times New Roman" w:hAnsi="Times New Roman" w:cs="Times New Roman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B246AE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B246AE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B246AE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A60AF8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B3082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Как управлять временем и все успевать?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B3082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26.10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B30824" w:rsidRDefault="00B3082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B30824">
              <w:rPr>
                <w:rFonts w:ascii="Times New Roman" w:hAnsi="Times New Roman" w:cs="Times New Roman"/>
              </w:rPr>
              <w:t>Проблема нехватки времени остро стоит и для взрослых людей, и для обучающихся школ и колледжей. Умение управлять своим временем позволит успевать всё, что запланировано. Для каждого человека важно уметь определять, какие дела являются по-настоящему важными, а какие нет. Время — ценный ресурс, который мы должны тратить ответственно и осознанно. Помимо выполнения необходимых дел каждому следует выделять время на общение с близкими людьми, на саморазвитие и познание окружающего нас мира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843FEA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843FEA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843FEA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A60AF8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B3082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Князь Дмитрий Пожарский и земский староста Кузьма Минин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B3082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  <w:r w:rsidR="00377E62">
              <w:rPr>
                <w:sz w:val="18"/>
                <w:szCs w:val="18"/>
              </w:rPr>
              <w:t>.11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A64299" w:rsidRDefault="00B3082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A64299">
              <w:rPr>
                <w:rFonts w:ascii="Times New Roman" w:hAnsi="Times New Roman" w:cs="Times New Roman"/>
              </w:rPr>
              <w:t xml:space="preserve">Доверие, распределение ответственности и готовность людей действовать сообща помогают преодолеть тяжёлые испытания, выпавшие на долю Отечества. Человек может принять ответственность за общее дело, даже не имея высокого положения или формальных полномочий. В общем деле важен любой вклад </w:t>
            </w:r>
            <w:r w:rsidRPr="00A64299">
              <w:rPr>
                <w:rFonts w:ascii="Times New Roman" w:hAnsi="Times New Roman" w:cs="Times New Roman"/>
              </w:rPr>
              <w:lastRenderedPageBreak/>
              <w:t>— организаторские способности, знания, труд, личные средства или готовность поддержать других. Пример героев народного ополчения 1612 года раскрывает подлинное лидерство как умение объединять людей, ставить общее благо выше личной славы и отвечать за принятые решения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843FEA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843FEA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843FEA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2B5D8C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A64299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Александра Николаевна Пахмутова и Николай Николаевич Добронравов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B3082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="00377E62">
              <w:rPr>
                <w:sz w:val="18"/>
                <w:szCs w:val="18"/>
              </w:rPr>
              <w:t>.11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A64299" w:rsidRDefault="00A64299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A64299">
              <w:rPr>
                <w:rFonts w:ascii="Times New Roman" w:hAnsi="Times New Roman" w:cs="Times New Roman"/>
              </w:rPr>
      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AA5EF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AA5EF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AA5EF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2B5D8C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A64299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Дарья Севастопольская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B3082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16.11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1362B4" w:rsidRDefault="001362B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1362B4">
              <w:rPr>
                <w:rFonts w:ascii="Times New Roman" w:hAnsi="Times New Roman" w:cs="Times New Roman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</w:t>
            </w:r>
            <w:proofErr w:type="gramStart"/>
            <w:r w:rsidRPr="001362B4">
              <w:rPr>
                <w:rFonts w:ascii="Times New Roman" w:hAnsi="Times New Roman" w:cs="Times New Roman"/>
              </w:rPr>
              <w:t>Милосердие не делит людей на своих и чужих: оно начинается с умения заметить чужую боль и не пройти мимо.</w:t>
            </w:r>
            <w:proofErr w:type="gramEnd"/>
            <w:r w:rsidRPr="001362B4">
              <w:rPr>
                <w:rFonts w:ascii="Times New Roman" w:hAnsi="Times New Roman" w:cs="Times New Roman"/>
              </w:rPr>
              <w:t xml:space="preserve">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AA5EF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AA5EF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AA5EF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2B5D8C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1362B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 xml:space="preserve">Федор Петрович </w:t>
            </w:r>
            <w:proofErr w:type="spellStart"/>
            <w:r>
              <w:t>Гааз</w:t>
            </w:r>
            <w:proofErr w:type="spellEnd"/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B3082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1362B4" w:rsidRDefault="001362B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1362B4">
              <w:rPr>
                <w:rFonts w:ascii="Times New Roman" w:hAnsi="Times New Roman" w:cs="Times New Roman"/>
              </w:rPr>
              <w:t xml:space="preserve">Милосердие — это способность заметить чужую боль и отнестись к ней как </w:t>
            </w:r>
            <w:proofErr w:type="gramStart"/>
            <w:r w:rsidRPr="001362B4">
              <w:rPr>
                <w:rFonts w:ascii="Times New Roman" w:hAnsi="Times New Roman" w:cs="Times New Roman"/>
              </w:rPr>
              <w:t>к</w:t>
            </w:r>
            <w:proofErr w:type="gramEnd"/>
            <w:r w:rsidRPr="001362B4">
              <w:rPr>
                <w:rFonts w:ascii="Times New Roman" w:hAnsi="Times New Roman" w:cs="Times New Roman"/>
              </w:rPr>
              <w:t xml:space="preserve"> своей. Совесть и </w:t>
            </w:r>
            <w:r w:rsidRPr="001362B4">
              <w:rPr>
                <w:rFonts w:ascii="Times New Roman" w:hAnsi="Times New Roman" w:cs="Times New Roman"/>
              </w:rPr>
              <w:lastRenderedPageBreak/>
              <w:t xml:space="preserve">сострадание одного человека </w:t>
            </w:r>
            <w:proofErr w:type="gramStart"/>
            <w:r w:rsidRPr="001362B4">
              <w:rPr>
                <w:rFonts w:ascii="Times New Roman" w:hAnsi="Times New Roman" w:cs="Times New Roman"/>
              </w:rPr>
              <w:t>могут изменить целую</w:t>
            </w:r>
            <w:proofErr w:type="gramEnd"/>
            <w:r w:rsidRPr="001362B4">
              <w:rPr>
                <w:rFonts w:ascii="Times New Roman" w:hAnsi="Times New Roman" w:cs="Times New Roman"/>
              </w:rPr>
              <w:t xml:space="preserve">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</w:t>
            </w:r>
            <w:proofErr w:type="gramStart"/>
            <w:r w:rsidRPr="001362B4">
              <w:rPr>
                <w:rFonts w:ascii="Times New Roman" w:hAnsi="Times New Roman" w:cs="Times New Roman"/>
              </w:rPr>
              <w:t>другому</w:t>
            </w:r>
            <w:proofErr w:type="gramEnd"/>
            <w:r w:rsidRPr="001362B4">
              <w:rPr>
                <w:rFonts w:ascii="Times New Roman" w:hAnsi="Times New Roman" w:cs="Times New Roman"/>
              </w:rPr>
              <w:t xml:space="preserve"> плохо, и не проходить мимо.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AA5EFF">
              <w:rPr>
                <w:color w:val="000000"/>
                <w:shd w:val="clear" w:color="auto" w:fill="FFFFFF"/>
              </w:rPr>
              <w:t>[[https://разговорыоваж</w:t>
            </w:r>
            <w:r w:rsidRPr="00AA5EFF">
              <w:rPr>
                <w:color w:val="000000"/>
                <w:shd w:val="clear" w:color="auto" w:fill="FFFFFF"/>
              </w:rPr>
              <w:lastRenderedPageBreak/>
              <w:t>ном</w:t>
            </w:r>
            <w:proofErr w:type="gramStart"/>
            <w:r w:rsidRPr="00AA5EF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AA5EF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2B5D8C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1362B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Братья Бельские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B3082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30.11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1362B4" w:rsidRDefault="001362B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1362B4">
              <w:rPr>
                <w:rFonts w:ascii="Times New Roman" w:hAnsi="Times New Roman" w:cs="Times New Roman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AA5EF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AA5EF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AA5EF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2B5D8C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1362B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Протоиерей Михаил Васильев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1362B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</w:t>
            </w:r>
            <w:r w:rsidR="00377E62">
              <w:rPr>
                <w:sz w:val="18"/>
                <w:szCs w:val="18"/>
              </w:rPr>
              <w:t>.12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1362B4" w:rsidRDefault="001362B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1362B4">
              <w:rPr>
                <w:rFonts w:ascii="Times New Roman" w:hAnsi="Times New Roman" w:cs="Times New Roman"/>
              </w:rPr>
      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</w:t>
            </w:r>
            <w:proofErr w:type="gramStart"/>
            <w:r w:rsidRPr="001362B4">
              <w:rPr>
                <w:rFonts w:ascii="Times New Roman" w:hAnsi="Times New Roman" w:cs="Times New Roman"/>
              </w:rPr>
              <w:lastRenderedPageBreak/>
              <w:t>пример</w:t>
            </w:r>
            <w:proofErr w:type="gramEnd"/>
            <w:r w:rsidRPr="001362B4">
              <w:rPr>
                <w:rFonts w:ascii="Times New Roman" w:hAnsi="Times New Roman" w:cs="Times New Roman"/>
              </w:rPr>
              <w:t xml:space="preserve"> и сила слова священнослужителей становятся опорой для людей и проявлением ответственности за судьбу страны.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AA5EF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AA5EF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AA5EF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2B5D8C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1362B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 xml:space="preserve">Ерофей Павлович </w:t>
            </w:r>
            <w:proofErr w:type="gramStart"/>
            <w:r>
              <w:t>Хабаров</w:t>
            </w:r>
            <w:proofErr w:type="gramEnd"/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1362B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  <w:r w:rsidR="00377E62">
              <w:rPr>
                <w:sz w:val="18"/>
                <w:szCs w:val="18"/>
              </w:rPr>
              <w:t>.12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1362B4" w:rsidRDefault="001362B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1362B4">
              <w:rPr>
                <w:rFonts w:ascii="Times New Roman" w:hAnsi="Times New Roman" w:cs="Times New Roman"/>
              </w:rPr>
              <w:t xml:space="preserve">Смелость, любознательность и настойчивость помогают человеку осваивать </w:t>
            </w:r>
            <w:proofErr w:type="gramStart"/>
            <w:r w:rsidRPr="001362B4">
              <w:rPr>
                <w:rFonts w:ascii="Times New Roman" w:hAnsi="Times New Roman" w:cs="Times New Roman"/>
              </w:rPr>
              <w:t>неизведанное</w:t>
            </w:r>
            <w:proofErr w:type="gramEnd"/>
            <w:r w:rsidRPr="001362B4">
              <w:rPr>
                <w:rFonts w:ascii="Times New Roman" w:hAnsi="Times New Roman" w:cs="Times New Roman"/>
              </w:rPr>
              <w:t xml:space="preserve">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AA5EF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AA5EF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AA5EF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2B5D8C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1362B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Иван Петрович Павлов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1362B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1362B4" w:rsidRDefault="001362B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1362B4">
              <w:rPr>
                <w:rFonts w:ascii="Times New Roman" w:hAnsi="Times New Roman" w:cs="Times New Roman"/>
              </w:rPr>
              <w:t xml:space="preserve">Иван Петрович Павлов — выдающийся российский </w:t>
            </w:r>
            <w:proofErr w:type="spellStart"/>
            <w:r w:rsidRPr="001362B4">
              <w:rPr>
                <w:rFonts w:ascii="Times New Roman" w:hAnsi="Times New Roman" w:cs="Times New Roman"/>
              </w:rPr>
              <w:t>учёныйфизиолог</w:t>
            </w:r>
            <w:proofErr w:type="spellEnd"/>
            <w:r w:rsidRPr="001362B4">
              <w:rPr>
                <w:rFonts w:ascii="Times New Roman" w:hAnsi="Times New Roman" w:cs="Times New Roman"/>
              </w:rPr>
              <w:t>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AA5EF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AA5EF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AA5EF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8F23D2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1362B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 xml:space="preserve">Хан </w:t>
            </w:r>
            <w:proofErr w:type="spellStart"/>
            <w:r>
              <w:t>Дондук</w:t>
            </w:r>
            <w:proofErr w:type="spellEnd"/>
            <w:r>
              <w:t xml:space="preserve"> Даши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1362B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28.12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1362B4" w:rsidRDefault="001362B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1362B4">
              <w:rPr>
                <w:rFonts w:ascii="Times New Roman" w:hAnsi="Times New Roman" w:cs="Times New Roman"/>
              </w:rPr>
              <w:t xml:space="preserve"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</w:t>
            </w:r>
            <w:r w:rsidRPr="001362B4">
              <w:rPr>
                <w:rFonts w:ascii="Times New Roman" w:hAnsi="Times New Roman" w:cs="Times New Roman"/>
              </w:rPr>
              <w:lastRenderedPageBreak/>
              <w:t>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8F23D2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18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1362B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Михаил Богданович Барклай-</w:t>
            </w:r>
            <w:proofErr w:type="spellStart"/>
            <w:r>
              <w:t>деТолли</w:t>
            </w:r>
            <w:proofErr w:type="spellEnd"/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1362B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377E62">
              <w:rPr>
                <w:sz w:val="18"/>
                <w:szCs w:val="18"/>
              </w:rPr>
              <w:t>.01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1362B4" w:rsidRDefault="001362B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1362B4">
              <w:rPr>
                <w:rFonts w:ascii="Times New Roman" w:hAnsi="Times New Roman" w:cs="Times New Roman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8F23D2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1362B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 xml:space="preserve">Алексей Петрович </w:t>
            </w:r>
            <w:proofErr w:type="spellStart"/>
            <w:r>
              <w:t>Маресьев</w:t>
            </w:r>
            <w:proofErr w:type="spellEnd"/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1362B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1362B4" w:rsidRDefault="001362B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1362B4">
              <w:rPr>
                <w:rFonts w:ascii="Times New Roman" w:hAnsi="Times New Roman" w:cs="Times New Roman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</w:t>
            </w:r>
            <w:proofErr w:type="gramStart"/>
            <w:r w:rsidRPr="001362B4">
              <w:rPr>
                <w:rFonts w:ascii="Times New Roman" w:hAnsi="Times New Roman" w:cs="Times New Roman"/>
              </w:rPr>
              <w:t>возможного</w:t>
            </w:r>
            <w:proofErr w:type="gramEnd"/>
            <w:r w:rsidRPr="001362B4">
              <w:rPr>
                <w:rFonts w:ascii="Times New Roman" w:hAnsi="Times New Roman" w:cs="Times New Roman"/>
              </w:rPr>
              <w:t xml:space="preserve">. Настоящий герой — это стойкий, деятельный человек, сохраняющий </w:t>
            </w:r>
            <w:r w:rsidRPr="001362B4">
              <w:rPr>
                <w:rFonts w:ascii="Times New Roman" w:hAnsi="Times New Roman" w:cs="Times New Roman"/>
              </w:rPr>
              <w:lastRenderedPageBreak/>
              <w:t>достоинство в любых обстоятельствах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8F23D2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20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1362B4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Дмитрий Дмитриевич Шостакович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1362B4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25.01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1362B4" w:rsidRDefault="001362B4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1362B4">
              <w:rPr>
                <w:rFonts w:ascii="Times New Roman" w:hAnsi="Times New Roman" w:cs="Times New Roman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8F23D2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7931EB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Лев Яшин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="00377E62">
              <w:rPr>
                <w:sz w:val="18"/>
                <w:szCs w:val="18"/>
              </w:rPr>
              <w:t>.02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7931EB" w:rsidRDefault="007931EB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7931EB">
              <w:rPr>
                <w:rFonts w:ascii="Times New Roman" w:hAnsi="Times New Roman" w:cs="Times New Roman"/>
              </w:rPr>
              <w:t>Высокие спортивные достижения невозможны без дисциплины, самообладания, честности и уважения к людям. Позиция вратаря требует особой ответственности: одна ошибка может повлиять на результат всей игры и долгих месяцев подготовки к ней, поэтому важно уметь сохранять спокойствие, принимать неудачи и продолжать бороться. Настоящее мастерство проявляется не только в наградах, а в готовности работать ради общего результата, поддерживать товарищей и уважать соперника. Сила спортсмена раскрывается в скромности, верности своему делу и человечном отношении к окружающим.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8F23D2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7931EB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Естественный и искусственный интеллект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  <w:r w:rsidR="00377E62">
              <w:rPr>
                <w:sz w:val="18"/>
                <w:szCs w:val="18"/>
              </w:rPr>
              <w:t>.02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7931EB" w:rsidRDefault="007931EB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7931EB">
              <w:rPr>
                <w:rFonts w:ascii="Times New Roman" w:hAnsi="Times New Roman" w:cs="Times New Roman"/>
              </w:rPr>
              <w:t xml:space="preserve">Искусственный интеллект — это созданный людьми инструмент, который помогает решать различные задачи и может предлагать разные варианты действий. Однако окончательное решение, в том числе в ситуациях нравственного выбора, всегда принимает человек — и именно он несет за него ответственность. Необходимо </w:t>
            </w:r>
            <w:r w:rsidRPr="007931EB">
              <w:rPr>
                <w:rFonts w:ascii="Times New Roman" w:hAnsi="Times New Roman" w:cs="Times New Roman"/>
              </w:rPr>
              <w:lastRenderedPageBreak/>
              <w:t xml:space="preserve">развивать критическое мышление и не доверять личную информацию </w:t>
            </w:r>
            <w:proofErr w:type="gramStart"/>
            <w:r w:rsidRPr="007931EB">
              <w:rPr>
                <w:rFonts w:ascii="Times New Roman" w:hAnsi="Times New Roman" w:cs="Times New Roman"/>
              </w:rPr>
              <w:t>ИИ-помощникам</w:t>
            </w:r>
            <w:proofErr w:type="gramEnd"/>
            <w:r w:rsidRPr="007931EB">
              <w:rPr>
                <w:rFonts w:ascii="Times New Roman" w:hAnsi="Times New Roman" w:cs="Times New Roman"/>
              </w:rPr>
              <w:t>. Когда человек размышляет и решает задачи самостоятельно, он развивает свои интеллектуальные способности. Искусственный интеллект может ускорять работу, расширять наши знания и возможности, помогая человеку, обществу и стране, но не должен заменять собственные размышления и разрушать нравственные ориентиры. Искусственный интеллект уже стал частью повседневной жизни, и наша задача — не бояться нового мира, а научиться правильно и ответственно пользоваться его возможностями.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8F23D2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23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7931EB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Федор Федорович Ушаков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7931EB" w:rsidRDefault="007931EB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7931EB">
              <w:rPr>
                <w:rFonts w:ascii="Times New Roman" w:hAnsi="Times New Roman" w:cs="Times New Roman"/>
              </w:rPr>
              <w:t>Высокие нравственные идеалы связаны с верностью долгу, личной ответственностью и бережным отношением к людям. Когда воинская доблесть соединяется с верой, скромностью и готовностью служить общему благу, память о герое живёт вечно. Пример нравственной силы и человечности проявляется в том, чтобы как можно скорее предотвратить возникающие конфликты и сохранить жизни людей</w:t>
            </w:r>
            <w:proofErr w:type="gramStart"/>
            <w:r w:rsidRPr="007931EB">
              <w:rPr>
                <w:rFonts w:ascii="Times New Roman" w:hAnsi="Times New Roman" w:cs="Times New Roman"/>
              </w:rPr>
              <w:t>.</w:t>
            </w:r>
            <w:r w:rsidR="00377E62" w:rsidRPr="007931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8F23D2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7931EB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Дмитрий Донской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22.02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7931EB" w:rsidRDefault="007931EB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7931EB">
              <w:rPr>
                <w:rFonts w:ascii="Times New Roman" w:hAnsi="Times New Roman" w:cs="Times New Roman"/>
              </w:rPr>
              <w:t xml:space="preserve">Раздробленность делает страну уязвимой, а объединение вокруг общей цели придаёт ей силу. Куликовская битва стала испытанием мужества, доверия и готовности действовать сообща перед лицом серьёзной угрозы. Стремление защитить родную землю и сохранить её самостоятельность помогло людям преодолеть разногласия и поставить общее выше частного. Подлинное лидерство требует способности принимать трудные решения, объединять людей и отвечать за последствия своего выбора. Победа в битве на Куликовом поле стала важным шагом </w:t>
            </w:r>
            <w:r w:rsidRPr="007931EB">
              <w:rPr>
                <w:rFonts w:ascii="Times New Roman" w:hAnsi="Times New Roman" w:cs="Times New Roman"/>
              </w:rPr>
              <w:lastRenderedPageBreak/>
              <w:t>к осознанию единства Руси и её права самостоятельно определять своё будущее.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7931EB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7931EB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Святая равноапостольная княгиня Ольга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01.03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7931EB" w:rsidRDefault="007931EB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7931EB">
              <w:rPr>
                <w:rFonts w:ascii="Times New Roman" w:hAnsi="Times New Roman" w:cs="Times New Roman"/>
              </w:rPr>
              <w:t>Укрепление государства всегда было связано с личностью правителя. Формирование духовной традиции страны стало импульсом для последующих преобразований. Дальновидность правителя проявляется в решениях, последствия которых выходят далеко за пределы его собственной жизни. Преемственность поколений рождается там, где опыт прошлого становится основой для дальнейшего развития государства и культуры.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7931EB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7931EB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 xml:space="preserve">Святитель Лука </w:t>
            </w:r>
            <w:proofErr w:type="spellStart"/>
            <w:r>
              <w:t>ВойноЯсенецкий</w:t>
            </w:r>
            <w:proofErr w:type="spellEnd"/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377E62">
              <w:rPr>
                <w:sz w:val="18"/>
                <w:szCs w:val="18"/>
              </w:rPr>
              <w:t>.03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7931EB" w:rsidRDefault="007931EB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7931EB">
              <w:rPr>
                <w:rFonts w:ascii="Times New Roman" w:hAnsi="Times New Roman" w:cs="Times New Roman"/>
              </w:rPr>
              <w:t xml:space="preserve">Профессия врача требует глубоких знаний, сострадания и ответственности за жизнь каждого человека. Научная работа и вера могут быть внутренне согласованы, когда их объединяет стремление служить людям и сохранять человеческое достоинство. Даже годы гонений, репрессий и ссылок не остановят того человека, который решил посвятить свою жизнь служению </w:t>
            </w:r>
            <w:proofErr w:type="gramStart"/>
            <w:r w:rsidRPr="007931EB">
              <w:rPr>
                <w:rFonts w:ascii="Times New Roman" w:hAnsi="Times New Roman" w:cs="Times New Roman"/>
              </w:rPr>
              <w:t>ближним</w:t>
            </w:r>
            <w:proofErr w:type="gramEnd"/>
            <w:r w:rsidRPr="007931EB">
              <w:rPr>
                <w:rFonts w:ascii="Times New Roman" w:hAnsi="Times New Roman" w:cs="Times New Roman"/>
              </w:rPr>
              <w:t>. Свобода совести проявляется в верности убеждениям, способности сохранять нравственную опору и не отказываться от выбранного пути под давлением обстоятельств. Достоинство человеческой личности — это внутренняя стойкость, уважение к другим людям и готовность отвечать за свои знания, решения и поступки.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7931EB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7931EB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Региональное занятие. «Путешествуем по России: культура родного края»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22.03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7931EB" w:rsidRDefault="007931EB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7931EB">
              <w:rPr>
                <w:rFonts w:ascii="Times New Roman" w:hAnsi="Times New Roman" w:cs="Times New Roman"/>
              </w:rPr>
              <w:t xml:space="preserve">Регионы России на карте и в истории нашей страны: переплетение судеб, культур и традиций. Почему люди стремятся путешествовать и как путешествия расширяют представление о мире. Путешествие по России как способ узнать больше о людях, истории, культуре родной страны и о самом себе. Сокровища регионов России: места, традиции и культурные особенности, которые важно </w:t>
            </w:r>
            <w:r w:rsidRPr="007931EB">
              <w:rPr>
                <w:rFonts w:ascii="Times New Roman" w:hAnsi="Times New Roman" w:cs="Times New Roman"/>
              </w:rPr>
              <w:lastRenderedPageBreak/>
              <w:t xml:space="preserve">увидеть и сохранить. В каждом регионе есть свои достопримечательности и памятные места, среди которых — объекты наследия мирового значения. Важно знать, чем </w:t>
            </w:r>
            <w:proofErr w:type="gramStart"/>
            <w:r w:rsidRPr="007931EB">
              <w:rPr>
                <w:rFonts w:ascii="Times New Roman" w:hAnsi="Times New Roman" w:cs="Times New Roman"/>
              </w:rPr>
              <w:t>уникальны</w:t>
            </w:r>
            <w:proofErr w:type="gramEnd"/>
            <w:r w:rsidRPr="007931EB">
              <w:rPr>
                <w:rFonts w:ascii="Times New Roman" w:hAnsi="Times New Roman" w:cs="Times New Roman"/>
              </w:rPr>
              <w:t xml:space="preserve"> родной край и Россия, бережно относиться к их историческому и культурному наследию, сохранять его для будущих поколений.</w:t>
            </w:r>
            <w:r w:rsidR="00377E62" w:rsidRPr="007931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7931EB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28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7931EB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Сергей Павлович Королёв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29.03</w:t>
            </w:r>
          </w:p>
          <w:p w:rsidR="007931EB" w:rsidRPr="00594471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05.04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7931EB" w:rsidRDefault="007931EB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7931EB">
              <w:rPr>
                <w:rFonts w:ascii="Times New Roman" w:hAnsi="Times New Roman" w:cs="Times New Roman"/>
              </w:rPr>
              <w:t>Большие технические прорывы рождаются из смелой идеи, точного расчёта и многолетнего труда большой команды. Создание ракетно-космических систем, запуск первого искусственного спутника Земли и первого пилотируемого корабля стали результатом профессионализма, настойчивости и ответственности каждого участника общего дела. Работа конструктора требует способности учиться на неудачах, совершенствовать решения и отвечать за безопасность людей. Созидательный труд как соединение таланта, дисциплины, командной работы и стремления направлять знания на благо Родины</w:t>
            </w:r>
            <w:r w:rsidR="00377E62" w:rsidRPr="007931E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7931EB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7931EB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Юрий Алексеевич Гагарин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377E62">
              <w:rPr>
                <w:sz w:val="18"/>
                <w:szCs w:val="18"/>
              </w:rPr>
              <w:t>.04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7931EB" w:rsidRDefault="007931EB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7931EB">
              <w:rPr>
                <w:rFonts w:ascii="Times New Roman" w:hAnsi="Times New Roman" w:cs="Times New Roman"/>
              </w:rPr>
              <w:t>Первый полёт человека в космос стал символом начала новой эпохи и открыл человечеству дорогу к звёздам. Профессия космонавта требует глубоких знаний, дисциплины, ответственности и готовности сделать шаг в неизвестность. Смелость — это умение подняться над своим страхом и действовать, понимая значение своего выбора для других людей и всей страны. Настоящего героя отличают скромность, простота и открытость, несмотря на мировую известность. Решимость и честность одного человека могут вдохновить миллионы и изменить мир к лучшему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7931EB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7931EB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 xml:space="preserve">Владимир I </w:t>
            </w:r>
            <w:proofErr w:type="spellStart"/>
            <w:r>
              <w:t>Святославич</w:t>
            </w:r>
            <w:proofErr w:type="spellEnd"/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377E62">
              <w:rPr>
                <w:sz w:val="18"/>
                <w:szCs w:val="18"/>
              </w:rPr>
              <w:t>.04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7931EB" w:rsidRDefault="007931EB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7931EB">
              <w:rPr>
                <w:rFonts w:ascii="Times New Roman" w:hAnsi="Times New Roman" w:cs="Times New Roman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</w:t>
            </w:r>
            <w:r w:rsidRPr="007931EB">
              <w:rPr>
                <w:rFonts w:ascii="Times New Roman" w:hAnsi="Times New Roman" w:cs="Times New Roman"/>
              </w:rPr>
              <w:lastRenderedPageBreak/>
              <w:t xml:space="preserve">Владимире I </w:t>
            </w:r>
            <w:proofErr w:type="spellStart"/>
            <w:r w:rsidRPr="007931EB">
              <w:rPr>
                <w:rFonts w:ascii="Times New Roman" w:hAnsi="Times New Roman" w:cs="Times New Roman"/>
              </w:rPr>
              <w:t>Святославиче</w:t>
            </w:r>
            <w:proofErr w:type="spellEnd"/>
            <w:r w:rsidRPr="007931EB">
              <w:rPr>
                <w:rFonts w:ascii="Times New Roman" w:hAnsi="Times New Roman" w:cs="Times New Roman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7931EB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31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7931EB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Юрий Борисович Левитан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7931EB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26.04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7931EB" w:rsidRDefault="007931EB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7931EB">
              <w:rPr>
                <w:rFonts w:ascii="Times New Roman" w:hAnsi="Times New Roman" w:cs="Times New Roman"/>
              </w:rPr>
              <w:t>В годы Великой Отечественной войны миллионы людей разных национальностей и возрастов объединились ради Победы. Чувствовать связь друг с другом и верить в лучшее особенно важно в годы тяжелых испытаний. Работа диктора требует точности, самообладания и понимания ответственности за каждое произнесённое слово, особенно когда от него зависят боевой настрой целой страны. Служить Родине можно силой слова, способного поддерживать людей и объединять их в трудные годы.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7931EB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Александр Сергеевич Пушкин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446C3E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377E62">
              <w:rPr>
                <w:sz w:val="18"/>
                <w:szCs w:val="18"/>
              </w:rPr>
              <w:t>.05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446C3E" w:rsidRDefault="00446C3E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446C3E">
              <w:rPr>
                <w:rFonts w:ascii="Times New Roman" w:hAnsi="Times New Roman" w:cs="Times New Roman"/>
              </w:rPr>
              <w:t xml:space="preserve">Русский язык объединяет людей разных регионов и народов, создавая общее культурное пространство страны. Наш язык формировался веками, претерпевая различные изменения под влиянием не только внешних событий, но и благодаря деятельности русских писателей, мастеров слова. Бережное отношение к языку выражает уважение к истории, культуре и собеседнику. Слово способно поддерживать, объединять и защищать достоинство человека, поэтому свобода речи всегда связана </w:t>
            </w:r>
            <w:r w:rsidRPr="00446C3E">
              <w:rPr>
                <w:rFonts w:ascii="Times New Roman" w:hAnsi="Times New Roman" w:cs="Times New Roman"/>
              </w:rPr>
              <w:lastRenderedPageBreak/>
              <w:t>с ответственностью за сказанное. Через язык передаются память, нравственные ориентиры и опыт поколений, сохраняющие единство страны.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377E62" w:rsidRPr="001338B7" w:rsidTr="007931EB">
        <w:trPr>
          <w:trHeight w:val="144"/>
          <w:tblCellSpacing w:w="20" w:type="nil"/>
        </w:trPr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33</w:t>
            </w:r>
          </w:p>
        </w:tc>
        <w:tc>
          <w:tcPr>
            <w:tcW w:w="2596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446C3E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>
              <w:t>Ценности, которые нас объединяют</w:t>
            </w:r>
          </w:p>
        </w:tc>
        <w:tc>
          <w:tcPr>
            <w:tcW w:w="807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868" w:type="dxa"/>
            <w:tcBorders>
              <w:left w:val="single" w:sz="4" w:space="0" w:color="auto"/>
            </w:tcBorders>
            <w:vAlign w:val="center"/>
          </w:tcPr>
          <w:p w:rsidR="00377E62" w:rsidRPr="00594471" w:rsidRDefault="00446C3E" w:rsidP="001338B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24.</w:t>
            </w:r>
            <w:r w:rsidR="00377E62">
              <w:rPr>
                <w:sz w:val="18"/>
                <w:szCs w:val="18"/>
              </w:rPr>
              <w:t>05</w:t>
            </w:r>
          </w:p>
        </w:tc>
        <w:tc>
          <w:tcPr>
            <w:tcW w:w="5003" w:type="dxa"/>
            <w:tcMar>
              <w:top w:w="50" w:type="dxa"/>
              <w:left w:w="100" w:type="dxa"/>
            </w:tcMar>
            <w:vAlign w:val="center"/>
          </w:tcPr>
          <w:p w:rsidR="00377E62" w:rsidRPr="00446C3E" w:rsidRDefault="00446C3E" w:rsidP="007C68F5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446C3E">
              <w:rPr>
                <w:rFonts w:ascii="Times New Roman" w:hAnsi="Times New Roman" w:cs="Times New Roman"/>
              </w:rPr>
              <w:t>Занятие проходит по итогам всех занятий года. Ценности — это ориентир, который помогает нам поступать правильно и ответственно. Традиционные ценности помогают чувствовать себя частью единого народа, способствуют укреплению общества и развитию страны. Следование ценностям помогает человеку развиваться и достигать успеха. Уникальность каждого человека и опыт разных поколений обогащают общество, но только в сочетании с единством, взаимопомощью и уважением друг к другу существует сильный и сплоченный народ.</w:t>
            </w: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377E62" w:rsidRPr="001338B7" w:rsidRDefault="00377E62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Беседа с </w:t>
            </w:r>
            <w:proofErr w:type="gramStart"/>
            <w:r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>обучающимися</w:t>
            </w:r>
            <w:proofErr w:type="gramEnd"/>
          </w:p>
        </w:tc>
        <w:tc>
          <w:tcPr>
            <w:tcW w:w="2603" w:type="dxa"/>
            <w:tcMar>
              <w:top w:w="50" w:type="dxa"/>
              <w:left w:w="100" w:type="dxa"/>
            </w:tcMar>
          </w:tcPr>
          <w:p w:rsidR="00377E62" w:rsidRDefault="00377E62">
            <w:r w:rsidRPr="00F7675F">
              <w:rPr>
                <w:color w:val="000000"/>
                <w:shd w:val="clear" w:color="auto" w:fill="FFFFFF"/>
              </w:rPr>
              <w:t>[[https://разговорыоважном</w:t>
            </w:r>
            <w:proofErr w:type="gramStart"/>
            <w:r w:rsidRPr="00F7675F">
              <w:rPr>
                <w:color w:val="000000"/>
                <w:shd w:val="clear" w:color="auto" w:fill="FFFFFF"/>
              </w:rPr>
              <w:t>.р</w:t>
            </w:r>
            <w:proofErr w:type="gramEnd"/>
            <w:r w:rsidRPr="00F7675F">
              <w:rPr>
                <w:color w:val="000000"/>
                <w:shd w:val="clear" w:color="auto" w:fill="FFFFFF"/>
              </w:rPr>
              <w:t>ф/]]</w:t>
            </w:r>
          </w:p>
        </w:tc>
      </w:tr>
      <w:tr w:rsidR="00FD57D1" w:rsidRPr="001338B7" w:rsidTr="00594471">
        <w:trPr>
          <w:trHeight w:val="144"/>
          <w:tblCellSpacing w:w="20" w:type="nil"/>
        </w:trPr>
        <w:tc>
          <w:tcPr>
            <w:tcW w:w="3304" w:type="dxa"/>
            <w:gridSpan w:val="2"/>
            <w:tcMar>
              <w:top w:w="50" w:type="dxa"/>
              <w:left w:w="100" w:type="dxa"/>
            </w:tcMar>
            <w:vAlign w:val="center"/>
          </w:tcPr>
          <w:p w:rsidR="00E824AF" w:rsidRDefault="000959DA" w:rsidP="007C68F5">
            <w:pPr>
              <w:spacing w:after="0" w:line="240" w:lineRule="auto"/>
              <w:ind w:left="135"/>
              <w:rPr>
                <w:sz w:val="18"/>
                <w:szCs w:val="18"/>
              </w:rPr>
            </w:pPr>
            <w:r w:rsidRPr="001338B7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ОБЩЕЕ КОЛИЧЕСТВО ЧАСОВ ПО ПРОГРАММЕ</w:t>
            </w:r>
          </w:p>
          <w:p w:rsidR="00E824AF" w:rsidRPr="00E824AF" w:rsidRDefault="00E824AF" w:rsidP="00E824AF">
            <w:pPr>
              <w:rPr>
                <w:sz w:val="18"/>
                <w:szCs w:val="18"/>
              </w:rPr>
            </w:pPr>
          </w:p>
          <w:p w:rsidR="00E824AF" w:rsidRPr="00E824AF" w:rsidRDefault="00E824AF" w:rsidP="00E824AF">
            <w:pPr>
              <w:rPr>
                <w:sz w:val="18"/>
                <w:szCs w:val="18"/>
              </w:rPr>
            </w:pPr>
          </w:p>
          <w:p w:rsidR="00E824AF" w:rsidRPr="00E824AF" w:rsidRDefault="00E824AF" w:rsidP="00E824AF">
            <w:pPr>
              <w:rPr>
                <w:sz w:val="18"/>
                <w:szCs w:val="18"/>
              </w:rPr>
            </w:pPr>
          </w:p>
          <w:p w:rsidR="00E824AF" w:rsidRPr="00E824AF" w:rsidRDefault="00E824AF" w:rsidP="00E824AF">
            <w:pPr>
              <w:rPr>
                <w:sz w:val="18"/>
                <w:szCs w:val="18"/>
              </w:rPr>
            </w:pPr>
          </w:p>
          <w:p w:rsidR="00E824AF" w:rsidRPr="00E824AF" w:rsidRDefault="00E824AF" w:rsidP="00E824AF">
            <w:pPr>
              <w:rPr>
                <w:sz w:val="18"/>
                <w:szCs w:val="18"/>
              </w:rPr>
            </w:pPr>
          </w:p>
          <w:p w:rsidR="00E824AF" w:rsidRPr="00E824AF" w:rsidRDefault="00E824AF" w:rsidP="00E824AF">
            <w:pPr>
              <w:rPr>
                <w:sz w:val="18"/>
                <w:szCs w:val="18"/>
              </w:rPr>
            </w:pPr>
          </w:p>
          <w:p w:rsidR="00E824AF" w:rsidRPr="00E824AF" w:rsidRDefault="00E824AF" w:rsidP="00E824AF">
            <w:pPr>
              <w:rPr>
                <w:sz w:val="18"/>
                <w:szCs w:val="18"/>
              </w:rPr>
            </w:pPr>
          </w:p>
          <w:p w:rsidR="00E824AF" w:rsidRPr="00E824AF" w:rsidRDefault="00E824AF" w:rsidP="00E824AF">
            <w:pPr>
              <w:rPr>
                <w:sz w:val="18"/>
                <w:szCs w:val="18"/>
              </w:rPr>
            </w:pPr>
          </w:p>
          <w:p w:rsidR="00FD57D1" w:rsidRPr="00E824AF" w:rsidRDefault="00FD57D1" w:rsidP="00E824AF">
            <w:pPr>
              <w:rPr>
                <w:sz w:val="18"/>
                <w:szCs w:val="18"/>
              </w:rPr>
            </w:pPr>
          </w:p>
        </w:tc>
        <w:tc>
          <w:tcPr>
            <w:tcW w:w="1675" w:type="dxa"/>
            <w:gridSpan w:val="2"/>
            <w:tcMar>
              <w:top w:w="50" w:type="dxa"/>
              <w:left w:w="100" w:type="dxa"/>
            </w:tcMar>
            <w:vAlign w:val="center"/>
          </w:tcPr>
          <w:p w:rsidR="00F65DA7" w:rsidRDefault="00446C3E" w:rsidP="007C68F5">
            <w:pPr>
              <w:spacing w:after="0" w:line="240" w:lineRule="auto"/>
              <w:ind w:left="135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33</w:t>
            </w:r>
            <w:r w:rsidR="000959DA" w:rsidRPr="001338B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F65DA7" w:rsidRPr="00F65DA7" w:rsidRDefault="00F65DA7" w:rsidP="00F65DA7">
            <w:pPr>
              <w:rPr>
                <w:sz w:val="18"/>
                <w:szCs w:val="18"/>
              </w:rPr>
            </w:pPr>
          </w:p>
          <w:p w:rsidR="00F65DA7" w:rsidRPr="00F65DA7" w:rsidRDefault="00F65DA7" w:rsidP="00F65DA7">
            <w:pPr>
              <w:rPr>
                <w:sz w:val="18"/>
                <w:szCs w:val="18"/>
              </w:rPr>
            </w:pPr>
          </w:p>
          <w:p w:rsidR="00FD57D1" w:rsidRPr="00F65DA7" w:rsidRDefault="00FD57D1" w:rsidP="00F65DA7">
            <w:pPr>
              <w:rPr>
                <w:sz w:val="18"/>
                <w:szCs w:val="18"/>
              </w:rPr>
            </w:pPr>
          </w:p>
        </w:tc>
        <w:tc>
          <w:tcPr>
            <w:tcW w:w="9528" w:type="dxa"/>
            <w:gridSpan w:val="3"/>
            <w:tcMar>
              <w:top w:w="50" w:type="dxa"/>
              <w:left w:w="100" w:type="dxa"/>
            </w:tcMar>
            <w:vAlign w:val="center"/>
          </w:tcPr>
          <w:p w:rsidR="00FD57D1" w:rsidRPr="001338B7" w:rsidRDefault="00FD57D1" w:rsidP="007C68F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FD57D1" w:rsidRPr="00E824AF" w:rsidRDefault="00FD57D1" w:rsidP="00E824AF">
      <w:pPr>
        <w:tabs>
          <w:tab w:val="left" w:pos="1236"/>
        </w:tabs>
        <w:sectPr w:rsidR="00FD57D1" w:rsidRPr="00E824AF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_GoBack"/>
      <w:bookmarkEnd w:id="6"/>
    </w:p>
    <w:bookmarkEnd w:id="5"/>
    <w:p w:rsidR="000959DA" w:rsidRDefault="000959DA"/>
    <w:sectPr w:rsidR="000959DA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106" w:rsidRDefault="00292106" w:rsidP="00E824AF">
      <w:pPr>
        <w:spacing w:after="0" w:line="240" w:lineRule="auto"/>
      </w:pPr>
      <w:r>
        <w:separator/>
      </w:r>
    </w:p>
  </w:endnote>
  <w:endnote w:type="continuationSeparator" w:id="0">
    <w:p w:rsidR="00292106" w:rsidRDefault="00292106" w:rsidP="00E82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106" w:rsidRDefault="00292106" w:rsidP="00E824AF">
      <w:pPr>
        <w:spacing w:after="0" w:line="240" w:lineRule="auto"/>
      </w:pPr>
      <w:r>
        <w:separator/>
      </w:r>
    </w:p>
  </w:footnote>
  <w:footnote w:type="continuationSeparator" w:id="0">
    <w:p w:rsidR="00292106" w:rsidRDefault="00292106" w:rsidP="00E82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22E91"/>
    <w:multiLevelType w:val="multilevel"/>
    <w:tmpl w:val="5ECAFD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7D1"/>
    <w:rsid w:val="000959DA"/>
    <w:rsid w:val="001338B7"/>
    <w:rsid w:val="001362B4"/>
    <w:rsid w:val="002118FA"/>
    <w:rsid w:val="00244FD4"/>
    <w:rsid w:val="00253C7F"/>
    <w:rsid w:val="00292106"/>
    <w:rsid w:val="00377E62"/>
    <w:rsid w:val="00446C3E"/>
    <w:rsid w:val="00594471"/>
    <w:rsid w:val="0060638C"/>
    <w:rsid w:val="007931EB"/>
    <w:rsid w:val="007C68F5"/>
    <w:rsid w:val="00815950"/>
    <w:rsid w:val="008676A6"/>
    <w:rsid w:val="00A64299"/>
    <w:rsid w:val="00A879BB"/>
    <w:rsid w:val="00B30824"/>
    <w:rsid w:val="00B61350"/>
    <w:rsid w:val="00D06FEA"/>
    <w:rsid w:val="00DA34C9"/>
    <w:rsid w:val="00E824AF"/>
    <w:rsid w:val="00F65DA7"/>
    <w:rsid w:val="00FD57D1"/>
    <w:rsid w:val="00FF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0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06FEA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E82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824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0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06FEA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E82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82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21</Pages>
  <Words>5899</Words>
  <Characters>33625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Пользователь Windows</cp:lastModifiedBy>
  <cp:revision>4</cp:revision>
  <cp:lastPrinted>2024-09-18T12:44:00Z</cp:lastPrinted>
  <dcterms:created xsi:type="dcterms:W3CDTF">2024-09-25T17:31:00Z</dcterms:created>
  <dcterms:modified xsi:type="dcterms:W3CDTF">2026-10-11T11:31:00Z</dcterms:modified>
</cp:coreProperties>
</file>