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2C" w:rsidRPr="001C7AC3" w:rsidRDefault="00471DA7" w:rsidP="002D1395">
      <w:pPr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01140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униципальное бюджетное общеобразовательное учреждение </w:t>
      </w:r>
    </w:p>
    <w:p w:rsidR="009B45F2" w:rsidRPr="001C7AC3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Мечетинская средняя общеобразовательная школа</w:t>
      </w:r>
    </w:p>
    <w:p w:rsidR="00B01140" w:rsidRPr="001C7AC3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Зерноградского района</w:t>
      </w:r>
    </w:p>
    <w:p w:rsidR="00B01140" w:rsidRDefault="00B01140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0E8" w:rsidRDefault="002720E8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0E8" w:rsidRDefault="002720E8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0E8" w:rsidRDefault="002720E8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0E8" w:rsidRDefault="002720E8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20E8" w:rsidRPr="001C7AC3" w:rsidRDefault="002720E8" w:rsidP="00B01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140" w:rsidRPr="0082392C" w:rsidRDefault="00B01140" w:rsidP="001C7AC3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23186" w:rsidRPr="00A2160F" w:rsidRDefault="00623186" w:rsidP="00623186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Утверждено</w:t>
      </w:r>
    </w:p>
    <w:p w:rsidR="00623186" w:rsidRPr="00A2160F" w:rsidRDefault="00623186" w:rsidP="00623186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приказом МБОУ Мечетинской СОШ</w:t>
      </w:r>
    </w:p>
    <w:p w:rsidR="00623186" w:rsidRPr="00A2160F" w:rsidRDefault="00623186" w:rsidP="00623186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>29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>.08.202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 № </w:t>
      </w:r>
      <w:r w:rsidR="005053FA">
        <w:rPr>
          <w:rFonts w:ascii="Times New Roman" w:eastAsia="Times New Roman" w:hAnsi="Times New Roman" w:cs="Times New Roman"/>
          <w:sz w:val="28"/>
          <w:szCs w:val="24"/>
        </w:rPr>
        <w:t>4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>28</w:t>
      </w:r>
    </w:p>
    <w:p w:rsidR="001C7AC3" w:rsidRPr="001C7AC3" w:rsidRDefault="00623186" w:rsidP="00623186">
      <w:pPr>
        <w:shd w:val="clear" w:color="auto" w:fill="FFFFFF"/>
        <w:tabs>
          <w:tab w:val="left" w:pos="571"/>
        </w:tabs>
        <w:spacing w:after="0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Директор __________Л. В. Недоведеева</w:t>
      </w:r>
    </w:p>
    <w:p w:rsidR="0082392C" w:rsidRPr="0082392C" w:rsidRDefault="0082392C" w:rsidP="001C7AC3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7AC3" w:rsidRDefault="001C7AC3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C7AC3" w:rsidRDefault="001C7AC3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720E8" w:rsidRDefault="002720E8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720E8" w:rsidRDefault="002720E8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82392C" w:rsidRPr="00B62C03" w:rsidRDefault="00945EDA" w:rsidP="00B62C03">
      <w:pPr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111760</wp:posOffset>
                </wp:positionV>
                <wp:extent cx="2371725" cy="476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заседании ШМО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учителей начальных классов</w:t>
                            </w:r>
                          </w:p>
                          <w:p w:rsidR="00746746" w:rsidRPr="002822C7" w:rsidRDefault="00746746" w:rsidP="00B0114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(протокол от 27.08. 2012г. №6).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Руководитель ШМО: 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Играёва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И. А.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.05pt;margin-top:8.8pt;width:186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" fillcolor="window" stroked="f" strokeweight=".5pt">
                <v:path arrowok="t"/>
                <v:textbox>
                  <w:txbxContent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заседании ШМО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учителей начальных классов</w:t>
                      </w:r>
                    </w:p>
                    <w:p w:rsidR="00746746" w:rsidRPr="002822C7" w:rsidRDefault="00746746" w:rsidP="00B0114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(протокол от 27.08. 2012г. №6).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Руководитель ШМО: 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Играёва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И. А.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6727190</wp:posOffset>
                </wp:positionH>
                <wp:positionV relativeFrom="paragraph">
                  <wp:posOffset>59690</wp:posOffset>
                </wp:positionV>
                <wp:extent cx="2876550" cy="8509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 приказом школы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от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»»»</w:t>
                            </w: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08. 2012 г. № 311</w:t>
                            </w:r>
                          </w:p>
                          <w:p w:rsidR="00746746" w:rsidRPr="002822C7" w:rsidRDefault="00746746" w:rsidP="00B011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Директор МБОУ Мечетинской СОШ Зерноградского района</w:t>
                            </w:r>
                          </w:p>
                          <w:p w:rsidR="00746746" w:rsidRPr="002822C7" w:rsidRDefault="00746746" w:rsidP="008239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Недоведеева Л. В.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529.7pt;margin-top:4.7pt;width:226.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" fillcolor="window" stroked="f" strokeweight=".5pt">
                <v:path arrowok="t"/>
                <v:textbox>
                  <w:txbxContent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 приказом школы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от 30.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»»»</w:t>
                      </w: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08. 2012 г. № 311</w:t>
                      </w:r>
                    </w:p>
                    <w:p w:rsidR="00746746" w:rsidRPr="002822C7" w:rsidRDefault="00746746" w:rsidP="00B011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Директор МБОУ Мечетинской СОШ Зерноградского района</w:t>
                      </w:r>
                    </w:p>
                    <w:p w:rsidR="00746746" w:rsidRPr="002822C7" w:rsidRDefault="00746746" w:rsidP="008239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Недоведеева Л. В.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C7AC3" w:rsidRPr="001C7AC3" w:rsidRDefault="001C7AC3" w:rsidP="001C7AC3">
      <w:pPr>
        <w:spacing w:after="0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4"/>
          <w:lang w:eastAsia="en-US"/>
        </w:rPr>
        <w:t>РАБОЧАЯ ПРОГРАММА</w:t>
      </w:r>
    </w:p>
    <w:p w:rsidR="00CA68F9" w:rsidRPr="001C7AC3" w:rsidRDefault="00B62C03" w:rsidP="0082392C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="0082392C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</w:t>
      </w:r>
      <w:r w:rsidR="002C2396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урочной деятельности</w:t>
      </w:r>
    </w:p>
    <w:p w:rsidR="002F545A" w:rsidRPr="001C7AC3" w:rsidRDefault="00623186" w:rsidP="00B62C03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общекультурного направления</w:t>
      </w:r>
      <w:r w:rsidR="00B62C03"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2720E8" w:rsidRPr="00C47041" w:rsidRDefault="004E2004" w:rsidP="00B62C03">
      <w:pPr>
        <w:tabs>
          <w:tab w:val="left" w:pos="6135"/>
        </w:tabs>
        <w:spacing w:after="0"/>
        <w:jc w:val="center"/>
        <w:rPr>
          <w:rFonts w:ascii="Times New Roman" w:eastAsia="Calibri" w:hAnsi="Times New Roman" w:cs="Times New Roman"/>
          <w:sz w:val="28"/>
          <w:szCs w:val="32"/>
          <w:lang w:eastAsia="en-US"/>
        </w:rPr>
      </w:pPr>
      <w:r w:rsidRPr="00C47041">
        <w:rPr>
          <w:rFonts w:ascii="Times New Roman" w:eastAsia="Calibri" w:hAnsi="Times New Roman" w:cs="Times New Roman"/>
          <w:sz w:val="28"/>
          <w:szCs w:val="28"/>
          <w:lang w:eastAsia="en-US"/>
        </w:rPr>
        <w:t>«Эрудит</w:t>
      </w:r>
      <w:r w:rsidR="00CA68F9" w:rsidRPr="00C4704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720E8" w:rsidRPr="00C47041">
        <w:rPr>
          <w:rFonts w:ascii="Times New Roman" w:eastAsia="Calibri" w:hAnsi="Times New Roman" w:cs="Times New Roman"/>
          <w:sz w:val="28"/>
          <w:szCs w:val="32"/>
          <w:lang w:eastAsia="en-US"/>
        </w:rPr>
        <w:t xml:space="preserve"> </w:t>
      </w:r>
    </w:p>
    <w:p w:rsidR="00623186" w:rsidRPr="00A2160F" w:rsidRDefault="00623186" w:rsidP="006231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на 202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 – 202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 xml:space="preserve">6 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>учебный год</w:t>
      </w:r>
    </w:p>
    <w:p w:rsidR="00623186" w:rsidRPr="00A2160F" w:rsidRDefault="00623186" w:rsidP="006231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начального общего образования</w:t>
      </w:r>
    </w:p>
    <w:p w:rsidR="00623186" w:rsidRPr="00A2160F" w:rsidRDefault="00623186" w:rsidP="006231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для </w:t>
      </w:r>
      <w:r w:rsidR="004F2D53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="005053FA">
        <w:rPr>
          <w:rFonts w:ascii="Times New Roman" w:eastAsia="Times New Roman" w:hAnsi="Times New Roman" w:cs="Times New Roman"/>
          <w:sz w:val="28"/>
          <w:szCs w:val="24"/>
        </w:rPr>
        <w:t>Б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>» класса</w:t>
      </w:r>
    </w:p>
    <w:p w:rsidR="00623186" w:rsidRPr="00A2160F" w:rsidRDefault="00623186" w:rsidP="006231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учитель: </w:t>
      </w:r>
      <w:r w:rsidR="005053FA">
        <w:rPr>
          <w:rFonts w:ascii="Times New Roman" w:eastAsia="Times New Roman" w:hAnsi="Times New Roman" w:cs="Times New Roman"/>
          <w:sz w:val="28"/>
          <w:szCs w:val="24"/>
        </w:rPr>
        <w:t>Шатога Елена Евгеньевна</w:t>
      </w:r>
    </w:p>
    <w:p w:rsidR="00623186" w:rsidRDefault="00623186" w:rsidP="00623186"/>
    <w:p w:rsidR="003D06B3" w:rsidRPr="001C7AC3" w:rsidRDefault="003D06B3" w:rsidP="00516113">
      <w:pPr>
        <w:tabs>
          <w:tab w:val="left" w:pos="2100"/>
          <w:tab w:val="left" w:pos="6135"/>
          <w:tab w:val="center" w:pos="7699"/>
        </w:tabs>
        <w:spacing w:after="0"/>
        <w:jc w:val="center"/>
        <w:rPr>
          <w:rFonts w:ascii="Times New Roman" w:eastAsia="Calibri" w:hAnsi="Times New Roman" w:cs="Times New Roman"/>
          <w:sz w:val="28"/>
          <w:szCs w:val="32"/>
          <w:lang w:eastAsia="en-US"/>
        </w:rPr>
      </w:pPr>
    </w:p>
    <w:p w:rsidR="003D06B3" w:rsidRDefault="003D06B3" w:rsidP="003D06B3">
      <w:pPr>
        <w:tabs>
          <w:tab w:val="left" w:pos="2100"/>
          <w:tab w:val="left" w:pos="6135"/>
          <w:tab w:val="center" w:pos="7699"/>
        </w:tabs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F545A" w:rsidRDefault="002F545A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693305" w:rsidRDefault="00693305" w:rsidP="00BE2DF4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058E2" w:rsidRDefault="002058E2" w:rsidP="0071489E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0BD1" w:rsidRDefault="004F2D53" w:rsidP="005A0BD1">
      <w:pPr>
        <w:pStyle w:val="Default"/>
        <w:jc w:val="center"/>
        <w:rPr>
          <w:b/>
          <w:bCs/>
          <w:i/>
          <w:iCs/>
          <w:sz w:val="28"/>
        </w:rPr>
      </w:pPr>
      <w:r w:rsidRPr="005A0BD1">
        <w:rPr>
          <w:b/>
          <w:bCs/>
          <w:i/>
          <w:iCs/>
          <w:sz w:val="28"/>
        </w:rPr>
        <w:t>Личностные, метапредметные и предметные результаты</w:t>
      </w:r>
    </w:p>
    <w:p w:rsidR="004F2D53" w:rsidRPr="005A0BD1" w:rsidRDefault="004F2D53" w:rsidP="005A0BD1">
      <w:pPr>
        <w:pStyle w:val="Default"/>
        <w:jc w:val="center"/>
        <w:rPr>
          <w:sz w:val="28"/>
        </w:rPr>
      </w:pPr>
      <w:r w:rsidRPr="005A0BD1">
        <w:rPr>
          <w:b/>
          <w:bCs/>
          <w:i/>
          <w:iCs/>
          <w:sz w:val="28"/>
        </w:rPr>
        <w:t>изучения курса «Эрудит»</w:t>
      </w:r>
    </w:p>
    <w:p w:rsidR="004F2D53" w:rsidRPr="004F2D53" w:rsidRDefault="004F2D53" w:rsidP="004F2D53">
      <w:pPr>
        <w:pStyle w:val="Default"/>
      </w:pPr>
      <w:r w:rsidRPr="004F2D53">
        <w:rPr>
          <w:b/>
          <w:bCs/>
        </w:rPr>
        <w:t xml:space="preserve">Личностными результатами </w:t>
      </w:r>
      <w:r w:rsidRPr="004F2D53">
        <w:t xml:space="preserve">изучения данного курса являются: </w:t>
      </w:r>
    </w:p>
    <w:p w:rsidR="004F2D53" w:rsidRPr="004F2D53" w:rsidRDefault="004F2D53" w:rsidP="00824C35">
      <w:pPr>
        <w:pStyle w:val="Default"/>
        <w:numPr>
          <w:ilvl w:val="0"/>
          <w:numId w:val="1"/>
        </w:numPr>
        <w:spacing w:after="9"/>
        <w:ind w:left="426"/>
      </w:pPr>
      <w:r w:rsidRPr="004F2D53">
        <w:t xml:space="preserve">развитие любознательности, сообразительности при выполнении разнообразных заданий проблемного и эвристического характера; </w:t>
      </w:r>
    </w:p>
    <w:p w:rsidR="004F2D53" w:rsidRPr="004F2D53" w:rsidRDefault="004F2D53" w:rsidP="00824C35">
      <w:pPr>
        <w:pStyle w:val="Default"/>
        <w:numPr>
          <w:ilvl w:val="0"/>
          <w:numId w:val="1"/>
        </w:numPr>
        <w:spacing w:after="9"/>
        <w:ind w:left="426"/>
      </w:pPr>
      <w:r w:rsidRPr="004F2D53"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4F2D53" w:rsidRPr="004F2D53" w:rsidRDefault="004F2D53" w:rsidP="00824C35">
      <w:pPr>
        <w:pStyle w:val="Default"/>
        <w:numPr>
          <w:ilvl w:val="0"/>
          <w:numId w:val="1"/>
        </w:numPr>
        <w:spacing w:after="9"/>
        <w:ind w:left="426"/>
      </w:pPr>
      <w:r w:rsidRPr="004F2D53">
        <w:t xml:space="preserve">воспитание чувства справедливости, ответственности; </w:t>
      </w:r>
    </w:p>
    <w:p w:rsidR="004F2D53" w:rsidRPr="004F2D53" w:rsidRDefault="004F2D53" w:rsidP="00824C35">
      <w:pPr>
        <w:pStyle w:val="Default"/>
        <w:numPr>
          <w:ilvl w:val="0"/>
          <w:numId w:val="1"/>
        </w:numPr>
        <w:ind w:left="426"/>
      </w:pPr>
      <w:r w:rsidRPr="004F2D53">
        <w:t xml:space="preserve">развитие самостоятельности суждений, независимости и нестандартности мышления. </w:t>
      </w:r>
    </w:p>
    <w:p w:rsidR="004F2D53" w:rsidRPr="004F2D53" w:rsidRDefault="004F2D53" w:rsidP="004F2D53">
      <w:pPr>
        <w:pStyle w:val="Default"/>
      </w:pPr>
    </w:p>
    <w:p w:rsidR="004F2D53" w:rsidRPr="004F2D53" w:rsidRDefault="004F2D53" w:rsidP="004F2D53">
      <w:pPr>
        <w:pStyle w:val="Default"/>
      </w:pPr>
      <w:r w:rsidRPr="004F2D53">
        <w:rPr>
          <w:b/>
          <w:bCs/>
        </w:rPr>
        <w:t xml:space="preserve">Метапредметные результаты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Сравнивать </w:t>
      </w:r>
      <w:r w:rsidRPr="004F2D53">
        <w:t xml:space="preserve">разные приемы действий, выбирать удобные способы для выполнения конкретного задания.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Моделировать </w:t>
      </w:r>
      <w:r w:rsidRPr="004F2D53">
        <w:t xml:space="preserve">в процессе совместного обсуждения алгоритм решения числового кроссворда; </w:t>
      </w:r>
      <w:r w:rsidRPr="004F2D53">
        <w:rPr>
          <w:i/>
          <w:iCs/>
        </w:rPr>
        <w:t xml:space="preserve">использовать </w:t>
      </w:r>
      <w:r w:rsidRPr="004F2D53">
        <w:t xml:space="preserve">его в ходе самостоятельной работы.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Применять </w:t>
      </w:r>
      <w:r w:rsidRPr="004F2D53">
        <w:t xml:space="preserve">изученные способы учебной работы и приёмы вычислений для работы с числовыми головоломками.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Анализировать </w:t>
      </w:r>
      <w:r w:rsidRPr="004F2D53">
        <w:t xml:space="preserve">правила игры.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Действовать </w:t>
      </w:r>
      <w:r w:rsidRPr="004F2D53">
        <w:t xml:space="preserve">в соответствии с заданными правилами.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Включаться </w:t>
      </w:r>
      <w:r w:rsidRPr="004F2D53">
        <w:t xml:space="preserve">в групповую работу.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Участвовать </w:t>
      </w:r>
      <w:r w:rsidRPr="004F2D53">
        <w:t xml:space="preserve">в обсуждении проблемных вопросов, высказывать собственное мнение и аргументировать его.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Выполнять </w:t>
      </w:r>
      <w:r w:rsidRPr="004F2D53">
        <w:t xml:space="preserve">пробное учебное действие, </w:t>
      </w:r>
      <w:r w:rsidRPr="004F2D53">
        <w:rPr>
          <w:i/>
          <w:iCs/>
        </w:rPr>
        <w:t xml:space="preserve">фиксировать </w:t>
      </w:r>
      <w:r w:rsidRPr="004F2D53">
        <w:t xml:space="preserve">индивидуальное затруднение в пробном действии.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Аргументировать </w:t>
      </w:r>
      <w:r w:rsidRPr="004F2D53">
        <w:t xml:space="preserve">свою позицию в коммуникации, </w:t>
      </w:r>
      <w:r w:rsidRPr="004F2D53">
        <w:rPr>
          <w:i/>
          <w:iCs/>
        </w:rPr>
        <w:t xml:space="preserve">учитывать </w:t>
      </w:r>
      <w:r w:rsidRPr="004F2D53">
        <w:t xml:space="preserve">разные мнения, </w:t>
      </w:r>
      <w:r w:rsidRPr="004F2D53">
        <w:rPr>
          <w:i/>
          <w:iCs/>
        </w:rPr>
        <w:t xml:space="preserve">использовать </w:t>
      </w:r>
      <w:r w:rsidRPr="004F2D53">
        <w:t xml:space="preserve">критерии для обоснования своего суждения.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Сопоставлять </w:t>
      </w:r>
      <w:r w:rsidRPr="004F2D53">
        <w:t xml:space="preserve">полученный результат с заданным условием.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Контролировать </w:t>
      </w:r>
      <w:r w:rsidRPr="004F2D53">
        <w:t xml:space="preserve">свою деятельность: обнаруживать и исправлять ошибки.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Анализировать </w:t>
      </w:r>
      <w:r w:rsidRPr="004F2D53">
        <w:t xml:space="preserve">текст задачи: ориентироваться в тексте, выделять условие и вопрос, данные и искомые числа (величины).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Искать и выбирать </w:t>
      </w:r>
      <w:r w:rsidRPr="004F2D53"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Моделировать </w:t>
      </w:r>
      <w:r w:rsidRPr="004F2D53">
        <w:t xml:space="preserve">ситуацию, описанную в тексте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Использовать </w:t>
      </w:r>
      <w:r w:rsidRPr="004F2D53">
        <w:t xml:space="preserve">соответствующие знаково-символические средства для моделирования ситуации.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>Конструироват</w:t>
      </w:r>
      <w:r w:rsidRPr="004F2D53">
        <w:t xml:space="preserve">ь последовательность «шагов» (алгоритм) решения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Объяснять (обосновывать) </w:t>
      </w:r>
      <w:r w:rsidRPr="004F2D53">
        <w:t xml:space="preserve">выполняемые и выполненные действия.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Воспроизводить </w:t>
      </w:r>
      <w:r w:rsidRPr="004F2D53">
        <w:t xml:space="preserve">способ решения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Сопоставлять </w:t>
      </w:r>
      <w:r w:rsidRPr="004F2D53">
        <w:t xml:space="preserve">полученный результат с заданным условием.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Анализировать </w:t>
      </w:r>
      <w:r w:rsidRPr="004F2D53">
        <w:t xml:space="preserve">предложенные варианты решения задачи, выбирать из них верные.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Выбрать </w:t>
      </w:r>
      <w:r w:rsidRPr="004F2D53">
        <w:t xml:space="preserve">наиболее эффективный способ решения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Оценивать </w:t>
      </w:r>
      <w:r w:rsidRPr="004F2D53">
        <w:t xml:space="preserve">предъявленное готовое решение задачи (верно, неверно).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Участвовать </w:t>
      </w:r>
      <w:r w:rsidRPr="004F2D53">
        <w:t xml:space="preserve">в учебном диалоге, оценивать процесс поиска и результат решения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ind w:left="426"/>
      </w:pPr>
      <w:r w:rsidRPr="004F2D53">
        <w:rPr>
          <w:i/>
          <w:iCs/>
        </w:rPr>
        <w:t xml:space="preserve">Конструировать </w:t>
      </w:r>
      <w:r w:rsidRPr="004F2D53">
        <w:t xml:space="preserve">несложные задачи.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Ориентироваться </w:t>
      </w:r>
      <w:r w:rsidRPr="004F2D53">
        <w:t xml:space="preserve">в понятиях «влево», «вправо», «вверх», «вниз».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Ориентироваться </w:t>
      </w:r>
      <w:r w:rsidRPr="004F2D53">
        <w:t xml:space="preserve">на точку начала движения, на числа и стрелки 1→ 1↓ и др., указывающие направление движения.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Проводить </w:t>
      </w:r>
      <w:r w:rsidRPr="004F2D53">
        <w:t xml:space="preserve">линии по заданному маршруту (алгоритму).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t xml:space="preserve">Выделять </w:t>
      </w:r>
      <w:r w:rsidRPr="004F2D53">
        <w:t xml:space="preserve">фигуру заданной формы на сложном чертеже.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spacing w:after="9"/>
        <w:ind w:left="426"/>
      </w:pPr>
      <w:r w:rsidRPr="004F2D53">
        <w:rPr>
          <w:i/>
          <w:iCs/>
        </w:rPr>
        <w:lastRenderedPageBreak/>
        <w:t xml:space="preserve">Анализировать </w:t>
      </w:r>
      <w:r w:rsidRPr="004F2D53">
        <w:t xml:space="preserve">предложенные возможные варианты верного решения. </w:t>
      </w:r>
    </w:p>
    <w:p w:rsidR="004F2D53" w:rsidRPr="004F2D53" w:rsidRDefault="004F2D53" w:rsidP="00824C35">
      <w:pPr>
        <w:pStyle w:val="Default"/>
        <w:numPr>
          <w:ilvl w:val="0"/>
          <w:numId w:val="2"/>
        </w:numPr>
        <w:ind w:left="426"/>
      </w:pPr>
      <w:r w:rsidRPr="004F2D53">
        <w:rPr>
          <w:i/>
          <w:iCs/>
        </w:rPr>
        <w:t xml:space="preserve">Осуществлять </w:t>
      </w:r>
      <w:r w:rsidRPr="004F2D53">
        <w:t xml:space="preserve">развернутые действия контроля и самоконтроля: </w:t>
      </w:r>
      <w:r w:rsidRPr="004F2D53">
        <w:rPr>
          <w:i/>
          <w:iCs/>
        </w:rPr>
        <w:t xml:space="preserve">сравнивать </w:t>
      </w:r>
      <w:r w:rsidRPr="004F2D53">
        <w:t xml:space="preserve">построенную конструкцию с образцом. </w:t>
      </w:r>
    </w:p>
    <w:p w:rsidR="004F2D53" w:rsidRPr="004F2D53" w:rsidRDefault="004F2D53" w:rsidP="004F2D53">
      <w:pPr>
        <w:pStyle w:val="Default"/>
      </w:pPr>
    </w:p>
    <w:p w:rsidR="004F2D53" w:rsidRPr="004F2D53" w:rsidRDefault="004F2D53" w:rsidP="004F2D53">
      <w:pPr>
        <w:pStyle w:val="Default"/>
      </w:pPr>
      <w:r w:rsidRPr="004F2D53">
        <w:rPr>
          <w:b/>
          <w:bCs/>
        </w:rPr>
        <w:t xml:space="preserve">В результате освоения программы курса «Эрудит» формируются следующие универсальные учебные действия, соответствующие требованиям ФГОС НОО: </w:t>
      </w:r>
    </w:p>
    <w:p w:rsidR="004F2D53" w:rsidRPr="004F2D53" w:rsidRDefault="004F2D53" w:rsidP="004F2D53">
      <w:pPr>
        <w:pStyle w:val="Default"/>
      </w:pPr>
      <w:r w:rsidRPr="004F2D53">
        <w:rPr>
          <w:b/>
          <w:bCs/>
          <w:i/>
          <w:iCs/>
        </w:rPr>
        <w:t xml:space="preserve">Регулятивные УУД: </w:t>
      </w:r>
    </w:p>
    <w:p w:rsidR="004F2D53" w:rsidRPr="004F2D53" w:rsidRDefault="004F2D53" w:rsidP="00824C35">
      <w:pPr>
        <w:pStyle w:val="Default"/>
        <w:numPr>
          <w:ilvl w:val="0"/>
          <w:numId w:val="3"/>
        </w:numPr>
        <w:spacing w:after="27"/>
        <w:ind w:left="426"/>
      </w:pPr>
      <w:r w:rsidRPr="004F2D53">
        <w:rPr>
          <w:i/>
          <w:iCs/>
        </w:rPr>
        <w:t xml:space="preserve">определять и формулировать </w:t>
      </w:r>
      <w:r w:rsidRPr="004F2D53">
        <w:t xml:space="preserve">цель деятельности с помощью учителя; </w:t>
      </w:r>
    </w:p>
    <w:p w:rsidR="004F2D53" w:rsidRPr="004F2D53" w:rsidRDefault="004F2D53" w:rsidP="00824C35">
      <w:pPr>
        <w:pStyle w:val="Default"/>
        <w:numPr>
          <w:ilvl w:val="0"/>
          <w:numId w:val="3"/>
        </w:numPr>
        <w:spacing w:after="27"/>
        <w:ind w:left="426"/>
      </w:pPr>
      <w:r w:rsidRPr="004F2D53">
        <w:t xml:space="preserve">учиться </w:t>
      </w:r>
      <w:r w:rsidRPr="004F2D53">
        <w:rPr>
          <w:i/>
          <w:iCs/>
        </w:rPr>
        <w:t xml:space="preserve">высказывать </w:t>
      </w:r>
      <w:r w:rsidRPr="004F2D53">
        <w:t xml:space="preserve">своё предположение (версию) на основе работы с материалом; </w:t>
      </w:r>
    </w:p>
    <w:p w:rsidR="004F2D53" w:rsidRPr="004F2D53" w:rsidRDefault="004F2D53" w:rsidP="00824C35">
      <w:pPr>
        <w:pStyle w:val="Default"/>
        <w:numPr>
          <w:ilvl w:val="0"/>
          <w:numId w:val="3"/>
        </w:numPr>
        <w:ind w:left="426"/>
      </w:pPr>
      <w:r w:rsidRPr="004F2D53">
        <w:t xml:space="preserve">учиться </w:t>
      </w:r>
      <w:r w:rsidRPr="004F2D53">
        <w:rPr>
          <w:i/>
          <w:iCs/>
        </w:rPr>
        <w:t xml:space="preserve">работать </w:t>
      </w:r>
      <w:r w:rsidRPr="004F2D53">
        <w:t xml:space="preserve">по предложенному учителем плану </w:t>
      </w:r>
    </w:p>
    <w:p w:rsidR="004F2D53" w:rsidRPr="004F2D53" w:rsidRDefault="004F2D53" w:rsidP="004F2D53">
      <w:pPr>
        <w:pStyle w:val="Default"/>
      </w:pPr>
      <w:r w:rsidRPr="004F2D53">
        <w:rPr>
          <w:b/>
          <w:bCs/>
          <w:i/>
          <w:iCs/>
        </w:rPr>
        <w:t xml:space="preserve">Познавательные УУД: </w:t>
      </w:r>
    </w:p>
    <w:p w:rsidR="004F2D53" w:rsidRPr="004F2D53" w:rsidRDefault="004F2D53" w:rsidP="00824C35">
      <w:pPr>
        <w:pStyle w:val="Default"/>
        <w:numPr>
          <w:ilvl w:val="0"/>
          <w:numId w:val="4"/>
        </w:numPr>
        <w:spacing w:after="27"/>
        <w:ind w:left="426"/>
      </w:pPr>
      <w:r w:rsidRPr="004F2D53">
        <w:rPr>
          <w:i/>
          <w:iCs/>
        </w:rPr>
        <w:t xml:space="preserve">находить ответы </w:t>
      </w:r>
      <w:r w:rsidRPr="004F2D53">
        <w:t xml:space="preserve">на вопросы в тексте, иллюстрациях; </w:t>
      </w:r>
    </w:p>
    <w:p w:rsidR="004F2D53" w:rsidRPr="004F2D53" w:rsidRDefault="004F2D53" w:rsidP="00824C35">
      <w:pPr>
        <w:pStyle w:val="Default"/>
        <w:numPr>
          <w:ilvl w:val="0"/>
          <w:numId w:val="4"/>
        </w:numPr>
        <w:spacing w:after="27"/>
        <w:ind w:left="426"/>
      </w:pPr>
      <w:r w:rsidRPr="004F2D53">
        <w:rPr>
          <w:i/>
          <w:iCs/>
        </w:rPr>
        <w:t xml:space="preserve">делать выводы </w:t>
      </w:r>
      <w:r w:rsidRPr="004F2D53">
        <w:t xml:space="preserve">в результате совместной работы класса и учителя; </w:t>
      </w:r>
    </w:p>
    <w:p w:rsidR="004F2D53" w:rsidRPr="004F2D53" w:rsidRDefault="004F2D53" w:rsidP="00824C35">
      <w:pPr>
        <w:pStyle w:val="Default"/>
        <w:numPr>
          <w:ilvl w:val="0"/>
          <w:numId w:val="4"/>
        </w:numPr>
        <w:ind w:left="426"/>
      </w:pPr>
      <w:r w:rsidRPr="004F2D53">
        <w:rPr>
          <w:i/>
          <w:iCs/>
        </w:rPr>
        <w:t xml:space="preserve">преобразовывать </w:t>
      </w:r>
      <w:r w:rsidRPr="004F2D53">
        <w:t xml:space="preserve">информацию из одной формы в другую: подробно </w:t>
      </w:r>
      <w:r w:rsidRPr="004F2D53">
        <w:rPr>
          <w:i/>
          <w:iCs/>
        </w:rPr>
        <w:t xml:space="preserve">пересказывать </w:t>
      </w:r>
      <w:r w:rsidRPr="004F2D53">
        <w:t xml:space="preserve">небольшие тексты. </w:t>
      </w:r>
    </w:p>
    <w:p w:rsidR="004F2D53" w:rsidRPr="004F2D53" w:rsidRDefault="004F2D53" w:rsidP="004F2D53">
      <w:pPr>
        <w:pStyle w:val="Default"/>
      </w:pPr>
      <w:r w:rsidRPr="004F2D53">
        <w:rPr>
          <w:b/>
          <w:bCs/>
          <w:i/>
          <w:iCs/>
        </w:rPr>
        <w:t xml:space="preserve">Коммуникативные УУД: </w:t>
      </w:r>
    </w:p>
    <w:p w:rsidR="004F2D53" w:rsidRPr="004F2D53" w:rsidRDefault="004F2D53" w:rsidP="00824C35">
      <w:pPr>
        <w:pStyle w:val="Default"/>
        <w:numPr>
          <w:ilvl w:val="0"/>
          <w:numId w:val="5"/>
        </w:numPr>
        <w:spacing w:after="27"/>
        <w:ind w:left="426"/>
      </w:pPr>
      <w:r w:rsidRPr="004F2D53">
        <w:rPr>
          <w:i/>
          <w:iCs/>
        </w:rPr>
        <w:t xml:space="preserve">оформлять </w:t>
      </w:r>
      <w:r w:rsidRPr="004F2D53">
        <w:t xml:space="preserve">свои мысли в устной и письменной форме (на уровне предложения или небольшого текста); </w:t>
      </w:r>
    </w:p>
    <w:p w:rsidR="004F2D53" w:rsidRPr="004F2D53" w:rsidRDefault="004F2D53" w:rsidP="00824C35">
      <w:pPr>
        <w:pStyle w:val="Default"/>
        <w:numPr>
          <w:ilvl w:val="0"/>
          <w:numId w:val="5"/>
        </w:numPr>
        <w:spacing w:after="27"/>
        <w:ind w:left="426"/>
      </w:pPr>
      <w:r w:rsidRPr="004F2D53">
        <w:rPr>
          <w:i/>
          <w:iCs/>
        </w:rPr>
        <w:t xml:space="preserve">слушать </w:t>
      </w:r>
      <w:r w:rsidRPr="004F2D53">
        <w:t xml:space="preserve">и </w:t>
      </w:r>
      <w:r w:rsidRPr="004F2D53">
        <w:rPr>
          <w:i/>
          <w:iCs/>
        </w:rPr>
        <w:t xml:space="preserve">понимать </w:t>
      </w:r>
      <w:r w:rsidRPr="004F2D53">
        <w:t xml:space="preserve">речь других; пользоваться приёмами слушания: фиксировать тему (заголовок), ключевые слова; </w:t>
      </w:r>
    </w:p>
    <w:p w:rsidR="004F2D53" w:rsidRPr="004F2D53" w:rsidRDefault="004F2D53" w:rsidP="00824C35">
      <w:pPr>
        <w:pStyle w:val="Default"/>
        <w:numPr>
          <w:ilvl w:val="0"/>
          <w:numId w:val="5"/>
        </w:numPr>
        <w:spacing w:after="27"/>
        <w:ind w:left="426"/>
      </w:pPr>
      <w:r w:rsidRPr="004F2D53">
        <w:rPr>
          <w:i/>
          <w:iCs/>
        </w:rPr>
        <w:t xml:space="preserve">выразительно читать </w:t>
      </w:r>
      <w:r w:rsidRPr="004F2D53">
        <w:t xml:space="preserve">и </w:t>
      </w:r>
      <w:r w:rsidRPr="004F2D53">
        <w:rPr>
          <w:i/>
          <w:iCs/>
        </w:rPr>
        <w:t xml:space="preserve">пересказывать </w:t>
      </w:r>
      <w:r w:rsidRPr="004F2D53">
        <w:t xml:space="preserve">текст; </w:t>
      </w:r>
    </w:p>
    <w:p w:rsidR="004F2D53" w:rsidRPr="004F2D53" w:rsidRDefault="004F2D53" w:rsidP="00824C35">
      <w:pPr>
        <w:pStyle w:val="Default"/>
        <w:numPr>
          <w:ilvl w:val="0"/>
          <w:numId w:val="5"/>
        </w:numPr>
        <w:spacing w:after="27"/>
        <w:ind w:left="426"/>
      </w:pPr>
      <w:r w:rsidRPr="004F2D53">
        <w:rPr>
          <w:i/>
          <w:iCs/>
        </w:rPr>
        <w:t xml:space="preserve">договариваться </w:t>
      </w:r>
      <w:r w:rsidRPr="004F2D53">
        <w:t xml:space="preserve">с одноклассниками совместно с учителем о правилах поведения и общения оценки и самооценки и следовать им; </w:t>
      </w:r>
    </w:p>
    <w:p w:rsidR="0071489E" w:rsidRPr="005A0BD1" w:rsidRDefault="004F2D53" w:rsidP="00824C35">
      <w:pPr>
        <w:pStyle w:val="Default"/>
        <w:numPr>
          <w:ilvl w:val="0"/>
          <w:numId w:val="5"/>
        </w:numPr>
        <w:ind w:left="426"/>
      </w:pPr>
      <w:r w:rsidRPr="004F2D53">
        <w:t xml:space="preserve">учиться </w:t>
      </w:r>
      <w:r w:rsidRPr="004F2D53">
        <w:rPr>
          <w:i/>
          <w:iCs/>
        </w:rPr>
        <w:t>работать в паре, группе</w:t>
      </w:r>
      <w:r w:rsidRPr="004F2D53">
        <w:t xml:space="preserve">; выполнять различные роли (лидера, исполнителя). </w:t>
      </w:r>
    </w:p>
    <w:p w:rsidR="0031725C" w:rsidRPr="00BD6672" w:rsidRDefault="003D06B3" w:rsidP="0091579F">
      <w:pPr>
        <w:pStyle w:val="a3"/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6672">
        <w:rPr>
          <w:rFonts w:ascii="Times New Roman" w:hAnsi="Times New Roman" w:cs="Times New Roman"/>
          <w:b/>
          <w:sz w:val="28"/>
          <w:szCs w:val="24"/>
        </w:rPr>
        <w:t>Содержание</w:t>
      </w:r>
      <w:r w:rsidR="0021373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1647" w:rsidRPr="00BD6672">
        <w:rPr>
          <w:rFonts w:ascii="Times New Roman" w:hAnsi="Times New Roman" w:cs="Times New Roman"/>
          <w:b/>
          <w:sz w:val="28"/>
          <w:szCs w:val="24"/>
        </w:rPr>
        <w:t xml:space="preserve">курса </w:t>
      </w:r>
      <w:r w:rsidR="00DF7D7D">
        <w:rPr>
          <w:rFonts w:ascii="Times New Roman" w:hAnsi="Times New Roman" w:cs="Times New Roman"/>
          <w:b/>
          <w:sz w:val="28"/>
          <w:szCs w:val="24"/>
        </w:rPr>
        <w:t>«</w:t>
      </w:r>
      <w:r w:rsidR="003577F8" w:rsidRPr="00BD6672">
        <w:rPr>
          <w:rFonts w:ascii="Times New Roman" w:hAnsi="Times New Roman" w:cs="Times New Roman"/>
          <w:b/>
          <w:sz w:val="28"/>
          <w:szCs w:val="24"/>
        </w:rPr>
        <w:t>Эрудит</w:t>
      </w:r>
      <w:r w:rsidR="00DF7D7D">
        <w:rPr>
          <w:rFonts w:ascii="Times New Roman" w:hAnsi="Times New Roman" w:cs="Times New Roman"/>
          <w:b/>
          <w:sz w:val="28"/>
          <w:szCs w:val="24"/>
        </w:rPr>
        <w:t>»</w:t>
      </w:r>
      <w:r w:rsidR="002720E8">
        <w:rPr>
          <w:rFonts w:ascii="Times New Roman" w:hAnsi="Times New Roman" w:cs="Times New Roman"/>
          <w:b/>
          <w:sz w:val="28"/>
          <w:szCs w:val="24"/>
        </w:rPr>
        <w:t xml:space="preserve"> (3</w:t>
      </w:r>
      <w:r w:rsidR="00826EAC">
        <w:rPr>
          <w:rFonts w:ascii="Times New Roman" w:hAnsi="Times New Roman" w:cs="Times New Roman"/>
          <w:b/>
          <w:sz w:val="28"/>
          <w:szCs w:val="24"/>
        </w:rPr>
        <w:t>4</w:t>
      </w:r>
      <w:r w:rsidRPr="00BD6672">
        <w:rPr>
          <w:rFonts w:ascii="Times New Roman" w:hAnsi="Times New Roman" w:cs="Times New Roman"/>
          <w:b/>
          <w:sz w:val="28"/>
          <w:szCs w:val="24"/>
        </w:rPr>
        <w:t xml:space="preserve"> часа)</w:t>
      </w:r>
    </w:p>
    <w:tbl>
      <w:tblPr>
        <w:tblW w:w="101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6163"/>
        <w:gridCol w:w="2025"/>
      </w:tblGrid>
      <w:tr w:rsidR="00BD6672" w:rsidRPr="00F1497C" w:rsidTr="005A0BD1">
        <w:trPr>
          <w:trHeight w:val="1059"/>
          <w:jc w:val="right"/>
        </w:trPr>
        <w:tc>
          <w:tcPr>
            <w:tcW w:w="1912" w:type="dxa"/>
          </w:tcPr>
          <w:p w:rsidR="00BD6672" w:rsidRPr="00BD6672" w:rsidRDefault="00BD6672" w:rsidP="00BD6672">
            <w:pPr>
              <w:pStyle w:val="a9"/>
              <w:jc w:val="center"/>
              <w:rPr>
                <w:rStyle w:val="ac"/>
                <w:rFonts w:ascii="Times New Roman" w:hAnsi="Times New Roman" w:cs="Times New Roman"/>
                <w:b w:val="0"/>
              </w:rPr>
            </w:pPr>
            <w:r w:rsidRPr="00BD6672">
              <w:rPr>
                <w:rStyle w:val="ac"/>
                <w:rFonts w:ascii="Times New Roman" w:hAnsi="Times New Roman" w:cs="Times New Roman"/>
                <w:b w:val="0"/>
              </w:rPr>
              <w:t>Разделы учебной программы</w:t>
            </w:r>
          </w:p>
          <w:p w:rsidR="00BD6672" w:rsidRPr="00BD6672" w:rsidRDefault="00BD6672" w:rsidP="00BD6672">
            <w:pPr>
              <w:pStyle w:val="a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Style w:val="ac"/>
                <w:rFonts w:ascii="Times New Roman" w:hAnsi="Times New Roman" w:cs="Times New Roman"/>
                <w:b w:val="0"/>
              </w:rPr>
              <w:t>(количество часов)</w:t>
            </w:r>
          </w:p>
        </w:tc>
        <w:tc>
          <w:tcPr>
            <w:tcW w:w="6163" w:type="dxa"/>
          </w:tcPr>
          <w:p w:rsidR="00BD6672" w:rsidRPr="00BD6672" w:rsidRDefault="00BD6672" w:rsidP="00BD667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Содержательные линии</w:t>
            </w:r>
          </w:p>
        </w:tc>
        <w:tc>
          <w:tcPr>
            <w:tcW w:w="2025" w:type="dxa"/>
          </w:tcPr>
          <w:p w:rsidR="00BD6672" w:rsidRPr="00BD6672" w:rsidRDefault="00BD6672" w:rsidP="00BD6672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66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Практические оценочные, контрольные оценочные работы.</w:t>
            </w:r>
          </w:p>
        </w:tc>
      </w:tr>
      <w:tr w:rsidR="005A0BD1" w:rsidRPr="00BD6672" w:rsidTr="005A0BD1">
        <w:trPr>
          <w:jc w:val="right"/>
        </w:trPr>
        <w:tc>
          <w:tcPr>
            <w:tcW w:w="1912" w:type="dxa"/>
          </w:tcPr>
          <w:p w:rsidR="005A0BD1" w:rsidRDefault="005A0BD1" w:rsidP="005A0BD1">
            <w:pPr>
              <w:pStyle w:val="Default"/>
              <w:rPr>
                <w:color w:val="181818"/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>Числа. Арифметические действия. Величины.</w:t>
            </w:r>
          </w:p>
        </w:tc>
        <w:tc>
          <w:tcPr>
            <w:tcW w:w="6163" w:type="dxa"/>
          </w:tcPr>
          <w:p w:rsidR="005A0BD1" w:rsidRDefault="005A0BD1" w:rsidP="005A0BD1">
            <w:pPr>
              <w:pStyle w:val="Default"/>
              <w:rPr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Числа от 1 до 1000. Сложение и вычитание чисел в пределах 1000. 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 Занимательные задания с римскими цифрами. Время. Единицы времени. Масса. Единицы массы. Литр. </w:t>
            </w:r>
          </w:p>
        </w:tc>
        <w:tc>
          <w:tcPr>
            <w:tcW w:w="2025" w:type="dxa"/>
          </w:tcPr>
          <w:p w:rsidR="005A0BD1" w:rsidRPr="00BD6672" w:rsidRDefault="005A0BD1" w:rsidP="005A0BD1">
            <w:pPr>
              <w:tabs>
                <w:tab w:val="left" w:pos="70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BD1" w:rsidRPr="00BD6672" w:rsidTr="005A0BD1">
        <w:trPr>
          <w:jc w:val="right"/>
        </w:trPr>
        <w:tc>
          <w:tcPr>
            <w:tcW w:w="1912" w:type="dxa"/>
          </w:tcPr>
          <w:p w:rsidR="005A0BD1" w:rsidRDefault="005A0BD1" w:rsidP="005A0BD1">
            <w:pPr>
              <w:pStyle w:val="Default"/>
              <w:rPr>
                <w:color w:val="181818"/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>Мир занимательных задач.</w:t>
            </w:r>
          </w:p>
        </w:tc>
        <w:tc>
          <w:tcPr>
            <w:tcW w:w="6163" w:type="dxa"/>
          </w:tcPr>
          <w:p w:rsidR="005A0BD1" w:rsidRDefault="005A0BD1" w:rsidP="005A0BD1">
            <w:pPr>
              <w:pStyle w:val="Default"/>
              <w:rPr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 </w:t>
            </w:r>
          </w:p>
          <w:p w:rsidR="005A0BD1" w:rsidRDefault="005A0BD1" w:rsidP="005A0BD1">
            <w:pPr>
              <w:pStyle w:val="Default"/>
              <w:rPr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Решение олимпиадных задач международного конкурса «Кенгуру». Воспроизведение способа решения задачи. Выбор наиболее эффективных способов решения. </w:t>
            </w:r>
          </w:p>
        </w:tc>
        <w:tc>
          <w:tcPr>
            <w:tcW w:w="2025" w:type="dxa"/>
          </w:tcPr>
          <w:p w:rsidR="005A0BD1" w:rsidRPr="00BD6672" w:rsidRDefault="005A0BD1" w:rsidP="005A0BD1">
            <w:pPr>
              <w:tabs>
                <w:tab w:val="left" w:pos="706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BD1" w:rsidRPr="00BD6672" w:rsidTr="005A0BD1">
        <w:trPr>
          <w:jc w:val="right"/>
        </w:trPr>
        <w:tc>
          <w:tcPr>
            <w:tcW w:w="1912" w:type="dxa"/>
          </w:tcPr>
          <w:p w:rsidR="005A0BD1" w:rsidRDefault="005A0BD1" w:rsidP="005A0BD1">
            <w:pPr>
              <w:pStyle w:val="Default"/>
              <w:rPr>
                <w:color w:val="181818"/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>Геометрическая мозаика.</w:t>
            </w:r>
          </w:p>
        </w:tc>
        <w:tc>
          <w:tcPr>
            <w:tcW w:w="6163" w:type="dxa"/>
          </w:tcPr>
          <w:p w:rsidR="005A0BD1" w:rsidRDefault="005A0BD1" w:rsidP="005A0BD1">
            <w:pPr>
              <w:pStyle w:val="Default"/>
              <w:rPr>
                <w:sz w:val="23"/>
                <w:szCs w:val="23"/>
              </w:rPr>
            </w:pPr>
            <w:r>
              <w:rPr>
                <w:color w:val="181818"/>
                <w:sz w:val="23"/>
                <w:szCs w:val="23"/>
              </w:rPr>
              <w:t xml:space="preserve"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 </w:t>
            </w:r>
          </w:p>
        </w:tc>
        <w:tc>
          <w:tcPr>
            <w:tcW w:w="2025" w:type="dxa"/>
          </w:tcPr>
          <w:p w:rsidR="005A0BD1" w:rsidRPr="00BD6672" w:rsidRDefault="005A0BD1" w:rsidP="005A0BD1">
            <w:pPr>
              <w:tabs>
                <w:tab w:val="left" w:pos="706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672" w:rsidRPr="00BD6672" w:rsidTr="00F57285">
        <w:trPr>
          <w:jc w:val="right"/>
        </w:trPr>
        <w:tc>
          <w:tcPr>
            <w:tcW w:w="10100" w:type="dxa"/>
            <w:gridSpan w:val="3"/>
          </w:tcPr>
          <w:p w:rsidR="00BD6672" w:rsidRPr="00BD6672" w:rsidRDefault="00B1788D" w:rsidP="00826EAC">
            <w:pPr>
              <w:tabs>
                <w:tab w:val="left" w:pos="70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Итого: 3</w:t>
            </w:r>
            <w:r w:rsidR="00826EA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="005161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часа</w:t>
            </w:r>
          </w:p>
        </w:tc>
      </w:tr>
    </w:tbl>
    <w:p w:rsidR="000F3639" w:rsidRPr="006B7596" w:rsidRDefault="002E7F25" w:rsidP="005A0BD1">
      <w:pPr>
        <w:tabs>
          <w:tab w:val="left" w:pos="652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7596">
        <w:rPr>
          <w:rFonts w:ascii="Times New Roman" w:hAnsi="Times New Roman" w:cs="Times New Roman"/>
          <w:b/>
          <w:sz w:val="28"/>
          <w:szCs w:val="24"/>
        </w:rPr>
        <w:lastRenderedPageBreak/>
        <w:t>Т</w:t>
      </w:r>
      <w:r w:rsidR="000F3639" w:rsidRPr="006B7596">
        <w:rPr>
          <w:rFonts w:ascii="Times New Roman" w:hAnsi="Times New Roman" w:cs="Times New Roman"/>
          <w:b/>
          <w:sz w:val="28"/>
          <w:szCs w:val="24"/>
        </w:rPr>
        <w:t>ематическое планирова</w:t>
      </w:r>
      <w:r w:rsidR="00CE7315" w:rsidRPr="006B7596">
        <w:rPr>
          <w:rFonts w:ascii="Times New Roman" w:hAnsi="Times New Roman" w:cs="Times New Roman"/>
          <w:b/>
          <w:sz w:val="28"/>
          <w:szCs w:val="24"/>
        </w:rPr>
        <w:t>ни</w:t>
      </w:r>
      <w:r w:rsidRPr="006B7596">
        <w:rPr>
          <w:rFonts w:ascii="Times New Roman" w:hAnsi="Times New Roman" w:cs="Times New Roman"/>
          <w:b/>
          <w:sz w:val="28"/>
          <w:szCs w:val="24"/>
        </w:rPr>
        <w:t>е</w:t>
      </w: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708"/>
        <w:gridCol w:w="3119"/>
        <w:gridCol w:w="709"/>
        <w:gridCol w:w="4677"/>
      </w:tblGrid>
      <w:tr w:rsidR="006B7596" w:rsidRPr="00A64AA4" w:rsidTr="00A64AA4">
        <w:tc>
          <w:tcPr>
            <w:tcW w:w="568" w:type="dxa"/>
            <w:vMerge w:val="restart"/>
            <w:vAlign w:val="center"/>
          </w:tcPr>
          <w:p w:rsidR="00541CAB" w:rsidRPr="00A64AA4" w:rsidRDefault="00541CAB" w:rsidP="000C6553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vAlign w:val="center"/>
          </w:tcPr>
          <w:p w:rsidR="00541CAB" w:rsidRPr="00A64AA4" w:rsidRDefault="00541CAB" w:rsidP="000C6553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  <w:vAlign w:val="center"/>
          </w:tcPr>
          <w:p w:rsidR="00541CAB" w:rsidRPr="00A64AA4" w:rsidRDefault="00541CAB" w:rsidP="000C6553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709" w:type="dxa"/>
            <w:vMerge w:val="restart"/>
            <w:vAlign w:val="center"/>
          </w:tcPr>
          <w:p w:rsidR="00541CAB" w:rsidRPr="00A64AA4" w:rsidRDefault="00A307E0" w:rsidP="00402721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  <w:tc>
          <w:tcPr>
            <w:tcW w:w="4677" w:type="dxa"/>
            <w:vMerge w:val="restart"/>
            <w:vAlign w:val="center"/>
          </w:tcPr>
          <w:p w:rsidR="00693305" w:rsidRPr="00A64AA4" w:rsidRDefault="00A64AA4" w:rsidP="000C6553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Виды учебной деятельности</w:t>
            </w:r>
            <w:r w:rsidR="002A69CF" w:rsidRPr="00A64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1CAB" w:rsidRPr="00A64AA4" w:rsidRDefault="00693305" w:rsidP="000C6553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</w:tr>
      <w:tr w:rsidR="006B7596" w:rsidRPr="00A64AA4" w:rsidTr="00A64AA4">
        <w:trPr>
          <w:trHeight w:val="601"/>
        </w:trPr>
        <w:tc>
          <w:tcPr>
            <w:tcW w:w="568" w:type="dxa"/>
            <w:vMerge/>
          </w:tcPr>
          <w:p w:rsidR="00541CAB" w:rsidRPr="00A64AA4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41CAB" w:rsidRPr="00A64AA4" w:rsidRDefault="004B17FB" w:rsidP="00CB49FD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1CAB" w:rsidRPr="00A64AA4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708" w:type="dxa"/>
          </w:tcPr>
          <w:p w:rsidR="00541CAB" w:rsidRPr="00A64AA4" w:rsidRDefault="004223DC" w:rsidP="00A75A6B">
            <w:pPr>
              <w:tabs>
                <w:tab w:val="left" w:pos="6525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B17FB" w:rsidRPr="00A64AA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41CAB" w:rsidRPr="00A64A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4AA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F538CE" w:rsidRPr="00A64A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119" w:type="dxa"/>
            <w:vMerge/>
          </w:tcPr>
          <w:p w:rsidR="00541CAB" w:rsidRPr="00A64AA4" w:rsidRDefault="00541CAB" w:rsidP="00C978E0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41CAB" w:rsidRPr="00A64AA4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541CAB" w:rsidRPr="00A64AA4" w:rsidRDefault="00541CAB" w:rsidP="000F363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596" w:rsidRPr="00A64AA4" w:rsidTr="004C6479">
        <w:trPr>
          <w:trHeight w:val="387"/>
        </w:trPr>
        <w:tc>
          <w:tcPr>
            <w:tcW w:w="568" w:type="dxa"/>
          </w:tcPr>
          <w:p w:rsidR="00724261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4261" w:rsidRPr="00C847C1" w:rsidRDefault="00C847C1" w:rsidP="00826EAC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724261" w:rsidRPr="00C847C1" w:rsidRDefault="00724261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24261" w:rsidRPr="00C847C1" w:rsidRDefault="00A64AA4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709" w:type="dxa"/>
          </w:tcPr>
          <w:p w:rsidR="00724261" w:rsidRPr="00C847C1" w:rsidRDefault="0072426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24261" w:rsidRPr="00C847C1" w:rsidRDefault="00402721" w:rsidP="0040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Решение олимпиадных задач международного конкурса «Кенгуру». </w:t>
            </w:r>
          </w:p>
        </w:tc>
      </w:tr>
      <w:tr w:rsidR="006B7596" w:rsidRPr="00A64AA4" w:rsidTr="004C6479">
        <w:trPr>
          <w:trHeight w:val="277"/>
        </w:trPr>
        <w:tc>
          <w:tcPr>
            <w:tcW w:w="568" w:type="dxa"/>
          </w:tcPr>
          <w:p w:rsidR="00FC601D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C601D" w:rsidRPr="00C847C1" w:rsidRDefault="00826EAC" w:rsidP="004C6479">
            <w:pPr>
              <w:tabs>
                <w:tab w:val="center" w:pos="388"/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FC601D" w:rsidRPr="00C847C1" w:rsidRDefault="00FC601D" w:rsidP="00C8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601D" w:rsidRPr="00C847C1" w:rsidRDefault="005A0BD1" w:rsidP="00C847C1">
            <w:pPr>
              <w:pStyle w:val="Default"/>
            </w:pPr>
            <w:r w:rsidRPr="00C847C1">
              <w:rPr>
                <w:iCs/>
                <w:color w:val="181818"/>
              </w:rPr>
              <w:t xml:space="preserve">Числа-великаны </w:t>
            </w:r>
          </w:p>
        </w:tc>
        <w:tc>
          <w:tcPr>
            <w:tcW w:w="709" w:type="dxa"/>
          </w:tcPr>
          <w:p w:rsidR="00FC601D" w:rsidRPr="00C847C1" w:rsidRDefault="00FC601D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FC601D" w:rsidRPr="00C847C1" w:rsidRDefault="005A0BD1" w:rsidP="00C847C1">
            <w:pPr>
              <w:pStyle w:val="Default"/>
              <w:jc w:val="both"/>
            </w:pPr>
            <w:r w:rsidRPr="00C847C1">
              <w:rPr>
                <w:color w:val="181818"/>
              </w:rPr>
              <w:t xml:space="preserve">Как велик миллион? Что такое </w:t>
            </w:r>
            <w:proofErr w:type="spellStart"/>
            <w:r w:rsidRPr="00C847C1">
              <w:rPr>
                <w:color w:val="181818"/>
              </w:rPr>
              <w:t>гугол</w:t>
            </w:r>
            <w:proofErr w:type="spellEnd"/>
            <w:r w:rsidRPr="00C847C1">
              <w:rPr>
                <w:color w:val="181818"/>
              </w:rPr>
              <w:t xml:space="preserve">? </w:t>
            </w:r>
          </w:p>
        </w:tc>
      </w:tr>
      <w:tr w:rsidR="006B7596" w:rsidRPr="00A64AA4" w:rsidTr="004C6479">
        <w:tc>
          <w:tcPr>
            <w:tcW w:w="568" w:type="dxa"/>
          </w:tcPr>
          <w:p w:rsidR="00FC601D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C601D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FC601D" w:rsidRPr="00C847C1" w:rsidRDefault="00FC601D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A0BD1" w:rsidRPr="00C847C1" w:rsidRDefault="005A0BD1" w:rsidP="005A0BD1">
            <w:pPr>
              <w:pStyle w:val="Default"/>
            </w:pPr>
            <w:r w:rsidRPr="00C847C1">
              <w:rPr>
                <w:iCs/>
                <w:color w:val="181818"/>
              </w:rPr>
              <w:t xml:space="preserve">Мир занимательных задач </w:t>
            </w:r>
          </w:p>
          <w:p w:rsidR="00FC601D" w:rsidRPr="00C847C1" w:rsidRDefault="00FC601D" w:rsidP="00A64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601D" w:rsidRPr="00C847C1" w:rsidRDefault="00FC601D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2B5D42" w:rsidRPr="00C847C1" w:rsidRDefault="005A0BD1" w:rsidP="005A0BD1">
            <w:pPr>
              <w:pStyle w:val="Default"/>
              <w:jc w:val="both"/>
              <w:rPr>
                <w:color w:val="181818"/>
              </w:rPr>
            </w:pPr>
            <w:r w:rsidRPr="00C847C1">
              <w:rPr>
                <w:color w:val="181818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</w:t>
            </w:r>
            <w:r w:rsidR="00C847C1">
              <w:rPr>
                <w:color w:val="181818"/>
              </w:rPr>
              <w:t xml:space="preserve"> </w:t>
            </w:r>
            <w:r w:rsidRPr="00C847C1">
              <w:rPr>
                <w:color w:val="181818"/>
              </w:rPr>
              <w:t xml:space="preserve">СМЕХ + ГРОМ = ГРЕМИ и др. </w:t>
            </w:r>
          </w:p>
        </w:tc>
      </w:tr>
      <w:tr w:rsidR="006B7596" w:rsidRPr="00A64AA4" w:rsidTr="004C6479">
        <w:tc>
          <w:tcPr>
            <w:tcW w:w="568" w:type="dxa"/>
          </w:tcPr>
          <w:p w:rsidR="00FC601D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C601D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8" w:type="dxa"/>
          </w:tcPr>
          <w:p w:rsidR="00FC601D" w:rsidRPr="00C847C1" w:rsidRDefault="00FC601D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601D" w:rsidRPr="00C847C1" w:rsidRDefault="005A0BD1" w:rsidP="00A64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Кто что увидит?</w:t>
            </w:r>
          </w:p>
        </w:tc>
        <w:tc>
          <w:tcPr>
            <w:tcW w:w="709" w:type="dxa"/>
          </w:tcPr>
          <w:p w:rsidR="00FC601D" w:rsidRPr="00C847C1" w:rsidRDefault="00FC601D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FC601D" w:rsidRPr="00C847C1" w:rsidRDefault="00746746" w:rsidP="004027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 и задания на развитие пространственных представлений.</w:t>
            </w:r>
          </w:p>
        </w:tc>
      </w:tr>
      <w:tr w:rsidR="00402721" w:rsidRPr="00A64AA4" w:rsidTr="00746746">
        <w:trPr>
          <w:trHeight w:val="455"/>
        </w:trPr>
        <w:tc>
          <w:tcPr>
            <w:tcW w:w="568" w:type="dxa"/>
          </w:tcPr>
          <w:p w:rsidR="00402721" w:rsidRPr="00C847C1" w:rsidRDefault="0040272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02721" w:rsidRPr="00C847C1" w:rsidRDefault="00826EAC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</w:tcPr>
          <w:p w:rsidR="00402721" w:rsidRPr="00C847C1" w:rsidRDefault="00402721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02721" w:rsidRPr="00C847C1" w:rsidRDefault="00746746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Римские цифры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2721" w:rsidRPr="00C847C1" w:rsidRDefault="0040272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402721" w:rsidRPr="00C847C1" w:rsidRDefault="00746746" w:rsidP="004027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Занимательные задания с римскими цифрами.</w:t>
            </w:r>
          </w:p>
        </w:tc>
      </w:tr>
      <w:tr w:rsidR="00402721" w:rsidRPr="00A64AA4" w:rsidTr="00746746">
        <w:trPr>
          <w:trHeight w:val="413"/>
        </w:trPr>
        <w:tc>
          <w:tcPr>
            <w:tcW w:w="568" w:type="dxa"/>
          </w:tcPr>
          <w:p w:rsidR="00402721" w:rsidRPr="00C847C1" w:rsidRDefault="0040272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2721" w:rsidRPr="00C847C1" w:rsidRDefault="00826EAC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402721" w:rsidRPr="00C847C1" w:rsidRDefault="00402721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02721" w:rsidRPr="00C847C1" w:rsidRDefault="00746746" w:rsidP="00A64AA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Числовые головоломки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02721" w:rsidRPr="00C847C1" w:rsidRDefault="0040272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2721" w:rsidRPr="00C847C1" w:rsidRDefault="00746746" w:rsidP="004027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какуро</w:t>
            </w:r>
            <w:proofErr w:type="spellEnd"/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6B7596" w:rsidRPr="00A64AA4" w:rsidTr="00746746">
        <w:trPr>
          <w:trHeight w:val="264"/>
        </w:trPr>
        <w:tc>
          <w:tcPr>
            <w:tcW w:w="568" w:type="dxa"/>
          </w:tcPr>
          <w:p w:rsidR="00FC601D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76EF0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FC601D" w:rsidRPr="00C847C1" w:rsidRDefault="00FC601D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21B34" w:rsidRPr="00C847C1" w:rsidRDefault="00746746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Секреты задач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1B34" w:rsidRPr="00C847C1" w:rsidRDefault="0031388B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972F6" w:rsidRPr="00C847C1" w:rsidRDefault="00746746" w:rsidP="00463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Задачи в стихах повышенной сложности: «Начнём с </w:t>
            </w:r>
            <w:proofErr w:type="spell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хвоста»,«Сколько</w:t>
            </w:r>
            <w:proofErr w:type="spell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лет?» и др. (Н. Разговоров).</w:t>
            </w:r>
          </w:p>
        </w:tc>
      </w:tr>
      <w:tr w:rsidR="00F57285" w:rsidRPr="00A64AA4" w:rsidTr="00C847C1">
        <w:trPr>
          <w:trHeight w:val="501"/>
        </w:trPr>
        <w:tc>
          <w:tcPr>
            <w:tcW w:w="568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F57285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285" w:rsidRPr="00C847C1" w:rsidRDefault="00F57285" w:rsidP="00C847C1">
            <w:pPr>
              <w:tabs>
                <w:tab w:val="left" w:pos="65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57285" w:rsidRPr="00C847C1" w:rsidRDefault="00746746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</w:tc>
        <w:tc>
          <w:tcPr>
            <w:tcW w:w="709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57285" w:rsidRPr="00C847C1" w:rsidRDefault="00746746" w:rsidP="00F57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</w:t>
            </w:r>
          </w:p>
        </w:tc>
      </w:tr>
      <w:tr w:rsidR="00F57285" w:rsidRPr="00A64AA4" w:rsidTr="00746746">
        <w:tc>
          <w:tcPr>
            <w:tcW w:w="568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57285" w:rsidRPr="00C847C1" w:rsidRDefault="00826EAC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марафон</w:t>
            </w:r>
          </w:p>
          <w:p w:rsidR="00F57285" w:rsidRPr="00C847C1" w:rsidRDefault="00F57285" w:rsidP="00A64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57285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международного конкурса «Кенгуру».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E54E6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76EF0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«Спичечный» конструктор</w:t>
            </w:r>
          </w:p>
          <w:p w:rsidR="00476EF0" w:rsidRPr="00C847C1" w:rsidRDefault="00476EF0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EF0" w:rsidRPr="00C847C1" w:rsidRDefault="00476EF0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76EF0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Построение конструкции по заданному образцу. Перекладывание нескольких спичек в соответствии с условиями. Проверка выполненной работы.</w:t>
            </w:r>
          </w:p>
        </w:tc>
      </w:tr>
      <w:tr w:rsidR="00F57285" w:rsidRPr="00A64AA4" w:rsidTr="00746746">
        <w:trPr>
          <w:trHeight w:val="257"/>
        </w:trPr>
        <w:tc>
          <w:tcPr>
            <w:tcW w:w="568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57285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Выбери маршрут</w:t>
            </w:r>
          </w:p>
          <w:p w:rsidR="00F57285" w:rsidRPr="00C847C1" w:rsidRDefault="00F57285" w:rsidP="00A64AA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57285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 между городами и сёлами.</w:t>
            </w:r>
          </w:p>
        </w:tc>
      </w:tr>
      <w:tr w:rsidR="00F57285" w:rsidRPr="00A64AA4" w:rsidTr="00746746">
        <w:tc>
          <w:tcPr>
            <w:tcW w:w="568" w:type="dxa"/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F57285" w:rsidRPr="00C847C1" w:rsidRDefault="00826EAC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разминка</w:t>
            </w:r>
          </w:p>
          <w:p w:rsidR="00F57285" w:rsidRPr="00C847C1" w:rsidRDefault="00F57285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57285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476EF0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76EF0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фокусы</w:t>
            </w:r>
          </w:p>
          <w:p w:rsidR="00476EF0" w:rsidRPr="00C847C1" w:rsidRDefault="00476EF0" w:rsidP="00A64AA4">
            <w:pPr>
              <w:tabs>
                <w:tab w:val="left" w:pos="6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EF0" w:rsidRPr="00C847C1" w:rsidRDefault="00476EF0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76EF0" w:rsidRPr="00C847C1" w:rsidRDefault="00746746" w:rsidP="007467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«Открой» способ быстрого поиска суммы. Как сложить несколько последовательных чисел натурального ряда? Например, 6 + 7 + 8 + 9 + 10;12 + 13 + 14 + 15 + 16 и др.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851" w:type="dxa"/>
          </w:tcPr>
          <w:p w:rsidR="00476EF0" w:rsidRPr="00C847C1" w:rsidRDefault="00C847C1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Занимательное моделирование</w:t>
            </w:r>
          </w:p>
          <w:p w:rsidR="00476EF0" w:rsidRPr="00C847C1" w:rsidRDefault="00476EF0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EF0" w:rsidRPr="00C847C1" w:rsidRDefault="00746746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76EF0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Объёмные фигуры: цилиндр, конус, пирамида, шар, куб. Набор «Геометрические тела».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</w:t>
            </w: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lastRenderedPageBreak/>
              <w:t>ный конус, усечённая пирамида, пятиугольная пирамида, икосаэдр (по выбору учащихся).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476EF0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55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Математическая копилка</w:t>
            </w:r>
          </w:p>
          <w:p w:rsidR="00476EF0" w:rsidRPr="00C847C1" w:rsidRDefault="00476EF0" w:rsidP="00A64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EF0" w:rsidRPr="00C847C1" w:rsidRDefault="00476EF0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76EF0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C75704" w:rsidRPr="00C847C1" w:rsidRDefault="00826EAC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4705C" w:rsidRPr="00C847C1" w:rsidRDefault="00C847C1" w:rsidP="00C847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709" w:type="dxa"/>
          </w:tcPr>
          <w:p w:rsidR="00C75704" w:rsidRPr="00C847C1" w:rsidRDefault="00C75704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2C4E12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Поиск в таблице (9 9) слов, связанных с математикой.</w:t>
            </w:r>
          </w:p>
        </w:tc>
      </w:tr>
      <w:tr w:rsidR="006B7596" w:rsidRPr="00A64AA4" w:rsidTr="004C6479">
        <w:tc>
          <w:tcPr>
            <w:tcW w:w="568" w:type="dxa"/>
          </w:tcPr>
          <w:p w:rsidR="00724261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724261" w:rsidRPr="00C847C1" w:rsidRDefault="00826EAC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8" w:type="dxa"/>
          </w:tcPr>
          <w:p w:rsidR="00724261" w:rsidRPr="00C847C1" w:rsidRDefault="00724261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«Математика — наш друг!»</w:t>
            </w:r>
          </w:p>
          <w:p w:rsidR="00724261" w:rsidRPr="00C847C1" w:rsidRDefault="00724261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724261" w:rsidRPr="00C847C1" w:rsidRDefault="00CE0ABB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724261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 по проверке готовых решений, в том числе неверных.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476EF0" w:rsidRPr="00C847C1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Решай, отгадывай, считай</w:t>
            </w:r>
          </w:p>
          <w:p w:rsidR="00476EF0" w:rsidRPr="00C847C1" w:rsidRDefault="00476EF0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476EF0" w:rsidRPr="00C847C1" w:rsidRDefault="00476EF0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2C4E12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Не переставляя числа 1, 2, 3, 4, 5, соединить их знаками действий так, чтобы в ответе получилось 0, 10, 20, 30, 40, 50, 60, 70, 80, 100. Две рядом стоящие цифры можно считать за одно число. Там, где необходимо, можно использовать скобки.</w:t>
            </w:r>
          </w:p>
        </w:tc>
      </w:tr>
      <w:tr w:rsidR="006B7596" w:rsidRPr="00A64AA4" w:rsidTr="004C6479">
        <w:tc>
          <w:tcPr>
            <w:tcW w:w="568" w:type="dxa"/>
          </w:tcPr>
          <w:p w:rsidR="00476EF0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851" w:type="dxa"/>
          </w:tcPr>
          <w:p w:rsidR="00476EF0" w:rsidRDefault="00826EAC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47C1" w:rsidRPr="00C847C1" w:rsidRDefault="00826EAC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476EF0" w:rsidRPr="00C847C1" w:rsidRDefault="00476EF0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76EF0" w:rsidRPr="00C847C1" w:rsidRDefault="00746746" w:rsidP="00A64AA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</w:tc>
        <w:tc>
          <w:tcPr>
            <w:tcW w:w="709" w:type="dxa"/>
          </w:tcPr>
          <w:p w:rsidR="00476EF0" w:rsidRPr="00C847C1" w:rsidRDefault="00746746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76EF0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F57285" w:rsidRPr="00A64AA4" w:rsidTr="00746746">
        <w:tc>
          <w:tcPr>
            <w:tcW w:w="568" w:type="dxa"/>
          </w:tcPr>
          <w:p w:rsidR="00F57285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F57285" w:rsidRPr="00C847C1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</w:p>
          <w:p w:rsidR="00F57285" w:rsidRPr="00C847C1" w:rsidRDefault="00F57285" w:rsidP="00A64AA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7285" w:rsidRPr="00C847C1" w:rsidRDefault="00F57285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57285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судоку</w:t>
            </w:r>
            <w:proofErr w:type="spell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какуро</w:t>
            </w:r>
            <w:proofErr w:type="spell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).</w:t>
            </w:r>
          </w:p>
        </w:tc>
      </w:tr>
      <w:tr w:rsidR="00F57285" w:rsidRPr="00A64AA4" w:rsidTr="00746746">
        <w:tc>
          <w:tcPr>
            <w:tcW w:w="568" w:type="dxa"/>
          </w:tcPr>
          <w:p w:rsidR="00F57285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51" w:type="dxa"/>
          </w:tcPr>
          <w:p w:rsidR="00F57285" w:rsidRDefault="00826EAC" w:rsidP="005053FA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30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47C1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57285" w:rsidRPr="00C847C1" w:rsidRDefault="00F57285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shd w:val="clear" w:color="auto" w:fill="FFFFFF"/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занимательных задач</w:t>
            </w:r>
          </w:p>
          <w:p w:rsidR="00F57285" w:rsidRPr="00C847C1" w:rsidRDefault="00F57285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7285" w:rsidRPr="00C847C1" w:rsidRDefault="00746746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F57285" w:rsidRPr="00C847C1" w:rsidRDefault="00746746" w:rsidP="005C30AE">
            <w:pPr>
              <w:shd w:val="clear" w:color="auto" w:fill="FFFFFF"/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</w:t>
            </w:r>
          </w:p>
        </w:tc>
      </w:tr>
      <w:tr w:rsidR="006B7596" w:rsidRPr="00A64AA4" w:rsidTr="004C6479">
        <w:tc>
          <w:tcPr>
            <w:tcW w:w="568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67CAE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</w:tcPr>
          <w:p w:rsidR="00F67CAE" w:rsidRPr="00C847C1" w:rsidRDefault="00F67CAE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Математические фокусы</w:t>
            </w:r>
          </w:p>
          <w:p w:rsidR="00F67CAE" w:rsidRPr="00C847C1" w:rsidRDefault="00F67CAE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CAE" w:rsidRPr="00C847C1" w:rsidRDefault="00AC1F8B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0C6553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</w:tr>
      <w:tr w:rsidR="006B7596" w:rsidRPr="00A64AA4" w:rsidTr="004C6479">
        <w:tc>
          <w:tcPr>
            <w:tcW w:w="568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851" w:type="dxa"/>
          </w:tcPr>
          <w:p w:rsidR="00F67CAE" w:rsidRDefault="00C847C1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847C1" w:rsidRPr="00C847C1" w:rsidRDefault="00826EAC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7CAE" w:rsidRPr="00C847C1" w:rsidRDefault="00F67CAE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Интеллектуальная разминка</w:t>
            </w:r>
          </w:p>
          <w:p w:rsidR="00F67CAE" w:rsidRPr="00C847C1" w:rsidRDefault="00F67CAE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67CAE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</w:p>
        </w:tc>
      </w:tr>
      <w:tr w:rsidR="006B7596" w:rsidRPr="00A64AA4" w:rsidTr="004C6479">
        <w:tc>
          <w:tcPr>
            <w:tcW w:w="568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67CAE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47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</w:tcPr>
          <w:p w:rsidR="00F67CAE" w:rsidRPr="00C847C1" w:rsidRDefault="00F67CAE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proofErr w:type="gram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Блиц-турнир</w:t>
            </w:r>
            <w:proofErr w:type="gram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 по решению задач</w:t>
            </w:r>
          </w:p>
          <w:p w:rsidR="00F67CAE" w:rsidRPr="00C847C1" w:rsidRDefault="00F67CAE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CAE" w:rsidRPr="00C847C1" w:rsidRDefault="00F67CAE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F67CAE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логических, нестандартных задач. Решение задач, имеющих несколько решений.</w:t>
            </w:r>
          </w:p>
        </w:tc>
      </w:tr>
      <w:tr w:rsidR="006B7596" w:rsidRPr="00A64AA4" w:rsidTr="004C6479">
        <w:tc>
          <w:tcPr>
            <w:tcW w:w="568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F67CAE" w:rsidRPr="00C847C1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4CF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30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7CAE" w:rsidRPr="00C847C1" w:rsidRDefault="00F67CAE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shd w:val="clear" w:color="auto" w:fill="FFFFFF"/>
              <w:spacing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копилка</w:t>
            </w:r>
          </w:p>
          <w:p w:rsidR="00F67CAE" w:rsidRPr="00C847C1" w:rsidRDefault="00F67CAE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CAE" w:rsidRPr="00C847C1" w:rsidRDefault="00F67CAE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F67CAE" w:rsidRPr="00C847C1" w:rsidRDefault="00746746" w:rsidP="00746746">
            <w:pPr>
              <w:shd w:val="clear" w:color="auto" w:fill="FFFFFF"/>
              <w:spacing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спорте. Создание сборника числового материала для составления задач</w:t>
            </w:r>
          </w:p>
        </w:tc>
      </w:tr>
      <w:tr w:rsidR="006B7596" w:rsidRPr="00A64AA4" w:rsidTr="004C6479">
        <w:tc>
          <w:tcPr>
            <w:tcW w:w="568" w:type="dxa"/>
          </w:tcPr>
          <w:p w:rsidR="00F67CAE" w:rsidRPr="00C847C1" w:rsidRDefault="00C847C1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67CAE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4CF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67CAE" w:rsidRPr="00C847C1" w:rsidRDefault="00F67CAE" w:rsidP="004C6479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6746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Геометрические фигуры вокруг нас</w:t>
            </w:r>
          </w:p>
          <w:p w:rsidR="00F67CAE" w:rsidRPr="00C847C1" w:rsidRDefault="00F67CAE" w:rsidP="00A64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</w:p>
        </w:tc>
        <w:tc>
          <w:tcPr>
            <w:tcW w:w="709" w:type="dxa"/>
          </w:tcPr>
          <w:p w:rsidR="00F67CAE" w:rsidRPr="00C847C1" w:rsidRDefault="00F16F76" w:rsidP="00A64AA4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F67CAE" w:rsidRPr="00C847C1" w:rsidRDefault="00746746" w:rsidP="00746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Поиск квадратов в прямоугольнике 25 см (на клетчатой части листа). Какая пара быстрее составит (и зарисует) геометрическую фигуру?</w:t>
            </w:r>
          </w:p>
        </w:tc>
      </w:tr>
      <w:tr w:rsidR="005C30AE" w:rsidRPr="00A64AA4" w:rsidTr="004C6479">
        <w:tc>
          <w:tcPr>
            <w:tcW w:w="568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C30AE" w:rsidRPr="00C847C1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C30AE" w:rsidRPr="00C847C1" w:rsidRDefault="005C30AE" w:rsidP="005C30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В царстве смекалки</w:t>
            </w:r>
          </w:p>
        </w:tc>
        <w:tc>
          <w:tcPr>
            <w:tcW w:w="709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5C30AE" w:rsidRPr="00C847C1" w:rsidRDefault="005C30AE" w:rsidP="005C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Сбор информации и выпуск математической газеты (работа в группах).</w:t>
            </w:r>
          </w:p>
        </w:tc>
      </w:tr>
      <w:tr w:rsidR="005C30AE" w:rsidRPr="00A64AA4" w:rsidTr="004C6479">
        <w:tc>
          <w:tcPr>
            <w:tcW w:w="568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C30AE" w:rsidRDefault="005C30AE" w:rsidP="00826EAC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6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8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C30AE" w:rsidRPr="00C847C1" w:rsidRDefault="005C30AE" w:rsidP="005C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Числовые головоломки</w:t>
            </w:r>
          </w:p>
          <w:p w:rsidR="005C30AE" w:rsidRPr="00C847C1" w:rsidRDefault="005C30AE" w:rsidP="005C30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5C30AE" w:rsidRPr="00C847C1" w:rsidRDefault="005C30AE" w:rsidP="005C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судоку</w:t>
            </w:r>
            <w:proofErr w:type="spell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какуро</w:t>
            </w:r>
            <w:proofErr w:type="spellEnd"/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).</w:t>
            </w:r>
          </w:p>
        </w:tc>
      </w:tr>
      <w:tr w:rsidR="005C30AE" w:rsidRPr="00A64AA4" w:rsidTr="004C6479">
        <w:tc>
          <w:tcPr>
            <w:tcW w:w="568" w:type="dxa"/>
          </w:tcPr>
          <w:p w:rsidR="005C30AE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26EAC" w:rsidRPr="00C847C1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5C30AE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30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826EAC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8" w:type="dxa"/>
          </w:tcPr>
          <w:p w:rsidR="005C30AE" w:rsidRPr="00C847C1" w:rsidRDefault="005C30AE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C30AE" w:rsidRPr="00C847C1" w:rsidRDefault="005C30AE" w:rsidP="005C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Математический праздник</w:t>
            </w:r>
          </w:p>
          <w:p w:rsidR="005C30AE" w:rsidRPr="00C847C1" w:rsidRDefault="005C30AE" w:rsidP="005C30A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0AE" w:rsidRPr="00C847C1" w:rsidRDefault="00826EAC" w:rsidP="005C30AE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C30AE" w:rsidRPr="00C847C1" w:rsidRDefault="005C30AE" w:rsidP="005C3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</w:pPr>
            <w:r w:rsidRPr="00C847C1">
              <w:rPr>
                <w:rFonts w:ascii="Times New Roman" w:hAnsi="Times New Roman" w:cs="Times New Roman"/>
                <w:bCs/>
                <w:iCs/>
                <w:color w:val="191919"/>
                <w:sz w:val="24"/>
                <w:szCs w:val="24"/>
              </w:rPr>
              <w:t>Задачи-шутки. Занимательные вопросы и задачи-смекалки. Задачи в стихах. Игра «Задумай число».</w:t>
            </w:r>
          </w:p>
        </w:tc>
      </w:tr>
    </w:tbl>
    <w:p w:rsidR="00827062" w:rsidRDefault="00827062" w:rsidP="00827062">
      <w:pPr>
        <w:rPr>
          <w:rFonts w:ascii="Times New Roman" w:hAnsi="Times New Roman" w:cs="Times New Roman"/>
          <w:sz w:val="24"/>
          <w:szCs w:val="24"/>
        </w:rPr>
      </w:pPr>
    </w:p>
    <w:p w:rsidR="00C847C1" w:rsidRDefault="00C847C1" w:rsidP="00827062">
      <w:pPr>
        <w:rPr>
          <w:rFonts w:ascii="Times New Roman" w:hAnsi="Times New Roman" w:cs="Times New Roman"/>
          <w:sz w:val="24"/>
          <w:szCs w:val="24"/>
        </w:rPr>
      </w:pPr>
    </w:p>
    <w:p w:rsidR="00C847C1" w:rsidRDefault="00C847C1" w:rsidP="00827062">
      <w:pPr>
        <w:rPr>
          <w:rFonts w:ascii="Times New Roman" w:hAnsi="Times New Roman" w:cs="Times New Roman"/>
          <w:sz w:val="24"/>
          <w:szCs w:val="24"/>
        </w:rPr>
      </w:pPr>
    </w:p>
    <w:p w:rsidR="00C847C1" w:rsidRDefault="00C847C1" w:rsidP="008270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Y="10270"/>
        <w:tblW w:w="0" w:type="auto"/>
        <w:tblLook w:val="04A0" w:firstRow="1" w:lastRow="0" w:firstColumn="1" w:lastColumn="0" w:noHBand="0" w:noVBand="1"/>
      </w:tblPr>
      <w:tblGrid>
        <w:gridCol w:w="5211"/>
        <w:gridCol w:w="4711"/>
      </w:tblGrid>
      <w:tr w:rsidR="00C847C1" w:rsidRPr="00A2160F" w:rsidTr="00C847C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05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847C1" w:rsidRPr="00A2160F" w:rsidRDefault="00C847C1" w:rsidP="00C847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C847C1" w:rsidRPr="00A2160F" w:rsidRDefault="00C847C1" w:rsidP="00C847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C847C1" w:rsidRPr="00A2160F" w:rsidRDefault="00C847C1" w:rsidP="00C847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847C1" w:rsidRPr="00A2160F" w:rsidRDefault="00C847C1" w:rsidP="00C847C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</w:p>
          <w:p w:rsidR="00C847C1" w:rsidRPr="00A2160F" w:rsidRDefault="00C847C1" w:rsidP="00C84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Маркина Т.В.</w:t>
            </w:r>
          </w:p>
          <w:p w:rsidR="00C847C1" w:rsidRPr="00A2160F" w:rsidRDefault="00C847C1" w:rsidP="00826EA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826E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C847C1" w:rsidRDefault="00C847C1" w:rsidP="00827062">
      <w:pPr>
        <w:rPr>
          <w:rFonts w:ascii="Times New Roman" w:hAnsi="Times New Roman" w:cs="Times New Roman"/>
          <w:sz w:val="24"/>
          <w:szCs w:val="24"/>
        </w:rPr>
      </w:pPr>
    </w:p>
    <w:sectPr w:rsidR="00C847C1" w:rsidSect="005A0BD1">
      <w:footerReference w:type="default" r:id="rId8"/>
      <w:pgSz w:w="11906" w:h="16838"/>
      <w:pgMar w:top="709" w:right="70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35" w:rsidRDefault="00824C35" w:rsidP="00A86273">
      <w:pPr>
        <w:spacing w:after="0" w:line="240" w:lineRule="auto"/>
      </w:pPr>
      <w:r>
        <w:separator/>
      </w:r>
    </w:p>
  </w:endnote>
  <w:endnote w:type="continuationSeparator" w:id="0">
    <w:p w:rsidR="00824C35" w:rsidRDefault="00824C35" w:rsidP="00A8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7735"/>
      <w:docPartObj>
        <w:docPartGallery w:val="Page Numbers (Bottom of Page)"/>
        <w:docPartUnique/>
      </w:docPartObj>
    </w:sdtPr>
    <w:sdtEndPr/>
    <w:sdtContent>
      <w:p w:rsidR="00746746" w:rsidRDefault="00746746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26E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46746" w:rsidRDefault="007467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35" w:rsidRDefault="00824C35" w:rsidP="00A86273">
      <w:pPr>
        <w:spacing w:after="0" w:line="240" w:lineRule="auto"/>
      </w:pPr>
      <w:r>
        <w:separator/>
      </w:r>
    </w:p>
  </w:footnote>
  <w:footnote w:type="continuationSeparator" w:id="0">
    <w:p w:rsidR="00824C35" w:rsidRDefault="00824C35" w:rsidP="00A8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D1F"/>
    <w:multiLevelType w:val="hybridMultilevel"/>
    <w:tmpl w:val="4B708BE8"/>
    <w:lvl w:ilvl="0" w:tplc="BBC8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A77BF"/>
    <w:multiLevelType w:val="hybridMultilevel"/>
    <w:tmpl w:val="7BF4D470"/>
    <w:lvl w:ilvl="0" w:tplc="BBC8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55EC3"/>
    <w:multiLevelType w:val="hybridMultilevel"/>
    <w:tmpl w:val="360830DC"/>
    <w:lvl w:ilvl="0" w:tplc="BBC8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D2399"/>
    <w:multiLevelType w:val="hybridMultilevel"/>
    <w:tmpl w:val="C1D21D00"/>
    <w:lvl w:ilvl="0" w:tplc="BBC8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F2715"/>
    <w:multiLevelType w:val="hybridMultilevel"/>
    <w:tmpl w:val="1B4A2E5C"/>
    <w:lvl w:ilvl="0" w:tplc="BBC8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DD"/>
    <w:rsid w:val="00016396"/>
    <w:rsid w:val="000221F2"/>
    <w:rsid w:val="0002604A"/>
    <w:rsid w:val="00027B8F"/>
    <w:rsid w:val="0006377C"/>
    <w:rsid w:val="000943B9"/>
    <w:rsid w:val="000C6553"/>
    <w:rsid w:val="000D1647"/>
    <w:rsid w:val="000D6305"/>
    <w:rsid w:val="000D6FE0"/>
    <w:rsid w:val="000E08CD"/>
    <w:rsid w:val="000E1F9E"/>
    <w:rsid w:val="000F3639"/>
    <w:rsid w:val="001070E4"/>
    <w:rsid w:val="00112790"/>
    <w:rsid w:val="00123AE9"/>
    <w:rsid w:val="00125B36"/>
    <w:rsid w:val="001270C4"/>
    <w:rsid w:val="001301FA"/>
    <w:rsid w:val="00134680"/>
    <w:rsid w:val="001369FF"/>
    <w:rsid w:val="00146A4E"/>
    <w:rsid w:val="00146CC2"/>
    <w:rsid w:val="001553E2"/>
    <w:rsid w:val="001652D8"/>
    <w:rsid w:val="00166459"/>
    <w:rsid w:val="001725F1"/>
    <w:rsid w:val="00185C81"/>
    <w:rsid w:val="00186239"/>
    <w:rsid w:val="001A0383"/>
    <w:rsid w:val="001B7F2B"/>
    <w:rsid w:val="001C7AC3"/>
    <w:rsid w:val="001E61DF"/>
    <w:rsid w:val="001E6602"/>
    <w:rsid w:val="001E71A4"/>
    <w:rsid w:val="002058E2"/>
    <w:rsid w:val="0021373E"/>
    <w:rsid w:val="002251A9"/>
    <w:rsid w:val="00226976"/>
    <w:rsid w:val="00264CA0"/>
    <w:rsid w:val="002720E8"/>
    <w:rsid w:val="00274675"/>
    <w:rsid w:val="002975DF"/>
    <w:rsid w:val="002A69CF"/>
    <w:rsid w:val="002B5D42"/>
    <w:rsid w:val="002B6495"/>
    <w:rsid w:val="002B7044"/>
    <w:rsid w:val="002C2396"/>
    <w:rsid w:val="002C419E"/>
    <w:rsid w:val="002C4E12"/>
    <w:rsid w:val="002D1395"/>
    <w:rsid w:val="002D1729"/>
    <w:rsid w:val="002D6845"/>
    <w:rsid w:val="002E7F25"/>
    <w:rsid w:val="002F545A"/>
    <w:rsid w:val="00306F92"/>
    <w:rsid w:val="0031388B"/>
    <w:rsid w:val="0031725C"/>
    <w:rsid w:val="00326C38"/>
    <w:rsid w:val="003577F8"/>
    <w:rsid w:val="003637E0"/>
    <w:rsid w:val="00383301"/>
    <w:rsid w:val="003849A0"/>
    <w:rsid w:val="00396E9B"/>
    <w:rsid w:val="003B41E4"/>
    <w:rsid w:val="003B5C40"/>
    <w:rsid w:val="003C3BDB"/>
    <w:rsid w:val="003D06B3"/>
    <w:rsid w:val="003D36D1"/>
    <w:rsid w:val="003F4870"/>
    <w:rsid w:val="003F7195"/>
    <w:rsid w:val="00402721"/>
    <w:rsid w:val="00413006"/>
    <w:rsid w:val="004132C6"/>
    <w:rsid w:val="00414BA9"/>
    <w:rsid w:val="004223DC"/>
    <w:rsid w:val="0043455D"/>
    <w:rsid w:val="004414D6"/>
    <w:rsid w:val="0044187F"/>
    <w:rsid w:val="004503B1"/>
    <w:rsid w:val="004536F0"/>
    <w:rsid w:val="00461CD4"/>
    <w:rsid w:val="004631F5"/>
    <w:rsid w:val="00464CF1"/>
    <w:rsid w:val="00466687"/>
    <w:rsid w:val="00467B10"/>
    <w:rsid w:val="00471DA7"/>
    <w:rsid w:val="004761D9"/>
    <w:rsid w:val="00476EF0"/>
    <w:rsid w:val="004900EF"/>
    <w:rsid w:val="00495D31"/>
    <w:rsid w:val="004B17FB"/>
    <w:rsid w:val="004B5D8B"/>
    <w:rsid w:val="004C57AB"/>
    <w:rsid w:val="004C6479"/>
    <w:rsid w:val="004D3F3F"/>
    <w:rsid w:val="004D7995"/>
    <w:rsid w:val="004E2004"/>
    <w:rsid w:val="004F2D53"/>
    <w:rsid w:val="004F57D0"/>
    <w:rsid w:val="005053FA"/>
    <w:rsid w:val="00516113"/>
    <w:rsid w:val="005369BF"/>
    <w:rsid w:val="00541CAB"/>
    <w:rsid w:val="00545FB4"/>
    <w:rsid w:val="005770EA"/>
    <w:rsid w:val="00597B56"/>
    <w:rsid w:val="005A0BD1"/>
    <w:rsid w:val="005A6406"/>
    <w:rsid w:val="005A6D12"/>
    <w:rsid w:val="005B69A5"/>
    <w:rsid w:val="005C30AE"/>
    <w:rsid w:val="005D6080"/>
    <w:rsid w:val="005D69F9"/>
    <w:rsid w:val="005E139C"/>
    <w:rsid w:val="005F3228"/>
    <w:rsid w:val="005F5EAC"/>
    <w:rsid w:val="006048C7"/>
    <w:rsid w:val="00606330"/>
    <w:rsid w:val="00623186"/>
    <w:rsid w:val="00630E46"/>
    <w:rsid w:val="00633102"/>
    <w:rsid w:val="006455D4"/>
    <w:rsid w:val="006634EF"/>
    <w:rsid w:val="00666EC2"/>
    <w:rsid w:val="00667B04"/>
    <w:rsid w:val="006815F5"/>
    <w:rsid w:val="00691950"/>
    <w:rsid w:val="00693305"/>
    <w:rsid w:val="006A707A"/>
    <w:rsid w:val="006A771A"/>
    <w:rsid w:val="006B7596"/>
    <w:rsid w:val="006F05B1"/>
    <w:rsid w:val="007035DC"/>
    <w:rsid w:val="00706354"/>
    <w:rsid w:val="007104EF"/>
    <w:rsid w:val="00713D25"/>
    <w:rsid w:val="0071489E"/>
    <w:rsid w:val="00716D24"/>
    <w:rsid w:val="007212F8"/>
    <w:rsid w:val="007214FC"/>
    <w:rsid w:val="00724261"/>
    <w:rsid w:val="007271DD"/>
    <w:rsid w:val="00746746"/>
    <w:rsid w:val="00763C59"/>
    <w:rsid w:val="0077382F"/>
    <w:rsid w:val="007805B7"/>
    <w:rsid w:val="00785356"/>
    <w:rsid w:val="00785993"/>
    <w:rsid w:val="00795067"/>
    <w:rsid w:val="007A3223"/>
    <w:rsid w:val="007A3FE8"/>
    <w:rsid w:val="007A5645"/>
    <w:rsid w:val="007A571E"/>
    <w:rsid w:val="007B2880"/>
    <w:rsid w:val="007B3A11"/>
    <w:rsid w:val="007C281C"/>
    <w:rsid w:val="007C5134"/>
    <w:rsid w:val="007E07EB"/>
    <w:rsid w:val="007E63A6"/>
    <w:rsid w:val="00814CBD"/>
    <w:rsid w:val="0082392C"/>
    <w:rsid w:val="00824C35"/>
    <w:rsid w:val="00826EAC"/>
    <w:rsid w:val="00827062"/>
    <w:rsid w:val="00832546"/>
    <w:rsid w:val="0085535C"/>
    <w:rsid w:val="008628D1"/>
    <w:rsid w:val="00875339"/>
    <w:rsid w:val="008A2FA6"/>
    <w:rsid w:val="008A35F5"/>
    <w:rsid w:val="008B5AC5"/>
    <w:rsid w:val="008B6454"/>
    <w:rsid w:val="008C184B"/>
    <w:rsid w:val="008C60D4"/>
    <w:rsid w:val="008E1791"/>
    <w:rsid w:val="008E3842"/>
    <w:rsid w:val="008E6F43"/>
    <w:rsid w:val="008F0C00"/>
    <w:rsid w:val="008F508F"/>
    <w:rsid w:val="00904BAF"/>
    <w:rsid w:val="009108FC"/>
    <w:rsid w:val="00910E69"/>
    <w:rsid w:val="0091579F"/>
    <w:rsid w:val="0093711F"/>
    <w:rsid w:val="00945EDA"/>
    <w:rsid w:val="00952969"/>
    <w:rsid w:val="00954943"/>
    <w:rsid w:val="00964C9F"/>
    <w:rsid w:val="00971FDD"/>
    <w:rsid w:val="0097634E"/>
    <w:rsid w:val="00986E9E"/>
    <w:rsid w:val="00990F73"/>
    <w:rsid w:val="009A216F"/>
    <w:rsid w:val="009A476D"/>
    <w:rsid w:val="009B45F2"/>
    <w:rsid w:val="009E0D6C"/>
    <w:rsid w:val="009E56A4"/>
    <w:rsid w:val="009F5F8D"/>
    <w:rsid w:val="00A00A9B"/>
    <w:rsid w:val="00A307E0"/>
    <w:rsid w:val="00A553D7"/>
    <w:rsid w:val="00A64AA4"/>
    <w:rsid w:val="00A706D5"/>
    <w:rsid w:val="00A7554F"/>
    <w:rsid w:val="00A75A6B"/>
    <w:rsid w:val="00A81DC0"/>
    <w:rsid w:val="00A86273"/>
    <w:rsid w:val="00A9015C"/>
    <w:rsid w:val="00AA18C3"/>
    <w:rsid w:val="00AA22C5"/>
    <w:rsid w:val="00AA2BAD"/>
    <w:rsid w:val="00AB2204"/>
    <w:rsid w:val="00AB4E07"/>
    <w:rsid w:val="00AB58AC"/>
    <w:rsid w:val="00AB5CE6"/>
    <w:rsid w:val="00AC0635"/>
    <w:rsid w:val="00AC1F8B"/>
    <w:rsid w:val="00AC4616"/>
    <w:rsid w:val="00AC70DD"/>
    <w:rsid w:val="00AE0030"/>
    <w:rsid w:val="00AE4100"/>
    <w:rsid w:val="00AE6B99"/>
    <w:rsid w:val="00AF3A73"/>
    <w:rsid w:val="00AF5C0B"/>
    <w:rsid w:val="00AF6E26"/>
    <w:rsid w:val="00B00A8C"/>
    <w:rsid w:val="00B01140"/>
    <w:rsid w:val="00B0297B"/>
    <w:rsid w:val="00B04E23"/>
    <w:rsid w:val="00B15A7F"/>
    <w:rsid w:val="00B1788D"/>
    <w:rsid w:val="00B17B2F"/>
    <w:rsid w:val="00B25984"/>
    <w:rsid w:val="00B30785"/>
    <w:rsid w:val="00B34072"/>
    <w:rsid w:val="00B37D00"/>
    <w:rsid w:val="00B45CAC"/>
    <w:rsid w:val="00B52C31"/>
    <w:rsid w:val="00B62C03"/>
    <w:rsid w:val="00B74776"/>
    <w:rsid w:val="00B83885"/>
    <w:rsid w:val="00B840E6"/>
    <w:rsid w:val="00B9380E"/>
    <w:rsid w:val="00BC01FA"/>
    <w:rsid w:val="00BC2B46"/>
    <w:rsid w:val="00BD6672"/>
    <w:rsid w:val="00BD6C11"/>
    <w:rsid w:val="00BE009A"/>
    <w:rsid w:val="00BE2DF4"/>
    <w:rsid w:val="00BE5D62"/>
    <w:rsid w:val="00C21B34"/>
    <w:rsid w:val="00C22EA3"/>
    <w:rsid w:val="00C23793"/>
    <w:rsid w:val="00C35268"/>
    <w:rsid w:val="00C41271"/>
    <w:rsid w:val="00C44C60"/>
    <w:rsid w:val="00C47041"/>
    <w:rsid w:val="00C47AC3"/>
    <w:rsid w:val="00C52B51"/>
    <w:rsid w:val="00C61A2B"/>
    <w:rsid w:val="00C6442E"/>
    <w:rsid w:val="00C75704"/>
    <w:rsid w:val="00C771BD"/>
    <w:rsid w:val="00C847C1"/>
    <w:rsid w:val="00C85013"/>
    <w:rsid w:val="00C8609C"/>
    <w:rsid w:val="00C9402A"/>
    <w:rsid w:val="00C972F6"/>
    <w:rsid w:val="00C978E0"/>
    <w:rsid w:val="00CA1A5C"/>
    <w:rsid w:val="00CA243B"/>
    <w:rsid w:val="00CA68F9"/>
    <w:rsid w:val="00CB49FD"/>
    <w:rsid w:val="00CE0ABB"/>
    <w:rsid w:val="00CE7315"/>
    <w:rsid w:val="00D0223B"/>
    <w:rsid w:val="00D06D5E"/>
    <w:rsid w:val="00D06DF4"/>
    <w:rsid w:val="00D12B54"/>
    <w:rsid w:val="00D161A0"/>
    <w:rsid w:val="00D20B2C"/>
    <w:rsid w:val="00D271A7"/>
    <w:rsid w:val="00D33E25"/>
    <w:rsid w:val="00D41344"/>
    <w:rsid w:val="00D46400"/>
    <w:rsid w:val="00D5178A"/>
    <w:rsid w:val="00D544EE"/>
    <w:rsid w:val="00D61306"/>
    <w:rsid w:val="00D6619D"/>
    <w:rsid w:val="00D67FD6"/>
    <w:rsid w:val="00D745A9"/>
    <w:rsid w:val="00DA6D2E"/>
    <w:rsid w:val="00DD39F6"/>
    <w:rsid w:val="00DE6758"/>
    <w:rsid w:val="00DF35BF"/>
    <w:rsid w:val="00DF7D7D"/>
    <w:rsid w:val="00E10228"/>
    <w:rsid w:val="00E26AD2"/>
    <w:rsid w:val="00E31E82"/>
    <w:rsid w:val="00E34A65"/>
    <w:rsid w:val="00E37E78"/>
    <w:rsid w:val="00E4705C"/>
    <w:rsid w:val="00E54E64"/>
    <w:rsid w:val="00E56F71"/>
    <w:rsid w:val="00E611C0"/>
    <w:rsid w:val="00E70109"/>
    <w:rsid w:val="00E77F74"/>
    <w:rsid w:val="00E80F39"/>
    <w:rsid w:val="00EA42A3"/>
    <w:rsid w:val="00EC42A1"/>
    <w:rsid w:val="00ED4649"/>
    <w:rsid w:val="00ED69FC"/>
    <w:rsid w:val="00EE1468"/>
    <w:rsid w:val="00EE292A"/>
    <w:rsid w:val="00EF4B24"/>
    <w:rsid w:val="00EF7173"/>
    <w:rsid w:val="00F06C3A"/>
    <w:rsid w:val="00F13CCA"/>
    <w:rsid w:val="00F14957"/>
    <w:rsid w:val="00F1497C"/>
    <w:rsid w:val="00F16F76"/>
    <w:rsid w:val="00F1759E"/>
    <w:rsid w:val="00F30DEC"/>
    <w:rsid w:val="00F32517"/>
    <w:rsid w:val="00F417A5"/>
    <w:rsid w:val="00F538CE"/>
    <w:rsid w:val="00F57285"/>
    <w:rsid w:val="00F6410A"/>
    <w:rsid w:val="00F67CAE"/>
    <w:rsid w:val="00F75B1B"/>
    <w:rsid w:val="00F77516"/>
    <w:rsid w:val="00F8260F"/>
    <w:rsid w:val="00FA2334"/>
    <w:rsid w:val="00FA30FE"/>
    <w:rsid w:val="00FB76C2"/>
    <w:rsid w:val="00FC1F61"/>
    <w:rsid w:val="00FC601D"/>
    <w:rsid w:val="00FD1053"/>
    <w:rsid w:val="00FD4BAA"/>
    <w:rsid w:val="00FE2E18"/>
    <w:rsid w:val="00FF6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7D154"/>
  <w15:docId w15:val="{626D14C3-B1B8-4D13-93C5-0E8085A7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F2"/>
    <w:pPr>
      <w:ind w:left="720"/>
      <w:contextualSpacing/>
    </w:pPr>
  </w:style>
  <w:style w:type="table" w:styleId="a4">
    <w:name w:val="Table Grid"/>
    <w:basedOn w:val="a1"/>
    <w:uiPriority w:val="59"/>
    <w:rsid w:val="000F36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8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273"/>
  </w:style>
  <w:style w:type="paragraph" w:styleId="a7">
    <w:name w:val="footer"/>
    <w:basedOn w:val="a"/>
    <w:link w:val="a8"/>
    <w:uiPriority w:val="99"/>
    <w:unhideWhenUsed/>
    <w:rsid w:val="00A8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6273"/>
  </w:style>
  <w:style w:type="paragraph" w:styleId="a9">
    <w:name w:val="No Spacing"/>
    <w:uiPriority w:val="1"/>
    <w:qFormat/>
    <w:rsid w:val="0082392C"/>
    <w:pPr>
      <w:spacing w:after="0" w:line="240" w:lineRule="auto"/>
    </w:pPr>
    <w:rPr>
      <w:rFonts w:eastAsia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C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396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541CAB"/>
    <w:rPr>
      <w:b/>
      <w:bCs/>
    </w:rPr>
  </w:style>
  <w:style w:type="paragraph" w:customStyle="1" w:styleId="ParagraphStyle">
    <w:name w:val="Paragraph Style"/>
    <w:rsid w:val="00EF4B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table" w:customStyle="1" w:styleId="1">
    <w:name w:val="Сетка таблицы1"/>
    <w:basedOn w:val="a1"/>
    <w:next w:val="a4"/>
    <w:uiPriority w:val="59"/>
    <w:rsid w:val="0046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D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3A78-A336-44EA-8BD4-2D000534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Сотрудник</cp:lastModifiedBy>
  <cp:revision>10</cp:revision>
  <cp:lastPrinted>2025-09-12T06:55:00Z</cp:lastPrinted>
  <dcterms:created xsi:type="dcterms:W3CDTF">2021-09-09T19:04:00Z</dcterms:created>
  <dcterms:modified xsi:type="dcterms:W3CDTF">2025-09-12T06:56:00Z</dcterms:modified>
</cp:coreProperties>
</file>