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386" w:rsidRPr="00C72F27" w:rsidRDefault="004D2386" w:rsidP="004D2386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D2386" w:rsidRPr="00C72F27" w:rsidRDefault="004D2386" w:rsidP="004D2386">
      <w:pPr>
        <w:spacing w:after="0" w:line="240" w:lineRule="auto"/>
        <w:jc w:val="center"/>
      </w:pPr>
      <w:bookmarkStart w:id="0" w:name="ab394930-da1d-4ba0-ac4d-738f874a3916"/>
      <w:r w:rsidRPr="00C72F27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4D2386" w:rsidRPr="00C72F27" w:rsidRDefault="004D2386" w:rsidP="004D2386">
      <w:pPr>
        <w:spacing w:after="0" w:line="240" w:lineRule="auto"/>
        <w:jc w:val="center"/>
      </w:pPr>
      <w:bookmarkStart w:id="1" w:name="7d574f4c-8143-48c3-8ad3-2fcc5bdbaf43"/>
      <w:r w:rsidRPr="00C72F27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4D2386" w:rsidRPr="00C72F27" w:rsidRDefault="004D2386" w:rsidP="004D2386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4D2386" w:rsidRPr="00C72F27" w:rsidRDefault="004D2386" w:rsidP="004D2386">
      <w:pPr>
        <w:spacing w:after="0" w:line="240" w:lineRule="auto"/>
      </w:pPr>
    </w:p>
    <w:p w:rsidR="004D2386" w:rsidRPr="00C72F27" w:rsidRDefault="004D2386" w:rsidP="004D2386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4D2386" w:rsidRPr="00C72F27" w:rsidTr="004D2386">
        <w:tc>
          <w:tcPr>
            <w:tcW w:w="3544" w:type="dxa"/>
          </w:tcPr>
          <w:p w:rsidR="004D2386" w:rsidRDefault="004D2386" w:rsidP="004D238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D2386" w:rsidRDefault="00F0664B" w:rsidP="00F0664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</w:t>
            </w:r>
            <w:r w:rsidR="004D23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Е.В. </w:t>
            </w:r>
            <w:proofErr w:type="spellStart"/>
            <w:r w:rsidR="004D23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Гурдесова</w:t>
            </w:r>
            <w:proofErr w:type="spellEnd"/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05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«26» августа</w:t>
            </w:r>
            <w:r w:rsidRPr="00C72F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2D51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Т.Е. Аксененко </w:t>
            </w:r>
          </w:p>
          <w:p w:rsidR="004D2386" w:rsidRDefault="002D51B0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августа   2026</w:t>
            </w:r>
            <w:r w:rsidR="004D23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D2386" w:rsidRPr="004D2386" w:rsidRDefault="004D2386" w:rsidP="004D2386">
            <w:pPr>
              <w:tabs>
                <w:tab w:val="left" w:pos="198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МБОУ Мечетинской СОШ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4D2386" w:rsidRDefault="002D51B0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520</w:t>
            </w:r>
            <w:r w:rsidR="004D23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D2386" w:rsidRDefault="002D51B0" w:rsidP="004D23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</w:t>
            </w:r>
            <w:r w:rsidR="004D23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4D23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D2386" w:rsidRDefault="004D2386" w:rsidP="004D238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D2386" w:rsidRDefault="004D2386" w:rsidP="004D2386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4D2386" w:rsidRDefault="004D2386" w:rsidP="004D2386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A326E7" w:rsidRPr="003B0B7F" w:rsidRDefault="00A326E7" w:rsidP="004D2386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jc w:val="center"/>
        <w:rPr>
          <w:b/>
          <w:sz w:val="32"/>
          <w:szCs w:val="32"/>
        </w:rPr>
      </w:pPr>
      <w:r w:rsidRPr="003B0B7F">
        <w:rPr>
          <w:b/>
          <w:sz w:val="32"/>
          <w:szCs w:val="32"/>
        </w:rPr>
        <w:t>РАБОЧАЯ ПРОГРАММА</w:t>
      </w: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sz w:val="28"/>
          <w:szCs w:val="28"/>
        </w:rPr>
      </w:pPr>
      <w:r w:rsidRPr="003B0B7F">
        <w:rPr>
          <w:sz w:val="28"/>
          <w:szCs w:val="28"/>
        </w:rPr>
        <w:t>по внеурочной деятельности</w:t>
      </w:r>
    </w:p>
    <w:p w:rsidR="00A326E7" w:rsidRPr="003B0B7F" w:rsidRDefault="00936A55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8"/>
          <w:szCs w:val="28"/>
        </w:rPr>
      </w:pPr>
      <w:r w:rsidRPr="003B0B7F">
        <w:rPr>
          <w:b/>
          <w:sz w:val="28"/>
          <w:szCs w:val="28"/>
        </w:rPr>
        <w:t xml:space="preserve">«Основы </w:t>
      </w:r>
      <w:proofErr w:type="spellStart"/>
      <w:r w:rsidRPr="003B0B7F">
        <w:rPr>
          <w:b/>
          <w:sz w:val="28"/>
          <w:szCs w:val="28"/>
        </w:rPr>
        <w:t>инфографики</w:t>
      </w:r>
      <w:proofErr w:type="spellEnd"/>
      <w:r w:rsidR="00A326E7" w:rsidRPr="003B0B7F">
        <w:rPr>
          <w:b/>
          <w:sz w:val="28"/>
          <w:szCs w:val="28"/>
        </w:rPr>
        <w:t>»</w:t>
      </w:r>
    </w:p>
    <w:p w:rsidR="00A326E7" w:rsidRPr="003B0B7F" w:rsidRDefault="002D51B0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7в</w:t>
      </w:r>
      <w:r w:rsidR="00421514" w:rsidRPr="003B0B7F">
        <w:rPr>
          <w:b/>
          <w:sz w:val="28"/>
          <w:szCs w:val="28"/>
        </w:rPr>
        <w:t xml:space="preserve"> класса</w:t>
      </w:r>
    </w:p>
    <w:p w:rsidR="00A326E7" w:rsidRPr="003B0B7F" w:rsidRDefault="002D51B0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2026-2027</w:t>
      </w:r>
      <w:r w:rsidR="00A326E7" w:rsidRPr="003B0B7F">
        <w:rPr>
          <w:b/>
          <w:sz w:val="28"/>
          <w:szCs w:val="28"/>
        </w:rPr>
        <w:t xml:space="preserve"> учебный год</w:t>
      </w: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sz w:val="28"/>
          <w:szCs w:val="28"/>
        </w:rPr>
      </w:pPr>
      <w:r w:rsidRPr="003B0B7F">
        <w:rPr>
          <w:sz w:val="28"/>
          <w:szCs w:val="28"/>
        </w:rPr>
        <w:t>педагог дополнительного образования</w:t>
      </w: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8"/>
          <w:szCs w:val="28"/>
        </w:rPr>
      </w:pPr>
      <w:proofErr w:type="spellStart"/>
      <w:r w:rsidRPr="003B0B7F">
        <w:rPr>
          <w:b/>
          <w:sz w:val="28"/>
          <w:szCs w:val="28"/>
        </w:rPr>
        <w:t>Гурдесова</w:t>
      </w:r>
      <w:proofErr w:type="spellEnd"/>
      <w:r w:rsidRPr="003B0B7F">
        <w:rPr>
          <w:b/>
          <w:sz w:val="28"/>
          <w:szCs w:val="28"/>
        </w:rPr>
        <w:t xml:space="preserve"> Елена Викторовна</w:t>
      </w: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rPr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rPr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rPr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A326E7" w:rsidRPr="003B0B7F" w:rsidRDefault="00A326E7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CB4D58" w:rsidRDefault="00CB4D58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4D2386" w:rsidRDefault="004D2386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4D2386" w:rsidRDefault="002D51B0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ст. Мечетинская 2026</w:t>
      </w:r>
      <w:r w:rsidR="00CE727E">
        <w:rPr>
          <w:b/>
          <w:sz w:val="24"/>
          <w:szCs w:val="24"/>
        </w:rPr>
        <w:t xml:space="preserve"> год</w:t>
      </w:r>
    </w:p>
    <w:p w:rsidR="004D2386" w:rsidRPr="003B0B7F" w:rsidRDefault="004D2386" w:rsidP="003B0B7F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CE727E" w:rsidRDefault="00CE727E" w:rsidP="003B0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F0664B" w:rsidRDefault="00F0664B" w:rsidP="003B0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F272D3" w:rsidRPr="003B0B7F" w:rsidRDefault="00F272D3" w:rsidP="003B0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1"/>
          <w:szCs w:val="21"/>
          <w:lang w:eastAsia="ru-RU"/>
        </w:rPr>
      </w:pPr>
      <w:r w:rsidRPr="003B0B7F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  <w:lastRenderedPageBreak/>
        <w:t>Планируемые результаты освоения курса</w:t>
      </w:r>
    </w:p>
    <w:p w:rsidR="00A326E7" w:rsidRPr="003B0B7F" w:rsidRDefault="00A326E7" w:rsidP="003B0B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8"/>
        <w:tblW w:w="9776" w:type="dxa"/>
        <w:tblInd w:w="349" w:type="dxa"/>
        <w:tblLook w:val="01E0" w:firstRow="1" w:lastRow="1" w:firstColumn="1" w:lastColumn="1" w:noHBand="0" w:noVBand="0"/>
      </w:tblPr>
      <w:tblGrid>
        <w:gridCol w:w="2972"/>
        <w:gridCol w:w="3686"/>
        <w:gridCol w:w="3118"/>
      </w:tblGrid>
      <w:tr w:rsidR="00F272D3" w:rsidRPr="003B0B7F" w:rsidTr="004D2386">
        <w:trPr>
          <w:trHeight w:val="280"/>
        </w:trPr>
        <w:tc>
          <w:tcPr>
            <w:tcW w:w="2972" w:type="dxa"/>
          </w:tcPr>
          <w:p w:rsidR="00F272D3" w:rsidRPr="003B0B7F" w:rsidRDefault="00F272D3" w:rsidP="003B0B7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3B0B7F">
              <w:rPr>
                <w:rFonts w:ascii="Times New Roman" w:hAnsi="Times New Roman"/>
                <w:b/>
                <w:i/>
                <w:sz w:val="23"/>
                <w:szCs w:val="23"/>
              </w:rPr>
              <w:t>Личностные</w:t>
            </w:r>
          </w:p>
        </w:tc>
        <w:tc>
          <w:tcPr>
            <w:tcW w:w="3686" w:type="dxa"/>
          </w:tcPr>
          <w:p w:rsidR="00F272D3" w:rsidRPr="003B0B7F" w:rsidRDefault="00F272D3" w:rsidP="003B0B7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3B0B7F">
              <w:rPr>
                <w:rFonts w:ascii="Times New Roman" w:hAnsi="Times New Roman"/>
                <w:b/>
                <w:i/>
                <w:sz w:val="23"/>
                <w:szCs w:val="23"/>
              </w:rPr>
              <w:t>Предметные</w:t>
            </w:r>
          </w:p>
        </w:tc>
        <w:tc>
          <w:tcPr>
            <w:tcW w:w="3118" w:type="dxa"/>
          </w:tcPr>
          <w:p w:rsidR="00F272D3" w:rsidRPr="003B0B7F" w:rsidRDefault="00F272D3" w:rsidP="003B0B7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proofErr w:type="spellStart"/>
            <w:r w:rsidRPr="003B0B7F">
              <w:rPr>
                <w:rFonts w:ascii="Times New Roman" w:hAnsi="Times New Roman"/>
                <w:b/>
                <w:i/>
                <w:sz w:val="23"/>
                <w:szCs w:val="23"/>
              </w:rPr>
              <w:t>Метапредметные</w:t>
            </w:r>
            <w:proofErr w:type="spellEnd"/>
          </w:p>
        </w:tc>
      </w:tr>
      <w:tr w:rsidR="00F272D3" w:rsidRPr="003B0B7F" w:rsidTr="004D2386">
        <w:tc>
          <w:tcPr>
            <w:tcW w:w="2972" w:type="dxa"/>
          </w:tcPr>
          <w:p w:rsidR="00F272D3" w:rsidRPr="003B0B7F" w:rsidRDefault="00F272D3" w:rsidP="003B0B7F">
            <w:pPr>
              <w:pStyle w:val="Default"/>
              <w:numPr>
                <w:ilvl w:val="0"/>
                <w:numId w:val="3"/>
              </w:numPr>
              <w:ind w:left="0"/>
              <w:rPr>
                <w:szCs w:val="28"/>
              </w:rPr>
            </w:pPr>
            <w:r w:rsidRPr="003B0B7F">
              <w:rPr>
                <w:szCs w:val="28"/>
              </w:rPr>
              <w:t xml:space="preserve">- формирование основ мировоззрения, соответствующего современному уровню развития информационных технологий;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3"/>
              </w:numPr>
              <w:ind w:left="0"/>
              <w:rPr>
                <w:szCs w:val="28"/>
              </w:rPr>
            </w:pPr>
            <w:r w:rsidRPr="003B0B7F">
              <w:rPr>
                <w:szCs w:val="28"/>
              </w:rPr>
              <w:t xml:space="preserve">- осознание значения математики и информатики в повседневной жизни человека;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3"/>
              </w:numPr>
              <w:ind w:left="0"/>
              <w:rPr>
                <w:szCs w:val="28"/>
              </w:rPr>
            </w:pPr>
            <w:r w:rsidRPr="003B0B7F">
              <w:rPr>
                <w:szCs w:val="28"/>
              </w:rPr>
              <w:t xml:space="preserve">- формирование способности к саморазвитию и самообразованию средствами информационных технологий на основе приобретённой мотивации к обучению и познанию;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3"/>
              </w:numPr>
              <w:ind w:left="0"/>
              <w:rPr>
                <w:szCs w:val="28"/>
              </w:rPr>
            </w:pPr>
            <w:r w:rsidRPr="003B0B7F">
              <w:rPr>
                <w:szCs w:val="28"/>
              </w:rPr>
              <w:t xml:space="preserve">- формирование ответственного отношения к учению, способности довести до конца начатое дело на примере завершённых творческих учебных проектов;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3"/>
              </w:numPr>
              <w:ind w:left="0"/>
              <w:rPr>
                <w:szCs w:val="28"/>
              </w:rPr>
            </w:pPr>
            <w:r w:rsidRPr="003B0B7F">
              <w:rPr>
                <w:szCs w:val="28"/>
              </w:rPr>
              <w:t xml:space="preserve">- формирование осознанного позитивного отношения к другому человеку, его мнению, результату его деятельности;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3"/>
              </w:numPr>
              <w:ind w:left="0"/>
              <w:rPr>
                <w:szCs w:val="28"/>
              </w:rPr>
            </w:pPr>
            <w:r w:rsidRPr="003B0B7F">
              <w:rPr>
                <w:szCs w:val="28"/>
              </w:rPr>
              <w:t xml:space="preserve">- развитие эстетического сознания через творческую деятельность. </w:t>
            </w:r>
          </w:p>
          <w:p w:rsidR="00F272D3" w:rsidRPr="003B0B7F" w:rsidRDefault="00F272D3" w:rsidP="003B0B7F">
            <w:pPr>
              <w:pStyle w:val="Default"/>
              <w:ind w:hanging="360"/>
              <w:rPr>
                <w:szCs w:val="28"/>
              </w:rPr>
            </w:pPr>
          </w:p>
          <w:p w:rsidR="00F272D3" w:rsidRPr="003B0B7F" w:rsidRDefault="00F272D3" w:rsidP="003B0B7F">
            <w:pPr>
              <w:spacing w:after="0" w:line="240" w:lineRule="auto"/>
              <w:ind w:firstLine="708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</w:tcPr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формирование представлений об основных предметных понятиях - «информация», «алгоритм», «модель» и их свойствах;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развитие логических способностей и алгоритмического мышления, умений составить и записать алгоритм для конкретного исполнителя, знакомство с основными алгоритмическими структурами - линейной, условной и циклической;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развитие представлений о числах, числовых системах;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</w:rPr>
            </w:pPr>
            <w:r w:rsidRPr="003B0B7F">
              <w:rPr>
                <w:color w:val="auto"/>
                <w:szCs w:val="28"/>
              </w:rPr>
              <w:t>- овладение символьным языком алгебры, умение составлять и использовать сложные алгебраические выражения для моделирования учебных проектов, моделировать реальные ситуации на языке алгебры;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развитие пространственных представлений, навыков геометрических построений и моделирования таких процессов, развитие изобразительных умений с помощью средств ИКТ;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формирование информационной и алгоритмической культуры, развитие основных навыков использования компьютерных устройств и программ;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формирование умения соблюдать нормы информационной этики и права. </w:t>
            </w:r>
          </w:p>
          <w:p w:rsidR="00F272D3" w:rsidRPr="003B0B7F" w:rsidRDefault="00F272D3" w:rsidP="003B0B7F">
            <w:pPr>
              <w:tabs>
                <w:tab w:val="left" w:pos="4448"/>
                <w:tab w:val="center" w:pos="7791"/>
              </w:tabs>
              <w:spacing w:after="0" w:line="240" w:lineRule="auto"/>
              <w:ind w:hanging="322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умение самостоятельно определять цели своего обучения, ставить и формулировать для себя новые задачи в учебе и познавательной деятельности;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умение самостоятельно планировать пути достижения целей, выбирать эффективные способы решения учебных и познавательных задач;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умение соотносить свои действия с планируемыми результатами, осуществлять самоконтроль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color w:val="auto"/>
                <w:szCs w:val="28"/>
              </w:rPr>
            </w:pPr>
            <w:r w:rsidRPr="003B0B7F">
              <w:rPr>
                <w:color w:val="auto"/>
                <w:szCs w:val="28"/>
              </w:rPr>
              <w:t xml:space="preserve">- умение формализовать решение задач с использованием моделей и схем, знаков и символов;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szCs w:val="20"/>
              </w:rPr>
            </w:pPr>
            <w:r w:rsidRPr="003B0B7F">
              <w:rPr>
                <w:color w:val="auto"/>
                <w:szCs w:val="28"/>
              </w:rPr>
              <w:t xml:space="preserve"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        </w:t>
            </w:r>
          </w:p>
          <w:p w:rsidR="00F272D3" w:rsidRPr="003B0B7F" w:rsidRDefault="00F272D3" w:rsidP="003B0B7F">
            <w:pPr>
              <w:pStyle w:val="Default"/>
              <w:numPr>
                <w:ilvl w:val="0"/>
                <w:numId w:val="4"/>
              </w:numPr>
              <w:ind w:left="0" w:hanging="322"/>
              <w:rPr>
                <w:szCs w:val="20"/>
              </w:rPr>
            </w:pPr>
            <w:r w:rsidRPr="003B0B7F">
              <w:rPr>
                <w:color w:val="auto"/>
                <w:szCs w:val="28"/>
              </w:rPr>
              <w:t xml:space="preserve">- формулировать, аргументировать и отстаивать свое мнение. </w:t>
            </w:r>
          </w:p>
        </w:tc>
      </w:tr>
    </w:tbl>
    <w:p w:rsidR="00A326E7" w:rsidRPr="003B0B7F" w:rsidRDefault="00A326E7" w:rsidP="003B0B7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326E7" w:rsidRPr="003B0B7F" w:rsidRDefault="00A326E7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272D3" w:rsidRPr="003B0B7F" w:rsidRDefault="00F272D3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272D3" w:rsidRPr="003B0B7F" w:rsidRDefault="00F272D3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F272D3" w:rsidRPr="003B0B7F" w:rsidRDefault="00F272D3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B0B7F" w:rsidRDefault="003B0B7F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B0B7F" w:rsidRDefault="003B0B7F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B0B7F" w:rsidRDefault="003B0B7F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326E7" w:rsidRPr="003B0B7F" w:rsidRDefault="00A326E7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B0B7F">
        <w:rPr>
          <w:rFonts w:ascii="Times New Roman" w:eastAsia="Times New Roman" w:hAnsi="Times New Roman"/>
          <w:b/>
          <w:sz w:val="24"/>
          <w:szCs w:val="24"/>
        </w:rPr>
        <w:t xml:space="preserve">Содержание </w:t>
      </w:r>
      <w:r w:rsidR="008E6CEE" w:rsidRPr="003B0B7F">
        <w:rPr>
          <w:rFonts w:ascii="Times New Roman" w:eastAsia="Times New Roman" w:hAnsi="Times New Roman"/>
          <w:b/>
          <w:sz w:val="24"/>
          <w:szCs w:val="24"/>
        </w:rPr>
        <w:t xml:space="preserve">курса «Основы </w:t>
      </w:r>
      <w:proofErr w:type="spellStart"/>
      <w:r w:rsidR="008E6CEE" w:rsidRPr="003B0B7F">
        <w:rPr>
          <w:rFonts w:ascii="Times New Roman" w:eastAsia="Times New Roman" w:hAnsi="Times New Roman"/>
          <w:b/>
          <w:sz w:val="24"/>
          <w:szCs w:val="24"/>
        </w:rPr>
        <w:t>инфоргафики</w:t>
      </w:r>
      <w:proofErr w:type="spellEnd"/>
      <w:r w:rsidR="00A01679" w:rsidRPr="003B0B7F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 w:rsidR="008E6CEE" w:rsidRPr="003B0B7F">
        <w:rPr>
          <w:rFonts w:ascii="Times New Roman" w:eastAsia="Times New Roman" w:hAnsi="Times New Roman"/>
          <w:b/>
          <w:sz w:val="24"/>
          <w:szCs w:val="24"/>
        </w:rPr>
        <w:t>(34 часа)</w:t>
      </w:r>
    </w:p>
    <w:p w:rsidR="00A326E7" w:rsidRPr="003B0B7F" w:rsidRDefault="00A326E7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E6CEE" w:rsidRPr="003B0B7F" w:rsidRDefault="008E6CEE" w:rsidP="003B0B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8205" w:type="dxa"/>
        <w:tblInd w:w="692" w:type="dxa"/>
        <w:tblLook w:val="04A0" w:firstRow="1" w:lastRow="0" w:firstColumn="1" w:lastColumn="0" w:noHBand="0" w:noVBand="1"/>
      </w:tblPr>
      <w:tblGrid>
        <w:gridCol w:w="1101"/>
        <w:gridCol w:w="5591"/>
        <w:gridCol w:w="1513"/>
      </w:tblGrid>
      <w:tr w:rsidR="008E6CEE" w:rsidRPr="003B0B7F" w:rsidTr="00431061">
        <w:trPr>
          <w:trHeight w:val="189"/>
        </w:trPr>
        <w:tc>
          <w:tcPr>
            <w:tcW w:w="1101" w:type="dxa"/>
          </w:tcPr>
          <w:p w:rsidR="008E6CEE" w:rsidRPr="003B0B7F" w:rsidRDefault="008E6CEE" w:rsidP="003B0B7F">
            <w:pPr>
              <w:pStyle w:val="ab"/>
              <w:spacing w:after="0"/>
              <w:jc w:val="center"/>
            </w:pPr>
            <w:r w:rsidRPr="003B0B7F">
              <w:t>1</w:t>
            </w:r>
          </w:p>
        </w:tc>
        <w:tc>
          <w:tcPr>
            <w:tcW w:w="5591" w:type="dxa"/>
            <w:vAlign w:val="center"/>
          </w:tcPr>
          <w:p w:rsidR="008E6CEE" w:rsidRPr="003B0B7F" w:rsidRDefault="008C27FA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0B7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Назначение</w:t>
            </w:r>
            <w:proofErr w:type="spellEnd"/>
            <w:r w:rsidRPr="003B0B7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0B7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программы</w:t>
            </w:r>
            <w:proofErr w:type="spellEnd"/>
            <w:r w:rsidRPr="003B0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3" w:type="dxa"/>
            <w:vAlign w:val="center"/>
          </w:tcPr>
          <w:p w:rsidR="008E6CEE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(4 часа)</w:t>
            </w:r>
          </w:p>
        </w:tc>
      </w:tr>
      <w:tr w:rsidR="008E6CEE" w:rsidRPr="003B0B7F" w:rsidTr="00431061">
        <w:tc>
          <w:tcPr>
            <w:tcW w:w="1101" w:type="dxa"/>
          </w:tcPr>
          <w:p w:rsidR="008E6CEE" w:rsidRPr="003B0B7F" w:rsidRDefault="008E6CEE" w:rsidP="003B0B7F">
            <w:pPr>
              <w:pStyle w:val="ab"/>
              <w:spacing w:after="0"/>
              <w:jc w:val="center"/>
            </w:pPr>
            <w:r w:rsidRPr="003B0B7F">
              <w:t>2</w:t>
            </w:r>
          </w:p>
        </w:tc>
        <w:tc>
          <w:tcPr>
            <w:tcW w:w="5591" w:type="dxa"/>
            <w:vAlign w:val="center"/>
          </w:tcPr>
          <w:p w:rsidR="008E6CEE" w:rsidRPr="003B0B7F" w:rsidRDefault="008C27FA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Инструменты программы </w:t>
            </w:r>
          </w:p>
        </w:tc>
        <w:tc>
          <w:tcPr>
            <w:tcW w:w="1513" w:type="dxa"/>
            <w:vAlign w:val="center"/>
          </w:tcPr>
          <w:p w:rsidR="008E6CEE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(4 часа)</w:t>
            </w:r>
          </w:p>
        </w:tc>
      </w:tr>
      <w:tr w:rsidR="008E6CEE" w:rsidRPr="003B0B7F" w:rsidTr="00431061">
        <w:tc>
          <w:tcPr>
            <w:tcW w:w="1101" w:type="dxa"/>
          </w:tcPr>
          <w:p w:rsidR="008E6CEE" w:rsidRPr="003B0B7F" w:rsidRDefault="008E6CEE" w:rsidP="003B0B7F">
            <w:pPr>
              <w:pStyle w:val="ab"/>
              <w:spacing w:after="0"/>
              <w:jc w:val="center"/>
            </w:pPr>
            <w:r w:rsidRPr="003B0B7F">
              <w:t>3</w:t>
            </w:r>
          </w:p>
        </w:tc>
        <w:tc>
          <w:tcPr>
            <w:tcW w:w="5591" w:type="dxa"/>
            <w:vAlign w:val="center"/>
          </w:tcPr>
          <w:p w:rsidR="008E6CEE" w:rsidRPr="003B0B7F" w:rsidRDefault="008C27FA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Операции над объектами. Изменение формы объектов</w:t>
            </w:r>
            <w:r w:rsidRPr="003B0B7F">
              <w:rPr>
                <w:rFonts w:ascii="Times New Roman" w:eastAsia="Times New Roman" w:hAnsi="Times New Roman"/>
                <w:sz w:val="24"/>
                <w:szCs w:val="24"/>
                <w:lang w:val="ru"/>
              </w:rPr>
              <w:t xml:space="preserve"> </w:t>
            </w:r>
          </w:p>
        </w:tc>
        <w:tc>
          <w:tcPr>
            <w:tcW w:w="1513" w:type="dxa"/>
            <w:vAlign w:val="center"/>
          </w:tcPr>
          <w:p w:rsidR="008E6CEE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sz w:val="24"/>
                <w:szCs w:val="24"/>
                <w:lang w:val="ru"/>
              </w:rPr>
              <w:t>(7 часов)</w:t>
            </w:r>
          </w:p>
        </w:tc>
      </w:tr>
      <w:tr w:rsidR="008E6CEE" w:rsidRPr="003B0B7F" w:rsidTr="00431061">
        <w:trPr>
          <w:trHeight w:val="255"/>
        </w:trPr>
        <w:tc>
          <w:tcPr>
            <w:tcW w:w="1101" w:type="dxa"/>
          </w:tcPr>
          <w:p w:rsidR="008E6CEE" w:rsidRPr="003B0B7F" w:rsidRDefault="008E6CEE" w:rsidP="003B0B7F">
            <w:pPr>
              <w:pStyle w:val="ab"/>
              <w:spacing w:after="0"/>
              <w:jc w:val="center"/>
            </w:pPr>
            <w:r w:rsidRPr="003B0B7F">
              <w:t>4</w:t>
            </w:r>
          </w:p>
        </w:tc>
        <w:tc>
          <w:tcPr>
            <w:tcW w:w="5591" w:type="dxa"/>
            <w:vAlign w:val="center"/>
          </w:tcPr>
          <w:p w:rsidR="008E6CEE" w:rsidRPr="003B0B7F" w:rsidRDefault="008C27FA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Контур и заливка областей </w:t>
            </w:r>
          </w:p>
        </w:tc>
        <w:tc>
          <w:tcPr>
            <w:tcW w:w="1513" w:type="dxa"/>
            <w:vAlign w:val="center"/>
          </w:tcPr>
          <w:p w:rsidR="008E6CEE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(4 часа)</w:t>
            </w:r>
          </w:p>
        </w:tc>
      </w:tr>
      <w:tr w:rsidR="008E6CEE" w:rsidRPr="003B0B7F" w:rsidTr="00431061">
        <w:trPr>
          <w:trHeight w:val="163"/>
        </w:trPr>
        <w:tc>
          <w:tcPr>
            <w:tcW w:w="1101" w:type="dxa"/>
          </w:tcPr>
          <w:p w:rsidR="008E6CEE" w:rsidRPr="003B0B7F" w:rsidRDefault="008E6CEE" w:rsidP="003B0B7F">
            <w:pPr>
              <w:pStyle w:val="ab"/>
              <w:spacing w:after="0"/>
              <w:jc w:val="center"/>
            </w:pPr>
            <w:r w:rsidRPr="003B0B7F">
              <w:t>5</w:t>
            </w:r>
          </w:p>
        </w:tc>
        <w:tc>
          <w:tcPr>
            <w:tcW w:w="5591" w:type="dxa"/>
            <w:vAlign w:val="center"/>
          </w:tcPr>
          <w:p w:rsidR="008E6CEE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Работа с текстом </w:t>
            </w:r>
          </w:p>
        </w:tc>
        <w:tc>
          <w:tcPr>
            <w:tcW w:w="1513" w:type="dxa"/>
            <w:vAlign w:val="center"/>
          </w:tcPr>
          <w:p w:rsidR="008E6CEE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(3 часа)</w:t>
            </w:r>
          </w:p>
        </w:tc>
      </w:tr>
      <w:tr w:rsidR="003B0B7F" w:rsidRPr="003B0B7F" w:rsidTr="00431061">
        <w:trPr>
          <w:trHeight w:val="163"/>
        </w:trPr>
        <w:tc>
          <w:tcPr>
            <w:tcW w:w="1101" w:type="dxa"/>
          </w:tcPr>
          <w:p w:rsidR="003B0B7F" w:rsidRPr="003B0B7F" w:rsidRDefault="003B0B7F" w:rsidP="003B0B7F">
            <w:pPr>
              <w:pStyle w:val="ab"/>
              <w:spacing w:after="0"/>
              <w:jc w:val="center"/>
            </w:pPr>
            <w:r w:rsidRPr="003B0B7F">
              <w:t>6</w:t>
            </w:r>
          </w:p>
        </w:tc>
        <w:tc>
          <w:tcPr>
            <w:tcW w:w="5591" w:type="dxa"/>
            <w:vAlign w:val="center"/>
          </w:tcPr>
          <w:p w:rsidR="003B0B7F" w:rsidRPr="003B0B7F" w:rsidRDefault="003B0B7F" w:rsidP="003B0B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Специальные графические эффекты </w:t>
            </w:r>
          </w:p>
        </w:tc>
        <w:tc>
          <w:tcPr>
            <w:tcW w:w="1513" w:type="dxa"/>
            <w:vAlign w:val="center"/>
          </w:tcPr>
          <w:p w:rsidR="003B0B7F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(4 часа)</w:t>
            </w:r>
          </w:p>
        </w:tc>
      </w:tr>
      <w:tr w:rsidR="003B0B7F" w:rsidRPr="003B0B7F" w:rsidTr="00431061">
        <w:trPr>
          <w:trHeight w:val="163"/>
        </w:trPr>
        <w:tc>
          <w:tcPr>
            <w:tcW w:w="1101" w:type="dxa"/>
          </w:tcPr>
          <w:p w:rsidR="003B0B7F" w:rsidRPr="003B0B7F" w:rsidRDefault="003B0B7F" w:rsidP="003B0B7F">
            <w:pPr>
              <w:pStyle w:val="ab"/>
              <w:spacing w:after="0"/>
              <w:jc w:val="center"/>
            </w:pPr>
            <w:r w:rsidRPr="003B0B7F">
              <w:t>7</w:t>
            </w:r>
          </w:p>
        </w:tc>
        <w:tc>
          <w:tcPr>
            <w:tcW w:w="5591" w:type="dxa"/>
            <w:vAlign w:val="center"/>
          </w:tcPr>
          <w:p w:rsidR="003B0B7F" w:rsidRPr="003B0B7F" w:rsidRDefault="003B0B7F" w:rsidP="003B0B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Моделирование </w:t>
            </w:r>
          </w:p>
        </w:tc>
        <w:tc>
          <w:tcPr>
            <w:tcW w:w="1513" w:type="dxa"/>
            <w:vAlign w:val="center"/>
          </w:tcPr>
          <w:p w:rsidR="003B0B7F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(5 часов)</w:t>
            </w:r>
          </w:p>
        </w:tc>
      </w:tr>
      <w:tr w:rsidR="003B0B7F" w:rsidRPr="003B0B7F" w:rsidTr="00431061">
        <w:trPr>
          <w:trHeight w:val="163"/>
        </w:trPr>
        <w:tc>
          <w:tcPr>
            <w:tcW w:w="1101" w:type="dxa"/>
          </w:tcPr>
          <w:p w:rsidR="003B0B7F" w:rsidRPr="003B0B7F" w:rsidRDefault="003B0B7F" w:rsidP="003B0B7F">
            <w:pPr>
              <w:pStyle w:val="ab"/>
              <w:spacing w:after="0"/>
              <w:jc w:val="center"/>
            </w:pPr>
            <w:r w:rsidRPr="003B0B7F">
              <w:t>8</w:t>
            </w:r>
          </w:p>
        </w:tc>
        <w:tc>
          <w:tcPr>
            <w:tcW w:w="5591" w:type="dxa"/>
            <w:vAlign w:val="center"/>
          </w:tcPr>
          <w:p w:rsidR="003B0B7F" w:rsidRPr="003B0B7F" w:rsidRDefault="003B0B7F" w:rsidP="003B0B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 xml:space="preserve">Слои. Операции со слоями </w:t>
            </w:r>
          </w:p>
        </w:tc>
        <w:tc>
          <w:tcPr>
            <w:tcW w:w="1513" w:type="dxa"/>
            <w:vAlign w:val="center"/>
          </w:tcPr>
          <w:p w:rsidR="003B0B7F" w:rsidRPr="003B0B7F" w:rsidRDefault="003B0B7F" w:rsidP="003B0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B7F">
              <w:rPr>
                <w:rFonts w:ascii="Times New Roman" w:eastAsia="Times New Roman" w:hAnsi="Times New Roman"/>
                <w:bCs/>
                <w:color w:val="000000"/>
                <w:sz w:val="21"/>
                <w:szCs w:val="21"/>
                <w:lang w:eastAsia="ru-RU"/>
              </w:rPr>
              <w:t>(3 часа)</w:t>
            </w:r>
          </w:p>
        </w:tc>
      </w:tr>
    </w:tbl>
    <w:p w:rsidR="008E6CEE" w:rsidRPr="003B0B7F" w:rsidRDefault="008E6CEE" w:rsidP="003B0B7F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E6CEE" w:rsidRPr="003B0B7F" w:rsidRDefault="008E6CEE" w:rsidP="003B0B7F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3B0B7F">
        <w:rPr>
          <w:rFonts w:ascii="Times New Roman" w:hAnsi="Times New Roman"/>
          <w:b/>
          <w:sz w:val="24"/>
          <w:szCs w:val="24"/>
        </w:rPr>
        <w:t xml:space="preserve">               Итого за год – 34 часа</w:t>
      </w:r>
    </w:p>
    <w:p w:rsidR="008E6CEE" w:rsidRPr="003B0B7F" w:rsidRDefault="008E6CEE" w:rsidP="003B0B7F">
      <w:pPr>
        <w:tabs>
          <w:tab w:val="left" w:pos="4448"/>
          <w:tab w:val="center" w:pos="7791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8E6CEE" w:rsidRPr="003B0B7F" w:rsidRDefault="008E6CEE" w:rsidP="003B0B7F">
      <w:pPr>
        <w:spacing w:after="0" w:line="240" w:lineRule="auto"/>
        <w:rPr>
          <w:rFonts w:ascii="Times New Roman" w:hAnsi="Times New Roman"/>
        </w:rPr>
      </w:pPr>
    </w:p>
    <w:p w:rsidR="008E6CEE" w:rsidRPr="003B0B7F" w:rsidRDefault="008E6CEE" w:rsidP="003B0B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E6CEE" w:rsidRPr="003B0B7F" w:rsidRDefault="008E6CEE" w:rsidP="003B0B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E6CEE" w:rsidRPr="003B0B7F" w:rsidRDefault="008E6CEE" w:rsidP="003B0B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738A4" w:rsidRPr="003B0B7F" w:rsidRDefault="004738A4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8E6CEE" w:rsidRPr="003B0B7F" w:rsidRDefault="008E6CEE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4D2386" w:rsidRDefault="004D2386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</w:p>
    <w:p w:rsidR="00A326E7" w:rsidRPr="003B0B7F" w:rsidRDefault="00A326E7" w:rsidP="003B0B7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3B0B7F">
        <w:rPr>
          <w:rFonts w:ascii="Times New Roman" w:eastAsia="Times New Roman" w:hAnsi="Times New Roman"/>
          <w:b/>
          <w:sz w:val="32"/>
          <w:szCs w:val="32"/>
        </w:rPr>
        <w:t>Тематическое планирование</w:t>
      </w:r>
    </w:p>
    <w:p w:rsidR="00A326E7" w:rsidRPr="003B0B7F" w:rsidRDefault="00A326E7" w:rsidP="003B0B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8"/>
        <w:tblW w:w="1091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816"/>
        <w:gridCol w:w="808"/>
        <w:gridCol w:w="2410"/>
        <w:gridCol w:w="886"/>
        <w:gridCol w:w="5432"/>
      </w:tblGrid>
      <w:tr w:rsidR="0019584E" w:rsidRPr="00F0664B" w:rsidTr="004D2386">
        <w:tc>
          <w:tcPr>
            <w:tcW w:w="567" w:type="dxa"/>
            <w:vMerge w:val="restart"/>
          </w:tcPr>
          <w:p w:rsidR="0019584E" w:rsidRPr="00F0664B" w:rsidRDefault="0019584E" w:rsidP="00521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bookmarkStart w:id="2" w:name="_GoBack" w:colFirst="0" w:colLast="0"/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№ п/п</w:t>
            </w:r>
          </w:p>
        </w:tc>
        <w:tc>
          <w:tcPr>
            <w:tcW w:w="1624" w:type="dxa"/>
            <w:gridSpan w:val="2"/>
          </w:tcPr>
          <w:p w:rsidR="0019584E" w:rsidRPr="00F0664B" w:rsidRDefault="0019584E" w:rsidP="00521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Дата проведения:</w:t>
            </w:r>
          </w:p>
        </w:tc>
        <w:tc>
          <w:tcPr>
            <w:tcW w:w="2410" w:type="dxa"/>
            <w:vMerge w:val="restart"/>
          </w:tcPr>
          <w:p w:rsidR="0019584E" w:rsidRPr="00F0664B" w:rsidRDefault="0019584E" w:rsidP="00521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Наименование темы</w:t>
            </w:r>
          </w:p>
        </w:tc>
        <w:tc>
          <w:tcPr>
            <w:tcW w:w="886" w:type="dxa"/>
            <w:vMerge w:val="restart"/>
          </w:tcPr>
          <w:p w:rsidR="0019584E" w:rsidRPr="00F0664B" w:rsidRDefault="0019584E" w:rsidP="00521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Кол-во часов</w:t>
            </w:r>
          </w:p>
        </w:tc>
        <w:tc>
          <w:tcPr>
            <w:tcW w:w="5432" w:type="dxa"/>
            <w:vMerge w:val="restart"/>
          </w:tcPr>
          <w:p w:rsidR="0019584E" w:rsidRPr="00F0664B" w:rsidRDefault="0019584E" w:rsidP="00521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Характеристика основных видов</w:t>
            </w:r>
          </w:p>
          <w:p w:rsidR="0019584E" w:rsidRPr="00F0664B" w:rsidRDefault="0019584E" w:rsidP="0052163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деятельности учащихся</w:t>
            </w:r>
          </w:p>
        </w:tc>
      </w:tr>
      <w:bookmarkEnd w:id="2"/>
      <w:tr w:rsidR="0019584E" w:rsidRPr="00F0664B" w:rsidTr="004D2386">
        <w:tc>
          <w:tcPr>
            <w:tcW w:w="567" w:type="dxa"/>
            <w:vMerge/>
          </w:tcPr>
          <w:p w:rsidR="0019584E" w:rsidRPr="00F0664B" w:rsidRDefault="0019584E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16" w:type="dxa"/>
          </w:tcPr>
          <w:p w:rsidR="0019584E" w:rsidRPr="00F0664B" w:rsidRDefault="0019584E" w:rsidP="003B0B7F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план</w:t>
            </w:r>
          </w:p>
        </w:tc>
        <w:tc>
          <w:tcPr>
            <w:tcW w:w="808" w:type="dxa"/>
          </w:tcPr>
          <w:p w:rsidR="0019584E" w:rsidRPr="00F0664B" w:rsidRDefault="0019584E" w:rsidP="003B0B7F">
            <w:pPr>
              <w:spacing w:after="0" w:line="240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F0664B">
              <w:rPr>
                <w:rFonts w:ascii="Times New Roman" w:hAnsi="Times New Roman"/>
                <w:b/>
                <w:i/>
                <w:sz w:val="23"/>
                <w:szCs w:val="23"/>
              </w:rPr>
              <w:t>факт</w:t>
            </w:r>
          </w:p>
        </w:tc>
        <w:tc>
          <w:tcPr>
            <w:tcW w:w="2410" w:type="dxa"/>
            <w:vMerge/>
          </w:tcPr>
          <w:p w:rsidR="0019584E" w:rsidRPr="00F0664B" w:rsidRDefault="0019584E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86" w:type="dxa"/>
            <w:vMerge/>
          </w:tcPr>
          <w:p w:rsidR="0019584E" w:rsidRPr="00F0664B" w:rsidRDefault="0019584E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432" w:type="dxa"/>
            <w:vMerge/>
          </w:tcPr>
          <w:p w:rsidR="0019584E" w:rsidRPr="00F0664B" w:rsidRDefault="0019584E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A326E7" w:rsidRPr="00F0664B" w:rsidTr="004D2386">
        <w:trPr>
          <w:trHeight w:val="400"/>
        </w:trPr>
        <w:tc>
          <w:tcPr>
            <w:tcW w:w="10919" w:type="dxa"/>
            <w:gridSpan w:val="6"/>
          </w:tcPr>
          <w:p w:rsidR="00A326E7" w:rsidRPr="00F0664B" w:rsidRDefault="002B0C0A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en-US" w:eastAsia="ru-RU"/>
              </w:rPr>
              <w:t>Назначение</w:t>
            </w:r>
            <w:proofErr w:type="spellEnd"/>
            <w:r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en-US" w:eastAsia="ru-RU"/>
              </w:rPr>
              <w:t>программы</w:t>
            </w:r>
            <w:proofErr w:type="spellEnd"/>
            <w:r w:rsidRPr="00F0664B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 xml:space="preserve"> (4 часа)</w:t>
            </w: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04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.09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Понятие векторной графики. Типы файлов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 w:val="restart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графические программы с точки зрения векторной графики;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оценивать графическую информацию с точки зрения ее вида;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определять основные элементы строения векторного редактора;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пользовательский интерфейс программного средства векторной графики по определенной схеме.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выбирать и определять графические программы для работы с векторной графикой;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выбирать и загружать нужную программу;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ориентироваться в типовом интерфейсе: пользоваться меню, различными панелями программы;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работать с различными типами файлов</w:t>
            </w: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iCs/>
                <w:sz w:val="23"/>
                <w:szCs w:val="23"/>
                <w:shd w:val="clear" w:color="auto" w:fill="FFFFFF"/>
              </w:rPr>
              <w:t>2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11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.09.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Предназначение программы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18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.09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Строение окна программы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25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.09.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Пользовательский интерфейс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2B0C0A" w:rsidRPr="00F0664B" w:rsidTr="004D2386">
        <w:tc>
          <w:tcPr>
            <w:tcW w:w="10919" w:type="dxa"/>
            <w:gridSpan w:val="6"/>
          </w:tcPr>
          <w:p w:rsidR="002B0C0A" w:rsidRPr="00F0664B" w:rsidRDefault="002B0C0A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Инструменты программы (4 часа)</w:t>
            </w: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02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.10.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Основные приемы рисования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 w:val="restart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систему макета страницы с позиции решения конкретной задачи;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интерфейс векторного редактора с позиций исполнителя;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определять, для получения какого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контура предназначен инструмент.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настраивать макет страницы;</w:t>
            </w:r>
          </w:p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инструменты программы для создания графических объектов.</w:t>
            </w: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09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.10.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Инструменты рисования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18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.10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Инструмент ЗАЛИВКА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2B0C0A" w:rsidRPr="00F0664B" w:rsidTr="004D2386">
        <w:tc>
          <w:tcPr>
            <w:tcW w:w="567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816" w:type="dxa"/>
          </w:tcPr>
          <w:p w:rsidR="002B0C0A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23</w:t>
            </w:r>
            <w:r w:rsidR="00586F07" w:rsidRPr="00F0664B">
              <w:rPr>
                <w:rFonts w:ascii="Times New Roman" w:eastAsia="Times New Roman" w:hAnsi="Times New Roman"/>
                <w:sz w:val="23"/>
                <w:szCs w:val="23"/>
              </w:rPr>
              <w:t>.10</w:t>
            </w:r>
            <w:r w:rsidR="002B0C0A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08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Настройка макета страницы</w:t>
            </w:r>
          </w:p>
        </w:tc>
        <w:tc>
          <w:tcPr>
            <w:tcW w:w="886" w:type="dxa"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2B0C0A" w:rsidRPr="00F0664B" w:rsidRDefault="002B0C0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2B0C0A" w:rsidRPr="00F0664B" w:rsidTr="004D2386">
        <w:tc>
          <w:tcPr>
            <w:tcW w:w="10919" w:type="dxa"/>
            <w:gridSpan w:val="6"/>
          </w:tcPr>
          <w:p w:rsidR="002B0C0A" w:rsidRPr="00F0664B" w:rsidRDefault="00CD26B9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3"/>
                <w:szCs w:val="23"/>
                <w:lang w:val="ru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Операции над объектами. Изменение формы объектов</w:t>
            </w:r>
            <w:r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ru"/>
              </w:rPr>
              <w:t xml:space="preserve"> </w:t>
            </w:r>
            <w:r w:rsidR="008C27FA"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ru"/>
              </w:rPr>
              <w:t>(</w:t>
            </w:r>
            <w:r w:rsidR="002B0C0A"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ru"/>
              </w:rPr>
              <w:t>7 часов</w:t>
            </w:r>
            <w:r w:rsidR="008C27FA" w:rsidRPr="00F0664B">
              <w:rPr>
                <w:rFonts w:ascii="Times New Roman" w:eastAsia="Times New Roman" w:hAnsi="Times New Roman"/>
                <w:b/>
                <w:sz w:val="23"/>
                <w:szCs w:val="23"/>
                <w:lang w:val="ru"/>
              </w:rPr>
              <w:t>)</w:t>
            </w: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9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06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.11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Изменение формы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 w:val="restart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определять основные разновидности операций с объектами в среде векторного редактора;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реализовывать технологию выполнения конкретной ситуации с помощью векторного редактора.</w:t>
            </w:r>
          </w:p>
          <w:p w:rsidR="0052163B" w:rsidRPr="00F0664B" w:rsidRDefault="0052163B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возможности программы для различных операций</w:t>
            </w: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br/>
              <w:t>с объектами;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реализовывать технологии изменения форм объектов с помощью программы векторной графики</w:t>
            </w: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10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13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.11.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Выделение одного и нескольких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11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20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.11.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Копирование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12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27</w:t>
            </w:r>
            <w:r w:rsidR="00586F07" w:rsidRPr="00F0664B">
              <w:rPr>
                <w:rFonts w:ascii="Times New Roman" w:eastAsia="Times New Roman" w:hAnsi="Times New Roman"/>
                <w:sz w:val="23"/>
                <w:szCs w:val="23"/>
              </w:rPr>
              <w:t>.11.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Комбинирование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13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04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.12.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Пересечение и объединение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14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11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.12.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Исключение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rPr>
          <w:trHeight w:val="671"/>
        </w:trPr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15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18</w:t>
            </w:r>
            <w:r w:rsidR="00586F07" w:rsidRPr="00F0664B">
              <w:rPr>
                <w:rFonts w:ascii="Times New Roman" w:eastAsia="Times New Roman" w:hAnsi="Times New Roman"/>
                <w:sz w:val="23"/>
                <w:szCs w:val="23"/>
              </w:rPr>
              <w:t>.12.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Изменение контура объектов</w:t>
            </w:r>
          </w:p>
          <w:p w:rsidR="00F0664B" w:rsidRDefault="00F0664B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  <w:p w:rsidR="00F0664B" w:rsidRPr="00F0664B" w:rsidRDefault="00F0664B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rPr>
          <w:trHeight w:val="128"/>
        </w:trPr>
        <w:tc>
          <w:tcPr>
            <w:tcW w:w="10919" w:type="dxa"/>
            <w:gridSpan w:val="6"/>
          </w:tcPr>
          <w:p w:rsidR="00CD26B9" w:rsidRPr="00F0664B" w:rsidRDefault="00CD26B9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lastRenderedPageBreak/>
              <w:t xml:space="preserve">Контур и заливка областей </w:t>
            </w:r>
            <w:r w:rsidR="008C27FA"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(</w:t>
            </w: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4 часа</w:t>
            </w:r>
            <w:r w:rsidR="008C27FA"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)</w:t>
            </w: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16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2D51B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25</w:t>
            </w:r>
            <w:r w:rsidR="00586F07" w:rsidRPr="00F0664B">
              <w:rPr>
                <w:rFonts w:ascii="Times New Roman" w:eastAsia="Times New Roman" w:hAnsi="Times New Roman"/>
                <w:sz w:val="23"/>
                <w:szCs w:val="23"/>
              </w:rPr>
              <w:t>.12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Работа с контуром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 w:val="restart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выделять и определять контур</w:t>
            </w: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br/>
              <w:t>и заливку объекта;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возможности векторного редактора для изменения свойств объекта.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выполнять основные операции для изменения контура и заливки объектов;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векторный редактор для изменения к модели представления цвета в графическом файле</w:t>
            </w: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17.</w:t>
            </w:r>
          </w:p>
        </w:tc>
        <w:tc>
          <w:tcPr>
            <w:tcW w:w="816" w:type="dxa"/>
          </w:tcPr>
          <w:p w:rsidR="00CD26B9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15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.01.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Свойства контура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18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22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.01.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Заливка объектов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19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29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.01.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Модели представления цвета RGB, CMYK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CD26B9" w:rsidRPr="00F0664B" w:rsidTr="004D2386">
        <w:tc>
          <w:tcPr>
            <w:tcW w:w="10919" w:type="dxa"/>
            <w:gridSpan w:val="6"/>
          </w:tcPr>
          <w:p w:rsidR="00CD26B9" w:rsidRPr="00F0664B" w:rsidRDefault="00CD26B9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Работа с текстом </w:t>
            </w:r>
            <w:r w:rsidR="008C27FA"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(3</w:t>
            </w: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часа</w:t>
            </w:r>
            <w:r w:rsidR="008C27FA"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)</w:t>
            </w: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20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05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.02.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Простой текст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 w:val="restart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определять в конкретных ситуациях необходимость использования простого или фигурного текста;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возможности создания текста вдоль кривой.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векторный редактор для работы с текстом</w:t>
            </w: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21.</w:t>
            </w:r>
          </w:p>
        </w:tc>
        <w:tc>
          <w:tcPr>
            <w:tcW w:w="816" w:type="dxa"/>
          </w:tcPr>
          <w:p w:rsidR="00CD26B9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12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.02.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Фигурный текст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</w:pPr>
          </w:p>
        </w:tc>
      </w:tr>
      <w:tr w:rsidR="00CD26B9" w:rsidRPr="00F0664B" w:rsidTr="004D2386">
        <w:tc>
          <w:tcPr>
            <w:tcW w:w="567" w:type="dxa"/>
          </w:tcPr>
          <w:p w:rsidR="00CD26B9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22</w:t>
            </w:r>
            <w:r w:rsidR="00CD26B9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CD26B9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19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.02.</w:t>
            </w:r>
          </w:p>
        </w:tc>
        <w:tc>
          <w:tcPr>
            <w:tcW w:w="808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Текст вдоль кривой</w:t>
            </w:r>
          </w:p>
        </w:tc>
        <w:tc>
          <w:tcPr>
            <w:tcW w:w="886" w:type="dxa"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CD26B9" w:rsidRPr="00F0664B" w:rsidRDefault="00CD26B9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10919" w:type="dxa"/>
            <w:gridSpan w:val="6"/>
          </w:tcPr>
          <w:p w:rsidR="008C27FA" w:rsidRPr="00F0664B" w:rsidRDefault="008C27FA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Специальные графические эффекты (4 часа)</w:t>
            </w: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23.</w:t>
            </w:r>
          </w:p>
        </w:tc>
        <w:tc>
          <w:tcPr>
            <w:tcW w:w="816" w:type="dxa"/>
          </w:tcPr>
          <w:p w:rsidR="008C27FA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26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.02.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Огибающая. Эффект перспективы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 w:val="restart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определять основные графические эффекты;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условия и возможности применения графического эффекта для решения различных графических комбинаций.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8C27FA" w:rsidRPr="00F0664B" w:rsidRDefault="008C27F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возможности векторного графического редактора для создания специальных графических эффектов для объектов</w:t>
            </w: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24.</w:t>
            </w:r>
          </w:p>
        </w:tc>
        <w:tc>
          <w:tcPr>
            <w:tcW w:w="816" w:type="dxa"/>
          </w:tcPr>
          <w:p w:rsidR="008C27FA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05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.03.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Объемные объекты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25.</w:t>
            </w:r>
          </w:p>
        </w:tc>
        <w:tc>
          <w:tcPr>
            <w:tcW w:w="816" w:type="dxa"/>
          </w:tcPr>
          <w:p w:rsidR="008C27FA" w:rsidRPr="00F0664B" w:rsidRDefault="008904F0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12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.03.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Эффекты подобия и линзы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26.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19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.03.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Фигурная обрезка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10919" w:type="dxa"/>
            <w:gridSpan w:val="6"/>
          </w:tcPr>
          <w:p w:rsidR="008C27FA" w:rsidRPr="00F0664B" w:rsidRDefault="008C27FA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Моделирование</w:t>
            </w:r>
            <w:r w:rsidR="003B0B7F"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(5 часов)</w:t>
            </w: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27</w:t>
            </w:r>
            <w:r w:rsidR="008C27FA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26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.03.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Импорт и экспорт изображений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 w:val="restart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пути преобразования растрового изображения в векторное, векторного в растровое;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условия и возможности применения векторного редактора для выполнения типовых заданий.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библиотеку символов и заготовок;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применять фильтры к растровому изображению;</w:t>
            </w:r>
          </w:p>
          <w:p w:rsidR="0052163B" w:rsidRPr="00F0664B" w:rsidRDefault="008C27FA" w:rsidP="003B0B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векторный редактор для создания и редактирования информационного продукта</w:t>
            </w: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28</w:t>
            </w:r>
            <w:r w:rsidR="008C27FA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09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.04.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Растровые изображения. Фильтры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29</w:t>
            </w:r>
            <w:r w:rsidR="008C27FA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16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.04.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Создание визиток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30</w:t>
            </w:r>
            <w:r w:rsidR="008C27FA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23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.04.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Создание буклетов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31</w:t>
            </w:r>
            <w:r w:rsidR="008C27FA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30.04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Создание календарей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C27FA" w:rsidRPr="00F0664B" w:rsidTr="004D2386">
        <w:tc>
          <w:tcPr>
            <w:tcW w:w="10919" w:type="dxa"/>
            <w:gridSpan w:val="6"/>
          </w:tcPr>
          <w:p w:rsidR="008C27FA" w:rsidRPr="00F0664B" w:rsidRDefault="008C27FA" w:rsidP="003B0B7F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Слои. Операции со слоями (3 часа)</w:t>
            </w: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32.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07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.05.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Понятие слоя. Многослойный документ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 w:val="restart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Аналитическая деятельность: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возможности использования многослойного документа;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анализировать и сопоставлять различные режимы наложения изображений в растровом редакторе.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i/>
                <w:iCs/>
                <w:color w:val="000000"/>
                <w:sz w:val="23"/>
                <w:szCs w:val="23"/>
                <w:lang w:eastAsia="ru-RU"/>
              </w:rPr>
              <w:t>Практическая деятельность: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выполнять операции в интерфейсе растрового графического редактора при работе со слоями и масками слоя;</w:t>
            </w:r>
          </w:p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● использовать режимы наложения для усиления реалистичности создаваемого изображения</w:t>
            </w:r>
          </w:p>
        </w:tc>
      </w:tr>
      <w:tr w:rsidR="008C27FA" w:rsidRPr="00F0664B" w:rsidTr="004D2386">
        <w:tc>
          <w:tcPr>
            <w:tcW w:w="567" w:type="dxa"/>
          </w:tcPr>
          <w:p w:rsidR="008C27FA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33</w:t>
            </w:r>
          </w:p>
        </w:tc>
        <w:tc>
          <w:tcPr>
            <w:tcW w:w="816" w:type="dxa"/>
          </w:tcPr>
          <w:p w:rsidR="008C27FA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14</w:t>
            </w:r>
            <w:r w:rsidR="00D718E8" w:rsidRPr="00F0664B">
              <w:rPr>
                <w:rFonts w:ascii="Times New Roman" w:eastAsia="Times New Roman" w:hAnsi="Times New Roman"/>
                <w:sz w:val="23"/>
                <w:szCs w:val="23"/>
              </w:rPr>
              <w:t>.05.</w:t>
            </w:r>
          </w:p>
        </w:tc>
        <w:tc>
          <w:tcPr>
            <w:tcW w:w="808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Предназначение слой-маски</w:t>
            </w:r>
          </w:p>
        </w:tc>
        <w:tc>
          <w:tcPr>
            <w:tcW w:w="886" w:type="dxa"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</w:tc>
        <w:tc>
          <w:tcPr>
            <w:tcW w:w="5432" w:type="dxa"/>
            <w:vMerge/>
          </w:tcPr>
          <w:p w:rsidR="008C27FA" w:rsidRPr="00F0664B" w:rsidRDefault="008C27FA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586F07" w:rsidRPr="00F0664B" w:rsidTr="004D2386">
        <w:trPr>
          <w:trHeight w:val="567"/>
        </w:trPr>
        <w:tc>
          <w:tcPr>
            <w:tcW w:w="567" w:type="dxa"/>
          </w:tcPr>
          <w:p w:rsidR="00586F07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34</w:t>
            </w:r>
          </w:p>
        </w:tc>
        <w:tc>
          <w:tcPr>
            <w:tcW w:w="816" w:type="dxa"/>
          </w:tcPr>
          <w:p w:rsidR="00586F07" w:rsidRPr="00F0664B" w:rsidRDefault="00BE4364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21.05.</w:t>
            </w:r>
          </w:p>
        </w:tc>
        <w:tc>
          <w:tcPr>
            <w:tcW w:w="808" w:type="dxa"/>
          </w:tcPr>
          <w:p w:rsidR="00586F07" w:rsidRPr="00F0664B" w:rsidRDefault="00586F07" w:rsidP="003B0B7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</w:tcPr>
          <w:p w:rsidR="00586F07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Режимы наложения</w:t>
            </w:r>
          </w:p>
          <w:p w:rsidR="00586F07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F0664B">
              <w:rPr>
                <w:rFonts w:ascii="Times New Roman" w:eastAsia="Times New Roman" w:hAnsi="Times New Roman"/>
                <w:bCs/>
                <w:color w:val="000000"/>
                <w:sz w:val="23"/>
                <w:szCs w:val="23"/>
                <w:lang w:eastAsia="ru-RU"/>
              </w:rPr>
              <w:t>Создание слой-маски</w:t>
            </w:r>
          </w:p>
        </w:tc>
        <w:tc>
          <w:tcPr>
            <w:tcW w:w="886" w:type="dxa"/>
          </w:tcPr>
          <w:p w:rsidR="00586F07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F0664B">
              <w:rPr>
                <w:rFonts w:ascii="Times New Roman" w:eastAsia="Times New Roman" w:hAnsi="Times New Roman"/>
                <w:sz w:val="23"/>
                <w:szCs w:val="23"/>
              </w:rPr>
              <w:t>1 ч.</w:t>
            </w:r>
          </w:p>
          <w:p w:rsidR="00586F07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5432" w:type="dxa"/>
            <w:vMerge/>
          </w:tcPr>
          <w:p w:rsidR="00586F07" w:rsidRPr="00F0664B" w:rsidRDefault="00586F07" w:rsidP="003B0B7F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</w:tbl>
    <w:p w:rsidR="00A326E7" w:rsidRPr="00F0664B" w:rsidRDefault="00A326E7" w:rsidP="003B0B7F">
      <w:pPr>
        <w:keepNext/>
        <w:keepLines/>
        <w:spacing w:after="0" w:line="240" w:lineRule="auto"/>
        <w:outlineLvl w:val="0"/>
        <w:rPr>
          <w:rFonts w:ascii="Times New Roman" w:eastAsia="Times New Roman" w:hAnsi="Times New Roman"/>
          <w:sz w:val="23"/>
          <w:szCs w:val="23"/>
          <w:lang w:val="ru" w:eastAsia="ru-RU"/>
        </w:rPr>
        <w:sectPr w:rsidR="00A326E7" w:rsidRPr="00F0664B" w:rsidSect="004D2386">
          <w:pgSz w:w="11906" w:h="16838"/>
          <w:pgMar w:top="851" w:right="850" w:bottom="1134" w:left="709" w:header="708" w:footer="708" w:gutter="0"/>
          <w:cols w:space="708"/>
          <w:docGrid w:linePitch="360"/>
        </w:sectPr>
      </w:pPr>
    </w:p>
    <w:p w:rsidR="00A326E7" w:rsidRPr="00F0664B" w:rsidRDefault="00A326E7" w:rsidP="003B0B7F">
      <w:pPr>
        <w:keepNext/>
        <w:keepLines/>
        <w:spacing w:after="0" w:line="240" w:lineRule="auto"/>
        <w:outlineLvl w:val="0"/>
        <w:rPr>
          <w:rFonts w:ascii="Times New Roman" w:eastAsia="Times New Roman" w:hAnsi="Times New Roman"/>
          <w:sz w:val="23"/>
          <w:szCs w:val="23"/>
          <w:lang w:val="ru" w:eastAsia="ru-RU"/>
        </w:rPr>
      </w:pPr>
    </w:p>
    <w:p w:rsidR="00421514" w:rsidRPr="00F0664B" w:rsidRDefault="00421514" w:rsidP="003B0B7F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3"/>
          <w:szCs w:val="23"/>
        </w:rPr>
      </w:pPr>
    </w:p>
    <w:p w:rsidR="00421514" w:rsidRPr="00F0664B" w:rsidRDefault="00421514" w:rsidP="003B0B7F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3"/>
          <w:szCs w:val="23"/>
        </w:rPr>
      </w:pPr>
    </w:p>
    <w:sectPr w:rsidR="00421514" w:rsidRPr="00F0664B" w:rsidSect="004D2386">
      <w:type w:val="continuous"/>
      <w:pgSz w:w="11906" w:h="16838"/>
      <w:pgMar w:top="851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610DD"/>
    <w:multiLevelType w:val="multilevel"/>
    <w:tmpl w:val="35FC56B2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2">
      <w:start w:val="8"/>
      <w:numFmt w:val="decimal"/>
      <w:lvlText w:val="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E9092A"/>
    <w:multiLevelType w:val="multilevel"/>
    <w:tmpl w:val="5E648A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3">
      <w:start w:val="6"/>
      <w:numFmt w:val="decimal"/>
      <w:lvlText w:val="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D72757"/>
    <w:multiLevelType w:val="hybridMultilevel"/>
    <w:tmpl w:val="F572B826"/>
    <w:lvl w:ilvl="0" w:tplc="20AA64D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D1A3C"/>
    <w:multiLevelType w:val="hybridMultilevel"/>
    <w:tmpl w:val="4FEA5820"/>
    <w:lvl w:ilvl="0" w:tplc="507AA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C0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66C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FEE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291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2CAA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23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1CDB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286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C6C86"/>
    <w:multiLevelType w:val="hybridMultilevel"/>
    <w:tmpl w:val="2E84EA08"/>
    <w:lvl w:ilvl="0" w:tplc="CB8AF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464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ECA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ADE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47B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7A6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32A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FA9A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EAE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E7"/>
    <w:rsid w:val="000E71FC"/>
    <w:rsid w:val="0012404C"/>
    <w:rsid w:val="0019584E"/>
    <w:rsid w:val="001A2C10"/>
    <w:rsid w:val="00242D6D"/>
    <w:rsid w:val="0027457E"/>
    <w:rsid w:val="002B0C0A"/>
    <w:rsid w:val="002D51B0"/>
    <w:rsid w:val="003B0B7F"/>
    <w:rsid w:val="00410BD7"/>
    <w:rsid w:val="00421514"/>
    <w:rsid w:val="004420DB"/>
    <w:rsid w:val="00455917"/>
    <w:rsid w:val="004738A4"/>
    <w:rsid w:val="004D2386"/>
    <w:rsid w:val="0052163B"/>
    <w:rsid w:val="00586F07"/>
    <w:rsid w:val="006C7B9E"/>
    <w:rsid w:val="00706C7C"/>
    <w:rsid w:val="00764721"/>
    <w:rsid w:val="007A1EEF"/>
    <w:rsid w:val="00877101"/>
    <w:rsid w:val="008904F0"/>
    <w:rsid w:val="008C27FA"/>
    <w:rsid w:val="008E6CEE"/>
    <w:rsid w:val="00936A55"/>
    <w:rsid w:val="009B0477"/>
    <w:rsid w:val="00A01679"/>
    <w:rsid w:val="00A326E7"/>
    <w:rsid w:val="00BD51F7"/>
    <w:rsid w:val="00BE4364"/>
    <w:rsid w:val="00CB4D58"/>
    <w:rsid w:val="00CD26B9"/>
    <w:rsid w:val="00CE727E"/>
    <w:rsid w:val="00D64FD3"/>
    <w:rsid w:val="00D718E8"/>
    <w:rsid w:val="00D83362"/>
    <w:rsid w:val="00D94BCA"/>
    <w:rsid w:val="00DE0AAB"/>
    <w:rsid w:val="00DF74FD"/>
    <w:rsid w:val="00ED13FA"/>
    <w:rsid w:val="00F0664B"/>
    <w:rsid w:val="00F272D3"/>
    <w:rsid w:val="00F76F16"/>
    <w:rsid w:val="00FC7CBD"/>
    <w:rsid w:val="00FD48DC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E57C"/>
  <w15:docId w15:val="{92F17026-22A2-4FC1-818A-66DFB0FA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6E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74FD"/>
    <w:rPr>
      <w:b/>
      <w:bCs/>
    </w:rPr>
  </w:style>
  <w:style w:type="character" w:styleId="a4">
    <w:name w:val="Subtle Emphasis"/>
    <w:basedOn w:val="a0"/>
    <w:uiPriority w:val="19"/>
    <w:qFormat/>
    <w:rsid w:val="00DF74FD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F76F16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A326E7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11pt">
    <w:name w:val="Заголовок №1 + 11 pt"/>
    <w:basedOn w:val="1"/>
    <w:rsid w:val="00A326E7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a6">
    <w:name w:val="Основной текст_"/>
    <w:basedOn w:val="a0"/>
    <w:link w:val="11"/>
    <w:rsid w:val="00A326E7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a7">
    <w:name w:val="Основной текст + Полужирный"/>
    <w:basedOn w:val="a6"/>
    <w:rsid w:val="00A326E7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326E7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0">
    <w:name w:val="Заголовок №1"/>
    <w:basedOn w:val="a"/>
    <w:link w:val="1"/>
    <w:rsid w:val="00A326E7"/>
    <w:pPr>
      <w:shd w:val="clear" w:color="auto" w:fill="FFFFFF"/>
      <w:spacing w:after="0" w:line="269" w:lineRule="exact"/>
      <w:ind w:firstLine="2420"/>
      <w:outlineLvl w:val="0"/>
    </w:pPr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ой текст1"/>
    <w:basedOn w:val="a"/>
    <w:link w:val="a6"/>
    <w:rsid w:val="00A326E7"/>
    <w:pPr>
      <w:shd w:val="clear" w:color="auto" w:fill="FFFFFF"/>
      <w:spacing w:after="0" w:line="269" w:lineRule="exact"/>
    </w:pPr>
    <w:rPr>
      <w:rFonts w:ascii="Times New Roman" w:eastAsia="Times New Roman" w:hAnsi="Times New Roman"/>
    </w:rPr>
  </w:style>
  <w:style w:type="paragraph" w:customStyle="1" w:styleId="20">
    <w:name w:val="Основной текст (2)"/>
    <w:basedOn w:val="a"/>
    <w:link w:val="2"/>
    <w:rsid w:val="00A326E7"/>
    <w:pPr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table" w:styleId="a8">
    <w:name w:val="Table Grid"/>
    <w:basedOn w:val="a1"/>
    <w:uiPriority w:val="59"/>
    <w:rsid w:val="00A32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D1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13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72D3"/>
    <w:rPr>
      <w:rFonts w:ascii="Times New Roman" w:eastAsia="Arial Unicode MS" w:hAnsi="Times New Roman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6CEE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C0ABE-68D5-42E9-9442-16873F44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17</cp:revision>
  <cp:lastPrinted>2017-09-14T07:38:00Z</cp:lastPrinted>
  <dcterms:created xsi:type="dcterms:W3CDTF">2023-09-18T14:48:00Z</dcterms:created>
  <dcterms:modified xsi:type="dcterms:W3CDTF">2026-10-06T05:38:00Z</dcterms:modified>
</cp:coreProperties>
</file>