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2E0" w:rsidRDefault="008012E0" w:rsidP="008012E0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Мечетинская средняя общеобразовательная школа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Зерноградского района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Утверждено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приказом МБОУ Мечетинской СОШ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>от 29.08.202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№ 428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Директор __________ </w:t>
      </w:r>
      <w:proofErr w:type="spellStart"/>
      <w:r>
        <w:rPr>
          <w:color w:val="000000"/>
          <w:sz w:val="28"/>
          <w:szCs w:val="28"/>
        </w:rPr>
        <w:t>Л.В.Недоведеева</w:t>
      </w:r>
      <w:proofErr w:type="spellEnd"/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right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по информатике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на 2025 – 2026 учебный год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основного общего образования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для 5 «В» класса</w:t>
      </w:r>
    </w:p>
    <w:p w:rsidR="008012E0" w:rsidRDefault="008012E0" w:rsidP="008012E0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учитель: Гурдесов Юрий Викторович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hd w:val="clear" w:color="auto" w:fill="FFFFFF"/>
        <w:tabs>
          <w:tab w:val="left" w:pos="323"/>
          <w:tab w:val="left" w:pos="643"/>
        </w:tabs>
        <w:spacing w:before="0" w:beforeAutospacing="0" w:after="220" w:afterAutospacing="0"/>
        <w:ind w:left="567"/>
        <w:jc w:val="center"/>
      </w:pPr>
      <w:r>
        <w:t> </w:t>
      </w:r>
    </w:p>
    <w:p w:rsidR="008012E0" w:rsidRDefault="008012E0" w:rsidP="008012E0">
      <w:pPr>
        <w:pStyle w:val="a3"/>
        <w:spacing w:before="0" w:beforeAutospacing="0" w:after="0" w:afterAutospacing="0"/>
        <w:ind w:firstLine="284"/>
        <w:jc w:val="center"/>
      </w:pPr>
      <w:r>
        <w:rPr>
          <w:b/>
          <w:bCs/>
          <w:color w:val="000000"/>
          <w:sz w:val="28"/>
          <w:szCs w:val="28"/>
        </w:rPr>
        <w:t>ст. Мечетинская, 2025 г.</w:t>
      </w:r>
    </w:p>
    <w:p w:rsidR="008012E0" w:rsidRDefault="008012E0" w:rsidP="00923EA7">
      <w:pPr>
        <w:spacing w:after="177" w:line="276" w:lineRule="auto"/>
        <w:ind w:left="360" w:firstLine="0"/>
        <w:jc w:val="center"/>
        <w:rPr>
          <w:b/>
          <w:color w:val="auto"/>
          <w:sz w:val="24"/>
        </w:rPr>
      </w:pPr>
    </w:p>
    <w:p w:rsidR="008012E0" w:rsidRDefault="008012E0" w:rsidP="00923EA7">
      <w:pPr>
        <w:spacing w:after="177" w:line="276" w:lineRule="auto"/>
        <w:ind w:left="360" w:firstLine="0"/>
        <w:jc w:val="center"/>
        <w:rPr>
          <w:b/>
          <w:color w:val="auto"/>
          <w:sz w:val="24"/>
        </w:rPr>
      </w:pPr>
    </w:p>
    <w:p w:rsidR="008012E0" w:rsidRDefault="008012E0" w:rsidP="00923EA7">
      <w:pPr>
        <w:spacing w:after="177" w:line="276" w:lineRule="auto"/>
        <w:ind w:left="360" w:firstLine="0"/>
        <w:jc w:val="center"/>
        <w:rPr>
          <w:b/>
          <w:color w:val="auto"/>
          <w:sz w:val="24"/>
        </w:rPr>
      </w:pPr>
    </w:p>
    <w:p w:rsidR="009F4B2D" w:rsidRPr="006F36A8" w:rsidRDefault="00923EA7" w:rsidP="00923EA7">
      <w:pPr>
        <w:spacing w:after="177" w:line="276" w:lineRule="auto"/>
        <w:ind w:left="360" w:firstLine="0"/>
        <w:jc w:val="center"/>
        <w:rPr>
          <w:b/>
          <w:color w:val="auto"/>
        </w:rPr>
      </w:pPr>
      <w:bookmarkStart w:id="0" w:name="_GoBack"/>
      <w:bookmarkEnd w:id="0"/>
      <w:r w:rsidRPr="006F36A8">
        <w:rPr>
          <w:b/>
          <w:color w:val="auto"/>
          <w:sz w:val="24"/>
        </w:rPr>
        <w:lastRenderedPageBreak/>
        <w:t>ПОЯСНИТЕЛЬНАЯ ЗАПИСКА</w:t>
      </w:r>
    </w:p>
    <w:p w:rsidR="009F4B2D" w:rsidRPr="006F36A8" w:rsidRDefault="00923EA7" w:rsidP="00923EA7">
      <w:pPr>
        <w:spacing w:line="276" w:lineRule="auto"/>
        <w:ind w:left="-15"/>
        <w:jc w:val="both"/>
        <w:rPr>
          <w:color w:val="auto"/>
        </w:rPr>
      </w:pPr>
      <w:r w:rsidRPr="006F36A8">
        <w:rPr>
          <w:color w:val="auto"/>
        </w:rPr>
        <w:t xml:space="preserve">Рабочая программа даёт представление о целях, общей стратегии обучения, </w:t>
      </w:r>
      <w:proofErr w:type="gramStart"/>
      <w:r w:rsidRPr="006F36A8">
        <w:rPr>
          <w:color w:val="auto"/>
        </w:rPr>
        <w:t>воспитания и развития</w:t>
      </w:r>
      <w:proofErr w:type="gramEnd"/>
      <w:r w:rsidRPr="006F36A8">
        <w:rPr>
          <w:color w:val="auto"/>
        </w:rPr>
        <w:t xml:space="preserve"> обучающихся средствами учебного предмета «Информатика» на базовом уровне; устанавливает обязательное предметное содержание, предусматривает его структурирование по разделам и темам курса; даёт распределение учебных часов по тематическим разделам курса и последовательность их изучения с учётом </w:t>
      </w:r>
      <w:proofErr w:type="spellStart"/>
      <w:r w:rsidRPr="006F36A8">
        <w:rPr>
          <w:color w:val="auto"/>
        </w:rPr>
        <w:t>межпредметных</w:t>
      </w:r>
      <w:proofErr w:type="spellEnd"/>
      <w:r w:rsidRPr="006F36A8">
        <w:rPr>
          <w:color w:val="auto"/>
        </w:rPr>
        <w:t xml:space="preserve"> и </w:t>
      </w:r>
      <w:proofErr w:type="spellStart"/>
      <w:r w:rsidRPr="006F36A8">
        <w:rPr>
          <w:color w:val="auto"/>
        </w:rPr>
        <w:t>внутрипредметных</w:t>
      </w:r>
      <w:proofErr w:type="spellEnd"/>
      <w:r w:rsidRPr="006F36A8">
        <w:rPr>
          <w:color w:val="auto"/>
        </w:rPr>
        <w:t xml:space="preserve"> связей, логики учебного процесса, возрастных особенностей обучающихся. </w:t>
      </w:r>
    </w:p>
    <w:p w:rsidR="009F4B2D" w:rsidRPr="006F36A8" w:rsidRDefault="00923EA7" w:rsidP="00923EA7">
      <w:pPr>
        <w:spacing w:after="106" w:line="276" w:lineRule="auto"/>
        <w:ind w:left="360" w:firstLine="0"/>
        <w:jc w:val="both"/>
        <w:rPr>
          <w:color w:val="auto"/>
        </w:rPr>
      </w:pPr>
      <w:r w:rsidRPr="006F36A8">
        <w:rPr>
          <w:color w:val="auto"/>
        </w:rPr>
        <w:t xml:space="preserve"> Рабочая программа составлена на основе: </w:t>
      </w:r>
    </w:p>
    <w:p w:rsidR="009F4B2D" w:rsidRPr="006F36A8" w:rsidRDefault="00923EA7" w:rsidP="00923EA7">
      <w:pPr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6F36A8">
        <w:rPr>
          <w:color w:val="auto"/>
        </w:rPr>
        <w:t xml:space="preserve">Федерального государственного образовательного стандарта основного общего образования (Приказ </w:t>
      </w:r>
      <w:proofErr w:type="spellStart"/>
      <w:r w:rsidRPr="006F36A8">
        <w:rPr>
          <w:color w:val="auto"/>
        </w:rPr>
        <w:t>Минобрнауки</w:t>
      </w:r>
      <w:proofErr w:type="spellEnd"/>
      <w:r w:rsidRPr="006F36A8">
        <w:rPr>
          <w:color w:val="auto"/>
        </w:rPr>
        <w:t xml:space="preserve"> России от 31 мая 2021 г. № 287); </w:t>
      </w:r>
    </w:p>
    <w:p w:rsidR="009F4B2D" w:rsidRPr="006F36A8" w:rsidRDefault="00923EA7" w:rsidP="00923EA7">
      <w:pPr>
        <w:numPr>
          <w:ilvl w:val="0"/>
          <w:numId w:val="1"/>
        </w:numPr>
        <w:spacing w:after="106" w:line="276" w:lineRule="auto"/>
        <w:jc w:val="both"/>
        <w:rPr>
          <w:color w:val="auto"/>
        </w:rPr>
      </w:pPr>
      <w:r w:rsidRPr="006F36A8">
        <w:rPr>
          <w:color w:val="auto"/>
        </w:rPr>
        <w:t xml:space="preserve">Примерной рабочей программы основного общего образования </w:t>
      </w:r>
    </w:p>
    <w:p w:rsidR="009F4B2D" w:rsidRPr="006F36A8" w:rsidRDefault="00923EA7" w:rsidP="00923EA7">
      <w:pPr>
        <w:spacing w:after="106" w:line="276" w:lineRule="auto"/>
        <w:ind w:left="-15" w:firstLine="0"/>
        <w:jc w:val="both"/>
        <w:rPr>
          <w:color w:val="auto"/>
        </w:rPr>
      </w:pPr>
      <w:r w:rsidRPr="006F36A8">
        <w:rPr>
          <w:color w:val="auto"/>
        </w:rPr>
        <w:t>«</w:t>
      </w:r>
      <w:proofErr w:type="spellStart"/>
      <w:r w:rsidRPr="006F36A8">
        <w:rPr>
          <w:color w:val="auto"/>
        </w:rPr>
        <w:t>Информатика.Базовый</w:t>
      </w:r>
      <w:proofErr w:type="spellEnd"/>
      <w:r w:rsidRPr="006F36A8">
        <w:rPr>
          <w:color w:val="auto"/>
        </w:rPr>
        <w:t xml:space="preserve"> уровень» (для 5–6 классов образовательных организаций). </w:t>
      </w:r>
    </w:p>
    <w:p w:rsidR="009F4B2D" w:rsidRPr="006F36A8" w:rsidRDefault="00923EA7" w:rsidP="00923EA7">
      <w:pPr>
        <w:spacing w:after="106" w:line="276" w:lineRule="auto"/>
        <w:ind w:left="360" w:firstLine="0"/>
        <w:jc w:val="both"/>
        <w:rPr>
          <w:color w:val="auto"/>
        </w:rPr>
      </w:pPr>
      <w:r w:rsidRPr="006F36A8">
        <w:rPr>
          <w:color w:val="auto"/>
        </w:rPr>
        <w:t xml:space="preserve">Рабочая программа может быть скорректирована педагогами с учетом: </w:t>
      </w:r>
    </w:p>
    <w:p w:rsidR="009F4B2D" w:rsidRPr="006F36A8" w:rsidRDefault="00923EA7" w:rsidP="00923EA7">
      <w:pPr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6F36A8">
        <w:rPr>
          <w:color w:val="auto"/>
        </w:rPr>
        <w:t xml:space="preserve">Основной общеобразовательной программы основного общего образования образовательной организации; </w:t>
      </w:r>
    </w:p>
    <w:p w:rsidR="009F4B2D" w:rsidRPr="006F36A8" w:rsidRDefault="00923EA7" w:rsidP="00923EA7">
      <w:pPr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6F36A8">
        <w:rPr>
          <w:color w:val="auto"/>
        </w:rPr>
        <w:t xml:space="preserve">Рабочей программы воспитания образовательной организации; - Учебного плана образовательной организации. </w:t>
      </w:r>
    </w:p>
    <w:p w:rsidR="009F4B2D" w:rsidRPr="006F36A8" w:rsidRDefault="00923EA7" w:rsidP="00923EA7">
      <w:pPr>
        <w:spacing w:after="106" w:line="276" w:lineRule="auto"/>
        <w:ind w:left="360" w:firstLine="0"/>
        <w:jc w:val="both"/>
        <w:rPr>
          <w:color w:val="auto"/>
        </w:rPr>
      </w:pPr>
      <w:r w:rsidRPr="006F36A8">
        <w:rPr>
          <w:color w:val="auto"/>
        </w:rPr>
        <w:t xml:space="preserve"> </w:t>
      </w:r>
      <w:r w:rsidRPr="006F36A8">
        <w:rPr>
          <w:b/>
          <w:color w:val="auto"/>
        </w:rPr>
        <w:t>Целями</w:t>
      </w:r>
      <w:r w:rsidRPr="006F36A8">
        <w:rPr>
          <w:color w:val="auto"/>
        </w:rPr>
        <w:t xml:space="preserve"> изучения информатики на уровне основного общего образования являются: </w:t>
      </w:r>
    </w:p>
    <w:p w:rsidR="009F4B2D" w:rsidRPr="006F36A8" w:rsidRDefault="00923EA7" w:rsidP="00923EA7">
      <w:pPr>
        <w:spacing w:line="276" w:lineRule="auto"/>
        <w:ind w:left="-15"/>
        <w:jc w:val="both"/>
        <w:rPr>
          <w:color w:val="auto"/>
        </w:rPr>
      </w:pPr>
      <w:r w:rsidRPr="006F36A8">
        <w:rPr>
          <w:color w:val="auto"/>
        </w:rPr>
        <w:t xml:space="preserve">Изучение информатики в 5 классе вносит значительный вклад в достижение главных целей основного общего образования, обеспечивая:  </w:t>
      </w:r>
    </w:p>
    <w:p w:rsidR="009F4B2D" w:rsidRPr="006F36A8" w:rsidRDefault="00923EA7" w:rsidP="00923EA7">
      <w:pPr>
        <w:numPr>
          <w:ilvl w:val="0"/>
          <w:numId w:val="2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формирование ряда </w:t>
      </w:r>
      <w:proofErr w:type="spellStart"/>
      <w:r w:rsidRPr="006F36A8">
        <w:rPr>
          <w:color w:val="auto"/>
        </w:rPr>
        <w:t>метапредметных</w:t>
      </w:r>
      <w:proofErr w:type="spellEnd"/>
      <w:r w:rsidRPr="006F36A8">
        <w:rPr>
          <w:color w:val="auto"/>
        </w:rPr>
        <w:t xml:space="preserve"> понятий, в том числе понятий «объект», «система», «модель», «алгоритм» и др., как необходимого условия для успешного продолжения учебно-познавательной деятельности и основы научного мировоззрения;  </w:t>
      </w:r>
    </w:p>
    <w:p w:rsidR="009F4B2D" w:rsidRPr="006F36A8" w:rsidRDefault="00923EA7" w:rsidP="00923EA7">
      <w:pPr>
        <w:numPr>
          <w:ilvl w:val="0"/>
          <w:numId w:val="2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формирование алгоритмического стиля мышления как необходимого условия профессиональной деятельности в современном высокотехнологичном обществе; </w:t>
      </w:r>
    </w:p>
    <w:p w:rsidR="009F4B2D" w:rsidRPr="006F36A8" w:rsidRDefault="00923EA7" w:rsidP="00923EA7">
      <w:pPr>
        <w:numPr>
          <w:ilvl w:val="0"/>
          <w:numId w:val="2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её результаты; </w:t>
      </w:r>
    </w:p>
    <w:p w:rsidR="009F4B2D" w:rsidRPr="006F36A8" w:rsidRDefault="00923EA7" w:rsidP="00923EA7">
      <w:pPr>
        <w:numPr>
          <w:ilvl w:val="0"/>
          <w:numId w:val="2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формирование цифровых навыков, в том числе ключевых компетенций цифровой экономики, таких, как базовое программирование, основы работы с данными, коммуникация в современных цифровых средах, информационная безопасность; воспитание ответственного и избирательного отношения к информации. </w:t>
      </w:r>
    </w:p>
    <w:p w:rsidR="009F4B2D" w:rsidRPr="00923EA7" w:rsidRDefault="00923EA7" w:rsidP="00923EA7">
      <w:pPr>
        <w:spacing w:after="106" w:line="276" w:lineRule="auto"/>
        <w:ind w:left="720" w:firstLine="0"/>
        <w:jc w:val="both"/>
        <w:rPr>
          <w:b/>
          <w:color w:val="auto"/>
        </w:rPr>
      </w:pPr>
      <w:r w:rsidRPr="00923EA7">
        <w:rPr>
          <w:b/>
          <w:color w:val="auto"/>
        </w:rPr>
        <w:t xml:space="preserve"> Общая характеристика учебного предмета «Информатика» </w:t>
      </w:r>
    </w:p>
    <w:p w:rsidR="009F4B2D" w:rsidRPr="006F36A8" w:rsidRDefault="00923EA7" w:rsidP="00923EA7">
      <w:pPr>
        <w:spacing w:after="106" w:line="276" w:lineRule="auto"/>
        <w:ind w:left="360" w:firstLine="0"/>
        <w:jc w:val="both"/>
        <w:rPr>
          <w:color w:val="auto"/>
        </w:rPr>
      </w:pPr>
      <w:r w:rsidRPr="006F36A8">
        <w:rPr>
          <w:b/>
          <w:color w:val="auto"/>
        </w:rPr>
        <w:t xml:space="preserve"> </w:t>
      </w:r>
      <w:r w:rsidRPr="006F36A8">
        <w:rPr>
          <w:color w:val="auto"/>
        </w:rPr>
        <w:t xml:space="preserve">Учебный предмет «Информатика» в основном общем образовании отражает: </w:t>
      </w:r>
    </w:p>
    <w:p w:rsidR="009F4B2D" w:rsidRPr="006F36A8" w:rsidRDefault="00923EA7" w:rsidP="00923EA7">
      <w:pPr>
        <w:numPr>
          <w:ilvl w:val="0"/>
          <w:numId w:val="3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</w:t>
      </w:r>
    </w:p>
    <w:p w:rsidR="009F4B2D" w:rsidRPr="006F36A8" w:rsidRDefault="00923EA7" w:rsidP="00923EA7">
      <w:pPr>
        <w:numPr>
          <w:ilvl w:val="0"/>
          <w:numId w:val="3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основные области применения информатики, прежде всего информационные технологии, управление и социальную сферу;  </w:t>
      </w:r>
    </w:p>
    <w:p w:rsidR="009F4B2D" w:rsidRPr="006F36A8" w:rsidRDefault="00923EA7" w:rsidP="00923EA7">
      <w:pPr>
        <w:numPr>
          <w:ilvl w:val="0"/>
          <w:numId w:val="3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>междисциплинарный характер информатики и информационной деятельности.  Современная школьная информатика оказывает существенное влияние на формиро</w:t>
      </w:r>
      <w:r w:rsidRPr="006F36A8">
        <w:rPr>
          <w:color w:val="auto"/>
        </w:rPr>
        <w:lastRenderedPageBreak/>
        <w:t xml:space="preserve">вание мировоззрения школьника,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6F36A8">
        <w:rPr>
          <w:color w:val="auto"/>
        </w:rPr>
        <w:t>метапредметных</w:t>
      </w:r>
      <w:proofErr w:type="spellEnd"/>
      <w:r w:rsidRPr="006F36A8">
        <w:rPr>
          <w:color w:val="auto"/>
        </w:rPr>
        <w:t xml:space="preserve"> и личностных результатов обучения.  </w:t>
      </w:r>
    </w:p>
    <w:p w:rsidR="009F4B2D" w:rsidRPr="006F36A8" w:rsidRDefault="00923EA7" w:rsidP="00923EA7">
      <w:pPr>
        <w:spacing w:line="276" w:lineRule="auto"/>
        <w:ind w:left="-15" w:firstLine="0"/>
        <w:jc w:val="both"/>
        <w:rPr>
          <w:color w:val="auto"/>
        </w:rPr>
      </w:pPr>
      <w:r w:rsidRPr="006F36A8">
        <w:rPr>
          <w:color w:val="auto"/>
        </w:rPr>
        <w:t xml:space="preserve">        Учебный предмет «Информатика» в основном общем образовании интегрирует в себе: </w:t>
      </w:r>
    </w:p>
    <w:p w:rsidR="009F4B2D" w:rsidRPr="006F36A8" w:rsidRDefault="00923EA7" w:rsidP="00923EA7">
      <w:pPr>
        <w:numPr>
          <w:ilvl w:val="0"/>
          <w:numId w:val="3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цифровую грамотность, приоритетно формируемую на ранних этапах обучения, как в рамках отдельного предмета, так и в процессе информационной деятельности при освоении всех без исключения учебных предметов;  </w:t>
      </w:r>
    </w:p>
    <w:p w:rsidR="009F4B2D" w:rsidRPr="006F36A8" w:rsidRDefault="00923EA7" w:rsidP="00923EA7">
      <w:pPr>
        <w:numPr>
          <w:ilvl w:val="0"/>
          <w:numId w:val="3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теоретические основы компьютерных наук, включая основы теоретической информатики и практического программирования, изложение которых осуществляется в соответствии </w:t>
      </w:r>
      <w:r w:rsidR="006F36A8" w:rsidRPr="006F36A8">
        <w:rPr>
          <w:color w:val="auto"/>
        </w:rPr>
        <w:t>с принципом</w:t>
      </w:r>
      <w:r w:rsidRPr="006F36A8">
        <w:rPr>
          <w:color w:val="auto"/>
        </w:rPr>
        <w:t xml:space="preserve"> дидактической спирали: вначале (в младших классах) осуществляется общее знакомство обучающихся </w:t>
      </w:r>
      <w:proofErr w:type="gramStart"/>
      <w:r w:rsidRPr="006F36A8">
        <w:rPr>
          <w:color w:val="auto"/>
        </w:rPr>
        <w:t>с  предметом</w:t>
      </w:r>
      <w:proofErr w:type="gramEnd"/>
      <w:r w:rsidRPr="006F36A8">
        <w:rPr>
          <w:color w:val="auto"/>
        </w:rPr>
        <w:t xml:space="preserve"> изучения, предполагающее учёт имеющегося у  них опыта; затем последующее развитие и обогащение предмета изучения, создающее предпосылки для научного обобщения в старших классах; </w:t>
      </w:r>
    </w:p>
    <w:p w:rsidR="009F4B2D" w:rsidRPr="006F36A8" w:rsidRDefault="00923EA7" w:rsidP="00923EA7">
      <w:pPr>
        <w:numPr>
          <w:ilvl w:val="0"/>
          <w:numId w:val="3"/>
        </w:numPr>
        <w:spacing w:line="276" w:lineRule="auto"/>
        <w:ind w:hanging="360"/>
        <w:jc w:val="both"/>
        <w:rPr>
          <w:color w:val="auto"/>
        </w:rPr>
      </w:pPr>
      <w:r w:rsidRPr="006F36A8">
        <w:rPr>
          <w:color w:val="auto"/>
        </w:rPr>
        <w:t xml:space="preserve">информационные технологии как необходимый инструмент практически любой деятельности и одного из наиболее значимых технологических достижений современной цивилизации. </w:t>
      </w:r>
    </w:p>
    <w:p w:rsidR="009F4B2D" w:rsidRPr="006F36A8" w:rsidRDefault="00923EA7" w:rsidP="00923EA7">
      <w:pPr>
        <w:spacing w:line="276" w:lineRule="auto"/>
        <w:ind w:left="-15" w:firstLine="0"/>
        <w:jc w:val="both"/>
        <w:rPr>
          <w:color w:val="auto"/>
        </w:rPr>
      </w:pPr>
      <w:r w:rsidRPr="006F36A8">
        <w:rPr>
          <w:color w:val="auto"/>
        </w:rPr>
        <w:t xml:space="preserve">           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 </w:t>
      </w:r>
    </w:p>
    <w:p w:rsidR="009F4B2D" w:rsidRPr="006F36A8" w:rsidRDefault="00923EA7" w:rsidP="00923EA7">
      <w:pPr>
        <w:numPr>
          <w:ilvl w:val="0"/>
          <w:numId w:val="4"/>
        </w:numPr>
        <w:spacing w:after="106"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цифровая грамотность;  </w:t>
      </w:r>
    </w:p>
    <w:p w:rsidR="009F4B2D" w:rsidRPr="006F36A8" w:rsidRDefault="00923EA7" w:rsidP="00923EA7">
      <w:pPr>
        <w:numPr>
          <w:ilvl w:val="0"/>
          <w:numId w:val="4"/>
        </w:numPr>
        <w:spacing w:after="106"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теоретические основы информатики; </w:t>
      </w:r>
    </w:p>
    <w:p w:rsidR="006F36A8" w:rsidRDefault="00923EA7" w:rsidP="00923EA7">
      <w:pPr>
        <w:numPr>
          <w:ilvl w:val="0"/>
          <w:numId w:val="4"/>
        </w:numPr>
        <w:spacing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алгоритмы и программирование; </w:t>
      </w:r>
    </w:p>
    <w:p w:rsidR="009F4B2D" w:rsidRPr="006F36A8" w:rsidRDefault="00923EA7" w:rsidP="00923EA7">
      <w:pPr>
        <w:numPr>
          <w:ilvl w:val="0"/>
          <w:numId w:val="4"/>
        </w:numPr>
        <w:spacing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информационные технологии. </w:t>
      </w:r>
    </w:p>
    <w:p w:rsidR="009F4B2D" w:rsidRPr="006F36A8" w:rsidRDefault="00923EA7" w:rsidP="00923EA7">
      <w:pPr>
        <w:spacing w:after="106" w:line="276" w:lineRule="auto"/>
        <w:ind w:left="360" w:firstLine="0"/>
        <w:jc w:val="both"/>
        <w:rPr>
          <w:color w:val="auto"/>
        </w:rPr>
      </w:pPr>
      <w:r w:rsidRPr="006F36A8">
        <w:rPr>
          <w:color w:val="auto"/>
        </w:rPr>
        <w:t xml:space="preserve">  </w:t>
      </w:r>
    </w:p>
    <w:p w:rsidR="009F4B2D" w:rsidRPr="006F36A8" w:rsidRDefault="00923EA7" w:rsidP="00923EA7">
      <w:pPr>
        <w:pStyle w:val="1"/>
        <w:spacing w:line="276" w:lineRule="auto"/>
        <w:ind w:left="355"/>
        <w:jc w:val="both"/>
        <w:rPr>
          <w:color w:val="auto"/>
        </w:rPr>
      </w:pPr>
      <w:r w:rsidRPr="006F36A8">
        <w:rPr>
          <w:color w:val="auto"/>
        </w:rPr>
        <w:t xml:space="preserve">Место учебного предмета «Информатика» в учебном плане </w:t>
      </w:r>
    </w:p>
    <w:p w:rsidR="009F4B2D" w:rsidRPr="006F36A8" w:rsidRDefault="00923EA7" w:rsidP="00923EA7">
      <w:pPr>
        <w:spacing w:line="276" w:lineRule="auto"/>
        <w:ind w:left="-15"/>
        <w:jc w:val="both"/>
        <w:rPr>
          <w:color w:val="auto"/>
        </w:rPr>
      </w:pPr>
      <w:r w:rsidRPr="006F36A8">
        <w:rPr>
          <w:color w:val="auto"/>
        </w:rPr>
        <w:t xml:space="preserve">Обязательная часть учебного плана примерной основной образовательной программы основного общего образования не предусматривает обязательное изучение курса информатики в 5 классе. Время на данный курс образовательная организация может выделить за счёт части учебного плана, формируемой участниками образовательных отношений. </w:t>
      </w:r>
    </w:p>
    <w:p w:rsidR="009F4B2D" w:rsidRPr="006F36A8" w:rsidRDefault="00923EA7" w:rsidP="00923EA7">
      <w:pPr>
        <w:spacing w:after="106"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 Первое знакомство современных школьников с базовыми понятиями информатики происходит на уровне начального общего образования в рамках логико-алгоритмической линии курса математики; в результате изучения всех без исключения предметов на уровне начального общего образования начинается формирование компетентности учащихся в сфере информационно-коммуникационных технологий (ИКТ), необходимой им для дальнейшего обучения. Курс информатики основной школы опирается на опыт постоянного применения ИКТ, уже имеющийся у учащихся, даёт теоретическое осмысление, интерпретацию и обобщение этого опыта. Изучение информатики в 5–6 классах поддерживает непрерывность подготовки школьников в этой области и обеспечивает необходимую теоретическую и практическую базу для изучения курса информатики основной школы в 7–9 классах. </w:t>
      </w:r>
    </w:p>
    <w:p w:rsidR="009F4B2D" w:rsidRPr="00923EA7" w:rsidRDefault="00923EA7" w:rsidP="00923EA7">
      <w:pPr>
        <w:spacing w:after="106" w:line="276" w:lineRule="auto"/>
        <w:ind w:left="360" w:firstLine="0"/>
        <w:jc w:val="both"/>
        <w:rPr>
          <w:b/>
          <w:color w:val="auto"/>
        </w:rPr>
      </w:pPr>
      <w:r w:rsidRPr="00923EA7">
        <w:rPr>
          <w:b/>
          <w:color w:val="auto"/>
        </w:rPr>
        <w:lastRenderedPageBreak/>
        <w:t xml:space="preserve"> Тематическое планирование курса информатики 5 класса (1 час в неделю, 34 часа в год) </w:t>
      </w:r>
    </w:p>
    <w:p w:rsidR="009F4B2D" w:rsidRPr="006F36A8" w:rsidRDefault="00923EA7" w:rsidP="00923EA7">
      <w:pPr>
        <w:spacing w:after="106" w:line="276" w:lineRule="auto"/>
        <w:ind w:firstLine="0"/>
        <w:jc w:val="both"/>
        <w:rPr>
          <w:color w:val="auto"/>
        </w:rPr>
      </w:pPr>
      <w:r w:rsidRPr="006F36A8">
        <w:rPr>
          <w:b/>
          <w:color w:val="auto"/>
        </w:rPr>
        <w:t xml:space="preserve"> </w:t>
      </w:r>
      <w:r>
        <w:rPr>
          <w:b/>
          <w:color w:val="auto"/>
        </w:rPr>
        <w:tab/>
      </w:r>
      <w:r w:rsidRPr="006F36A8">
        <w:rPr>
          <w:color w:val="auto"/>
        </w:rPr>
        <w:t>Электронные (цифровые) образовательные ресурсы: российская образовательная платформа Яндекс Учебник, URL:</w:t>
      </w:r>
      <w:hyperlink r:id="rId5">
        <w:r w:rsidRPr="006F36A8">
          <w:rPr>
            <w:color w:val="auto"/>
          </w:rPr>
          <w:t xml:space="preserve"> </w:t>
        </w:r>
      </w:hyperlink>
      <w:hyperlink r:id="rId6">
        <w:r w:rsidRPr="006F36A8">
          <w:rPr>
            <w:color w:val="auto"/>
            <w:u w:val="single" w:color="1155CC"/>
          </w:rPr>
          <w:t>https://education.yandex.ru/uchebnik/main</w:t>
        </w:r>
      </w:hyperlink>
      <w:r w:rsidRPr="006F36A8">
        <w:rPr>
          <w:color w:val="auto"/>
        </w:rPr>
        <w:t xml:space="preserve"> </w:t>
      </w:r>
    </w:p>
    <w:tbl>
      <w:tblPr>
        <w:tblStyle w:val="TableGrid"/>
        <w:tblW w:w="9360" w:type="dxa"/>
        <w:tblInd w:w="10" w:type="dxa"/>
        <w:tblCellMar>
          <w:top w:w="152" w:type="dxa"/>
          <w:left w:w="9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F36A8" w:rsidRPr="006F36A8" w:rsidTr="00923EA7">
        <w:trPr>
          <w:trHeight w:val="8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  <w:r w:rsidRPr="006F36A8">
              <w:rPr>
                <w:b/>
                <w:color w:val="auto"/>
              </w:rPr>
              <w:t xml:space="preserve">Раздел/тема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Количество часов </w:t>
            </w:r>
          </w:p>
        </w:tc>
      </w:tr>
      <w:tr w:rsidR="006F36A8" w:rsidRPr="006F36A8" w:rsidTr="00923EA7">
        <w:trPr>
          <w:trHeight w:val="13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>Компьютер</w:t>
            </w:r>
            <w:r w:rsidRPr="006F36A8">
              <w:rPr>
                <w:b/>
                <w:color w:val="auto"/>
              </w:rPr>
              <w:t xml:space="preserve"> </w:t>
            </w:r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 </w:t>
            </w:r>
          </w:p>
        </w:tc>
      </w:tr>
      <w:tr w:rsidR="006F36A8" w:rsidRPr="006F36A8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Программы и данные </w:t>
            </w:r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 </w:t>
            </w:r>
          </w:p>
        </w:tc>
      </w:tr>
      <w:tr w:rsidR="006F36A8" w:rsidRPr="006F36A8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>Компьютерные сети</w:t>
            </w:r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 </w:t>
            </w:r>
          </w:p>
        </w:tc>
      </w:tr>
      <w:tr w:rsidR="006F36A8" w:rsidRPr="006F36A8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Информация в жизни человека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4 </w:t>
            </w:r>
          </w:p>
        </w:tc>
      </w:tr>
      <w:tr w:rsidR="006F36A8" w:rsidRPr="006F36A8">
        <w:trPr>
          <w:trHeight w:val="50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Алгоритмы и исполнители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 </w:t>
            </w:r>
          </w:p>
        </w:tc>
      </w:tr>
      <w:tr w:rsidR="006F36A8" w:rsidRPr="006F36A8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Работа в среде программирования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8 </w:t>
            </w:r>
          </w:p>
        </w:tc>
      </w:tr>
      <w:tr w:rsidR="006F36A8" w:rsidRPr="006F36A8">
        <w:trPr>
          <w:trHeight w:val="50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>Графический редактор</w:t>
            </w:r>
            <w:r w:rsidRPr="006F36A8">
              <w:rPr>
                <w:color w:val="auto"/>
                <w:sz w:val="18"/>
              </w:rPr>
              <w:t xml:space="preserve">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 </w:t>
            </w:r>
          </w:p>
        </w:tc>
      </w:tr>
      <w:tr w:rsidR="006F36A8" w:rsidRPr="006F36A8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Текстовый редактор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 </w:t>
            </w:r>
          </w:p>
        </w:tc>
      </w:tr>
      <w:tr w:rsidR="006F36A8" w:rsidRPr="006F36A8">
        <w:trPr>
          <w:trHeight w:val="50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Компьютерные презентации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 </w:t>
            </w:r>
          </w:p>
        </w:tc>
      </w:tr>
      <w:tr w:rsidR="006F36A8" w:rsidRPr="006F36A8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Резерв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 </w:t>
            </w:r>
          </w:p>
        </w:tc>
      </w:tr>
      <w:tr w:rsidR="006F36A8" w:rsidRPr="006F36A8">
        <w:trPr>
          <w:trHeight w:val="48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Итого 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34 </w:t>
            </w:r>
          </w:p>
        </w:tc>
      </w:tr>
    </w:tbl>
    <w:p w:rsidR="009F4B2D" w:rsidRPr="006F36A8" w:rsidRDefault="00923EA7" w:rsidP="00923EA7">
      <w:pPr>
        <w:spacing w:after="106" w:line="276" w:lineRule="auto"/>
        <w:ind w:left="360" w:firstLine="0"/>
        <w:jc w:val="both"/>
        <w:rPr>
          <w:color w:val="auto"/>
        </w:rPr>
      </w:pPr>
      <w:r w:rsidRPr="006F36A8">
        <w:rPr>
          <w:color w:val="auto"/>
        </w:rPr>
        <w:t xml:space="preserve"> </w:t>
      </w:r>
    </w:p>
    <w:p w:rsidR="009F4B2D" w:rsidRDefault="00923EA7" w:rsidP="00923EA7">
      <w:pPr>
        <w:spacing w:after="106"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 </w:t>
      </w:r>
    </w:p>
    <w:p w:rsidR="006F36A8" w:rsidRPr="006F36A8" w:rsidRDefault="006F36A8" w:rsidP="00923EA7">
      <w:pPr>
        <w:spacing w:after="106" w:line="276" w:lineRule="auto"/>
        <w:ind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23EA7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</w:p>
    <w:p w:rsidR="009F4B2D" w:rsidRPr="006F36A8" w:rsidRDefault="00923EA7" w:rsidP="00923EA7">
      <w:pPr>
        <w:spacing w:after="0" w:line="276" w:lineRule="auto"/>
        <w:ind w:left="2685" w:firstLine="0"/>
        <w:jc w:val="both"/>
        <w:rPr>
          <w:color w:val="auto"/>
        </w:rPr>
      </w:pPr>
      <w:r w:rsidRPr="006F36A8">
        <w:rPr>
          <w:color w:val="auto"/>
        </w:rPr>
        <w:t xml:space="preserve"> </w:t>
      </w:r>
    </w:p>
    <w:p w:rsidR="009F4B2D" w:rsidRPr="006F36A8" w:rsidRDefault="00923EA7" w:rsidP="00923EA7">
      <w:pPr>
        <w:pStyle w:val="1"/>
        <w:spacing w:after="0" w:line="276" w:lineRule="auto"/>
        <w:ind w:left="0" w:firstLine="360"/>
        <w:jc w:val="both"/>
        <w:rPr>
          <w:color w:val="auto"/>
        </w:rPr>
      </w:pPr>
      <w:r w:rsidRPr="006F36A8">
        <w:rPr>
          <w:color w:val="auto"/>
        </w:rPr>
        <w:lastRenderedPageBreak/>
        <w:t xml:space="preserve">Календарно-тематическое планирование курса информатики 5 класса (1 час в неделю, 34 часа в год) </w:t>
      </w:r>
    </w:p>
    <w:tbl>
      <w:tblPr>
        <w:tblStyle w:val="TableGrid"/>
        <w:tblW w:w="9360" w:type="dxa"/>
        <w:tblInd w:w="10" w:type="dxa"/>
        <w:tblCellMar>
          <w:top w:w="96" w:type="dxa"/>
          <w:left w:w="45" w:type="dxa"/>
          <w:bottom w:w="70" w:type="dxa"/>
          <w:right w:w="63" w:type="dxa"/>
        </w:tblCellMar>
        <w:tblLook w:val="04A0" w:firstRow="1" w:lastRow="0" w:firstColumn="1" w:lastColumn="0" w:noHBand="0" w:noVBand="1"/>
      </w:tblPr>
      <w:tblGrid>
        <w:gridCol w:w="2300"/>
        <w:gridCol w:w="860"/>
        <w:gridCol w:w="820"/>
        <w:gridCol w:w="3020"/>
        <w:gridCol w:w="1220"/>
        <w:gridCol w:w="1140"/>
      </w:tblGrid>
      <w:tr w:rsidR="006F36A8" w:rsidRPr="006F36A8">
        <w:trPr>
          <w:trHeight w:val="740"/>
        </w:trPr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  <w:r w:rsidRPr="006F36A8">
              <w:rPr>
                <w:b/>
                <w:color w:val="auto"/>
              </w:rPr>
              <w:t xml:space="preserve">Тема раздела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№ </w:t>
            </w:r>
          </w:p>
          <w:p w:rsidR="009F4B2D" w:rsidRPr="006F36A8" w:rsidRDefault="00923EA7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урока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Часы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Тема урока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Дата по плану 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Дата по факту </w:t>
            </w:r>
          </w:p>
        </w:tc>
      </w:tr>
      <w:tr w:rsidR="006F36A8" w:rsidRPr="006F36A8" w:rsidTr="006F36A8">
        <w:trPr>
          <w:trHeight w:val="181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Компьютер (3 часа)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Компьютер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02.сен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Устройство компьютера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09.сен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12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Устройства ввода и вывода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16.сен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2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Программы и данные (3 часа)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4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Программное обеспечение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23.сен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5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Файлы и папки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30.сен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6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Программы и их запуск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07.окт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Компьютерные сети </w:t>
            </w:r>
          </w:p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(2 часа)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7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Интернет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14.окт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9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8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Безопасное поведение в интернете.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21.окт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right="3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Информация в жизни человека (4 часа)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9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Информация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11.ноя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10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Кодирование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18.ноя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11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Искусственный интеллект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25.ноя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923EA7">
        <w:trPr>
          <w:trHeight w:val="7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>Путь к GPT</w:t>
            </w:r>
            <w:r w:rsidRPr="006F36A8">
              <w:rPr>
                <w:b/>
                <w:color w:val="auto"/>
                <w:sz w:val="20"/>
              </w:rPr>
              <w:t>. Контрольной работы №1по разделу «Информация в жизни человека»</w:t>
            </w:r>
            <w:r w:rsidRPr="006F36A8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02.дек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right="33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Алгоритмы и исполнители (3 часа)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13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Алгоритм и исполнитель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09.дек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14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Способы записи алгоритмов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16.дек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15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Виды алгоритмов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23.дек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Работа в среде </w:t>
            </w:r>
          </w:p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программирования </w:t>
            </w:r>
          </w:p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(8 часов)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16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Простые программы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13.янв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17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Несколько тестов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20.янв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18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Условный алгоритм, урок 1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27.янв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19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Условный алгоритм, урок 2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03.фев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20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Цикл с условием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10.фев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6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21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Цикл с параметром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17.фев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Решение задач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24.фев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6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23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Контрольная работа </w:t>
            </w:r>
            <w:r>
              <w:rPr>
                <w:color w:val="auto"/>
                <w:sz w:val="20"/>
              </w:rPr>
              <w:t xml:space="preserve">2  </w:t>
            </w:r>
            <w:r w:rsidRPr="006F36A8">
              <w:rPr>
                <w:color w:val="auto"/>
                <w:sz w:val="20"/>
              </w:rPr>
              <w:t xml:space="preserve">по теме : “Алгоритмизация и основы программирования”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03.мар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Графический редактор (3 часа)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24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Компьютерная графика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10.мар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25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Растровые рисунки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17.мар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26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Графический редактор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24.мар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Текстовый редактор </w:t>
            </w:r>
          </w:p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(3 часа) 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27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Функции текстового редактора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07.апр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28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Редактирование текста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14.апр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2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29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Изображения в текстовом документе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21.апр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Компьютерные </w:t>
            </w:r>
          </w:p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презентации (3 часа)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30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Презентации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28.апр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31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Дизайн презентаций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05.май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32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Дизайн слайдов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12.май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2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0" w:line="276" w:lineRule="auto"/>
              <w:ind w:left="50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Резерв (2 часа)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33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  <w:sz w:val="20"/>
              </w:rPr>
              <w:t xml:space="preserve">Обобщающее повторение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19.май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after="160" w:line="276" w:lineRule="auto"/>
              <w:ind w:firstLine="0"/>
              <w:jc w:val="both"/>
              <w:rPr>
                <w:color w:val="auto"/>
              </w:rPr>
            </w:pP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0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34 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5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1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F36A8" w:rsidRPr="006F36A8" w:rsidRDefault="006F36A8" w:rsidP="00923EA7">
            <w:pPr>
              <w:spacing w:after="0" w:line="276" w:lineRule="auto"/>
              <w:ind w:firstLine="0"/>
              <w:jc w:val="both"/>
              <w:rPr>
                <w:b/>
                <w:color w:val="auto"/>
              </w:rPr>
            </w:pPr>
            <w:r w:rsidRPr="006F36A8">
              <w:rPr>
                <w:b/>
                <w:color w:val="auto"/>
                <w:sz w:val="20"/>
              </w:rPr>
              <w:t xml:space="preserve">Итоговая контрольная работа 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36A8" w:rsidRPr="006F36A8" w:rsidRDefault="006F36A8" w:rsidP="00923E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6A8">
              <w:rPr>
                <w:rFonts w:ascii="Times New Roman" w:hAnsi="Times New Roman" w:cs="Times New Roman"/>
                <w:sz w:val="24"/>
                <w:szCs w:val="24"/>
              </w:rPr>
              <w:t>26.май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36A8" w:rsidRPr="006F36A8" w:rsidRDefault="006F36A8" w:rsidP="00923EA7">
            <w:pPr>
              <w:spacing w:after="0" w:line="276" w:lineRule="auto"/>
              <w:ind w:left="65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</w:tr>
    </w:tbl>
    <w:p w:rsidR="009F4B2D" w:rsidRPr="006F36A8" w:rsidRDefault="00923EA7" w:rsidP="00923EA7">
      <w:pPr>
        <w:spacing w:after="0" w:line="276" w:lineRule="auto"/>
        <w:ind w:right="9298" w:firstLine="0"/>
        <w:jc w:val="both"/>
        <w:rPr>
          <w:color w:val="auto"/>
        </w:rPr>
      </w:pPr>
      <w:r w:rsidRPr="006F36A8">
        <w:rPr>
          <w:color w:val="auto"/>
        </w:rPr>
        <w:t xml:space="preserve"> </w:t>
      </w:r>
    </w:p>
    <w:p w:rsidR="00923EA7" w:rsidRDefault="00923EA7" w:rsidP="00923EA7">
      <w:pPr>
        <w:pStyle w:val="1"/>
        <w:spacing w:after="0" w:line="276" w:lineRule="auto"/>
        <w:ind w:left="10"/>
        <w:jc w:val="both"/>
        <w:rPr>
          <w:color w:val="auto"/>
        </w:rPr>
      </w:pPr>
    </w:p>
    <w:p w:rsidR="00923EA7" w:rsidRPr="00923EA7" w:rsidRDefault="00923EA7" w:rsidP="00923EA7"/>
    <w:p w:rsidR="00923EA7" w:rsidRDefault="00923EA7" w:rsidP="00923EA7">
      <w:pPr>
        <w:pStyle w:val="1"/>
        <w:spacing w:after="0" w:line="276" w:lineRule="auto"/>
        <w:ind w:left="10"/>
        <w:jc w:val="both"/>
        <w:rPr>
          <w:color w:val="auto"/>
        </w:rPr>
      </w:pPr>
    </w:p>
    <w:p w:rsidR="00923EA7" w:rsidRDefault="00923EA7" w:rsidP="00923EA7">
      <w:pPr>
        <w:pStyle w:val="1"/>
        <w:spacing w:after="0" w:line="276" w:lineRule="auto"/>
        <w:ind w:left="10"/>
        <w:jc w:val="both"/>
        <w:rPr>
          <w:color w:val="auto"/>
        </w:rPr>
      </w:pPr>
    </w:p>
    <w:p w:rsidR="00923EA7" w:rsidRDefault="00923EA7" w:rsidP="00923EA7">
      <w:pPr>
        <w:pStyle w:val="1"/>
        <w:spacing w:after="0" w:line="276" w:lineRule="auto"/>
        <w:ind w:left="10"/>
        <w:jc w:val="both"/>
        <w:rPr>
          <w:color w:val="auto"/>
        </w:rPr>
      </w:pPr>
    </w:p>
    <w:p w:rsidR="00923EA7" w:rsidRDefault="00923EA7" w:rsidP="00923EA7"/>
    <w:p w:rsidR="00923EA7" w:rsidRDefault="00923EA7" w:rsidP="00923EA7"/>
    <w:p w:rsidR="00923EA7" w:rsidRPr="00923EA7" w:rsidRDefault="00923EA7" w:rsidP="00923EA7"/>
    <w:p w:rsidR="009F4B2D" w:rsidRPr="006F36A8" w:rsidRDefault="00923EA7" w:rsidP="00923EA7">
      <w:pPr>
        <w:pStyle w:val="1"/>
        <w:spacing w:after="0" w:line="276" w:lineRule="auto"/>
        <w:ind w:left="10"/>
        <w:jc w:val="both"/>
        <w:rPr>
          <w:color w:val="auto"/>
        </w:rPr>
      </w:pPr>
      <w:r w:rsidRPr="006F36A8">
        <w:rPr>
          <w:color w:val="auto"/>
        </w:rPr>
        <w:lastRenderedPageBreak/>
        <w:t xml:space="preserve">Использование внешних сервисов, ссылки в курсе информатики 5 класса (1 час в неделю, 34 часа в год) </w:t>
      </w:r>
      <w:r w:rsidRPr="006F36A8">
        <w:rPr>
          <w:b w:val="0"/>
          <w:color w:val="auto"/>
        </w:rPr>
        <w:t xml:space="preserve"> </w:t>
      </w:r>
    </w:p>
    <w:p w:rsidR="009F4B2D" w:rsidRPr="006F36A8" w:rsidRDefault="00923EA7" w:rsidP="00923EA7">
      <w:pPr>
        <w:spacing w:after="106"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 </w:t>
      </w:r>
    </w:p>
    <w:p w:rsidR="009F4B2D" w:rsidRPr="006F36A8" w:rsidRDefault="00923EA7" w:rsidP="00923EA7">
      <w:pPr>
        <w:spacing w:line="276" w:lineRule="auto"/>
        <w:ind w:left="-15" w:firstLine="0"/>
        <w:jc w:val="both"/>
        <w:rPr>
          <w:color w:val="auto"/>
        </w:rPr>
      </w:pPr>
      <w:r w:rsidRPr="006F36A8">
        <w:rPr>
          <w:color w:val="auto"/>
        </w:rPr>
        <w:t xml:space="preserve">Чтобы не зависеть от установленного ПО, облегчить работу школьникам и учителям и не тратить время урока на скачивание и установку необходимых программ, программа ЭОР предлагает использование онлайн-сервисов. </w:t>
      </w:r>
    </w:p>
    <w:tbl>
      <w:tblPr>
        <w:tblStyle w:val="TableGrid"/>
        <w:tblW w:w="9740" w:type="dxa"/>
        <w:tblInd w:w="-130" w:type="dxa"/>
        <w:tblCellMar>
          <w:top w:w="156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1435"/>
        <w:gridCol w:w="3107"/>
        <w:gridCol w:w="5198"/>
      </w:tblGrid>
      <w:tr w:rsidR="006F36A8" w:rsidRPr="006F36A8" w:rsidTr="006F36A8">
        <w:trPr>
          <w:trHeight w:val="24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right="61"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Название сайта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Ссылка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b/>
                <w:color w:val="auto"/>
              </w:rPr>
              <w:t xml:space="preserve">Пояснение </w:t>
            </w:r>
          </w:p>
        </w:tc>
      </w:tr>
      <w:tr w:rsidR="006F36A8" w:rsidRPr="006F36A8" w:rsidTr="006F36A8">
        <w:trPr>
          <w:trHeight w:val="24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Яндекс Учебник 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8012E0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hyperlink r:id="rId7">
              <w:r w:rsidR="00923EA7" w:rsidRPr="006F36A8">
                <w:rPr>
                  <w:color w:val="auto"/>
                  <w:u w:val="single" w:color="1155CC"/>
                  <w:lang w:val="en-US"/>
                </w:rPr>
                <w:t xml:space="preserve">https://education.yandex.ru/uc </w:t>
              </w:r>
            </w:hyperlink>
            <w:hyperlink r:id="rId8">
              <w:proofErr w:type="spellStart"/>
              <w:r w:rsidR="00923EA7" w:rsidRPr="006F36A8">
                <w:rPr>
                  <w:color w:val="auto"/>
                  <w:u w:val="single" w:color="1155CC"/>
                  <w:lang w:val="en-US"/>
                </w:rPr>
                <w:t>hebnik</w:t>
              </w:r>
              <w:proofErr w:type="spellEnd"/>
              <w:r w:rsidR="00923EA7" w:rsidRPr="006F36A8">
                <w:rPr>
                  <w:color w:val="auto"/>
                  <w:u w:val="single" w:color="1155CC"/>
                  <w:lang w:val="en-US"/>
                </w:rPr>
                <w:t>/main</w:t>
              </w:r>
            </w:hyperlink>
            <w:r w:rsidR="00923EA7" w:rsidRPr="006F36A8">
              <w:rPr>
                <w:color w:val="auto"/>
                <w:lang w:val="en-US"/>
              </w:rPr>
              <w:t xml:space="preserve"> </w:t>
            </w:r>
          </w:p>
          <w:p w:rsidR="009F4B2D" w:rsidRPr="006F36A8" w:rsidRDefault="00923EA7" w:rsidP="00923EA7">
            <w:pPr>
              <w:spacing w:after="18" w:line="276" w:lineRule="auto"/>
              <w:ind w:firstLine="0"/>
              <w:jc w:val="both"/>
              <w:rPr>
                <w:color w:val="auto"/>
                <w:lang w:val="en-US"/>
              </w:rPr>
            </w:pPr>
            <w:r w:rsidRPr="006F36A8">
              <w:rPr>
                <w:color w:val="auto"/>
                <w:lang w:val="en-US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r w:rsidRPr="006F36A8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В материалах курса встречаются ссылки на другие материалы учебной платформы (например, ссылка на другое занятие, на другую карточку проходимого занятия). </w:t>
            </w:r>
          </w:p>
        </w:tc>
      </w:tr>
      <w:tr w:rsidR="006F36A8" w:rsidRPr="006F36A8" w:rsidTr="006F36A8">
        <w:trPr>
          <w:trHeight w:val="24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Яндекс Игры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18" w:line="276" w:lineRule="auto"/>
              <w:ind w:firstLine="0"/>
              <w:jc w:val="both"/>
              <w:rPr>
                <w:color w:val="auto"/>
              </w:rPr>
            </w:pPr>
            <w:hyperlink r:id="rId9">
              <w:r w:rsidR="00923EA7" w:rsidRPr="006F36A8">
                <w:rPr>
                  <w:color w:val="auto"/>
                  <w:u w:val="single" w:color="1155CC"/>
                </w:rPr>
                <w:t>https://yandex.ru/games/app/2</w:t>
              </w:r>
            </w:hyperlink>
          </w:p>
          <w:p w:rsidR="009F4B2D" w:rsidRPr="006F36A8" w:rsidRDefault="008012E0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hyperlink r:id="rId10">
              <w:r w:rsidR="00923EA7" w:rsidRPr="006F36A8">
                <w:rPr>
                  <w:color w:val="auto"/>
                  <w:u w:val="single" w:color="1155CC"/>
                </w:rPr>
                <w:t>00316</w:t>
              </w:r>
            </w:hyperlink>
            <w:r w:rsidR="00923EA7" w:rsidRPr="006F36A8">
              <w:rPr>
                <w:color w:val="auto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В уроке «Компьютер» используется ссылка на игру «Тетрис» в качестве наглядного примера эволюции компьютерных технологий и видеоигр. </w:t>
            </w:r>
          </w:p>
        </w:tc>
      </w:tr>
      <w:tr w:rsidR="006F36A8" w:rsidRPr="006F36A8" w:rsidTr="006F36A8">
        <w:trPr>
          <w:trHeight w:val="24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Яндекс Поиск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18" w:line="276" w:lineRule="auto"/>
              <w:ind w:firstLine="0"/>
              <w:jc w:val="both"/>
              <w:rPr>
                <w:color w:val="auto"/>
              </w:rPr>
            </w:pPr>
            <w:hyperlink r:id="rId11">
              <w:r w:rsidR="00923EA7" w:rsidRPr="006F36A8">
                <w:rPr>
                  <w:color w:val="auto"/>
                  <w:u w:val="single" w:color="1155CC"/>
                </w:rPr>
                <w:t>https://ya.ru/</w:t>
              </w:r>
            </w:hyperlink>
            <w:r w:rsidR="00923EA7" w:rsidRPr="006F36A8">
              <w:rPr>
                <w:color w:val="auto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Ссылка на Яндекс Поиск применяется для развития навыков эффективного формирования поисковых запросов и критического анализа результатов поиска. </w:t>
            </w:r>
          </w:p>
        </w:tc>
      </w:tr>
      <w:tr w:rsidR="006F36A8" w:rsidRPr="006F36A8" w:rsidTr="006F36A8">
        <w:trPr>
          <w:trHeight w:val="53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right="41"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Яндекс Картинки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18" w:line="276" w:lineRule="auto"/>
              <w:ind w:firstLine="0"/>
              <w:jc w:val="both"/>
              <w:rPr>
                <w:color w:val="auto"/>
              </w:rPr>
            </w:pPr>
            <w:hyperlink r:id="rId12">
              <w:r w:rsidR="00923EA7" w:rsidRPr="006F36A8">
                <w:rPr>
                  <w:color w:val="auto"/>
                  <w:u w:val="single" w:color="1155CC"/>
                </w:rPr>
                <w:t>https://yandex.ru/images/</w:t>
              </w:r>
            </w:hyperlink>
            <w:r w:rsidR="00923EA7" w:rsidRPr="006F36A8">
              <w:rPr>
                <w:color w:val="auto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В уроке "Интернет" используется сервис Яндекс Картинки для обучения поиску визуальной информации. Ученики практикуют навыки поиска, используя QR-код и изображения котов из учебных карточек, загружая их в поисковую систему. </w:t>
            </w:r>
          </w:p>
        </w:tc>
      </w:tr>
      <w:tr w:rsidR="006F36A8" w:rsidRPr="006F36A8" w:rsidTr="006F36A8">
        <w:trPr>
          <w:trHeight w:val="504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Чат с Алисой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18" w:line="276" w:lineRule="auto"/>
              <w:ind w:firstLine="0"/>
              <w:jc w:val="both"/>
              <w:rPr>
                <w:color w:val="auto"/>
              </w:rPr>
            </w:pPr>
            <w:hyperlink r:id="rId13">
              <w:r w:rsidR="00923EA7" w:rsidRPr="006F36A8">
                <w:rPr>
                  <w:color w:val="auto"/>
                  <w:u w:val="single" w:color="1155CC"/>
                </w:rPr>
                <w:t>https://alice.yandex.ru/</w:t>
              </w:r>
            </w:hyperlink>
            <w:r w:rsidR="00923EA7" w:rsidRPr="006F36A8">
              <w:rPr>
                <w:color w:val="auto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В уроках «Искусственный интеллект» и «Путь к GPT», «Дизайн </w:t>
            </w:r>
            <w:proofErr w:type="gramStart"/>
            <w:r w:rsidRPr="006F36A8">
              <w:rPr>
                <w:color w:val="auto"/>
              </w:rPr>
              <w:t>презентаций»  используется</w:t>
            </w:r>
            <w:proofErr w:type="gramEnd"/>
            <w:r w:rsidRPr="006F36A8">
              <w:rPr>
                <w:color w:val="auto"/>
              </w:rPr>
              <w:t xml:space="preserve"> интерактивный инструмент, позволяющий ученикам взаимодействовать с системой искусственного интеллекта. Эта практическая часть урока направлена на развитие навыков формулирования эффективных запросов (промптов) для генерации текста с помощью ИИ.  </w:t>
            </w:r>
          </w:p>
        </w:tc>
      </w:tr>
      <w:tr w:rsidR="006F36A8" w:rsidRPr="006F36A8" w:rsidTr="006F36A8">
        <w:trPr>
          <w:trHeight w:val="24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Яндекс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Документы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hyperlink r:id="rId14">
              <w:r w:rsidR="00923EA7" w:rsidRPr="006F36A8">
                <w:rPr>
                  <w:color w:val="auto"/>
                  <w:u w:val="single" w:color="1155CC"/>
                </w:rPr>
                <w:t>https://docs.yandex.ru/</w:t>
              </w:r>
            </w:hyperlink>
            <w:r w:rsidR="00923EA7" w:rsidRPr="006F36A8">
              <w:rPr>
                <w:color w:val="auto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Чтобы не зависеть от ПО, установленного на компьютерах класса, и не тратить время, предназначенное на знакомство с материалом, на установку необходимых программ, в модуле про текстовые документы мы используем сервис Яндекс Документы, работа ведётся там. </w:t>
            </w:r>
          </w:p>
        </w:tc>
      </w:tr>
      <w:tr w:rsidR="006F36A8" w:rsidRPr="006F36A8" w:rsidTr="006F36A8">
        <w:trPr>
          <w:trHeight w:val="562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Задания на </w:t>
            </w:r>
            <w:proofErr w:type="spellStart"/>
            <w:r w:rsidRPr="006F36A8">
              <w:rPr>
                <w:color w:val="auto"/>
              </w:rPr>
              <w:t>Scratch</w:t>
            </w:r>
            <w:proofErr w:type="spellEnd"/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hyperlink r:id="rId15">
              <w:r w:rsidR="00923EA7" w:rsidRPr="006F36A8">
                <w:rPr>
                  <w:color w:val="auto"/>
                  <w:u w:val="single" w:color="1155CC"/>
                  <w:lang w:val="en-US"/>
                </w:rPr>
                <w:t xml:space="preserve">https://scratch-game.website.y </w:t>
              </w:r>
            </w:hyperlink>
            <w:hyperlink r:id="rId16">
              <w:r w:rsidR="00923EA7" w:rsidRPr="006F36A8">
                <w:rPr>
                  <w:color w:val="auto"/>
                  <w:u w:val="single" w:color="1155CC"/>
                  <w:lang w:val="en-US"/>
                </w:rPr>
                <w:t>andexcloud.net/</w:t>
              </w:r>
            </w:hyperlink>
            <w:r w:rsidR="00923EA7" w:rsidRPr="006F36A8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Ссылки на внутренний ресурс Яндекс Учебника, содержащий интерактивные дидактические материалы (модули 1.1 </w:t>
            </w:r>
          </w:p>
          <w:p w:rsidR="009F4B2D" w:rsidRPr="006F36A8" w:rsidRDefault="00923EA7" w:rsidP="00923EA7">
            <w:pPr>
              <w:spacing w:after="18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«Цифровая грамотность», 1.2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lastRenderedPageBreak/>
              <w:t xml:space="preserve">«Программы и данные», 3.1 «Алгоритм и исполнители») </w:t>
            </w:r>
          </w:p>
        </w:tc>
      </w:tr>
      <w:tr w:rsidR="006F36A8" w:rsidRPr="006F36A8" w:rsidTr="00923EA7">
        <w:trPr>
          <w:trHeight w:val="928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proofErr w:type="spellStart"/>
            <w:r w:rsidRPr="006F36A8">
              <w:rPr>
                <w:color w:val="auto"/>
              </w:rPr>
              <w:lastRenderedPageBreak/>
              <w:t>ILoveIMG</w:t>
            </w:r>
            <w:proofErr w:type="spellEnd"/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hyperlink r:id="rId17">
              <w:r w:rsidR="00923EA7" w:rsidRPr="006F36A8">
                <w:rPr>
                  <w:color w:val="auto"/>
                  <w:u w:val="single" w:color="1155CC"/>
                  <w:lang w:val="en-US"/>
                </w:rPr>
                <w:t xml:space="preserve">https://www.iloveimg.com/ru/re </w:t>
              </w:r>
            </w:hyperlink>
            <w:hyperlink r:id="rId18">
              <w:r w:rsidR="00923EA7" w:rsidRPr="006F36A8">
                <w:rPr>
                  <w:color w:val="auto"/>
                  <w:u w:val="single" w:color="1155CC"/>
                  <w:lang w:val="en-US"/>
                </w:rPr>
                <w:t>move-background</w:t>
              </w:r>
            </w:hyperlink>
            <w:r w:rsidR="00923EA7" w:rsidRPr="006F36A8">
              <w:rPr>
                <w:color w:val="auto"/>
                <w:lang w:val="en-US"/>
              </w:rPr>
              <w:t xml:space="preserve"> </w:t>
            </w:r>
          </w:p>
          <w:p w:rsidR="009F4B2D" w:rsidRPr="006F36A8" w:rsidRDefault="00923EA7" w:rsidP="00923EA7">
            <w:pPr>
              <w:spacing w:after="18" w:line="276" w:lineRule="auto"/>
              <w:ind w:firstLine="0"/>
              <w:jc w:val="both"/>
              <w:rPr>
                <w:color w:val="auto"/>
                <w:lang w:val="en-US"/>
              </w:rPr>
            </w:pPr>
            <w:r w:rsidRPr="006F36A8">
              <w:rPr>
                <w:color w:val="auto"/>
                <w:lang w:val="en-US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r w:rsidRPr="006F36A8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В модуле 4.1 «Графический редактор» используется данный сервис для обработки изображений (удаление фона). Он необходим для отдельных задач проектной работы. </w:t>
            </w:r>
          </w:p>
        </w:tc>
      </w:tr>
      <w:tr w:rsidR="006F36A8" w:rsidRPr="006F36A8" w:rsidTr="006F36A8">
        <w:trPr>
          <w:trHeight w:val="24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proofErr w:type="spellStart"/>
            <w:r w:rsidRPr="006F36A8">
              <w:rPr>
                <w:color w:val="auto"/>
              </w:rPr>
              <w:t>Gifius</w:t>
            </w:r>
            <w:proofErr w:type="spellEnd"/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18" w:line="276" w:lineRule="auto"/>
              <w:ind w:firstLine="0"/>
              <w:jc w:val="both"/>
              <w:rPr>
                <w:color w:val="auto"/>
              </w:rPr>
            </w:pPr>
            <w:hyperlink r:id="rId19">
              <w:r w:rsidR="00923EA7" w:rsidRPr="006F36A8">
                <w:rPr>
                  <w:color w:val="auto"/>
                  <w:u w:val="single" w:color="1155CC"/>
                </w:rPr>
                <w:t>https://gifius.ru/</w:t>
              </w:r>
            </w:hyperlink>
            <w:r w:rsidR="00923EA7" w:rsidRPr="006F36A8">
              <w:rPr>
                <w:color w:val="auto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Ссылка на данный ресурс используется в дополнительном задании «Растровая графика» для создания GIF-анимации с помощью готовых рисунков ученика.  </w:t>
            </w:r>
          </w:p>
        </w:tc>
      </w:tr>
      <w:tr w:rsidR="006F36A8" w:rsidRPr="006F36A8" w:rsidTr="006F36A8">
        <w:trPr>
          <w:trHeight w:val="59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proofErr w:type="spellStart"/>
            <w:r w:rsidRPr="006F36A8">
              <w:rPr>
                <w:color w:val="auto"/>
              </w:rPr>
              <w:t>Шедеврум</w:t>
            </w:r>
            <w:proofErr w:type="spellEnd"/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hyperlink r:id="rId20">
              <w:r w:rsidR="00923EA7" w:rsidRPr="006F36A8">
                <w:rPr>
                  <w:color w:val="auto"/>
                  <w:u w:val="single" w:color="1155CC"/>
                  <w:lang w:val="en-US"/>
                </w:rPr>
                <w:t xml:space="preserve">https://shedevrum.ai/text-to-im </w:t>
              </w:r>
            </w:hyperlink>
            <w:hyperlink r:id="rId21">
              <w:r w:rsidR="00923EA7" w:rsidRPr="006F36A8">
                <w:rPr>
                  <w:color w:val="auto"/>
                  <w:u w:val="single" w:color="1155CC"/>
                  <w:lang w:val="en-US"/>
                </w:rPr>
                <w:t>age/</w:t>
              </w:r>
            </w:hyperlink>
            <w:r w:rsidR="00923EA7" w:rsidRPr="006F36A8">
              <w:rPr>
                <w:color w:val="auto"/>
                <w:lang w:val="en-US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r w:rsidRPr="006F36A8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В модуле 4.2 «Текстовый редактор» используется сервис </w:t>
            </w:r>
            <w:proofErr w:type="spellStart"/>
            <w:r w:rsidRPr="006F36A8">
              <w:rPr>
                <w:color w:val="auto"/>
              </w:rPr>
              <w:t>Шедеврум</w:t>
            </w:r>
            <w:proofErr w:type="spellEnd"/>
            <w:r w:rsidRPr="006F36A8">
              <w:rPr>
                <w:color w:val="auto"/>
              </w:rPr>
              <w:t xml:space="preserve"> для создания иллюстраций к проекту по работе с фразеологизмами. Сервис позволяет генерировать изображения с помощью текстовых запросов (промптов).</w:t>
            </w:r>
            <w:r w:rsidRPr="006F36A8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</w:tc>
      </w:tr>
      <w:tr w:rsidR="006F36A8" w:rsidRPr="006F36A8" w:rsidTr="006F36A8">
        <w:trPr>
          <w:trHeight w:val="24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proofErr w:type="spellStart"/>
            <w:r w:rsidRPr="006F36A8">
              <w:rPr>
                <w:color w:val="auto"/>
              </w:rPr>
              <w:t>Flaticon</w:t>
            </w:r>
            <w:proofErr w:type="spellEnd"/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18" w:line="276" w:lineRule="auto"/>
              <w:ind w:firstLine="0"/>
              <w:jc w:val="both"/>
              <w:rPr>
                <w:color w:val="auto"/>
              </w:rPr>
            </w:pPr>
            <w:hyperlink r:id="rId22">
              <w:r w:rsidR="00923EA7" w:rsidRPr="006F36A8">
                <w:rPr>
                  <w:color w:val="auto"/>
                  <w:u w:val="single" w:color="1155CC"/>
                </w:rPr>
                <w:t>https://www.flaticon.com/ru/</w:t>
              </w:r>
            </w:hyperlink>
            <w:hyperlink r:id="rId23">
              <w:r w:rsidR="00923EA7" w:rsidRPr="006F36A8">
                <w:rPr>
                  <w:color w:val="auto"/>
                </w:rPr>
                <w:t xml:space="preserve"> </w:t>
              </w:r>
            </w:hyperlink>
            <w:r w:rsidR="00923EA7" w:rsidRPr="006F36A8">
              <w:rPr>
                <w:color w:val="auto"/>
              </w:rPr>
              <w:t xml:space="preserve"> </w:t>
            </w:r>
          </w:p>
          <w:p w:rsidR="009F4B2D" w:rsidRPr="006F36A8" w:rsidRDefault="00923EA7" w:rsidP="00923EA7">
            <w:pPr>
              <w:spacing w:after="18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Сервис </w:t>
            </w:r>
            <w:proofErr w:type="spellStart"/>
            <w:r w:rsidRPr="006F36A8">
              <w:rPr>
                <w:color w:val="auto"/>
              </w:rPr>
              <w:t>Flaticon</w:t>
            </w:r>
            <w:proofErr w:type="spellEnd"/>
            <w:r w:rsidRPr="006F36A8">
              <w:rPr>
                <w:color w:val="auto"/>
              </w:rPr>
              <w:t xml:space="preserve"> используется для поиска иконок и </w:t>
            </w:r>
            <w:proofErr w:type="spellStart"/>
            <w:r w:rsidRPr="006F36A8">
              <w:rPr>
                <w:color w:val="auto"/>
              </w:rPr>
              <w:t>стикеров</w:t>
            </w:r>
            <w:proofErr w:type="spellEnd"/>
            <w:r w:rsidRPr="006F36A8">
              <w:rPr>
                <w:color w:val="auto"/>
              </w:rPr>
              <w:t xml:space="preserve"> для своих проектов, которые будут создавать школьники в графическом редакторе. Сервис бесплатный и не требует регистрации. </w:t>
            </w:r>
          </w:p>
        </w:tc>
      </w:tr>
      <w:tr w:rsidR="006F36A8" w:rsidRPr="006F36A8" w:rsidTr="006F36A8">
        <w:trPr>
          <w:trHeight w:val="656"/>
        </w:trPr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proofErr w:type="spellStart"/>
            <w:r w:rsidRPr="006F36A8">
              <w:rPr>
                <w:color w:val="auto"/>
              </w:rPr>
              <w:t>Libre</w:t>
            </w:r>
            <w:proofErr w:type="spellEnd"/>
            <w:r w:rsidRPr="006F36A8">
              <w:rPr>
                <w:color w:val="auto"/>
              </w:rPr>
              <w:t xml:space="preserve"> </w:t>
            </w:r>
            <w:proofErr w:type="spellStart"/>
            <w:r w:rsidRPr="006F36A8">
              <w:rPr>
                <w:color w:val="auto"/>
              </w:rPr>
              <w:t>Office</w:t>
            </w:r>
            <w:proofErr w:type="spellEnd"/>
            <w:r w:rsidRPr="006F36A8">
              <w:rPr>
                <w:color w:val="auto"/>
              </w:rPr>
              <w:t xml:space="preserve"> </w:t>
            </w:r>
            <w:proofErr w:type="spellStart"/>
            <w:r w:rsidRPr="006F36A8">
              <w:rPr>
                <w:color w:val="auto"/>
              </w:rPr>
              <w:t>Impress</w:t>
            </w:r>
            <w:proofErr w:type="spellEnd"/>
            <w:r w:rsidRPr="006F36A8">
              <w:rPr>
                <w:color w:val="auto"/>
              </w:rPr>
              <w:t xml:space="preserve"> 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4B2D" w:rsidRPr="006F36A8" w:rsidRDefault="008012E0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hyperlink r:id="rId24">
              <w:r w:rsidR="00923EA7" w:rsidRPr="006F36A8">
                <w:rPr>
                  <w:color w:val="auto"/>
                  <w:u w:val="single" w:color="1155CC"/>
                  <w:lang w:val="en-US"/>
                </w:rPr>
                <w:t xml:space="preserve">https://www.libreoffice.org/dow </w:t>
              </w:r>
            </w:hyperlink>
            <w:hyperlink r:id="rId25">
              <w:proofErr w:type="spellStart"/>
              <w:r w:rsidR="00923EA7" w:rsidRPr="006F36A8">
                <w:rPr>
                  <w:color w:val="auto"/>
                  <w:u w:val="single" w:color="1155CC"/>
                  <w:lang w:val="en-US"/>
                </w:rPr>
                <w:t>nload</w:t>
              </w:r>
              <w:proofErr w:type="spellEnd"/>
              <w:r w:rsidR="00923EA7" w:rsidRPr="006F36A8">
                <w:rPr>
                  <w:color w:val="auto"/>
                  <w:u w:val="single" w:color="1155CC"/>
                  <w:lang w:val="en-US"/>
                </w:rPr>
                <w:t>/download-</w:t>
              </w:r>
              <w:proofErr w:type="spellStart"/>
              <w:r w:rsidR="00923EA7" w:rsidRPr="006F36A8">
                <w:rPr>
                  <w:color w:val="auto"/>
                  <w:u w:val="single" w:color="1155CC"/>
                  <w:lang w:val="en-US"/>
                </w:rPr>
                <w:t>libreoffice</w:t>
              </w:r>
              <w:proofErr w:type="spellEnd"/>
              <w:r w:rsidR="00923EA7" w:rsidRPr="006F36A8">
                <w:rPr>
                  <w:color w:val="auto"/>
                  <w:u w:val="single" w:color="1155CC"/>
                  <w:lang w:val="en-US"/>
                </w:rPr>
                <w:t>/</w:t>
              </w:r>
            </w:hyperlink>
            <w:r w:rsidR="00923EA7" w:rsidRPr="006F36A8">
              <w:rPr>
                <w:color w:val="auto"/>
                <w:lang w:val="en-US"/>
              </w:rPr>
              <w:t xml:space="preserve"> </w:t>
            </w:r>
          </w:p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  <w:lang w:val="en-US"/>
              </w:rPr>
            </w:pPr>
            <w:r w:rsidRPr="006F36A8">
              <w:rPr>
                <w:color w:val="auto"/>
                <w:lang w:val="en-US"/>
              </w:rPr>
              <w:t xml:space="preserve"> </w:t>
            </w:r>
          </w:p>
        </w:tc>
        <w:tc>
          <w:tcPr>
            <w:tcW w:w="6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F4B2D" w:rsidRPr="006F36A8" w:rsidRDefault="00923EA7" w:rsidP="00923EA7">
            <w:pPr>
              <w:spacing w:after="0" w:line="276" w:lineRule="auto"/>
              <w:ind w:firstLine="0"/>
              <w:jc w:val="both"/>
              <w:rPr>
                <w:color w:val="auto"/>
              </w:rPr>
            </w:pPr>
            <w:r w:rsidRPr="006F36A8">
              <w:rPr>
                <w:color w:val="auto"/>
              </w:rPr>
              <w:t xml:space="preserve">В уроках по работе с презентациями и текстовыми документами </w:t>
            </w:r>
            <w:proofErr w:type="spellStart"/>
            <w:r w:rsidRPr="006F36A8">
              <w:rPr>
                <w:color w:val="auto"/>
              </w:rPr>
              <w:t>LibreOffice</w:t>
            </w:r>
            <w:proofErr w:type="spellEnd"/>
            <w:r w:rsidRPr="006F36A8">
              <w:rPr>
                <w:color w:val="auto"/>
              </w:rPr>
              <w:t xml:space="preserve"> используется как свободно распространяемый офисный пакет для офлайн-работы, доступный для скачивания с официального сайта. </w:t>
            </w:r>
          </w:p>
        </w:tc>
      </w:tr>
    </w:tbl>
    <w:p w:rsidR="009F4B2D" w:rsidRPr="006F36A8" w:rsidRDefault="00923EA7" w:rsidP="00923EA7">
      <w:pPr>
        <w:spacing w:after="18"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 </w:t>
      </w:r>
    </w:p>
    <w:p w:rsidR="009F4B2D" w:rsidRPr="006F36A8" w:rsidRDefault="00923EA7" w:rsidP="00923EA7">
      <w:pPr>
        <w:spacing w:after="18"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  Также в ЭОР встречаются: </w:t>
      </w:r>
    </w:p>
    <w:p w:rsidR="009F4B2D" w:rsidRPr="006F36A8" w:rsidRDefault="00923EA7" w:rsidP="00923EA7">
      <w:pPr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6F36A8">
        <w:rPr>
          <w:color w:val="auto"/>
        </w:rPr>
        <w:t xml:space="preserve">Нерабочие ссылки-примеры на </w:t>
      </w:r>
      <w:proofErr w:type="spellStart"/>
      <w:r w:rsidRPr="006F36A8">
        <w:rPr>
          <w:color w:val="auto"/>
        </w:rPr>
        <w:t>фишинговые</w:t>
      </w:r>
      <w:proofErr w:type="spellEnd"/>
      <w:r w:rsidRPr="006F36A8">
        <w:rPr>
          <w:color w:val="auto"/>
        </w:rPr>
        <w:t xml:space="preserve">, мошеннические сайт для отработки темы безопасности в сети (модуль 1.3 «Компьютерные сети», урок «Безопасное поведение в интернете. Контрольная работа по разделу “Цифровая грамотность”»). </w:t>
      </w:r>
    </w:p>
    <w:p w:rsidR="009F4B2D" w:rsidRPr="006F36A8" w:rsidRDefault="00923EA7" w:rsidP="00923EA7">
      <w:pPr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6F36A8">
        <w:rPr>
          <w:color w:val="auto"/>
        </w:rPr>
        <w:t xml:space="preserve">Ссылки на образцы и заготовки заданий, расположенные на Яндекс Диске (работа с документами, презентациями). Ученики также выполняют некоторые задания на Яндекс Диске (модули 4.1 «Текстовые документы», 4.3 «Компьютерная презентация»). </w:t>
      </w:r>
    </w:p>
    <w:p w:rsidR="009F4B2D" w:rsidRPr="006F36A8" w:rsidRDefault="00923EA7" w:rsidP="00923EA7">
      <w:pPr>
        <w:numPr>
          <w:ilvl w:val="0"/>
          <w:numId w:val="8"/>
        </w:numPr>
        <w:spacing w:line="276" w:lineRule="auto"/>
        <w:jc w:val="both"/>
        <w:rPr>
          <w:color w:val="auto"/>
        </w:rPr>
      </w:pPr>
      <w:r w:rsidRPr="006F36A8">
        <w:rPr>
          <w:color w:val="auto"/>
        </w:rPr>
        <w:t xml:space="preserve">Ссылки на внутренний ресурс Учебника, содержащий интерактивные дидактические материалы (модули 1.1 «Цифровая грамотность», 1.2 «Программы и данные», 3.1 «Алгоритм и исполнители») </w:t>
      </w:r>
    </w:p>
    <w:p w:rsidR="009F4B2D" w:rsidRPr="006F36A8" w:rsidRDefault="00923EA7" w:rsidP="00923EA7">
      <w:pPr>
        <w:spacing w:after="0" w:line="276" w:lineRule="auto"/>
        <w:ind w:firstLine="0"/>
        <w:jc w:val="both"/>
        <w:rPr>
          <w:color w:val="auto"/>
        </w:rPr>
      </w:pPr>
      <w:r w:rsidRPr="006F36A8">
        <w:rPr>
          <w:color w:val="auto"/>
        </w:rPr>
        <w:t xml:space="preserve"> </w:t>
      </w:r>
    </w:p>
    <w:sectPr w:rsidR="009F4B2D" w:rsidRPr="006F36A8" w:rsidSect="00923EA7">
      <w:pgSz w:w="12240" w:h="15840"/>
      <w:pgMar w:top="993" w:right="1441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73FB"/>
    <w:multiLevelType w:val="hybridMultilevel"/>
    <w:tmpl w:val="5404B872"/>
    <w:lvl w:ilvl="0" w:tplc="5C46729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16285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8CE5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D890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A88F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BE9BD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3E53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B0108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48F0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C26578"/>
    <w:multiLevelType w:val="hybridMultilevel"/>
    <w:tmpl w:val="F82C7AD0"/>
    <w:lvl w:ilvl="0" w:tplc="EF808D7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321C3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CCA0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5C91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4C5C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6625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5E19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7872B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5C9C4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57B2B"/>
    <w:multiLevelType w:val="hybridMultilevel"/>
    <w:tmpl w:val="050CFDFE"/>
    <w:lvl w:ilvl="0" w:tplc="C346FB16">
      <w:start w:val="1"/>
      <w:numFmt w:val="decimal"/>
      <w:lvlText w:val="%1.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880FEC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C106C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F05B44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584E1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222618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ECA5BA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50219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DA7A0E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A3512B"/>
    <w:multiLevelType w:val="hybridMultilevel"/>
    <w:tmpl w:val="4C42065C"/>
    <w:lvl w:ilvl="0" w:tplc="5DCA7A1E">
      <w:start w:val="1"/>
      <w:numFmt w:val="decimal"/>
      <w:lvlText w:val="%1.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4CF5C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C3028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725476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A86B96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56D314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6DAA4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426C9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6C4AA8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550DB1"/>
    <w:multiLevelType w:val="hybridMultilevel"/>
    <w:tmpl w:val="D3109534"/>
    <w:lvl w:ilvl="0" w:tplc="7BA88060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9AABE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40A1D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47F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1EB0E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265C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AD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2098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27C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8B00E0"/>
    <w:multiLevelType w:val="hybridMultilevel"/>
    <w:tmpl w:val="8AD23F62"/>
    <w:lvl w:ilvl="0" w:tplc="20EC6088">
      <w:start w:val="1"/>
      <w:numFmt w:val="decimal"/>
      <w:lvlText w:val="%1.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CB5F8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D61822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181EDE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8BD2E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AF228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66F4E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10433A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6B45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72653C"/>
    <w:multiLevelType w:val="hybridMultilevel"/>
    <w:tmpl w:val="EDF44296"/>
    <w:lvl w:ilvl="0" w:tplc="FE3CFB72">
      <w:start w:val="2"/>
      <w:numFmt w:val="decimal"/>
      <w:lvlText w:val="%1.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8EFE8C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86D21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A33BA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488C0E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4C89A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92D86C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4A3B4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B8AD5E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1A4311"/>
    <w:multiLevelType w:val="hybridMultilevel"/>
    <w:tmpl w:val="33B4D6B6"/>
    <w:lvl w:ilvl="0" w:tplc="7F321EBA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7A282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86A5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C81C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039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78DF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DE964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1A31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DCCCA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F4410B"/>
    <w:multiLevelType w:val="hybridMultilevel"/>
    <w:tmpl w:val="2916A318"/>
    <w:lvl w:ilvl="0" w:tplc="67D02DAA">
      <w:start w:val="1"/>
      <w:numFmt w:val="decimal"/>
      <w:lvlText w:val="%1."/>
      <w:lvlJc w:val="left"/>
      <w:pPr>
        <w:ind w:left="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83C2E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C6A97E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468C1A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E53F8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6E12D6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055E8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08202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62C97E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177847"/>
    <w:multiLevelType w:val="hybridMultilevel"/>
    <w:tmpl w:val="135280DC"/>
    <w:lvl w:ilvl="0" w:tplc="FF04EBF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72489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3EABB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801CF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1A47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E9DA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D8A5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76C43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8E2E6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32178DF"/>
    <w:multiLevelType w:val="hybridMultilevel"/>
    <w:tmpl w:val="BA8C2B3E"/>
    <w:lvl w:ilvl="0" w:tplc="562C497A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E0A3D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24EAF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F637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C6C6E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98935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3CB2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A2863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AAAEB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A2C4E36"/>
    <w:multiLevelType w:val="hybridMultilevel"/>
    <w:tmpl w:val="7D6060EE"/>
    <w:lvl w:ilvl="0" w:tplc="F54E4B7E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4E93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E73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783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CE7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08B55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ABF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CE524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ECDE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C1A4624"/>
    <w:multiLevelType w:val="hybridMultilevel"/>
    <w:tmpl w:val="1E32BFFA"/>
    <w:lvl w:ilvl="0" w:tplc="7890891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305990">
      <w:start w:val="1"/>
      <w:numFmt w:val="bullet"/>
      <w:lvlText w:val="o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669D0">
      <w:start w:val="1"/>
      <w:numFmt w:val="bullet"/>
      <w:lvlText w:val="▪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E0FBA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83F10">
      <w:start w:val="1"/>
      <w:numFmt w:val="bullet"/>
      <w:lvlText w:val="o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844382">
      <w:start w:val="1"/>
      <w:numFmt w:val="bullet"/>
      <w:lvlText w:val="▪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6E9828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4C0D46">
      <w:start w:val="1"/>
      <w:numFmt w:val="bullet"/>
      <w:lvlText w:val="o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CF10C">
      <w:start w:val="1"/>
      <w:numFmt w:val="bullet"/>
      <w:lvlText w:val="▪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2D"/>
    <w:rsid w:val="006F36A8"/>
    <w:rsid w:val="008012E0"/>
    <w:rsid w:val="00923EA7"/>
    <w:rsid w:val="009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893F"/>
  <w15:docId w15:val="{A5AB99B1-C637-49F5-A8ED-200F5B85C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60" w:lineRule="auto"/>
      <w:ind w:firstLine="350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6"/>
      <w:ind w:left="3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cdata">
    <w:name w:val="docdata"/>
    <w:aliases w:val="docy,v5,8060,bqiaagaaeyqcaaagiaiaaaoqhaaabz4caaaaaaaaaaaaaaaaaaaaaaaaaaaaaaaaaaaaaaaaaaaaaaaaaaaaaaaaaaaaaaaaaaaaaaaaaaaaaaaaaaaaaaaaaaaaaaaaaaaaaaaaaaaaaaaaaaaaaaaaaaaaaaaaaaaaaaaaaaaaaaaaaaaaaaaaaaaaaaaaaaaaaaaaaaaaaaaaaaaaaaaaaaaaaaaaaaaaaaaa"/>
    <w:basedOn w:val="a"/>
    <w:rsid w:val="008012E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012E0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uchebnik/main" TargetMode="External"/><Relationship Id="rId13" Type="http://schemas.openxmlformats.org/officeDocument/2006/relationships/hyperlink" Target="https://alice.yandex.ru/" TargetMode="External"/><Relationship Id="rId18" Type="http://schemas.openxmlformats.org/officeDocument/2006/relationships/hyperlink" Target="https://www.iloveimg.com/ru/remove-background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hedevrum.ai/text-to-image/" TargetMode="External"/><Relationship Id="rId7" Type="http://schemas.openxmlformats.org/officeDocument/2006/relationships/hyperlink" Target="https://education.yandex.ru/uchebnik/main" TargetMode="External"/><Relationship Id="rId12" Type="http://schemas.openxmlformats.org/officeDocument/2006/relationships/hyperlink" Target="https://yandex.ru/images/" TargetMode="External"/><Relationship Id="rId17" Type="http://schemas.openxmlformats.org/officeDocument/2006/relationships/hyperlink" Target="https://www.iloveimg.com/ru/remove-background" TargetMode="External"/><Relationship Id="rId25" Type="http://schemas.openxmlformats.org/officeDocument/2006/relationships/hyperlink" Target="https://www.libreoffice.org/download/download-libreoffi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ratch-game.website.yandexcloud.net/" TargetMode="External"/><Relationship Id="rId20" Type="http://schemas.openxmlformats.org/officeDocument/2006/relationships/hyperlink" Target="https://shedevrum.ai/text-to-imag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uchebnik/main" TargetMode="External"/><Relationship Id="rId11" Type="http://schemas.openxmlformats.org/officeDocument/2006/relationships/hyperlink" Target="https://ya.ru/" TargetMode="External"/><Relationship Id="rId24" Type="http://schemas.openxmlformats.org/officeDocument/2006/relationships/hyperlink" Target="https://www.libreoffice.org/download/download-libreoffice/" TargetMode="External"/><Relationship Id="rId5" Type="http://schemas.openxmlformats.org/officeDocument/2006/relationships/hyperlink" Target="https://education.yandex.ru/uchebnik/main" TargetMode="External"/><Relationship Id="rId15" Type="http://schemas.openxmlformats.org/officeDocument/2006/relationships/hyperlink" Target="https://scratch-game.website.yandexcloud.net/" TargetMode="External"/><Relationship Id="rId23" Type="http://schemas.openxmlformats.org/officeDocument/2006/relationships/hyperlink" Target="https://www.flaticon.com/ru/" TargetMode="External"/><Relationship Id="rId10" Type="http://schemas.openxmlformats.org/officeDocument/2006/relationships/hyperlink" Target="https://yandex.ru/games/app/200316" TargetMode="External"/><Relationship Id="rId19" Type="http://schemas.openxmlformats.org/officeDocument/2006/relationships/hyperlink" Target="https://gifiu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games/app/200316" TargetMode="External"/><Relationship Id="rId14" Type="http://schemas.openxmlformats.org/officeDocument/2006/relationships/hyperlink" Target="https://docs.yandex.ru/" TargetMode="External"/><Relationship Id="rId22" Type="http://schemas.openxmlformats.org/officeDocument/2006/relationships/hyperlink" Target="https://www.flaticon.com/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Пояснительная_записка_ФРП_5_класс_база</vt:lpstr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Пояснительная_записка_ФРП_5_класс_база</dc:title>
  <dc:subject/>
  <dc:creator>ЮГ</dc:creator>
  <cp:keywords/>
  <cp:lastModifiedBy>ЮГ</cp:lastModifiedBy>
  <cp:revision>2</cp:revision>
  <dcterms:created xsi:type="dcterms:W3CDTF">2025-09-30T05:28:00Z</dcterms:created>
  <dcterms:modified xsi:type="dcterms:W3CDTF">2025-09-30T05:28:00Z</dcterms:modified>
</cp:coreProperties>
</file>