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B78" w:rsidRDefault="00DD3B78">
      <w:pPr>
        <w:pStyle w:val="a3"/>
        <w:ind w:left="126"/>
        <w:rPr>
          <w:sz w:val="20"/>
        </w:rPr>
      </w:pPr>
    </w:p>
    <w:p w:rsidR="00502EB3" w:rsidRPr="00502EB3" w:rsidRDefault="00502EB3" w:rsidP="00502EB3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  <w:sz w:val="24"/>
          <w:szCs w:val="24"/>
        </w:rPr>
      </w:pPr>
      <w:r w:rsidRPr="00502EB3">
        <w:rPr>
          <w:rFonts w:eastAsia="Calibri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502EB3" w:rsidRPr="00502EB3" w:rsidRDefault="00502EB3" w:rsidP="00502EB3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  <w:sz w:val="24"/>
          <w:szCs w:val="24"/>
        </w:rPr>
      </w:pPr>
      <w:r w:rsidRPr="00502EB3">
        <w:rPr>
          <w:rFonts w:eastAsia="Calibri"/>
          <w:b/>
          <w:color w:val="000000"/>
          <w:sz w:val="24"/>
          <w:szCs w:val="24"/>
        </w:rPr>
        <w:t>‌</w:t>
      </w:r>
      <w:bookmarkStart w:id="0" w:name="458a8b50-bc87-4dce-ba15-54688bfa7451"/>
      <w:r w:rsidRPr="00502EB3">
        <w:rPr>
          <w:rFonts w:eastAsia="Calibri"/>
          <w:b/>
          <w:color w:val="000000"/>
          <w:sz w:val="24"/>
          <w:szCs w:val="24"/>
        </w:rPr>
        <w:t>Министерство общего и профессионального образования Ростовской области</w:t>
      </w:r>
      <w:bookmarkEnd w:id="0"/>
      <w:r w:rsidRPr="00502EB3">
        <w:rPr>
          <w:rFonts w:eastAsia="Calibri"/>
          <w:b/>
          <w:color w:val="000000"/>
          <w:sz w:val="24"/>
          <w:szCs w:val="24"/>
        </w:rPr>
        <w:t xml:space="preserve">‌‌ </w:t>
      </w:r>
    </w:p>
    <w:p w:rsidR="00502EB3" w:rsidRPr="00502EB3" w:rsidRDefault="00502EB3" w:rsidP="00502EB3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  <w:sz w:val="24"/>
          <w:szCs w:val="24"/>
        </w:rPr>
      </w:pPr>
      <w:r w:rsidRPr="00502EB3">
        <w:rPr>
          <w:rFonts w:eastAsia="Calibri"/>
          <w:b/>
          <w:color w:val="000000"/>
          <w:sz w:val="24"/>
          <w:szCs w:val="24"/>
        </w:rPr>
        <w:t>‌</w:t>
      </w:r>
      <w:bookmarkStart w:id="1" w:name="a4973ee1-7119-49dd-ab64-b9ca30404961"/>
      <w:r w:rsidRPr="00502EB3">
        <w:rPr>
          <w:rFonts w:eastAsia="Calibri"/>
          <w:b/>
          <w:color w:val="000000"/>
          <w:sz w:val="24"/>
          <w:szCs w:val="24"/>
        </w:rPr>
        <w:t>Управление образования Администрации Зерноградского района</w:t>
      </w:r>
      <w:bookmarkEnd w:id="1"/>
      <w:r w:rsidRPr="00502EB3">
        <w:rPr>
          <w:rFonts w:eastAsia="Calibri"/>
          <w:b/>
          <w:color w:val="000000"/>
          <w:sz w:val="24"/>
          <w:szCs w:val="24"/>
        </w:rPr>
        <w:t>‌</w:t>
      </w:r>
      <w:r w:rsidRPr="00502EB3">
        <w:rPr>
          <w:rFonts w:eastAsia="Calibri"/>
          <w:color w:val="000000"/>
          <w:sz w:val="24"/>
          <w:szCs w:val="24"/>
        </w:rPr>
        <w:t>​</w:t>
      </w:r>
    </w:p>
    <w:p w:rsidR="00502EB3" w:rsidRPr="00502EB3" w:rsidRDefault="00502EB3" w:rsidP="00502EB3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  <w:sz w:val="24"/>
          <w:szCs w:val="24"/>
          <w:lang w:val="en-US"/>
        </w:rPr>
      </w:pPr>
      <w:r w:rsidRPr="00502EB3">
        <w:rPr>
          <w:rFonts w:eastAsia="Calibri"/>
          <w:b/>
          <w:color w:val="000000"/>
          <w:sz w:val="24"/>
          <w:szCs w:val="24"/>
          <w:lang w:val="en-US"/>
        </w:rPr>
        <w:t xml:space="preserve">МБОУ </w:t>
      </w:r>
      <w:proofErr w:type="spellStart"/>
      <w:r w:rsidRPr="00502EB3">
        <w:rPr>
          <w:rFonts w:eastAsia="Calibri"/>
          <w:b/>
          <w:color w:val="000000"/>
          <w:sz w:val="24"/>
          <w:szCs w:val="24"/>
          <w:lang w:val="en-US"/>
        </w:rPr>
        <w:t>Мечетинская</w:t>
      </w:r>
      <w:proofErr w:type="spellEnd"/>
      <w:r w:rsidRPr="00502EB3">
        <w:rPr>
          <w:rFonts w:eastAsia="Calibri"/>
          <w:b/>
          <w:color w:val="000000"/>
          <w:sz w:val="24"/>
          <w:szCs w:val="24"/>
          <w:lang w:val="en-US"/>
        </w:rPr>
        <w:t xml:space="preserve"> СОШ</w:t>
      </w:r>
    </w:p>
    <w:p w:rsidR="00502EB3" w:rsidRPr="00502EB3" w:rsidRDefault="00502EB3" w:rsidP="00502EB3">
      <w:pPr>
        <w:widowControl/>
        <w:autoSpaceDE/>
        <w:autoSpaceDN/>
        <w:spacing w:line="276" w:lineRule="auto"/>
        <w:ind w:left="120"/>
        <w:rPr>
          <w:rFonts w:ascii="Calibri" w:eastAsia="Calibri" w:hAnsi="Calibri"/>
          <w:sz w:val="24"/>
          <w:szCs w:val="24"/>
          <w:lang w:val="en-US"/>
        </w:rPr>
      </w:pPr>
    </w:p>
    <w:p w:rsidR="00502EB3" w:rsidRPr="00502EB3" w:rsidRDefault="00502EB3" w:rsidP="00502EB3">
      <w:pPr>
        <w:widowControl/>
        <w:autoSpaceDE/>
        <w:autoSpaceDN/>
        <w:spacing w:line="276" w:lineRule="auto"/>
        <w:rPr>
          <w:rFonts w:ascii="Calibri" w:eastAsia="Calibri" w:hAnsi="Calibr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02EB3" w:rsidRPr="00502EB3" w:rsidTr="007F5531">
        <w:tc>
          <w:tcPr>
            <w:tcW w:w="3114" w:type="dxa"/>
          </w:tcPr>
          <w:p w:rsidR="00502EB3" w:rsidRPr="00502EB3" w:rsidRDefault="00502EB3" w:rsidP="00502EB3">
            <w:pPr>
              <w:widowControl/>
              <w:spacing w:after="120" w:line="276" w:lineRule="auto"/>
              <w:jc w:val="both"/>
              <w:rPr>
                <w:color w:val="000000"/>
                <w:sz w:val="24"/>
                <w:szCs w:val="24"/>
              </w:rPr>
            </w:pPr>
            <w:r w:rsidRPr="00502EB3">
              <w:rPr>
                <w:color w:val="000000"/>
                <w:sz w:val="24"/>
                <w:szCs w:val="24"/>
              </w:rPr>
              <w:t>РАССМОТРЕНО</w:t>
            </w:r>
          </w:p>
          <w:p w:rsidR="00502EB3" w:rsidRPr="00502EB3" w:rsidRDefault="008D78BA" w:rsidP="00502EB3">
            <w:pPr>
              <w:widowControl/>
              <w:spacing w:after="12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Руководитель ШМО</w:t>
            </w:r>
            <w:r w:rsidR="00502EB3" w:rsidRPr="00502EB3">
              <w:rPr>
                <w:color w:val="000000"/>
                <w:sz w:val="24"/>
                <w:szCs w:val="24"/>
              </w:rPr>
              <w:t xml:space="preserve"> </w:t>
            </w:r>
            <w:r w:rsidR="00502EB3">
              <w:rPr>
                <w:color w:val="000000"/>
                <w:sz w:val="24"/>
                <w:szCs w:val="24"/>
              </w:rPr>
              <w:t>педагог</w:t>
            </w:r>
            <w:r>
              <w:rPr>
                <w:color w:val="000000"/>
                <w:sz w:val="24"/>
                <w:szCs w:val="24"/>
              </w:rPr>
              <w:t>ов</w:t>
            </w:r>
            <w:r w:rsidR="00502EB3">
              <w:rPr>
                <w:color w:val="000000"/>
                <w:sz w:val="24"/>
                <w:szCs w:val="24"/>
              </w:rPr>
              <w:t xml:space="preserve"> дополнительного образования</w:t>
            </w:r>
          </w:p>
          <w:p w:rsidR="00502EB3" w:rsidRPr="00502EB3" w:rsidRDefault="00502EB3" w:rsidP="00502EB3">
            <w:pPr>
              <w:widowControl/>
              <w:spacing w:after="120"/>
              <w:rPr>
                <w:color w:val="000000"/>
                <w:sz w:val="24"/>
                <w:szCs w:val="24"/>
              </w:rPr>
            </w:pPr>
            <w:r w:rsidRPr="00502EB3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502EB3" w:rsidRPr="00502EB3" w:rsidRDefault="00502EB3" w:rsidP="00502EB3">
            <w:pPr>
              <w:widowControl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502EB3">
              <w:rPr>
                <w:color w:val="000000"/>
                <w:sz w:val="24"/>
                <w:szCs w:val="24"/>
              </w:rPr>
              <w:t>Гурдесов</w:t>
            </w:r>
            <w:r>
              <w:rPr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</w:t>
            </w:r>
            <w:r w:rsidRPr="00502EB3">
              <w:rPr>
                <w:color w:val="000000"/>
                <w:sz w:val="24"/>
                <w:szCs w:val="24"/>
              </w:rPr>
              <w:t>.В.</w:t>
            </w:r>
          </w:p>
          <w:p w:rsidR="00502EB3" w:rsidRPr="00502EB3" w:rsidRDefault="00502EB3" w:rsidP="00502EB3">
            <w:pPr>
              <w:widowControl/>
              <w:rPr>
                <w:color w:val="000000"/>
                <w:sz w:val="24"/>
                <w:szCs w:val="24"/>
              </w:rPr>
            </w:pPr>
            <w:r w:rsidRPr="00502EB3">
              <w:rPr>
                <w:color w:val="000000"/>
                <w:sz w:val="24"/>
                <w:szCs w:val="24"/>
              </w:rPr>
              <w:t>Протокол №05</w:t>
            </w:r>
          </w:p>
          <w:p w:rsidR="00502EB3" w:rsidRPr="00502EB3" w:rsidRDefault="008D78BA" w:rsidP="00502EB3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«26» августа   2026</w:t>
            </w:r>
            <w:r w:rsidR="00502EB3" w:rsidRPr="00502EB3">
              <w:rPr>
                <w:color w:val="000000"/>
                <w:sz w:val="24"/>
                <w:szCs w:val="24"/>
              </w:rPr>
              <w:t xml:space="preserve"> г.</w:t>
            </w:r>
          </w:p>
          <w:p w:rsidR="00502EB3" w:rsidRPr="00502EB3" w:rsidRDefault="00502EB3" w:rsidP="00502EB3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02EB3" w:rsidRPr="00502EB3" w:rsidRDefault="00502EB3" w:rsidP="00502EB3">
            <w:pPr>
              <w:widowControl/>
              <w:spacing w:after="120" w:line="276" w:lineRule="auto"/>
              <w:rPr>
                <w:color w:val="000000"/>
                <w:sz w:val="24"/>
                <w:szCs w:val="24"/>
              </w:rPr>
            </w:pPr>
            <w:r w:rsidRPr="00502EB3">
              <w:rPr>
                <w:color w:val="000000"/>
                <w:sz w:val="24"/>
                <w:szCs w:val="24"/>
              </w:rPr>
              <w:t>СОГЛАСОВАНО</w:t>
            </w:r>
          </w:p>
          <w:p w:rsidR="00502EB3" w:rsidRPr="00502EB3" w:rsidRDefault="00502EB3" w:rsidP="00502EB3">
            <w:pPr>
              <w:widowControl/>
              <w:spacing w:after="120" w:line="276" w:lineRule="auto"/>
              <w:rPr>
                <w:color w:val="000000"/>
                <w:sz w:val="24"/>
                <w:szCs w:val="24"/>
              </w:rPr>
            </w:pPr>
            <w:r w:rsidRPr="00502EB3">
              <w:rPr>
                <w:color w:val="000000"/>
                <w:sz w:val="24"/>
                <w:szCs w:val="24"/>
              </w:rPr>
              <w:t>Заместитель директора по УВР</w:t>
            </w:r>
          </w:p>
          <w:p w:rsidR="00502EB3" w:rsidRPr="00502EB3" w:rsidRDefault="00502EB3" w:rsidP="00502EB3">
            <w:pPr>
              <w:widowControl/>
              <w:spacing w:after="120"/>
              <w:rPr>
                <w:color w:val="000000"/>
                <w:sz w:val="24"/>
                <w:szCs w:val="24"/>
              </w:rPr>
            </w:pPr>
          </w:p>
          <w:p w:rsidR="00502EB3" w:rsidRPr="00502EB3" w:rsidRDefault="00502EB3" w:rsidP="00502EB3">
            <w:pPr>
              <w:widowControl/>
              <w:spacing w:after="120"/>
              <w:rPr>
                <w:color w:val="000000"/>
                <w:sz w:val="24"/>
                <w:szCs w:val="24"/>
              </w:rPr>
            </w:pPr>
            <w:r w:rsidRPr="00502EB3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502EB3" w:rsidRPr="00502EB3" w:rsidRDefault="00502EB3" w:rsidP="00502EB3">
            <w:pPr>
              <w:widowControl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Аксененко Т.Е.</w:t>
            </w:r>
          </w:p>
          <w:p w:rsidR="00502EB3" w:rsidRPr="00502EB3" w:rsidRDefault="002714DD" w:rsidP="00502EB3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</w:t>
            </w:r>
            <w:r w:rsidR="008D78BA">
              <w:rPr>
                <w:color w:val="000000"/>
                <w:sz w:val="24"/>
                <w:szCs w:val="24"/>
              </w:rPr>
              <w:t>от «27</w:t>
            </w:r>
            <w:r>
              <w:rPr>
                <w:color w:val="000000"/>
                <w:sz w:val="24"/>
                <w:szCs w:val="24"/>
              </w:rPr>
              <w:t>» августа  2026</w:t>
            </w:r>
            <w:r w:rsidR="00502EB3" w:rsidRPr="00502EB3">
              <w:rPr>
                <w:color w:val="000000"/>
                <w:sz w:val="24"/>
                <w:szCs w:val="24"/>
              </w:rPr>
              <w:t xml:space="preserve"> г.</w:t>
            </w:r>
          </w:p>
          <w:p w:rsidR="00502EB3" w:rsidRPr="00502EB3" w:rsidRDefault="00502EB3" w:rsidP="00502EB3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02EB3" w:rsidRPr="00502EB3" w:rsidRDefault="002714DD" w:rsidP="00502EB3">
            <w:pPr>
              <w:widowControl/>
              <w:spacing w:after="12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="00502EB3" w:rsidRPr="00502EB3">
              <w:rPr>
                <w:color w:val="000000"/>
                <w:sz w:val="24"/>
                <w:szCs w:val="24"/>
              </w:rPr>
              <w:t>УТВЕРЖДЕНО</w:t>
            </w:r>
          </w:p>
          <w:p w:rsidR="00502EB3" w:rsidRPr="00502EB3" w:rsidRDefault="002714DD" w:rsidP="00502EB3">
            <w:pPr>
              <w:widowControl/>
              <w:spacing w:after="12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="00502EB3" w:rsidRPr="00502EB3">
              <w:rPr>
                <w:color w:val="000000"/>
                <w:sz w:val="24"/>
                <w:szCs w:val="24"/>
              </w:rPr>
              <w:t xml:space="preserve">Директор МБОУ </w:t>
            </w:r>
            <w:r>
              <w:rPr>
                <w:color w:val="000000"/>
                <w:sz w:val="24"/>
                <w:szCs w:val="24"/>
              </w:rPr>
              <w:t xml:space="preserve">         </w:t>
            </w:r>
            <w:r w:rsidR="00502EB3" w:rsidRPr="00502EB3">
              <w:rPr>
                <w:color w:val="000000"/>
                <w:sz w:val="24"/>
                <w:szCs w:val="24"/>
              </w:rPr>
              <w:t>Мечетинской СОШ</w:t>
            </w:r>
          </w:p>
          <w:p w:rsidR="00502EB3" w:rsidRPr="00502EB3" w:rsidRDefault="00502EB3" w:rsidP="00502EB3">
            <w:pPr>
              <w:widowControl/>
              <w:spacing w:after="120"/>
              <w:rPr>
                <w:color w:val="000000"/>
                <w:sz w:val="24"/>
                <w:szCs w:val="24"/>
              </w:rPr>
            </w:pPr>
          </w:p>
          <w:p w:rsidR="00502EB3" w:rsidRPr="00502EB3" w:rsidRDefault="00502EB3" w:rsidP="00502EB3">
            <w:pPr>
              <w:widowControl/>
              <w:spacing w:after="120"/>
              <w:rPr>
                <w:color w:val="000000"/>
                <w:sz w:val="24"/>
                <w:szCs w:val="24"/>
              </w:rPr>
            </w:pPr>
            <w:r w:rsidRPr="00502EB3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502EB3" w:rsidRPr="00502EB3" w:rsidRDefault="00502EB3" w:rsidP="00502EB3">
            <w:pPr>
              <w:widowControl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502EB3">
              <w:rPr>
                <w:color w:val="000000"/>
                <w:sz w:val="24"/>
                <w:szCs w:val="24"/>
              </w:rPr>
              <w:t>Недоведеева</w:t>
            </w:r>
            <w:proofErr w:type="spellEnd"/>
            <w:r w:rsidRPr="00502EB3">
              <w:rPr>
                <w:color w:val="000000"/>
                <w:sz w:val="24"/>
                <w:szCs w:val="24"/>
              </w:rPr>
              <w:t xml:space="preserve"> Л.В.</w:t>
            </w:r>
          </w:p>
          <w:p w:rsidR="00502EB3" w:rsidRPr="00502EB3" w:rsidRDefault="002714DD" w:rsidP="00502EB3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</w:t>
            </w:r>
            <w:r w:rsidR="008D78BA">
              <w:rPr>
                <w:color w:val="000000"/>
                <w:sz w:val="24"/>
                <w:szCs w:val="24"/>
              </w:rPr>
              <w:t>Приказ №520</w:t>
            </w:r>
          </w:p>
          <w:p w:rsidR="00502EB3" w:rsidRPr="00502EB3" w:rsidRDefault="002714DD" w:rsidP="00502EB3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="008D78BA">
              <w:rPr>
                <w:color w:val="000000"/>
                <w:sz w:val="24"/>
                <w:szCs w:val="24"/>
              </w:rPr>
              <w:t xml:space="preserve"> от «28</w:t>
            </w:r>
            <w:r>
              <w:rPr>
                <w:color w:val="000000"/>
                <w:sz w:val="24"/>
                <w:szCs w:val="24"/>
              </w:rPr>
              <w:t>» августа 2026</w:t>
            </w:r>
            <w:r w:rsidR="00502EB3" w:rsidRPr="00502EB3">
              <w:rPr>
                <w:color w:val="000000"/>
                <w:sz w:val="24"/>
                <w:szCs w:val="24"/>
              </w:rPr>
              <w:t xml:space="preserve"> г.</w:t>
            </w:r>
          </w:p>
          <w:p w:rsidR="00502EB3" w:rsidRPr="00502EB3" w:rsidRDefault="00502EB3" w:rsidP="00502EB3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D3B78" w:rsidRDefault="00DD3B78" w:rsidP="00502EB3">
      <w:pPr>
        <w:pStyle w:val="a3"/>
        <w:ind w:left="993"/>
        <w:rPr>
          <w:sz w:val="28"/>
        </w:rPr>
      </w:pPr>
    </w:p>
    <w:p w:rsidR="00DD3B78" w:rsidRDefault="00DD3B78">
      <w:pPr>
        <w:pStyle w:val="a3"/>
        <w:spacing w:before="154"/>
        <w:rPr>
          <w:sz w:val="28"/>
        </w:rPr>
      </w:pPr>
    </w:p>
    <w:p w:rsidR="00502EB3" w:rsidRPr="00502EB3" w:rsidRDefault="00502EB3" w:rsidP="00502EB3">
      <w:pPr>
        <w:jc w:val="center"/>
        <w:rPr>
          <w:spacing w:val="-2"/>
        </w:rPr>
      </w:pPr>
      <w:bookmarkStart w:id="2" w:name="Рабочая_программа_по_внеурочной_деятельн"/>
      <w:bookmarkEnd w:id="2"/>
      <w:r>
        <w:t>РАБОЧАЯ ПРОГРАММА</w:t>
      </w:r>
    </w:p>
    <w:p w:rsidR="00502EB3" w:rsidRPr="00502EB3" w:rsidRDefault="00502EB3" w:rsidP="00502EB3">
      <w:pPr>
        <w:jc w:val="center"/>
        <w:rPr>
          <w:spacing w:val="-2"/>
        </w:rPr>
      </w:pPr>
    </w:p>
    <w:p w:rsidR="00502EB3" w:rsidRDefault="001C23A5" w:rsidP="00502EB3">
      <w:pPr>
        <w:jc w:val="center"/>
      </w:pPr>
      <w:r w:rsidRPr="00502EB3">
        <w:t>по</w:t>
      </w:r>
      <w:r w:rsidRPr="00502EB3">
        <w:rPr>
          <w:spacing w:val="-5"/>
        </w:rPr>
        <w:t xml:space="preserve"> </w:t>
      </w:r>
      <w:r w:rsidRPr="00502EB3">
        <w:t>внеурочной</w:t>
      </w:r>
      <w:r w:rsidRPr="00502EB3">
        <w:rPr>
          <w:spacing w:val="-2"/>
        </w:rPr>
        <w:t xml:space="preserve"> деятельности</w:t>
      </w:r>
    </w:p>
    <w:p w:rsidR="00DD3B78" w:rsidRPr="00733DAB" w:rsidRDefault="001C23A5" w:rsidP="00502EB3">
      <w:pPr>
        <w:jc w:val="center"/>
        <w:rPr>
          <w:b/>
        </w:rPr>
      </w:pPr>
      <w:r w:rsidRPr="00733DAB">
        <w:rPr>
          <w:b/>
        </w:rPr>
        <w:t>«Функциональная</w:t>
      </w:r>
      <w:r w:rsidRPr="00733DAB">
        <w:rPr>
          <w:b/>
          <w:spacing w:val="-13"/>
        </w:rPr>
        <w:t xml:space="preserve"> </w:t>
      </w:r>
      <w:r w:rsidRPr="00733DAB">
        <w:rPr>
          <w:b/>
          <w:spacing w:val="-2"/>
        </w:rPr>
        <w:t>грамотность»</w:t>
      </w:r>
    </w:p>
    <w:p w:rsidR="00DD3B78" w:rsidRPr="00502EB3" w:rsidRDefault="001C23A5" w:rsidP="00502EB3">
      <w:pPr>
        <w:jc w:val="center"/>
      </w:pPr>
      <w:r w:rsidRPr="00502EB3">
        <w:t>для</w:t>
      </w:r>
      <w:r w:rsidRPr="00502EB3">
        <w:rPr>
          <w:spacing w:val="-5"/>
        </w:rPr>
        <w:t xml:space="preserve"> </w:t>
      </w:r>
      <w:r w:rsidRPr="00502EB3">
        <w:t>10</w:t>
      </w:r>
      <w:r w:rsidR="008D78BA">
        <w:t>-11 классов</w:t>
      </w:r>
    </w:p>
    <w:p w:rsidR="00DD3B78" w:rsidRDefault="001C23A5" w:rsidP="00502EB3">
      <w:pPr>
        <w:jc w:val="center"/>
      </w:pPr>
      <w:r>
        <w:t>на</w:t>
      </w:r>
      <w:r>
        <w:rPr>
          <w:spacing w:val="-3"/>
        </w:rPr>
        <w:t xml:space="preserve"> </w:t>
      </w:r>
      <w:r w:rsidR="008D78BA">
        <w:t>2026-2027</w:t>
      </w:r>
      <w:r>
        <w:t xml:space="preserve"> учебный</w:t>
      </w:r>
      <w:r>
        <w:rPr>
          <w:spacing w:val="1"/>
        </w:rPr>
        <w:t xml:space="preserve"> </w:t>
      </w:r>
      <w:r>
        <w:rPr>
          <w:spacing w:val="-5"/>
        </w:rPr>
        <w:t>год</w:t>
      </w:r>
    </w:p>
    <w:p w:rsidR="00502EB3" w:rsidRPr="00502EB3" w:rsidRDefault="00502EB3" w:rsidP="00502EB3">
      <w:pPr>
        <w:widowControl/>
        <w:shd w:val="clear" w:color="auto" w:fill="FFFFFF"/>
        <w:autoSpaceDE/>
        <w:autoSpaceDN/>
        <w:spacing w:beforeAutospacing="1"/>
        <w:jc w:val="center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>педагог дополнительного образования: Зозуля Е.И.</w:t>
      </w:r>
    </w:p>
    <w:p w:rsidR="00ED458B" w:rsidRDefault="00ED458B" w:rsidP="00502EB3">
      <w:pPr>
        <w:widowControl/>
        <w:autoSpaceDE/>
        <w:autoSpaceDN/>
        <w:spacing w:line="408" w:lineRule="auto"/>
        <w:ind w:left="120"/>
        <w:jc w:val="center"/>
        <w:rPr>
          <w:rFonts w:eastAsia="Calibri"/>
          <w:color w:val="000000"/>
          <w:sz w:val="28"/>
          <w:szCs w:val="28"/>
        </w:rPr>
      </w:pPr>
    </w:p>
    <w:p w:rsidR="00513182" w:rsidRDefault="00513182" w:rsidP="00502EB3">
      <w:pPr>
        <w:widowControl/>
        <w:autoSpaceDE/>
        <w:autoSpaceDN/>
        <w:spacing w:line="408" w:lineRule="auto"/>
        <w:ind w:left="120"/>
        <w:jc w:val="center"/>
        <w:rPr>
          <w:rFonts w:eastAsia="Calibri"/>
          <w:color w:val="000000"/>
          <w:sz w:val="28"/>
          <w:szCs w:val="28"/>
        </w:rPr>
      </w:pPr>
    </w:p>
    <w:p w:rsidR="00513182" w:rsidRDefault="00513182" w:rsidP="00502EB3">
      <w:pPr>
        <w:widowControl/>
        <w:autoSpaceDE/>
        <w:autoSpaceDN/>
        <w:spacing w:line="408" w:lineRule="auto"/>
        <w:ind w:left="120"/>
        <w:jc w:val="center"/>
        <w:rPr>
          <w:rFonts w:eastAsia="Calibri"/>
          <w:color w:val="000000"/>
          <w:sz w:val="28"/>
          <w:szCs w:val="28"/>
        </w:rPr>
      </w:pPr>
    </w:p>
    <w:p w:rsidR="00513182" w:rsidRDefault="00513182" w:rsidP="00502EB3">
      <w:pPr>
        <w:widowControl/>
        <w:autoSpaceDE/>
        <w:autoSpaceDN/>
        <w:spacing w:line="408" w:lineRule="auto"/>
        <w:ind w:left="120"/>
        <w:jc w:val="center"/>
        <w:rPr>
          <w:rFonts w:eastAsia="Calibri"/>
          <w:color w:val="000000"/>
          <w:sz w:val="28"/>
          <w:szCs w:val="28"/>
        </w:rPr>
      </w:pPr>
    </w:p>
    <w:p w:rsidR="00513182" w:rsidRDefault="00513182" w:rsidP="00502EB3">
      <w:pPr>
        <w:widowControl/>
        <w:autoSpaceDE/>
        <w:autoSpaceDN/>
        <w:spacing w:line="408" w:lineRule="auto"/>
        <w:ind w:left="120"/>
        <w:jc w:val="center"/>
        <w:rPr>
          <w:rFonts w:eastAsia="Calibri"/>
          <w:color w:val="000000"/>
          <w:sz w:val="28"/>
          <w:szCs w:val="28"/>
        </w:rPr>
      </w:pPr>
    </w:p>
    <w:p w:rsidR="00513182" w:rsidRDefault="00513182" w:rsidP="00502EB3">
      <w:pPr>
        <w:widowControl/>
        <w:autoSpaceDE/>
        <w:autoSpaceDN/>
        <w:spacing w:line="408" w:lineRule="auto"/>
        <w:ind w:left="120"/>
        <w:jc w:val="center"/>
        <w:rPr>
          <w:rFonts w:eastAsia="Calibri"/>
          <w:color w:val="000000"/>
          <w:sz w:val="28"/>
          <w:szCs w:val="28"/>
        </w:rPr>
      </w:pPr>
    </w:p>
    <w:p w:rsidR="00513182" w:rsidRDefault="00513182" w:rsidP="00502EB3">
      <w:pPr>
        <w:widowControl/>
        <w:autoSpaceDE/>
        <w:autoSpaceDN/>
        <w:spacing w:line="408" w:lineRule="auto"/>
        <w:ind w:left="120"/>
        <w:jc w:val="center"/>
        <w:rPr>
          <w:rFonts w:eastAsia="Calibri"/>
          <w:color w:val="000000"/>
          <w:sz w:val="28"/>
          <w:szCs w:val="28"/>
        </w:rPr>
      </w:pPr>
    </w:p>
    <w:p w:rsidR="00513182" w:rsidRDefault="00513182" w:rsidP="00502EB3">
      <w:pPr>
        <w:widowControl/>
        <w:autoSpaceDE/>
        <w:autoSpaceDN/>
        <w:spacing w:line="408" w:lineRule="auto"/>
        <w:ind w:left="120"/>
        <w:jc w:val="center"/>
        <w:rPr>
          <w:rFonts w:eastAsia="Calibri"/>
          <w:color w:val="000000"/>
          <w:sz w:val="28"/>
          <w:szCs w:val="28"/>
        </w:rPr>
      </w:pPr>
    </w:p>
    <w:p w:rsidR="00513182" w:rsidRDefault="00513182" w:rsidP="00502EB3">
      <w:pPr>
        <w:widowControl/>
        <w:autoSpaceDE/>
        <w:autoSpaceDN/>
        <w:spacing w:line="408" w:lineRule="auto"/>
        <w:ind w:left="120"/>
        <w:jc w:val="center"/>
        <w:rPr>
          <w:rFonts w:eastAsia="Calibri"/>
          <w:color w:val="000000"/>
          <w:sz w:val="28"/>
          <w:szCs w:val="28"/>
        </w:rPr>
      </w:pPr>
    </w:p>
    <w:p w:rsidR="00513182" w:rsidRDefault="00513182" w:rsidP="00502EB3">
      <w:pPr>
        <w:widowControl/>
        <w:autoSpaceDE/>
        <w:autoSpaceDN/>
        <w:spacing w:line="408" w:lineRule="auto"/>
        <w:ind w:left="120"/>
        <w:jc w:val="center"/>
        <w:rPr>
          <w:rFonts w:eastAsia="Calibri"/>
          <w:color w:val="000000"/>
          <w:sz w:val="28"/>
          <w:szCs w:val="28"/>
        </w:rPr>
      </w:pPr>
    </w:p>
    <w:p w:rsidR="00513182" w:rsidRPr="00513182" w:rsidRDefault="00E46CDE" w:rsidP="00502EB3">
      <w:pPr>
        <w:widowControl/>
        <w:autoSpaceDE/>
        <w:autoSpaceDN/>
        <w:spacing w:line="408" w:lineRule="auto"/>
        <w:ind w:left="120"/>
        <w:jc w:val="center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ст. Мечетинская 202</w:t>
      </w:r>
      <w:r w:rsidR="008D78BA">
        <w:rPr>
          <w:rFonts w:eastAsia="Calibri"/>
          <w:color w:val="000000"/>
          <w:sz w:val="24"/>
          <w:szCs w:val="24"/>
        </w:rPr>
        <w:t>6</w:t>
      </w:r>
      <w:r w:rsidR="00513182" w:rsidRPr="00513182">
        <w:rPr>
          <w:rFonts w:eastAsia="Calibri"/>
          <w:color w:val="000000"/>
          <w:sz w:val="24"/>
          <w:szCs w:val="24"/>
        </w:rPr>
        <w:t xml:space="preserve"> г.</w:t>
      </w:r>
    </w:p>
    <w:p w:rsidR="00DD3B78" w:rsidRDefault="00DD3B78" w:rsidP="00502EB3">
      <w:pPr>
        <w:jc w:val="center"/>
        <w:sectPr w:rsidR="00DD3B78" w:rsidSect="00502EB3">
          <w:footerReference w:type="default" r:id="rId8"/>
          <w:type w:val="continuous"/>
          <w:pgSz w:w="11910" w:h="16840"/>
          <w:pgMar w:top="700" w:right="500" w:bottom="780" w:left="1276" w:header="0" w:footer="581" w:gutter="0"/>
          <w:pgNumType w:start="1"/>
          <w:cols w:space="720"/>
        </w:sectPr>
      </w:pPr>
    </w:p>
    <w:p w:rsidR="00DD3B78" w:rsidRDefault="001C23A5" w:rsidP="00475371">
      <w:pPr>
        <w:pStyle w:val="1"/>
        <w:spacing w:before="129" w:line="271" w:lineRule="auto"/>
        <w:ind w:left="0" w:right="2059"/>
      </w:pPr>
      <w:bookmarkStart w:id="3" w:name="Пояснительная_записка_к_рабочей_программ"/>
      <w:bookmarkEnd w:id="3"/>
      <w:r>
        <w:lastRenderedPageBreak/>
        <w:t>Пояснительная</w:t>
      </w:r>
      <w:r>
        <w:rPr>
          <w:spacing w:val="-11"/>
        </w:rPr>
        <w:t xml:space="preserve"> </w:t>
      </w:r>
      <w:r>
        <w:t>записка</w:t>
      </w:r>
      <w:r w:rsidR="00805996">
        <w:rPr>
          <w:spacing w:val="-6"/>
        </w:rPr>
        <w:t>.</w:t>
      </w:r>
    </w:p>
    <w:p w:rsidR="00DD3B78" w:rsidRPr="00475371" w:rsidRDefault="001C23A5" w:rsidP="00475371">
      <w:pPr>
        <w:pStyle w:val="a3"/>
        <w:spacing w:before="316" w:line="276" w:lineRule="auto"/>
        <w:ind w:left="690"/>
      </w:pPr>
      <w:r w:rsidRPr="00475371">
        <w:t>Рабочая</w:t>
      </w:r>
      <w:r w:rsidRPr="00475371">
        <w:rPr>
          <w:spacing w:val="-5"/>
        </w:rPr>
        <w:t xml:space="preserve"> </w:t>
      </w:r>
      <w:r w:rsidRPr="00475371">
        <w:t>программа</w:t>
      </w:r>
      <w:r w:rsidRPr="00475371">
        <w:rPr>
          <w:spacing w:val="-5"/>
        </w:rPr>
        <w:t xml:space="preserve"> </w:t>
      </w:r>
      <w:r w:rsidRPr="00475371">
        <w:t>курса</w:t>
      </w:r>
      <w:r w:rsidRPr="00475371">
        <w:rPr>
          <w:spacing w:val="-5"/>
        </w:rPr>
        <w:t xml:space="preserve"> </w:t>
      </w:r>
      <w:r w:rsidRPr="00475371">
        <w:t>внеурочной</w:t>
      </w:r>
      <w:r w:rsidRPr="00475371">
        <w:rPr>
          <w:spacing w:val="-2"/>
        </w:rPr>
        <w:t xml:space="preserve"> </w:t>
      </w:r>
      <w:r w:rsidRPr="00475371">
        <w:t>деятельности</w:t>
      </w:r>
      <w:r w:rsidRPr="00475371">
        <w:rPr>
          <w:spacing w:val="-2"/>
        </w:rPr>
        <w:t xml:space="preserve"> </w:t>
      </w:r>
      <w:r w:rsidRPr="00475371">
        <w:t>составлена</w:t>
      </w:r>
      <w:r w:rsidRPr="00475371">
        <w:rPr>
          <w:spacing w:val="-5"/>
        </w:rPr>
        <w:t xml:space="preserve"> </w:t>
      </w:r>
      <w:r w:rsidRPr="00475371">
        <w:t>на</w:t>
      </w:r>
      <w:r w:rsidRPr="00475371">
        <w:rPr>
          <w:spacing w:val="-4"/>
        </w:rPr>
        <w:t xml:space="preserve"> </w:t>
      </w:r>
      <w:r w:rsidRPr="00475371">
        <w:rPr>
          <w:spacing w:val="-2"/>
        </w:rPr>
        <w:t>основе:</w:t>
      </w:r>
    </w:p>
    <w:p w:rsidR="0067515F" w:rsidRPr="00475371" w:rsidRDefault="001C23A5" w:rsidP="00475371">
      <w:pPr>
        <w:tabs>
          <w:tab w:val="left" w:pos="845"/>
          <w:tab w:val="left" w:pos="1534"/>
          <w:tab w:val="left" w:pos="2109"/>
          <w:tab w:val="left" w:pos="2414"/>
          <w:tab w:val="left" w:pos="3136"/>
          <w:tab w:val="left" w:pos="4352"/>
          <w:tab w:val="left" w:pos="5721"/>
          <w:tab w:val="left" w:pos="7060"/>
          <w:tab w:val="left" w:pos="8030"/>
          <w:tab w:val="left" w:pos="9513"/>
        </w:tabs>
        <w:spacing w:line="276" w:lineRule="auto"/>
        <w:ind w:right="625"/>
        <w:rPr>
          <w:sz w:val="24"/>
          <w:szCs w:val="24"/>
        </w:rPr>
      </w:pPr>
      <w:proofErr w:type="gramStart"/>
      <w:r w:rsidRPr="00475371">
        <w:rPr>
          <w:spacing w:val="-2"/>
          <w:sz w:val="24"/>
          <w:szCs w:val="24"/>
        </w:rPr>
        <w:t>Федеральной</w:t>
      </w:r>
      <w:r w:rsidRPr="00475371">
        <w:rPr>
          <w:sz w:val="24"/>
          <w:szCs w:val="24"/>
        </w:rPr>
        <w:tab/>
      </w:r>
      <w:r w:rsidRPr="00475371">
        <w:rPr>
          <w:spacing w:val="-2"/>
          <w:sz w:val="24"/>
          <w:szCs w:val="24"/>
        </w:rPr>
        <w:t>образовательной</w:t>
      </w:r>
      <w:r w:rsidRPr="00475371">
        <w:rPr>
          <w:sz w:val="24"/>
          <w:szCs w:val="24"/>
        </w:rPr>
        <w:tab/>
      </w:r>
      <w:r w:rsidRPr="00475371">
        <w:rPr>
          <w:spacing w:val="-2"/>
          <w:sz w:val="24"/>
          <w:szCs w:val="24"/>
        </w:rPr>
        <w:t>программы</w:t>
      </w:r>
      <w:r w:rsidRPr="00475371">
        <w:rPr>
          <w:sz w:val="24"/>
          <w:szCs w:val="24"/>
        </w:rPr>
        <w:tab/>
      </w:r>
      <w:r w:rsidRPr="00475371">
        <w:rPr>
          <w:spacing w:val="-2"/>
          <w:sz w:val="24"/>
          <w:szCs w:val="24"/>
        </w:rPr>
        <w:t>среднего</w:t>
      </w:r>
      <w:r w:rsidRPr="00475371">
        <w:rPr>
          <w:sz w:val="24"/>
          <w:szCs w:val="24"/>
        </w:rPr>
        <w:tab/>
      </w:r>
      <w:r w:rsidRPr="00475371">
        <w:rPr>
          <w:spacing w:val="-2"/>
          <w:sz w:val="24"/>
          <w:szCs w:val="24"/>
        </w:rPr>
        <w:t>общего</w:t>
      </w:r>
      <w:r w:rsidRPr="00475371">
        <w:rPr>
          <w:sz w:val="24"/>
          <w:szCs w:val="24"/>
        </w:rPr>
        <w:tab/>
      </w:r>
      <w:r w:rsidRPr="00475371">
        <w:rPr>
          <w:spacing w:val="-2"/>
          <w:sz w:val="24"/>
          <w:szCs w:val="24"/>
        </w:rPr>
        <w:t>образования</w:t>
      </w:r>
      <w:r w:rsidR="007F5531" w:rsidRPr="00475371">
        <w:rPr>
          <w:spacing w:val="-2"/>
          <w:sz w:val="24"/>
          <w:szCs w:val="24"/>
        </w:rPr>
        <w:t xml:space="preserve"> </w:t>
      </w:r>
      <w:r w:rsidRPr="00475371">
        <w:rPr>
          <w:spacing w:val="-2"/>
          <w:sz w:val="24"/>
          <w:szCs w:val="24"/>
        </w:rPr>
        <w:t xml:space="preserve">(Приказ </w:t>
      </w:r>
      <w:r w:rsidRPr="00475371">
        <w:rPr>
          <w:sz w:val="24"/>
          <w:szCs w:val="24"/>
        </w:rPr>
        <w:t>Министерства</w:t>
      </w:r>
      <w:r w:rsidRPr="00475371">
        <w:rPr>
          <w:spacing w:val="80"/>
          <w:sz w:val="24"/>
          <w:szCs w:val="24"/>
        </w:rPr>
        <w:t xml:space="preserve"> </w:t>
      </w:r>
      <w:r w:rsidRPr="00475371">
        <w:rPr>
          <w:sz w:val="24"/>
          <w:szCs w:val="24"/>
        </w:rPr>
        <w:t>просвещения</w:t>
      </w:r>
      <w:r w:rsidRPr="00475371">
        <w:rPr>
          <w:spacing w:val="80"/>
          <w:sz w:val="24"/>
          <w:szCs w:val="24"/>
        </w:rPr>
        <w:t xml:space="preserve"> </w:t>
      </w:r>
      <w:r w:rsidRPr="00475371">
        <w:rPr>
          <w:sz w:val="24"/>
          <w:szCs w:val="24"/>
        </w:rPr>
        <w:t>Российской</w:t>
      </w:r>
      <w:r w:rsidRPr="00475371">
        <w:rPr>
          <w:spacing w:val="80"/>
          <w:sz w:val="24"/>
          <w:szCs w:val="24"/>
        </w:rPr>
        <w:t xml:space="preserve"> </w:t>
      </w:r>
      <w:r w:rsidRPr="00475371">
        <w:rPr>
          <w:sz w:val="24"/>
          <w:szCs w:val="24"/>
        </w:rPr>
        <w:t>Федерации</w:t>
      </w:r>
      <w:r w:rsidRPr="00475371">
        <w:rPr>
          <w:spacing w:val="80"/>
          <w:sz w:val="24"/>
          <w:szCs w:val="24"/>
        </w:rPr>
        <w:t xml:space="preserve"> </w:t>
      </w:r>
      <w:r w:rsidRPr="00475371">
        <w:rPr>
          <w:sz w:val="24"/>
          <w:szCs w:val="24"/>
        </w:rPr>
        <w:t>от</w:t>
      </w:r>
      <w:r w:rsidRPr="00475371">
        <w:rPr>
          <w:spacing w:val="80"/>
          <w:sz w:val="24"/>
          <w:szCs w:val="24"/>
        </w:rPr>
        <w:t xml:space="preserve"> </w:t>
      </w:r>
      <w:r w:rsidRPr="00475371">
        <w:rPr>
          <w:sz w:val="24"/>
          <w:szCs w:val="24"/>
        </w:rPr>
        <w:t>18.05.2023</w:t>
      </w:r>
      <w:r w:rsidRPr="00475371">
        <w:rPr>
          <w:spacing w:val="80"/>
          <w:sz w:val="24"/>
          <w:szCs w:val="24"/>
        </w:rPr>
        <w:t xml:space="preserve"> </w:t>
      </w:r>
      <w:r w:rsidRPr="00475371">
        <w:rPr>
          <w:sz w:val="24"/>
          <w:szCs w:val="24"/>
        </w:rPr>
        <w:t>№</w:t>
      </w:r>
      <w:r w:rsidRPr="00475371">
        <w:rPr>
          <w:spacing w:val="80"/>
          <w:sz w:val="24"/>
          <w:szCs w:val="24"/>
        </w:rPr>
        <w:t xml:space="preserve"> </w:t>
      </w:r>
      <w:r w:rsidRPr="00475371">
        <w:rPr>
          <w:sz w:val="24"/>
          <w:szCs w:val="24"/>
        </w:rPr>
        <w:t>371</w:t>
      </w:r>
      <w:r w:rsidRPr="00475371">
        <w:rPr>
          <w:spacing w:val="80"/>
          <w:sz w:val="24"/>
          <w:szCs w:val="24"/>
        </w:rPr>
        <w:t xml:space="preserve"> </w:t>
      </w:r>
      <w:r w:rsidRPr="00475371">
        <w:rPr>
          <w:sz w:val="24"/>
          <w:szCs w:val="24"/>
        </w:rPr>
        <w:t>"Об</w:t>
      </w:r>
      <w:r w:rsidRPr="00475371">
        <w:rPr>
          <w:spacing w:val="80"/>
          <w:sz w:val="24"/>
          <w:szCs w:val="24"/>
        </w:rPr>
        <w:t xml:space="preserve"> </w:t>
      </w:r>
      <w:r w:rsidRPr="00475371">
        <w:rPr>
          <w:sz w:val="24"/>
          <w:szCs w:val="24"/>
        </w:rPr>
        <w:t xml:space="preserve">утверждении федеральной образовательной программы среднего общего образования" </w:t>
      </w:r>
      <w:proofErr w:type="gramEnd"/>
    </w:p>
    <w:p w:rsidR="00DD3B78" w:rsidRPr="00475371" w:rsidRDefault="001C23A5" w:rsidP="00475371">
      <w:pPr>
        <w:tabs>
          <w:tab w:val="left" w:pos="845"/>
          <w:tab w:val="left" w:pos="1534"/>
          <w:tab w:val="left" w:pos="2109"/>
          <w:tab w:val="left" w:pos="2414"/>
          <w:tab w:val="left" w:pos="3136"/>
          <w:tab w:val="left" w:pos="4352"/>
          <w:tab w:val="left" w:pos="5721"/>
          <w:tab w:val="left" w:pos="7060"/>
          <w:tab w:val="left" w:pos="8030"/>
          <w:tab w:val="left" w:pos="9513"/>
        </w:tabs>
        <w:spacing w:line="276" w:lineRule="auto"/>
        <w:ind w:right="625"/>
        <w:rPr>
          <w:sz w:val="24"/>
          <w:szCs w:val="24"/>
        </w:rPr>
      </w:pPr>
      <w:r w:rsidRPr="00475371">
        <w:rPr>
          <w:sz w:val="24"/>
          <w:szCs w:val="24"/>
        </w:rPr>
        <w:t>Учебного</w:t>
      </w:r>
      <w:r w:rsidRPr="00475371">
        <w:rPr>
          <w:spacing w:val="-3"/>
          <w:sz w:val="24"/>
          <w:szCs w:val="24"/>
        </w:rPr>
        <w:t xml:space="preserve"> </w:t>
      </w:r>
      <w:r w:rsidRPr="00475371">
        <w:rPr>
          <w:sz w:val="24"/>
          <w:szCs w:val="24"/>
        </w:rPr>
        <w:t>плана</w:t>
      </w:r>
      <w:r w:rsidRPr="00475371">
        <w:rPr>
          <w:spacing w:val="-4"/>
          <w:sz w:val="24"/>
          <w:szCs w:val="24"/>
        </w:rPr>
        <w:t xml:space="preserve"> </w:t>
      </w:r>
      <w:r w:rsidRPr="00475371">
        <w:rPr>
          <w:spacing w:val="-2"/>
          <w:sz w:val="24"/>
          <w:szCs w:val="24"/>
        </w:rPr>
        <w:t>школы.</w:t>
      </w:r>
      <w:r w:rsidR="006E5C6E" w:rsidRPr="00475371">
        <w:rPr>
          <w:spacing w:val="-2"/>
          <w:sz w:val="24"/>
          <w:szCs w:val="24"/>
        </w:rPr>
        <w:t xml:space="preserve"> </w:t>
      </w:r>
      <w:r w:rsidRPr="00475371">
        <w:rPr>
          <w:spacing w:val="-2"/>
          <w:sz w:val="24"/>
          <w:szCs w:val="24"/>
        </w:rPr>
        <w:t>Основной</w:t>
      </w:r>
      <w:r w:rsidR="006E5C6E" w:rsidRPr="00475371">
        <w:rPr>
          <w:sz w:val="24"/>
          <w:szCs w:val="24"/>
        </w:rPr>
        <w:t xml:space="preserve"> </w:t>
      </w:r>
      <w:r w:rsidRPr="00475371">
        <w:rPr>
          <w:spacing w:val="-2"/>
          <w:sz w:val="24"/>
          <w:szCs w:val="24"/>
        </w:rPr>
        <w:t>образовательной</w:t>
      </w:r>
      <w:r w:rsidR="006E5C6E" w:rsidRPr="00475371">
        <w:rPr>
          <w:sz w:val="24"/>
          <w:szCs w:val="24"/>
        </w:rPr>
        <w:t xml:space="preserve"> </w:t>
      </w:r>
      <w:r w:rsidRPr="00475371">
        <w:rPr>
          <w:spacing w:val="-2"/>
          <w:sz w:val="24"/>
          <w:szCs w:val="24"/>
        </w:rPr>
        <w:t>программы</w:t>
      </w:r>
      <w:r w:rsidR="006E5C6E" w:rsidRPr="00475371">
        <w:rPr>
          <w:sz w:val="24"/>
          <w:szCs w:val="24"/>
        </w:rPr>
        <w:t xml:space="preserve"> </w:t>
      </w:r>
      <w:r w:rsidRPr="00475371">
        <w:rPr>
          <w:spacing w:val="-2"/>
          <w:sz w:val="24"/>
          <w:szCs w:val="24"/>
        </w:rPr>
        <w:t>среднего</w:t>
      </w:r>
      <w:r w:rsidRPr="00475371">
        <w:rPr>
          <w:sz w:val="24"/>
          <w:szCs w:val="24"/>
        </w:rPr>
        <w:tab/>
      </w:r>
      <w:r w:rsidRPr="00475371">
        <w:rPr>
          <w:spacing w:val="-2"/>
          <w:sz w:val="24"/>
          <w:szCs w:val="24"/>
        </w:rPr>
        <w:t>общего</w:t>
      </w:r>
      <w:r w:rsidR="006E5C6E" w:rsidRPr="00475371">
        <w:rPr>
          <w:sz w:val="24"/>
          <w:szCs w:val="24"/>
        </w:rPr>
        <w:t xml:space="preserve"> </w:t>
      </w:r>
      <w:r w:rsidRPr="00475371">
        <w:rPr>
          <w:spacing w:val="-2"/>
          <w:sz w:val="24"/>
          <w:szCs w:val="24"/>
        </w:rPr>
        <w:t xml:space="preserve">образования </w:t>
      </w:r>
      <w:r w:rsidR="007F5531" w:rsidRPr="00475371">
        <w:rPr>
          <w:sz w:val="24"/>
          <w:szCs w:val="24"/>
        </w:rPr>
        <w:t>МБОУ Мечетинская СОШ</w:t>
      </w:r>
    </w:p>
    <w:p w:rsidR="00DD3B78" w:rsidRPr="00475371" w:rsidRDefault="001C23A5" w:rsidP="00475371">
      <w:pPr>
        <w:pStyle w:val="a3"/>
        <w:spacing w:before="1" w:line="276" w:lineRule="auto"/>
        <w:ind w:right="941" w:firstLine="470"/>
        <w:jc w:val="both"/>
      </w:pPr>
      <w:r w:rsidRPr="00475371">
        <w:t>Проблема</w:t>
      </w:r>
      <w:r w:rsidRPr="00475371">
        <w:rPr>
          <w:spacing w:val="-8"/>
        </w:rPr>
        <w:t xml:space="preserve"> </w:t>
      </w:r>
      <w:r w:rsidRPr="00475371">
        <w:t>развития</w:t>
      </w:r>
      <w:r w:rsidRPr="00475371">
        <w:rPr>
          <w:spacing w:val="-7"/>
        </w:rPr>
        <w:t xml:space="preserve"> </w:t>
      </w:r>
      <w:r w:rsidRPr="00475371">
        <w:t>функциональной</w:t>
      </w:r>
      <w:r w:rsidRPr="00475371">
        <w:rPr>
          <w:spacing w:val="-6"/>
        </w:rPr>
        <w:t xml:space="preserve"> </w:t>
      </w:r>
      <w:r w:rsidRPr="00475371">
        <w:t>грамотности</w:t>
      </w:r>
      <w:r w:rsidRPr="00475371">
        <w:rPr>
          <w:spacing w:val="-6"/>
        </w:rPr>
        <w:t xml:space="preserve"> </w:t>
      </w:r>
      <w:r w:rsidRPr="00475371">
        <w:t>обучающихся</w:t>
      </w:r>
      <w:r w:rsidRPr="00475371">
        <w:rPr>
          <w:spacing w:val="-7"/>
        </w:rPr>
        <w:t xml:space="preserve"> </w:t>
      </w:r>
      <w:r w:rsidRPr="00475371">
        <w:t>в</w:t>
      </w:r>
      <w:r w:rsidRPr="00475371">
        <w:rPr>
          <w:spacing w:val="-7"/>
        </w:rPr>
        <w:t xml:space="preserve"> </w:t>
      </w:r>
      <w:r w:rsidRPr="00475371">
        <w:t>России</w:t>
      </w:r>
      <w:r w:rsidRPr="00475371">
        <w:rPr>
          <w:spacing w:val="-6"/>
        </w:rPr>
        <w:t xml:space="preserve"> </w:t>
      </w:r>
      <w:r w:rsidRPr="00475371">
        <w:t>актуализировалась</w:t>
      </w:r>
      <w:r w:rsidRPr="00475371">
        <w:rPr>
          <w:spacing w:val="-7"/>
        </w:rPr>
        <w:t xml:space="preserve"> </w:t>
      </w:r>
      <w:r w:rsidRPr="00475371">
        <w:t>в 2018 году благодаря Указу Президента РФ от 7 мая 2018 г. № 204 «О национальных целях и</w:t>
      </w:r>
      <w:r w:rsidR="00475371" w:rsidRPr="00475371">
        <w:t xml:space="preserve"> </w:t>
      </w:r>
      <w:r w:rsidRPr="00475371">
        <w:t>стратегических</w:t>
      </w:r>
      <w:r w:rsidRPr="00475371">
        <w:rPr>
          <w:spacing w:val="-3"/>
        </w:rPr>
        <w:t xml:space="preserve"> </w:t>
      </w:r>
      <w:r w:rsidRPr="00475371">
        <w:t>задачах</w:t>
      </w:r>
      <w:r w:rsidRPr="00475371">
        <w:rPr>
          <w:spacing w:val="-2"/>
        </w:rPr>
        <w:t xml:space="preserve"> </w:t>
      </w:r>
      <w:r w:rsidRPr="00475371">
        <w:t>развития</w:t>
      </w:r>
      <w:r w:rsidRPr="00475371">
        <w:rPr>
          <w:spacing w:val="-3"/>
        </w:rPr>
        <w:t xml:space="preserve"> </w:t>
      </w:r>
      <w:r w:rsidRPr="00475371">
        <w:t>Российской</w:t>
      </w:r>
      <w:r w:rsidRPr="00475371">
        <w:rPr>
          <w:spacing w:val="-1"/>
        </w:rPr>
        <w:t xml:space="preserve"> </w:t>
      </w:r>
      <w:r w:rsidRPr="00475371">
        <w:t>Федерации</w:t>
      </w:r>
      <w:r w:rsidRPr="00475371">
        <w:rPr>
          <w:spacing w:val="-2"/>
        </w:rPr>
        <w:t xml:space="preserve"> </w:t>
      </w:r>
      <w:r w:rsidRPr="00475371">
        <w:t>на</w:t>
      </w:r>
      <w:r w:rsidRPr="00475371">
        <w:rPr>
          <w:spacing w:val="-4"/>
        </w:rPr>
        <w:t xml:space="preserve"> </w:t>
      </w:r>
      <w:r w:rsidRPr="00475371">
        <w:t>период</w:t>
      </w:r>
      <w:r w:rsidRPr="00475371">
        <w:rPr>
          <w:spacing w:val="-6"/>
        </w:rPr>
        <w:t xml:space="preserve"> </w:t>
      </w:r>
      <w:r w:rsidRPr="00475371">
        <w:t>до</w:t>
      </w:r>
      <w:r w:rsidRPr="00475371">
        <w:rPr>
          <w:spacing w:val="-2"/>
        </w:rPr>
        <w:t xml:space="preserve"> </w:t>
      </w:r>
      <w:r w:rsidRPr="00475371">
        <w:t>2024</w:t>
      </w:r>
      <w:r w:rsidRPr="00475371">
        <w:rPr>
          <w:spacing w:val="-3"/>
        </w:rPr>
        <w:t xml:space="preserve"> </w:t>
      </w:r>
      <w:r w:rsidRPr="00475371">
        <w:t>года».</w:t>
      </w:r>
      <w:r w:rsidRPr="00475371">
        <w:rPr>
          <w:spacing w:val="-2"/>
        </w:rPr>
        <w:t xml:space="preserve"> </w:t>
      </w:r>
      <w:r w:rsidRPr="00475371">
        <w:t>Согласно</w:t>
      </w:r>
      <w:r w:rsidRPr="00475371">
        <w:rPr>
          <w:spacing w:val="-2"/>
        </w:rPr>
        <w:t xml:space="preserve"> </w:t>
      </w:r>
      <w:r w:rsidR="00600C0A" w:rsidRPr="00475371">
        <w:rPr>
          <w:spacing w:val="-2"/>
        </w:rPr>
        <w:t>у</w:t>
      </w:r>
      <w:r w:rsidR="00475371" w:rsidRPr="00475371">
        <w:rPr>
          <w:spacing w:val="-2"/>
        </w:rPr>
        <w:t>казу</w:t>
      </w:r>
      <w:r w:rsidR="00600C0A" w:rsidRPr="00475371">
        <w:t xml:space="preserve"> </w:t>
      </w:r>
      <w:r w:rsidR="00475371" w:rsidRPr="00475371">
        <w:t xml:space="preserve">«в 2024 году необходимо </w:t>
      </w:r>
      <w:r w:rsidRPr="00475371">
        <w:t>обеспечить</w:t>
      </w:r>
      <w:r w:rsidRPr="00475371">
        <w:rPr>
          <w:spacing w:val="-1"/>
        </w:rPr>
        <w:t xml:space="preserve"> </w:t>
      </w:r>
      <w:r w:rsidRPr="00475371">
        <w:t>глобальную конкурентоспособность</w:t>
      </w:r>
      <w:r w:rsidRPr="00475371">
        <w:rPr>
          <w:spacing w:val="-1"/>
        </w:rPr>
        <w:t xml:space="preserve"> </w:t>
      </w:r>
      <w:r w:rsidRPr="00475371">
        <w:t>российского образования,</w:t>
      </w:r>
      <w:r w:rsidRPr="00475371">
        <w:rPr>
          <w:spacing w:val="-5"/>
        </w:rPr>
        <w:t xml:space="preserve"> </w:t>
      </w:r>
      <w:r w:rsidRPr="00475371">
        <w:t>вхождение</w:t>
      </w:r>
      <w:r w:rsidRPr="00475371">
        <w:rPr>
          <w:spacing w:val="-7"/>
        </w:rPr>
        <w:t xml:space="preserve"> </w:t>
      </w:r>
      <w:r w:rsidRPr="00475371">
        <w:t>Российской</w:t>
      </w:r>
      <w:r w:rsidRPr="00475371">
        <w:rPr>
          <w:spacing w:val="-4"/>
        </w:rPr>
        <w:t xml:space="preserve"> </w:t>
      </w:r>
      <w:r w:rsidRPr="00475371">
        <w:t>Федерации</w:t>
      </w:r>
      <w:r w:rsidRPr="00475371">
        <w:rPr>
          <w:spacing w:val="-4"/>
        </w:rPr>
        <w:t xml:space="preserve"> </w:t>
      </w:r>
      <w:r w:rsidRPr="00475371">
        <w:t>в</w:t>
      </w:r>
      <w:r w:rsidRPr="00475371">
        <w:rPr>
          <w:spacing w:val="-4"/>
        </w:rPr>
        <w:t xml:space="preserve"> </w:t>
      </w:r>
      <w:r w:rsidRPr="00475371">
        <w:t>число</w:t>
      </w:r>
      <w:r w:rsidRPr="00475371">
        <w:rPr>
          <w:spacing w:val="-5"/>
        </w:rPr>
        <w:t xml:space="preserve"> </w:t>
      </w:r>
      <w:r w:rsidRPr="00475371">
        <w:t>10</w:t>
      </w:r>
      <w:r w:rsidRPr="00475371">
        <w:rPr>
          <w:spacing w:val="-5"/>
        </w:rPr>
        <w:t xml:space="preserve"> </w:t>
      </w:r>
      <w:r w:rsidRPr="00475371">
        <w:t>ведущих</w:t>
      </w:r>
      <w:r w:rsidRPr="00475371">
        <w:rPr>
          <w:spacing w:val="-5"/>
        </w:rPr>
        <w:t xml:space="preserve"> </w:t>
      </w:r>
      <w:r w:rsidRPr="00475371">
        <w:t>стран</w:t>
      </w:r>
      <w:r w:rsidRPr="00475371">
        <w:rPr>
          <w:spacing w:val="-4"/>
        </w:rPr>
        <w:t xml:space="preserve"> </w:t>
      </w:r>
      <w:r w:rsidRPr="00475371">
        <w:t>мира</w:t>
      </w:r>
      <w:r w:rsidRPr="00475371">
        <w:rPr>
          <w:spacing w:val="-7"/>
        </w:rPr>
        <w:t xml:space="preserve"> </w:t>
      </w:r>
      <w:r w:rsidRPr="00475371">
        <w:t>по</w:t>
      </w:r>
      <w:r w:rsidRPr="00475371">
        <w:rPr>
          <w:spacing w:val="-5"/>
        </w:rPr>
        <w:t xml:space="preserve"> </w:t>
      </w:r>
      <w:r w:rsidRPr="00475371">
        <w:t>качеству общего образования».</w:t>
      </w:r>
    </w:p>
    <w:p w:rsidR="00DD3B78" w:rsidRPr="00475371" w:rsidRDefault="001C23A5" w:rsidP="00475371">
      <w:pPr>
        <w:pStyle w:val="a3"/>
        <w:spacing w:before="43" w:line="276" w:lineRule="auto"/>
        <w:ind w:right="624"/>
        <w:jc w:val="both"/>
      </w:pPr>
      <w:r w:rsidRPr="00475371">
        <w:t>Программа предполагает поэтапное развитие различных умений, составляющих основу функциональной грамотности.</w:t>
      </w:r>
    </w:p>
    <w:p w:rsidR="00DD3B78" w:rsidRPr="00475371" w:rsidRDefault="001C23A5" w:rsidP="00475371">
      <w:pPr>
        <w:pStyle w:val="a3"/>
        <w:spacing w:before="31" w:line="276" w:lineRule="auto"/>
        <w:ind w:right="619"/>
        <w:jc w:val="both"/>
      </w:pPr>
      <w:r w:rsidRPr="00475371">
        <w:t>Программа рассчитана на 1 год обучения (10-11 класс) и включает 4 модуля (читательская, естественнонаучная, математическая и финансовая грамотность).</w:t>
      </w:r>
    </w:p>
    <w:p w:rsidR="00DD3B78" w:rsidRPr="00475371" w:rsidRDefault="001C23A5" w:rsidP="00475371">
      <w:pPr>
        <w:pStyle w:val="a3"/>
        <w:spacing w:before="30" w:line="276" w:lineRule="auto"/>
        <w:ind w:right="615"/>
        <w:jc w:val="both"/>
      </w:pPr>
      <w:r w:rsidRPr="00475371">
        <w:t xml:space="preserve">Функциональная грамотность рассматривается как </w:t>
      </w:r>
      <w:proofErr w:type="spellStart"/>
      <w:r w:rsidRPr="00475371">
        <w:t>метапредметный</w:t>
      </w:r>
      <w:proofErr w:type="spellEnd"/>
      <w:r w:rsidRPr="00475371">
        <w:t xml:space="preserve"> образовательный результат. Уровень образованности подразумевает использование полученных знаний для решения актуальных проблем обучения и общения, социального и личностного взаимодействия. Функциональная грамотность способствует адекватному и продуктивному выбору программ профессионального образования, помогает решать бытовые задачи, взаимодействовать с людьми, организовывать деловые контакты, выбирать программы досуга, ответственно относиться к обязанностям гражданина, ориентироваться в культурном пространстве, взаимодействовать с природной</w:t>
      </w:r>
      <w:r w:rsidRPr="00475371">
        <w:rPr>
          <w:spacing w:val="-13"/>
        </w:rPr>
        <w:t xml:space="preserve"> </w:t>
      </w:r>
      <w:r w:rsidRPr="00475371">
        <w:t>средой.</w:t>
      </w:r>
      <w:r w:rsidRPr="00475371">
        <w:rPr>
          <w:spacing w:val="-14"/>
        </w:rPr>
        <w:t xml:space="preserve"> </w:t>
      </w:r>
      <w:r w:rsidRPr="00475371">
        <w:t>Функциональная</w:t>
      </w:r>
      <w:r w:rsidRPr="00475371">
        <w:rPr>
          <w:spacing w:val="-14"/>
        </w:rPr>
        <w:t xml:space="preserve"> </w:t>
      </w:r>
      <w:r w:rsidRPr="00475371">
        <w:t>грамотность</w:t>
      </w:r>
      <w:r w:rsidRPr="00475371">
        <w:rPr>
          <w:spacing w:val="-14"/>
        </w:rPr>
        <w:t xml:space="preserve"> </w:t>
      </w:r>
      <w:r w:rsidRPr="00475371">
        <w:t>определяет</w:t>
      </w:r>
      <w:r w:rsidRPr="00475371">
        <w:rPr>
          <w:spacing w:val="-14"/>
        </w:rPr>
        <w:t xml:space="preserve"> </w:t>
      </w:r>
      <w:r w:rsidRPr="00475371">
        <w:t>готовность</w:t>
      </w:r>
      <w:r w:rsidRPr="00475371">
        <w:rPr>
          <w:spacing w:val="-14"/>
        </w:rPr>
        <w:t xml:space="preserve"> </w:t>
      </w:r>
      <w:r w:rsidRPr="00475371">
        <w:t>к</w:t>
      </w:r>
      <w:r w:rsidRPr="00475371">
        <w:rPr>
          <w:spacing w:val="-15"/>
        </w:rPr>
        <w:t xml:space="preserve"> </w:t>
      </w:r>
      <w:r w:rsidRPr="00475371">
        <w:t>выполнению</w:t>
      </w:r>
      <w:r w:rsidRPr="00475371">
        <w:rPr>
          <w:spacing w:val="-14"/>
        </w:rPr>
        <w:t xml:space="preserve"> </w:t>
      </w:r>
      <w:r w:rsidRPr="00475371">
        <w:t>социальных ролей избирателя, потребителя, члена семьи, студента. Функциональная грамотность позволяет использовать имеющиеся навыки при организации разных видов путешествий,</w:t>
      </w:r>
      <w:r w:rsidR="0027569B" w:rsidRPr="00475371">
        <w:t xml:space="preserve"> </w:t>
      </w:r>
      <w:r w:rsidRPr="00475371">
        <w:t>облегчает</w:t>
      </w:r>
      <w:r w:rsidRPr="00475371">
        <w:rPr>
          <w:spacing w:val="-4"/>
        </w:rPr>
        <w:t xml:space="preserve"> </w:t>
      </w:r>
      <w:r w:rsidRPr="00475371">
        <w:t>контакты</w:t>
      </w:r>
      <w:r w:rsidRPr="00475371">
        <w:rPr>
          <w:spacing w:val="-5"/>
        </w:rPr>
        <w:t xml:space="preserve"> </w:t>
      </w:r>
      <w:r w:rsidRPr="00475371">
        <w:t>с</w:t>
      </w:r>
      <w:r w:rsidRPr="00475371">
        <w:rPr>
          <w:spacing w:val="-5"/>
        </w:rPr>
        <w:t xml:space="preserve"> </w:t>
      </w:r>
      <w:proofErr w:type="gramStart"/>
      <w:r w:rsidRPr="00475371">
        <w:t>различными</w:t>
      </w:r>
      <w:proofErr w:type="gramEnd"/>
      <w:r w:rsidRPr="00475371">
        <w:rPr>
          <w:spacing w:val="-2"/>
        </w:rPr>
        <w:t xml:space="preserve"> социальными</w:t>
      </w:r>
    </w:p>
    <w:p w:rsidR="00DD3B78" w:rsidRPr="00475371" w:rsidRDefault="001C23A5" w:rsidP="00475371">
      <w:pPr>
        <w:pStyle w:val="a3"/>
        <w:spacing w:before="19" w:line="276" w:lineRule="auto"/>
        <w:jc w:val="both"/>
      </w:pPr>
      <w:r w:rsidRPr="00475371">
        <w:t>структурами</w:t>
      </w:r>
      <w:r w:rsidRPr="00475371">
        <w:rPr>
          <w:spacing w:val="-2"/>
        </w:rPr>
        <w:t xml:space="preserve"> </w:t>
      </w:r>
      <w:r w:rsidRPr="00475371">
        <w:t>и</w:t>
      </w:r>
      <w:r w:rsidRPr="00475371">
        <w:rPr>
          <w:spacing w:val="-2"/>
        </w:rPr>
        <w:t xml:space="preserve"> </w:t>
      </w:r>
      <w:r w:rsidRPr="00475371">
        <w:t>организациями</w:t>
      </w:r>
      <w:r w:rsidRPr="00475371">
        <w:rPr>
          <w:spacing w:val="-2"/>
        </w:rPr>
        <w:t xml:space="preserve"> </w:t>
      </w:r>
      <w:r w:rsidRPr="00475371">
        <w:t>и</w:t>
      </w:r>
      <w:r w:rsidRPr="00475371">
        <w:rPr>
          <w:spacing w:val="-2"/>
        </w:rPr>
        <w:t xml:space="preserve"> </w:t>
      </w:r>
      <w:r w:rsidRPr="00475371">
        <w:rPr>
          <w:spacing w:val="-4"/>
        </w:rPr>
        <w:t>т.д.</w:t>
      </w:r>
    </w:p>
    <w:p w:rsidR="00DD3B78" w:rsidRPr="00475371" w:rsidRDefault="001C23A5" w:rsidP="00475371">
      <w:pPr>
        <w:pStyle w:val="a3"/>
        <w:spacing w:before="44" w:line="276" w:lineRule="auto"/>
        <w:ind w:right="617" w:firstLine="720"/>
        <w:jc w:val="both"/>
      </w:pPr>
      <w:r w:rsidRPr="00475371">
        <w:t>В 10-11 классе школьники учатся оценивать и интерпретировать различные поставленные перед ними проблемы в рамках предметного содержания. У учащихся формируется умение оценивать, интерпретировать, делать выводы</w:t>
      </w:r>
      <w:r w:rsidRPr="00475371">
        <w:rPr>
          <w:spacing w:val="-2"/>
        </w:rPr>
        <w:t xml:space="preserve"> </w:t>
      </w:r>
      <w:r w:rsidRPr="00475371">
        <w:t>и строить прогнозы</w:t>
      </w:r>
      <w:r w:rsidRPr="00475371">
        <w:rPr>
          <w:spacing w:val="-2"/>
        </w:rPr>
        <w:t xml:space="preserve"> </w:t>
      </w:r>
      <w:r w:rsidRPr="00475371">
        <w:t>относительно</w:t>
      </w:r>
      <w:r w:rsidRPr="00475371">
        <w:rPr>
          <w:spacing w:val="-1"/>
        </w:rPr>
        <w:t xml:space="preserve"> </w:t>
      </w:r>
      <w:r w:rsidRPr="00475371">
        <w:t>различных</w:t>
      </w:r>
      <w:r w:rsidRPr="00475371">
        <w:rPr>
          <w:spacing w:val="-1"/>
        </w:rPr>
        <w:t xml:space="preserve"> </w:t>
      </w:r>
      <w:r w:rsidRPr="00475371">
        <w:t xml:space="preserve">ситуаций, проблем и явлений формируется в отрыве от предметного и </w:t>
      </w:r>
      <w:proofErr w:type="spellStart"/>
      <w:r w:rsidRPr="00475371">
        <w:t>матапредметного</w:t>
      </w:r>
      <w:proofErr w:type="spellEnd"/>
      <w:r w:rsidRPr="00475371">
        <w:t xml:space="preserve"> содержания. Знания из различных</w:t>
      </w:r>
      <w:r w:rsidRPr="00475371">
        <w:rPr>
          <w:spacing w:val="-4"/>
        </w:rPr>
        <w:t xml:space="preserve"> </w:t>
      </w:r>
      <w:r w:rsidRPr="00475371">
        <w:t>предметных</w:t>
      </w:r>
      <w:r w:rsidRPr="00475371">
        <w:rPr>
          <w:spacing w:val="-4"/>
        </w:rPr>
        <w:t xml:space="preserve"> </w:t>
      </w:r>
      <w:r w:rsidRPr="00475371">
        <w:t>областей</w:t>
      </w:r>
      <w:r w:rsidRPr="00475371">
        <w:rPr>
          <w:spacing w:val="-3"/>
        </w:rPr>
        <w:t xml:space="preserve"> </w:t>
      </w:r>
      <w:r w:rsidRPr="00475371">
        <w:t>легко</w:t>
      </w:r>
      <w:r w:rsidRPr="00475371">
        <w:rPr>
          <w:spacing w:val="-4"/>
        </w:rPr>
        <w:t xml:space="preserve"> </w:t>
      </w:r>
      <w:r w:rsidRPr="00475371">
        <w:t>актуализируются</w:t>
      </w:r>
      <w:r w:rsidRPr="00475371">
        <w:rPr>
          <w:spacing w:val="-4"/>
        </w:rPr>
        <w:t xml:space="preserve"> </w:t>
      </w:r>
      <w:r w:rsidRPr="00475371">
        <w:t>школьником</w:t>
      </w:r>
      <w:r w:rsidRPr="00475371">
        <w:rPr>
          <w:spacing w:val="-6"/>
        </w:rPr>
        <w:t xml:space="preserve"> </w:t>
      </w:r>
      <w:r w:rsidRPr="00475371">
        <w:t>и</w:t>
      </w:r>
      <w:r w:rsidRPr="00475371">
        <w:rPr>
          <w:spacing w:val="-3"/>
        </w:rPr>
        <w:t xml:space="preserve"> </w:t>
      </w:r>
      <w:r w:rsidRPr="00475371">
        <w:t>используются</w:t>
      </w:r>
      <w:r w:rsidRPr="00475371">
        <w:rPr>
          <w:spacing w:val="-4"/>
        </w:rPr>
        <w:t xml:space="preserve"> </w:t>
      </w:r>
      <w:r w:rsidRPr="00475371">
        <w:t>для</w:t>
      </w:r>
      <w:r w:rsidRPr="00475371">
        <w:rPr>
          <w:spacing w:val="-4"/>
        </w:rPr>
        <w:t xml:space="preserve"> </w:t>
      </w:r>
      <w:r w:rsidRPr="00475371">
        <w:t>решения конкретных проблем.</w:t>
      </w:r>
    </w:p>
    <w:p w:rsidR="00DD3B78" w:rsidRPr="00475371" w:rsidRDefault="001C23A5" w:rsidP="00475371">
      <w:pPr>
        <w:pStyle w:val="a3"/>
        <w:spacing w:before="21" w:line="276" w:lineRule="auto"/>
        <w:ind w:right="622"/>
        <w:jc w:val="both"/>
      </w:pPr>
      <w:r w:rsidRPr="00475371">
        <w:t>Основные виды деятельности обучающихся: самостоятельное чтение и обсуждение полученной информации с</w:t>
      </w:r>
      <w:r w:rsidRPr="00475371">
        <w:rPr>
          <w:spacing w:val="-1"/>
        </w:rPr>
        <w:t xml:space="preserve"> </w:t>
      </w:r>
      <w:r w:rsidRPr="00475371">
        <w:t>помощью вопросов (беседа, дискуссия, диспут);</w:t>
      </w:r>
      <w:r w:rsidRPr="00475371">
        <w:rPr>
          <w:spacing w:val="-1"/>
        </w:rPr>
        <w:t xml:space="preserve"> </w:t>
      </w:r>
      <w:r w:rsidRPr="00475371">
        <w:t>выполнение</w:t>
      </w:r>
      <w:r w:rsidRPr="00475371">
        <w:rPr>
          <w:spacing w:val="-1"/>
        </w:rPr>
        <w:t xml:space="preserve"> </w:t>
      </w:r>
      <w:r w:rsidRPr="00475371">
        <w:t>практических заданий;</w:t>
      </w:r>
    </w:p>
    <w:p w:rsidR="00DD3B78" w:rsidRPr="00475371" w:rsidRDefault="00DD3B78" w:rsidP="00475371">
      <w:pPr>
        <w:spacing w:line="276" w:lineRule="auto"/>
        <w:jc w:val="both"/>
        <w:rPr>
          <w:sz w:val="24"/>
          <w:szCs w:val="24"/>
        </w:rPr>
        <w:sectPr w:rsidR="00DD3B78" w:rsidRPr="00475371" w:rsidSect="007F5531">
          <w:pgSz w:w="11910" w:h="16840"/>
          <w:pgMar w:top="567" w:right="500" w:bottom="780" w:left="1134" w:header="0" w:footer="581" w:gutter="0"/>
          <w:cols w:space="720"/>
        </w:sectPr>
      </w:pPr>
    </w:p>
    <w:p w:rsidR="00DD3B78" w:rsidRPr="00475371" w:rsidRDefault="001C23A5" w:rsidP="00475371">
      <w:pPr>
        <w:pStyle w:val="a3"/>
        <w:spacing w:before="61" w:line="276" w:lineRule="auto"/>
        <w:ind w:left="567" w:right="621"/>
        <w:jc w:val="both"/>
      </w:pPr>
      <w:r w:rsidRPr="00475371">
        <w:lastRenderedPageBreak/>
        <w:t xml:space="preserve">поиск и обсуждение материалов в сети Интернет; решение ситуационных и </w:t>
      </w:r>
      <w:proofErr w:type="spellStart"/>
      <w:r w:rsidRPr="00475371">
        <w:t>практикоориентированных</w:t>
      </w:r>
      <w:proofErr w:type="spellEnd"/>
      <w:r w:rsidRPr="00475371">
        <w:t xml:space="preserve"> задач; проведение экспериментов и опытов.</w:t>
      </w:r>
    </w:p>
    <w:p w:rsidR="00DD3B78" w:rsidRPr="00475371" w:rsidRDefault="001C23A5" w:rsidP="00475371">
      <w:pPr>
        <w:pStyle w:val="a3"/>
        <w:spacing w:before="20" w:line="276" w:lineRule="auto"/>
        <w:ind w:left="567" w:right="616"/>
        <w:jc w:val="both"/>
      </w:pPr>
      <w:r w:rsidRPr="00475371">
        <w:t>В целях развития познавательной активности обучающихся на занятиях можно использовать деловые и дидактические игры, разрабатывать и реализовывать мини-проекты, организовывать турниры и конкурсы.</w:t>
      </w:r>
    </w:p>
    <w:p w:rsidR="00DD3B78" w:rsidRPr="00475371" w:rsidRDefault="00DD3B78" w:rsidP="00475371">
      <w:pPr>
        <w:pStyle w:val="a3"/>
        <w:spacing w:before="86" w:line="276" w:lineRule="auto"/>
      </w:pPr>
    </w:p>
    <w:p w:rsidR="00DD3B78" w:rsidRPr="00475371" w:rsidRDefault="001C23A5" w:rsidP="00475371">
      <w:pPr>
        <w:pStyle w:val="2"/>
        <w:spacing w:line="276" w:lineRule="auto"/>
      </w:pPr>
      <w:r w:rsidRPr="00475371">
        <w:t>Программа</w:t>
      </w:r>
      <w:r w:rsidRPr="00475371">
        <w:rPr>
          <w:spacing w:val="-2"/>
        </w:rPr>
        <w:t xml:space="preserve"> </w:t>
      </w:r>
      <w:r w:rsidRPr="00475371">
        <w:t>нацелена</w:t>
      </w:r>
      <w:r w:rsidRPr="00475371">
        <w:rPr>
          <w:spacing w:val="-2"/>
        </w:rPr>
        <w:t xml:space="preserve"> </w:t>
      </w:r>
      <w:r w:rsidRPr="00475371">
        <w:t>на</w:t>
      </w:r>
      <w:r w:rsidRPr="00475371">
        <w:rPr>
          <w:spacing w:val="-2"/>
        </w:rPr>
        <w:t xml:space="preserve"> развитие:</w:t>
      </w:r>
    </w:p>
    <w:p w:rsidR="00DD3B78" w:rsidRPr="00475371" w:rsidRDefault="001C23A5" w:rsidP="00475371">
      <w:pPr>
        <w:pStyle w:val="a4"/>
        <w:numPr>
          <w:ilvl w:val="0"/>
          <w:numId w:val="2"/>
        </w:numPr>
        <w:tabs>
          <w:tab w:val="left" w:pos="1170"/>
        </w:tabs>
        <w:spacing w:before="199" w:line="276" w:lineRule="auto"/>
        <w:ind w:right="1073"/>
        <w:jc w:val="left"/>
        <w:rPr>
          <w:sz w:val="24"/>
          <w:szCs w:val="24"/>
        </w:rPr>
      </w:pPr>
      <w:r w:rsidRPr="00475371">
        <w:rPr>
          <w:sz w:val="24"/>
          <w:szCs w:val="24"/>
        </w:rPr>
        <w:t>способности человека формулировать, применять и интерпретировать математику в разнообразных</w:t>
      </w:r>
      <w:r w:rsidRPr="00475371">
        <w:rPr>
          <w:spacing w:val="-7"/>
          <w:sz w:val="24"/>
          <w:szCs w:val="24"/>
        </w:rPr>
        <w:t xml:space="preserve"> </w:t>
      </w:r>
      <w:r w:rsidRPr="00475371">
        <w:rPr>
          <w:sz w:val="24"/>
          <w:szCs w:val="24"/>
        </w:rPr>
        <w:t>контекстах.</w:t>
      </w:r>
      <w:r w:rsidRPr="00475371">
        <w:rPr>
          <w:spacing w:val="-7"/>
          <w:sz w:val="24"/>
          <w:szCs w:val="24"/>
        </w:rPr>
        <w:t xml:space="preserve"> </w:t>
      </w:r>
      <w:r w:rsidRPr="00475371">
        <w:rPr>
          <w:sz w:val="24"/>
          <w:szCs w:val="24"/>
        </w:rPr>
        <w:t>Эта</w:t>
      </w:r>
      <w:r w:rsidRPr="00475371">
        <w:rPr>
          <w:spacing w:val="-9"/>
          <w:sz w:val="24"/>
          <w:szCs w:val="24"/>
        </w:rPr>
        <w:t xml:space="preserve"> </w:t>
      </w:r>
      <w:r w:rsidRPr="00475371">
        <w:rPr>
          <w:sz w:val="24"/>
          <w:szCs w:val="24"/>
        </w:rPr>
        <w:t>способность</w:t>
      </w:r>
      <w:r w:rsidRPr="00475371">
        <w:rPr>
          <w:spacing w:val="-8"/>
          <w:sz w:val="24"/>
          <w:szCs w:val="24"/>
        </w:rPr>
        <w:t xml:space="preserve"> </w:t>
      </w:r>
      <w:r w:rsidRPr="00475371">
        <w:rPr>
          <w:sz w:val="24"/>
          <w:szCs w:val="24"/>
        </w:rPr>
        <w:t>включает</w:t>
      </w:r>
      <w:r w:rsidRPr="00475371">
        <w:rPr>
          <w:spacing w:val="-7"/>
          <w:sz w:val="24"/>
          <w:szCs w:val="24"/>
        </w:rPr>
        <w:t xml:space="preserve"> </w:t>
      </w:r>
      <w:r w:rsidRPr="00475371">
        <w:rPr>
          <w:sz w:val="24"/>
          <w:szCs w:val="24"/>
        </w:rPr>
        <w:t>математические</w:t>
      </w:r>
      <w:r w:rsidRPr="00475371">
        <w:rPr>
          <w:spacing w:val="-9"/>
          <w:sz w:val="24"/>
          <w:szCs w:val="24"/>
        </w:rPr>
        <w:t xml:space="preserve"> </w:t>
      </w:r>
      <w:r w:rsidRPr="00475371">
        <w:rPr>
          <w:sz w:val="24"/>
          <w:szCs w:val="24"/>
        </w:rPr>
        <w:t>рассуждения, использование математических понятий, процедур, фактов и инструментов, чтобы</w:t>
      </w:r>
      <w:r w:rsidR="00475371" w:rsidRPr="00475371">
        <w:rPr>
          <w:sz w:val="24"/>
          <w:szCs w:val="24"/>
        </w:rPr>
        <w:t xml:space="preserve"> </w:t>
      </w:r>
      <w:r w:rsidRPr="00475371">
        <w:rPr>
          <w:sz w:val="24"/>
          <w:szCs w:val="24"/>
        </w:rPr>
        <w:t>описать,</w:t>
      </w:r>
      <w:r w:rsidRPr="00475371">
        <w:rPr>
          <w:spacing w:val="-4"/>
          <w:sz w:val="24"/>
          <w:szCs w:val="24"/>
        </w:rPr>
        <w:t xml:space="preserve"> </w:t>
      </w:r>
      <w:r w:rsidRPr="00475371">
        <w:rPr>
          <w:sz w:val="24"/>
          <w:szCs w:val="24"/>
        </w:rPr>
        <w:t>объяснить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и</w:t>
      </w:r>
      <w:r w:rsidRPr="00475371">
        <w:rPr>
          <w:spacing w:val="-3"/>
          <w:sz w:val="24"/>
          <w:szCs w:val="24"/>
        </w:rPr>
        <w:t xml:space="preserve"> </w:t>
      </w:r>
      <w:r w:rsidRPr="00475371">
        <w:rPr>
          <w:sz w:val="24"/>
          <w:szCs w:val="24"/>
        </w:rPr>
        <w:t>предсказать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явления.</w:t>
      </w:r>
      <w:r w:rsidRPr="00475371">
        <w:rPr>
          <w:spacing w:val="-4"/>
          <w:sz w:val="24"/>
          <w:szCs w:val="24"/>
        </w:rPr>
        <w:t xml:space="preserve"> </w:t>
      </w:r>
      <w:r w:rsidRPr="00475371">
        <w:rPr>
          <w:sz w:val="24"/>
          <w:szCs w:val="24"/>
        </w:rPr>
        <w:t>Она</w:t>
      </w:r>
      <w:r w:rsidRPr="00475371">
        <w:rPr>
          <w:spacing w:val="-6"/>
          <w:sz w:val="24"/>
          <w:szCs w:val="24"/>
        </w:rPr>
        <w:t xml:space="preserve"> </w:t>
      </w:r>
      <w:r w:rsidRPr="00475371">
        <w:rPr>
          <w:sz w:val="24"/>
          <w:szCs w:val="24"/>
        </w:rPr>
        <w:t>помогает</w:t>
      </w:r>
      <w:r w:rsidRPr="00475371">
        <w:rPr>
          <w:spacing w:val="-4"/>
          <w:sz w:val="24"/>
          <w:szCs w:val="24"/>
        </w:rPr>
        <w:t xml:space="preserve"> </w:t>
      </w:r>
      <w:r w:rsidRPr="00475371">
        <w:rPr>
          <w:sz w:val="24"/>
          <w:szCs w:val="24"/>
        </w:rPr>
        <w:t>людям</w:t>
      </w:r>
      <w:r w:rsidRPr="00475371">
        <w:rPr>
          <w:spacing w:val="-7"/>
          <w:sz w:val="24"/>
          <w:szCs w:val="24"/>
        </w:rPr>
        <w:t xml:space="preserve"> </w:t>
      </w:r>
      <w:r w:rsidRPr="00475371">
        <w:rPr>
          <w:sz w:val="24"/>
          <w:szCs w:val="24"/>
        </w:rPr>
        <w:t>понять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роль</w:t>
      </w:r>
      <w:r w:rsidRPr="00475371">
        <w:rPr>
          <w:spacing w:val="-4"/>
          <w:sz w:val="24"/>
          <w:szCs w:val="24"/>
        </w:rPr>
        <w:t xml:space="preserve"> </w:t>
      </w:r>
      <w:r w:rsidRPr="00475371">
        <w:rPr>
          <w:sz w:val="24"/>
          <w:szCs w:val="24"/>
        </w:rPr>
        <w:t>математики в мире, высказывать хорошо обоснованные суждения и принимать решения, которые необходимы конструктивному, активному и размышляющему гражданину</w:t>
      </w:r>
      <w:r w:rsidR="00475371" w:rsidRPr="00475371">
        <w:rPr>
          <w:sz w:val="24"/>
          <w:szCs w:val="24"/>
        </w:rPr>
        <w:t xml:space="preserve"> </w:t>
      </w:r>
      <w:r w:rsidRPr="00475371">
        <w:rPr>
          <w:sz w:val="24"/>
          <w:szCs w:val="24"/>
        </w:rPr>
        <w:t>(математическая</w:t>
      </w:r>
      <w:r w:rsidRPr="00475371">
        <w:rPr>
          <w:spacing w:val="-10"/>
          <w:sz w:val="24"/>
          <w:szCs w:val="24"/>
        </w:rPr>
        <w:t xml:space="preserve"> </w:t>
      </w:r>
      <w:r w:rsidRPr="00475371">
        <w:rPr>
          <w:spacing w:val="-2"/>
          <w:sz w:val="24"/>
          <w:szCs w:val="24"/>
        </w:rPr>
        <w:t>грамотность);</w:t>
      </w:r>
    </w:p>
    <w:p w:rsidR="00DD3B78" w:rsidRPr="00475371" w:rsidRDefault="001C23A5" w:rsidP="00475371">
      <w:pPr>
        <w:pStyle w:val="a4"/>
        <w:numPr>
          <w:ilvl w:val="0"/>
          <w:numId w:val="2"/>
        </w:numPr>
        <w:tabs>
          <w:tab w:val="left" w:pos="1170"/>
        </w:tabs>
        <w:spacing w:before="43" w:line="276" w:lineRule="auto"/>
        <w:ind w:right="909"/>
        <w:jc w:val="left"/>
        <w:rPr>
          <w:sz w:val="24"/>
          <w:szCs w:val="24"/>
        </w:rPr>
      </w:pPr>
      <w:r w:rsidRPr="00475371">
        <w:rPr>
          <w:sz w:val="24"/>
          <w:szCs w:val="24"/>
        </w:rPr>
        <w:t>способности</w:t>
      </w:r>
      <w:r w:rsidRPr="00475371">
        <w:rPr>
          <w:spacing w:val="-4"/>
          <w:sz w:val="24"/>
          <w:szCs w:val="24"/>
        </w:rPr>
        <w:t xml:space="preserve"> </w:t>
      </w:r>
      <w:r w:rsidRPr="00475371">
        <w:rPr>
          <w:sz w:val="24"/>
          <w:szCs w:val="24"/>
        </w:rPr>
        <w:t>человека</w:t>
      </w:r>
      <w:r w:rsidRPr="00475371">
        <w:rPr>
          <w:spacing w:val="-7"/>
          <w:sz w:val="24"/>
          <w:szCs w:val="24"/>
        </w:rPr>
        <w:t xml:space="preserve"> </w:t>
      </w:r>
      <w:r w:rsidRPr="00475371">
        <w:rPr>
          <w:sz w:val="24"/>
          <w:szCs w:val="24"/>
        </w:rPr>
        <w:t>понимать,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использовать,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оценивать</w:t>
      </w:r>
      <w:r w:rsidRPr="00475371">
        <w:rPr>
          <w:spacing w:val="-6"/>
          <w:sz w:val="24"/>
          <w:szCs w:val="24"/>
        </w:rPr>
        <w:t xml:space="preserve"> </w:t>
      </w:r>
      <w:r w:rsidRPr="00475371">
        <w:rPr>
          <w:sz w:val="24"/>
          <w:szCs w:val="24"/>
        </w:rPr>
        <w:t>тексты,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размышлять</w:t>
      </w:r>
      <w:r w:rsidRPr="00475371">
        <w:rPr>
          <w:spacing w:val="-6"/>
          <w:sz w:val="24"/>
          <w:szCs w:val="24"/>
        </w:rPr>
        <w:t xml:space="preserve"> </w:t>
      </w:r>
      <w:r w:rsidRPr="00475371">
        <w:rPr>
          <w:sz w:val="24"/>
          <w:szCs w:val="24"/>
        </w:rPr>
        <w:t>о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них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и заниматься чтением для того, чтобы достигать своих целей, расширять свои знания и</w:t>
      </w:r>
      <w:r w:rsidR="00475371" w:rsidRPr="00475371">
        <w:rPr>
          <w:sz w:val="24"/>
          <w:szCs w:val="24"/>
        </w:rPr>
        <w:t xml:space="preserve"> </w:t>
      </w:r>
      <w:r w:rsidRPr="00475371">
        <w:rPr>
          <w:sz w:val="24"/>
          <w:szCs w:val="24"/>
        </w:rPr>
        <w:t>возможности,</w:t>
      </w:r>
      <w:r w:rsidRPr="00475371">
        <w:rPr>
          <w:spacing w:val="-8"/>
          <w:sz w:val="24"/>
          <w:szCs w:val="24"/>
        </w:rPr>
        <w:t xml:space="preserve"> </w:t>
      </w:r>
      <w:r w:rsidRPr="00475371">
        <w:rPr>
          <w:sz w:val="24"/>
          <w:szCs w:val="24"/>
        </w:rPr>
        <w:t>участвовать</w:t>
      </w:r>
      <w:r w:rsidRPr="00475371">
        <w:rPr>
          <w:spacing w:val="-9"/>
          <w:sz w:val="24"/>
          <w:szCs w:val="24"/>
        </w:rPr>
        <w:t xml:space="preserve"> </w:t>
      </w:r>
      <w:r w:rsidRPr="00475371">
        <w:rPr>
          <w:sz w:val="24"/>
          <w:szCs w:val="24"/>
        </w:rPr>
        <w:t>в</w:t>
      </w:r>
      <w:r w:rsidRPr="00475371">
        <w:rPr>
          <w:spacing w:val="-6"/>
          <w:sz w:val="24"/>
          <w:szCs w:val="24"/>
        </w:rPr>
        <w:t xml:space="preserve"> </w:t>
      </w:r>
      <w:r w:rsidRPr="00475371">
        <w:rPr>
          <w:sz w:val="24"/>
          <w:szCs w:val="24"/>
        </w:rPr>
        <w:t>социальной</w:t>
      </w:r>
      <w:r w:rsidRPr="00475371">
        <w:rPr>
          <w:spacing w:val="-7"/>
          <w:sz w:val="24"/>
          <w:szCs w:val="24"/>
        </w:rPr>
        <w:t xml:space="preserve"> </w:t>
      </w:r>
      <w:r w:rsidRPr="00475371">
        <w:rPr>
          <w:sz w:val="24"/>
          <w:szCs w:val="24"/>
        </w:rPr>
        <w:t>жизни</w:t>
      </w:r>
      <w:r w:rsidRPr="00475371">
        <w:rPr>
          <w:spacing w:val="-7"/>
          <w:sz w:val="24"/>
          <w:szCs w:val="24"/>
        </w:rPr>
        <w:t xml:space="preserve"> </w:t>
      </w:r>
      <w:r w:rsidRPr="00475371">
        <w:rPr>
          <w:sz w:val="24"/>
          <w:szCs w:val="24"/>
        </w:rPr>
        <w:t>(читательская</w:t>
      </w:r>
      <w:r w:rsidRPr="00475371">
        <w:rPr>
          <w:spacing w:val="-8"/>
          <w:sz w:val="24"/>
          <w:szCs w:val="24"/>
        </w:rPr>
        <w:t xml:space="preserve"> </w:t>
      </w:r>
      <w:r w:rsidRPr="00475371">
        <w:rPr>
          <w:sz w:val="24"/>
          <w:szCs w:val="24"/>
        </w:rPr>
        <w:t>грамотность);</w:t>
      </w:r>
      <w:r w:rsidRPr="00475371">
        <w:rPr>
          <w:spacing w:val="-10"/>
          <w:sz w:val="24"/>
          <w:szCs w:val="24"/>
        </w:rPr>
        <w:t xml:space="preserve"> </w:t>
      </w:r>
      <w:r w:rsidRPr="00475371">
        <w:rPr>
          <w:sz w:val="24"/>
          <w:szCs w:val="24"/>
        </w:rPr>
        <w:t>способности человека осваивать и использовать естественнонаучные знания</w:t>
      </w:r>
    </w:p>
    <w:p w:rsidR="00DD3B78" w:rsidRPr="00475371" w:rsidRDefault="001C23A5" w:rsidP="00475371">
      <w:pPr>
        <w:pStyle w:val="a4"/>
        <w:numPr>
          <w:ilvl w:val="0"/>
          <w:numId w:val="2"/>
        </w:numPr>
        <w:tabs>
          <w:tab w:val="left" w:pos="1170"/>
        </w:tabs>
        <w:spacing w:before="56" w:line="276" w:lineRule="auto"/>
        <w:ind w:right="1027"/>
        <w:jc w:val="left"/>
        <w:rPr>
          <w:sz w:val="24"/>
          <w:szCs w:val="24"/>
        </w:rPr>
      </w:pPr>
      <w:r w:rsidRPr="00475371">
        <w:rPr>
          <w:sz w:val="24"/>
          <w:szCs w:val="24"/>
        </w:rPr>
        <w:t>для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распознания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и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постановки</w:t>
      </w:r>
      <w:r w:rsidRPr="00475371">
        <w:rPr>
          <w:spacing w:val="-4"/>
          <w:sz w:val="24"/>
          <w:szCs w:val="24"/>
        </w:rPr>
        <w:t xml:space="preserve"> </w:t>
      </w:r>
      <w:r w:rsidRPr="00475371">
        <w:rPr>
          <w:sz w:val="24"/>
          <w:szCs w:val="24"/>
        </w:rPr>
        <w:t>вопросов,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для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освоения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новых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знаний,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для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 xml:space="preserve">объяснения естественнонаучных явлений и </w:t>
      </w:r>
      <w:proofErr w:type="gramStart"/>
      <w:r w:rsidRPr="00475371">
        <w:rPr>
          <w:sz w:val="24"/>
          <w:szCs w:val="24"/>
        </w:rPr>
        <w:t>формулирования</w:t>
      </w:r>
      <w:proofErr w:type="gramEnd"/>
      <w:r w:rsidRPr="00475371">
        <w:rPr>
          <w:sz w:val="24"/>
          <w:szCs w:val="24"/>
        </w:rPr>
        <w:t xml:space="preserve"> основанных на научных</w:t>
      </w:r>
      <w:r w:rsidR="00475371" w:rsidRPr="00475371">
        <w:rPr>
          <w:sz w:val="24"/>
          <w:szCs w:val="24"/>
        </w:rPr>
        <w:t xml:space="preserve"> </w:t>
      </w:r>
      <w:r w:rsidRPr="00475371">
        <w:rPr>
          <w:sz w:val="24"/>
          <w:szCs w:val="24"/>
        </w:rPr>
        <w:t>доказательствах</w:t>
      </w:r>
      <w:r w:rsidRPr="00475371">
        <w:rPr>
          <w:spacing w:val="-7"/>
          <w:sz w:val="24"/>
          <w:szCs w:val="24"/>
        </w:rPr>
        <w:t xml:space="preserve"> </w:t>
      </w:r>
      <w:r w:rsidRPr="00475371">
        <w:rPr>
          <w:sz w:val="24"/>
          <w:szCs w:val="24"/>
        </w:rPr>
        <w:t>выводов</w:t>
      </w:r>
      <w:r w:rsidRPr="00475371">
        <w:rPr>
          <w:spacing w:val="-6"/>
          <w:sz w:val="24"/>
          <w:szCs w:val="24"/>
        </w:rPr>
        <w:t xml:space="preserve"> </w:t>
      </w:r>
      <w:r w:rsidRPr="00475371">
        <w:rPr>
          <w:sz w:val="24"/>
          <w:szCs w:val="24"/>
        </w:rPr>
        <w:t>в</w:t>
      </w:r>
      <w:r w:rsidRPr="00475371">
        <w:rPr>
          <w:spacing w:val="-6"/>
          <w:sz w:val="24"/>
          <w:szCs w:val="24"/>
        </w:rPr>
        <w:t xml:space="preserve"> </w:t>
      </w:r>
      <w:r w:rsidRPr="00475371">
        <w:rPr>
          <w:sz w:val="24"/>
          <w:szCs w:val="24"/>
        </w:rPr>
        <w:t>связи</w:t>
      </w:r>
      <w:r w:rsidRPr="00475371">
        <w:rPr>
          <w:spacing w:val="-6"/>
          <w:sz w:val="24"/>
          <w:szCs w:val="24"/>
        </w:rPr>
        <w:t xml:space="preserve"> </w:t>
      </w:r>
      <w:r w:rsidRPr="00475371">
        <w:rPr>
          <w:sz w:val="24"/>
          <w:szCs w:val="24"/>
        </w:rPr>
        <w:t>с</w:t>
      </w:r>
      <w:r w:rsidRPr="00475371">
        <w:rPr>
          <w:spacing w:val="-8"/>
          <w:sz w:val="24"/>
          <w:szCs w:val="24"/>
        </w:rPr>
        <w:t xml:space="preserve"> </w:t>
      </w:r>
      <w:r w:rsidRPr="00475371">
        <w:rPr>
          <w:sz w:val="24"/>
          <w:szCs w:val="24"/>
        </w:rPr>
        <w:t>естественнонаучной</w:t>
      </w:r>
      <w:r w:rsidRPr="00475371">
        <w:rPr>
          <w:spacing w:val="-6"/>
          <w:sz w:val="24"/>
          <w:szCs w:val="24"/>
        </w:rPr>
        <w:t xml:space="preserve"> </w:t>
      </w:r>
      <w:r w:rsidRPr="00475371">
        <w:rPr>
          <w:sz w:val="24"/>
          <w:szCs w:val="24"/>
        </w:rPr>
        <w:t>проблематикой;</w:t>
      </w:r>
      <w:r w:rsidRPr="00475371">
        <w:rPr>
          <w:spacing w:val="-8"/>
          <w:sz w:val="24"/>
          <w:szCs w:val="24"/>
        </w:rPr>
        <w:t xml:space="preserve"> </w:t>
      </w:r>
      <w:r w:rsidRPr="00475371">
        <w:rPr>
          <w:sz w:val="24"/>
          <w:szCs w:val="24"/>
        </w:rPr>
        <w:t>понимать основные особенности естествознания как формы человеческого познания; демонстрировать осведомленность в том, что естественные науки и технология</w:t>
      </w:r>
    </w:p>
    <w:p w:rsidR="00DD3B78" w:rsidRPr="00475371" w:rsidRDefault="001C23A5" w:rsidP="00475371">
      <w:pPr>
        <w:pStyle w:val="a3"/>
        <w:spacing w:line="276" w:lineRule="auto"/>
        <w:ind w:left="1170"/>
      </w:pPr>
      <w:r w:rsidRPr="00475371">
        <w:t>оказывают</w:t>
      </w:r>
      <w:r w:rsidRPr="00475371">
        <w:rPr>
          <w:spacing w:val="-6"/>
        </w:rPr>
        <w:t xml:space="preserve"> </w:t>
      </w:r>
      <w:r w:rsidRPr="00475371">
        <w:t>влияние</w:t>
      </w:r>
      <w:r w:rsidRPr="00475371">
        <w:rPr>
          <w:spacing w:val="-8"/>
        </w:rPr>
        <w:t xml:space="preserve"> </w:t>
      </w:r>
      <w:r w:rsidRPr="00475371">
        <w:t>на</w:t>
      </w:r>
      <w:r w:rsidRPr="00475371">
        <w:rPr>
          <w:spacing w:val="-8"/>
        </w:rPr>
        <w:t xml:space="preserve"> </w:t>
      </w:r>
      <w:r w:rsidRPr="00475371">
        <w:t>материальную,</w:t>
      </w:r>
      <w:r w:rsidRPr="00475371">
        <w:rPr>
          <w:spacing w:val="-6"/>
        </w:rPr>
        <w:t xml:space="preserve"> </w:t>
      </w:r>
      <w:r w:rsidRPr="00475371">
        <w:t>интеллектуальную</w:t>
      </w:r>
      <w:r w:rsidRPr="00475371">
        <w:rPr>
          <w:spacing w:val="-6"/>
        </w:rPr>
        <w:t xml:space="preserve"> </w:t>
      </w:r>
      <w:r w:rsidRPr="00475371">
        <w:t>и</w:t>
      </w:r>
      <w:r w:rsidRPr="00475371">
        <w:rPr>
          <w:spacing w:val="-5"/>
        </w:rPr>
        <w:t xml:space="preserve"> </w:t>
      </w:r>
      <w:r w:rsidRPr="00475371">
        <w:t>культурную</w:t>
      </w:r>
      <w:r w:rsidRPr="00475371">
        <w:rPr>
          <w:spacing w:val="-6"/>
        </w:rPr>
        <w:t xml:space="preserve"> </w:t>
      </w:r>
      <w:r w:rsidRPr="00475371">
        <w:t>сферы</w:t>
      </w:r>
      <w:r w:rsidRPr="00475371">
        <w:rPr>
          <w:spacing w:val="-8"/>
        </w:rPr>
        <w:t xml:space="preserve"> </w:t>
      </w:r>
      <w:r w:rsidRPr="00475371">
        <w:t xml:space="preserve">общества; проявлять активную гражданскую позицию при рассмотрении проблем, связанных </w:t>
      </w:r>
      <w:proofErr w:type="gramStart"/>
      <w:r w:rsidRPr="00475371">
        <w:t>с</w:t>
      </w:r>
      <w:proofErr w:type="gramEnd"/>
    </w:p>
    <w:p w:rsidR="00DD3B78" w:rsidRPr="00475371" w:rsidRDefault="001C23A5" w:rsidP="00475371">
      <w:pPr>
        <w:pStyle w:val="a3"/>
        <w:spacing w:before="1" w:line="276" w:lineRule="auto"/>
        <w:ind w:left="1170"/>
      </w:pPr>
      <w:r w:rsidRPr="00475371">
        <w:t>естествознанием</w:t>
      </w:r>
      <w:r w:rsidRPr="00475371">
        <w:rPr>
          <w:spacing w:val="-12"/>
        </w:rPr>
        <w:t xml:space="preserve"> </w:t>
      </w:r>
      <w:r w:rsidRPr="00475371">
        <w:t>(естественнонаучная</w:t>
      </w:r>
      <w:r w:rsidRPr="00475371">
        <w:rPr>
          <w:spacing w:val="-9"/>
        </w:rPr>
        <w:t xml:space="preserve"> </w:t>
      </w:r>
      <w:r w:rsidRPr="00475371">
        <w:rPr>
          <w:spacing w:val="-2"/>
        </w:rPr>
        <w:t>грамотность);</w:t>
      </w:r>
    </w:p>
    <w:p w:rsidR="00DD3B78" w:rsidRPr="00475371" w:rsidRDefault="001C23A5" w:rsidP="00475371">
      <w:pPr>
        <w:pStyle w:val="a4"/>
        <w:numPr>
          <w:ilvl w:val="0"/>
          <w:numId w:val="2"/>
        </w:numPr>
        <w:tabs>
          <w:tab w:val="left" w:pos="1170"/>
        </w:tabs>
        <w:spacing w:before="74" w:line="276" w:lineRule="auto"/>
        <w:ind w:right="884"/>
        <w:jc w:val="left"/>
        <w:rPr>
          <w:sz w:val="24"/>
          <w:szCs w:val="24"/>
        </w:rPr>
      </w:pPr>
      <w:r w:rsidRPr="00475371">
        <w:rPr>
          <w:sz w:val="24"/>
          <w:szCs w:val="24"/>
        </w:rPr>
        <w:t>способности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человека</w:t>
      </w:r>
      <w:r w:rsidRPr="00475371">
        <w:rPr>
          <w:spacing w:val="-8"/>
          <w:sz w:val="24"/>
          <w:szCs w:val="24"/>
        </w:rPr>
        <w:t xml:space="preserve"> </w:t>
      </w:r>
      <w:r w:rsidRPr="00475371">
        <w:rPr>
          <w:sz w:val="24"/>
          <w:szCs w:val="24"/>
        </w:rPr>
        <w:t>принимать</w:t>
      </w:r>
      <w:r w:rsidRPr="00475371">
        <w:rPr>
          <w:spacing w:val="-7"/>
          <w:sz w:val="24"/>
          <w:szCs w:val="24"/>
        </w:rPr>
        <w:t xml:space="preserve"> </w:t>
      </w:r>
      <w:r w:rsidRPr="00475371">
        <w:rPr>
          <w:sz w:val="24"/>
          <w:szCs w:val="24"/>
        </w:rPr>
        <w:t>эффективные</w:t>
      </w:r>
      <w:r w:rsidRPr="00475371">
        <w:rPr>
          <w:spacing w:val="-8"/>
          <w:sz w:val="24"/>
          <w:szCs w:val="24"/>
        </w:rPr>
        <w:t xml:space="preserve"> </w:t>
      </w:r>
      <w:r w:rsidRPr="00475371">
        <w:rPr>
          <w:sz w:val="24"/>
          <w:szCs w:val="24"/>
        </w:rPr>
        <w:t>решения</w:t>
      </w:r>
      <w:r w:rsidRPr="00475371">
        <w:rPr>
          <w:spacing w:val="-6"/>
          <w:sz w:val="24"/>
          <w:szCs w:val="24"/>
        </w:rPr>
        <w:t xml:space="preserve"> </w:t>
      </w:r>
      <w:r w:rsidRPr="00475371">
        <w:rPr>
          <w:sz w:val="24"/>
          <w:szCs w:val="24"/>
        </w:rPr>
        <w:t>в</w:t>
      </w:r>
      <w:r w:rsidRPr="00475371">
        <w:rPr>
          <w:spacing w:val="-6"/>
          <w:sz w:val="24"/>
          <w:szCs w:val="24"/>
        </w:rPr>
        <w:t xml:space="preserve"> </w:t>
      </w:r>
      <w:r w:rsidRPr="00475371">
        <w:rPr>
          <w:sz w:val="24"/>
          <w:szCs w:val="24"/>
        </w:rPr>
        <w:t>разнообразных</w:t>
      </w:r>
      <w:r w:rsidRPr="00475371">
        <w:rPr>
          <w:spacing w:val="-6"/>
          <w:sz w:val="24"/>
          <w:szCs w:val="24"/>
        </w:rPr>
        <w:t xml:space="preserve"> </w:t>
      </w:r>
      <w:r w:rsidRPr="00475371">
        <w:rPr>
          <w:sz w:val="24"/>
          <w:szCs w:val="24"/>
        </w:rPr>
        <w:t>финансовых ситуациях, способствующих улучшению финансового благополучия личности и</w:t>
      </w:r>
      <w:r w:rsidR="00475371" w:rsidRPr="00475371">
        <w:rPr>
          <w:sz w:val="24"/>
          <w:szCs w:val="24"/>
        </w:rPr>
        <w:t xml:space="preserve"> </w:t>
      </w:r>
      <w:r w:rsidRPr="00475371">
        <w:rPr>
          <w:sz w:val="24"/>
          <w:szCs w:val="24"/>
        </w:rPr>
        <w:t>общества,</w:t>
      </w:r>
      <w:r w:rsidRPr="00475371">
        <w:rPr>
          <w:spacing w:val="-6"/>
          <w:sz w:val="24"/>
          <w:szCs w:val="24"/>
        </w:rPr>
        <w:t xml:space="preserve"> </w:t>
      </w:r>
      <w:r w:rsidRPr="00475371">
        <w:rPr>
          <w:sz w:val="24"/>
          <w:szCs w:val="24"/>
        </w:rPr>
        <w:t>а</w:t>
      </w:r>
      <w:r w:rsidRPr="00475371">
        <w:rPr>
          <w:spacing w:val="-5"/>
          <w:sz w:val="24"/>
          <w:szCs w:val="24"/>
        </w:rPr>
        <w:t xml:space="preserve"> </w:t>
      </w:r>
      <w:r w:rsidRPr="00475371">
        <w:rPr>
          <w:sz w:val="24"/>
          <w:szCs w:val="24"/>
        </w:rPr>
        <w:t>также</w:t>
      </w:r>
      <w:r w:rsidRPr="00475371">
        <w:rPr>
          <w:spacing w:val="-6"/>
          <w:sz w:val="24"/>
          <w:szCs w:val="24"/>
        </w:rPr>
        <w:t xml:space="preserve"> </w:t>
      </w:r>
      <w:r w:rsidRPr="00475371">
        <w:rPr>
          <w:sz w:val="24"/>
          <w:szCs w:val="24"/>
        </w:rPr>
        <w:t>возможности</w:t>
      </w:r>
      <w:r w:rsidRPr="00475371">
        <w:rPr>
          <w:spacing w:val="-2"/>
          <w:sz w:val="24"/>
          <w:szCs w:val="24"/>
        </w:rPr>
        <w:t xml:space="preserve"> </w:t>
      </w:r>
      <w:r w:rsidRPr="00475371">
        <w:rPr>
          <w:sz w:val="24"/>
          <w:szCs w:val="24"/>
        </w:rPr>
        <w:t>участия</w:t>
      </w:r>
      <w:r w:rsidRPr="00475371">
        <w:rPr>
          <w:spacing w:val="-4"/>
          <w:sz w:val="24"/>
          <w:szCs w:val="24"/>
        </w:rPr>
        <w:t xml:space="preserve"> </w:t>
      </w:r>
      <w:r w:rsidRPr="00475371">
        <w:rPr>
          <w:sz w:val="24"/>
          <w:szCs w:val="24"/>
        </w:rPr>
        <w:t>в</w:t>
      </w:r>
      <w:r w:rsidRPr="00475371">
        <w:rPr>
          <w:spacing w:val="-3"/>
          <w:sz w:val="24"/>
          <w:szCs w:val="24"/>
        </w:rPr>
        <w:t xml:space="preserve"> </w:t>
      </w:r>
      <w:r w:rsidRPr="00475371">
        <w:rPr>
          <w:sz w:val="24"/>
          <w:szCs w:val="24"/>
        </w:rPr>
        <w:t>экономической</w:t>
      </w:r>
      <w:r w:rsidRPr="00475371">
        <w:rPr>
          <w:spacing w:val="-2"/>
          <w:sz w:val="24"/>
          <w:szCs w:val="24"/>
        </w:rPr>
        <w:t xml:space="preserve"> жизни.</w:t>
      </w:r>
    </w:p>
    <w:p w:rsidR="00DD3B78" w:rsidRPr="00475371" w:rsidRDefault="001C23A5" w:rsidP="00475371">
      <w:pPr>
        <w:pStyle w:val="a3"/>
        <w:spacing w:before="89" w:line="276" w:lineRule="auto"/>
        <w:ind w:left="567" w:right="604"/>
      </w:pPr>
      <w:r w:rsidRPr="00475371">
        <w:rPr>
          <w:b/>
        </w:rPr>
        <w:t>Место</w:t>
      </w:r>
      <w:r w:rsidRPr="00475371">
        <w:rPr>
          <w:b/>
          <w:spacing w:val="40"/>
        </w:rPr>
        <w:t xml:space="preserve"> </w:t>
      </w:r>
      <w:r w:rsidRPr="00475371">
        <w:rPr>
          <w:b/>
        </w:rPr>
        <w:t>курса</w:t>
      </w:r>
      <w:r w:rsidRPr="00475371">
        <w:rPr>
          <w:b/>
          <w:spacing w:val="40"/>
        </w:rPr>
        <w:t xml:space="preserve"> </w:t>
      </w:r>
      <w:r w:rsidRPr="00475371">
        <w:rPr>
          <w:b/>
        </w:rPr>
        <w:t>в</w:t>
      </w:r>
      <w:r w:rsidRPr="00475371">
        <w:rPr>
          <w:b/>
          <w:spacing w:val="40"/>
        </w:rPr>
        <w:t xml:space="preserve"> </w:t>
      </w:r>
      <w:r w:rsidRPr="00475371">
        <w:rPr>
          <w:b/>
        </w:rPr>
        <w:t>учебном</w:t>
      </w:r>
      <w:r w:rsidRPr="00475371">
        <w:rPr>
          <w:b/>
          <w:spacing w:val="40"/>
        </w:rPr>
        <w:t xml:space="preserve"> </w:t>
      </w:r>
      <w:r w:rsidRPr="00475371">
        <w:rPr>
          <w:b/>
        </w:rPr>
        <w:t>плане:</w:t>
      </w:r>
      <w:r w:rsidRPr="00475371">
        <w:rPr>
          <w:b/>
          <w:spacing w:val="80"/>
        </w:rPr>
        <w:t xml:space="preserve"> </w:t>
      </w:r>
      <w:r w:rsidR="00B868F9" w:rsidRPr="00475371">
        <w:t xml:space="preserve">запланировано </w:t>
      </w:r>
      <w:r w:rsidR="00517B63" w:rsidRPr="00475371">
        <w:t>проведение 34 внеурочных занятий в 10 и 34</w:t>
      </w:r>
      <w:r w:rsidRPr="00475371">
        <w:t xml:space="preserve"> внеурочных занятий в 11 классе. Занятия проводятся 1 раз в неделю.</w:t>
      </w:r>
    </w:p>
    <w:p w:rsidR="00DD3B78" w:rsidRPr="00475371" w:rsidRDefault="00DD3B78" w:rsidP="00475371">
      <w:pPr>
        <w:pStyle w:val="a3"/>
        <w:spacing w:line="276" w:lineRule="auto"/>
      </w:pPr>
    </w:p>
    <w:p w:rsidR="00DD3B78" w:rsidRPr="00475371" w:rsidRDefault="00DD3B78" w:rsidP="00475371">
      <w:pPr>
        <w:pStyle w:val="a3"/>
        <w:spacing w:line="276" w:lineRule="auto"/>
      </w:pPr>
    </w:p>
    <w:p w:rsidR="00DD3B78" w:rsidRPr="00475371" w:rsidRDefault="00DD3B78" w:rsidP="00475371">
      <w:pPr>
        <w:pStyle w:val="a3"/>
        <w:spacing w:before="93" w:line="276" w:lineRule="auto"/>
      </w:pPr>
    </w:p>
    <w:p w:rsidR="0067515F" w:rsidRPr="00475371" w:rsidRDefault="0067515F" w:rsidP="00475371">
      <w:pPr>
        <w:spacing w:line="276" w:lineRule="auto"/>
        <w:ind w:left="110" w:right="1021" w:firstLine="3131"/>
        <w:rPr>
          <w:b/>
          <w:sz w:val="24"/>
          <w:szCs w:val="24"/>
        </w:rPr>
      </w:pPr>
    </w:p>
    <w:p w:rsidR="0067515F" w:rsidRPr="00475371" w:rsidRDefault="0067515F" w:rsidP="00475371">
      <w:pPr>
        <w:spacing w:line="276" w:lineRule="auto"/>
        <w:ind w:left="110" w:right="1021" w:firstLine="3131"/>
        <w:rPr>
          <w:b/>
          <w:sz w:val="24"/>
          <w:szCs w:val="24"/>
        </w:rPr>
      </w:pPr>
    </w:p>
    <w:p w:rsidR="00517B63" w:rsidRPr="00475371" w:rsidRDefault="00517B63" w:rsidP="00475371">
      <w:pPr>
        <w:spacing w:line="276" w:lineRule="auto"/>
        <w:ind w:left="110" w:right="1021" w:firstLine="3131"/>
        <w:rPr>
          <w:b/>
          <w:sz w:val="24"/>
          <w:szCs w:val="24"/>
        </w:rPr>
      </w:pPr>
    </w:p>
    <w:p w:rsidR="00517B63" w:rsidRPr="00475371" w:rsidRDefault="00517B63">
      <w:pPr>
        <w:spacing w:line="670" w:lineRule="atLeast"/>
        <w:ind w:left="110" w:right="1021" w:firstLine="3131"/>
        <w:rPr>
          <w:b/>
          <w:sz w:val="24"/>
          <w:szCs w:val="24"/>
        </w:rPr>
      </w:pPr>
    </w:p>
    <w:p w:rsidR="00517B63" w:rsidRPr="00475371" w:rsidRDefault="00517B63">
      <w:pPr>
        <w:spacing w:line="670" w:lineRule="atLeast"/>
        <w:ind w:left="110" w:right="1021" w:firstLine="3131"/>
        <w:rPr>
          <w:b/>
          <w:sz w:val="24"/>
          <w:szCs w:val="24"/>
        </w:rPr>
      </w:pPr>
    </w:p>
    <w:p w:rsidR="00517B63" w:rsidRPr="00475371" w:rsidRDefault="00517B63">
      <w:pPr>
        <w:spacing w:line="670" w:lineRule="atLeast"/>
        <w:ind w:left="110" w:right="1021" w:firstLine="3131"/>
        <w:rPr>
          <w:b/>
          <w:sz w:val="24"/>
          <w:szCs w:val="24"/>
        </w:rPr>
      </w:pPr>
    </w:p>
    <w:p w:rsidR="00517B63" w:rsidRPr="00475371" w:rsidRDefault="00517B63" w:rsidP="00517B63">
      <w:pPr>
        <w:spacing w:line="276" w:lineRule="auto"/>
        <w:ind w:left="110" w:right="1021" w:firstLine="3131"/>
        <w:rPr>
          <w:b/>
          <w:sz w:val="24"/>
          <w:szCs w:val="24"/>
        </w:rPr>
      </w:pPr>
    </w:p>
    <w:p w:rsidR="00517B63" w:rsidRPr="00475371" w:rsidRDefault="00517B63" w:rsidP="00517B63">
      <w:pPr>
        <w:spacing w:line="276" w:lineRule="auto"/>
        <w:ind w:left="110" w:right="1021" w:firstLine="3131"/>
        <w:rPr>
          <w:b/>
          <w:sz w:val="24"/>
          <w:szCs w:val="24"/>
        </w:rPr>
      </w:pPr>
    </w:p>
    <w:p w:rsidR="002918F2" w:rsidRDefault="00517B63" w:rsidP="00517B63">
      <w:pPr>
        <w:spacing w:line="276" w:lineRule="auto"/>
        <w:ind w:left="567" w:right="1021"/>
        <w:rPr>
          <w:rStyle w:val="fontstyle01"/>
        </w:rPr>
      </w:pPr>
      <w:r>
        <w:rPr>
          <w:rStyle w:val="fontstyle01"/>
        </w:rPr>
        <w:t>ПЛАНИРУЕМЫЕ РЕЗУЛЬТАТЫ ОСВОЕНИЯ</w:t>
      </w:r>
    </w:p>
    <w:p w:rsidR="00A4320F" w:rsidRPr="00517B63" w:rsidRDefault="00517B63" w:rsidP="00517B63">
      <w:pPr>
        <w:spacing w:line="276" w:lineRule="auto"/>
        <w:ind w:left="567" w:right="1021"/>
        <w:rPr>
          <w:b/>
          <w:sz w:val="28"/>
        </w:rPr>
      </w:pPr>
      <w:proofErr w:type="gramStart"/>
      <w:r>
        <w:rPr>
          <w:rStyle w:val="fontstyle01"/>
        </w:rPr>
        <w:t>КУРСА ВНЕУРОЧНОЙ ДЕЯТЕЛЬНОСТИ</w:t>
      </w:r>
      <w:r>
        <w:rPr>
          <w:b/>
          <w:bCs/>
          <w:color w:val="000000"/>
        </w:rPr>
        <w:br/>
      </w:r>
      <w:r>
        <w:rPr>
          <w:rStyle w:val="fontstyle01"/>
        </w:rPr>
        <w:t xml:space="preserve">Личностными </w:t>
      </w:r>
      <w:r>
        <w:rPr>
          <w:rStyle w:val="fontstyle21"/>
        </w:rPr>
        <w:t>результатами изучения курса внеурочной деятельности «Функциональная грамотность» являются:</w:t>
      </w:r>
      <w:r>
        <w:rPr>
          <w:color w:val="000000"/>
        </w:rPr>
        <w:br/>
      </w:r>
      <w:r>
        <w:rPr>
          <w:rStyle w:val="fontstyle21"/>
        </w:rPr>
        <w:t>- осознание российской гражданской идентичности (осознание себя, своих задач и своего</w:t>
      </w:r>
      <w:r>
        <w:rPr>
          <w:color w:val="000000"/>
        </w:rPr>
        <w:br/>
      </w:r>
      <w:r>
        <w:rPr>
          <w:rStyle w:val="fontstyle21"/>
        </w:rPr>
        <w:t>места в мире);</w:t>
      </w:r>
      <w:r>
        <w:rPr>
          <w:color w:val="000000"/>
        </w:rPr>
        <w:br/>
      </w:r>
      <w:r>
        <w:rPr>
          <w:rStyle w:val="fontstyle21"/>
        </w:rPr>
        <w:t>- готовность к выполнению обязанностей гражданина и реализации его прав;</w:t>
      </w:r>
      <w:r>
        <w:br/>
      </w:r>
      <w:r>
        <w:rPr>
          <w:rStyle w:val="fontstyle21"/>
        </w:rPr>
        <w:t>- ценностное отношение к достижениям своей Родины — России, к науке, искусству,</w:t>
      </w:r>
      <w:r>
        <w:rPr>
          <w:color w:val="000000"/>
        </w:rPr>
        <w:br/>
      </w:r>
      <w:r>
        <w:rPr>
          <w:rStyle w:val="fontstyle21"/>
        </w:rPr>
        <w:t>спорту, технологиям, боевым подвигам и трудовым достижениям народа;</w:t>
      </w:r>
      <w:proofErr w:type="gramEnd"/>
      <w:r>
        <w:rPr>
          <w:color w:val="000000"/>
        </w:rPr>
        <w:br/>
      </w:r>
      <w:r>
        <w:rPr>
          <w:rStyle w:val="fontstyle21"/>
        </w:rPr>
        <w:t>- готовность к саморазвитию, самостоятельности и личностному самоопределению;</w:t>
      </w:r>
      <w:r>
        <w:rPr>
          <w:color w:val="000000"/>
        </w:rPr>
        <w:br/>
      </w:r>
      <w:r>
        <w:rPr>
          <w:rStyle w:val="fontstyle21"/>
        </w:rPr>
        <w:t>- осознание ценности самостоятельности и инициативы;</w:t>
      </w:r>
      <w:r>
        <w:rPr>
          <w:color w:val="000000"/>
        </w:rPr>
        <w:br/>
      </w:r>
      <w:r>
        <w:rPr>
          <w:rStyle w:val="fontstyle21"/>
        </w:rPr>
        <w:t>- наличие мотивации к целенаправленной социально значимой деятельности; стремление</w:t>
      </w:r>
      <w:r>
        <w:rPr>
          <w:color w:val="000000"/>
        </w:rPr>
        <w:br/>
      </w:r>
      <w:r>
        <w:rPr>
          <w:rStyle w:val="fontstyle21"/>
        </w:rPr>
        <w:t>быть полезным, интерес к социальному сотрудничеству;</w:t>
      </w:r>
      <w:r>
        <w:rPr>
          <w:color w:val="000000"/>
        </w:rPr>
        <w:br/>
      </w:r>
      <w:r>
        <w:rPr>
          <w:rStyle w:val="fontstyle21"/>
        </w:rPr>
        <w:t>- проявление интереса к способам познания;</w:t>
      </w:r>
      <w:r>
        <w:rPr>
          <w:color w:val="000000"/>
        </w:rPr>
        <w:br/>
      </w:r>
      <w:r>
        <w:rPr>
          <w:rStyle w:val="fontstyle21"/>
        </w:rPr>
        <w:t xml:space="preserve">- стремление к </w:t>
      </w:r>
      <w:proofErr w:type="spellStart"/>
      <w:r>
        <w:rPr>
          <w:rStyle w:val="fontstyle21"/>
        </w:rPr>
        <w:t>самоизменению</w:t>
      </w:r>
      <w:proofErr w:type="spellEnd"/>
      <w:r>
        <w:rPr>
          <w:rStyle w:val="fontstyle21"/>
        </w:rPr>
        <w:t>;</w:t>
      </w:r>
      <w:r>
        <w:rPr>
          <w:color w:val="000000"/>
        </w:rPr>
        <w:br/>
      </w:r>
      <w:r>
        <w:rPr>
          <w:rStyle w:val="fontstyle21"/>
        </w:rPr>
        <w:t xml:space="preserve">- </w:t>
      </w:r>
      <w:proofErr w:type="spellStart"/>
      <w:r>
        <w:rPr>
          <w:rStyle w:val="fontstyle21"/>
        </w:rPr>
        <w:t>сформированность</w:t>
      </w:r>
      <w:proofErr w:type="spellEnd"/>
      <w:r>
        <w:rPr>
          <w:rStyle w:val="fontstyle21"/>
        </w:rPr>
        <w:t xml:space="preserve"> внутренней позиции личности как особого ценностного отношения к</w:t>
      </w:r>
      <w:r>
        <w:rPr>
          <w:color w:val="000000"/>
        </w:rPr>
        <w:br/>
      </w:r>
      <w:r>
        <w:rPr>
          <w:rStyle w:val="fontstyle21"/>
        </w:rPr>
        <w:t>себе, окружающим людям и жизни в целом;</w:t>
      </w:r>
      <w:r>
        <w:rPr>
          <w:color w:val="000000"/>
        </w:rPr>
        <w:br/>
      </w:r>
      <w:r>
        <w:rPr>
          <w:rStyle w:val="fontstyle21"/>
        </w:rPr>
        <w:t xml:space="preserve">- </w:t>
      </w:r>
      <w:proofErr w:type="gramStart"/>
      <w:r>
        <w:rPr>
          <w:rStyle w:val="fontstyle21"/>
        </w:rPr>
        <w:t>ориентация на моральные ценности и нормы в ситуациях нравственного выбора;</w:t>
      </w:r>
      <w:r>
        <w:rPr>
          <w:color w:val="000000"/>
        </w:rPr>
        <w:br/>
      </w:r>
      <w:r>
        <w:rPr>
          <w:rStyle w:val="fontstyle21"/>
        </w:rPr>
        <w:t>- установка на активное участие в решении практических задач, осознание важности</w:t>
      </w:r>
      <w:r>
        <w:rPr>
          <w:color w:val="000000"/>
        </w:rPr>
        <w:br/>
      </w:r>
      <w:r>
        <w:rPr>
          <w:rStyle w:val="fontstyle21"/>
        </w:rPr>
        <w:t>образования на протяжении всей жизни для успешной профессиональной деятельности и развитие</w:t>
      </w:r>
      <w:r w:rsidR="00475371">
        <w:rPr>
          <w:color w:val="000000"/>
        </w:rPr>
        <w:t xml:space="preserve"> </w:t>
      </w:r>
      <w:r>
        <w:rPr>
          <w:rStyle w:val="fontstyle21"/>
        </w:rPr>
        <w:t>необходимых умений;</w:t>
      </w:r>
      <w:r>
        <w:rPr>
          <w:color w:val="000000"/>
        </w:rPr>
        <w:br/>
      </w:r>
      <w:r>
        <w:rPr>
          <w:rStyle w:val="fontstyle21"/>
        </w:rPr>
        <w:t>- осознанный выбор и построение индивидуальной траектории образования и жизненных</w:t>
      </w:r>
      <w:r>
        <w:rPr>
          <w:color w:val="000000"/>
        </w:rPr>
        <w:br/>
      </w:r>
      <w:r>
        <w:rPr>
          <w:rStyle w:val="fontstyle21"/>
        </w:rPr>
        <w:t>планов с учетом личных и общественных интересов и потребностей;</w:t>
      </w:r>
      <w:proofErr w:type="gramEnd"/>
      <w:r>
        <w:rPr>
          <w:color w:val="000000"/>
        </w:rPr>
        <w:br/>
      </w:r>
      <w:r>
        <w:rPr>
          <w:rStyle w:val="fontstyle21"/>
        </w:rPr>
        <w:t xml:space="preserve">- </w:t>
      </w:r>
      <w:proofErr w:type="gramStart"/>
      <w:r>
        <w:rPr>
          <w:rStyle w:val="fontstyle21"/>
        </w:rPr>
        <w:t>активное участие в жизни семьи;</w:t>
      </w:r>
      <w:r>
        <w:rPr>
          <w:color w:val="000000"/>
        </w:rPr>
        <w:br/>
      </w:r>
      <w:r>
        <w:rPr>
          <w:rStyle w:val="fontstyle21"/>
        </w:rPr>
        <w:t>- приобретение опыта успешного межличностного общения;</w:t>
      </w:r>
      <w:r>
        <w:rPr>
          <w:color w:val="000000"/>
        </w:rPr>
        <w:br/>
      </w:r>
      <w:r>
        <w:rPr>
          <w:rStyle w:val="fontstyle21"/>
        </w:rPr>
        <w:t>- готовность к разнообразной совместной деятельности, активное участие в коллективных</w:t>
      </w:r>
      <w:r w:rsidR="00475371">
        <w:rPr>
          <w:color w:val="000000"/>
        </w:rPr>
        <w:t xml:space="preserve"> </w:t>
      </w:r>
      <w:r>
        <w:rPr>
          <w:rStyle w:val="fontstyle21"/>
        </w:rPr>
        <w:t>учебно-исследовательских, проектных и других творческих работах;</w:t>
      </w:r>
      <w:r>
        <w:rPr>
          <w:color w:val="000000"/>
        </w:rPr>
        <w:br/>
      </w:r>
      <w:r>
        <w:rPr>
          <w:rStyle w:val="fontstyle21"/>
        </w:rPr>
        <w:t>- проявление уважения к людям любого труда и результатам трудовой деятельности;</w:t>
      </w:r>
      <w:r>
        <w:rPr>
          <w:color w:val="000000"/>
        </w:rPr>
        <w:br/>
      </w:r>
      <w:r>
        <w:rPr>
          <w:rStyle w:val="fontstyle21"/>
        </w:rPr>
        <w:t>бережного отношения к личному и общественному имуществу;</w:t>
      </w:r>
      <w:r>
        <w:rPr>
          <w:color w:val="000000"/>
        </w:rPr>
        <w:br/>
      </w:r>
      <w:r>
        <w:rPr>
          <w:rStyle w:val="fontstyle21"/>
        </w:rPr>
        <w:t>- соблюдение правил безопасности, в том числе навыков безопасного поведения в</w:t>
      </w:r>
      <w:r>
        <w:rPr>
          <w:color w:val="000000"/>
        </w:rPr>
        <w:br/>
      </w:r>
      <w:r>
        <w:rPr>
          <w:rStyle w:val="fontstyle21"/>
        </w:rPr>
        <w:t>интернет-среде.</w:t>
      </w:r>
      <w:proofErr w:type="gramEnd"/>
      <w:r>
        <w:rPr>
          <w:color w:val="000000"/>
        </w:rPr>
        <w:br/>
      </w:r>
      <w:proofErr w:type="gramStart"/>
      <w:r>
        <w:rPr>
          <w:rStyle w:val="fontstyle21"/>
        </w:rPr>
        <w:t>Личностные результаты, обеспечивающие адаптацию обучающегося к изменяющимся</w:t>
      </w:r>
      <w:r>
        <w:rPr>
          <w:color w:val="000000"/>
        </w:rPr>
        <w:br/>
      </w:r>
      <w:r>
        <w:rPr>
          <w:rStyle w:val="fontstyle21"/>
        </w:rPr>
        <w:t>условиям социальной и природной среды:</w:t>
      </w:r>
      <w:r>
        <w:rPr>
          <w:color w:val="000000"/>
        </w:rPr>
        <w:br/>
      </w:r>
      <w:r>
        <w:rPr>
          <w:rStyle w:val="fontstyle21"/>
        </w:rPr>
        <w:t>- освоение социального опыта, основных социальных ролей; осознание личной</w:t>
      </w:r>
      <w:r>
        <w:rPr>
          <w:color w:val="000000"/>
        </w:rPr>
        <w:br/>
      </w:r>
      <w:r>
        <w:rPr>
          <w:rStyle w:val="fontstyle21"/>
        </w:rPr>
        <w:t>ответственности за свои поступки в мире;</w:t>
      </w:r>
      <w:r>
        <w:rPr>
          <w:color w:val="000000"/>
        </w:rPr>
        <w:br/>
      </w:r>
      <w:r>
        <w:rPr>
          <w:rStyle w:val="fontstyle21"/>
        </w:rPr>
        <w:t>- готовность к действиям в условиях неопределенности, повышению уровня своей</w:t>
      </w:r>
      <w:r>
        <w:rPr>
          <w:color w:val="000000"/>
        </w:rPr>
        <w:br/>
      </w:r>
      <w:r>
        <w:rPr>
          <w:rStyle w:val="fontstyle21"/>
        </w:rPr>
        <w:t>компетентности через практическую деятельность, в том числе умение учиться у других людей,</w:t>
      </w:r>
      <w:r w:rsidR="00475371">
        <w:rPr>
          <w:color w:val="000000"/>
        </w:rPr>
        <w:t xml:space="preserve"> </w:t>
      </w:r>
      <w:r>
        <w:rPr>
          <w:rStyle w:val="fontstyle21"/>
        </w:rPr>
        <w:t>приобретать в совместной деятельности новые знания, навыки и компетенции из опыта других;</w:t>
      </w:r>
      <w:proofErr w:type="gramEnd"/>
      <w:r>
        <w:rPr>
          <w:color w:val="000000"/>
        </w:rPr>
        <w:br/>
      </w:r>
      <w:r>
        <w:rPr>
          <w:rStyle w:val="fontstyle21"/>
        </w:rPr>
        <w:t>- осознание необходимости в формировании новых знаний, в том числе формулировать</w:t>
      </w:r>
      <w:r>
        <w:rPr>
          <w:color w:val="000000"/>
        </w:rPr>
        <w:br/>
      </w:r>
      <w:r>
        <w:rPr>
          <w:rStyle w:val="fontstyle21"/>
        </w:rPr>
        <w:t>идеи, понятия, гипотезы об объектах и явлениях, в том числе ранее неизвестных, осознавать</w:t>
      </w:r>
      <w:r w:rsidR="00475371">
        <w:rPr>
          <w:color w:val="000000"/>
        </w:rPr>
        <w:t xml:space="preserve"> </w:t>
      </w:r>
      <w:r>
        <w:rPr>
          <w:rStyle w:val="fontstyle21"/>
        </w:rPr>
        <w:t>дефицит собственных знаний и компетентностей, планировать свое развитие.</w:t>
      </w:r>
      <w:r>
        <w:rPr>
          <w:color w:val="000000"/>
        </w:rPr>
        <w:br/>
      </w:r>
      <w:r>
        <w:rPr>
          <w:rStyle w:val="fontstyle21"/>
        </w:rPr>
        <w:t>Личностные результаты, связанные с формированием экологической культуры:</w:t>
      </w:r>
      <w:r>
        <w:rPr>
          <w:color w:val="000000"/>
        </w:rPr>
        <w:br/>
      </w:r>
      <w:r>
        <w:rPr>
          <w:rStyle w:val="fontstyle21"/>
        </w:rPr>
        <w:t>- умение анализировать и выявлять взаимосвязи природы, общества и экономики;</w:t>
      </w:r>
      <w:r>
        <w:rPr>
          <w:color w:val="000000"/>
        </w:rPr>
        <w:br/>
      </w:r>
      <w:r>
        <w:rPr>
          <w:rStyle w:val="fontstyle21"/>
        </w:rPr>
        <w:t>- умение оценивать свои действия с учетом влияния на окружающую среду, достижений</w:t>
      </w:r>
      <w:r>
        <w:rPr>
          <w:color w:val="000000"/>
        </w:rPr>
        <w:br/>
      </w:r>
      <w:r>
        <w:rPr>
          <w:rStyle w:val="fontstyle21"/>
        </w:rPr>
        <w:t>целей и преодоления вызовов, возможных глобальных последствий;</w:t>
      </w:r>
      <w:r>
        <w:rPr>
          <w:color w:val="000000"/>
        </w:rPr>
        <w:br/>
      </w:r>
      <w:r>
        <w:rPr>
          <w:rStyle w:val="fontstyle21"/>
        </w:rPr>
        <w:t xml:space="preserve">- ориентация на применение знаний из социальных и естественных наук для решения </w:t>
      </w:r>
      <w:r>
        <w:rPr>
          <w:rStyle w:val="fontstyle21"/>
        </w:rPr>
        <w:lastRenderedPageBreak/>
        <w:t>задач</w:t>
      </w:r>
      <w:r w:rsidR="00475371">
        <w:rPr>
          <w:color w:val="000000"/>
        </w:rPr>
        <w:t xml:space="preserve"> </w:t>
      </w:r>
      <w:r>
        <w:rPr>
          <w:rStyle w:val="fontstyle21"/>
        </w:rPr>
        <w:t>в области окружающей среды, планирования поступков и оценки их возможных последствий для</w:t>
      </w:r>
      <w:r w:rsidR="00475371">
        <w:rPr>
          <w:color w:val="000000"/>
        </w:rPr>
        <w:t xml:space="preserve"> </w:t>
      </w:r>
      <w:r>
        <w:rPr>
          <w:rStyle w:val="fontstyle21"/>
        </w:rPr>
        <w:t>окружающей среды;</w:t>
      </w:r>
      <w:r>
        <w:rPr>
          <w:color w:val="000000"/>
        </w:rPr>
        <w:br/>
      </w:r>
      <w:r>
        <w:rPr>
          <w:rStyle w:val="fontstyle21"/>
        </w:rPr>
        <w:t>- повышение уровня экологической культуры, осознание глобального характера</w:t>
      </w:r>
      <w:r>
        <w:rPr>
          <w:color w:val="000000"/>
        </w:rPr>
        <w:br/>
      </w:r>
      <w:r>
        <w:rPr>
          <w:rStyle w:val="fontstyle21"/>
        </w:rPr>
        <w:t>экологических проблем и путей их решения;</w:t>
      </w:r>
      <w:r>
        <w:rPr>
          <w:color w:val="000000"/>
        </w:rPr>
        <w:br/>
      </w:r>
      <w:r>
        <w:rPr>
          <w:rStyle w:val="fontstyle21"/>
        </w:rPr>
        <w:t>- активное неприятие действий, приносящих вред окружающей среде; осознание своей роли</w:t>
      </w:r>
      <w:r w:rsidR="00475371">
        <w:rPr>
          <w:color w:val="000000"/>
        </w:rPr>
        <w:t xml:space="preserve"> </w:t>
      </w:r>
      <w:r>
        <w:rPr>
          <w:rStyle w:val="fontstyle21"/>
        </w:rPr>
        <w:t>как гражданина и потребителя в условиях взаимосвязи природной, технологической и социальной</w:t>
      </w:r>
      <w:r w:rsidR="00475371">
        <w:rPr>
          <w:color w:val="000000"/>
        </w:rPr>
        <w:t xml:space="preserve"> </w:t>
      </w:r>
      <w:r>
        <w:rPr>
          <w:rStyle w:val="fontstyle21"/>
        </w:rPr>
        <w:t>сред;</w:t>
      </w:r>
      <w:r>
        <w:rPr>
          <w:color w:val="000000"/>
        </w:rPr>
        <w:br/>
      </w:r>
      <w:r>
        <w:rPr>
          <w:rStyle w:val="fontstyle21"/>
        </w:rPr>
        <w:t>- готовность к участию в практической деятельности экологической направленности.</w:t>
      </w:r>
      <w:r>
        <w:rPr>
          <w:color w:val="000000"/>
        </w:rPr>
        <w:br/>
      </w:r>
      <w:r>
        <w:rPr>
          <w:rStyle w:val="fontstyle21"/>
        </w:rPr>
        <w:t>Личностные результаты отражают готовность обучающихся руководствоваться системой</w:t>
      </w:r>
      <w:r>
        <w:rPr>
          <w:color w:val="000000"/>
        </w:rPr>
        <w:br/>
      </w:r>
      <w:r>
        <w:rPr>
          <w:rStyle w:val="fontstyle21"/>
        </w:rPr>
        <w:t>позитивных ценностных ориентаций и расширение опыта деятельности.</w:t>
      </w:r>
      <w:r>
        <w:rPr>
          <w:color w:val="000000"/>
        </w:rPr>
        <w:br/>
      </w:r>
      <w:proofErr w:type="spellStart"/>
      <w:r>
        <w:rPr>
          <w:rStyle w:val="fontstyle01"/>
        </w:rPr>
        <w:t>Метапредметные</w:t>
      </w:r>
      <w:proofErr w:type="spellEnd"/>
      <w:r>
        <w:rPr>
          <w:rStyle w:val="fontstyle01"/>
        </w:rPr>
        <w:t xml:space="preserve"> </w:t>
      </w:r>
      <w:r>
        <w:rPr>
          <w:rStyle w:val="fontstyle21"/>
        </w:rPr>
        <w:t>результаты во ФГОС сгруппированы по трем направлениям и отражают</w:t>
      </w:r>
      <w:r w:rsidR="00475371">
        <w:rPr>
          <w:color w:val="000000"/>
        </w:rPr>
        <w:t xml:space="preserve"> </w:t>
      </w:r>
      <w:r>
        <w:rPr>
          <w:rStyle w:val="fontstyle21"/>
        </w:rPr>
        <w:t xml:space="preserve">способность </w:t>
      </w:r>
      <w:proofErr w:type="gramStart"/>
      <w:r>
        <w:rPr>
          <w:rStyle w:val="fontstyle21"/>
        </w:rPr>
        <w:t>обучающихся</w:t>
      </w:r>
      <w:proofErr w:type="gramEnd"/>
      <w:r>
        <w:rPr>
          <w:rStyle w:val="fontstyle21"/>
        </w:rPr>
        <w:t xml:space="preserve"> использовать на практике универсальные учебные действия,</w:t>
      </w:r>
      <w:r w:rsidR="00475371">
        <w:rPr>
          <w:color w:val="000000"/>
        </w:rPr>
        <w:t xml:space="preserve"> </w:t>
      </w:r>
      <w:r>
        <w:rPr>
          <w:rStyle w:val="fontstyle21"/>
        </w:rPr>
        <w:t>составляющие умение учиться:</w:t>
      </w:r>
      <w:r>
        <w:rPr>
          <w:color w:val="000000"/>
        </w:rPr>
        <w:br/>
      </w:r>
      <w:r>
        <w:rPr>
          <w:rStyle w:val="fontstyle21"/>
        </w:rPr>
        <w:t>- овладение универсальными учебными познавательными действиями;</w:t>
      </w:r>
      <w:r>
        <w:rPr>
          <w:color w:val="000000"/>
        </w:rPr>
        <w:br/>
      </w:r>
      <w:r>
        <w:rPr>
          <w:rStyle w:val="fontstyle21"/>
        </w:rPr>
        <w:t>- овладение универсальными учебными коммуникативными действиями;</w:t>
      </w:r>
      <w:r>
        <w:br/>
      </w:r>
      <w:r>
        <w:rPr>
          <w:rStyle w:val="fontstyle21"/>
        </w:rPr>
        <w:t>- овладение универсальными регулятивными действиями.</w:t>
      </w:r>
      <w:r>
        <w:rPr>
          <w:color w:val="000000"/>
        </w:rPr>
        <w:br/>
      </w:r>
      <w:r>
        <w:rPr>
          <w:rStyle w:val="fontstyle21"/>
        </w:rPr>
        <w:t xml:space="preserve">Освоение </w:t>
      </w:r>
      <w:proofErr w:type="gramStart"/>
      <w:r>
        <w:rPr>
          <w:rStyle w:val="fontstyle21"/>
        </w:rPr>
        <w:t>обучающимися</w:t>
      </w:r>
      <w:proofErr w:type="gramEnd"/>
      <w:r>
        <w:rPr>
          <w:rStyle w:val="fontstyle21"/>
        </w:rPr>
        <w:t xml:space="preserve"> </w:t>
      </w:r>
      <w:proofErr w:type="spellStart"/>
      <w:r>
        <w:rPr>
          <w:rStyle w:val="fontstyle21"/>
        </w:rPr>
        <w:t>межпредметных</w:t>
      </w:r>
      <w:proofErr w:type="spellEnd"/>
      <w:r>
        <w:rPr>
          <w:rStyle w:val="fontstyle21"/>
        </w:rPr>
        <w:t xml:space="preserve"> понятий (используются в нескольких</w:t>
      </w:r>
      <w:r>
        <w:rPr>
          <w:color w:val="000000"/>
        </w:rPr>
        <w:br/>
      </w:r>
      <w:r>
        <w:rPr>
          <w:rStyle w:val="fontstyle21"/>
        </w:rPr>
        <w:t>предметных областях и позволяют связывать знания из различных учебных предметов, учебных</w:t>
      </w:r>
      <w:r w:rsidR="00475371">
        <w:rPr>
          <w:color w:val="000000"/>
        </w:rPr>
        <w:t xml:space="preserve"> </w:t>
      </w:r>
      <w:r>
        <w:rPr>
          <w:rStyle w:val="fontstyle21"/>
        </w:rPr>
        <w:t>курсов (в том числе внеурочной деятельност</w:t>
      </w:r>
      <w:r w:rsidR="00475371">
        <w:rPr>
          <w:rStyle w:val="fontstyle21"/>
        </w:rPr>
        <w:t xml:space="preserve">и), учебных модулей в целостную </w:t>
      </w:r>
      <w:r>
        <w:rPr>
          <w:rStyle w:val="fontstyle21"/>
        </w:rPr>
        <w:t>научную картину</w:t>
      </w:r>
      <w:r w:rsidR="00475371">
        <w:rPr>
          <w:color w:val="000000"/>
        </w:rPr>
        <w:t xml:space="preserve"> </w:t>
      </w:r>
      <w:r>
        <w:rPr>
          <w:rStyle w:val="fontstyle21"/>
        </w:rPr>
        <w:t>мира) и универсальных уч</w:t>
      </w:r>
      <w:r w:rsidR="00475371">
        <w:rPr>
          <w:rStyle w:val="fontstyle21"/>
        </w:rPr>
        <w:t xml:space="preserve">ебных действий (познавательные, </w:t>
      </w:r>
      <w:r>
        <w:rPr>
          <w:rStyle w:val="fontstyle21"/>
        </w:rPr>
        <w:t>коммуникативные, регулятивные);</w:t>
      </w:r>
      <w:r w:rsidR="00475371">
        <w:rPr>
          <w:color w:val="000000"/>
        </w:rPr>
        <w:t xml:space="preserve"> </w:t>
      </w:r>
      <w:r>
        <w:rPr>
          <w:rStyle w:val="fontstyle21"/>
        </w:rPr>
        <w:t>способность их использовать в учебной, познавательной и социальной практике;</w:t>
      </w:r>
      <w:r w:rsidR="00475371">
        <w:rPr>
          <w:color w:val="000000"/>
        </w:rPr>
        <w:t xml:space="preserve"> </w:t>
      </w:r>
      <w:r>
        <w:rPr>
          <w:rStyle w:val="fontstyle21"/>
        </w:rPr>
        <w:t>готовность к самостоятельному планированию и осуществлению учебной деятельности и</w:t>
      </w:r>
      <w:r w:rsidR="00475371">
        <w:rPr>
          <w:color w:val="000000"/>
        </w:rPr>
        <w:t xml:space="preserve"> </w:t>
      </w:r>
      <w:r>
        <w:rPr>
          <w:rStyle w:val="fontstyle21"/>
        </w:rPr>
        <w:t>организации учебного сотрудничества с педагогическими работниками и сверстниками, к участию</w:t>
      </w:r>
      <w:r>
        <w:rPr>
          <w:color w:val="000000"/>
        </w:rPr>
        <w:t xml:space="preserve"> </w:t>
      </w:r>
      <w:r w:rsidR="00475371">
        <w:rPr>
          <w:rStyle w:val="fontstyle21"/>
        </w:rPr>
        <w:t xml:space="preserve">в построении индивидуальной </w:t>
      </w:r>
      <w:r>
        <w:rPr>
          <w:rStyle w:val="fontstyle21"/>
        </w:rPr>
        <w:t>образовательной траектории;</w:t>
      </w:r>
      <w:r w:rsidR="00475371">
        <w:rPr>
          <w:color w:val="000000"/>
        </w:rPr>
        <w:t xml:space="preserve"> </w:t>
      </w:r>
      <w:r>
        <w:rPr>
          <w:rStyle w:val="fontstyle21"/>
        </w:rPr>
        <w:t>способность организовать и реализовать собственную познавательную деятельность;</w:t>
      </w:r>
      <w:r w:rsidR="00475371">
        <w:rPr>
          <w:color w:val="000000"/>
        </w:rPr>
        <w:t xml:space="preserve"> </w:t>
      </w:r>
      <w:r>
        <w:rPr>
          <w:rStyle w:val="fontstyle21"/>
        </w:rPr>
        <w:t>способность к совместной деятельности;</w:t>
      </w:r>
      <w:r w:rsidR="00475371">
        <w:rPr>
          <w:color w:val="000000"/>
        </w:rPr>
        <w:t xml:space="preserve"> </w:t>
      </w:r>
      <w:r>
        <w:rPr>
          <w:rStyle w:val="fontstyle21"/>
        </w:rPr>
        <w:t>овладение навыками работы с информацией: восприятие и создание информационных</w:t>
      </w:r>
      <w:r w:rsidR="00475371">
        <w:rPr>
          <w:color w:val="000000"/>
        </w:rPr>
        <w:t xml:space="preserve"> </w:t>
      </w:r>
      <w:r>
        <w:rPr>
          <w:rStyle w:val="fontstyle21"/>
        </w:rPr>
        <w:t>текстов в различных форматах, в том числе цифровых, с учетом назначения информац</w:t>
      </w:r>
      <w:proofErr w:type="gramStart"/>
      <w:r>
        <w:rPr>
          <w:rStyle w:val="fontstyle21"/>
        </w:rPr>
        <w:t>ии и  ее</w:t>
      </w:r>
      <w:proofErr w:type="gramEnd"/>
      <w:r w:rsidR="00475371">
        <w:rPr>
          <w:color w:val="000000"/>
        </w:rPr>
        <w:t xml:space="preserve"> </w:t>
      </w:r>
      <w:r>
        <w:rPr>
          <w:rStyle w:val="fontstyle21"/>
        </w:rPr>
        <w:t>целевой аудитории.</w:t>
      </w:r>
      <w:r>
        <w:rPr>
          <w:color w:val="000000"/>
        </w:rPr>
        <w:br/>
      </w:r>
      <w:proofErr w:type="gramStart"/>
      <w:r>
        <w:rPr>
          <w:rStyle w:val="fontstyle21"/>
        </w:rPr>
        <w:t xml:space="preserve">Овладение </w:t>
      </w:r>
      <w:r>
        <w:rPr>
          <w:rStyle w:val="fontstyle01"/>
        </w:rPr>
        <w:t>универсальными учебными познавательными действиями:</w:t>
      </w:r>
      <w:r>
        <w:rPr>
          <w:b/>
          <w:bCs/>
          <w:color w:val="000000"/>
        </w:rPr>
        <w:br/>
      </w:r>
      <w:r>
        <w:rPr>
          <w:rStyle w:val="fontstyle31"/>
        </w:rPr>
        <w:t>1) базовые логические действия: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- владеть базовыми логическими операциями: сопоставления и сравнения, группировки,</w:t>
      </w:r>
      <w:r>
        <w:rPr>
          <w:color w:val="000000"/>
        </w:rPr>
        <w:br/>
      </w:r>
      <w:r>
        <w:rPr>
          <w:rStyle w:val="fontstyle21"/>
        </w:rPr>
        <w:t>систематизации и классификации, анализа, синтеза, обобщения, выделения главного;</w:t>
      </w:r>
      <w:r>
        <w:rPr>
          <w:color w:val="000000"/>
        </w:rPr>
        <w:br/>
      </w:r>
      <w:r>
        <w:rPr>
          <w:rStyle w:val="fontstyle21"/>
        </w:rPr>
        <w:t xml:space="preserve">- владеть приемами описания и рассуждения, в </w:t>
      </w:r>
      <w:proofErr w:type="spellStart"/>
      <w:r>
        <w:rPr>
          <w:rStyle w:val="fontstyle21"/>
        </w:rPr>
        <w:t>т.ч</w:t>
      </w:r>
      <w:proofErr w:type="spellEnd"/>
      <w:r>
        <w:rPr>
          <w:rStyle w:val="fontstyle21"/>
        </w:rPr>
        <w:t xml:space="preserve">. с помощью схем и </w:t>
      </w:r>
      <w:proofErr w:type="spellStart"/>
      <w:r>
        <w:rPr>
          <w:rStyle w:val="fontstyle21"/>
        </w:rPr>
        <w:t>знако</w:t>
      </w:r>
      <w:proofErr w:type="spellEnd"/>
      <w:r>
        <w:rPr>
          <w:rStyle w:val="fontstyle21"/>
        </w:rPr>
        <w:t>-символических</w:t>
      </w:r>
      <w:r w:rsidR="00475371">
        <w:rPr>
          <w:color w:val="000000"/>
        </w:rPr>
        <w:t xml:space="preserve"> </w:t>
      </w:r>
      <w:r>
        <w:rPr>
          <w:rStyle w:val="fontstyle21"/>
        </w:rPr>
        <w:t>средств;</w:t>
      </w:r>
      <w:r>
        <w:rPr>
          <w:color w:val="000000"/>
        </w:rPr>
        <w:br/>
      </w:r>
      <w:r>
        <w:rPr>
          <w:rStyle w:val="fontstyle21"/>
        </w:rPr>
        <w:t>- выявлять и характеризовать существенные признаки объектов (явлений);</w:t>
      </w:r>
      <w:r>
        <w:rPr>
          <w:color w:val="000000"/>
        </w:rPr>
        <w:br/>
      </w:r>
      <w:r>
        <w:rPr>
          <w:rStyle w:val="fontstyle21"/>
        </w:rPr>
        <w:t>- устанавливать существенный признак классификации, основания для обобщения и</w:t>
      </w:r>
      <w:r w:rsidR="00475371">
        <w:rPr>
          <w:color w:val="000000"/>
        </w:rPr>
        <w:t xml:space="preserve"> </w:t>
      </w:r>
      <w:r>
        <w:rPr>
          <w:rStyle w:val="fontstyle21"/>
        </w:rPr>
        <w:t>сравнения, критерии проводимого анализа;</w:t>
      </w:r>
      <w:proofErr w:type="gramEnd"/>
      <w:r>
        <w:rPr>
          <w:color w:val="000000"/>
        </w:rPr>
        <w:br/>
      </w:r>
      <w:r>
        <w:rPr>
          <w:rStyle w:val="fontstyle21"/>
        </w:rPr>
        <w:t xml:space="preserve">- </w:t>
      </w:r>
      <w:proofErr w:type="gramStart"/>
      <w:r>
        <w:rPr>
          <w:rStyle w:val="fontstyle21"/>
        </w:rPr>
        <w:t>с учетом предложенной задачи выявлять закономерности и противоречия в</w:t>
      </w:r>
      <w:r w:rsidR="00475371">
        <w:rPr>
          <w:color w:val="000000"/>
        </w:rPr>
        <w:t xml:space="preserve"> </w:t>
      </w:r>
      <w:r>
        <w:rPr>
          <w:rStyle w:val="fontstyle21"/>
        </w:rPr>
        <w:t>рассматриваемых фактах, данных и наблюдениях;</w:t>
      </w:r>
      <w:r>
        <w:rPr>
          <w:color w:val="000000"/>
        </w:rPr>
        <w:br/>
      </w:r>
      <w:r>
        <w:rPr>
          <w:rStyle w:val="fontstyle21"/>
        </w:rPr>
        <w:t>- предлагать критерии для выявления закономерностей и противоречий;</w:t>
      </w:r>
      <w:r>
        <w:rPr>
          <w:color w:val="000000"/>
        </w:rPr>
        <w:br/>
      </w:r>
      <w:r>
        <w:rPr>
          <w:rStyle w:val="fontstyle21"/>
        </w:rPr>
        <w:t>- выявлять дефициты информации, данных, необходимых для решения поставленной</w:t>
      </w:r>
      <w:r>
        <w:rPr>
          <w:color w:val="000000"/>
        </w:rPr>
        <w:br/>
      </w:r>
      <w:r>
        <w:rPr>
          <w:rStyle w:val="fontstyle21"/>
        </w:rPr>
        <w:t>задачи;</w:t>
      </w:r>
      <w:r>
        <w:rPr>
          <w:color w:val="000000"/>
        </w:rPr>
        <w:br/>
      </w:r>
      <w:r>
        <w:rPr>
          <w:rStyle w:val="fontstyle21"/>
        </w:rPr>
        <w:t>- выявлять причинно-следственные связи при изучении явлений и процессов;</w:t>
      </w:r>
      <w:r>
        <w:rPr>
          <w:color w:val="000000"/>
        </w:rPr>
        <w:br/>
      </w:r>
      <w:r>
        <w:rPr>
          <w:rStyle w:val="fontstyle21"/>
        </w:rPr>
        <w:t>- делать выводы с использованием дедуктивных и индуктивных умозаключений,</w:t>
      </w:r>
      <w:r>
        <w:rPr>
          <w:color w:val="000000"/>
        </w:rPr>
        <w:br/>
      </w:r>
      <w:r>
        <w:rPr>
          <w:rStyle w:val="fontstyle21"/>
        </w:rPr>
        <w:t>умозаключений по аналогии, формулировать гипотезы о взаимосвязях;</w:t>
      </w:r>
      <w:proofErr w:type="gramEnd"/>
      <w:r>
        <w:rPr>
          <w:color w:val="000000"/>
        </w:rPr>
        <w:br/>
      </w:r>
      <w:r>
        <w:rPr>
          <w:rStyle w:val="fontstyle21"/>
        </w:rPr>
        <w:t xml:space="preserve">- </w:t>
      </w:r>
      <w:proofErr w:type="gramStart"/>
      <w:r>
        <w:rPr>
          <w:rStyle w:val="fontstyle21"/>
        </w:rPr>
        <w:t>самостоятельно выбирать способ решения учебной задачи (сравнивать несколько</w:t>
      </w:r>
      <w:r>
        <w:rPr>
          <w:color w:val="000000"/>
        </w:rPr>
        <w:br/>
      </w:r>
      <w:r>
        <w:rPr>
          <w:rStyle w:val="fontstyle21"/>
        </w:rPr>
        <w:t xml:space="preserve">вариантов решения, выбирать наиболее подходящий с учетом самостоятельно </w:t>
      </w:r>
      <w:r>
        <w:rPr>
          <w:rStyle w:val="fontstyle21"/>
        </w:rPr>
        <w:lastRenderedPageBreak/>
        <w:t>выделенных</w:t>
      </w:r>
      <w:r w:rsidR="00475371">
        <w:rPr>
          <w:color w:val="000000"/>
        </w:rPr>
        <w:t xml:space="preserve"> </w:t>
      </w:r>
      <w:r>
        <w:rPr>
          <w:rStyle w:val="fontstyle21"/>
        </w:rPr>
        <w:t>критериев);</w:t>
      </w:r>
      <w:r>
        <w:rPr>
          <w:color w:val="000000"/>
        </w:rPr>
        <w:br/>
      </w:r>
      <w:r>
        <w:rPr>
          <w:rStyle w:val="fontstyle31"/>
        </w:rPr>
        <w:t>2) базовые исследовательские действия: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- использовать вопросы как исследовательский инструмент познания;</w:t>
      </w:r>
      <w:r>
        <w:rPr>
          <w:color w:val="000000"/>
        </w:rPr>
        <w:br/>
      </w:r>
      <w:r>
        <w:rPr>
          <w:rStyle w:val="fontstyle21"/>
        </w:rPr>
        <w:t>- формулировать вопросы, фиксирующие разрыв между реальным и желательным</w:t>
      </w:r>
      <w:r>
        <w:rPr>
          <w:color w:val="000000"/>
        </w:rPr>
        <w:br/>
      </w:r>
      <w:r>
        <w:rPr>
          <w:rStyle w:val="fontstyle21"/>
        </w:rPr>
        <w:t>состоянием ситуации, объекта, самостоятельно устанавливать искомое и данное;</w:t>
      </w:r>
      <w:r>
        <w:rPr>
          <w:color w:val="000000"/>
        </w:rPr>
        <w:br/>
      </w:r>
      <w:r>
        <w:rPr>
          <w:rStyle w:val="fontstyle21"/>
        </w:rPr>
        <w:t>- формировать гипотезу об истинности собственных суждений и суждений других,</w:t>
      </w:r>
      <w:r>
        <w:rPr>
          <w:color w:val="000000"/>
        </w:rPr>
        <w:br/>
      </w:r>
      <w:r>
        <w:rPr>
          <w:rStyle w:val="fontstyle21"/>
        </w:rPr>
        <w:t>аргументировать свою позицию, мнение;</w:t>
      </w:r>
      <w:proofErr w:type="gramEnd"/>
      <w:r>
        <w:rPr>
          <w:color w:val="000000"/>
        </w:rPr>
        <w:br/>
      </w:r>
      <w:r>
        <w:rPr>
          <w:rStyle w:val="fontstyle21"/>
        </w:rPr>
        <w:t xml:space="preserve">- </w:t>
      </w:r>
      <w:proofErr w:type="gramStart"/>
      <w:r>
        <w:rPr>
          <w:rStyle w:val="fontstyle21"/>
        </w:rPr>
        <w:t>проводить по самостоятельно составленному плану опыт, несложный эксперимент,</w:t>
      </w:r>
      <w:r>
        <w:rPr>
          <w:color w:val="000000"/>
        </w:rPr>
        <w:br/>
      </w:r>
      <w:r>
        <w:rPr>
          <w:rStyle w:val="fontstyle21"/>
        </w:rPr>
        <w:t xml:space="preserve">небольшое исследование по установлению особенностей объекта изучения, </w:t>
      </w:r>
      <w:proofErr w:type="spellStart"/>
      <w:r>
        <w:rPr>
          <w:rStyle w:val="fontstyle21"/>
        </w:rPr>
        <w:t>причинноследственных</w:t>
      </w:r>
      <w:proofErr w:type="spellEnd"/>
      <w:r>
        <w:rPr>
          <w:rStyle w:val="fontstyle21"/>
        </w:rPr>
        <w:t xml:space="preserve"> связей и зависимостей объектов между собой;</w:t>
      </w:r>
      <w:r>
        <w:rPr>
          <w:color w:val="000000"/>
        </w:rPr>
        <w:br/>
      </w:r>
      <w:r>
        <w:rPr>
          <w:rStyle w:val="fontstyle21"/>
        </w:rPr>
        <w:t>- оценивать на применимость и достоверность информации, полученной в ходе</w:t>
      </w:r>
      <w:r>
        <w:rPr>
          <w:color w:val="000000"/>
        </w:rPr>
        <w:br/>
      </w:r>
      <w:r>
        <w:rPr>
          <w:rStyle w:val="fontstyle21"/>
        </w:rPr>
        <w:t>исследования (эксперимента);</w:t>
      </w:r>
      <w:r>
        <w:rPr>
          <w:color w:val="000000"/>
        </w:rPr>
        <w:br/>
      </w:r>
      <w:r>
        <w:rPr>
          <w:rStyle w:val="fontstyle21"/>
        </w:rPr>
        <w:t>- самостоятельно формулировать обобщения и выводы по результатам проведенного</w:t>
      </w:r>
      <w:r>
        <w:rPr>
          <w:color w:val="000000"/>
        </w:rPr>
        <w:br/>
      </w:r>
      <w:r>
        <w:rPr>
          <w:rStyle w:val="fontstyle21"/>
        </w:rPr>
        <w:t>наблюдения, опыта, исследования, владеть инструментами оценки достоверности полученных</w:t>
      </w:r>
      <w:r>
        <w:rPr>
          <w:color w:val="000000"/>
        </w:rPr>
        <w:br/>
      </w:r>
      <w:r>
        <w:rPr>
          <w:rStyle w:val="fontstyle21"/>
        </w:rPr>
        <w:t>выводов и обобщений;</w:t>
      </w:r>
      <w:proofErr w:type="gramEnd"/>
      <w:r>
        <w:rPr>
          <w:color w:val="000000"/>
        </w:rPr>
        <w:br/>
      </w:r>
      <w:r>
        <w:rPr>
          <w:rStyle w:val="fontstyle21"/>
        </w:rPr>
        <w:t xml:space="preserve">- </w:t>
      </w:r>
      <w:proofErr w:type="gramStart"/>
      <w:r>
        <w:rPr>
          <w:rStyle w:val="fontstyle21"/>
        </w:rPr>
        <w:t>прогнозировать возможное дальнейшее развитие проц</w:t>
      </w:r>
      <w:r w:rsidR="00475371">
        <w:rPr>
          <w:rStyle w:val="fontstyle21"/>
        </w:rPr>
        <w:t xml:space="preserve">ессов, событий и их последствия </w:t>
      </w:r>
      <w:r>
        <w:rPr>
          <w:rStyle w:val="fontstyle21"/>
        </w:rPr>
        <w:t>в</w:t>
      </w:r>
      <w:r w:rsidR="00475371">
        <w:rPr>
          <w:color w:val="000000"/>
        </w:rPr>
        <w:t xml:space="preserve"> </w:t>
      </w:r>
      <w:r>
        <w:rPr>
          <w:rStyle w:val="fontstyle21"/>
        </w:rPr>
        <w:t>аналогичных или сходных ситуациях, выдвигать предположения об их развитии в новых условиях</w:t>
      </w:r>
      <w:r w:rsidR="00475371">
        <w:rPr>
          <w:color w:val="000000"/>
        </w:rPr>
        <w:t xml:space="preserve"> </w:t>
      </w:r>
      <w:r>
        <w:rPr>
          <w:rStyle w:val="fontstyle21"/>
        </w:rPr>
        <w:t>и контекстах;</w:t>
      </w:r>
      <w:r>
        <w:rPr>
          <w:color w:val="000000"/>
        </w:rPr>
        <w:br/>
      </w:r>
      <w:r>
        <w:rPr>
          <w:rStyle w:val="fontstyle31"/>
        </w:rPr>
        <w:t>3) работа с информацией: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- применять различные методы, инструменты и запросы при поиске и отборе информации</w:t>
      </w:r>
      <w:r w:rsidR="00475371">
        <w:rPr>
          <w:color w:val="000000"/>
        </w:rPr>
        <w:t xml:space="preserve"> </w:t>
      </w:r>
      <w:r>
        <w:rPr>
          <w:rStyle w:val="fontstyle21"/>
        </w:rPr>
        <w:t>или данных из источников с учето</w:t>
      </w:r>
      <w:r w:rsidR="00475371">
        <w:rPr>
          <w:rStyle w:val="fontstyle21"/>
        </w:rPr>
        <w:t xml:space="preserve">м предложенной учебной задачи и </w:t>
      </w:r>
      <w:r>
        <w:rPr>
          <w:rStyle w:val="fontstyle21"/>
        </w:rPr>
        <w:t>заданных критериев;</w:t>
      </w:r>
      <w:proofErr w:type="gramEnd"/>
      <w:r>
        <w:br/>
      </w:r>
      <w:r>
        <w:rPr>
          <w:rStyle w:val="fontstyle21"/>
        </w:rPr>
        <w:t xml:space="preserve">- </w:t>
      </w:r>
      <w:proofErr w:type="gramStart"/>
      <w:r>
        <w:rPr>
          <w:rStyle w:val="fontstyle21"/>
        </w:rPr>
        <w:t>выбирать, анализировать, систематизировать и интерпретировать информацию различных</w:t>
      </w:r>
      <w:r w:rsidR="00475371">
        <w:rPr>
          <w:color w:val="000000"/>
        </w:rPr>
        <w:t xml:space="preserve"> </w:t>
      </w:r>
      <w:r>
        <w:rPr>
          <w:rStyle w:val="fontstyle21"/>
        </w:rPr>
        <w:t>видов и форм представления;</w:t>
      </w:r>
      <w:r>
        <w:rPr>
          <w:color w:val="000000"/>
        </w:rPr>
        <w:br/>
      </w:r>
      <w:r>
        <w:rPr>
          <w:rStyle w:val="fontstyle21"/>
        </w:rPr>
        <w:t>- находить сходные аргументы (подтверждающие или опровергающие одну и ту же идею,</w:t>
      </w:r>
      <w:r>
        <w:rPr>
          <w:color w:val="000000"/>
        </w:rPr>
        <w:br/>
      </w:r>
      <w:r>
        <w:rPr>
          <w:rStyle w:val="fontstyle21"/>
        </w:rPr>
        <w:t>версию) в различных информационных источниках;</w:t>
      </w:r>
      <w:r>
        <w:rPr>
          <w:color w:val="000000"/>
        </w:rPr>
        <w:br/>
      </w:r>
      <w:r>
        <w:rPr>
          <w:rStyle w:val="fontstyle21"/>
        </w:rPr>
        <w:t>- самостоятельно выбирать оптимальную форму представления информации и</w:t>
      </w:r>
      <w:r>
        <w:rPr>
          <w:color w:val="000000"/>
        </w:rPr>
        <w:br/>
      </w:r>
      <w:r>
        <w:rPr>
          <w:rStyle w:val="fontstyle21"/>
        </w:rPr>
        <w:t>иллюстрировать решаемые задачи несложными схемами, диаграммами, иной графикой и их</w:t>
      </w:r>
      <w:r w:rsidR="00475371">
        <w:rPr>
          <w:color w:val="000000"/>
        </w:rPr>
        <w:t xml:space="preserve"> </w:t>
      </w:r>
      <w:r>
        <w:rPr>
          <w:rStyle w:val="fontstyle21"/>
        </w:rPr>
        <w:t>комбинациями;</w:t>
      </w:r>
      <w:r>
        <w:rPr>
          <w:color w:val="000000"/>
        </w:rPr>
        <w:br/>
      </w:r>
      <w:r>
        <w:rPr>
          <w:rStyle w:val="fontstyle21"/>
        </w:rPr>
        <w:t>- оценивать надежность информации по критериям, предложенным педагогическим</w:t>
      </w:r>
      <w:r>
        <w:rPr>
          <w:color w:val="000000"/>
        </w:rPr>
        <w:br/>
      </w:r>
      <w:r>
        <w:rPr>
          <w:rStyle w:val="fontstyle21"/>
        </w:rPr>
        <w:t>работником или сформулированным самостоятельно;</w:t>
      </w:r>
      <w:proofErr w:type="gramEnd"/>
      <w:r>
        <w:rPr>
          <w:color w:val="000000"/>
        </w:rPr>
        <w:br/>
      </w:r>
      <w:r>
        <w:rPr>
          <w:rStyle w:val="fontstyle21"/>
        </w:rPr>
        <w:t>- эффективно запоминать и систематизировать информацию.</w:t>
      </w:r>
      <w:r>
        <w:rPr>
          <w:color w:val="000000"/>
        </w:rPr>
        <w:br/>
      </w:r>
      <w:r>
        <w:rPr>
          <w:rStyle w:val="fontstyle21"/>
        </w:rPr>
        <w:t>Овладение системой универсальных учебных познавательных действий обеспечивает</w:t>
      </w:r>
      <w:r>
        <w:rPr>
          <w:color w:val="000000"/>
        </w:rPr>
        <w:br/>
      </w:r>
      <w:proofErr w:type="spellStart"/>
      <w:r>
        <w:rPr>
          <w:rStyle w:val="fontstyle21"/>
        </w:rPr>
        <w:t>сформированность</w:t>
      </w:r>
      <w:proofErr w:type="spellEnd"/>
      <w:r>
        <w:rPr>
          <w:rStyle w:val="fontstyle21"/>
        </w:rPr>
        <w:t xml:space="preserve"> когнитивных навыков </w:t>
      </w:r>
      <w:proofErr w:type="gramStart"/>
      <w:r>
        <w:rPr>
          <w:rStyle w:val="fontstyle21"/>
        </w:rPr>
        <w:t>у</w:t>
      </w:r>
      <w:proofErr w:type="gramEnd"/>
      <w:r>
        <w:rPr>
          <w:rStyle w:val="fontstyle21"/>
        </w:rPr>
        <w:t xml:space="preserve"> обучающихся.</w:t>
      </w:r>
      <w:r>
        <w:rPr>
          <w:color w:val="000000"/>
        </w:rPr>
        <w:br/>
      </w:r>
      <w:r>
        <w:rPr>
          <w:rStyle w:val="fontstyle21"/>
        </w:rPr>
        <w:t xml:space="preserve">Овладение </w:t>
      </w:r>
      <w:r>
        <w:rPr>
          <w:rStyle w:val="fontstyle01"/>
        </w:rPr>
        <w:t>универсальными учебными коммуникативными действиями</w:t>
      </w:r>
      <w:r>
        <w:rPr>
          <w:rStyle w:val="fontstyle21"/>
        </w:rPr>
        <w:t>:</w:t>
      </w:r>
      <w:r>
        <w:rPr>
          <w:color w:val="000000"/>
        </w:rPr>
        <w:br/>
      </w:r>
      <w:r>
        <w:rPr>
          <w:rStyle w:val="fontstyle31"/>
        </w:rPr>
        <w:t>1) общение: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- воспринимать и формулировать суждения, выражать эмоции в соответствии с целями и</w:t>
      </w:r>
      <w:r>
        <w:rPr>
          <w:color w:val="000000"/>
        </w:rPr>
        <w:br/>
      </w:r>
      <w:r>
        <w:rPr>
          <w:rStyle w:val="fontstyle21"/>
        </w:rPr>
        <w:t>условиями общения;</w:t>
      </w:r>
      <w:r>
        <w:rPr>
          <w:color w:val="000000"/>
        </w:rPr>
        <w:br/>
      </w:r>
      <w:r>
        <w:rPr>
          <w:rStyle w:val="fontstyle21"/>
        </w:rPr>
        <w:t>- выражать себя (свою точку зрения) в устных и письменных текстах;</w:t>
      </w:r>
      <w:r>
        <w:rPr>
          <w:color w:val="000000"/>
        </w:rPr>
        <w:br/>
      </w:r>
      <w:r>
        <w:rPr>
          <w:rStyle w:val="fontstyle21"/>
        </w:rPr>
        <w:t>- распознавать невербальные средства общения, понимать значение социальных знаков,</w:t>
      </w:r>
      <w:r>
        <w:rPr>
          <w:color w:val="000000"/>
        </w:rPr>
        <w:br/>
      </w:r>
      <w:r>
        <w:rPr>
          <w:rStyle w:val="fontstyle21"/>
        </w:rPr>
        <w:t>знать и распознавать предпосылки конфликтных ситуаций и смягчать конфликты, вести</w:t>
      </w:r>
      <w:r>
        <w:rPr>
          <w:color w:val="000000"/>
        </w:rPr>
        <w:br/>
      </w:r>
      <w:r>
        <w:rPr>
          <w:rStyle w:val="fontstyle21"/>
        </w:rPr>
        <w:t>переговоры;</w:t>
      </w:r>
      <w:r>
        <w:rPr>
          <w:color w:val="000000"/>
        </w:rPr>
        <w:br/>
      </w:r>
      <w:r>
        <w:rPr>
          <w:rStyle w:val="fontstyle21"/>
        </w:rPr>
        <w:t xml:space="preserve">- </w:t>
      </w:r>
      <w:proofErr w:type="gramStart"/>
      <w:r>
        <w:rPr>
          <w:rStyle w:val="fontstyle21"/>
        </w:rPr>
        <w:t>понимать намерения других, проявлять уважительное отношение к собеседнику и в</w:t>
      </w:r>
      <w:r>
        <w:rPr>
          <w:color w:val="000000"/>
        </w:rPr>
        <w:br/>
      </w:r>
      <w:r>
        <w:rPr>
          <w:rStyle w:val="fontstyle21"/>
        </w:rPr>
        <w:t>корректной форме формулировать свои возражения;</w:t>
      </w:r>
      <w:r>
        <w:rPr>
          <w:color w:val="000000"/>
        </w:rPr>
        <w:br/>
      </w:r>
      <w:r>
        <w:rPr>
          <w:rStyle w:val="fontstyle21"/>
        </w:rPr>
        <w:t>- в ходе диалога и (или) дискуссии задавать вопросы по существу обсуждаемой темы и</w:t>
      </w:r>
      <w:r>
        <w:rPr>
          <w:color w:val="000000"/>
        </w:rPr>
        <w:br/>
      </w:r>
      <w:r>
        <w:rPr>
          <w:rStyle w:val="fontstyle21"/>
        </w:rPr>
        <w:t>высказывать идеи, нацеленные на решение задачи и поддержание благожелательности общения;</w:t>
      </w:r>
      <w:r>
        <w:rPr>
          <w:color w:val="000000"/>
        </w:rPr>
        <w:br/>
      </w:r>
      <w:r>
        <w:rPr>
          <w:rStyle w:val="fontstyle21"/>
        </w:rPr>
        <w:lastRenderedPageBreak/>
        <w:t>- сопоставлять свои суждения с суждениями других участников диалога, обнаруживать</w:t>
      </w:r>
      <w:r>
        <w:rPr>
          <w:color w:val="000000"/>
        </w:rPr>
        <w:br/>
      </w:r>
      <w:r>
        <w:rPr>
          <w:rStyle w:val="fontstyle21"/>
        </w:rPr>
        <w:t>различие и сходство позиций;</w:t>
      </w:r>
      <w:proofErr w:type="gramEnd"/>
      <w:r>
        <w:rPr>
          <w:color w:val="000000"/>
        </w:rPr>
        <w:br/>
      </w:r>
      <w:r>
        <w:rPr>
          <w:rStyle w:val="fontstyle21"/>
        </w:rPr>
        <w:t>- публично представлять результаты решения задачи, выполненного опыта (эксперимента,</w:t>
      </w:r>
      <w:r w:rsidR="00475371">
        <w:rPr>
          <w:color w:val="000000"/>
        </w:rPr>
        <w:t xml:space="preserve"> </w:t>
      </w:r>
      <w:r>
        <w:rPr>
          <w:rStyle w:val="fontstyle21"/>
        </w:rPr>
        <w:t>исследования, проекта);</w:t>
      </w:r>
      <w:r>
        <w:rPr>
          <w:color w:val="000000"/>
        </w:rPr>
        <w:br/>
      </w:r>
      <w:r>
        <w:rPr>
          <w:rStyle w:val="fontstyle21"/>
        </w:rPr>
        <w:t>- самостоятельно выбирать формат выступления с учетом задач презентации и</w:t>
      </w:r>
      <w:r>
        <w:rPr>
          <w:color w:val="000000"/>
        </w:rPr>
        <w:br/>
      </w:r>
      <w:r>
        <w:rPr>
          <w:rStyle w:val="fontstyle21"/>
        </w:rPr>
        <w:t>особенностей аудитории и в соответствии с ним составлять устные и письменные тексты с</w:t>
      </w:r>
      <w:r w:rsidR="00475371">
        <w:rPr>
          <w:color w:val="000000"/>
        </w:rPr>
        <w:t xml:space="preserve"> </w:t>
      </w:r>
      <w:r>
        <w:rPr>
          <w:rStyle w:val="fontstyle21"/>
        </w:rPr>
        <w:t>использованием иллюстративных материалов;</w:t>
      </w:r>
      <w:r>
        <w:rPr>
          <w:color w:val="000000"/>
        </w:rPr>
        <w:br/>
      </w:r>
      <w:proofErr w:type="gramStart"/>
      <w:r>
        <w:rPr>
          <w:rStyle w:val="fontstyle31"/>
        </w:rPr>
        <w:t>2) совместная деятельность: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- понимать и использовать преимущества командной и индивидуальной работы при</w:t>
      </w:r>
      <w:r>
        <w:rPr>
          <w:color w:val="000000"/>
        </w:rPr>
        <w:br/>
      </w:r>
      <w:r>
        <w:rPr>
          <w:rStyle w:val="fontstyle21"/>
        </w:rPr>
        <w:t>решении конкретной проблемы, обосновывать необходимость применения групповых форм</w:t>
      </w:r>
      <w:r w:rsidR="00475371">
        <w:rPr>
          <w:color w:val="000000"/>
        </w:rPr>
        <w:t xml:space="preserve"> </w:t>
      </w:r>
      <w:r>
        <w:rPr>
          <w:rStyle w:val="fontstyle21"/>
        </w:rPr>
        <w:t>взаимодействия при решении поставленной задачи;</w:t>
      </w:r>
      <w:r>
        <w:rPr>
          <w:color w:val="000000"/>
        </w:rPr>
        <w:br/>
      </w:r>
      <w:r>
        <w:rPr>
          <w:rStyle w:val="fontstyle21"/>
        </w:rPr>
        <w:t>- принимать цель совместной деятельности, коллективно строить действия по ее</w:t>
      </w:r>
      <w:r>
        <w:rPr>
          <w:color w:val="000000"/>
        </w:rPr>
        <w:br/>
      </w:r>
      <w:r>
        <w:rPr>
          <w:rStyle w:val="fontstyle21"/>
        </w:rPr>
        <w:t>достижению: распределять роли, договариваться, обсуждать процесс и результат совместной</w:t>
      </w:r>
      <w:r w:rsidR="00475371">
        <w:rPr>
          <w:color w:val="000000"/>
        </w:rPr>
        <w:t xml:space="preserve"> </w:t>
      </w:r>
      <w:r>
        <w:rPr>
          <w:rStyle w:val="fontstyle21"/>
        </w:rPr>
        <w:t>работы;</w:t>
      </w:r>
      <w:r>
        <w:rPr>
          <w:color w:val="000000"/>
        </w:rPr>
        <w:br/>
      </w:r>
      <w:r>
        <w:rPr>
          <w:rStyle w:val="fontstyle21"/>
        </w:rPr>
        <w:t>- уметь обобщать мнения нескольких людей, п</w:t>
      </w:r>
      <w:r w:rsidR="00475371">
        <w:rPr>
          <w:rStyle w:val="fontstyle21"/>
        </w:rPr>
        <w:t xml:space="preserve">роявлять готовность руководить, </w:t>
      </w:r>
      <w:r>
        <w:rPr>
          <w:rStyle w:val="fontstyle21"/>
        </w:rPr>
        <w:t>выполнять</w:t>
      </w:r>
      <w:r w:rsidR="00475371">
        <w:rPr>
          <w:color w:val="000000"/>
        </w:rPr>
        <w:t xml:space="preserve"> </w:t>
      </w:r>
      <w:r>
        <w:rPr>
          <w:rStyle w:val="fontstyle21"/>
        </w:rPr>
        <w:t>поручения, подчиняться;</w:t>
      </w:r>
      <w:proofErr w:type="gramEnd"/>
      <w:r>
        <w:rPr>
          <w:color w:val="000000"/>
        </w:rPr>
        <w:br/>
      </w:r>
      <w:r>
        <w:rPr>
          <w:rStyle w:val="fontstyle21"/>
        </w:rPr>
        <w:t>- планировать организацию совместной работы, определять свою роль (с учетом</w:t>
      </w:r>
      <w:r>
        <w:rPr>
          <w:color w:val="000000"/>
        </w:rPr>
        <w:br/>
      </w:r>
      <w:r>
        <w:rPr>
          <w:rStyle w:val="fontstyle21"/>
        </w:rPr>
        <w:t>предпочтений и возможностей всех участников взаимодействия), распределять задачи между</w:t>
      </w:r>
      <w:r w:rsidR="00475371">
        <w:rPr>
          <w:color w:val="000000"/>
        </w:rPr>
        <w:t xml:space="preserve"> </w:t>
      </w:r>
      <w:r>
        <w:rPr>
          <w:rStyle w:val="fontstyle21"/>
        </w:rPr>
        <w:t>членами команды, участвовать в групповых формах работы (обсуждения, обмен мнений,</w:t>
      </w:r>
      <w:r w:rsidR="00475371">
        <w:rPr>
          <w:color w:val="000000"/>
        </w:rPr>
        <w:t xml:space="preserve"> </w:t>
      </w:r>
      <w:r>
        <w:rPr>
          <w:rStyle w:val="fontstyle21"/>
        </w:rPr>
        <w:t>«мозговые штурмы» и иные);</w:t>
      </w:r>
      <w:r>
        <w:rPr>
          <w:color w:val="000000"/>
        </w:rPr>
        <w:br/>
      </w:r>
      <w:r>
        <w:rPr>
          <w:rStyle w:val="fontstyle21"/>
        </w:rPr>
        <w:t>- выполнять свою часть работы, достигать качественного результата по своему</w:t>
      </w:r>
      <w:r>
        <w:rPr>
          <w:color w:val="000000"/>
        </w:rPr>
        <w:br/>
      </w:r>
      <w:r>
        <w:rPr>
          <w:rStyle w:val="fontstyle21"/>
        </w:rPr>
        <w:t>направлению и координировать свои действия с другими членами команды;</w:t>
      </w:r>
      <w:r>
        <w:rPr>
          <w:color w:val="000000"/>
        </w:rPr>
        <w:br/>
      </w:r>
      <w:r>
        <w:rPr>
          <w:rStyle w:val="fontstyle21"/>
        </w:rPr>
        <w:t>- оценивать качество своего вклада в общий продукт по критериям, самостоятельно</w:t>
      </w:r>
      <w:r>
        <w:rPr>
          <w:color w:val="000000"/>
        </w:rPr>
        <w:br/>
      </w:r>
      <w:r>
        <w:rPr>
          <w:rStyle w:val="fontstyle21"/>
        </w:rPr>
        <w:t>сформулированным участниками взаимодействия;</w:t>
      </w:r>
      <w:r>
        <w:rPr>
          <w:color w:val="000000"/>
        </w:rPr>
        <w:br/>
      </w:r>
      <w:r>
        <w:rPr>
          <w:rStyle w:val="fontstyle21"/>
        </w:rPr>
        <w:t>- сравнивать результаты с исходной задачей и вклад каждого члена команды в достижение</w:t>
      </w:r>
      <w:r w:rsidR="00475371">
        <w:rPr>
          <w:color w:val="000000"/>
        </w:rPr>
        <w:t xml:space="preserve"> </w:t>
      </w:r>
      <w:r>
        <w:rPr>
          <w:rStyle w:val="fontstyle21"/>
        </w:rPr>
        <w:t>результатов, разделять сферу ответстве</w:t>
      </w:r>
      <w:r w:rsidR="00475371">
        <w:rPr>
          <w:rStyle w:val="fontstyle21"/>
        </w:rPr>
        <w:t xml:space="preserve">нности и проявлять готовность к </w:t>
      </w:r>
      <w:r>
        <w:rPr>
          <w:rStyle w:val="fontstyle21"/>
        </w:rPr>
        <w:t>предоставлению отчета</w:t>
      </w:r>
      <w:r w:rsidR="00475371">
        <w:rPr>
          <w:color w:val="000000"/>
        </w:rPr>
        <w:t xml:space="preserve"> </w:t>
      </w:r>
      <w:r>
        <w:rPr>
          <w:rStyle w:val="fontstyle21"/>
        </w:rPr>
        <w:t>перед группой.</w:t>
      </w:r>
      <w:r>
        <w:rPr>
          <w:color w:val="000000"/>
        </w:rPr>
        <w:br/>
      </w:r>
      <w:r>
        <w:rPr>
          <w:rStyle w:val="fontstyle21"/>
        </w:rPr>
        <w:t>Овладение системой универсальных учебных коммуникативных действий обеспечивает</w:t>
      </w:r>
      <w:r>
        <w:rPr>
          <w:color w:val="000000"/>
        </w:rPr>
        <w:br/>
      </w:r>
      <w:proofErr w:type="spellStart"/>
      <w:r>
        <w:rPr>
          <w:rStyle w:val="fontstyle21"/>
        </w:rPr>
        <w:t>сформированность</w:t>
      </w:r>
      <w:proofErr w:type="spellEnd"/>
      <w:r>
        <w:rPr>
          <w:rStyle w:val="fontstyle21"/>
        </w:rPr>
        <w:t xml:space="preserve"> социальных навыков и эмоционального интеллекта обучающихся.</w:t>
      </w:r>
      <w:r>
        <w:rPr>
          <w:color w:val="000000"/>
        </w:rPr>
        <w:br/>
      </w:r>
      <w:proofErr w:type="gramStart"/>
      <w:r>
        <w:rPr>
          <w:rStyle w:val="fontstyle21"/>
        </w:rPr>
        <w:t xml:space="preserve">Овладение </w:t>
      </w:r>
      <w:r>
        <w:rPr>
          <w:rStyle w:val="fontstyle01"/>
        </w:rPr>
        <w:t>универсальными учебными регулятивными действиями</w:t>
      </w:r>
      <w:r>
        <w:rPr>
          <w:rStyle w:val="fontstyle21"/>
        </w:rPr>
        <w:t>:</w:t>
      </w:r>
      <w:r>
        <w:br/>
      </w:r>
      <w:r>
        <w:rPr>
          <w:rStyle w:val="fontstyle31"/>
        </w:rPr>
        <w:t>1) самоорганизация: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- выявлять проблемы для решения в жизненных и учебных ситуациях;</w:t>
      </w:r>
      <w:r>
        <w:rPr>
          <w:color w:val="000000"/>
        </w:rPr>
        <w:br/>
      </w:r>
      <w:r>
        <w:rPr>
          <w:rStyle w:val="fontstyle21"/>
        </w:rPr>
        <w:t>- ориентироваться в различных подходах принятия решений (индивидуальное, принятие</w:t>
      </w:r>
      <w:r>
        <w:rPr>
          <w:color w:val="000000"/>
        </w:rPr>
        <w:br/>
      </w:r>
      <w:r>
        <w:rPr>
          <w:rStyle w:val="fontstyle21"/>
        </w:rPr>
        <w:t>решения в группе, принятие решений группой);</w:t>
      </w:r>
      <w:r>
        <w:rPr>
          <w:color w:val="000000"/>
        </w:rPr>
        <w:br/>
      </w:r>
      <w:r>
        <w:rPr>
          <w:rStyle w:val="fontstyle21"/>
        </w:rPr>
        <w:t>- самостоятельно составлять алгоритм решения задачи (или его часть), выбирать способ</w:t>
      </w:r>
      <w:r>
        <w:rPr>
          <w:color w:val="000000"/>
        </w:rPr>
        <w:br/>
      </w:r>
      <w:r>
        <w:rPr>
          <w:rStyle w:val="fontstyle21"/>
        </w:rPr>
        <w:t>решения учебной задачи с учетом имеющихся ресурсов и собственных возможностей,</w:t>
      </w:r>
      <w:r>
        <w:rPr>
          <w:color w:val="000000"/>
        </w:rPr>
        <w:br/>
      </w:r>
      <w:r>
        <w:rPr>
          <w:rStyle w:val="fontstyle21"/>
        </w:rPr>
        <w:t>аргументировать предлагаемые варианты решений;</w:t>
      </w:r>
      <w:proofErr w:type="gramEnd"/>
      <w:r>
        <w:rPr>
          <w:color w:val="000000"/>
        </w:rPr>
        <w:br/>
      </w:r>
      <w:r>
        <w:rPr>
          <w:rStyle w:val="fontstyle21"/>
        </w:rPr>
        <w:t>- составлять план действий (план реализации намеченного алгоритма решения),</w:t>
      </w:r>
      <w:r>
        <w:rPr>
          <w:color w:val="000000"/>
        </w:rPr>
        <w:br/>
      </w:r>
      <w:r>
        <w:rPr>
          <w:rStyle w:val="fontstyle21"/>
        </w:rPr>
        <w:t>корректировать предложенный алгоритм с учетом получения новых знаний об изучаемом объекте;</w:t>
      </w:r>
      <w:r>
        <w:rPr>
          <w:color w:val="000000"/>
        </w:rPr>
        <w:br/>
      </w:r>
      <w:r>
        <w:rPr>
          <w:rStyle w:val="fontstyle21"/>
        </w:rPr>
        <w:t>- делать выбор и брать ответственность за решение;</w:t>
      </w:r>
      <w:r>
        <w:rPr>
          <w:color w:val="000000"/>
        </w:rPr>
        <w:br/>
      </w:r>
      <w:r>
        <w:rPr>
          <w:rStyle w:val="fontstyle31"/>
        </w:rPr>
        <w:t>2) самоконтроль: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 xml:space="preserve">- владеть способами самоконтроля, </w:t>
      </w:r>
      <w:proofErr w:type="spellStart"/>
      <w:r>
        <w:rPr>
          <w:rStyle w:val="fontstyle21"/>
        </w:rPr>
        <w:t>самомотивации</w:t>
      </w:r>
      <w:proofErr w:type="spellEnd"/>
      <w:r>
        <w:rPr>
          <w:rStyle w:val="fontstyle21"/>
        </w:rPr>
        <w:t xml:space="preserve"> и рефлексии;</w:t>
      </w:r>
      <w:r>
        <w:rPr>
          <w:color w:val="000000"/>
        </w:rPr>
        <w:br/>
      </w:r>
      <w:r>
        <w:rPr>
          <w:rStyle w:val="fontstyle21"/>
        </w:rPr>
        <w:t>- давать адекватную оценку ситуации и предлагать план ее изменения;</w:t>
      </w:r>
      <w:r>
        <w:rPr>
          <w:color w:val="000000"/>
        </w:rPr>
        <w:br/>
      </w:r>
      <w:r>
        <w:rPr>
          <w:rStyle w:val="fontstyle21"/>
        </w:rPr>
        <w:t xml:space="preserve">- </w:t>
      </w:r>
      <w:proofErr w:type="gramStart"/>
      <w:r>
        <w:rPr>
          <w:rStyle w:val="fontstyle21"/>
        </w:rPr>
        <w:t>учитывать контекст и предвидеть трудности, которые могут возникнуть при решении</w:t>
      </w:r>
      <w:r>
        <w:rPr>
          <w:color w:val="000000"/>
        </w:rPr>
        <w:br/>
      </w:r>
      <w:r>
        <w:rPr>
          <w:rStyle w:val="fontstyle21"/>
        </w:rPr>
        <w:t>учебной задачи, адаптировать решение к меняющимся обстоятельствам;</w:t>
      </w:r>
      <w:r>
        <w:rPr>
          <w:color w:val="000000"/>
        </w:rPr>
        <w:br/>
      </w:r>
      <w:r>
        <w:rPr>
          <w:rStyle w:val="fontstyle21"/>
        </w:rPr>
        <w:t>- объяснять причины достижения (</w:t>
      </w:r>
      <w:proofErr w:type="spellStart"/>
      <w:r>
        <w:rPr>
          <w:rStyle w:val="fontstyle21"/>
        </w:rPr>
        <w:t>недостижения</w:t>
      </w:r>
      <w:proofErr w:type="spellEnd"/>
      <w:r>
        <w:rPr>
          <w:rStyle w:val="fontstyle21"/>
        </w:rPr>
        <w:t>) результатов деятельности, давать оценку</w:t>
      </w:r>
      <w:r w:rsidR="00475371">
        <w:rPr>
          <w:color w:val="000000"/>
        </w:rPr>
        <w:t xml:space="preserve"> </w:t>
      </w:r>
      <w:r>
        <w:rPr>
          <w:rStyle w:val="fontstyle21"/>
        </w:rPr>
        <w:t>приобретенному опыту, уметь находить позитивное в произошедшей ситуации;</w:t>
      </w:r>
      <w:r>
        <w:rPr>
          <w:color w:val="000000"/>
        </w:rPr>
        <w:br/>
      </w:r>
      <w:r>
        <w:rPr>
          <w:rStyle w:val="fontstyle21"/>
        </w:rPr>
        <w:lastRenderedPageBreak/>
        <w:t>- вносить коррективы в деятельность на основе новых обстоятельств, изменившихся</w:t>
      </w:r>
      <w:r>
        <w:rPr>
          <w:color w:val="000000"/>
        </w:rPr>
        <w:br/>
      </w:r>
      <w:r>
        <w:rPr>
          <w:rStyle w:val="fontstyle21"/>
        </w:rPr>
        <w:t>ситуаций, установленных ошибок, возникших трудностей;</w:t>
      </w:r>
      <w:r>
        <w:rPr>
          <w:color w:val="000000"/>
        </w:rPr>
        <w:br/>
      </w:r>
      <w:r>
        <w:rPr>
          <w:rStyle w:val="fontstyle21"/>
        </w:rPr>
        <w:t>- оценивать соответствие результата цели и условиям;</w:t>
      </w:r>
      <w:proofErr w:type="gramEnd"/>
      <w:r>
        <w:rPr>
          <w:color w:val="000000"/>
        </w:rPr>
        <w:br/>
      </w:r>
      <w:proofErr w:type="gramStart"/>
      <w:r>
        <w:rPr>
          <w:rStyle w:val="fontstyle31"/>
        </w:rPr>
        <w:t>3) эмоциональный интеллект: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- различать, называть и управлять собственными эмоциями и эмоциями других;</w:t>
      </w:r>
      <w:r>
        <w:rPr>
          <w:color w:val="000000"/>
        </w:rPr>
        <w:br/>
      </w:r>
      <w:r>
        <w:rPr>
          <w:rStyle w:val="fontstyle21"/>
        </w:rPr>
        <w:t>- выявлять и анализировать причины эмоций;</w:t>
      </w:r>
      <w:r>
        <w:rPr>
          <w:color w:val="000000"/>
        </w:rPr>
        <w:br/>
      </w:r>
      <w:r>
        <w:rPr>
          <w:rStyle w:val="fontstyle21"/>
        </w:rPr>
        <w:t>- ставить себя на место другого человека, понимать мотивы и намерения другого;</w:t>
      </w:r>
      <w:r>
        <w:rPr>
          <w:color w:val="000000"/>
        </w:rPr>
        <w:br/>
      </w:r>
      <w:r>
        <w:rPr>
          <w:rStyle w:val="fontstyle21"/>
        </w:rPr>
        <w:t>- регулировать способ выражения эмоций;</w:t>
      </w:r>
      <w:r>
        <w:rPr>
          <w:color w:val="000000"/>
        </w:rPr>
        <w:br/>
      </w:r>
      <w:r>
        <w:rPr>
          <w:rStyle w:val="fontstyle31"/>
        </w:rPr>
        <w:t>4) принятие себя и других:</w:t>
      </w:r>
      <w:r>
        <w:rPr>
          <w:b/>
          <w:bCs/>
          <w:i/>
          <w:iCs/>
          <w:color w:val="000000"/>
        </w:rPr>
        <w:br/>
      </w:r>
      <w:r>
        <w:rPr>
          <w:rStyle w:val="fontstyle21"/>
        </w:rPr>
        <w:t>- осознанно относиться к другому человеку, его мнению;</w:t>
      </w:r>
      <w:r>
        <w:rPr>
          <w:color w:val="000000"/>
        </w:rPr>
        <w:br/>
      </w:r>
      <w:r>
        <w:rPr>
          <w:rStyle w:val="fontstyle21"/>
        </w:rPr>
        <w:t>- признавать свое право на ошибку и такое же право другого;</w:t>
      </w:r>
      <w:proofErr w:type="gramEnd"/>
      <w:r>
        <w:rPr>
          <w:color w:val="000000"/>
        </w:rPr>
        <w:br/>
      </w:r>
      <w:r>
        <w:rPr>
          <w:rStyle w:val="fontstyle21"/>
        </w:rPr>
        <w:t>- принимать себя и других, не осуждая;</w:t>
      </w:r>
      <w:r>
        <w:rPr>
          <w:color w:val="000000"/>
        </w:rPr>
        <w:br/>
      </w:r>
      <w:r>
        <w:rPr>
          <w:rStyle w:val="fontstyle21"/>
        </w:rPr>
        <w:t>- открытость себе и другим;</w:t>
      </w:r>
      <w:r>
        <w:rPr>
          <w:color w:val="000000"/>
        </w:rPr>
        <w:br/>
      </w:r>
      <w:r>
        <w:rPr>
          <w:rStyle w:val="fontstyle21"/>
        </w:rPr>
        <w:t>- осознавать невозможность контролировать все вокруг.</w:t>
      </w:r>
      <w:r>
        <w:rPr>
          <w:color w:val="000000"/>
        </w:rPr>
        <w:br/>
      </w:r>
      <w:r>
        <w:rPr>
          <w:rStyle w:val="fontstyle21"/>
        </w:rPr>
        <w:t>Овладение системой универсальных учебных регулятивных действий обеспечивает</w:t>
      </w:r>
      <w:r>
        <w:rPr>
          <w:color w:val="000000"/>
        </w:rPr>
        <w:br/>
      </w:r>
      <w:r>
        <w:rPr>
          <w:rStyle w:val="fontstyle21"/>
        </w:rPr>
        <w:t>формирование смысловых установок личности (внутренняя позиция личности) и жизненных</w:t>
      </w:r>
      <w:r>
        <w:rPr>
          <w:color w:val="000000"/>
        </w:rPr>
        <w:br/>
      </w:r>
      <w:r>
        <w:rPr>
          <w:rStyle w:val="fontstyle21"/>
        </w:rPr>
        <w:t>навыков личности (управления собой, самодисциплины, устойчивого поведения).</w:t>
      </w:r>
      <w:r>
        <w:rPr>
          <w:color w:val="000000"/>
        </w:rPr>
        <w:br/>
      </w:r>
      <w:r>
        <w:rPr>
          <w:rStyle w:val="fontstyle01"/>
        </w:rPr>
        <w:t xml:space="preserve">Предметные результаты </w:t>
      </w:r>
      <w:r>
        <w:rPr>
          <w:rStyle w:val="fontstyle21"/>
        </w:rPr>
        <w:t>освоения программы основного общего образования</w:t>
      </w:r>
      <w:r>
        <w:rPr>
          <w:color w:val="000000"/>
        </w:rPr>
        <w:br/>
      </w:r>
      <w:r>
        <w:rPr>
          <w:rStyle w:val="fontstyle21"/>
        </w:rPr>
        <w:t>представлены с учетом специфики содержания предметных областей, затрагиваемых в ходе</w:t>
      </w:r>
      <w:r>
        <w:rPr>
          <w:color w:val="000000"/>
        </w:rPr>
        <w:br/>
      </w:r>
      <w:r>
        <w:rPr>
          <w:rStyle w:val="fontstyle21"/>
        </w:rPr>
        <w:t>внеурочной деятельности обучающихся по формированию и оценке функциональной</w:t>
      </w:r>
      <w:r>
        <w:rPr>
          <w:color w:val="000000"/>
        </w:rPr>
        <w:br/>
      </w:r>
      <w:r>
        <w:rPr>
          <w:rStyle w:val="fontstyle21"/>
        </w:rPr>
        <w:t>грамотности.</w:t>
      </w:r>
      <w:r>
        <w:rPr>
          <w:color w:val="000000"/>
        </w:rPr>
        <w:br/>
      </w:r>
      <w:r>
        <w:rPr>
          <w:rStyle w:val="fontstyle21"/>
        </w:rPr>
        <w:t xml:space="preserve">Занятия по </w:t>
      </w:r>
      <w:r>
        <w:rPr>
          <w:rStyle w:val="fontstyle01"/>
        </w:rPr>
        <w:t xml:space="preserve">читательской грамотности </w:t>
      </w:r>
      <w:r>
        <w:rPr>
          <w:rStyle w:val="fontstyle21"/>
        </w:rPr>
        <w:t>в рамках внеурочной деятельности вносят вклад в</w:t>
      </w:r>
      <w:r w:rsidR="00C1176B">
        <w:rPr>
          <w:color w:val="000000"/>
        </w:rPr>
        <w:t xml:space="preserve"> </w:t>
      </w:r>
      <w:r>
        <w:rPr>
          <w:rStyle w:val="fontstyle21"/>
        </w:rPr>
        <w:t xml:space="preserve">достижение следующих предметных результатов по предметной области </w:t>
      </w:r>
      <w:r w:rsidR="00C1176B">
        <w:rPr>
          <w:rStyle w:val="fontstyle01"/>
        </w:rPr>
        <w:t xml:space="preserve">«Русский </w:t>
      </w:r>
      <w:r>
        <w:rPr>
          <w:rStyle w:val="fontstyle01"/>
        </w:rPr>
        <w:t>язык и</w:t>
      </w:r>
      <w:r>
        <w:rPr>
          <w:b/>
          <w:bCs/>
          <w:color w:val="000000"/>
        </w:rPr>
        <w:t xml:space="preserve"> </w:t>
      </w:r>
      <w:r>
        <w:rPr>
          <w:rStyle w:val="fontstyle01"/>
        </w:rPr>
        <w:t>литература»</w:t>
      </w:r>
      <w:r>
        <w:rPr>
          <w:rStyle w:val="fontstyle21"/>
        </w:rPr>
        <w:t>.</w:t>
      </w:r>
      <w:r>
        <w:rPr>
          <w:color w:val="000000"/>
        </w:rPr>
        <w:br/>
      </w:r>
      <w:r>
        <w:rPr>
          <w:rStyle w:val="fontstyle01"/>
        </w:rPr>
        <w:t>По учебному предмету «Русский язык»:</w:t>
      </w:r>
      <w:r>
        <w:rPr>
          <w:b/>
          <w:bCs/>
          <w:color w:val="000000"/>
        </w:rPr>
        <w:br/>
      </w:r>
      <w:r>
        <w:rPr>
          <w:rStyle w:val="fontstyle21"/>
        </w:rPr>
        <w:t>- понимание прослушанных или прочитанных учебно-научных, официально-деловых,</w:t>
      </w:r>
      <w:r>
        <w:rPr>
          <w:color w:val="000000"/>
        </w:rPr>
        <w:br/>
      </w:r>
      <w:r>
        <w:rPr>
          <w:rStyle w:val="fontstyle21"/>
        </w:rPr>
        <w:t>публицистических, художественных текстов различных функционально-смысловых типов речи:</w:t>
      </w:r>
      <w:r w:rsidR="00C1176B">
        <w:rPr>
          <w:color w:val="000000"/>
        </w:rPr>
        <w:t xml:space="preserve"> </w:t>
      </w:r>
      <w:r>
        <w:rPr>
          <w:rStyle w:val="fontstyle21"/>
        </w:rPr>
        <w:t>формулирование в устной и письменной форме темы и главной мысли текста; формулирование</w:t>
      </w:r>
      <w:r w:rsidR="00C1176B">
        <w:rPr>
          <w:color w:val="000000"/>
        </w:rPr>
        <w:t xml:space="preserve"> </w:t>
      </w:r>
      <w:r>
        <w:rPr>
          <w:rStyle w:val="fontstyle21"/>
        </w:rPr>
        <w:t>вопросов по содержанию текста и ответов на них; подробная, сжатая и выборочная передача в</w:t>
      </w:r>
      <w:r w:rsidR="00C1176B">
        <w:rPr>
          <w:color w:val="000000"/>
        </w:rPr>
        <w:t xml:space="preserve"> </w:t>
      </w:r>
      <w:r>
        <w:rPr>
          <w:rStyle w:val="fontstyle21"/>
        </w:rPr>
        <w:t>устной и письменной форме содержания текста;</w:t>
      </w:r>
      <w:r>
        <w:rPr>
          <w:color w:val="000000"/>
        </w:rPr>
        <w:br/>
      </w:r>
      <w:r>
        <w:rPr>
          <w:rStyle w:val="fontstyle21"/>
        </w:rPr>
        <w:t>- овладение умениями информационной переработки прослушанного или прочитанного</w:t>
      </w:r>
      <w:r>
        <w:rPr>
          <w:color w:val="000000"/>
        </w:rPr>
        <w:br/>
      </w:r>
      <w:r>
        <w:rPr>
          <w:rStyle w:val="fontstyle21"/>
        </w:rPr>
        <w:t>текста; выделение главной и второстепенной информации, явной и скрытой информации в тексте;</w:t>
      </w:r>
      <w:r>
        <w:rPr>
          <w:color w:val="000000"/>
        </w:rPr>
        <w:br/>
      </w:r>
      <w:r>
        <w:rPr>
          <w:rStyle w:val="fontstyle21"/>
        </w:rPr>
        <w:t>- представление содержания прослушанного или прочитанного учебно-научного текста в</w:t>
      </w:r>
      <w:r>
        <w:rPr>
          <w:color w:val="000000"/>
        </w:rPr>
        <w:br/>
      </w:r>
      <w:r>
        <w:rPr>
          <w:rStyle w:val="fontstyle21"/>
        </w:rPr>
        <w:t>виде таблицы, схемы; комментирование текста или его фрагмента;</w:t>
      </w:r>
      <w:r>
        <w:rPr>
          <w:color w:val="000000"/>
        </w:rPr>
        <w:br/>
      </w:r>
      <w:r>
        <w:rPr>
          <w:rStyle w:val="fontstyle21"/>
        </w:rPr>
        <w:t>- извлечение информации из различных источников, ее осмысление и оперирование ею;</w:t>
      </w:r>
      <w:r>
        <w:rPr>
          <w:color w:val="000000"/>
        </w:rPr>
        <w:br/>
      </w:r>
      <w:r>
        <w:rPr>
          <w:rStyle w:val="fontstyle21"/>
        </w:rPr>
        <w:t>- анализ и оценивание собственных и чужих письменных и устных речевых высказываний с</w:t>
      </w:r>
      <w:r w:rsidR="00C1176B">
        <w:rPr>
          <w:color w:val="000000"/>
        </w:rPr>
        <w:t xml:space="preserve"> </w:t>
      </w:r>
      <w:r>
        <w:rPr>
          <w:rStyle w:val="fontstyle21"/>
        </w:rPr>
        <w:t>точки зрения решения коммуникативной задачи;</w:t>
      </w:r>
      <w:r>
        <w:br/>
      </w:r>
      <w:r>
        <w:rPr>
          <w:rStyle w:val="fontstyle21"/>
        </w:rPr>
        <w:t>- определение лексического значения слова разными способами (установление значения</w:t>
      </w:r>
      <w:r>
        <w:rPr>
          <w:color w:val="000000"/>
        </w:rPr>
        <w:br/>
      </w:r>
      <w:r>
        <w:rPr>
          <w:rStyle w:val="fontstyle21"/>
        </w:rPr>
        <w:t>слова по контексту).</w:t>
      </w:r>
      <w:r>
        <w:rPr>
          <w:color w:val="000000"/>
        </w:rPr>
        <w:br/>
      </w:r>
      <w:proofErr w:type="gramStart"/>
      <w:r>
        <w:rPr>
          <w:rStyle w:val="fontstyle01"/>
        </w:rPr>
        <w:t>По учебному предмету «Литература»:</w:t>
      </w:r>
      <w:r>
        <w:rPr>
          <w:b/>
          <w:bCs/>
          <w:color w:val="000000"/>
        </w:rPr>
        <w:br/>
      </w:r>
      <w:r>
        <w:rPr>
          <w:rStyle w:val="fontstyle21"/>
        </w:rPr>
        <w:t>- овладение умениями смыслового анализа художественной литературы, умениями</w:t>
      </w:r>
      <w:r>
        <w:rPr>
          <w:color w:val="000000"/>
        </w:rPr>
        <w:br/>
      </w:r>
      <w:r>
        <w:rPr>
          <w:rStyle w:val="fontstyle21"/>
        </w:rPr>
        <w:t>воспринимать, анализировать, интерпретировать и оценивать прочитанное;</w:t>
      </w:r>
      <w:r>
        <w:rPr>
          <w:color w:val="000000"/>
        </w:rPr>
        <w:br/>
      </w:r>
      <w:r>
        <w:rPr>
          <w:rStyle w:val="fontstyle21"/>
        </w:rPr>
        <w:t>- умение анализировать произведение в единстве формы и содержания; определять</w:t>
      </w:r>
      <w:r>
        <w:rPr>
          <w:color w:val="000000"/>
        </w:rPr>
        <w:br/>
      </w:r>
      <w:r>
        <w:rPr>
          <w:rStyle w:val="fontstyle21"/>
        </w:rPr>
        <w:t>тематику и проблематику произведения; выявлять позицию героя, повествователя, рассказчика,</w:t>
      </w:r>
      <w:r>
        <w:rPr>
          <w:color w:val="000000"/>
        </w:rPr>
        <w:br/>
      </w:r>
      <w:r>
        <w:rPr>
          <w:rStyle w:val="fontstyle21"/>
        </w:rPr>
        <w:lastRenderedPageBreak/>
        <w:t>авторскую позицию, учитывая художественные особенности произведения и воплощенные в нем</w:t>
      </w:r>
      <w:r w:rsidR="00C1176B">
        <w:rPr>
          <w:color w:val="000000"/>
        </w:rPr>
        <w:t xml:space="preserve"> </w:t>
      </w:r>
      <w:r>
        <w:rPr>
          <w:rStyle w:val="fontstyle21"/>
        </w:rPr>
        <w:t>реалии; выявлять особенности языка художественного произведения;</w:t>
      </w:r>
      <w:proofErr w:type="gramEnd"/>
      <w:r>
        <w:rPr>
          <w:color w:val="000000"/>
        </w:rPr>
        <w:br/>
      </w:r>
      <w:r>
        <w:rPr>
          <w:rStyle w:val="fontstyle21"/>
        </w:rPr>
        <w:t xml:space="preserve">- овладение умениями самостоятельной интерпретации и </w:t>
      </w:r>
      <w:proofErr w:type="gramStart"/>
      <w:r>
        <w:rPr>
          <w:rStyle w:val="fontstyle21"/>
        </w:rPr>
        <w:t>оценки</w:t>
      </w:r>
      <w:proofErr w:type="gramEnd"/>
      <w:r>
        <w:rPr>
          <w:rStyle w:val="fontstyle21"/>
        </w:rPr>
        <w:t xml:space="preserve"> текстуально изученных</w:t>
      </w:r>
      <w:r>
        <w:rPr>
          <w:color w:val="000000"/>
        </w:rPr>
        <w:br/>
      </w:r>
      <w:r>
        <w:rPr>
          <w:rStyle w:val="fontstyle21"/>
        </w:rPr>
        <w:t>художественных произведений (в том числе с использованием методов смыслового чтения,</w:t>
      </w:r>
      <w:r w:rsidR="00C1176B">
        <w:rPr>
          <w:color w:val="000000"/>
        </w:rPr>
        <w:t xml:space="preserve"> </w:t>
      </w:r>
      <w:r>
        <w:rPr>
          <w:rStyle w:val="fontstyle21"/>
        </w:rPr>
        <w:t>позволяющих воспринимать, понимать и</w:t>
      </w:r>
      <w:r w:rsidR="00C1176B">
        <w:rPr>
          <w:rStyle w:val="fontstyle21"/>
        </w:rPr>
        <w:t xml:space="preserve"> интерпретировать смысл текстов </w:t>
      </w:r>
      <w:r>
        <w:rPr>
          <w:rStyle w:val="fontstyle21"/>
        </w:rPr>
        <w:t>разных типов, жанров,</w:t>
      </w:r>
      <w:r w:rsidR="00C1176B">
        <w:rPr>
          <w:color w:val="000000"/>
        </w:rPr>
        <w:t xml:space="preserve"> </w:t>
      </w:r>
      <w:r>
        <w:rPr>
          <w:rStyle w:val="fontstyle21"/>
        </w:rPr>
        <w:t>назначений в целях решения различных учебных задач и удовлетворения эмоциональных</w:t>
      </w:r>
      <w:r w:rsidR="00C1176B">
        <w:rPr>
          <w:color w:val="000000"/>
        </w:rPr>
        <w:t xml:space="preserve"> </w:t>
      </w:r>
      <w:r>
        <w:rPr>
          <w:rStyle w:val="fontstyle21"/>
        </w:rPr>
        <w:t>потребностей общения с книгой, адекватно воспринимать чтение слушателями, и методов</w:t>
      </w:r>
      <w:r w:rsidR="00C1176B">
        <w:rPr>
          <w:color w:val="000000"/>
        </w:rPr>
        <w:t xml:space="preserve"> </w:t>
      </w:r>
      <w:r>
        <w:rPr>
          <w:rStyle w:val="fontstyle21"/>
        </w:rPr>
        <w:t>эстетического анализа).</w:t>
      </w:r>
      <w:r w:rsidR="00C1176B">
        <w:rPr>
          <w:color w:val="000000"/>
        </w:rPr>
        <w:t xml:space="preserve"> </w:t>
      </w:r>
      <w:r>
        <w:rPr>
          <w:rStyle w:val="fontstyle21"/>
        </w:rPr>
        <w:t xml:space="preserve">Занятия по </w:t>
      </w:r>
      <w:r>
        <w:rPr>
          <w:rStyle w:val="fontstyle01"/>
        </w:rPr>
        <w:t xml:space="preserve">математической грамотности </w:t>
      </w:r>
      <w:r>
        <w:rPr>
          <w:rStyle w:val="fontstyle21"/>
        </w:rPr>
        <w:t>в рамках внеурочной деятельности вносят вклад</w:t>
      </w:r>
      <w:r w:rsidR="00C1176B">
        <w:rPr>
          <w:color w:val="000000"/>
        </w:rPr>
        <w:t xml:space="preserve"> </w:t>
      </w:r>
      <w:r>
        <w:rPr>
          <w:rStyle w:val="fontstyle21"/>
        </w:rPr>
        <w:t xml:space="preserve">в достижение следующих предметных результатов по учебному предмету </w:t>
      </w:r>
      <w:r>
        <w:rPr>
          <w:rStyle w:val="fontstyle01"/>
        </w:rPr>
        <w:t>«Математика»</w:t>
      </w:r>
      <w:r>
        <w:rPr>
          <w:rStyle w:val="fontstyle21"/>
        </w:rPr>
        <w:t>:</w:t>
      </w:r>
      <w:r>
        <w:rPr>
          <w:color w:val="000000"/>
        </w:rPr>
        <w:br/>
      </w:r>
      <w:r>
        <w:rPr>
          <w:rStyle w:val="fontstyle21"/>
        </w:rPr>
        <w:t>Использовать в практических (жизненных) ситуациях следующие предметные</w:t>
      </w:r>
      <w:r>
        <w:rPr>
          <w:color w:val="000000"/>
        </w:rPr>
        <w:br/>
      </w:r>
      <w:r>
        <w:rPr>
          <w:rStyle w:val="fontstyle21"/>
        </w:rPr>
        <w:t>математические умения и навыки:</w:t>
      </w:r>
      <w:r>
        <w:rPr>
          <w:color w:val="000000"/>
        </w:rPr>
        <w:br/>
      </w:r>
      <w:r>
        <w:rPr>
          <w:rStyle w:val="fontstyle21"/>
        </w:rPr>
        <w:t>- сравнивать и упорядочивать натуральные числа, целые числа, обыкновенные и</w:t>
      </w:r>
      <w:r>
        <w:rPr>
          <w:color w:val="000000"/>
        </w:rPr>
        <w:br/>
      </w:r>
      <w:r>
        <w:rPr>
          <w:rStyle w:val="fontstyle21"/>
        </w:rPr>
        <w:t>десятичные дроби, рациональные и иррациональные числа; выполнять, сочетая устные и</w:t>
      </w:r>
      <w:r>
        <w:rPr>
          <w:color w:val="000000"/>
        </w:rPr>
        <w:br/>
      </w:r>
      <w:r>
        <w:rPr>
          <w:rStyle w:val="fontstyle21"/>
        </w:rPr>
        <w:t>письменные приемы, арифметические действия с рациональными числами; выполнять проверку,</w:t>
      </w:r>
      <w:r>
        <w:rPr>
          <w:color w:val="000000"/>
        </w:rPr>
        <w:t xml:space="preserve"> </w:t>
      </w:r>
      <w:r>
        <w:rPr>
          <w:rStyle w:val="fontstyle21"/>
        </w:rPr>
        <w:t>прикидку результата вычислений; округлять числа; вычислять значения числовых выражений;</w:t>
      </w:r>
      <w:r w:rsidR="00C1176B">
        <w:rPr>
          <w:color w:val="000000"/>
        </w:rPr>
        <w:t xml:space="preserve"> </w:t>
      </w:r>
      <w:r>
        <w:rPr>
          <w:rStyle w:val="fontstyle21"/>
        </w:rPr>
        <w:t>использовать калькулятор;</w:t>
      </w:r>
      <w:r>
        <w:rPr>
          <w:color w:val="000000"/>
        </w:rPr>
        <w:br/>
      </w:r>
      <w:r>
        <w:rPr>
          <w:rStyle w:val="fontstyle21"/>
        </w:rPr>
        <w:t xml:space="preserve">- </w:t>
      </w:r>
      <w:proofErr w:type="gramStart"/>
      <w:r>
        <w:rPr>
          <w:rStyle w:val="fontstyle21"/>
        </w:rPr>
        <w:t>решать практико-ориентированные задачи, содержащие зависимости величин (скорость,</w:t>
      </w:r>
      <w:r w:rsidR="00C1176B">
        <w:rPr>
          <w:color w:val="000000"/>
        </w:rPr>
        <w:t xml:space="preserve"> </w:t>
      </w:r>
      <w:r>
        <w:rPr>
          <w:rStyle w:val="fontstyle21"/>
        </w:rPr>
        <w:t>время, расстояние, цена, количество, стоимость), связанные с отношением, пропорциональностью</w:t>
      </w:r>
      <w:r>
        <w:rPr>
          <w:color w:val="000000"/>
        </w:rPr>
        <w:t xml:space="preserve"> </w:t>
      </w:r>
      <w:r>
        <w:rPr>
          <w:rStyle w:val="fontstyle21"/>
        </w:rPr>
        <w:t>величин, процентами (налоги, задачи из области управления личными и семейными финансами),</w:t>
      </w:r>
      <w:r>
        <w:rPr>
          <w:color w:val="000000"/>
        </w:rPr>
        <w:t xml:space="preserve"> </w:t>
      </w:r>
      <w:r>
        <w:rPr>
          <w:rStyle w:val="fontstyle21"/>
        </w:rPr>
        <w:t>решать основные задачи на дроби и проценты, используя арифметический и алгебраический</w:t>
      </w:r>
      <w:r>
        <w:rPr>
          <w:color w:val="000000"/>
        </w:rPr>
        <w:t xml:space="preserve"> </w:t>
      </w:r>
      <w:r>
        <w:rPr>
          <w:rStyle w:val="fontstyle21"/>
        </w:rPr>
        <w:t>способы, перебор всех возможных вариантов, способ «проб и ошибок»; пользоваться основными</w:t>
      </w:r>
      <w:r>
        <w:rPr>
          <w:color w:val="000000"/>
        </w:rPr>
        <w:t xml:space="preserve"> </w:t>
      </w:r>
      <w:r>
        <w:rPr>
          <w:rStyle w:val="fontstyle21"/>
        </w:rPr>
        <w:t>единицами измерения: цены, массы;</w:t>
      </w:r>
      <w:proofErr w:type="gramEnd"/>
      <w:r>
        <w:rPr>
          <w:rStyle w:val="fontstyle21"/>
        </w:rPr>
        <w:t xml:space="preserve"> </w:t>
      </w:r>
      <w:proofErr w:type="gramStart"/>
      <w:r>
        <w:rPr>
          <w:rStyle w:val="fontstyle21"/>
        </w:rPr>
        <w:t>расстояния, времени, скорости; выражать одни единицы</w:t>
      </w:r>
      <w:r>
        <w:rPr>
          <w:color w:val="000000"/>
        </w:rPr>
        <w:br/>
      </w:r>
      <w:r>
        <w:rPr>
          <w:rStyle w:val="fontstyle21"/>
        </w:rPr>
        <w:t>величины через другие; интерпретировать результаты решения задач с учетом ограничений,</w:t>
      </w:r>
      <w:r>
        <w:rPr>
          <w:color w:val="000000"/>
        </w:rPr>
        <w:t xml:space="preserve"> </w:t>
      </w:r>
      <w:r>
        <w:rPr>
          <w:rStyle w:val="fontstyle21"/>
        </w:rPr>
        <w:t>связанных со свойствами рассматриваемых объектов;</w:t>
      </w:r>
      <w:r>
        <w:rPr>
          <w:color w:val="000000"/>
        </w:rPr>
        <w:br/>
      </w:r>
      <w:r>
        <w:rPr>
          <w:rStyle w:val="fontstyle21"/>
        </w:rPr>
        <w:t>- извлекать, анализировать, оценивать информацию, представленную в таблице, линейной,</w:t>
      </w:r>
      <w:r w:rsidR="00C1176B">
        <w:rPr>
          <w:color w:val="000000"/>
        </w:rPr>
        <w:t xml:space="preserve"> </w:t>
      </w:r>
      <w:r>
        <w:rPr>
          <w:rStyle w:val="fontstyle21"/>
        </w:rPr>
        <w:t xml:space="preserve">столбчатой и круговой диаграммах, </w:t>
      </w:r>
      <w:r w:rsidR="00C1176B">
        <w:rPr>
          <w:rStyle w:val="fontstyle21"/>
        </w:rPr>
        <w:t xml:space="preserve">интерпретировать представленные </w:t>
      </w:r>
      <w:r>
        <w:rPr>
          <w:rStyle w:val="fontstyle21"/>
        </w:rPr>
        <w:t>данные, использовать</w:t>
      </w:r>
      <w:r w:rsidR="00C1176B">
        <w:rPr>
          <w:color w:val="000000"/>
        </w:rPr>
        <w:t xml:space="preserve"> </w:t>
      </w:r>
      <w:r>
        <w:rPr>
          <w:rStyle w:val="fontstyle21"/>
        </w:rPr>
        <w:t>данные при решении задач; представлять информацию с помощью таблиц, линейной и столбчатой</w:t>
      </w:r>
      <w:r>
        <w:rPr>
          <w:color w:val="000000"/>
        </w:rPr>
        <w:t xml:space="preserve"> </w:t>
      </w:r>
      <w:r>
        <w:rPr>
          <w:rStyle w:val="fontstyle21"/>
        </w:rPr>
        <w:t xml:space="preserve">диаграмм, </w:t>
      </w:r>
      <w:proofErr w:type="spellStart"/>
      <w:r>
        <w:rPr>
          <w:rStyle w:val="fontstyle21"/>
        </w:rPr>
        <w:t>инфографики</w:t>
      </w:r>
      <w:proofErr w:type="spellEnd"/>
      <w:r>
        <w:rPr>
          <w:rStyle w:val="fontstyle21"/>
        </w:rPr>
        <w:t>;</w:t>
      </w:r>
      <w:proofErr w:type="gramEnd"/>
      <w:r>
        <w:rPr>
          <w:rStyle w:val="fontstyle21"/>
        </w:rPr>
        <w:t xml:space="preserve"> </w:t>
      </w:r>
      <w:proofErr w:type="gramStart"/>
      <w:r>
        <w:rPr>
          <w:rStyle w:val="fontstyle21"/>
        </w:rPr>
        <w:t>оперировать статистическими характеристиками: среднее</w:t>
      </w:r>
      <w:r>
        <w:rPr>
          <w:color w:val="000000"/>
        </w:rPr>
        <w:t xml:space="preserve"> </w:t>
      </w:r>
      <w:r>
        <w:rPr>
          <w:rStyle w:val="fontstyle21"/>
        </w:rPr>
        <w:t>арифметическое, медиана, наибольшее и наименьшее значения, размах числового набора;</w:t>
      </w:r>
      <w:r>
        <w:rPr>
          <w:color w:val="000000"/>
        </w:rPr>
        <w:br/>
      </w:r>
      <w:r>
        <w:rPr>
          <w:rStyle w:val="fontstyle21"/>
        </w:rPr>
        <w:t>- оценивать вероятности реальных событий и явлений, понимать роль практически</w:t>
      </w:r>
      <w:r>
        <w:rPr>
          <w:color w:val="000000"/>
        </w:rPr>
        <w:br/>
      </w:r>
      <w:r>
        <w:rPr>
          <w:rStyle w:val="fontstyle21"/>
        </w:rPr>
        <w:t>достоверных и маловероятных событий в окружающем мире и в жизни;</w:t>
      </w:r>
      <w:r>
        <w:rPr>
          <w:color w:val="000000"/>
        </w:rPr>
        <w:br/>
      </w:r>
      <w:r>
        <w:rPr>
          <w:rStyle w:val="fontstyle21"/>
        </w:rPr>
        <w:t>- пользоваться геометрическими понятиями: отрезок, угол, многоугольник, окружность,</w:t>
      </w:r>
      <w:r>
        <w:rPr>
          <w:color w:val="000000"/>
        </w:rPr>
        <w:br/>
      </w:r>
      <w:r>
        <w:rPr>
          <w:rStyle w:val="fontstyle21"/>
        </w:rPr>
        <w:t>круг; распознавать параллелепипед, куб, пирамиду, конус, цилиндр, использовать терминологию:</w:t>
      </w:r>
      <w:r w:rsidR="00C1176B">
        <w:rPr>
          <w:color w:val="000000"/>
        </w:rPr>
        <w:t xml:space="preserve"> </w:t>
      </w:r>
      <w:r>
        <w:rPr>
          <w:rStyle w:val="fontstyle21"/>
        </w:rPr>
        <w:t>вершина, ребро, грань, основание, развертка;</w:t>
      </w:r>
      <w:proofErr w:type="gramEnd"/>
      <w:r>
        <w:rPr>
          <w:rStyle w:val="fontstyle21"/>
        </w:rPr>
        <w:t xml:space="preserve"> приводить примеры объектов окружающего мира,</w:t>
      </w:r>
      <w:r w:rsidR="00C1176B">
        <w:rPr>
          <w:color w:val="000000"/>
        </w:rPr>
        <w:t xml:space="preserve"> </w:t>
      </w:r>
      <w:r>
        <w:rPr>
          <w:rStyle w:val="fontstyle21"/>
        </w:rPr>
        <w:t>имеющих форму изученных плоских и пространствен</w:t>
      </w:r>
      <w:r w:rsidR="00C1176B">
        <w:rPr>
          <w:rStyle w:val="fontstyle21"/>
        </w:rPr>
        <w:t xml:space="preserve">ных фигур, примеры параллельных </w:t>
      </w:r>
      <w:r>
        <w:rPr>
          <w:rStyle w:val="fontstyle21"/>
        </w:rPr>
        <w:t>и</w:t>
      </w:r>
      <w:r w:rsidR="00C1176B">
        <w:rPr>
          <w:color w:val="000000"/>
        </w:rPr>
        <w:t xml:space="preserve"> </w:t>
      </w:r>
      <w:r>
        <w:rPr>
          <w:rStyle w:val="fontstyle21"/>
        </w:rPr>
        <w:t>перпендикулярных прямых в пространстве, на модели куба, примеры равных и симметричных</w:t>
      </w:r>
      <w:r w:rsidR="00C1176B">
        <w:rPr>
          <w:color w:val="000000"/>
        </w:rPr>
        <w:t xml:space="preserve"> </w:t>
      </w:r>
      <w:r>
        <w:rPr>
          <w:rStyle w:val="fontstyle21"/>
        </w:rPr>
        <w:t>фигур; пользоваться геометрическими понятиями: равенство фигур, симметрия, подобие;</w:t>
      </w:r>
      <w:r w:rsidR="00C1176B">
        <w:rPr>
          <w:color w:val="000000"/>
        </w:rPr>
        <w:t xml:space="preserve"> </w:t>
      </w:r>
      <w:r>
        <w:rPr>
          <w:rStyle w:val="fontstyle21"/>
        </w:rPr>
        <w:t>использовать свойства изученных фигур для их распо</w:t>
      </w:r>
      <w:r w:rsidR="00C1176B">
        <w:rPr>
          <w:rStyle w:val="fontstyle21"/>
        </w:rPr>
        <w:t xml:space="preserve">знавания, построения; применять </w:t>
      </w:r>
      <w:r>
        <w:rPr>
          <w:rStyle w:val="fontstyle21"/>
        </w:rPr>
        <w:t>признаки</w:t>
      </w:r>
      <w:r w:rsidR="00C1176B">
        <w:rPr>
          <w:color w:val="000000"/>
        </w:rPr>
        <w:t xml:space="preserve"> </w:t>
      </w:r>
      <w:r>
        <w:rPr>
          <w:rStyle w:val="fontstyle21"/>
        </w:rPr>
        <w:t>равенства треугольников, теорему о сумме углов треугольника, теорему Пифагора,</w:t>
      </w:r>
      <w:r w:rsidR="00C1176B">
        <w:rPr>
          <w:color w:val="000000"/>
        </w:rPr>
        <w:t xml:space="preserve"> </w:t>
      </w:r>
      <w:r>
        <w:rPr>
          <w:rStyle w:val="fontstyle21"/>
        </w:rPr>
        <w:t>тригонометрические соотношения для вычисления длин, расстояний, площадей;</w:t>
      </w:r>
      <w:r>
        <w:rPr>
          <w:color w:val="000000"/>
        </w:rPr>
        <w:br/>
      </w:r>
      <w:r>
        <w:rPr>
          <w:rStyle w:val="fontstyle21"/>
        </w:rPr>
        <w:t>- находить длины отрезков и расстояния непосредственным измерением с помощью</w:t>
      </w:r>
      <w:r>
        <w:rPr>
          <w:color w:val="000000"/>
        </w:rPr>
        <w:br/>
      </w:r>
      <w:r>
        <w:rPr>
          <w:rStyle w:val="fontstyle21"/>
        </w:rPr>
        <w:t>линейки; находить измерения параллелепипеда, куба; вычислять периметр многоугольника,</w:t>
      </w:r>
      <w:r w:rsidR="00C1176B">
        <w:rPr>
          <w:color w:val="000000"/>
        </w:rPr>
        <w:t xml:space="preserve"> </w:t>
      </w:r>
      <w:r>
        <w:rPr>
          <w:rStyle w:val="fontstyle21"/>
        </w:rPr>
        <w:t xml:space="preserve">периметр и площадь фигур, составленных из прямоугольников; находить длину </w:t>
      </w:r>
      <w:proofErr w:type="spellStart"/>
      <w:r>
        <w:rPr>
          <w:rStyle w:val="fontstyle21"/>
        </w:rPr>
        <w:t>окружности</w:t>
      </w:r>
      <w:proofErr w:type="gramStart"/>
      <w:r>
        <w:rPr>
          <w:rStyle w:val="fontstyle21"/>
        </w:rPr>
        <w:t>,п</w:t>
      </w:r>
      <w:proofErr w:type="gramEnd"/>
      <w:r>
        <w:rPr>
          <w:rStyle w:val="fontstyle21"/>
        </w:rPr>
        <w:t>лощадь</w:t>
      </w:r>
      <w:proofErr w:type="spellEnd"/>
      <w:r>
        <w:rPr>
          <w:rStyle w:val="fontstyle21"/>
        </w:rPr>
        <w:t xml:space="preserve"> круга; вычислять объем куба, параллел</w:t>
      </w:r>
      <w:r w:rsidR="00C1176B">
        <w:rPr>
          <w:rStyle w:val="fontstyle21"/>
        </w:rPr>
        <w:t xml:space="preserve">епипеда по </w:t>
      </w:r>
      <w:r w:rsidR="00C1176B">
        <w:rPr>
          <w:rStyle w:val="fontstyle21"/>
        </w:rPr>
        <w:lastRenderedPageBreak/>
        <w:t xml:space="preserve">заданным измерениям; </w:t>
      </w:r>
      <w:proofErr w:type="gramStart"/>
      <w:r>
        <w:rPr>
          <w:rStyle w:val="fontstyle21"/>
        </w:rPr>
        <w:t>решать</w:t>
      </w:r>
      <w:r w:rsidR="007B09CB">
        <w:rPr>
          <w:color w:val="000000"/>
        </w:rPr>
        <w:t xml:space="preserve"> </w:t>
      </w:r>
      <w:r>
        <w:rPr>
          <w:rStyle w:val="fontstyle21"/>
        </w:rPr>
        <w:t>несложные задачи на измерение геометрических величин в практических ситуациях; пользоваться</w:t>
      </w:r>
      <w:r>
        <w:rPr>
          <w:color w:val="000000"/>
        </w:rPr>
        <w:br/>
      </w:r>
      <w:r>
        <w:rPr>
          <w:rStyle w:val="fontstyle21"/>
        </w:rPr>
        <w:t>основными метрическими единицами измерения д</w:t>
      </w:r>
      <w:r w:rsidR="007B09CB">
        <w:rPr>
          <w:rStyle w:val="fontstyle21"/>
        </w:rPr>
        <w:t xml:space="preserve">лины, площади, объема; выражать </w:t>
      </w:r>
      <w:r>
        <w:rPr>
          <w:rStyle w:val="fontstyle21"/>
        </w:rPr>
        <w:t>одни</w:t>
      </w:r>
      <w:r w:rsidR="007B09CB">
        <w:t xml:space="preserve"> </w:t>
      </w:r>
      <w:r>
        <w:rPr>
          <w:rStyle w:val="fontstyle21"/>
        </w:rPr>
        <w:t>единицы величины через другие;</w:t>
      </w:r>
      <w:r>
        <w:rPr>
          <w:color w:val="000000"/>
        </w:rPr>
        <w:br/>
      </w:r>
      <w:r>
        <w:rPr>
          <w:rStyle w:val="fontstyle21"/>
        </w:rPr>
        <w:t>- использовать алгебраическую терминологию и символику; выражать формулами</w:t>
      </w:r>
      <w:r>
        <w:rPr>
          <w:color w:val="000000"/>
        </w:rPr>
        <w:br/>
      </w:r>
      <w:r>
        <w:rPr>
          <w:rStyle w:val="fontstyle21"/>
        </w:rPr>
        <w:t>зависимости между величинами; понимать графический способ представления и анализа</w:t>
      </w:r>
      <w:r>
        <w:rPr>
          <w:color w:val="000000"/>
        </w:rPr>
        <w:br/>
      </w:r>
      <w:r>
        <w:rPr>
          <w:rStyle w:val="fontstyle21"/>
        </w:rPr>
        <w:t>информации, извлекать и интерпретировать информацию из графиков реальных процессов и</w:t>
      </w:r>
      <w:r w:rsidR="007B09CB">
        <w:rPr>
          <w:color w:val="000000"/>
        </w:rPr>
        <w:t xml:space="preserve"> </w:t>
      </w:r>
      <w:r>
        <w:rPr>
          <w:rStyle w:val="fontstyle21"/>
        </w:rPr>
        <w:t>зависимостей, использовать графики для определения свойств процессов и зависимостей;</w:t>
      </w:r>
      <w:proofErr w:type="gramEnd"/>
      <w:r>
        <w:rPr>
          <w:color w:val="000000"/>
        </w:rPr>
        <w:br/>
      </w:r>
      <w:r>
        <w:rPr>
          <w:rStyle w:val="fontstyle21"/>
        </w:rPr>
        <w:t>- переходить от словесной формулировки задачи к ее алгебраической модели с помощью</w:t>
      </w:r>
      <w:r>
        <w:rPr>
          <w:color w:val="000000"/>
        </w:rPr>
        <w:br/>
      </w:r>
      <w:r>
        <w:rPr>
          <w:rStyle w:val="fontstyle21"/>
        </w:rPr>
        <w:t>составления уравнения или системы уравнений, интерпретировать в соответствии с контекстом</w:t>
      </w:r>
      <w:r w:rsidR="007B09CB">
        <w:rPr>
          <w:color w:val="000000"/>
        </w:rPr>
        <w:t xml:space="preserve"> </w:t>
      </w:r>
      <w:r>
        <w:rPr>
          <w:rStyle w:val="fontstyle21"/>
        </w:rPr>
        <w:t>задачи полученный результат; использовать неравенства при решении различных задач;</w:t>
      </w:r>
      <w:r>
        <w:rPr>
          <w:color w:val="000000"/>
        </w:rPr>
        <w:br/>
      </w:r>
      <w:r>
        <w:rPr>
          <w:rStyle w:val="fontstyle21"/>
        </w:rPr>
        <w:t>- решать задачи из реальной жизни, связанные с числовыми последовательностями,</w:t>
      </w:r>
      <w:r>
        <w:rPr>
          <w:color w:val="000000"/>
        </w:rPr>
        <w:br/>
      </w:r>
      <w:r>
        <w:rPr>
          <w:rStyle w:val="fontstyle21"/>
        </w:rPr>
        <w:t>использовать свойства последовательностей.</w:t>
      </w:r>
      <w:r>
        <w:rPr>
          <w:color w:val="000000"/>
        </w:rPr>
        <w:br/>
      </w:r>
      <w:r>
        <w:rPr>
          <w:rStyle w:val="fontstyle21"/>
        </w:rPr>
        <w:t xml:space="preserve">Занятия по </w:t>
      </w:r>
      <w:proofErr w:type="gramStart"/>
      <w:r>
        <w:rPr>
          <w:rStyle w:val="fontstyle01"/>
        </w:rPr>
        <w:t>естественно-научной</w:t>
      </w:r>
      <w:proofErr w:type="gramEnd"/>
      <w:r>
        <w:rPr>
          <w:rStyle w:val="fontstyle01"/>
        </w:rPr>
        <w:t xml:space="preserve"> грамотности </w:t>
      </w:r>
      <w:r>
        <w:rPr>
          <w:rStyle w:val="fontstyle21"/>
        </w:rPr>
        <w:t>в рамках внеурочной деятельности вносят</w:t>
      </w:r>
      <w:r w:rsidR="007B09CB">
        <w:rPr>
          <w:color w:val="000000"/>
        </w:rPr>
        <w:t xml:space="preserve"> </w:t>
      </w:r>
      <w:r>
        <w:rPr>
          <w:rStyle w:val="fontstyle21"/>
        </w:rPr>
        <w:t xml:space="preserve">вклад в достижение следующих предметных результатов по предметной области </w:t>
      </w:r>
      <w:r>
        <w:rPr>
          <w:rStyle w:val="fontstyle01"/>
        </w:rPr>
        <w:t>«Естественнонаучные предметы»</w:t>
      </w:r>
      <w:r>
        <w:rPr>
          <w:rStyle w:val="fontstyle21"/>
        </w:rPr>
        <w:t>:</w:t>
      </w:r>
      <w:r>
        <w:rPr>
          <w:color w:val="000000"/>
        </w:rPr>
        <w:br/>
      </w:r>
      <w:r>
        <w:rPr>
          <w:rStyle w:val="fontstyle21"/>
        </w:rPr>
        <w:t xml:space="preserve">- умение объяснять процессы и свойства тел, в том числе в контексте ситуаций </w:t>
      </w:r>
      <w:proofErr w:type="spellStart"/>
      <w:r>
        <w:rPr>
          <w:rStyle w:val="fontstyle21"/>
        </w:rPr>
        <w:t>практикоориентированного</w:t>
      </w:r>
      <w:proofErr w:type="spellEnd"/>
      <w:r>
        <w:rPr>
          <w:rStyle w:val="fontstyle21"/>
        </w:rPr>
        <w:t xml:space="preserve"> характера;</w:t>
      </w:r>
      <w:r>
        <w:rPr>
          <w:color w:val="000000"/>
        </w:rPr>
        <w:br/>
      </w:r>
      <w:r>
        <w:rPr>
          <w:rStyle w:val="fontstyle21"/>
        </w:rPr>
        <w:t>- умение проводить учебное исследование, в том числе понимать задачи исследования,</w:t>
      </w:r>
      <w:r>
        <w:rPr>
          <w:color w:val="000000"/>
        </w:rPr>
        <w:br/>
      </w:r>
      <w:r>
        <w:rPr>
          <w:rStyle w:val="fontstyle21"/>
        </w:rPr>
        <w:t>применять методы исследования, соответствующие поставленной цели, осуществлять в</w:t>
      </w:r>
      <w:r>
        <w:rPr>
          <w:color w:val="000000"/>
        </w:rPr>
        <w:br/>
      </w:r>
      <w:r>
        <w:rPr>
          <w:rStyle w:val="fontstyle21"/>
        </w:rPr>
        <w:t>соответствии с планом собственную деятельность и совместную деятельность в группе;</w:t>
      </w:r>
      <w:r>
        <w:rPr>
          <w:color w:val="000000"/>
        </w:rPr>
        <w:br/>
      </w:r>
      <w:r>
        <w:rPr>
          <w:rStyle w:val="fontstyle21"/>
        </w:rPr>
        <w:t>- умение применять простые физические модели для объяснения процессов и явлений;</w:t>
      </w:r>
      <w:r>
        <w:rPr>
          <w:color w:val="000000"/>
        </w:rPr>
        <w:br/>
      </w:r>
      <w:r>
        <w:rPr>
          <w:rStyle w:val="fontstyle21"/>
        </w:rPr>
        <w:t>- умение характеризовать и прогнозировать свойства веществ в зависимости от их состава и</w:t>
      </w:r>
      <w:r w:rsidR="003E0937">
        <w:rPr>
          <w:color w:val="000000"/>
        </w:rPr>
        <w:t xml:space="preserve"> </w:t>
      </w:r>
      <w:r>
        <w:rPr>
          <w:rStyle w:val="fontstyle21"/>
        </w:rPr>
        <w:t>строения, влияние веществ и химических процессов на организм человека и окружающую</w:t>
      </w:r>
      <w:r w:rsidR="003E0937">
        <w:rPr>
          <w:color w:val="000000"/>
        </w:rPr>
        <w:t xml:space="preserve"> </w:t>
      </w:r>
      <w:r>
        <w:rPr>
          <w:rStyle w:val="fontstyle21"/>
        </w:rPr>
        <w:t>природную среду;</w:t>
      </w:r>
      <w:r>
        <w:rPr>
          <w:color w:val="000000"/>
        </w:rPr>
        <w:br/>
      </w:r>
      <w:r>
        <w:rPr>
          <w:rStyle w:val="fontstyle21"/>
        </w:rPr>
        <w:t>- умение использовать изученные биологические термины, понятия, теории, законы и</w:t>
      </w:r>
      <w:r>
        <w:rPr>
          <w:color w:val="000000"/>
        </w:rPr>
        <w:br/>
      </w:r>
      <w:r>
        <w:rPr>
          <w:rStyle w:val="fontstyle21"/>
        </w:rPr>
        <w:t>закономерности для объяснения наблюдаемых биологических объектов, явлений и процессов;</w:t>
      </w:r>
      <w:r>
        <w:rPr>
          <w:color w:val="000000"/>
        </w:rPr>
        <w:br/>
      </w:r>
      <w:r>
        <w:rPr>
          <w:rStyle w:val="fontstyle21"/>
        </w:rPr>
        <w:t xml:space="preserve">- </w:t>
      </w:r>
      <w:proofErr w:type="spellStart"/>
      <w:r>
        <w:rPr>
          <w:rStyle w:val="fontstyle21"/>
        </w:rPr>
        <w:t>сформированность</w:t>
      </w:r>
      <w:proofErr w:type="spellEnd"/>
      <w:r>
        <w:rPr>
          <w:rStyle w:val="fontstyle21"/>
        </w:rPr>
        <w:t xml:space="preserve"> представлений об экосистемах и значении биоразнообразия; о</w:t>
      </w:r>
      <w:r>
        <w:rPr>
          <w:color w:val="000000"/>
        </w:rPr>
        <w:br/>
      </w:r>
      <w:r>
        <w:rPr>
          <w:rStyle w:val="fontstyle21"/>
        </w:rPr>
        <w:t>глобальных экологических проблемах, стоящих перед человечеством, и способах их преодоления;</w:t>
      </w:r>
      <w:r>
        <w:rPr>
          <w:color w:val="000000"/>
        </w:rPr>
        <w:br/>
      </w:r>
      <w:r>
        <w:rPr>
          <w:rStyle w:val="fontstyle21"/>
        </w:rPr>
        <w:t>- умение использовать приобретенные знания и навыки для здорового образа жизни,</w:t>
      </w:r>
      <w:r>
        <w:rPr>
          <w:color w:val="000000"/>
        </w:rPr>
        <w:br/>
      </w:r>
      <w:r>
        <w:rPr>
          <w:rStyle w:val="fontstyle21"/>
        </w:rPr>
        <w:t>сбалансированного питания и физической активности; умение противодействовать лженаучным</w:t>
      </w:r>
      <w:r w:rsidR="003E0937">
        <w:rPr>
          <w:color w:val="000000"/>
        </w:rPr>
        <w:t xml:space="preserve"> </w:t>
      </w:r>
      <w:r>
        <w:rPr>
          <w:rStyle w:val="fontstyle21"/>
        </w:rPr>
        <w:t>манипуляциям в области здоровья;</w:t>
      </w:r>
      <w:r>
        <w:rPr>
          <w:color w:val="000000"/>
        </w:rPr>
        <w:br/>
      </w:r>
      <w:r>
        <w:rPr>
          <w:rStyle w:val="fontstyle21"/>
        </w:rPr>
        <w:t>- умение характеризовать принципы действия технических устрой</w:t>
      </w:r>
      <w:proofErr w:type="gramStart"/>
      <w:r>
        <w:rPr>
          <w:rStyle w:val="fontstyle21"/>
        </w:rPr>
        <w:t>ств пр</w:t>
      </w:r>
      <w:proofErr w:type="gramEnd"/>
      <w:r>
        <w:rPr>
          <w:rStyle w:val="fontstyle21"/>
        </w:rPr>
        <w:t>омышленных</w:t>
      </w:r>
      <w:r>
        <w:rPr>
          <w:color w:val="000000"/>
        </w:rPr>
        <w:br/>
      </w:r>
      <w:r>
        <w:rPr>
          <w:rStyle w:val="fontstyle21"/>
        </w:rPr>
        <w:t>технологических процессов.</w:t>
      </w:r>
      <w:r>
        <w:rPr>
          <w:color w:val="000000"/>
        </w:rPr>
        <w:br/>
      </w:r>
      <w:proofErr w:type="gramStart"/>
      <w:r>
        <w:rPr>
          <w:rStyle w:val="fontstyle21"/>
        </w:rPr>
        <w:t xml:space="preserve">Занятия по </w:t>
      </w:r>
      <w:r>
        <w:rPr>
          <w:rStyle w:val="fontstyle01"/>
        </w:rPr>
        <w:t xml:space="preserve">финансовой грамотности </w:t>
      </w:r>
      <w:r>
        <w:rPr>
          <w:rStyle w:val="fontstyle21"/>
        </w:rPr>
        <w:t>в рамках внеурочной деятельности вносят вклад в</w:t>
      </w:r>
      <w:r>
        <w:rPr>
          <w:color w:val="000000"/>
        </w:rPr>
        <w:br/>
      </w:r>
      <w:r>
        <w:rPr>
          <w:rStyle w:val="fontstyle21"/>
        </w:rPr>
        <w:t>достижение следующих предметных результатов по различным предметным областям:</w:t>
      </w:r>
      <w:r>
        <w:rPr>
          <w:color w:val="000000"/>
        </w:rPr>
        <w:br/>
      </w:r>
      <w:r>
        <w:rPr>
          <w:rStyle w:val="fontstyle21"/>
        </w:rPr>
        <w:t>- освоение системы знаний, необходимых для решения финансовых вопросов, включая</w:t>
      </w:r>
      <w:r>
        <w:rPr>
          <w:color w:val="000000"/>
        </w:rPr>
        <w:br/>
      </w:r>
      <w:r>
        <w:rPr>
          <w:rStyle w:val="fontstyle21"/>
        </w:rPr>
        <w:t>базовые финансово-экономические понятия, отражающие важнейшие сферы финансовых</w:t>
      </w:r>
      <w:r>
        <w:rPr>
          <w:color w:val="000000"/>
        </w:rPr>
        <w:br/>
      </w:r>
      <w:r>
        <w:rPr>
          <w:rStyle w:val="fontstyle21"/>
        </w:rPr>
        <w:t>отношений;</w:t>
      </w:r>
      <w:r>
        <w:rPr>
          <w:color w:val="000000"/>
        </w:rPr>
        <w:br/>
      </w:r>
      <w:r>
        <w:rPr>
          <w:rStyle w:val="fontstyle21"/>
        </w:rPr>
        <w:t>- формирование умения устанавливать и объяснять взаимосвязи явлений, процессов в</w:t>
      </w:r>
      <w:r>
        <w:rPr>
          <w:color w:val="000000"/>
        </w:rPr>
        <w:br/>
      </w:r>
      <w:r>
        <w:rPr>
          <w:rStyle w:val="fontstyle21"/>
        </w:rPr>
        <w:t>финансовой сфере общественной жизни, их элементов и основных функций;</w:t>
      </w:r>
      <w:proofErr w:type="gramEnd"/>
      <w:r>
        <w:rPr>
          <w:color w:val="000000"/>
        </w:rPr>
        <w:br/>
      </w:r>
      <w:r>
        <w:rPr>
          <w:rStyle w:val="fontstyle21"/>
        </w:rPr>
        <w:t>- формирование умения решать познавательные и практические задачи, отражающие</w:t>
      </w:r>
      <w:r>
        <w:rPr>
          <w:color w:val="000000"/>
        </w:rPr>
        <w:br/>
      </w:r>
      <w:r>
        <w:rPr>
          <w:rStyle w:val="fontstyle21"/>
        </w:rPr>
        <w:t>выполнение типичных для несовершеннолетнего социальных ролей и социальные взаимодействия</w:t>
      </w:r>
      <w:r>
        <w:rPr>
          <w:color w:val="000000"/>
        </w:rPr>
        <w:br/>
      </w:r>
      <w:r>
        <w:rPr>
          <w:rStyle w:val="fontstyle21"/>
        </w:rPr>
        <w:lastRenderedPageBreak/>
        <w:t>в финансовой сфере общественной жизни, в том числе направленные на определение качества</w:t>
      </w:r>
      <w:r w:rsidR="003E0937">
        <w:rPr>
          <w:color w:val="000000"/>
        </w:rPr>
        <w:t xml:space="preserve"> </w:t>
      </w:r>
      <w:r>
        <w:rPr>
          <w:rStyle w:val="fontstyle21"/>
        </w:rPr>
        <w:t>жизни человека, семьи и финансового благополучия;</w:t>
      </w:r>
      <w:r>
        <w:rPr>
          <w:color w:val="000000"/>
        </w:rPr>
        <w:br/>
      </w:r>
      <w:r>
        <w:rPr>
          <w:rStyle w:val="fontstyle21"/>
        </w:rPr>
        <w:t>- формирование умения использовать полученную информацию в процессе принятия</w:t>
      </w:r>
      <w:r>
        <w:rPr>
          <w:color w:val="000000"/>
        </w:rPr>
        <w:br/>
      </w:r>
      <w:r>
        <w:rPr>
          <w:rStyle w:val="fontstyle21"/>
        </w:rPr>
        <w:t>решений о сохранении и накоплении денежных средств, при оценке финансовых рисков, при</w:t>
      </w:r>
      <w:r w:rsidR="003E0937">
        <w:rPr>
          <w:color w:val="000000"/>
        </w:rPr>
        <w:t xml:space="preserve"> </w:t>
      </w:r>
      <w:r>
        <w:rPr>
          <w:rStyle w:val="fontstyle21"/>
        </w:rPr>
        <w:t>сравнении преимуществ и недостатков различных финансовых услуг;</w:t>
      </w:r>
      <w:r>
        <w:rPr>
          <w:color w:val="000000"/>
        </w:rPr>
        <w:br/>
      </w:r>
      <w:r>
        <w:rPr>
          <w:rStyle w:val="fontstyle21"/>
        </w:rPr>
        <w:t>- формирование умения распознавать попытки и предупреждать вовлечение себя и</w:t>
      </w:r>
      <w:r>
        <w:rPr>
          <w:color w:val="000000"/>
        </w:rPr>
        <w:br/>
      </w:r>
      <w:r>
        <w:rPr>
          <w:rStyle w:val="fontstyle21"/>
        </w:rPr>
        <w:t xml:space="preserve">окружающих в деструктивные и криминальные формы сетевой активности (в том числе </w:t>
      </w:r>
      <w:proofErr w:type="spellStart"/>
      <w:r>
        <w:rPr>
          <w:rStyle w:val="fontstyle21"/>
        </w:rPr>
        <w:t>фишинг</w:t>
      </w:r>
      <w:proofErr w:type="spellEnd"/>
      <w:r>
        <w:rPr>
          <w:rStyle w:val="fontstyle21"/>
        </w:rPr>
        <w:t>);</w:t>
      </w:r>
      <w:r>
        <w:rPr>
          <w:color w:val="000000"/>
        </w:rPr>
        <w:br/>
      </w:r>
      <w:r>
        <w:rPr>
          <w:rStyle w:val="fontstyle21"/>
        </w:rPr>
        <w:t>- формирование умения с опорой на знания, факты общественной жизни и личный</w:t>
      </w:r>
      <w:r>
        <w:rPr>
          <w:color w:val="000000"/>
        </w:rPr>
        <w:br/>
      </w:r>
      <w:r>
        <w:rPr>
          <w:rStyle w:val="fontstyle21"/>
        </w:rPr>
        <w:t>социальный опыт оценивать собственные поступки и поведение других людей с точки зрения их</w:t>
      </w:r>
      <w:r w:rsidR="003E0937">
        <w:rPr>
          <w:color w:val="000000"/>
        </w:rPr>
        <w:t xml:space="preserve"> </w:t>
      </w:r>
      <w:r>
        <w:rPr>
          <w:rStyle w:val="fontstyle21"/>
        </w:rPr>
        <w:t>соответствия экономической рациональности (включая вопросы, связанные с личными</w:t>
      </w:r>
      <w:r w:rsidR="003E0937">
        <w:rPr>
          <w:color w:val="000000"/>
        </w:rPr>
        <w:t xml:space="preserve"> </w:t>
      </w:r>
      <w:r>
        <w:rPr>
          <w:rStyle w:val="fontstyle21"/>
        </w:rPr>
        <w:t>финансами, для оценки рисков осуществления ф</w:t>
      </w:r>
      <w:r w:rsidR="003E0937">
        <w:rPr>
          <w:rStyle w:val="fontstyle21"/>
        </w:rPr>
        <w:t xml:space="preserve">инансовых мошенничеств, </w:t>
      </w:r>
      <w:r>
        <w:rPr>
          <w:rStyle w:val="fontstyle21"/>
        </w:rPr>
        <w:t>применения</w:t>
      </w:r>
      <w:r w:rsidR="003E0937">
        <w:rPr>
          <w:color w:val="000000"/>
        </w:rPr>
        <w:t xml:space="preserve"> </w:t>
      </w:r>
      <w:r>
        <w:rPr>
          <w:rStyle w:val="fontstyle21"/>
        </w:rPr>
        <w:t>недобросовестных практик);</w:t>
      </w:r>
      <w:r>
        <w:rPr>
          <w:color w:val="000000"/>
        </w:rPr>
        <w:br/>
      </w:r>
      <w:r>
        <w:rPr>
          <w:rStyle w:val="fontstyle21"/>
        </w:rPr>
        <w:t>- приобретение опыта использования полученных знаний в практической деятельности, в</w:t>
      </w:r>
      <w:r>
        <w:rPr>
          <w:color w:val="000000"/>
        </w:rPr>
        <w:br/>
      </w:r>
      <w:r>
        <w:rPr>
          <w:rStyle w:val="fontstyle21"/>
        </w:rPr>
        <w:t>повседневной жизни для принятия рациональных финансовых решений в сфере управления</w:t>
      </w:r>
      <w:r w:rsidR="003E0937">
        <w:t xml:space="preserve"> </w:t>
      </w:r>
      <w:r>
        <w:rPr>
          <w:rStyle w:val="fontstyle21"/>
        </w:rPr>
        <w:t>личными финансами, определения моделей целесообразного финансового поведения, составления</w:t>
      </w:r>
      <w:r w:rsidR="003E0937">
        <w:rPr>
          <w:color w:val="000000"/>
        </w:rPr>
        <w:t xml:space="preserve"> </w:t>
      </w:r>
      <w:r>
        <w:rPr>
          <w:rStyle w:val="fontstyle21"/>
        </w:rPr>
        <w:t>личного финансового плана.</w:t>
      </w:r>
      <w:r>
        <w:rPr>
          <w:color w:val="000000"/>
        </w:rPr>
        <w:br/>
      </w:r>
      <w:r>
        <w:rPr>
          <w:rStyle w:val="fontstyle21"/>
        </w:rPr>
        <w:t xml:space="preserve">Занятия по </w:t>
      </w:r>
      <w:r>
        <w:rPr>
          <w:rStyle w:val="fontstyle01"/>
        </w:rPr>
        <w:t xml:space="preserve">глобальным компетенциям </w:t>
      </w:r>
      <w:r>
        <w:rPr>
          <w:rStyle w:val="fontstyle21"/>
        </w:rPr>
        <w:t>в рамках внеурочной деятельности вносят вклад в</w:t>
      </w:r>
      <w:r w:rsidR="003E0937">
        <w:rPr>
          <w:color w:val="000000"/>
        </w:rPr>
        <w:t xml:space="preserve"> </w:t>
      </w:r>
      <w:r>
        <w:rPr>
          <w:rStyle w:val="fontstyle21"/>
        </w:rPr>
        <w:t>достижение следующих предметных результатов по различным предметным областям:</w:t>
      </w:r>
      <w:r>
        <w:rPr>
          <w:color w:val="000000"/>
        </w:rPr>
        <w:br/>
      </w:r>
      <w:r>
        <w:rPr>
          <w:rStyle w:val="fontstyle21"/>
        </w:rPr>
        <w:t>- освоение научных знаний, умений и способов действий, специфических для</w:t>
      </w:r>
      <w:r>
        <w:rPr>
          <w:color w:val="000000"/>
        </w:rPr>
        <w:br/>
      </w:r>
      <w:r>
        <w:rPr>
          <w:rStyle w:val="fontstyle21"/>
        </w:rPr>
        <w:t>соответствующей предметной области;</w:t>
      </w:r>
      <w:r>
        <w:rPr>
          <w:color w:val="000000"/>
        </w:rPr>
        <w:br/>
      </w:r>
      <w:r>
        <w:rPr>
          <w:rStyle w:val="fontstyle21"/>
        </w:rPr>
        <w:t>- формирование предпосылок научного типа мышления;</w:t>
      </w:r>
      <w:r>
        <w:rPr>
          <w:color w:val="000000"/>
        </w:rPr>
        <w:br/>
      </w:r>
      <w:r>
        <w:rPr>
          <w:rStyle w:val="fontstyle21"/>
        </w:rPr>
        <w:t>- освоение деятельности по получению нового знания, его интерпретации, преобразованию</w:t>
      </w:r>
      <w:r>
        <w:rPr>
          <w:color w:val="000000"/>
        </w:rPr>
        <w:br/>
      </w:r>
      <w:r>
        <w:rPr>
          <w:rStyle w:val="fontstyle21"/>
        </w:rPr>
        <w:t>и применению в различных учебных ситуациях, в том числе при создании учебных и социальных</w:t>
      </w:r>
      <w:r w:rsidR="003E0937">
        <w:rPr>
          <w:color w:val="000000"/>
        </w:rPr>
        <w:t xml:space="preserve"> </w:t>
      </w:r>
      <w:r>
        <w:rPr>
          <w:rStyle w:val="fontstyle21"/>
        </w:rPr>
        <w:t>проектов.</w:t>
      </w:r>
      <w:r>
        <w:rPr>
          <w:color w:val="000000"/>
        </w:rPr>
        <w:br/>
      </w:r>
      <w:r>
        <w:rPr>
          <w:rStyle w:val="fontstyle21"/>
        </w:rPr>
        <w:t xml:space="preserve">Занятия по </w:t>
      </w:r>
      <w:r>
        <w:rPr>
          <w:rStyle w:val="fontstyle01"/>
        </w:rPr>
        <w:t xml:space="preserve">креативному мышлению </w:t>
      </w:r>
      <w:r>
        <w:rPr>
          <w:rStyle w:val="fontstyle21"/>
        </w:rPr>
        <w:t>в рамках внеурочной деятельности вносят вклад в</w:t>
      </w:r>
      <w:r>
        <w:rPr>
          <w:color w:val="000000"/>
        </w:rPr>
        <w:br/>
      </w:r>
      <w:r>
        <w:rPr>
          <w:rStyle w:val="fontstyle21"/>
        </w:rPr>
        <w:t>достижение следующих предметных результатов по различным предметным областям:</w:t>
      </w:r>
      <w:r>
        <w:rPr>
          <w:color w:val="000000"/>
        </w:rPr>
        <w:br/>
      </w:r>
      <w:r>
        <w:rPr>
          <w:rStyle w:val="fontstyle21"/>
        </w:rPr>
        <w:t>- способность с опорой на иллюстрации и/или описания ситуаций составлять названия,</w:t>
      </w:r>
      <w:r>
        <w:rPr>
          <w:color w:val="000000"/>
        </w:rPr>
        <w:br/>
      </w:r>
      <w:r>
        <w:rPr>
          <w:rStyle w:val="fontstyle21"/>
        </w:rPr>
        <w:t>сюжеты и сценарии, диалоги и инсценировки;</w:t>
      </w:r>
      <w:r>
        <w:rPr>
          <w:color w:val="000000"/>
        </w:rPr>
        <w:br/>
      </w:r>
      <w:r>
        <w:rPr>
          <w:rStyle w:val="fontstyle21"/>
        </w:rPr>
        <w:t>- проявлять творческое воображение, изображать предметы и явления;</w:t>
      </w:r>
      <w:r>
        <w:rPr>
          <w:color w:val="000000"/>
        </w:rPr>
        <w:br/>
      </w:r>
      <w:r>
        <w:rPr>
          <w:rStyle w:val="fontstyle21"/>
        </w:rPr>
        <w:t>- демонстрировать с помощью рисунков смысл обсуждаемых терминов, суждений,</w:t>
      </w:r>
      <w:r>
        <w:rPr>
          <w:color w:val="000000"/>
        </w:rPr>
        <w:br/>
      </w:r>
      <w:r>
        <w:rPr>
          <w:rStyle w:val="fontstyle21"/>
        </w:rPr>
        <w:t>выражений и т.п.;</w:t>
      </w:r>
      <w:r>
        <w:rPr>
          <w:color w:val="000000"/>
        </w:rPr>
        <w:br/>
      </w:r>
      <w:r>
        <w:rPr>
          <w:rStyle w:val="fontstyle21"/>
        </w:rPr>
        <w:t>- предлагать адекватные способы решения различных социальных проблем в области</w:t>
      </w:r>
      <w:r>
        <w:rPr>
          <w:color w:val="000000"/>
        </w:rPr>
        <w:br/>
      </w:r>
      <w:proofErr w:type="spellStart"/>
      <w:r>
        <w:rPr>
          <w:rStyle w:val="fontstyle21"/>
        </w:rPr>
        <w:t>энерго</w:t>
      </w:r>
      <w:proofErr w:type="spellEnd"/>
      <w:r>
        <w:rPr>
          <w:rStyle w:val="fontstyle21"/>
        </w:rPr>
        <w:t>- и ресурсосбережения, в области экологии, в области заботы о людях с особыми</w:t>
      </w:r>
      <w:r>
        <w:rPr>
          <w:color w:val="000000"/>
        </w:rPr>
        <w:br/>
      </w:r>
      <w:r>
        <w:rPr>
          <w:rStyle w:val="fontstyle21"/>
        </w:rPr>
        <w:t>потребностями, в области межличностных взаимоотношений;</w:t>
      </w:r>
    </w:p>
    <w:p w:rsidR="00271C58" w:rsidRDefault="00271C58">
      <w:pPr>
        <w:spacing w:line="278" w:lineRule="auto"/>
        <w:jc w:val="both"/>
        <w:rPr>
          <w:sz w:val="24"/>
        </w:rPr>
        <w:sectPr w:rsidR="00271C58" w:rsidSect="00475371">
          <w:pgSz w:w="11910" w:h="16840"/>
          <w:pgMar w:top="680" w:right="500" w:bottom="780" w:left="567" w:header="0" w:footer="581" w:gutter="0"/>
          <w:cols w:space="720"/>
        </w:sectPr>
      </w:pPr>
    </w:p>
    <w:p w:rsidR="007906EE" w:rsidRDefault="007906EE" w:rsidP="003E0937">
      <w:pPr>
        <w:pStyle w:val="1"/>
        <w:spacing w:before="59" w:line="276" w:lineRule="auto"/>
        <w:ind w:left="520"/>
        <w:jc w:val="left"/>
        <w:rPr>
          <w:rStyle w:val="fontstyle01"/>
          <w:b/>
        </w:rPr>
      </w:pPr>
    </w:p>
    <w:p w:rsidR="007906EE" w:rsidRDefault="007906EE" w:rsidP="003E0937">
      <w:pPr>
        <w:pStyle w:val="1"/>
        <w:spacing w:before="59" w:line="276" w:lineRule="auto"/>
        <w:ind w:left="520"/>
        <w:jc w:val="left"/>
        <w:rPr>
          <w:rStyle w:val="fontstyle01"/>
          <w:b/>
        </w:rPr>
      </w:pPr>
    </w:p>
    <w:p w:rsidR="007906EE" w:rsidRDefault="007906EE" w:rsidP="003E0937">
      <w:pPr>
        <w:pStyle w:val="1"/>
        <w:spacing w:before="59" w:line="276" w:lineRule="auto"/>
        <w:ind w:left="520"/>
        <w:jc w:val="left"/>
        <w:rPr>
          <w:rStyle w:val="fontstyle01"/>
          <w:b/>
        </w:rPr>
      </w:pPr>
    </w:p>
    <w:p w:rsidR="007906EE" w:rsidRDefault="007906EE" w:rsidP="003E0937">
      <w:pPr>
        <w:pStyle w:val="1"/>
        <w:spacing w:before="59" w:line="276" w:lineRule="auto"/>
        <w:ind w:left="520"/>
        <w:jc w:val="left"/>
        <w:rPr>
          <w:rStyle w:val="fontstyle01"/>
          <w:b/>
        </w:rPr>
      </w:pPr>
    </w:p>
    <w:p w:rsidR="007906EE" w:rsidRDefault="007906EE" w:rsidP="003E0937">
      <w:pPr>
        <w:pStyle w:val="1"/>
        <w:spacing w:before="59" w:line="276" w:lineRule="auto"/>
        <w:ind w:left="520"/>
        <w:jc w:val="left"/>
        <w:rPr>
          <w:rStyle w:val="fontstyle01"/>
          <w:b/>
        </w:rPr>
      </w:pPr>
    </w:p>
    <w:p w:rsidR="007906EE" w:rsidRDefault="007906EE" w:rsidP="003E0937">
      <w:pPr>
        <w:pStyle w:val="1"/>
        <w:spacing w:before="59" w:line="276" w:lineRule="auto"/>
        <w:ind w:left="520"/>
        <w:jc w:val="left"/>
        <w:rPr>
          <w:rStyle w:val="fontstyle01"/>
          <w:b/>
        </w:rPr>
      </w:pPr>
    </w:p>
    <w:p w:rsidR="007906EE" w:rsidRDefault="007906EE" w:rsidP="003E0937">
      <w:pPr>
        <w:pStyle w:val="1"/>
        <w:spacing w:before="59" w:line="276" w:lineRule="auto"/>
        <w:ind w:left="520"/>
        <w:jc w:val="left"/>
        <w:rPr>
          <w:rStyle w:val="fontstyle01"/>
          <w:b/>
        </w:rPr>
      </w:pPr>
    </w:p>
    <w:p w:rsidR="007906EE" w:rsidRDefault="007906EE" w:rsidP="003E0937">
      <w:pPr>
        <w:pStyle w:val="1"/>
        <w:spacing w:before="59" w:line="276" w:lineRule="auto"/>
        <w:ind w:left="520"/>
        <w:jc w:val="left"/>
        <w:rPr>
          <w:rStyle w:val="fontstyle01"/>
          <w:b/>
        </w:rPr>
      </w:pPr>
    </w:p>
    <w:p w:rsidR="007906EE" w:rsidRDefault="007906EE" w:rsidP="003E0937">
      <w:pPr>
        <w:pStyle w:val="1"/>
        <w:spacing w:before="59" w:line="276" w:lineRule="auto"/>
        <w:ind w:left="520"/>
        <w:jc w:val="left"/>
        <w:rPr>
          <w:rStyle w:val="fontstyle01"/>
          <w:b/>
        </w:rPr>
      </w:pPr>
    </w:p>
    <w:p w:rsidR="007906EE" w:rsidRDefault="007906EE" w:rsidP="003E0937">
      <w:pPr>
        <w:pStyle w:val="1"/>
        <w:spacing w:before="59" w:line="276" w:lineRule="auto"/>
        <w:ind w:left="520"/>
        <w:jc w:val="left"/>
        <w:rPr>
          <w:rStyle w:val="fontstyle01"/>
          <w:b/>
        </w:rPr>
      </w:pPr>
    </w:p>
    <w:p w:rsidR="00517B63" w:rsidRPr="00517B63" w:rsidRDefault="00517B63" w:rsidP="003E0937">
      <w:pPr>
        <w:pStyle w:val="1"/>
        <w:spacing w:before="59" w:line="276" w:lineRule="auto"/>
        <w:ind w:left="520"/>
        <w:jc w:val="left"/>
        <w:rPr>
          <w:b w:val="0"/>
        </w:rPr>
      </w:pPr>
      <w:r w:rsidRPr="00517B63">
        <w:rPr>
          <w:rStyle w:val="fontstyle01"/>
          <w:b/>
        </w:rPr>
        <w:lastRenderedPageBreak/>
        <w:t>СОДЕРЖАНИЕ КУРСА ВНЕУРОЧНОЙ ДЕЯТЕЛЬНОСТИ</w:t>
      </w:r>
      <w:r>
        <w:rPr>
          <w:b w:val="0"/>
          <w:bCs w:val="0"/>
          <w:color w:val="000000"/>
        </w:rPr>
        <w:br/>
      </w:r>
      <w:r w:rsidRPr="00517B63">
        <w:rPr>
          <w:rStyle w:val="fontstyle21"/>
          <w:b w:val="0"/>
        </w:rPr>
        <w:t>Содержание</w:t>
      </w:r>
      <w:r>
        <w:rPr>
          <w:rStyle w:val="fontstyle21"/>
          <w:b w:val="0"/>
        </w:rPr>
        <w:t xml:space="preserve"> курса внеурочной деятельности </w:t>
      </w:r>
      <w:r w:rsidRPr="00517B63">
        <w:rPr>
          <w:rStyle w:val="fontstyle21"/>
          <w:b w:val="0"/>
        </w:rPr>
        <w:t xml:space="preserve"> «Функциональная</w:t>
      </w:r>
      <w:r w:rsidR="007906EE">
        <w:rPr>
          <w:b w:val="0"/>
          <w:color w:val="000000"/>
        </w:rPr>
        <w:t xml:space="preserve"> </w:t>
      </w:r>
      <w:r w:rsidRPr="00517B63">
        <w:rPr>
          <w:rStyle w:val="fontstyle21"/>
          <w:b w:val="0"/>
        </w:rPr>
        <w:t>грамотность» представлено шестью модулями, в число которых входят читательская грамотность,</w:t>
      </w:r>
      <w:r w:rsidR="007906EE">
        <w:rPr>
          <w:b w:val="0"/>
          <w:color w:val="000000"/>
        </w:rPr>
        <w:t xml:space="preserve"> </w:t>
      </w:r>
      <w:r w:rsidRPr="00517B63">
        <w:rPr>
          <w:rStyle w:val="fontstyle21"/>
          <w:b w:val="0"/>
        </w:rPr>
        <w:t xml:space="preserve">математическая грамотность, </w:t>
      </w:r>
      <w:proofErr w:type="gramStart"/>
      <w:r w:rsidRPr="00517B63">
        <w:rPr>
          <w:rStyle w:val="fontstyle21"/>
          <w:b w:val="0"/>
        </w:rPr>
        <w:t>естественно-научная</w:t>
      </w:r>
      <w:proofErr w:type="gramEnd"/>
      <w:r w:rsidRPr="00517B63">
        <w:rPr>
          <w:rStyle w:val="fontstyle21"/>
          <w:b w:val="0"/>
        </w:rPr>
        <w:t xml:space="preserve"> грамотность, финансовая грамотность,</w:t>
      </w:r>
      <w:r w:rsidR="007906EE">
        <w:rPr>
          <w:b w:val="0"/>
          <w:color w:val="000000"/>
        </w:rPr>
        <w:t xml:space="preserve"> </w:t>
      </w:r>
      <w:r w:rsidRPr="00517B63">
        <w:rPr>
          <w:rStyle w:val="fontstyle21"/>
          <w:b w:val="0"/>
        </w:rPr>
        <w:t>глобальные компетенции и креативное мышление.</w:t>
      </w:r>
      <w:r w:rsidRPr="00517B63">
        <w:rPr>
          <w:b w:val="0"/>
          <w:color w:val="000000"/>
        </w:rPr>
        <w:br/>
      </w:r>
      <w:r w:rsidRPr="00517B63">
        <w:rPr>
          <w:rStyle w:val="fontstyle01"/>
          <w:b/>
        </w:rPr>
        <w:t>Читательская грамотность</w:t>
      </w:r>
      <w:r w:rsidRPr="00517B63">
        <w:rPr>
          <w:b w:val="0"/>
          <w:bCs w:val="0"/>
          <w:color w:val="000000"/>
        </w:rPr>
        <w:br/>
      </w:r>
      <w:r w:rsidRPr="00517B63">
        <w:rPr>
          <w:rStyle w:val="fontstyle21"/>
          <w:b w:val="0"/>
        </w:rPr>
        <w:t>«Читательская грамотность – способность человека понимать, использовать, оценивать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тексты, размышлять о них и заниматься чтением для того, чтобы достигать своих целей,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расширять свои знания и возможности, участвовать в социальной жизни».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Читательская грамотность – основа формирования функциональной грамотности в целом.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Особенность этого направления в том, что читательская грамотность формируется средствами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 xml:space="preserve">разных учебных предметов и разными форматами внеурочной деятельности. </w:t>
      </w:r>
      <w:proofErr w:type="gramStart"/>
      <w:r w:rsidRPr="00517B63">
        <w:rPr>
          <w:rStyle w:val="fontstyle21"/>
          <w:b w:val="0"/>
        </w:rPr>
        <w:t>Модуль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«Читательская грамотность» в рамках курса предусматривает работу с текстами разных форматов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 xml:space="preserve">(сплошными, </w:t>
      </w:r>
      <w:proofErr w:type="spellStart"/>
      <w:r w:rsidRPr="00517B63">
        <w:rPr>
          <w:rStyle w:val="fontstyle21"/>
          <w:b w:val="0"/>
        </w:rPr>
        <w:t>несплошными</w:t>
      </w:r>
      <w:proofErr w:type="spellEnd"/>
      <w:r w:rsidRPr="00517B63">
        <w:rPr>
          <w:rStyle w:val="fontstyle21"/>
          <w:b w:val="0"/>
        </w:rPr>
        <w:t>, множественными), нацелен на обучение приемам поиска и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 xml:space="preserve">выявления явной и скрытой, </w:t>
      </w:r>
      <w:proofErr w:type="spellStart"/>
      <w:r w:rsidRPr="00517B63">
        <w:rPr>
          <w:rStyle w:val="fontstyle21"/>
          <w:b w:val="0"/>
        </w:rPr>
        <w:t>фактологической</w:t>
      </w:r>
      <w:proofErr w:type="spellEnd"/>
      <w:r w:rsidRPr="00517B63">
        <w:rPr>
          <w:rStyle w:val="fontstyle21"/>
          <w:b w:val="0"/>
        </w:rPr>
        <w:t xml:space="preserve"> и концептуальной, главной и второстепенной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информации, приемам соотнесения графической и текстовой информации, приемам различения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факта и мнения, содержащихся в тексте.</w:t>
      </w:r>
      <w:proofErr w:type="gramEnd"/>
      <w:r w:rsidRPr="00517B63">
        <w:rPr>
          <w:rStyle w:val="fontstyle21"/>
          <w:b w:val="0"/>
        </w:rPr>
        <w:t xml:space="preserve"> Занятия в рамках модуля предполагают работу по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анализу и интерпретации содержащейся в тексте информации, а также оценке противоречивой,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неоднозначной, непроверенной информации, что формирует умения оценивать надежность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источника и достоверность информации, распознавать скрытые коммуникативные цели автора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текста, в том числе манипуляции, и вырабатывать свою точку зрения.</w:t>
      </w:r>
      <w:r w:rsidRPr="00517B63">
        <w:rPr>
          <w:b w:val="0"/>
          <w:color w:val="000000"/>
        </w:rPr>
        <w:br/>
      </w:r>
      <w:r w:rsidRPr="00517B63">
        <w:rPr>
          <w:rStyle w:val="fontstyle01"/>
          <w:b/>
        </w:rPr>
        <w:t>Математическая грамотность</w:t>
      </w:r>
      <w:r w:rsidRPr="00517B63">
        <w:rPr>
          <w:b w:val="0"/>
          <w:bCs w:val="0"/>
          <w:color w:val="000000"/>
        </w:rPr>
        <w:br/>
      </w:r>
      <w:r w:rsidRPr="00517B63">
        <w:rPr>
          <w:rStyle w:val="fontstyle21"/>
          <w:b w:val="0"/>
        </w:rPr>
        <w:t>Функциональность математики определяется тем, что ее предметом являются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фундаментальные структуры нашего мира: пространственные формы и количественные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отношения. Без математических знаний затруднено понимание принципов устройства и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использования современной техники, восприятие и интерпретация социальной, экономической,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политической информации, малоэффективна повседневная практическая деятельность. Каждому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человеку приходится выполнять расчеты и составлять алгоритмы, применять формулы,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использовать приемы геометрических измерений и построений, читать информацию,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представленную в виде таблиц, диаграмм и графиков, принимать решения в ситуациях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неопределенности и понимать вероятностный характер случайных событий.</w:t>
      </w:r>
      <w:r w:rsidRPr="00517B63">
        <w:rPr>
          <w:b w:val="0"/>
        </w:rPr>
        <w:br/>
      </w:r>
      <w:proofErr w:type="gramStart"/>
      <w:r w:rsidRPr="00517B63">
        <w:rPr>
          <w:rStyle w:val="fontstyle01"/>
          <w:b/>
        </w:rPr>
        <w:t>Естественно-научная</w:t>
      </w:r>
      <w:proofErr w:type="gramEnd"/>
      <w:r w:rsidRPr="00517B63">
        <w:rPr>
          <w:rStyle w:val="fontstyle01"/>
          <w:b/>
        </w:rPr>
        <w:t xml:space="preserve"> грамотность</w:t>
      </w:r>
      <w:r w:rsidRPr="00517B63">
        <w:rPr>
          <w:b w:val="0"/>
          <w:bCs w:val="0"/>
          <w:color w:val="000000"/>
        </w:rPr>
        <w:br/>
      </w:r>
      <w:r w:rsidRPr="00517B63">
        <w:rPr>
          <w:rStyle w:val="fontstyle21"/>
          <w:b w:val="0"/>
        </w:rPr>
        <w:t>Задачи формирования естественно-научной грамотности в рамках как урочной, так и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неурочной деятельности в равной мере определяются смыслом понятия естественно-научной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грамотности, сформулированным в международном исследовании PISA: «Естественно-научная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 xml:space="preserve">грамотность – это способность человека занимать активную гражданскую позицию </w:t>
      </w:r>
      <w:proofErr w:type="gramStart"/>
      <w:r w:rsidRPr="00517B63">
        <w:rPr>
          <w:rStyle w:val="fontstyle21"/>
          <w:b w:val="0"/>
        </w:rPr>
        <w:t>по</w:t>
      </w:r>
      <w:proofErr w:type="gramEnd"/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общественно значимым вопросам, связанным с естественными науками, и его готовность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 xml:space="preserve">интересоваться </w:t>
      </w:r>
      <w:proofErr w:type="gramStart"/>
      <w:r w:rsidRPr="00517B63">
        <w:rPr>
          <w:rStyle w:val="fontstyle21"/>
          <w:b w:val="0"/>
        </w:rPr>
        <w:t>естественно-научными</w:t>
      </w:r>
      <w:proofErr w:type="gramEnd"/>
      <w:r w:rsidRPr="00517B63">
        <w:rPr>
          <w:rStyle w:val="fontstyle21"/>
          <w:b w:val="0"/>
        </w:rPr>
        <w:t xml:space="preserve"> идеями. </w:t>
      </w:r>
      <w:proofErr w:type="gramStart"/>
      <w:r w:rsidRPr="00517B63">
        <w:rPr>
          <w:rStyle w:val="fontstyle21"/>
          <w:b w:val="0"/>
        </w:rPr>
        <w:t>Естественно-научно</w:t>
      </w:r>
      <w:proofErr w:type="gramEnd"/>
      <w:r w:rsidRPr="00517B63">
        <w:rPr>
          <w:rStyle w:val="fontstyle21"/>
          <w:b w:val="0"/>
        </w:rPr>
        <w:t xml:space="preserve"> грамотный человек стремится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участвовать в аргументированном обсуждении проблем, относящихся к естественным наукам и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технологиям, что требует от него следующих компетентностей: научно объяснять явления;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демонстрировать понимание особенностей естественно-научного исследования; интерпретировать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данные и использовать научные доказательства для получения выводов».</w:t>
      </w:r>
      <w:r w:rsidRPr="00517B63">
        <w:rPr>
          <w:b w:val="0"/>
          <w:color w:val="000000"/>
        </w:rPr>
        <w:br/>
      </w:r>
      <w:r w:rsidRPr="00517B63">
        <w:rPr>
          <w:rStyle w:val="fontstyle01"/>
          <w:b/>
        </w:rPr>
        <w:t>Финансовая грамотность</w:t>
      </w:r>
      <w:r w:rsidRPr="00517B63">
        <w:rPr>
          <w:b w:val="0"/>
          <w:bCs w:val="0"/>
          <w:color w:val="000000"/>
        </w:rPr>
        <w:br/>
      </w:r>
      <w:r w:rsidRPr="00517B63">
        <w:rPr>
          <w:rStyle w:val="fontstyle21"/>
          <w:b w:val="0"/>
        </w:rPr>
        <w:t>Формирование финансовой грамотности предполагает освоение знаний, умений, установок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и моделей поведения, необходимых для принятия разумных финансовых решений. Занятия по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программе способствуют выработке умений и навыков, необходимых при рассмотрении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финансовых вопросов, не имеющих однозначно правильных решений, требующих анализа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альтернатив и возможных последствий сделанного выбора с учетом возможностей и предпочтений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lastRenderedPageBreak/>
        <w:t>конкретного человека или семьи. Содержание занятий создает условия для применения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финансовых знаний и понимания при решении практических вопросов, входящих в число задач,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рассматриваемых при изучении математики, информатики, географии и обществознания.</w:t>
      </w:r>
      <w:r w:rsidRPr="00517B63">
        <w:rPr>
          <w:b w:val="0"/>
          <w:color w:val="000000"/>
        </w:rPr>
        <w:br/>
      </w:r>
      <w:r w:rsidRPr="00517B63">
        <w:rPr>
          <w:rStyle w:val="fontstyle01"/>
          <w:b/>
        </w:rPr>
        <w:t>Глобальные компетенции</w:t>
      </w:r>
      <w:r w:rsidRPr="00517B63">
        <w:rPr>
          <w:b w:val="0"/>
          <w:bCs w:val="0"/>
          <w:color w:val="000000"/>
        </w:rPr>
        <w:br/>
      </w:r>
      <w:r w:rsidRPr="00517B63">
        <w:rPr>
          <w:rStyle w:val="fontstyle21"/>
          <w:b w:val="0"/>
        </w:rPr>
        <w:t>Направление «глобальные компетенции» непосредственно связано с освоением знаний по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проблемам глобализации, устойчивого развития и межкультурного взаимодействия, изучение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которых в соответствии с Федеральным государственным стандартом основного общего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 xml:space="preserve">образования входит в программы </w:t>
      </w:r>
      <w:proofErr w:type="gramStart"/>
      <w:r w:rsidRPr="00517B63">
        <w:rPr>
          <w:rStyle w:val="fontstyle21"/>
          <w:b w:val="0"/>
        </w:rPr>
        <w:t>естественно-научных</w:t>
      </w:r>
      <w:proofErr w:type="gramEnd"/>
      <w:r w:rsidRPr="00517B63">
        <w:rPr>
          <w:rStyle w:val="fontstyle21"/>
          <w:b w:val="0"/>
        </w:rPr>
        <w:t>, общественно-научных предметов и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иностранных языков. Содержание модуля отражает два аспекта: глобальные проблемы и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межкультурное взаимодействие. Организация занятий в рамках модуля по «глобальным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компетенциям» развивает критическое и аналитическое мышление, умения анализировать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глобальные и локальные проблемы и вопросы межкультурного взаимодействия, выявлять и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оценивать различные мнения и точки зрения, объяснять сложные ситуации и проблемы, оценивать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 xml:space="preserve">информацию, а также действия людей и их воздействие на природу и общество. </w:t>
      </w:r>
      <w:proofErr w:type="gramStart"/>
      <w:r w:rsidRPr="00517B63">
        <w:rPr>
          <w:rStyle w:val="fontstyle21"/>
          <w:b w:val="0"/>
        </w:rPr>
        <w:t>Деятельность по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формированию глобальной компетентности обучающихся позволяет решать образовательные и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воспитательные задачи, ориентируя школьников с учетом их возраста и познавательных интересов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на современную систему научных представлений о взаимосвязях человека с природной и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социальной средой, повышение уровня экологической культуры, применение знаний из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социальных и естественных наук при планировании своих действий и поступков и при оценке их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возможных последствий для окружающей среды</w:t>
      </w:r>
      <w:proofErr w:type="gramEnd"/>
      <w:r w:rsidRPr="00517B63">
        <w:rPr>
          <w:rStyle w:val="fontstyle21"/>
          <w:b w:val="0"/>
        </w:rPr>
        <w:t xml:space="preserve"> и социального окружения.</w:t>
      </w:r>
      <w:r w:rsidRPr="00517B63">
        <w:rPr>
          <w:b w:val="0"/>
          <w:color w:val="000000"/>
        </w:rPr>
        <w:br/>
      </w:r>
      <w:r w:rsidRPr="00517B63">
        <w:rPr>
          <w:rStyle w:val="fontstyle01"/>
          <w:b/>
        </w:rPr>
        <w:t>Креативное мышление</w:t>
      </w:r>
      <w:r w:rsidRPr="00517B63">
        <w:rPr>
          <w:b w:val="0"/>
          <w:bCs w:val="0"/>
          <w:color w:val="000000"/>
        </w:rPr>
        <w:br/>
      </w:r>
      <w:r w:rsidRPr="00517B63">
        <w:rPr>
          <w:rStyle w:val="fontstyle21"/>
          <w:b w:val="0"/>
        </w:rPr>
        <w:t>Модуль «Креативное мышление» отражает новое направление функциональной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грамотности. Введение этого направления обусловлено тем, что сегодня, как никогда раньше,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общественное развитие, развитие материальной и духовной культуры, развитие производства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зависят от появления инновационных идей, от создания нового знания и от способности его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выразить и донести до людей. Привычка мыслить креативно помогает людям достигать лучших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результатов в преобразовании окружающей действительности, эффективно и грамотно отвечать на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вновь возникающие вызовы. Именно поэтому креативное мышление рассматривается как одна из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составляющих функциональной грамотности, характеризующей способность грамотно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пользоваться имеющимися знаниями, умениями, компетенциями при решении самого широкого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спектра проблем, с которыми современный человек встречается в различных реальных ситуациях.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Задача и назначение модуля – дать общее представление о креативном мышлении и сформировать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базовые действия, лежащие в его основе: умение выдвигать, оценивать и совершенствовать идеи,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направленные на поиск инновационных решений во всех сферах человеческой жизни. Содержание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занятий направлено на формирование у обучающихся общего понимания особенностей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креативного мышления. В ходе занятий моделируются ситуации, в которых уместно и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целесообразно применять навыки креативного мышления, учащиеся осваивают систему базовых</w:t>
      </w:r>
      <w:r w:rsidRPr="00517B63">
        <w:rPr>
          <w:b w:val="0"/>
        </w:rPr>
        <w:br/>
      </w:r>
      <w:r w:rsidRPr="00517B63">
        <w:rPr>
          <w:rStyle w:val="fontstyle21"/>
          <w:b w:val="0"/>
        </w:rPr>
        <w:t>действий, лежащих в основе креативного мышления. Это позволяет впоследствии, на уроках и на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классных часах, в ходе учебно-проектной и учебно-исследовательской деятельности использовать</w:t>
      </w:r>
      <w:r w:rsidRPr="00517B63">
        <w:rPr>
          <w:b w:val="0"/>
          <w:color w:val="000000"/>
        </w:rPr>
        <w:br/>
      </w:r>
      <w:r w:rsidRPr="00517B63">
        <w:rPr>
          <w:rStyle w:val="fontstyle21"/>
          <w:b w:val="0"/>
        </w:rPr>
        <w:t>освоенные навыки для развития и совершенствования креативного мышления</w:t>
      </w:r>
    </w:p>
    <w:p w:rsidR="00517B63" w:rsidRPr="00517B63" w:rsidRDefault="00517B63" w:rsidP="003E0937">
      <w:pPr>
        <w:pStyle w:val="1"/>
        <w:spacing w:before="59" w:line="276" w:lineRule="auto"/>
        <w:ind w:left="520"/>
        <w:jc w:val="left"/>
        <w:rPr>
          <w:b w:val="0"/>
        </w:rPr>
      </w:pPr>
    </w:p>
    <w:p w:rsidR="00517B63" w:rsidRDefault="00517B63" w:rsidP="00517B63">
      <w:pPr>
        <w:pStyle w:val="1"/>
        <w:spacing w:before="59"/>
        <w:ind w:left="520"/>
        <w:jc w:val="left"/>
        <w:rPr>
          <w:b w:val="0"/>
        </w:rPr>
      </w:pPr>
    </w:p>
    <w:p w:rsidR="003E0937" w:rsidRDefault="003E0937" w:rsidP="00517B63">
      <w:pPr>
        <w:pStyle w:val="1"/>
        <w:spacing w:before="59"/>
        <w:ind w:left="520"/>
        <w:jc w:val="left"/>
        <w:rPr>
          <w:b w:val="0"/>
        </w:rPr>
      </w:pPr>
    </w:p>
    <w:p w:rsidR="003E0937" w:rsidRDefault="003E0937" w:rsidP="00517B63">
      <w:pPr>
        <w:pStyle w:val="1"/>
        <w:spacing w:before="59"/>
        <w:ind w:left="520"/>
        <w:jc w:val="left"/>
        <w:rPr>
          <w:b w:val="0"/>
        </w:rPr>
      </w:pPr>
    </w:p>
    <w:p w:rsidR="003E0937" w:rsidRDefault="003E0937" w:rsidP="00517B63">
      <w:pPr>
        <w:pStyle w:val="1"/>
        <w:spacing w:before="59"/>
        <w:ind w:left="520"/>
        <w:jc w:val="left"/>
        <w:rPr>
          <w:b w:val="0"/>
        </w:rPr>
      </w:pPr>
    </w:p>
    <w:p w:rsidR="003E0937" w:rsidRDefault="003E0937" w:rsidP="00517B63">
      <w:pPr>
        <w:pStyle w:val="1"/>
        <w:spacing w:before="59"/>
        <w:ind w:left="520"/>
        <w:jc w:val="left"/>
        <w:rPr>
          <w:b w:val="0"/>
        </w:rPr>
      </w:pPr>
    </w:p>
    <w:p w:rsidR="003E0937" w:rsidRPr="00517B63" w:rsidRDefault="003E0937" w:rsidP="00517B63">
      <w:pPr>
        <w:pStyle w:val="1"/>
        <w:spacing w:before="59"/>
        <w:ind w:left="520"/>
        <w:jc w:val="left"/>
        <w:rPr>
          <w:b w:val="0"/>
        </w:rPr>
      </w:pPr>
    </w:p>
    <w:p w:rsidR="00904A2A" w:rsidRPr="00904A2A" w:rsidRDefault="0055586B" w:rsidP="002633C7">
      <w:pPr>
        <w:widowControl/>
        <w:autoSpaceDE/>
        <w:autoSpaceDN/>
        <w:ind w:left="426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ПОУРОЧНОЕ</w:t>
      </w:r>
      <w:r w:rsidR="002633C7">
        <w:rPr>
          <w:b/>
          <w:bCs/>
          <w:color w:val="000000"/>
          <w:sz w:val="24"/>
          <w:szCs w:val="24"/>
          <w:lang w:eastAsia="ru-RU"/>
        </w:rPr>
        <w:t xml:space="preserve"> ПЛАНИРОВАНИЕ </w:t>
      </w:r>
      <w:r w:rsidR="00904A2A" w:rsidRPr="00904A2A">
        <w:rPr>
          <w:b/>
          <w:bCs/>
          <w:color w:val="000000"/>
          <w:sz w:val="24"/>
          <w:szCs w:val="24"/>
          <w:lang w:eastAsia="ru-RU"/>
        </w:rPr>
        <w:t>10</w:t>
      </w:r>
      <w:r w:rsidR="003A341B">
        <w:rPr>
          <w:b/>
          <w:bCs/>
          <w:color w:val="000000"/>
          <w:sz w:val="24"/>
          <w:szCs w:val="24"/>
          <w:lang w:eastAsia="ru-RU"/>
        </w:rPr>
        <w:t xml:space="preserve"> КЛАСС</w:t>
      </w:r>
    </w:p>
    <w:tbl>
      <w:tblPr>
        <w:tblW w:w="10080" w:type="dxa"/>
        <w:tblInd w:w="3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0"/>
        <w:gridCol w:w="6758"/>
        <w:gridCol w:w="919"/>
        <w:gridCol w:w="1843"/>
      </w:tblGrid>
      <w:tr w:rsidR="002633C7" w:rsidRPr="00904A2A" w:rsidTr="00FD04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904A2A" w:rsidRDefault="00904A2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904A2A" w:rsidRDefault="00904A2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3A341B" w:rsidRDefault="00904A2A" w:rsidP="00904A2A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3A341B">
              <w:rPr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3A341B" w:rsidRDefault="002633C7" w:rsidP="00904A2A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3A341B">
              <w:rPr>
                <w:b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904A2A" w:rsidRPr="00904A2A" w:rsidTr="00FD04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904A2A" w:rsidRDefault="00904A2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758" w:type="dxa"/>
            <w:vAlign w:val="center"/>
            <w:hideMark/>
          </w:tcPr>
          <w:p w:rsidR="00904A2A" w:rsidRPr="00904A2A" w:rsidRDefault="00904A2A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Модуль: Читательская грамотность (3 часа)</w:t>
            </w:r>
          </w:p>
        </w:tc>
        <w:tc>
          <w:tcPr>
            <w:tcW w:w="919" w:type="dxa"/>
            <w:vAlign w:val="center"/>
            <w:hideMark/>
          </w:tcPr>
          <w:p w:rsidR="00904A2A" w:rsidRPr="00904A2A" w:rsidRDefault="00904A2A" w:rsidP="00F859C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center"/>
            <w:hideMark/>
          </w:tcPr>
          <w:p w:rsidR="00904A2A" w:rsidRPr="00904A2A" w:rsidRDefault="00904A2A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2A5BFE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BFE" w:rsidRPr="002633C7" w:rsidRDefault="002A5BFE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2633C7"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FE" w:rsidRPr="002633C7" w:rsidRDefault="002A5BFE" w:rsidP="00904A2A">
            <w:pPr>
              <w:rPr>
                <w:sz w:val="24"/>
                <w:szCs w:val="24"/>
              </w:rPr>
            </w:pPr>
            <w:r w:rsidRPr="004B115F">
              <w:rPr>
                <w:sz w:val="24"/>
                <w:szCs w:val="24"/>
              </w:rPr>
              <w:t>Электронный текст как источник информации.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FE" w:rsidRPr="00904A2A" w:rsidRDefault="002A5BFE" w:rsidP="00F859C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FE" w:rsidRPr="00F632AB" w:rsidRDefault="002A5BFE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02.09.</w:t>
            </w:r>
          </w:p>
        </w:tc>
      </w:tr>
      <w:tr w:rsidR="002A5BFE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BFE" w:rsidRPr="002633C7" w:rsidRDefault="002A5BFE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2633C7"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BFE" w:rsidRPr="004B115F" w:rsidRDefault="002A5BFE" w:rsidP="00BC29FC">
            <w:pPr>
              <w:pStyle w:val="TableParagraph"/>
              <w:spacing w:before="6" w:line="256" w:lineRule="auto"/>
              <w:rPr>
                <w:sz w:val="24"/>
                <w:szCs w:val="24"/>
              </w:rPr>
            </w:pPr>
            <w:r w:rsidRPr="004B115F">
              <w:rPr>
                <w:sz w:val="24"/>
                <w:szCs w:val="24"/>
              </w:rPr>
              <w:t>Работа с текстом: как критически оценивать степень</w:t>
            </w:r>
            <w:r w:rsidRPr="004B115F">
              <w:rPr>
                <w:spacing w:val="-13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достоверности</w:t>
            </w:r>
            <w:r w:rsidRPr="004B115F">
              <w:rPr>
                <w:spacing w:val="-11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содержащейся</w:t>
            </w:r>
            <w:r w:rsidRPr="004B115F">
              <w:rPr>
                <w:spacing w:val="-12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в</w:t>
            </w:r>
            <w:r w:rsidRPr="004B115F">
              <w:rPr>
                <w:spacing w:val="-12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тексте</w:t>
            </w:r>
          </w:p>
          <w:p w:rsidR="002A5BFE" w:rsidRPr="002633C7" w:rsidRDefault="002A5BFE" w:rsidP="00BC29FC">
            <w:pPr>
              <w:rPr>
                <w:sz w:val="24"/>
                <w:szCs w:val="24"/>
              </w:rPr>
            </w:pPr>
            <w:r w:rsidRPr="004B115F">
              <w:rPr>
                <w:spacing w:val="-2"/>
                <w:sz w:val="24"/>
                <w:szCs w:val="24"/>
              </w:rPr>
              <w:t>информации?</w:t>
            </w:r>
          </w:p>
        </w:tc>
        <w:tc>
          <w:tcPr>
            <w:tcW w:w="919" w:type="dxa"/>
            <w:vAlign w:val="center"/>
            <w:hideMark/>
          </w:tcPr>
          <w:p w:rsidR="002A5BFE" w:rsidRPr="00904A2A" w:rsidRDefault="002A5BFE" w:rsidP="00F859C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:rsidR="002A5BFE" w:rsidRPr="00F632AB" w:rsidRDefault="002A5BFE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09.09.</w:t>
            </w:r>
          </w:p>
        </w:tc>
      </w:tr>
      <w:tr w:rsidR="00904A2A" w:rsidRPr="00904A2A" w:rsidTr="00FD04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A2A" w:rsidRPr="002633C7" w:rsidRDefault="002633C7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2633C7">
              <w:rPr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A2A" w:rsidRPr="002633C7" w:rsidRDefault="00904A2A" w:rsidP="00904A2A">
            <w:pPr>
              <w:rPr>
                <w:sz w:val="24"/>
                <w:szCs w:val="24"/>
              </w:rPr>
            </w:pPr>
            <w:r w:rsidRPr="002633C7">
              <w:rPr>
                <w:sz w:val="24"/>
                <w:szCs w:val="24"/>
              </w:rPr>
              <w:t xml:space="preserve">Смыслы, явные и скрытые </w:t>
            </w:r>
          </w:p>
        </w:tc>
        <w:tc>
          <w:tcPr>
            <w:tcW w:w="919" w:type="dxa"/>
            <w:vAlign w:val="center"/>
            <w:hideMark/>
          </w:tcPr>
          <w:p w:rsidR="00904A2A" w:rsidRPr="00904A2A" w:rsidRDefault="00904A2A" w:rsidP="00F859C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904A2A" w:rsidRPr="00F632AB" w:rsidRDefault="002A5BFE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632AB">
              <w:rPr>
                <w:sz w:val="24"/>
                <w:szCs w:val="24"/>
              </w:rPr>
              <w:t>16.09</w:t>
            </w:r>
          </w:p>
        </w:tc>
      </w:tr>
      <w:tr w:rsidR="002A5BFE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BFE" w:rsidRPr="002633C7" w:rsidRDefault="002A5BFE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6758" w:type="dxa"/>
            <w:vAlign w:val="center"/>
            <w:hideMark/>
          </w:tcPr>
          <w:p w:rsidR="002A5BFE" w:rsidRPr="00904A2A" w:rsidRDefault="002A5BFE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Модуль: </w:t>
            </w:r>
            <w:proofErr w:type="gramStart"/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Естественно-научная</w:t>
            </w:r>
            <w:proofErr w:type="gramEnd"/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грамотность (4 часа)</w:t>
            </w:r>
          </w:p>
        </w:tc>
        <w:tc>
          <w:tcPr>
            <w:tcW w:w="919" w:type="dxa"/>
            <w:vAlign w:val="center"/>
            <w:hideMark/>
          </w:tcPr>
          <w:p w:rsidR="002A5BFE" w:rsidRPr="00904A2A" w:rsidRDefault="002A5BFE" w:rsidP="00F859C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2A5BFE" w:rsidRPr="00F632AB" w:rsidRDefault="002A5BFE" w:rsidP="00C14679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</w:t>
            </w:r>
          </w:p>
        </w:tc>
      </w:tr>
      <w:tr w:rsidR="002A5BFE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BFE" w:rsidRPr="002633C7" w:rsidRDefault="002A5BFE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58" w:type="dxa"/>
            <w:vAlign w:val="center"/>
          </w:tcPr>
          <w:p w:rsidR="002A5BFE" w:rsidRPr="005461B9" w:rsidRDefault="002A5BFE" w:rsidP="00904A2A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61B9">
              <w:rPr>
                <w:sz w:val="24"/>
                <w:szCs w:val="24"/>
              </w:rPr>
              <w:t>Понятие почвы и её экологическая роль. Плодородие как главное свойство почвы.</w:t>
            </w:r>
          </w:p>
        </w:tc>
        <w:tc>
          <w:tcPr>
            <w:tcW w:w="919" w:type="dxa"/>
            <w:vAlign w:val="center"/>
          </w:tcPr>
          <w:p w:rsidR="002A5BFE" w:rsidRPr="005F6766" w:rsidRDefault="002A5BFE" w:rsidP="00F859C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5F676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2A5BFE" w:rsidRPr="00F632AB" w:rsidRDefault="00C14679" w:rsidP="00C14679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23.09.</w:t>
            </w:r>
          </w:p>
        </w:tc>
      </w:tr>
      <w:tr w:rsidR="002A5BFE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BFE" w:rsidRPr="002633C7" w:rsidRDefault="002A5BFE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58" w:type="dxa"/>
            <w:vAlign w:val="center"/>
          </w:tcPr>
          <w:p w:rsidR="002A5BFE" w:rsidRPr="005461B9" w:rsidRDefault="002A5BFE" w:rsidP="00904A2A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5461B9">
              <w:rPr>
                <w:sz w:val="24"/>
                <w:szCs w:val="24"/>
              </w:rPr>
              <w:t>Компонентный состав почвы. Методы количественного анализа.</w:t>
            </w:r>
          </w:p>
        </w:tc>
        <w:tc>
          <w:tcPr>
            <w:tcW w:w="919" w:type="dxa"/>
            <w:vAlign w:val="center"/>
          </w:tcPr>
          <w:p w:rsidR="002A5BFE" w:rsidRPr="005F6766" w:rsidRDefault="002A5BFE" w:rsidP="00F859C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5F676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14679" w:rsidRPr="00F632AB" w:rsidRDefault="002A5BFE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</w:t>
            </w:r>
            <w:r w:rsidR="00C14679" w:rsidRPr="00F632AB">
              <w:rPr>
                <w:sz w:val="24"/>
                <w:szCs w:val="24"/>
              </w:rPr>
              <w:t>30.09.</w:t>
            </w:r>
          </w:p>
          <w:p w:rsidR="002A5BFE" w:rsidRPr="00F632AB" w:rsidRDefault="002A5BFE" w:rsidP="00956FDC">
            <w:pPr>
              <w:rPr>
                <w:sz w:val="24"/>
                <w:szCs w:val="24"/>
              </w:rPr>
            </w:pPr>
          </w:p>
        </w:tc>
      </w:tr>
      <w:tr w:rsidR="002A5BFE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BFE" w:rsidRPr="002633C7" w:rsidRDefault="002A5BFE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58" w:type="dxa"/>
            <w:vAlign w:val="center"/>
          </w:tcPr>
          <w:p w:rsidR="002A5BFE" w:rsidRPr="005F6766" w:rsidRDefault="002A5BFE" w:rsidP="00904A2A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5F6766">
              <w:rPr>
                <w:sz w:val="24"/>
                <w:szCs w:val="24"/>
              </w:rPr>
              <w:t>Систематика почв по механическому составу</w:t>
            </w:r>
          </w:p>
        </w:tc>
        <w:tc>
          <w:tcPr>
            <w:tcW w:w="919" w:type="dxa"/>
            <w:vAlign w:val="center"/>
          </w:tcPr>
          <w:p w:rsidR="002A5BFE" w:rsidRPr="005F6766" w:rsidRDefault="002A5BFE" w:rsidP="00F859C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5F676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14679" w:rsidRPr="00F632AB" w:rsidRDefault="002A5BFE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</w:t>
            </w:r>
            <w:r w:rsidR="00C14679" w:rsidRPr="00F632AB">
              <w:rPr>
                <w:sz w:val="24"/>
                <w:szCs w:val="24"/>
              </w:rPr>
              <w:t>07.10</w:t>
            </w:r>
          </w:p>
          <w:p w:rsidR="002A5BFE" w:rsidRPr="00F632AB" w:rsidRDefault="002A5BFE" w:rsidP="00956FDC">
            <w:pPr>
              <w:rPr>
                <w:sz w:val="24"/>
                <w:szCs w:val="24"/>
              </w:rPr>
            </w:pPr>
          </w:p>
        </w:tc>
      </w:tr>
      <w:tr w:rsidR="002A5BFE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BFE" w:rsidRPr="002633C7" w:rsidRDefault="002A5BFE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58" w:type="dxa"/>
            <w:vAlign w:val="center"/>
          </w:tcPr>
          <w:p w:rsidR="002A5BFE" w:rsidRPr="005461B9" w:rsidRDefault="002A5BFE" w:rsidP="00904A2A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5461B9">
              <w:rPr>
                <w:sz w:val="24"/>
                <w:szCs w:val="24"/>
              </w:rPr>
              <w:t>Роль и этапы применения удобрений в истории человечества</w:t>
            </w:r>
          </w:p>
        </w:tc>
        <w:tc>
          <w:tcPr>
            <w:tcW w:w="919" w:type="dxa"/>
            <w:vAlign w:val="center"/>
          </w:tcPr>
          <w:p w:rsidR="002A5BFE" w:rsidRPr="005F6766" w:rsidRDefault="002A5BFE" w:rsidP="00F859C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5F676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14.10.</w:t>
            </w:r>
          </w:p>
          <w:p w:rsidR="002A5BFE" w:rsidRPr="00F632AB" w:rsidRDefault="002A5BFE" w:rsidP="00C14679">
            <w:pPr>
              <w:rPr>
                <w:sz w:val="24"/>
                <w:szCs w:val="24"/>
              </w:rPr>
            </w:pPr>
          </w:p>
        </w:tc>
      </w:tr>
      <w:tr w:rsidR="002A5BFE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BFE" w:rsidRPr="002633C7" w:rsidRDefault="002A5BFE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758" w:type="dxa"/>
            <w:vAlign w:val="center"/>
          </w:tcPr>
          <w:p w:rsidR="002A5BFE" w:rsidRPr="005F6766" w:rsidRDefault="002A5BFE" w:rsidP="00904A2A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5F6766">
              <w:rPr>
                <w:sz w:val="24"/>
                <w:szCs w:val="24"/>
              </w:rPr>
              <w:t>Влияние минерального питания на онтогенез растений и качество урожая</w:t>
            </w:r>
          </w:p>
        </w:tc>
        <w:tc>
          <w:tcPr>
            <w:tcW w:w="919" w:type="dxa"/>
            <w:vAlign w:val="center"/>
          </w:tcPr>
          <w:p w:rsidR="002A5BFE" w:rsidRPr="005F6766" w:rsidRDefault="002A5BFE" w:rsidP="00F859C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5F676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C14679" w:rsidRPr="00F632AB" w:rsidRDefault="002A5BFE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</w:t>
            </w:r>
            <w:r w:rsidR="00C14679" w:rsidRPr="00F632AB">
              <w:rPr>
                <w:sz w:val="24"/>
                <w:szCs w:val="24"/>
              </w:rPr>
              <w:t>21.10</w:t>
            </w:r>
          </w:p>
          <w:p w:rsidR="002A5BFE" w:rsidRPr="00F632AB" w:rsidRDefault="002A5BFE" w:rsidP="00956FDC">
            <w:pPr>
              <w:rPr>
                <w:sz w:val="24"/>
                <w:szCs w:val="24"/>
              </w:rPr>
            </w:pPr>
          </w:p>
        </w:tc>
      </w:tr>
      <w:tr w:rsidR="00904A2A" w:rsidRPr="00904A2A" w:rsidTr="00FD04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2633C7" w:rsidRDefault="00904A2A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6758" w:type="dxa"/>
            <w:vAlign w:val="center"/>
            <w:hideMark/>
          </w:tcPr>
          <w:p w:rsidR="00904A2A" w:rsidRPr="002633C7" w:rsidRDefault="00904A2A" w:rsidP="00904A2A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2633C7">
              <w:rPr>
                <w:b/>
                <w:sz w:val="24"/>
                <w:szCs w:val="24"/>
                <w:lang w:eastAsia="ru-RU"/>
              </w:rPr>
              <w:t>Модуль: Креативное мышление (8 часов)</w:t>
            </w:r>
          </w:p>
        </w:tc>
        <w:tc>
          <w:tcPr>
            <w:tcW w:w="919" w:type="dxa"/>
            <w:vAlign w:val="center"/>
            <w:hideMark/>
          </w:tcPr>
          <w:p w:rsidR="00904A2A" w:rsidRPr="00904A2A" w:rsidRDefault="00904A2A" w:rsidP="00F859C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center"/>
            <w:hideMark/>
          </w:tcPr>
          <w:p w:rsidR="00904A2A" w:rsidRPr="00F632AB" w:rsidRDefault="00904A2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904A2A" w:rsidRPr="00904A2A" w:rsidTr="00FD04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2633C7" w:rsidRDefault="005F6766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2633C7" w:rsidRDefault="00904A2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2633C7">
              <w:rPr>
                <w:color w:val="000000"/>
                <w:sz w:val="24"/>
                <w:szCs w:val="24"/>
                <w:lang w:eastAsia="ru-RU"/>
              </w:rPr>
              <w:t>Креативность в учебных ситуациях,</w:t>
            </w:r>
            <w:r w:rsidRPr="002633C7">
              <w:rPr>
                <w:color w:val="000000"/>
                <w:sz w:val="24"/>
                <w:szCs w:val="24"/>
                <w:lang w:eastAsia="ru-RU"/>
              </w:rPr>
              <w:br/>
              <w:t>ситуациях личностного роста и</w:t>
            </w:r>
            <w:r w:rsidRPr="002633C7">
              <w:rPr>
                <w:color w:val="000000"/>
                <w:sz w:val="24"/>
                <w:szCs w:val="24"/>
                <w:lang w:eastAsia="ru-RU"/>
              </w:rPr>
              <w:br/>
              <w:t>социального проектирования.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904A2A" w:rsidRDefault="00904A2A" w:rsidP="00F859C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C14679" w:rsidRPr="00F632AB" w:rsidRDefault="00C14679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632AB">
              <w:rPr>
                <w:sz w:val="24"/>
                <w:szCs w:val="24"/>
              </w:rPr>
              <w:t>11.11</w:t>
            </w:r>
          </w:p>
          <w:p w:rsidR="00904A2A" w:rsidRPr="00F632AB" w:rsidRDefault="00904A2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2633C7" w:rsidRDefault="00581267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2633C7" w:rsidRDefault="00581267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2633C7">
              <w:rPr>
                <w:color w:val="000000"/>
                <w:sz w:val="24"/>
                <w:szCs w:val="24"/>
                <w:lang w:eastAsia="ru-RU"/>
              </w:rPr>
              <w:t>Анализ моделей и ситуаций.</w:t>
            </w:r>
          </w:p>
        </w:tc>
        <w:tc>
          <w:tcPr>
            <w:tcW w:w="919" w:type="dxa"/>
            <w:vAlign w:val="center"/>
            <w:hideMark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:rsidR="00C14679" w:rsidRPr="00F632AB" w:rsidRDefault="00581267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</w:t>
            </w:r>
            <w:r w:rsidR="00C14679" w:rsidRPr="00F632AB">
              <w:rPr>
                <w:sz w:val="24"/>
                <w:szCs w:val="24"/>
                <w:lang w:eastAsia="ru-RU"/>
              </w:rPr>
              <w:t>18.11</w:t>
            </w:r>
          </w:p>
          <w:p w:rsidR="00581267" w:rsidRPr="00F632AB" w:rsidRDefault="00581267" w:rsidP="00956FDC">
            <w:pPr>
              <w:rPr>
                <w:sz w:val="24"/>
                <w:szCs w:val="24"/>
              </w:rPr>
            </w:pP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2633C7" w:rsidRDefault="00581267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2633C7" w:rsidRDefault="00581267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2633C7">
              <w:rPr>
                <w:color w:val="000000"/>
                <w:sz w:val="24"/>
                <w:szCs w:val="24"/>
                <w:lang w:eastAsia="ru-RU"/>
              </w:rPr>
              <w:t>Выдвижение разнообразных идей.</w:t>
            </w:r>
            <w:r w:rsidRPr="002633C7">
              <w:rPr>
                <w:color w:val="000000"/>
                <w:sz w:val="24"/>
                <w:szCs w:val="24"/>
                <w:lang w:eastAsia="ru-RU"/>
              </w:rPr>
              <w:br/>
              <w:t>Проявляем гибкость и беглость мышления</w:t>
            </w:r>
            <w:r w:rsidRPr="002633C7">
              <w:rPr>
                <w:color w:val="000000"/>
                <w:sz w:val="24"/>
                <w:szCs w:val="24"/>
                <w:lang w:eastAsia="ru-RU"/>
              </w:rPr>
              <w:br/>
              <w:t>при решении жизненных проблем.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:rsidR="00C14679" w:rsidRPr="00F632AB" w:rsidRDefault="00581267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</w:t>
            </w:r>
            <w:r w:rsidR="00C14679" w:rsidRPr="00F632AB">
              <w:rPr>
                <w:sz w:val="24"/>
                <w:szCs w:val="24"/>
              </w:rPr>
              <w:t>25.11</w:t>
            </w:r>
          </w:p>
          <w:p w:rsidR="00581267" w:rsidRPr="00F632AB" w:rsidRDefault="00581267" w:rsidP="00956FDC">
            <w:pPr>
              <w:rPr>
                <w:sz w:val="24"/>
                <w:szCs w:val="24"/>
              </w:rPr>
            </w:pP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2633C7" w:rsidRDefault="00581267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2633C7">
              <w:rPr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2633C7" w:rsidRDefault="00581267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2633C7">
              <w:rPr>
                <w:color w:val="000000"/>
                <w:sz w:val="24"/>
                <w:szCs w:val="24"/>
                <w:lang w:eastAsia="ru-RU"/>
              </w:rPr>
              <w:t xml:space="preserve">Выдвижение креативных идей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02.12</w:t>
            </w:r>
          </w:p>
          <w:p w:rsidR="00581267" w:rsidRPr="00F632AB" w:rsidRDefault="00581267" w:rsidP="00956FDC">
            <w:pPr>
              <w:rPr>
                <w:sz w:val="24"/>
                <w:szCs w:val="24"/>
              </w:rPr>
            </w:pP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2633C7" w:rsidRDefault="00581267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2633C7">
              <w:rPr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771713" w:rsidRDefault="00581267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71713">
              <w:rPr>
                <w:sz w:val="24"/>
                <w:szCs w:val="24"/>
              </w:rPr>
              <w:t>Переход от абстрактной идеи к готовому продукту или проекту.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09.12.</w:t>
            </w:r>
          </w:p>
          <w:p w:rsidR="00581267" w:rsidRPr="00F632AB" w:rsidRDefault="00581267" w:rsidP="00956FDC">
            <w:pPr>
              <w:rPr>
                <w:sz w:val="24"/>
                <w:szCs w:val="24"/>
              </w:rPr>
            </w:pP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2633C7" w:rsidRDefault="00581267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2633C7">
              <w:rPr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2633C7" w:rsidRDefault="00581267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2633C7">
              <w:rPr>
                <w:color w:val="000000"/>
                <w:sz w:val="24"/>
                <w:szCs w:val="24"/>
                <w:lang w:eastAsia="ru-RU"/>
              </w:rPr>
              <w:t>В какой жизненной ситуации мне помогла</w:t>
            </w:r>
            <w:r w:rsidRPr="002633C7">
              <w:rPr>
                <w:color w:val="000000"/>
                <w:sz w:val="24"/>
                <w:szCs w:val="24"/>
                <w:lang w:eastAsia="ru-RU"/>
              </w:rPr>
              <w:br/>
              <w:t>креативность? Моделируем жизненную</w:t>
            </w:r>
            <w:r w:rsidRPr="002633C7">
              <w:rPr>
                <w:color w:val="000000"/>
                <w:sz w:val="24"/>
                <w:szCs w:val="24"/>
                <w:lang w:eastAsia="ru-RU"/>
              </w:rPr>
              <w:br/>
              <w:t>ситуацию: когда может понадобиться</w:t>
            </w:r>
            <w:r w:rsidRPr="002633C7">
              <w:rPr>
                <w:color w:val="000000"/>
                <w:sz w:val="24"/>
                <w:szCs w:val="24"/>
                <w:lang w:eastAsia="ru-RU"/>
              </w:rPr>
              <w:br/>
              <w:t>креативность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16.12. </w:t>
            </w:r>
            <w:r w:rsidR="00581267" w:rsidRPr="00F632AB">
              <w:rPr>
                <w:sz w:val="24"/>
                <w:szCs w:val="24"/>
              </w:rPr>
              <w:t xml:space="preserve"> </w:t>
            </w:r>
          </w:p>
          <w:p w:rsidR="00C14679" w:rsidRPr="00F632AB" w:rsidRDefault="00C14679" w:rsidP="00956FDC">
            <w:pPr>
              <w:rPr>
                <w:sz w:val="24"/>
                <w:szCs w:val="24"/>
              </w:rPr>
            </w:pPr>
          </w:p>
          <w:p w:rsidR="00581267" w:rsidRPr="00F632AB" w:rsidRDefault="00581267" w:rsidP="00956FDC">
            <w:pPr>
              <w:rPr>
                <w:sz w:val="24"/>
                <w:szCs w:val="24"/>
              </w:rPr>
            </w:pP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2633C7" w:rsidRDefault="00581267" w:rsidP="005461B9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2633C7" w:rsidRDefault="00581267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2633C7">
              <w:rPr>
                <w:color w:val="000000"/>
                <w:sz w:val="24"/>
                <w:szCs w:val="24"/>
                <w:lang w:eastAsia="ru-RU"/>
              </w:rPr>
              <w:t>От выдвижения до доработки идей.</w:t>
            </w:r>
            <w:r w:rsidRPr="002633C7">
              <w:rPr>
                <w:color w:val="000000"/>
                <w:sz w:val="24"/>
                <w:szCs w:val="24"/>
                <w:lang w:eastAsia="ru-RU"/>
              </w:rPr>
              <w:br/>
              <w:t>Создание продукта.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23.12.</w:t>
            </w:r>
          </w:p>
          <w:p w:rsidR="00581267" w:rsidRPr="00F632AB" w:rsidRDefault="00581267" w:rsidP="00956FDC">
            <w:pPr>
              <w:rPr>
                <w:sz w:val="24"/>
                <w:szCs w:val="24"/>
              </w:rPr>
            </w:pPr>
          </w:p>
        </w:tc>
      </w:tr>
      <w:tr w:rsidR="00904A2A" w:rsidRPr="00904A2A" w:rsidTr="00FD04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904A2A" w:rsidRDefault="00904A2A" w:rsidP="005461B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758" w:type="dxa"/>
            <w:vAlign w:val="center"/>
            <w:hideMark/>
          </w:tcPr>
          <w:p w:rsidR="00904A2A" w:rsidRPr="00904A2A" w:rsidRDefault="00904A2A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Модуль: Математическая грамотность (5 часов)</w:t>
            </w:r>
          </w:p>
        </w:tc>
        <w:tc>
          <w:tcPr>
            <w:tcW w:w="919" w:type="dxa"/>
            <w:vAlign w:val="center"/>
            <w:hideMark/>
          </w:tcPr>
          <w:p w:rsidR="00904A2A" w:rsidRPr="00904A2A" w:rsidRDefault="00904A2A" w:rsidP="00F859C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center"/>
            <w:hideMark/>
          </w:tcPr>
          <w:p w:rsidR="00904A2A" w:rsidRPr="00F632AB" w:rsidRDefault="00904A2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904A2A" w:rsidRPr="00904A2A" w:rsidTr="00FD041C">
        <w:trPr>
          <w:trHeight w:val="74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904A2A" w:rsidRDefault="002633C7" w:rsidP="005461B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  <w:r w:rsidR="00904A2A"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904A2A" w:rsidRDefault="00904A2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В общественной жизни: социальные</w:t>
            </w:r>
            <w:r w:rsidRPr="00904A2A">
              <w:rPr>
                <w:color w:val="000000"/>
                <w:sz w:val="24"/>
                <w:szCs w:val="24"/>
                <w:lang w:eastAsia="ru-RU"/>
              </w:rPr>
              <w:br/>
              <w:t>опросы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904A2A" w:rsidRDefault="00904A2A" w:rsidP="00F859C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4679" w:rsidRPr="00F632AB" w:rsidRDefault="00C14679" w:rsidP="00904A2A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30.12.</w:t>
            </w:r>
          </w:p>
          <w:p w:rsidR="00904A2A" w:rsidRPr="00F632AB" w:rsidRDefault="00904A2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Default="00581267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 xml:space="preserve">На отдыхе: измерения на местности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13.01</w:t>
            </w:r>
          </w:p>
          <w:p w:rsidR="00581267" w:rsidRPr="00F632AB" w:rsidRDefault="00581267" w:rsidP="00C14679">
            <w:pPr>
              <w:rPr>
                <w:sz w:val="24"/>
                <w:szCs w:val="24"/>
              </w:rPr>
            </w:pP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Default="00581267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 xml:space="preserve">В общественной жизни: интернет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20.01</w:t>
            </w:r>
          </w:p>
          <w:p w:rsidR="00581267" w:rsidRPr="00F632AB" w:rsidRDefault="00581267" w:rsidP="00C14679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</w:t>
            </w: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Default="00581267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В домашних делах: коммунальные</w:t>
            </w:r>
            <w:r w:rsidRPr="00904A2A">
              <w:rPr>
                <w:color w:val="000000"/>
                <w:sz w:val="24"/>
                <w:szCs w:val="24"/>
                <w:lang w:eastAsia="ru-RU"/>
              </w:rPr>
              <w:br/>
              <w:t>платежи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27.01</w:t>
            </w:r>
          </w:p>
          <w:p w:rsidR="00581267" w:rsidRPr="00F632AB" w:rsidRDefault="00581267" w:rsidP="00956FDC">
            <w:pPr>
              <w:rPr>
                <w:sz w:val="24"/>
                <w:szCs w:val="24"/>
              </w:rPr>
            </w:pP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Default="00581267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 профессиях, </w:t>
            </w:r>
            <w:r>
              <w:rPr>
                <w:sz w:val="24"/>
                <w:szCs w:val="24"/>
              </w:rPr>
              <w:t>л</w:t>
            </w:r>
            <w:r w:rsidRPr="004B115F">
              <w:rPr>
                <w:sz w:val="24"/>
                <w:szCs w:val="24"/>
              </w:rPr>
              <w:t>огические</w:t>
            </w:r>
            <w:r w:rsidRPr="004B115F">
              <w:rPr>
                <w:spacing w:val="-12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задачи,</w:t>
            </w:r>
            <w:r w:rsidRPr="004B115F">
              <w:rPr>
                <w:spacing w:val="-10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решаемые</w:t>
            </w:r>
            <w:r w:rsidRPr="004B115F">
              <w:rPr>
                <w:spacing w:val="-12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с</w:t>
            </w:r>
            <w:r w:rsidRPr="004B115F">
              <w:rPr>
                <w:spacing w:val="-12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 xml:space="preserve">помощью </w:t>
            </w:r>
            <w:r w:rsidRPr="004B115F">
              <w:rPr>
                <w:spacing w:val="-2"/>
                <w:sz w:val="24"/>
                <w:szCs w:val="24"/>
              </w:rPr>
              <w:t>таблиц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03.02.</w:t>
            </w:r>
          </w:p>
          <w:p w:rsidR="00581267" w:rsidRPr="00F632AB" w:rsidRDefault="00581267" w:rsidP="00956FDC">
            <w:pPr>
              <w:rPr>
                <w:sz w:val="24"/>
                <w:szCs w:val="24"/>
              </w:rPr>
            </w:pPr>
          </w:p>
        </w:tc>
      </w:tr>
      <w:tr w:rsidR="002633C7" w:rsidRPr="00904A2A" w:rsidTr="00FD04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Default="002633C7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Pr="002633C7" w:rsidRDefault="002633C7" w:rsidP="00323D6B">
            <w:pPr>
              <w:widowControl/>
              <w:autoSpaceDE/>
              <w:autoSpaceDN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633C7">
              <w:rPr>
                <w:b/>
                <w:color w:val="000000"/>
                <w:sz w:val="24"/>
                <w:szCs w:val="24"/>
                <w:lang w:eastAsia="ru-RU"/>
              </w:rPr>
              <w:t>Модуль: Финансовая грамотность (7 часов)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Pr="00904A2A" w:rsidRDefault="002633C7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Pr="00F632AB" w:rsidRDefault="002633C7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2633C7" w:rsidRPr="00904A2A" w:rsidTr="00FD04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Default="002633C7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Pr="00904A2A" w:rsidRDefault="00C45869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Самое главное о профессиональном</w:t>
            </w:r>
            <w:r w:rsidRPr="00904A2A">
              <w:rPr>
                <w:color w:val="000000"/>
                <w:sz w:val="24"/>
                <w:szCs w:val="24"/>
                <w:lang w:eastAsia="ru-RU"/>
              </w:rPr>
              <w:br/>
              <w:t>выборе: образование, работа и финансовая</w:t>
            </w:r>
            <w:r w:rsidRPr="00904A2A">
              <w:rPr>
                <w:color w:val="000000"/>
                <w:sz w:val="24"/>
                <w:szCs w:val="24"/>
                <w:lang w:eastAsia="ru-RU"/>
              </w:rPr>
              <w:br/>
              <w:t>стабильность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Pr="00904A2A" w:rsidRDefault="003A341B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679" w:rsidRPr="00F632AB" w:rsidRDefault="00C14679" w:rsidP="00904A2A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10.02.</w:t>
            </w:r>
          </w:p>
          <w:p w:rsidR="002633C7" w:rsidRPr="00F632AB" w:rsidRDefault="002633C7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Default="00581267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4B115F">
              <w:rPr>
                <w:sz w:val="24"/>
                <w:szCs w:val="24"/>
              </w:rPr>
              <w:t>Банки:</w:t>
            </w:r>
            <w:r w:rsidRPr="004B115F">
              <w:rPr>
                <w:spacing w:val="-8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чем</w:t>
            </w:r>
            <w:r w:rsidRPr="004B115F">
              <w:rPr>
                <w:spacing w:val="-8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они</w:t>
            </w:r>
            <w:r w:rsidRPr="004B115F">
              <w:rPr>
                <w:spacing w:val="-5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могут</w:t>
            </w:r>
            <w:r w:rsidRPr="004B115F">
              <w:rPr>
                <w:spacing w:val="-6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быть</w:t>
            </w:r>
            <w:r w:rsidRPr="004B115F">
              <w:rPr>
                <w:spacing w:val="-7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вам</w:t>
            </w:r>
            <w:r w:rsidRPr="004B115F">
              <w:rPr>
                <w:spacing w:val="-8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полезны</w:t>
            </w:r>
            <w:r w:rsidRPr="004B115F">
              <w:rPr>
                <w:spacing w:val="-8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 xml:space="preserve">в </w:t>
            </w:r>
            <w:proofErr w:type="spellStart"/>
            <w:r w:rsidRPr="004B115F">
              <w:rPr>
                <w:spacing w:val="-2"/>
                <w:sz w:val="24"/>
                <w:szCs w:val="24"/>
              </w:rPr>
              <w:t>жизни</w:t>
            </w:r>
            <w:proofErr w:type="gramStart"/>
            <w:r w:rsidRPr="004B115F">
              <w:rPr>
                <w:spacing w:val="-2"/>
                <w:sz w:val="24"/>
                <w:szCs w:val="24"/>
              </w:rPr>
              <w:t>.</w:t>
            </w:r>
            <w:r w:rsidRPr="00904A2A">
              <w:rPr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904A2A">
              <w:rPr>
                <w:color w:val="000000"/>
                <w:sz w:val="24"/>
                <w:szCs w:val="24"/>
                <w:lang w:eastAsia="ru-RU"/>
              </w:rPr>
              <w:t>ое</w:t>
            </w:r>
            <w:proofErr w:type="spellEnd"/>
            <w:r w:rsidRPr="00904A2A">
              <w:rPr>
                <w:color w:val="000000"/>
                <w:sz w:val="24"/>
                <w:szCs w:val="24"/>
                <w:lang w:eastAsia="ru-RU"/>
              </w:rPr>
              <w:t xml:space="preserve"> образование — мое будущее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17.02.</w:t>
            </w:r>
          </w:p>
          <w:p w:rsidR="00581267" w:rsidRPr="00F632AB" w:rsidRDefault="00581267" w:rsidP="00C14679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</w:t>
            </w: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Default="00581267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4B115F">
              <w:rPr>
                <w:sz w:val="24"/>
                <w:szCs w:val="24"/>
              </w:rPr>
              <w:t>Собственный</w:t>
            </w:r>
            <w:r w:rsidRPr="004B115F">
              <w:rPr>
                <w:spacing w:val="-7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бизнес:</w:t>
            </w:r>
            <w:r w:rsidRPr="004B115F">
              <w:rPr>
                <w:spacing w:val="-10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как</w:t>
            </w:r>
            <w:r w:rsidRPr="004B115F">
              <w:rPr>
                <w:spacing w:val="-10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создать</w:t>
            </w:r>
            <w:r w:rsidRPr="004B115F">
              <w:rPr>
                <w:spacing w:val="-9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и</w:t>
            </w:r>
            <w:r w:rsidRPr="004B115F">
              <w:rPr>
                <w:spacing w:val="-6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 xml:space="preserve">не </w:t>
            </w:r>
            <w:r w:rsidRPr="004B115F">
              <w:rPr>
                <w:spacing w:val="-2"/>
                <w:sz w:val="24"/>
                <w:szCs w:val="24"/>
              </w:rPr>
              <w:t>потерять.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24.02.</w:t>
            </w:r>
          </w:p>
          <w:p w:rsidR="00581267" w:rsidRPr="00F632AB" w:rsidRDefault="00581267" w:rsidP="00956FDC">
            <w:pPr>
              <w:rPr>
                <w:sz w:val="24"/>
                <w:szCs w:val="24"/>
              </w:rPr>
            </w:pP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Default="00581267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Налоги и выплаты: что отдаем и как</w:t>
            </w:r>
            <w:r w:rsidRPr="00904A2A">
              <w:rPr>
                <w:color w:val="000000"/>
                <w:sz w:val="24"/>
                <w:szCs w:val="24"/>
                <w:lang w:eastAsia="ru-RU"/>
              </w:rPr>
              <w:br/>
              <w:t>получаем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03.03.</w:t>
            </w:r>
          </w:p>
          <w:p w:rsidR="00581267" w:rsidRPr="00F632AB" w:rsidRDefault="00581267" w:rsidP="00956FDC">
            <w:pPr>
              <w:rPr>
                <w:sz w:val="24"/>
                <w:szCs w:val="24"/>
              </w:rPr>
            </w:pP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Default="00581267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67" w:rsidRPr="004B115F" w:rsidRDefault="00581267" w:rsidP="008E404C">
            <w:pPr>
              <w:pStyle w:val="TableParagraph"/>
              <w:spacing w:before="6" w:line="256" w:lineRule="auto"/>
              <w:rPr>
                <w:sz w:val="24"/>
                <w:szCs w:val="24"/>
              </w:rPr>
            </w:pPr>
            <w:r w:rsidRPr="004B115F">
              <w:rPr>
                <w:sz w:val="24"/>
                <w:szCs w:val="24"/>
              </w:rPr>
              <w:t>Страхование:</w:t>
            </w:r>
            <w:r w:rsidRPr="004B115F">
              <w:rPr>
                <w:spacing w:val="-11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что</w:t>
            </w:r>
            <w:r w:rsidRPr="004B115F">
              <w:rPr>
                <w:spacing w:val="-10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и</w:t>
            </w:r>
            <w:r w:rsidRPr="004B115F">
              <w:rPr>
                <w:spacing w:val="-9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как</w:t>
            </w:r>
            <w:r w:rsidRPr="004B115F">
              <w:rPr>
                <w:spacing w:val="-11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надо</w:t>
            </w:r>
            <w:r w:rsidRPr="004B115F">
              <w:rPr>
                <w:spacing w:val="-6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страховать, чтобы не попасть в беду.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10.03.</w:t>
            </w:r>
          </w:p>
          <w:p w:rsidR="00581267" w:rsidRPr="00F632AB" w:rsidRDefault="00581267" w:rsidP="00956FDC">
            <w:pPr>
              <w:rPr>
                <w:sz w:val="24"/>
                <w:szCs w:val="24"/>
              </w:rPr>
            </w:pPr>
          </w:p>
        </w:tc>
      </w:tr>
      <w:tr w:rsidR="00581267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Default="00581267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67" w:rsidRPr="004B115F" w:rsidRDefault="00581267" w:rsidP="008E404C">
            <w:pPr>
              <w:pStyle w:val="TableParagraph"/>
              <w:spacing w:before="6" w:line="261" w:lineRule="auto"/>
              <w:rPr>
                <w:sz w:val="24"/>
                <w:szCs w:val="24"/>
              </w:rPr>
            </w:pPr>
            <w:r w:rsidRPr="004B115F">
              <w:rPr>
                <w:sz w:val="24"/>
                <w:szCs w:val="24"/>
              </w:rPr>
              <w:t>Финансовые</w:t>
            </w:r>
            <w:r w:rsidRPr="004B115F">
              <w:rPr>
                <w:spacing w:val="-15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мошенничества:</w:t>
            </w:r>
            <w:r w:rsidRPr="004B115F">
              <w:rPr>
                <w:spacing w:val="-15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как распознать и не стать жертвой.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267" w:rsidRPr="00904A2A" w:rsidRDefault="00581267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17.03.</w:t>
            </w:r>
          </w:p>
          <w:p w:rsidR="00581267" w:rsidRPr="00F632AB" w:rsidRDefault="00581267" w:rsidP="00956FDC">
            <w:pPr>
              <w:rPr>
                <w:sz w:val="24"/>
                <w:szCs w:val="24"/>
              </w:rPr>
            </w:pPr>
          </w:p>
        </w:tc>
      </w:tr>
      <w:tr w:rsidR="003518EE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EE" w:rsidRDefault="003518EE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8EE" w:rsidRPr="004B115F" w:rsidRDefault="003518EE" w:rsidP="00323D6B">
            <w:pPr>
              <w:pStyle w:val="TableParagraph"/>
              <w:spacing w:before="6" w:line="261" w:lineRule="auto"/>
              <w:ind w:left="115"/>
              <w:rPr>
                <w:sz w:val="24"/>
                <w:szCs w:val="24"/>
              </w:rPr>
            </w:pPr>
            <w:r w:rsidRPr="004B115F">
              <w:rPr>
                <w:sz w:val="24"/>
                <w:szCs w:val="24"/>
              </w:rPr>
              <w:t>Досуг</w:t>
            </w:r>
            <w:r w:rsidRPr="004B115F">
              <w:rPr>
                <w:spacing w:val="-9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и</w:t>
            </w:r>
            <w:r w:rsidRPr="004B115F">
              <w:rPr>
                <w:spacing w:val="-9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путешествия:</w:t>
            </w:r>
            <w:r w:rsidRPr="004B115F">
              <w:rPr>
                <w:spacing w:val="-12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выбор</w:t>
            </w:r>
            <w:r w:rsidRPr="004B115F">
              <w:rPr>
                <w:spacing w:val="-9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оптимального варианта, финансовый просчет.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EE" w:rsidRPr="00904A2A" w:rsidRDefault="003518EE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24.03.</w:t>
            </w:r>
          </w:p>
          <w:p w:rsidR="003518EE" w:rsidRPr="00F632AB" w:rsidRDefault="003518EE" w:rsidP="00C14679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</w:t>
            </w:r>
          </w:p>
        </w:tc>
      </w:tr>
      <w:tr w:rsidR="003518EE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EE" w:rsidRDefault="003518EE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8EE" w:rsidRPr="004B115F" w:rsidRDefault="003518EE" w:rsidP="00323D6B">
            <w:pPr>
              <w:pStyle w:val="TableParagraph"/>
              <w:tabs>
                <w:tab w:val="left" w:pos="2166"/>
                <w:tab w:val="left" w:pos="2886"/>
              </w:tabs>
              <w:spacing w:before="6"/>
              <w:ind w:left="115"/>
              <w:rPr>
                <w:sz w:val="24"/>
                <w:szCs w:val="24"/>
              </w:rPr>
            </w:pPr>
            <w:r w:rsidRPr="004B115F">
              <w:rPr>
                <w:spacing w:val="-2"/>
                <w:sz w:val="24"/>
                <w:szCs w:val="24"/>
              </w:rPr>
              <w:t>Государственное</w:t>
            </w:r>
            <w:r w:rsidRPr="004B115F">
              <w:rPr>
                <w:sz w:val="24"/>
                <w:szCs w:val="24"/>
              </w:rPr>
              <w:t xml:space="preserve"> </w:t>
            </w:r>
            <w:r w:rsidRPr="004B115F">
              <w:rPr>
                <w:spacing w:val="-10"/>
                <w:sz w:val="24"/>
                <w:szCs w:val="24"/>
              </w:rPr>
              <w:t>и</w:t>
            </w:r>
            <w:r w:rsidRPr="004B115F">
              <w:rPr>
                <w:sz w:val="24"/>
                <w:szCs w:val="24"/>
              </w:rPr>
              <w:t xml:space="preserve"> </w:t>
            </w:r>
            <w:r w:rsidRPr="004B115F">
              <w:rPr>
                <w:spacing w:val="-2"/>
                <w:sz w:val="24"/>
                <w:szCs w:val="24"/>
              </w:rPr>
              <w:t>негосударственное</w:t>
            </w:r>
          </w:p>
          <w:p w:rsidR="003518EE" w:rsidRPr="004B115F" w:rsidRDefault="003518EE" w:rsidP="00323D6B">
            <w:pPr>
              <w:pStyle w:val="TableParagraph"/>
              <w:spacing w:before="24" w:line="274" w:lineRule="exact"/>
              <w:ind w:left="115"/>
              <w:rPr>
                <w:sz w:val="24"/>
                <w:szCs w:val="24"/>
              </w:rPr>
            </w:pPr>
            <w:r w:rsidRPr="004B115F">
              <w:rPr>
                <w:sz w:val="24"/>
                <w:szCs w:val="24"/>
              </w:rPr>
              <w:t>пенсионное</w:t>
            </w:r>
            <w:r w:rsidRPr="004B115F">
              <w:rPr>
                <w:spacing w:val="-2"/>
                <w:sz w:val="24"/>
                <w:szCs w:val="24"/>
              </w:rPr>
              <w:t xml:space="preserve"> страхование.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EE" w:rsidRPr="00904A2A" w:rsidRDefault="003518EE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07.04.</w:t>
            </w:r>
          </w:p>
          <w:p w:rsidR="003518EE" w:rsidRPr="00F632AB" w:rsidRDefault="003518EE" w:rsidP="00956FDC">
            <w:pPr>
              <w:rPr>
                <w:sz w:val="24"/>
                <w:szCs w:val="24"/>
              </w:rPr>
            </w:pPr>
          </w:p>
        </w:tc>
      </w:tr>
      <w:tr w:rsidR="002633C7" w:rsidRPr="00904A2A" w:rsidTr="00FD04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Default="002633C7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Pr="00904A2A" w:rsidRDefault="002633C7" w:rsidP="00323D6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Интегрированные занятия: Финансовая грамотность+ Математика (2 часа)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Pr="00904A2A" w:rsidRDefault="002633C7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Pr="00F632AB" w:rsidRDefault="002633C7" w:rsidP="00904A2A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</w:p>
        </w:tc>
      </w:tr>
      <w:tr w:rsidR="003518EE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EE" w:rsidRDefault="003518EE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EE" w:rsidRPr="00904A2A" w:rsidRDefault="003518EE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«Труд, зарплата и налог — важный опыт и</w:t>
            </w:r>
            <w:r w:rsidRPr="00904A2A">
              <w:rPr>
                <w:color w:val="000000"/>
                <w:sz w:val="24"/>
                <w:szCs w:val="24"/>
                <w:lang w:eastAsia="ru-RU"/>
              </w:rPr>
              <w:br/>
              <w:t>урок»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EE" w:rsidRPr="00904A2A" w:rsidRDefault="003518EE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14.04.</w:t>
            </w:r>
          </w:p>
          <w:p w:rsidR="003518EE" w:rsidRPr="00F632AB" w:rsidRDefault="003518EE" w:rsidP="00C14679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</w:t>
            </w:r>
          </w:p>
        </w:tc>
      </w:tr>
      <w:tr w:rsidR="003518EE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EE" w:rsidRDefault="003518EE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EE" w:rsidRPr="008E404C" w:rsidRDefault="003518EE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gramStart"/>
            <w:r w:rsidRPr="008E404C">
              <w:rPr>
                <w:sz w:val="24"/>
                <w:szCs w:val="24"/>
              </w:rPr>
              <w:t>Очевидное</w:t>
            </w:r>
            <w:proofErr w:type="gramEnd"/>
            <w:r w:rsidRPr="008E404C">
              <w:rPr>
                <w:sz w:val="24"/>
                <w:szCs w:val="24"/>
              </w:rPr>
              <w:t xml:space="preserve"> и вероятное: как мы оцениваем риски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8EE" w:rsidRPr="00904A2A" w:rsidRDefault="003518EE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9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21.04.</w:t>
            </w:r>
          </w:p>
          <w:p w:rsidR="003518EE" w:rsidRPr="00F632AB" w:rsidRDefault="003518EE" w:rsidP="00956FDC">
            <w:pPr>
              <w:rPr>
                <w:sz w:val="24"/>
                <w:szCs w:val="24"/>
              </w:rPr>
            </w:pPr>
          </w:p>
        </w:tc>
      </w:tr>
      <w:tr w:rsidR="002633C7" w:rsidRPr="00904A2A" w:rsidTr="00FD04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Default="002633C7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Pr="003A341B" w:rsidRDefault="003A341B" w:rsidP="00323D6B">
            <w:pPr>
              <w:widowControl/>
              <w:autoSpaceDE/>
              <w:autoSpaceDN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3A341B">
              <w:rPr>
                <w:b/>
                <w:color w:val="000000"/>
                <w:sz w:val="24"/>
                <w:szCs w:val="24"/>
                <w:lang w:eastAsia="ru-RU"/>
              </w:rPr>
              <w:t>Модуль: Глобальные компетенции (5 часов)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Pr="00904A2A" w:rsidRDefault="002633C7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3C7" w:rsidRPr="00F632AB" w:rsidRDefault="002633C7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CA2D18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D18" w:rsidRDefault="00CA2D18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D18" w:rsidRPr="00C45869" w:rsidRDefault="00CA2D18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45869">
              <w:rPr>
                <w:sz w:val="24"/>
                <w:szCs w:val="24"/>
              </w:rPr>
              <w:t>Изменение климата и глобальное потепление.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D18" w:rsidRPr="00904A2A" w:rsidRDefault="00CA2D18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679" w:rsidRPr="00F632AB" w:rsidRDefault="00C14679" w:rsidP="00CA2D18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28.04.</w:t>
            </w:r>
          </w:p>
          <w:p w:rsidR="00CA2D18" w:rsidRPr="00F632AB" w:rsidRDefault="00CA2D18" w:rsidP="00CA2D18">
            <w:pPr>
              <w:rPr>
                <w:sz w:val="24"/>
                <w:szCs w:val="24"/>
              </w:rPr>
            </w:pPr>
          </w:p>
        </w:tc>
      </w:tr>
      <w:tr w:rsidR="00CA2D18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D18" w:rsidRDefault="00CA2D18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D18" w:rsidRPr="00C45869" w:rsidRDefault="00CA2D18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45869">
              <w:rPr>
                <w:sz w:val="24"/>
                <w:szCs w:val="24"/>
              </w:rPr>
              <w:t xml:space="preserve">Влияние социальных сетей и </w:t>
            </w:r>
            <w:proofErr w:type="gramStart"/>
            <w:r w:rsidRPr="00C45869">
              <w:rPr>
                <w:sz w:val="24"/>
                <w:szCs w:val="24"/>
              </w:rPr>
              <w:t>медиа на</w:t>
            </w:r>
            <w:proofErr w:type="gramEnd"/>
            <w:r w:rsidRPr="00C45869">
              <w:rPr>
                <w:sz w:val="24"/>
                <w:szCs w:val="24"/>
              </w:rPr>
              <w:t xml:space="preserve"> формирование общественного мнения.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D18" w:rsidRPr="00904A2A" w:rsidRDefault="00CA2D18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D18" w:rsidRPr="00F632AB" w:rsidRDefault="00C14679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05.05.</w:t>
            </w:r>
          </w:p>
        </w:tc>
      </w:tr>
      <w:tr w:rsidR="002370C6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0C6" w:rsidRDefault="002370C6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0C6" w:rsidRPr="00C45869" w:rsidRDefault="002370C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45869">
              <w:rPr>
                <w:sz w:val="24"/>
                <w:szCs w:val="24"/>
              </w:rPr>
              <w:t>Межкультурное взаимодействие и толерантность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0C6" w:rsidRPr="00904A2A" w:rsidRDefault="002370C6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0C6" w:rsidRPr="00F632AB" w:rsidRDefault="002370C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12.05. </w:t>
            </w:r>
          </w:p>
        </w:tc>
      </w:tr>
      <w:tr w:rsidR="002370C6" w:rsidRPr="00904A2A" w:rsidTr="00956F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0C6" w:rsidRDefault="002370C6" w:rsidP="005461B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0C6" w:rsidRPr="00C45869" w:rsidRDefault="002370C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 w:rsidRPr="00C45869">
              <w:rPr>
                <w:sz w:val="24"/>
                <w:szCs w:val="24"/>
              </w:rPr>
              <w:t>Волонтёрство</w:t>
            </w:r>
            <w:proofErr w:type="spellEnd"/>
            <w:r w:rsidRPr="00C45869">
              <w:rPr>
                <w:sz w:val="24"/>
                <w:szCs w:val="24"/>
              </w:rPr>
              <w:t xml:space="preserve"> и социальное проектирование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0C6" w:rsidRPr="00904A2A" w:rsidRDefault="002370C6" w:rsidP="00F859C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0C6" w:rsidRPr="00F632AB" w:rsidRDefault="002370C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19.05.</w:t>
            </w:r>
          </w:p>
        </w:tc>
      </w:tr>
      <w:tr w:rsidR="003A341B" w:rsidRPr="00904A2A" w:rsidTr="00FD04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41B" w:rsidRDefault="003A341B" w:rsidP="00904A2A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41B" w:rsidRPr="00BC359C" w:rsidRDefault="003A341B" w:rsidP="00323D6B">
            <w:pPr>
              <w:widowControl/>
              <w:autoSpaceDE/>
              <w:autoSpaceDN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BC359C">
              <w:rPr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41B" w:rsidRPr="00BC359C" w:rsidRDefault="003A341B" w:rsidP="00F859C6">
            <w:pPr>
              <w:widowControl/>
              <w:autoSpaceDE/>
              <w:autoSpaceDN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BC359C">
              <w:rPr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41B" w:rsidRPr="00904A2A" w:rsidRDefault="003A341B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</w:tbl>
    <w:p w:rsidR="00904A2A" w:rsidRDefault="00904A2A" w:rsidP="00904A2A">
      <w:pPr>
        <w:widowControl/>
        <w:autoSpaceDE/>
        <w:autoSpaceDN/>
        <w:spacing w:after="240"/>
        <w:rPr>
          <w:sz w:val="24"/>
          <w:szCs w:val="24"/>
          <w:lang w:eastAsia="ru-RU"/>
        </w:rPr>
      </w:pPr>
    </w:p>
    <w:p w:rsidR="003A341B" w:rsidRDefault="003A341B" w:rsidP="00904A2A">
      <w:pPr>
        <w:widowControl/>
        <w:autoSpaceDE/>
        <w:autoSpaceDN/>
        <w:spacing w:after="240"/>
        <w:rPr>
          <w:sz w:val="24"/>
          <w:szCs w:val="24"/>
          <w:lang w:eastAsia="ru-RU"/>
        </w:rPr>
      </w:pPr>
    </w:p>
    <w:p w:rsidR="003A341B" w:rsidRDefault="003A341B" w:rsidP="00904A2A">
      <w:pPr>
        <w:widowControl/>
        <w:autoSpaceDE/>
        <w:autoSpaceDN/>
        <w:spacing w:after="240"/>
        <w:rPr>
          <w:sz w:val="24"/>
          <w:szCs w:val="24"/>
          <w:lang w:eastAsia="ru-RU"/>
        </w:rPr>
      </w:pPr>
    </w:p>
    <w:p w:rsidR="003A341B" w:rsidRDefault="003A341B" w:rsidP="00904A2A">
      <w:pPr>
        <w:widowControl/>
        <w:autoSpaceDE/>
        <w:autoSpaceDN/>
        <w:spacing w:after="240"/>
        <w:rPr>
          <w:sz w:val="24"/>
          <w:szCs w:val="24"/>
          <w:lang w:eastAsia="ru-RU"/>
        </w:rPr>
      </w:pPr>
    </w:p>
    <w:p w:rsidR="003A341B" w:rsidRDefault="003A341B" w:rsidP="00904A2A">
      <w:pPr>
        <w:widowControl/>
        <w:autoSpaceDE/>
        <w:autoSpaceDN/>
        <w:spacing w:after="240"/>
        <w:rPr>
          <w:sz w:val="24"/>
          <w:szCs w:val="24"/>
          <w:lang w:eastAsia="ru-RU"/>
        </w:rPr>
      </w:pPr>
    </w:p>
    <w:p w:rsidR="003A341B" w:rsidRDefault="003A341B" w:rsidP="00904A2A">
      <w:pPr>
        <w:widowControl/>
        <w:autoSpaceDE/>
        <w:autoSpaceDN/>
        <w:spacing w:after="240"/>
        <w:rPr>
          <w:sz w:val="24"/>
          <w:szCs w:val="24"/>
          <w:lang w:eastAsia="ru-RU"/>
        </w:rPr>
      </w:pPr>
    </w:p>
    <w:p w:rsidR="003A341B" w:rsidRDefault="003A341B" w:rsidP="00904A2A">
      <w:pPr>
        <w:widowControl/>
        <w:autoSpaceDE/>
        <w:autoSpaceDN/>
        <w:spacing w:after="240"/>
        <w:rPr>
          <w:sz w:val="24"/>
          <w:szCs w:val="24"/>
          <w:lang w:eastAsia="ru-RU"/>
        </w:rPr>
      </w:pPr>
    </w:p>
    <w:p w:rsidR="003A341B" w:rsidRDefault="003A341B" w:rsidP="00904A2A">
      <w:pPr>
        <w:widowControl/>
        <w:autoSpaceDE/>
        <w:autoSpaceDN/>
        <w:spacing w:after="240"/>
        <w:rPr>
          <w:sz w:val="24"/>
          <w:szCs w:val="24"/>
          <w:lang w:eastAsia="ru-RU"/>
        </w:rPr>
      </w:pPr>
    </w:p>
    <w:p w:rsidR="003A341B" w:rsidRDefault="003A341B" w:rsidP="00904A2A">
      <w:pPr>
        <w:widowControl/>
        <w:autoSpaceDE/>
        <w:autoSpaceDN/>
        <w:spacing w:after="240"/>
        <w:rPr>
          <w:sz w:val="24"/>
          <w:szCs w:val="24"/>
          <w:lang w:eastAsia="ru-RU"/>
        </w:rPr>
      </w:pPr>
    </w:p>
    <w:p w:rsidR="003A341B" w:rsidRDefault="003A341B" w:rsidP="00904A2A">
      <w:pPr>
        <w:widowControl/>
        <w:autoSpaceDE/>
        <w:autoSpaceDN/>
        <w:spacing w:after="240"/>
        <w:rPr>
          <w:sz w:val="24"/>
          <w:szCs w:val="24"/>
          <w:lang w:eastAsia="ru-RU"/>
        </w:rPr>
      </w:pPr>
    </w:p>
    <w:p w:rsidR="003A341B" w:rsidRDefault="003A341B" w:rsidP="00904A2A">
      <w:pPr>
        <w:widowControl/>
        <w:autoSpaceDE/>
        <w:autoSpaceDN/>
        <w:spacing w:after="240"/>
        <w:rPr>
          <w:sz w:val="24"/>
          <w:szCs w:val="24"/>
          <w:lang w:eastAsia="ru-RU"/>
        </w:rPr>
      </w:pPr>
    </w:p>
    <w:p w:rsidR="003A341B" w:rsidRPr="00904A2A" w:rsidRDefault="003A341B" w:rsidP="00904A2A">
      <w:pPr>
        <w:widowControl/>
        <w:autoSpaceDE/>
        <w:autoSpaceDN/>
        <w:spacing w:after="240"/>
        <w:rPr>
          <w:sz w:val="24"/>
          <w:szCs w:val="24"/>
          <w:lang w:eastAsia="ru-RU"/>
        </w:rPr>
      </w:pPr>
    </w:p>
    <w:p w:rsidR="00904A2A" w:rsidRPr="00904A2A" w:rsidRDefault="00BE27DA" w:rsidP="00904A2A">
      <w:pPr>
        <w:widowControl/>
        <w:autoSpaceDE/>
        <w:autoSpaceDN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lastRenderedPageBreak/>
        <w:t xml:space="preserve">              ПОУРОЧНОЕ ПЛАНИРОВАНИЕ 11 КЛАСС</w:t>
      </w:r>
    </w:p>
    <w:tbl>
      <w:tblPr>
        <w:tblW w:w="0" w:type="auto"/>
        <w:tblInd w:w="9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9"/>
        <w:gridCol w:w="6730"/>
        <w:gridCol w:w="828"/>
        <w:gridCol w:w="1577"/>
      </w:tblGrid>
      <w:tr w:rsidR="00BE27DA" w:rsidRPr="00904A2A" w:rsidTr="00BE27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904A2A" w:rsidRDefault="00904A2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904A2A" w:rsidRDefault="00904A2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занятия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904A2A" w:rsidRDefault="003A341B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Кол-во часов 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904A2A" w:rsidRDefault="00BE27D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BE27DA" w:rsidRPr="00904A2A" w:rsidTr="00BE27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2A" w:rsidRPr="00904A2A" w:rsidRDefault="00904A2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730" w:type="dxa"/>
            <w:vAlign w:val="center"/>
            <w:hideMark/>
          </w:tcPr>
          <w:p w:rsidR="00904A2A" w:rsidRPr="00904A2A" w:rsidRDefault="003A341B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Введение в курс «Функциональная грамотность» для учащихся 11 класса.</w:t>
            </w:r>
          </w:p>
        </w:tc>
        <w:tc>
          <w:tcPr>
            <w:tcW w:w="828" w:type="dxa"/>
            <w:vAlign w:val="center"/>
            <w:hideMark/>
          </w:tcPr>
          <w:p w:rsidR="00904A2A" w:rsidRPr="00904A2A" w:rsidRDefault="00904A2A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577" w:type="dxa"/>
            <w:vAlign w:val="center"/>
            <w:hideMark/>
          </w:tcPr>
          <w:p w:rsidR="00904A2A" w:rsidRPr="00904A2A" w:rsidRDefault="00904A2A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BE27DA" w:rsidRPr="00904A2A" w:rsidTr="00BE27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41B" w:rsidRPr="00904A2A" w:rsidRDefault="00BE27D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30" w:type="dxa"/>
            <w:vAlign w:val="center"/>
          </w:tcPr>
          <w:p w:rsidR="003A341B" w:rsidRPr="00904A2A" w:rsidRDefault="00BE27DA" w:rsidP="00904A2A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28" w:type="dxa"/>
            <w:vAlign w:val="center"/>
          </w:tcPr>
          <w:p w:rsidR="003A341B" w:rsidRPr="00904A2A" w:rsidRDefault="00BE27DA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  <w:vAlign w:val="center"/>
          </w:tcPr>
          <w:p w:rsidR="003A341B" w:rsidRPr="00904A2A" w:rsidRDefault="00B82879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F632AB">
              <w:rPr>
                <w:sz w:val="24"/>
                <w:szCs w:val="24"/>
              </w:rPr>
              <w:t>02.09.</w:t>
            </w:r>
          </w:p>
        </w:tc>
      </w:tr>
      <w:tr w:rsidR="00BE27DA" w:rsidRPr="00904A2A" w:rsidTr="00BE27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7DA" w:rsidRPr="00904A2A" w:rsidRDefault="00BE27D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730" w:type="dxa"/>
            <w:vAlign w:val="center"/>
          </w:tcPr>
          <w:p w:rsidR="00BE27DA" w:rsidRPr="00904A2A" w:rsidRDefault="00BE27DA" w:rsidP="00904A2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Модуль 1: Читательская грамотность (5 часов)</w:t>
            </w:r>
          </w:p>
        </w:tc>
        <w:tc>
          <w:tcPr>
            <w:tcW w:w="828" w:type="dxa"/>
            <w:vAlign w:val="center"/>
          </w:tcPr>
          <w:p w:rsidR="00BE27DA" w:rsidRDefault="00BE27DA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77" w:type="dxa"/>
            <w:vAlign w:val="center"/>
          </w:tcPr>
          <w:p w:rsidR="00BE27DA" w:rsidRPr="00904A2A" w:rsidRDefault="00BE27DA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B82879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879" w:rsidRPr="00904A2A" w:rsidRDefault="00B82879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30" w:type="dxa"/>
            <w:vAlign w:val="center"/>
          </w:tcPr>
          <w:p w:rsidR="00B82879" w:rsidRPr="00F432C0" w:rsidRDefault="00B82879" w:rsidP="00904A2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432C0">
              <w:rPr>
                <w:sz w:val="24"/>
                <w:szCs w:val="24"/>
              </w:rPr>
              <w:t>Виды чтения. Навигация по тексту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28" w:type="dxa"/>
            <w:vAlign w:val="center"/>
          </w:tcPr>
          <w:p w:rsidR="00B82879" w:rsidRDefault="00B82879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B82879" w:rsidRPr="00443926" w:rsidRDefault="00B82879" w:rsidP="00956FDC">
            <w:r w:rsidRPr="00443926">
              <w:t>09.09.</w:t>
            </w:r>
          </w:p>
        </w:tc>
      </w:tr>
      <w:tr w:rsidR="00B82879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879" w:rsidRPr="00904A2A" w:rsidRDefault="00B82879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30" w:type="dxa"/>
            <w:vAlign w:val="center"/>
          </w:tcPr>
          <w:p w:rsidR="00B82879" w:rsidRPr="00F432C0" w:rsidRDefault="00B82879" w:rsidP="00904A2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432C0">
              <w:rPr>
                <w:sz w:val="24"/>
                <w:szCs w:val="24"/>
              </w:rPr>
              <w:t>Интерпретация и понимание текста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28" w:type="dxa"/>
            <w:vAlign w:val="center"/>
          </w:tcPr>
          <w:p w:rsidR="00B82879" w:rsidRDefault="00B82879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B82879" w:rsidRDefault="00B82879" w:rsidP="00956FDC">
            <w:r w:rsidRPr="00443926">
              <w:t>16.09</w:t>
            </w:r>
          </w:p>
        </w:tc>
      </w:tr>
      <w:tr w:rsidR="00B82879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879" w:rsidRPr="00904A2A" w:rsidRDefault="00B82879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30" w:type="dxa"/>
            <w:vAlign w:val="center"/>
          </w:tcPr>
          <w:p w:rsidR="00B82879" w:rsidRPr="00F432C0" w:rsidRDefault="00B82879" w:rsidP="00904A2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432C0">
              <w:rPr>
                <w:sz w:val="24"/>
                <w:szCs w:val="24"/>
              </w:rPr>
              <w:t>Оценка и осмысление содержания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28" w:type="dxa"/>
            <w:vAlign w:val="center"/>
          </w:tcPr>
          <w:p w:rsidR="00B82879" w:rsidRDefault="00B82879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B82879" w:rsidRPr="00555C9E" w:rsidRDefault="00B82879" w:rsidP="00956FDC">
            <w:r w:rsidRPr="00555C9E">
              <w:t>23.09.</w:t>
            </w:r>
          </w:p>
        </w:tc>
      </w:tr>
      <w:tr w:rsidR="00B82879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879" w:rsidRDefault="00B82879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30" w:type="dxa"/>
            <w:vAlign w:val="center"/>
          </w:tcPr>
          <w:p w:rsidR="00B82879" w:rsidRPr="00F432C0" w:rsidRDefault="00B82879" w:rsidP="00904A2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432C0">
              <w:rPr>
                <w:sz w:val="24"/>
                <w:szCs w:val="24"/>
              </w:rPr>
              <w:t>Работа с</w:t>
            </w:r>
            <w:r>
              <w:rPr>
                <w:sz w:val="24"/>
                <w:szCs w:val="24"/>
              </w:rPr>
              <w:t xml:space="preserve"> разными типами текстов. </w:t>
            </w:r>
          </w:p>
        </w:tc>
        <w:tc>
          <w:tcPr>
            <w:tcW w:w="828" w:type="dxa"/>
            <w:vAlign w:val="center"/>
          </w:tcPr>
          <w:p w:rsidR="00B82879" w:rsidRDefault="00B82879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B82879" w:rsidRPr="00555C9E" w:rsidRDefault="00B82879" w:rsidP="00956FDC">
            <w:r w:rsidRPr="00555C9E">
              <w:t>30.09.</w:t>
            </w:r>
          </w:p>
        </w:tc>
      </w:tr>
      <w:tr w:rsidR="00B82879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879" w:rsidRDefault="00B82879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30" w:type="dxa"/>
            <w:vAlign w:val="center"/>
          </w:tcPr>
          <w:p w:rsidR="00B82879" w:rsidRPr="00F432C0" w:rsidRDefault="00B82879" w:rsidP="00904A2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432C0">
              <w:rPr>
                <w:sz w:val="24"/>
                <w:szCs w:val="24"/>
              </w:rPr>
              <w:t>Проведение</w:t>
            </w:r>
            <w:r w:rsidRPr="00F432C0">
              <w:rPr>
                <w:spacing w:val="-8"/>
                <w:sz w:val="24"/>
                <w:szCs w:val="24"/>
              </w:rPr>
              <w:t xml:space="preserve"> </w:t>
            </w:r>
            <w:r w:rsidRPr="00F432C0">
              <w:rPr>
                <w:sz w:val="24"/>
                <w:szCs w:val="24"/>
              </w:rPr>
              <w:t>рубежной</w:t>
            </w:r>
            <w:r w:rsidRPr="00F432C0">
              <w:rPr>
                <w:spacing w:val="-4"/>
                <w:sz w:val="24"/>
                <w:szCs w:val="24"/>
              </w:rPr>
              <w:t xml:space="preserve"> </w:t>
            </w:r>
            <w:r w:rsidRPr="00F432C0">
              <w:rPr>
                <w:spacing w:val="-2"/>
                <w:sz w:val="24"/>
                <w:szCs w:val="24"/>
              </w:rPr>
              <w:t>аттестации.</w:t>
            </w:r>
          </w:p>
        </w:tc>
        <w:tc>
          <w:tcPr>
            <w:tcW w:w="828" w:type="dxa"/>
            <w:vAlign w:val="center"/>
          </w:tcPr>
          <w:p w:rsidR="00B82879" w:rsidRDefault="00B82879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B82879" w:rsidRPr="00F632AB" w:rsidRDefault="00B82879" w:rsidP="00B82879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07.10</w:t>
            </w:r>
          </w:p>
          <w:p w:rsidR="00B82879" w:rsidRPr="00555C9E" w:rsidRDefault="00B82879" w:rsidP="00956FDC"/>
        </w:tc>
      </w:tr>
      <w:tr w:rsidR="00BE27DA" w:rsidRPr="00904A2A" w:rsidTr="00BE27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7DA" w:rsidRPr="00904A2A" w:rsidRDefault="00BE27D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730" w:type="dxa"/>
            <w:vAlign w:val="center"/>
          </w:tcPr>
          <w:p w:rsidR="00BE27DA" w:rsidRPr="00904A2A" w:rsidRDefault="00BE27DA" w:rsidP="00904A2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Модуль 2: </w:t>
            </w:r>
            <w:proofErr w:type="gramStart"/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Естественно-научная</w:t>
            </w:r>
            <w:proofErr w:type="gramEnd"/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грамотность (5 часов)</w:t>
            </w:r>
          </w:p>
        </w:tc>
        <w:tc>
          <w:tcPr>
            <w:tcW w:w="828" w:type="dxa"/>
            <w:vAlign w:val="center"/>
          </w:tcPr>
          <w:p w:rsidR="00BE27DA" w:rsidRDefault="00BE27DA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77" w:type="dxa"/>
            <w:vAlign w:val="center"/>
          </w:tcPr>
          <w:p w:rsidR="00BE27DA" w:rsidRPr="00904A2A" w:rsidRDefault="00BE27DA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B82879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879" w:rsidRPr="00904A2A" w:rsidRDefault="00B82879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30" w:type="dxa"/>
            <w:vAlign w:val="center"/>
          </w:tcPr>
          <w:p w:rsidR="00B82879" w:rsidRPr="0079355B" w:rsidRDefault="00B82879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355B">
              <w:rPr>
                <w:sz w:val="24"/>
                <w:szCs w:val="24"/>
              </w:rPr>
              <w:t>Энергетика будущего. Квантовые технологии.</w:t>
            </w:r>
          </w:p>
        </w:tc>
        <w:tc>
          <w:tcPr>
            <w:tcW w:w="828" w:type="dxa"/>
            <w:vAlign w:val="center"/>
          </w:tcPr>
          <w:p w:rsidR="00B82879" w:rsidRDefault="00B82879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B82879" w:rsidRPr="00765AE6" w:rsidRDefault="00B82879" w:rsidP="00956FDC">
            <w:r w:rsidRPr="00765AE6">
              <w:t>14.10.</w:t>
            </w:r>
          </w:p>
        </w:tc>
      </w:tr>
      <w:tr w:rsidR="00B82879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879" w:rsidRPr="00904A2A" w:rsidRDefault="00B82879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730" w:type="dxa"/>
            <w:vAlign w:val="center"/>
          </w:tcPr>
          <w:p w:rsidR="00B82879" w:rsidRPr="0079355B" w:rsidRDefault="00B82879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355B">
              <w:rPr>
                <w:sz w:val="24"/>
                <w:szCs w:val="24"/>
              </w:rPr>
              <w:t>Зеленая химия. Фармакология</w:t>
            </w:r>
          </w:p>
        </w:tc>
        <w:tc>
          <w:tcPr>
            <w:tcW w:w="828" w:type="dxa"/>
            <w:vAlign w:val="center"/>
          </w:tcPr>
          <w:p w:rsidR="00B82879" w:rsidRDefault="00B82879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B82879" w:rsidRPr="00620566" w:rsidRDefault="00B82879" w:rsidP="00B82879">
            <w:pPr>
              <w:rPr>
                <w:color w:val="FF0000"/>
              </w:rPr>
            </w:pPr>
            <w:r w:rsidRPr="00620566">
              <w:rPr>
                <w:color w:val="000000" w:themeColor="text1"/>
              </w:rPr>
              <w:t>21.10</w:t>
            </w:r>
          </w:p>
        </w:tc>
      </w:tr>
      <w:tr w:rsidR="00B82879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879" w:rsidRPr="00904A2A" w:rsidRDefault="00B82879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730" w:type="dxa"/>
            <w:vAlign w:val="center"/>
          </w:tcPr>
          <w:p w:rsidR="00B82879" w:rsidRPr="0079355B" w:rsidRDefault="00B82879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355B">
              <w:rPr>
                <w:sz w:val="24"/>
                <w:szCs w:val="24"/>
              </w:rPr>
              <w:t xml:space="preserve">Экология мегаполисов. </w:t>
            </w:r>
            <w:proofErr w:type="spellStart"/>
            <w:r w:rsidRPr="0079355B">
              <w:rPr>
                <w:sz w:val="24"/>
                <w:szCs w:val="24"/>
              </w:rPr>
              <w:t>Нейробиология</w:t>
            </w:r>
            <w:proofErr w:type="spellEnd"/>
            <w:r w:rsidRPr="0079355B">
              <w:rPr>
                <w:sz w:val="24"/>
                <w:szCs w:val="24"/>
              </w:rPr>
              <w:t>.</w:t>
            </w:r>
          </w:p>
        </w:tc>
        <w:tc>
          <w:tcPr>
            <w:tcW w:w="828" w:type="dxa"/>
            <w:vAlign w:val="center"/>
          </w:tcPr>
          <w:p w:rsidR="00B82879" w:rsidRDefault="00B82879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B82879" w:rsidRPr="00AB1518" w:rsidRDefault="00620566" w:rsidP="00956FDC">
            <w:r>
              <w:t>11.11</w:t>
            </w:r>
          </w:p>
        </w:tc>
      </w:tr>
      <w:tr w:rsidR="00B82879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879" w:rsidRPr="00904A2A" w:rsidRDefault="00B82879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730" w:type="dxa"/>
            <w:vAlign w:val="center"/>
          </w:tcPr>
          <w:p w:rsidR="00B82879" w:rsidRPr="0079355B" w:rsidRDefault="00B82879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355B">
              <w:rPr>
                <w:sz w:val="24"/>
                <w:szCs w:val="24"/>
                <w:lang w:eastAsia="ru-RU"/>
              </w:rPr>
              <w:t>Пищевая безопасность.</w:t>
            </w:r>
          </w:p>
        </w:tc>
        <w:tc>
          <w:tcPr>
            <w:tcW w:w="828" w:type="dxa"/>
            <w:vAlign w:val="center"/>
          </w:tcPr>
          <w:p w:rsidR="00B82879" w:rsidRDefault="00B82879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B82879" w:rsidRPr="00AB1518" w:rsidRDefault="00620566" w:rsidP="00956FDC">
            <w:r w:rsidRPr="00AB1518">
              <w:t>18.11</w:t>
            </w:r>
          </w:p>
        </w:tc>
      </w:tr>
      <w:tr w:rsidR="00B82879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879" w:rsidRDefault="00B82879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730" w:type="dxa"/>
            <w:vAlign w:val="center"/>
          </w:tcPr>
          <w:p w:rsidR="00B82879" w:rsidRPr="0079355B" w:rsidRDefault="00B82879" w:rsidP="00323D6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9355B">
              <w:rPr>
                <w:color w:val="000000"/>
                <w:sz w:val="24"/>
                <w:szCs w:val="24"/>
                <w:lang w:eastAsia="ru-RU"/>
              </w:rPr>
              <w:t>Антропогенное воздействие.</w:t>
            </w:r>
          </w:p>
        </w:tc>
        <w:tc>
          <w:tcPr>
            <w:tcW w:w="828" w:type="dxa"/>
            <w:vAlign w:val="center"/>
          </w:tcPr>
          <w:p w:rsidR="00B82879" w:rsidRDefault="00B82879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B82879" w:rsidP="00620566">
            <w:pPr>
              <w:rPr>
                <w:sz w:val="24"/>
                <w:szCs w:val="24"/>
              </w:rPr>
            </w:pPr>
            <w:r w:rsidRPr="00AB1518">
              <w:t xml:space="preserve"> </w:t>
            </w:r>
            <w:r w:rsidR="00620566" w:rsidRPr="00F632AB">
              <w:rPr>
                <w:sz w:val="24"/>
                <w:szCs w:val="24"/>
              </w:rPr>
              <w:t>25.11</w:t>
            </w:r>
          </w:p>
          <w:p w:rsidR="00B82879" w:rsidRPr="00AB1518" w:rsidRDefault="00B82879" w:rsidP="00620566"/>
        </w:tc>
      </w:tr>
      <w:tr w:rsidR="00BE27DA" w:rsidRPr="00904A2A" w:rsidTr="00BE27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7DA" w:rsidRPr="00904A2A" w:rsidRDefault="00BE27DA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730" w:type="dxa"/>
            <w:vAlign w:val="center"/>
          </w:tcPr>
          <w:p w:rsidR="00BE27DA" w:rsidRPr="00904A2A" w:rsidRDefault="00BE27DA" w:rsidP="00904A2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Модуль 3: Креативное мышление (5 часов)</w:t>
            </w:r>
          </w:p>
        </w:tc>
        <w:tc>
          <w:tcPr>
            <w:tcW w:w="828" w:type="dxa"/>
            <w:vAlign w:val="center"/>
          </w:tcPr>
          <w:p w:rsidR="00BE27DA" w:rsidRDefault="00BE27DA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77" w:type="dxa"/>
            <w:vAlign w:val="center"/>
          </w:tcPr>
          <w:p w:rsidR="00BE27DA" w:rsidRPr="00904A2A" w:rsidRDefault="00BE27DA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730" w:type="dxa"/>
            <w:vAlign w:val="center"/>
          </w:tcPr>
          <w:p w:rsidR="00620566" w:rsidRPr="0079355B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355B">
              <w:rPr>
                <w:color w:val="000000"/>
                <w:sz w:val="24"/>
                <w:szCs w:val="24"/>
                <w:lang w:eastAsia="ru-RU"/>
              </w:rPr>
              <w:t>Креативность в учебных ситуациях,</w:t>
            </w:r>
            <w:r w:rsidRPr="0079355B">
              <w:rPr>
                <w:color w:val="000000"/>
                <w:sz w:val="24"/>
                <w:szCs w:val="24"/>
                <w:lang w:eastAsia="ru-RU"/>
              </w:rPr>
              <w:br/>
              <w:t>ситуациях личностного роста и</w:t>
            </w:r>
            <w:r w:rsidRPr="0079355B">
              <w:rPr>
                <w:color w:val="000000"/>
                <w:sz w:val="24"/>
                <w:szCs w:val="24"/>
                <w:lang w:eastAsia="ru-RU"/>
              </w:rPr>
              <w:br/>
              <w:t>социального проектирования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02.12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730" w:type="dxa"/>
            <w:vAlign w:val="center"/>
          </w:tcPr>
          <w:p w:rsidR="00620566" w:rsidRPr="0079355B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355B">
              <w:rPr>
                <w:color w:val="000000"/>
                <w:sz w:val="24"/>
                <w:szCs w:val="24"/>
                <w:lang w:eastAsia="ru-RU"/>
              </w:rPr>
              <w:t>Безопасность в социальных сетях</w:t>
            </w:r>
            <w:r w:rsidRPr="0079355B">
              <w:rPr>
                <w:color w:val="000000"/>
                <w:sz w:val="24"/>
                <w:szCs w:val="24"/>
                <w:lang w:eastAsia="ru-RU"/>
              </w:rPr>
              <w:br/>
              <w:t>Выдвижение разнообразных идей.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09.12.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730" w:type="dxa"/>
            <w:vAlign w:val="center"/>
          </w:tcPr>
          <w:p w:rsidR="00620566" w:rsidRPr="0079355B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355B">
              <w:rPr>
                <w:bCs/>
                <w:color w:val="000000"/>
                <w:sz w:val="24"/>
                <w:szCs w:val="24"/>
                <w:lang w:eastAsia="ru-RU"/>
              </w:rPr>
              <w:t>Марафон чистоты.</w:t>
            </w:r>
            <w:r w:rsidRPr="0079355B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355B">
              <w:rPr>
                <w:color w:val="000000"/>
                <w:sz w:val="24"/>
                <w:szCs w:val="24"/>
                <w:lang w:eastAsia="ru-RU"/>
              </w:rPr>
              <w:t>Выдвижение</w:t>
            </w:r>
            <w:r w:rsidRPr="0079355B">
              <w:rPr>
                <w:color w:val="000000"/>
                <w:sz w:val="24"/>
                <w:szCs w:val="24"/>
                <w:lang w:eastAsia="ru-RU"/>
              </w:rPr>
              <w:br/>
              <w:t>креативных идей и их доработка.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16.12.  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730" w:type="dxa"/>
            <w:vAlign w:val="center"/>
          </w:tcPr>
          <w:p w:rsidR="00620566" w:rsidRPr="0079355B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355B">
              <w:rPr>
                <w:color w:val="000000"/>
                <w:sz w:val="24"/>
                <w:szCs w:val="24"/>
                <w:lang w:eastAsia="ru-RU"/>
              </w:rPr>
              <w:t>Парк развлечений. От выдвижения до</w:t>
            </w:r>
            <w:r w:rsidRPr="0079355B">
              <w:rPr>
                <w:color w:val="000000"/>
                <w:sz w:val="24"/>
                <w:szCs w:val="24"/>
                <w:lang w:eastAsia="ru-RU"/>
              </w:rPr>
              <w:br/>
              <w:t>доработки идей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23.12.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730" w:type="dxa"/>
            <w:vAlign w:val="center"/>
          </w:tcPr>
          <w:p w:rsidR="00620566" w:rsidRPr="0079355B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355B">
              <w:rPr>
                <w:color w:val="000000"/>
                <w:sz w:val="24"/>
                <w:szCs w:val="24"/>
                <w:lang w:eastAsia="ru-RU"/>
              </w:rPr>
              <w:t xml:space="preserve">Диагностика и рефлексия. Самооценка 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  <w:vAlign w:val="center"/>
          </w:tcPr>
          <w:p w:rsidR="00620566" w:rsidRPr="00F632AB" w:rsidRDefault="00620566" w:rsidP="00956FDC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30.12.</w:t>
            </w:r>
          </w:p>
          <w:p w:rsidR="00620566" w:rsidRPr="00F632AB" w:rsidRDefault="00620566" w:rsidP="00956FD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620566" w:rsidRPr="00904A2A" w:rsidTr="00BE27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730" w:type="dxa"/>
            <w:vAlign w:val="center"/>
          </w:tcPr>
          <w:p w:rsidR="00620566" w:rsidRPr="00904A2A" w:rsidRDefault="00620566" w:rsidP="00323D6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Модуль 4: Математическая грамотность (4 часа)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77" w:type="dxa"/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730" w:type="dxa"/>
            <w:vAlign w:val="center"/>
          </w:tcPr>
          <w:p w:rsidR="00620566" w:rsidRPr="00904A2A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Флэшки</w:t>
            </w:r>
            <w:r>
              <w:rPr>
                <w:color w:val="000000"/>
                <w:sz w:val="24"/>
                <w:szCs w:val="24"/>
                <w:lang w:eastAsia="ru-RU"/>
              </w:rPr>
              <w:t>,</w:t>
            </w:r>
            <w:r w:rsidRPr="00904A2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B115F">
              <w:rPr>
                <w:sz w:val="24"/>
                <w:szCs w:val="24"/>
              </w:rPr>
              <w:t>анализ</w:t>
            </w:r>
            <w:r w:rsidRPr="004B115F">
              <w:rPr>
                <w:spacing w:val="-10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информации</w:t>
            </w:r>
            <w:r w:rsidRPr="004B115F">
              <w:rPr>
                <w:spacing w:val="-9"/>
                <w:sz w:val="24"/>
                <w:szCs w:val="24"/>
              </w:rPr>
              <w:t xml:space="preserve"> </w:t>
            </w:r>
            <w:r w:rsidRPr="004B115F">
              <w:rPr>
                <w:sz w:val="24"/>
                <w:szCs w:val="24"/>
              </w:rPr>
              <w:t>по</w:t>
            </w:r>
            <w:r w:rsidRPr="004B115F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B115F">
              <w:rPr>
                <w:sz w:val="24"/>
                <w:szCs w:val="24"/>
              </w:rPr>
              <w:t>флешкам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13.01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730" w:type="dxa"/>
            <w:vAlign w:val="center"/>
          </w:tcPr>
          <w:p w:rsidR="00620566" w:rsidRPr="00904A2A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355B">
              <w:rPr>
                <w:rStyle w:val="a8"/>
                <w:b w:val="0"/>
                <w:sz w:val="24"/>
                <w:szCs w:val="24"/>
              </w:rPr>
              <w:t>Транспорт и логистика</w:t>
            </w:r>
            <w:r w:rsidRPr="0079355B">
              <w:rPr>
                <w:rStyle w:val="a8"/>
                <w:rFonts w:ascii="Arial" w:hAnsi="Arial" w:cs="Arial"/>
                <w:sz w:val="24"/>
                <w:szCs w:val="24"/>
              </w:rPr>
              <w:t>:</w:t>
            </w:r>
            <w:r w:rsidRPr="0079355B">
              <w:rPr>
                <w:sz w:val="24"/>
                <w:szCs w:val="24"/>
              </w:rPr>
              <w:t xml:space="preserve"> расчет времени в пути, расхода топлива на поездку, выбор оптимального маршрута.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20.01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</w:t>
            </w: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730" w:type="dxa"/>
            <w:vAlign w:val="center"/>
          </w:tcPr>
          <w:p w:rsidR="00620566" w:rsidRPr="0079355B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355B">
              <w:rPr>
                <w:sz w:val="24"/>
                <w:szCs w:val="24"/>
              </w:rPr>
              <w:t>Строительство и ремонт. Планировка помещений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27.01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730" w:type="dxa"/>
            <w:vAlign w:val="center"/>
          </w:tcPr>
          <w:p w:rsidR="00620566" w:rsidRPr="0079355B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355B">
              <w:rPr>
                <w:sz w:val="24"/>
                <w:szCs w:val="24"/>
              </w:rPr>
              <w:t>Тарифы и ЖКХ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r w:rsidRPr="0079355B">
              <w:rPr>
                <w:sz w:val="24"/>
                <w:szCs w:val="24"/>
              </w:rPr>
              <w:t>расчет стоимостей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620566" w:rsidRDefault="00620566" w:rsidP="00620566">
            <w:pPr>
              <w:rPr>
                <w:sz w:val="24"/>
                <w:szCs w:val="24"/>
              </w:rPr>
            </w:pPr>
            <w:r w:rsidRPr="00620566">
              <w:rPr>
                <w:sz w:val="24"/>
                <w:szCs w:val="24"/>
              </w:rPr>
              <w:t>03.02.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</w:tc>
      </w:tr>
      <w:tr w:rsidR="00620566" w:rsidRPr="00904A2A" w:rsidTr="00BE27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730" w:type="dxa"/>
            <w:vAlign w:val="center"/>
          </w:tcPr>
          <w:p w:rsidR="00620566" w:rsidRPr="00904A2A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Подведение итогов первой части программы: Рефлексивное занятие 1.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77" w:type="dxa"/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20566" w:rsidRPr="00904A2A" w:rsidTr="00BE27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730" w:type="dxa"/>
            <w:vAlign w:val="center"/>
          </w:tcPr>
          <w:p w:rsidR="00620566" w:rsidRPr="008E404C" w:rsidRDefault="00620566" w:rsidP="00323D6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59C6">
              <w:rPr>
                <w:rStyle w:val="a8"/>
                <w:b w:val="0"/>
                <w:sz w:val="24"/>
                <w:szCs w:val="24"/>
              </w:rPr>
              <w:t>«Дневник ошибок»</w:t>
            </w:r>
            <w:r w:rsidRPr="008E404C">
              <w:rPr>
                <w:sz w:val="24"/>
                <w:szCs w:val="24"/>
              </w:rPr>
              <w:t xml:space="preserve"> — разбор неверных решений: не ради оценки, а чтобы </w:t>
            </w:r>
            <w:proofErr w:type="gramStart"/>
            <w:r w:rsidRPr="008E404C">
              <w:rPr>
                <w:sz w:val="24"/>
                <w:szCs w:val="24"/>
              </w:rPr>
              <w:t>понять</w:t>
            </w:r>
            <w:proofErr w:type="gramEnd"/>
            <w:r w:rsidRPr="008E404C">
              <w:rPr>
                <w:sz w:val="24"/>
                <w:szCs w:val="24"/>
              </w:rPr>
              <w:t xml:space="preserve"> </w:t>
            </w:r>
            <w:r w:rsidRPr="008E404C">
              <w:rPr>
                <w:rStyle w:val="a9"/>
                <w:sz w:val="24"/>
                <w:szCs w:val="24"/>
              </w:rPr>
              <w:t>почему</w:t>
            </w:r>
            <w:r w:rsidRPr="008E404C">
              <w:rPr>
                <w:sz w:val="24"/>
                <w:szCs w:val="24"/>
              </w:rPr>
              <w:t xml:space="preserve"> произошел сбой в логике.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F632AB">
              <w:rPr>
                <w:sz w:val="24"/>
                <w:szCs w:val="24"/>
              </w:rPr>
              <w:t>10.02</w:t>
            </w:r>
          </w:p>
        </w:tc>
      </w:tr>
      <w:tr w:rsidR="00620566" w:rsidRPr="00904A2A" w:rsidTr="00BE27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730" w:type="dxa"/>
            <w:vAlign w:val="center"/>
          </w:tcPr>
          <w:p w:rsidR="00620566" w:rsidRPr="00904A2A" w:rsidRDefault="00620566" w:rsidP="00323D6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Модуль 5: Финансовая грамотность (4 часа)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77" w:type="dxa"/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730" w:type="dxa"/>
            <w:vAlign w:val="center"/>
          </w:tcPr>
          <w:p w:rsidR="00620566" w:rsidRPr="008E404C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E404C">
              <w:rPr>
                <w:sz w:val="24"/>
                <w:szCs w:val="24"/>
              </w:rPr>
              <w:t>Личный и семейный бюджет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17.02.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</w:t>
            </w: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730" w:type="dxa"/>
            <w:vAlign w:val="center"/>
          </w:tcPr>
          <w:p w:rsidR="00620566" w:rsidRPr="008E404C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E404C">
              <w:rPr>
                <w:sz w:val="24"/>
                <w:szCs w:val="24"/>
              </w:rPr>
              <w:t>Кредиты и вклады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24.02.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730" w:type="dxa"/>
            <w:vAlign w:val="center"/>
          </w:tcPr>
          <w:p w:rsidR="00620566" w:rsidRPr="008E404C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E404C">
              <w:rPr>
                <w:sz w:val="24"/>
                <w:szCs w:val="24"/>
              </w:rPr>
              <w:t>Финансовая грамотность в условиях глобальных экономических кризисов и инфляции</w:t>
            </w:r>
            <w:r>
              <w:t>.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620566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03.03.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6730" w:type="dxa"/>
            <w:vAlign w:val="center"/>
          </w:tcPr>
          <w:p w:rsidR="00620566" w:rsidRPr="008E404C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E404C">
              <w:rPr>
                <w:sz w:val="24"/>
                <w:szCs w:val="24"/>
              </w:rPr>
              <w:t>Скидки и акции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10.03.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730" w:type="dxa"/>
            <w:vAlign w:val="center"/>
          </w:tcPr>
          <w:p w:rsidR="00620566" w:rsidRPr="00904A2A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Интегрированные занятия: Финансовая грамотность + Математика (2 часа)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77" w:type="dxa"/>
          </w:tcPr>
          <w:p w:rsidR="00620566" w:rsidRPr="00F632AB" w:rsidRDefault="00620566" w:rsidP="00620566">
            <w:pPr>
              <w:rPr>
                <w:sz w:val="24"/>
                <w:szCs w:val="24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Default="00956FDC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730" w:type="dxa"/>
            <w:vAlign w:val="center"/>
          </w:tcPr>
          <w:p w:rsidR="00620566" w:rsidRPr="00904A2A" w:rsidRDefault="00620566" w:rsidP="00956FD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t>Математика вокруг нас: где в нашей жизни мы ошибаемся в расчетах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620566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17.03.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Default="00956FDC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730" w:type="dxa"/>
            <w:vAlign w:val="center"/>
          </w:tcPr>
          <w:p w:rsidR="00620566" w:rsidRPr="00904A2A" w:rsidRDefault="00620566" w:rsidP="00956FD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04A2A">
              <w:rPr>
                <w:color w:val="000000"/>
                <w:sz w:val="24"/>
                <w:szCs w:val="24"/>
                <w:lang w:eastAsia="ru-RU"/>
              </w:rPr>
              <w:t>«Труд, зарплата и налог — важный опыт и</w:t>
            </w:r>
            <w:r w:rsidRPr="00904A2A">
              <w:rPr>
                <w:color w:val="000000"/>
                <w:sz w:val="24"/>
                <w:szCs w:val="24"/>
                <w:lang w:eastAsia="ru-RU"/>
              </w:rPr>
              <w:br/>
              <w:t>урок»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620566">
              <w:rPr>
                <w:sz w:val="24"/>
                <w:szCs w:val="24"/>
              </w:rPr>
              <w:t>24.03.</w:t>
            </w:r>
          </w:p>
        </w:tc>
      </w:tr>
      <w:tr w:rsidR="00620566" w:rsidRPr="00904A2A" w:rsidTr="00BE27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730" w:type="dxa"/>
            <w:vAlign w:val="center"/>
          </w:tcPr>
          <w:p w:rsidR="00620566" w:rsidRPr="00904A2A" w:rsidRDefault="00620566" w:rsidP="00323D6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Мод</w:t>
            </w:r>
            <w:r w:rsidR="00956FDC">
              <w:rPr>
                <w:b/>
                <w:bCs/>
                <w:color w:val="000000"/>
                <w:sz w:val="24"/>
                <w:szCs w:val="24"/>
                <w:lang w:eastAsia="ru-RU"/>
              </w:rPr>
              <w:t>уль 6: Глобальные компетенции (6</w:t>
            </w: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часов)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77" w:type="dxa"/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Default="00956FDC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730" w:type="dxa"/>
            <w:vAlign w:val="center"/>
          </w:tcPr>
          <w:p w:rsidR="00620566" w:rsidRPr="00904A2A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t>Сохранение биоразнообразия и глобальные экологические катастрофы.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07.04.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Default="00956FDC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730" w:type="dxa"/>
            <w:vAlign w:val="center"/>
          </w:tcPr>
          <w:p w:rsidR="00620566" w:rsidRPr="00904A2A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t>Искусственный интеллект и будущее рынка труда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14.04.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 xml:space="preserve"> </w:t>
            </w: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Default="00956FDC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730" w:type="dxa"/>
            <w:vAlign w:val="center"/>
          </w:tcPr>
          <w:p w:rsidR="00620566" w:rsidRPr="00904A2A" w:rsidRDefault="00620566" w:rsidP="00323D6B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t xml:space="preserve">Миграционные процессы, урбанизация и </w:t>
            </w:r>
            <w:proofErr w:type="spellStart"/>
            <w:r>
              <w:t>мультикультурные</w:t>
            </w:r>
            <w:proofErr w:type="spellEnd"/>
            <w:r>
              <w:t xml:space="preserve"> общества.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21.04.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Default="00956FDC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730" w:type="dxa"/>
            <w:vAlign w:val="center"/>
          </w:tcPr>
          <w:p w:rsidR="00620566" w:rsidRPr="00904A2A" w:rsidRDefault="00620566" w:rsidP="00323D6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t>Права человека, гендерное равенство и инклюзивное общество.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28.04.</w:t>
            </w:r>
          </w:p>
          <w:p w:rsidR="00620566" w:rsidRPr="00F632AB" w:rsidRDefault="00620566" w:rsidP="00956FDC">
            <w:pPr>
              <w:rPr>
                <w:sz w:val="24"/>
                <w:szCs w:val="24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Default="00956FDC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730" w:type="dxa"/>
            <w:vAlign w:val="center"/>
          </w:tcPr>
          <w:p w:rsidR="00620566" w:rsidRPr="00904A2A" w:rsidRDefault="00620566" w:rsidP="00323D6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t>Ментальное здоровье в высокотехнологичном стрессовом мире.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620566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05.05.</w:t>
            </w:r>
          </w:p>
        </w:tc>
      </w:tr>
      <w:tr w:rsidR="00956FDC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FDC" w:rsidRDefault="00956FDC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730" w:type="dxa"/>
            <w:vAlign w:val="center"/>
          </w:tcPr>
          <w:p w:rsidR="00956FDC" w:rsidRDefault="003165DC" w:rsidP="00323D6B">
            <w:pPr>
              <w:widowControl/>
              <w:autoSpaceDE/>
              <w:autoSpaceDN/>
            </w:pPr>
            <w:proofErr w:type="spellStart"/>
            <w:r>
              <w:t>Медиаграмотность</w:t>
            </w:r>
            <w:proofErr w:type="spellEnd"/>
            <w:r>
              <w:t>. Финансовая грамотность</w:t>
            </w:r>
          </w:p>
        </w:tc>
        <w:tc>
          <w:tcPr>
            <w:tcW w:w="828" w:type="dxa"/>
            <w:vAlign w:val="center"/>
          </w:tcPr>
          <w:p w:rsidR="00956FDC" w:rsidRDefault="00956FDC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77" w:type="dxa"/>
          </w:tcPr>
          <w:p w:rsidR="00956FDC" w:rsidRPr="00F632AB" w:rsidRDefault="00956FDC" w:rsidP="00956FDC">
            <w:pPr>
              <w:rPr>
                <w:sz w:val="24"/>
                <w:szCs w:val="24"/>
              </w:rPr>
            </w:pPr>
            <w:r w:rsidRPr="00F632AB">
              <w:rPr>
                <w:sz w:val="24"/>
                <w:szCs w:val="24"/>
              </w:rPr>
              <w:t>12.05.</w:t>
            </w:r>
          </w:p>
        </w:tc>
      </w:tr>
      <w:tr w:rsidR="00620566" w:rsidRPr="00904A2A" w:rsidTr="00BE27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730" w:type="dxa"/>
            <w:vAlign w:val="center"/>
          </w:tcPr>
          <w:p w:rsidR="00620566" w:rsidRPr="00904A2A" w:rsidRDefault="00620566" w:rsidP="00323D6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904A2A">
              <w:rPr>
                <w:b/>
                <w:bCs/>
                <w:color w:val="000000"/>
                <w:sz w:val="24"/>
                <w:szCs w:val="24"/>
                <w:lang w:eastAsia="ru-RU"/>
              </w:rPr>
              <w:t>Подведение итогов программы. Рефлексивное занятие 2.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77" w:type="dxa"/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620566" w:rsidRPr="00904A2A" w:rsidTr="00956F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Default="00956FDC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730" w:type="dxa"/>
            <w:vAlign w:val="center"/>
          </w:tcPr>
          <w:p w:rsidR="00620566" w:rsidRPr="00F859C6" w:rsidRDefault="00620566" w:rsidP="00323D6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59C6">
              <w:rPr>
                <w:rStyle w:val="a8"/>
                <w:b w:val="0"/>
                <w:sz w:val="24"/>
                <w:szCs w:val="24"/>
              </w:rPr>
              <w:t>«Шесть шляп мышления»</w:t>
            </w:r>
            <w:r w:rsidRPr="00F859C6">
              <w:rPr>
                <w:sz w:val="24"/>
                <w:szCs w:val="24"/>
              </w:rPr>
              <w:t xml:space="preserve"> — оценка одной и той же жизненной задачи с разных ст</w:t>
            </w:r>
            <w:r>
              <w:rPr>
                <w:sz w:val="24"/>
                <w:szCs w:val="24"/>
              </w:rPr>
              <w:t xml:space="preserve">орон. </w:t>
            </w:r>
          </w:p>
        </w:tc>
        <w:tc>
          <w:tcPr>
            <w:tcW w:w="828" w:type="dxa"/>
            <w:vAlign w:val="center"/>
          </w:tcPr>
          <w:p w:rsidR="00620566" w:rsidRDefault="00620566" w:rsidP="00172722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7" w:type="dxa"/>
          </w:tcPr>
          <w:p w:rsidR="00620566" w:rsidRPr="00F632AB" w:rsidRDefault="003165DC" w:rsidP="00956F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</w:t>
            </w:r>
          </w:p>
        </w:tc>
      </w:tr>
      <w:tr w:rsidR="00620566" w:rsidRPr="00904A2A" w:rsidTr="00BE27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66" w:rsidRDefault="00620566" w:rsidP="00904A2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6730" w:type="dxa"/>
            <w:vAlign w:val="center"/>
          </w:tcPr>
          <w:p w:rsidR="00620566" w:rsidRPr="00904A2A" w:rsidRDefault="00620566" w:rsidP="00323D6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28" w:type="dxa"/>
            <w:vAlign w:val="center"/>
          </w:tcPr>
          <w:p w:rsidR="00620566" w:rsidRPr="00A43059" w:rsidRDefault="00620566" w:rsidP="00172722">
            <w:pPr>
              <w:widowControl/>
              <w:autoSpaceDE/>
              <w:autoSpaceDN/>
              <w:jc w:val="center"/>
              <w:rPr>
                <w:b/>
                <w:sz w:val="20"/>
                <w:szCs w:val="20"/>
                <w:lang w:eastAsia="ru-RU"/>
              </w:rPr>
            </w:pPr>
            <w:r w:rsidRPr="00A43059">
              <w:rPr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577" w:type="dxa"/>
            <w:vAlign w:val="center"/>
          </w:tcPr>
          <w:p w:rsidR="00620566" w:rsidRPr="00904A2A" w:rsidRDefault="00620566" w:rsidP="00904A2A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</w:tbl>
    <w:p w:rsidR="00904A2A" w:rsidRPr="00904A2A" w:rsidRDefault="00904A2A" w:rsidP="00904A2A">
      <w:pPr>
        <w:widowControl/>
        <w:autoSpaceDE/>
        <w:autoSpaceDN/>
        <w:rPr>
          <w:sz w:val="24"/>
          <w:szCs w:val="24"/>
          <w:lang w:eastAsia="ru-RU"/>
        </w:rPr>
      </w:pPr>
    </w:p>
    <w:p w:rsidR="00271C58" w:rsidRPr="004B115F" w:rsidRDefault="00271C58" w:rsidP="00271C58">
      <w:pPr>
        <w:pStyle w:val="a3"/>
        <w:spacing w:line="345" w:lineRule="auto"/>
        <w:ind w:left="1145" w:right="831" w:firstLine="2326"/>
        <w:rPr>
          <w:b/>
        </w:rPr>
      </w:pPr>
    </w:p>
    <w:p w:rsidR="00271C58" w:rsidRPr="004B115F" w:rsidRDefault="00271C58" w:rsidP="00271C58">
      <w:pPr>
        <w:pStyle w:val="a3"/>
        <w:spacing w:line="345" w:lineRule="auto"/>
        <w:ind w:left="1145" w:right="831" w:firstLine="2326"/>
        <w:rPr>
          <w:b/>
        </w:rPr>
      </w:pPr>
    </w:p>
    <w:p w:rsidR="00271C58" w:rsidRPr="004B115F" w:rsidRDefault="00271C58" w:rsidP="00271C58">
      <w:pPr>
        <w:pStyle w:val="a3"/>
        <w:spacing w:line="345" w:lineRule="auto"/>
        <w:ind w:left="1145" w:right="831" w:firstLine="2326"/>
        <w:rPr>
          <w:b/>
        </w:rPr>
      </w:pPr>
    </w:p>
    <w:p w:rsidR="00AF1397" w:rsidRDefault="00AF1397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</w:p>
    <w:p w:rsidR="00F859C6" w:rsidRDefault="00F859C6" w:rsidP="00F859C6">
      <w:pPr>
        <w:pStyle w:val="a3"/>
        <w:spacing w:line="345" w:lineRule="auto"/>
        <w:ind w:right="831"/>
        <w:rPr>
          <w:b/>
        </w:rPr>
      </w:pPr>
      <w:bookmarkStart w:id="4" w:name="_GoBack"/>
      <w:bookmarkEnd w:id="4"/>
    </w:p>
    <w:p w:rsidR="00271C58" w:rsidRDefault="00D32F78" w:rsidP="00271C58">
      <w:pPr>
        <w:pStyle w:val="a3"/>
        <w:spacing w:line="345" w:lineRule="auto"/>
        <w:ind w:left="1145" w:right="831" w:firstLine="2326"/>
        <w:rPr>
          <w:b/>
          <w:spacing w:val="-4"/>
        </w:rPr>
      </w:pPr>
      <w:r>
        <w:rPr>
          <w:b/>
        </w:rPr>
        <w:lastRenderedPageBreak/>
        <w:t xml:space="preserve">     </w:t>
      </w:r>
      <w:r w:rsidR="00271C58">
        <w:rPr>
          <w:b/>
        </w:rPr>
        <w:t>Учебно-методический</w:t>
      </w:r>
      <w:r w:rsidR="00271C58">
        <w:rPr>
          <w:b/>
          <w:spacing w:val="-8"/>
        </w:rPr>
        <w:t xml:space="preserve"> </w:t>
      </w:r>
      <w:r w:rsidR="00271C58">
        <w:rPr>
          <w:b/>
        </w:rPr>
        <w:t>комплект</w:t>
      </w:r>
    </w:p>
    <w:p w:rsidR="00271C58" w:rsidRDefault="00271C58" w:rsidP="00271C58">
      <w:pPr>
        <w:pStyle w:val="a3"/>
        <w:ind w:left="1560" w:right="831" w:hanging="426"/>
      </w:pPr>
      <w:r>
        <w:t>1.</w:t>
      </w:r>
      <w:r>
        <w:rPr>
          <w:spacing w:val="-4"/>
        </w:rPr>
        <w:t xml:space="preserve"> </w:t>
      </w:r>
      <w:r>
        <w:t>Развитие</w:t>
      </w:r>
      <w:r>
        <w:rPr>
          <w:spacing w:val="-10"/>
        </w:rPr>
        <w:t xml:space="preserve"> </w:t>
      </w:r>
      <w:r>
        <w:t>функциональной грамотности обучающихся основной школы: методическое пособие для педагогов</w:t>
      </w:r>
      <w:proofErr w:type="gramStart"/>
      <w:r>
        <w:t xml:space="preserve"> / П</w:t>
      </w:r>
      <w:proofErr w:type="gramEnd"/>
      <w:r>
        <w:t>од общей редакцией Л.Ю. Панариной, И.В. Сорокиной, О.А. Смагиной, Е.А.</w:t>
      </w:r>
    </w:p>
    <w:p w:rsidR="00271C58" w:rsidRDefault="00271C58" w:rsidP="00271C58">
      <w:pPr>
        <w:pStyle w:val="a3"/>
        <w:spacing w:before="3"/>
        <w:ind w:left="1560"/>
      </w:pPr>
      <w:r>
        <w:t>Зайцевой.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Самара:</w:t>
      </w:r>
      <w:r>
        <w:rPr>
          <w:spacing w:val="-4"/>
        </w:rPr>
        <w:t xml:space="preserve"> </w:t>
      </w:r>
      <w:r>
        <w:t>СИПКРО,</w:t>
      </w:r>
      <w:r>
        <w:rPr>
          <w:spacing w:val="-3"/>
        </w:rPr>
        <w:t xml:space="preserve"> </w:t>
      </w:r>
      <w:r>
        <w:rPr>
          <w:spacing w:val="-4"/>
        </w:rPr>
        <w:t>2019</w:t>
      </w:r>
    </w:p>
    <w:p w:rsidR="00271C58" w:rsidRDefault="00271C58" w:rsidP="00271C58">
      <w:pPr>
        <w:pStyle w:val="a4"/>
        <w:numPr>
          <w:ilvl w:val="0"/>
          <w:numId w:val="1"/>
        </w:numPr>
        <w:tabs>
          <w:tab w:val="left" w:pos="1500"/>
        </w:tabs>
        <w:spacing w:before="1"/>
        <w:ind w:left="1500" w:hanging="355"/>
        <w:rPr>
          <w:sz w:val="24"/>
        </w:rPr>
      </w:pPr>
      <w:proofErr w:type="spellStart"/>
      <w:r>
        <w:rPr>
          <w:sz w:val="24"/>
        </w:rPr>
        <w:t>Гостева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Ю.Н.,</w:t>
      </w:r>
      <w:r>
        <w:rPr>
          <w:spacing w:val="-3"/>
          <w:sz w:val="24"/>
        </w:rPr>
        <w:t xml:space="preserve"> </w:t>
      </w:r>
      <w:r>
        <w:rPr>
          <w:sz w:val="24"/>
        </w:rPr>
        <w:t>Кузнецова</w:t>
      </w:r>
      <w:r>
        <w:rPr>
          <w:spacing w:val="-5"/>
          <w:sz w:val="24"/>
        </w:rPr>
        <w:t xml:space="preserve"> </w:t>
      </w:r>
      <w:r>
        <w:rPr>
          <w:sz w:val="24"/>
        </w:rPr>
        <w:t>М.И.,</w:t>
      </w:r>
      <w:r>
        <w:rPr>
          <w:spacing w:val="-3"/>
          <w:sz w:val="24"/>
        </w:rPr>
        <w:t xml:space="preserve"> </w:t>
      </w:r>
      <w:r>
        <w:rPr>
          <w:sz w:val="24"/>
        </w:rPr>
        <w:t>Рябинина</w:t>
      </w:r>
      <w:r>
        <w:rPr>
          <w:spacing w:val="-5"/>
          <w:sz w:val="24"/>
        </w:rPr>
        <w:t xml:space="preserve"> </w:t>
      </w:r>
      <w:r>
        <w:rPr>
          <w:sz w:val="24"/>
        </w:rPr>
        <w:t>Л.А.,</w:t>
      </w:r>
      <w:r>
        <w:rPr>
          <w:spacing w:val="-3"/>
          <w:sz w:val="24"/>
        </w:rPr>
        <w:t xml:space="preserve"> </w:t>
      </w:r>
      <w:r>
        <w:rPr>
          <w:sz w:val="24"/>
        </w:rPr>
        <w:t>Сидорова</w:t>
      </w:r>
      <w:r>
        <w:rPr>
          <w:spacing w:val="-5"/>
          <w:sz w:val="24"/>
        </w:rPr>
        <w:t xml:space="preserve"> </w:t>
      </w:r>
      <w:r>
        <w:rPr>
          <w:sz w:val="24"/>
        </w:rPr>
        <w:t>Г.А.,</w:t>
      </w:r>
      <w:r>
        <w:rPr>
          <w:spacing w:val="-3"/>
          <w:sz w:val="24"/>
        </w:rPr>
        <w:t xml:space="preserve"> </w:t>
      </w:r>
      <w:r>
        <w:rPr>
          <w:sz w:val="24"/>
        </w:rPr>
        <w:t>Чабан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Т.Ю.</w:t>
      </w:r>
    </w:p>
    <w:p w:rsidR="00271C58" w:rsidRDefault="00271C58" w:rsidP="00271C58">
      <w:pPr>
        <w:pStyle w:val="a3"/>
        <w:ind w:left="1506"/>
      </w:pPr>
      <w:r>
        <w:t>Читательская</w:t>
      </w:r>
      <w:r>
        <w:rPr>
          <w:spacing w:val="80"/>
          <w:w w:val="150"/>
        </w:rPr>
        <w:t xml:space="preserve"> </w:t>
      </w:r>
      <w:r>
        <w:t>грамотность.</w:t>
      </w:r>
      <w:r>
        <w:rPr>
          <w:spacing w:val="80"/>
          <w:w w:val="150"/>
        </w:rPr>
        <w:t xml:space="preserve"> </w:t>
      </w:r>
      <w:r>
        <w:t>Сборник</w:t>
      </w:r>
      <w:r>
        <w:rPr>
          <w:spacing w:val="80"/>
        </w:rPr>
        <w:t xml:space="preserve"> </w:t>
      </w:r>
      <w:r>
        <w:t>эталонных</w:t>
      </w:r>
      <w:r>
        <w:rPr>
          <w:spacing w:val="80"/>
          <w:w w:val="150"/>
        </w:rPr>
        <w:t xml:space="preserve"> </w:t>
      </w:r>
      <w:r>
        <w:t>заданий.</w:t>
      </w:r>
      <w:r>
        <w:rPr>
          <w:spacing w:val="80"/>
          <w:w w:val="150"/>
        </w:rPr>
        <w:t xml:space="preserve"> </w:t>
      </w:r>
      <w:r>
        <w:t>Выпуск</w:t>
      </w:r>
      <w:r>
        <w:rPr>
          <w:spacing w:val="80"/>
        </w:rPr>
        <w:t xml:space="preserve"> </w:t>
      </w:r>
      <w:r>
        <w:t>1</w:t>
      </w:r>
      <w:r>
        <w:rPr>
          <w:spacing w:val="80"/>
          <w:w w:val="150"/>
        </w:rPr>
        <w:t xml:space="preserve"> </w:t>
      </w:r>
      <w:r>
        <w:t>(ч.1,</w:t>
      </w:r>
      <w:r>
        <w:rPr>
          <w:spacing w:val="80"/>
          <w:w w:val="150"/>
        </w:rPr>
        <w:t xml:space="preserve"> </w:t>
      </w:r>
      <w:r>
        <w:t xml:space="preserve">ч.2). </w:t>
      </w:r>
      <w:proofErr w:type="spellStart"/>
      <w:r>
        <w:t>М.:Просвещение</w:t>
      </w:r>
      <w:proofErr w:type="spellEnd"/>
      <w:r>
        <w:t>, 2021</w:t>
      </w:r>
    </w:p>
    <w:p w:rsidR="00271C58" w:rsidRPr="003E5A4E" w:rsidRDefault="00271C58" w:rsidP="00271C58">
      <w:pPr>
        <w:pStyle w:val="a4"/>
        <w:numPr>
          <w:ilvl w:val="0"/>
          <w:numId w:val="1"/>
        </w:numPr>
        <w:tabs>
          <w:tab w:val="left" w:pos="1501"/>
        </w:tabs>
        <w:ind w:right="762"/>
        <w:rPr>
          <w:sz w:val="24"/>
        </w:rPr>
      </w:pPr>
      <w:r>
        <w:rPr>
          <w:sz w:val="24"/>
        </w:rPr>
        <w:t>Рослова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Л.О.,</w:t>
      </w:r>
      <w:r>
        <w:rPr>
          <w:spacing w:val="80"/>
          <w:w w:val="150"/>
          <w:sz w:val="24"/>
        </w:rPr>
        <w:t xml:space="preserve"> </w:t>
      </w:r>
      <w:proofErr w:type="spellStart"/>
      <w:r>
        <w:rPr>
          <w:sz w:val="24"/>
        </w:rPr>
        <w:t>Рыдзе</w:t>
      </w:r>
      <w:proofErr w:type="spellEnd"/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О.А.,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Краснянская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К.А.,</w:t>
      </w:r>
      <w:r>
        <w:rPr>
          <w:spacing w:val="80"/>
          <w:w w:val="150"/>
          <w:sz w:val="24"/>
        </w:rPr>
        <w:t xml:space="preserve"> </w:t>
      </w:r>
      <w:proofErr w:type="spellStart"/>
      <w:r>
        <w:rPr>
          <w:sz w:val="24"/>
        </w:rPr>
        <w:t>Квитко</w:t>
      </w:r>
      <w:proofErr w:type="spellEnd"/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Е.С.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Математическая грамотность. Сборник эталонных заданий. Выпуск 1(ч.1,ч.2).М: Просвещение,2021</w:t>
      </w:r>
    </w:p>
    <w:p w:rsidR="00271C58" w:rsidRPr="003E5A4E" w:rsidRDefault="00271C58" w:rsidP="00271C58">
      <w:pPr>
        <w:pStyle w:val="a4"/>
        <w:numPr>
          <w:ilvl w:val="0"/>
          <w:numId w:val="1"/>
        </w:numPr>
        <w:tabs>
          <w:tab w:val="left" w:pos="1501"/>
        </w:tabs>
        <w:ind w:right="756"/>
        <w:rPr>
          <w:sz w:val="24"/>
        </w:rPr>
      </w:pPr>
      <w:proofErr w:type="spellStart"/>
      <w:r>
        <w:rPr>
          <w:sz w:val="24"/>
        </w:rPr>
        <w:t>Пентин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А.Ю.,</w:t>
      </w:r>
      <w:r>
        <w:rPr>
          <w:spacing w:val="34"/>
          <w:sz w:val="24"/>
        </w:rPr>
        <w:t xml:space="preserve"> </w:t>
      </w:r>
      <w:r>
        <w:rPr>
          <w:sz w:val="24"/>
        </w:rPr>
        <w:t>Никишова</w:t>
      </w:r>
      <w:r>
        <w:rPr>
          <w:spacing w:val="33"/>
          <w:sz w:val="24"/>
        </w:rPr>
        <w:t xml:space="preserve"> </w:t>
      </w:r>
      <w:r>
        <w:rPr>
          <w:sz w:val="24"/>
        </w:rPr>
        <w:t>Е.А.,</w:t>
      </w:r>
      <w:r>
        <w:rPr>
          <w:spacing w:val="29"/>
          <w:sz w:val="24"/>
        </w:rPr>
        <w:t xml:space="preserve"> </w:t>
      </w:r>
      <w:r>
        <w:rPr>
          <w:sz w:val="24"/>
        </w:rPr>
        <w:t>Никифоров</w:t>
      </w:r>
      <w:r>
        <w:rPr>
          <w:spacing w:val="35"/>
          <w:sz w:val="24"/>
        </w:rPr>
        <w:t xml:space="preserve"> </w:t>
      </w:r>
      <w:r>
        <w:rPr>
          <w:sz w:val="24"/>
        </w:rPr>
        <w:t>Г.Г.</w:t>
      </w:r>
      <w:r>
        <w:rPr>
          <w:spacing w:val="29"/>
          <w:sz w:val="24"/>
        </w:rPr>
        <w:t xml:space="preserve"> </w:t>
      </w:r>
      <w:proofErr w:type="gramStart"/>
      <w:r>
        <w:rPr>
          <w:sz w:val="24"/>
        </w:rPr>
        <w:t>Естественно-научная</w:t>
      </w:r>
      <w:proofErr w:type="gramEnd"/>
      <w:r>
        <w:rPr>
          <w:spacing w:val="34"/>
          <w:sz w:val="24"/>
        </w:rPr>
        <w:t xml:space="preserve"> </w:t>
      </w:r>
      <w:r>
        <w:rPr>
          <w:sz w:val="24"/>
        </w:rPr>
        <w:t>грамотность. Сборник эталонных заданий. Выпуск 1. М.: Просвещение, 2021</w:t>
      </w:r>
    </w:p>
    <w:p w:rsidR="00271C58" w:rsidRDefault="00271C58" w:rsidP="00271C58">
      <w:pPr>
        <w:pStyle w:val="a4"/>
        <w:numPr>
          <w:ilvl w:val="0"/>
          <w:numId w:val="1"/>
        </w:numPr>
        <w:tabs>
          <w:tab w:val="left" w:pos="1501"/>
        </w:tabs>
        <w:ind w:right="747"/>
        <w:rPr>
          <w:sz w:val="24"/>
        </w:rPr>
      </w:pPr>
      <w:r>
        <w:rPr>
          <w:sz w:val="24"/>
        </w:rPr>
        <w:t>Ковалева Г.С. и др. Креативное мышление. Сборник эталонных заданий. Выпуск 1. М.: Просвещение, 2021</w:t>
      </w:r>
    </w:p>
    <w:p w:rsidR="00271C58" w:rsidRDefault="00271C58" w:rsidP="00271C58">
      <w:pPr>
        <w:spacing w:line="312" w:lineRule="auto"/>
        <w:rPr>
          <w:sz w:val="24"/>
        </w:rPr>
      </w:pPr>
    </w:p>
    <w:p w:rsidR="00271C58" w:rsidRDefault="00271C58" w:rsidP="00271C58">
      <w:pPr>
        <w:spacing w:line="312" w:lineRule="auto"/>
        <w:rPr>
          <w:sz w:val="24"/>
        </w:rPr>
      </w:pPr>
    </w:p>
    <w:p w:rsidR="00271C58" w:rsidRDefault="00271C58" w:rsidP="00271C58">
      <w:pPr>
        <w:spacing w:line="312" w:lineRule="auto"/>
        <w:rPr>
          <w:sz w:val="24"/>
        </w:rPr>
      </w:pPr>
    </w:p>
    <w:p w:rsidR="00271C58" w:rsidRPr="003E5A4E" w:rsidRDefault="00271C58" w:rsidP="00271C58">
      <w:pPr>
        <w:jc w:val="center"/>
        <w:rPr>
          <w:b/>
          <w:sz w:val="24"/>
        </w:rPr>
      </w:pPr>
      <w:r w:rsidRPr="003E5A4E">
        <w:rPr>
          <w:b/>
          <w:sz w:val="24"/>
        </w:rPr>
        <w:t>Дополнительные ресурсы учителя</w:t>
      </w:r>
    </w:p>
    <w:p w:rsidR="00271C58" w:rsidRPr="003E5A4E" w:rsidRDefault="00271C58" w:rsidP="00271C58">
      <w:pPr>
        <w:rPr>
          <w:sz w:val="24"/>
        </w:rPr>
      </w:pPr>
    </w:p>
    <w:p w:rsidR="00271C58" w:rsidRDefault="00271C58" w:rsidP="00271C58">
      <w:pPr>
        <w:rPr>
          <w:sz w:val="24"/>
        </w:rPr>
      </w:pPr>
      <w:r>
        <w:rPr>
          <w:sz w:val="24"/>
        </w:rPr>
        <w:t xml:space="preserve">                 </w:t>
      </w:r>
      <w:r w:rsidRPr="003E5A4E">
        <w:rPr>
          <w:sz w:val="24"/>
        </w:rPr>
        <w:t>1.</w:t>
      </w:r>
      <w:r w:rsidRPr="003E5A4E">
        <w:rPr>
          <w:sz w:val="24"/>
        </w:rPr>
        <w:tab/>
        <w:t xml:space="preserve">РЭШ. Электронный банк заданий для оценки функциональной грамотности. </w:t>
      </w:r>
      <w:r>
        <w:rPr>
          <w:sz w:val="24"/>
        </w:rPr>
        <w:t xml:space="preserve">                  </w:t>
      </w:r>
    </w:p>
    <w:p w:rsidR="00271C58" w:rsidRPr="003E5A4E" w:rsidRDefault="00271C58" w:rsidP="00271C58">
      <w:pPr>
        <w:rPr>
          <w:sz w:val="24"/>
        </w:rPr>
      </w:pPr>
      <w:r w:rsidRPr="003E5A4E">
        <w:rPr>
          <w:sz w:val="24"/>
        </w:rPr>
        <w:t>Диагностические работы Министерства просвещения РФ - https://fg.resh.edu.ru/</w:t>
      </w:r>
    </w:p>
    <w:p w:rsidR="00271C58" w:rsidRPr="003E5A4E" w:rsidRDefault="00271C58" w:rsidP="00271C58">
      <w:pPr>
        <w:rPr>
          <w:sz w:val="24"/>
        </w:rPr>
      </w:pPr>
      <w:r>
        <w:rPr>
          <w:sz w:val="24"/>
        </w:rPr>
        <w:t xml:space="preserve">                 </w:t>
      </w:r>
      <w:r w:rsidRPr="003E5A4E">
        <w:rPr>
          <w:sz w:val="24"/>
        </w:rPr>
        <w:t>2.</w:t>
      </w:r>
      <w:r w:rsidRPr="003E5A4E">
        <w:rPr>
          <w:sz w:val="24"/>
        </w:rPr>
        <w:tab/>
        <w:t>Электронные формы учебных пособий издательства Просвещение - https://media.prosv.ru/</w:t>
      </w:r>
    </w:p>
    <w:p w:rsidR="00271C58" w:rsidRPr="003E5A4E" w:rsidRDefault="00271C58" w:rsidP="00271C58">
      <w:pPr>
        <w:rPr>
          <w:sz w:val="24"/>
        </w:rPr>
      </w:pPr>
    </w:p>
    <w:p w:rsidR="00271C58" w:rsidRPr="003E5A4E" w:rsidRDefault="00271C58" w:rsidP="00271C58">
      <w:pPr>
        <w:rPr>
          <w:sz w:val="24"/>
        </w:rPr>
      </w:pPr>
      <w:r>
        <w:rPr>
          <w:sz w:val="24"/>
        </w:rPr>
        <w:t xml:space="preserve">                 </w:t>
      </w:r>
      <w:r w:rsidRPr="003E5A4E">
        <w:rPr>
          <w:sz w:val="24"/>
        </w:rPr>
        <w:t>3.</w:t>
      </w:r>
      <w:r w:rsidRPr="003E5A4E">
        <w:rPr>
          <w:sz w:val="24"/>
        </w:rPr>
        <w:tab/>
        <w:t>Банк заданий ИСРО РАО - http://skiv.instrao.ru/bank-zadaniy/</w:t>
      </w:r>
    </w:p>
    <w:p w:rsidR="00271C58" w:rsidRPr="003E5A4E" w:rsidRDefault="00271C58" w:rsidP="00271C58">
      <w:pPr>
        <w:rPr>
          <w:sz w:val="24"/>
        </w:rPr>
      </w:pPr>
    </w:p>
    <w:p w:rsidR="00271C58" w:rsidRDefault="00271C58" w:rsidP="00271C58">
      <w:pPr>
        <w:rPr>
          <w:sz w:val="24"/>
        </w:rPr>
        <w:sectPr w:rsidR="00271C58">
          <w:type w:val="continuous"/>
          <w:pgSz w:w="11910" w:h="16840"/>
          <w:pgMar w:top="680" w:right="500" w:bottom="780" w:left="440" w:header="0" w:footer="581" w:gutter="0"/>
          <w:cols w:space="720"/>
        </w:sectPr>
      </w:pPr>
      <w:r>
        <w:rPr>
          <w:sz w:val="24"/>
        </w:rPr>
        <w:t xml:space="preserve">                 </w:t>
      </w:r>
      <w:r w:rsidRPr="003E5A4E">
        <w:rPr>
          <w:sz w:val="24"/>
        </w:rPr>
        <w:t>4.</w:t>
      </w:r>
      <w:r w:rsidRPr="003E5A4E">
        <w:rPr>
          <w:sz w:val="24"/>
        </w:rPr>
        <w:tab/>
        <w:t>Открытый банк заданий PISA - https://f</w:t>
      </w:r>
      <w:proofErr w:type="gramStart"/>
      <w:r w:rsidRPr="003E5A4E">
        <w:rPr>
          <w:sz w:val="24"/>
        </w:rPr>
        <w:t>ю</w:t>
      </w:r>
      <w:proofErr w:type="gramEnd"/>
      <w:r w:rsidRPr="003E5A4E">
        <w:rPr>
          <w:sz w:val="24"/>
        </w:rPr>
        <w:t>co.ru/примеры-задач-pisa</w:t>
      </w:r>
    </w:p>
    <w:p w:rsidR="00DD3B78" w:rsidRDefault="00DD3B78">
      <w:pPr>
        <w:jc w:val="both"/>
        <w:rPr>
          <w:sz w:val="24"/>
        </w:rPr>
        <w:sectPr w:rsidR="00DD3B78">
          <w:pgSz w:w="11910" w:h="16840"/>
          <w:pgMar w:top="620" w:right="500" w:bottom="780" w:left="440" w:header="0" w:footer="581" w:gutter="0"/>
          <w:cols w:space="720"/>
        </w:sectPr>
      </w:pPr>
    </w:p>
    <w:p w:rsidR="00DD3B78" w:rsidRDefault="00DD3B78" w:rsidP="003E5A4E">
      <w:pPr>
        <w:pStyle w:val="2"/>
        <w:spacing w:before="61"/>
        <w:ind w:left="994" w:right="1497"/>
        <w:jc w:val="center"/>
      </w:pPr>
      <w:bookmarkStart w:id="5" w:name="Календарно-_тематическое_планирование_ку"/>
      <w:bookmarkEnd w:id="5"/>
    </w:p>
    <w:sectPr w:rsidR="00DD3B78">
      <w:pgSz w:w="11910" w:h="16840"/>
      <w:pgMar w:top="640" w:right="500" w:bottom="780" w:left="440" w:header="0" w:footer="58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445" w:rsidRDefault="005E1445">
      <w:r>
        <w:separator/>
      </w:r>
    </w:p>
  </w:endnote>
  <w:endnote w:type="continuationSeparator" w:id="0">
    <w:p w:rsidR="005E1445" w:rsidRDefault="005E1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FDC" w:rsidRDefault="00956FD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070720" behindDoc="1" locked="0" layoutInCell="1" allowOverlap="1" wp14:anchorId="03270ED1" wp14:editId="0C7020F3">
              <wp:simplePos x="0" y="0"/>
              <wp:positionH relativeFrom="page">
                <wp:posOffset>6844918</wp:posOffset>
              </wp:positionH>
              <wp:positionV relativeFrom="page">
                <wp:posOffset>10185082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56FDC" w:rsidRDefault="00956FDC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580774">
                            <w:rPr>
                              <w:rFonts w:ascii="Calibri"/>
                              <w:noProof/>
                              <w:spacing w:val="-10"/>
                            </w:rPr>
                            <w:t>17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8.95pt;margin-top:801.95pt;width:12.6pt;height:13pt;z-index:-1624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" filled="f" stroked="f">
              <v:path arrowok="t"/>
              <v:textbox inset="0,0,0,0">
                <w:txbxContent>
                  <w:p w:rsidR="00956FDC" w:rsidRDefault="00956FDC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580774">
                      <w:rPr>
                        <w:rFonts w:ascii="Calibri"/>
                        <w:noProof/>
                        <w:spacing w:val="-10"/>
                      </w:rPr>
                      <w:t>17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445" w:rsidRDefault="005E1445">
      <w:r>
        <w:separator/>
      </w:r>
    </w:p>
  </w:footnote>
  <w:footnote w:type="continuationSeparator" w:id="0">
    <w:p w:rsidR="005E1445" w:rsidRDefault="005E1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A346E"/>
    <w:multiLevelType w:val="hybridMultilevel"/>
    <w:tmpl w:val="2EB644EE"/>
    <w:lvl w:ilvl="0" w:tplc="E0E2B842">
      <w:numFmt w:val="bullet"/>
      <w:lvlText w:val="•"/>
      <w:lvlJc w:val="left"/>
      <w:pPr>
        <w:ind w:left="11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CC61E2">
      <w:numFmt w:val="bullet"/>
      <w:lvlText w:val="•"/>
      <w:lvlJc w:val="left"/>
      <w:pPr>
        <w:ind w:left="1205" w:hanging="360"/>
      </w:pPr>
      <w:rPr>
        <w:rFonts w:hint="default"/>
        <w:lang w:val="ru-RU" w:eastAsia="en-US" w:bidi="ar-SA"/>
      </w:rPr>
    </w:lvl>
    <w:lvl w:ilvl="2" w:tplc="9C3C2AF8">
      <w:numFmt w:val="bullet"/>
      <w:lvlText w:val="•"/>
      <w:lvlJc w:val="left"/>
      <w:pPr>
        <w:ind w:left="2290" w:hanging="360"/>
      </w:pPr>
      <w:rPr>
        <w:rFonts w:hint="default"/>
        <w:lang w:val="ru-RU" w:eastAsia="en-US" w:bidi="ar-SA"/>
      </w:rPr>
    </w:lvl>
    <w:lvl w:ilvl="3" w:tplc="B2B0B53E">
      <w:numFmt w:val="bullet"/>
      <w:lvlText w:val="•"/>
      <w:lvlJc w:val="left"/>
      <w:pPr>
        <w:ind w:left="3375" w:hanging="360"/>
      </w:pPr>
      <w:rPr>
        <w:rFonts w:hint="default"/>
        <w:lang w:val="ru-RU" w:eastAsia="en-US" w:bidi="ar-SA"/>
      </w:rPr>
    </w:lvl>
    <w:lvl w:ilvl="4" w:tplc="86AE34E4">
      <w:numFmt w:val="bullet"/>
      <w:lvlText w:val="•"/>
      <w:lvlJc w:val="left"/>
      <w:pPr>
        <w:ind w:left="4460" w:hanging="360"/>
      </w:pPr>
      <w:rPr>
        <w:rFonts w:hint="default"/>
        <w:lang w:val="ru-RU" w:eastAsia="en-US" w:bidi="ar-SA"/>
      </w:rPr>
    </w:lvl>
    <w:lvl w:ilvl="5" w:tplc="6400AFFA">
      <w:numFmt w:val="bullet"/>
      <w:lvlText w:val="•"/>
      <w:lvlJc w:val="left"/>
      <w:pPr>
        <w:ind w:left="5545" w:hanging="360"/>
      </w:pPr>
      <w:rPr>
        <w:rFonts w:hint="default"/>
        <w:lang w:val="ru-RU" w:eastAsia="en-US" w:bidi="ar-SA"/>
      </w:rPr>
    </w:lvl>
    <w:lvl w:ilvl="6" w:tplc="B142B89E">
      <w:numFmt w:val="bullet"/>
      <w:lvlText w:val="•"/>
      <w:lvlJc w:val="left"/>
      <w:pPr>
        <w:ind w:left="6630" w:hanging="360"/>
      </w:pPr>
      <w:rPr>
        <w:rFonts w:hint="default"/>
        <w:lang w:val="ru-RU" w:eastAsia="en-US" w:bidi="ar-SA"/>
      </w:rPr>
    </w:lvl>
    <w:lvl w:ilvl="7" w:tplc="2FAEB564">
      <w:numFmt w:val="bullet"/>
      <w:lvlText w:val="•"/>
      <w:lvlJc w:val="left"/>
      <w:pPr>
        <w:ind w:left="7715" w:hanging="360"/>
      </w:pPr>
      <w:rPr>
        <w:rFonts w:hint="default"/>
        <w:lang w:val="ru-RU" w:eastAsia="en-US" w:bidi="ar-SA"/>
      </w:rPr>
    </w:lvl>
    <w:lvl w:ilvl="8" w:tplc="334E93F8">
      <w:numFmt w:val="bullet"/>
      <w:lvlText w:val="•"/>
      <w:lvlJc w:val="left"/>
      <w:pPr>
        <w:ind w:left="8800" w:hanging="360"/>
      </w:pPr>
      <w:rPr>
        <w:rFonts w:hint="default"/>
        <w:lang w:val="ru-RU" w:eastAsia="en-US" w:bidi="ar-SA"/>
      </w:rPr>
    </w:lvl>
  </w:abstractNum>
  <w:abstractNum w:abstractNumId="1">
    <w:nsid w:val="45882770"/>
    <w:multiLevelType w:val="hybridMultilevel"/>
    <w:tmpl w:val="58201C26"/>
    <w:lvl w:ilvl="0" w:tplc="20B089A6">
      <w:numFmt w:val="bullet"/>
      <w:lvlText w:val="•"/>
      <w:lvlJc w:val="left"/>
      <w:pPr>
        <w:ind w:left="845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FE2B66">
      <w:numFmt w:val="bullet"/>
      <w:lvlText w:val=""/>
      <w:lvlJc w:val="left"/>
      <w:pPr>
        <w:ind w:left="8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5706FC2A">
      <w:numFmt w:val="bullet"/>
      <w:lvlText w:val="•"/>
      <w:lvlJc w:val="left"/>
      <w:pPr>
        <w:ind w:left="2866" w:hanging="360"/>
      </w:pPr>
      <w:rPr>
        <w:rFonts w:hint="default"/>
        <w:lang w:val="ru-RU" w:eastAsia="en-US" w:bidi="ar-SA"/>
      </w:rPr>
    </w:lvl>
    <w:lvl w:ilvl="3" w:tplc="66FC673A">
      <w:numFmt w:val="bullet"/>
      <w:lvlText w:val="•"/>
      <w:lvlJc w:val="left"/>
      <w:pPr>
        <w:ind w:left="3879" w:hanging="360"/>
      </w:pPr>
      <w:rPr>
        <w:rFonts w:hint="default"/>
        <w:lang w:val="ru-RU" w:eastAsia="en-US" w:bidi="ar-SA"/>
      </w:rPr>
    </w:lvl>
    <w:lvl w:ilvl="4" w:tplc="AFB8B698">
      <w:numFmt w:val="bullet"/>
      <w:lvlText w:val="•"/>
      <w:lvlJc w:val="left"/>
      <w:pPr>
        <w:ind w:left="4892" w:hanging="360"/>
      </w:pPr>
      <w:rPr>
        <w:rFonts w:hint="default"/>
        <w:lang w:val="ru-RU" w:eastAsia="en-US" w:bidi="ar-SA"/>
      </w:rPr>
    </w:lvl>
    <w:lvl w:ilvl="5" w:tplc="986AB642">
      <w:numFmt w:val="bullet"/>
      <w:lvlText w:val="•"/>
      <w:lvlJc w:val="left"/>
      <w:pPr>
        <w:ind w:left="5905" w:hanging="360"/>
      </w:pPr>
      <w:rPr>
        <w:rFonts w:hint="default"/>
        <w:lang w:val="ru-RU" w:eastAsia="en-US" w:bidi="ar-SA"/>
      </w:rPr>
    </w:lvl>
    <w:lvl w:ilvl="6" w:tplc="B0122478">
      <w:numFmt w:val="bullet"/>
      <w:lvlText w:val="•"/>
      <w:lvlJc w:val="left"/>
      <w:pPr>
        <w:ind w:left="6918" w:hanging="360"/>
      </w:pPr>
      <w:rPr>
        <w:rFonts w:hint="default"/>
        <w:lang w:val="ru-RU" w:eastAsia="en-US" w:bidi="ar-SA"/>
      </w:rPr>
    </w:lvl>
    <w:lvl w:ilvl="7" w:tplc="901AC5F2">
      <w:numFmt w:val="bullet"/>
      <w:lvlText w:val="•"/>
      <w:lvlJc w:val="left"/>
      <w:pPr>
        <w:ind w:left="7931" w:hanging="360"/>
      </w:pPr>
      <w:rPr>
        <w:rFonts w:hint="default"/>
        <w:lang w:val="ru-RU" w:eastAsia="en-US" w:bidi="ar-SA"/>
      </w:rPr>
    </w:lvl>
    <w:lvl w:ilvl="8" w:tplc="83D4D768">
      <w:numFmt w:val="bullet"/>
      <w:lvlText w:val="•"/>
      <w:lvlJc w:val="left"/>
      <w:pPr>
        <w:ind w:left="8944" w:hanging="360"/>
      </w:pPr>
      <w:rPr>
        <w:rFonts w:hint="default"/>
        <w:lang w:val="ru-RU" w:eastAsia="en-US" w:bidi="ar-SA"/>
      </w:rPr>
    </w:lvl>
  </w:abstractNum>
  <w:abstractNum w:abstractNumId="2">
    <w:nsid w:val="4EFF5E5A"/>
    <w:multiLevelType w:val="hybridMultilevel"/>
    <w:tmpl w:val="E8F80D96"/>
    <w:lvl w:ilvl="0" w:tplc="83442968">
      <w:start w:val="2"/>
      <w:numFmt w:val="decimal"/>
      <w:lvlText w:val="%1."/>
      <w:lvlJc w:val="left"/>
      <w:pPr>
        <w:ind w:left="1501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76AE5C">
      <w:start w:val="1"/>
      <w:numFmt w:val="decimal"/>
      <w:lvlText w:val="%2."/>
      <w:lvlJc w:val="left"/>
      <w:pPr>
        <w:ind w:left="1486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973A0EF2">
      <w:numFmt w:val="bullet"/>
      <w:lvlText w:val="•"/>
      <w:lvlJc w:val="left"/>
      <w:pPr>
        <w:ind w:left="2552" w:hanging="346"/>
      </w:pPr>
      <w:rPr>
        <w:rFonts w:hint="default"/>
        <w:lang w:val="ru-RU" w:eastAsia="en-US" w:bidi="ar-SA"/>
      </w:rPr>
    </w:lvl>
    <w:lvl w:ilvl="3" w:tplc="96CA57CC">
      <w:numFmt w:val="bullet"/>
      <w:lvlText w:val="•"/>
      <w:lvlJc w:val="left"/>
      <w:pPr>
        <w:ind w:left="3604" w:hanging="346"/>
      </w:pPr>
      <w:rPr>
        <w:rFonts w:hint="default"/>
        <w:lang w:val="ru-RU" w:eastAsia="en-US" w:bidi="ar-SA"/>
      </w:rPr>
    </w:lvl>
    <w:lvl w:ilvl="4" w:tplc="C730010C">
      <w:numFmt w:val="bullet"/>
      <w:lvlText w:val="•"/>
      <w:lvlJc w:val="left"/>
      <w:pPr>
        <w:ind w:left="4656" w:hanging="346"/>
      </w:pPr>
      <w:rPr>
        <w:rFonts w:hint="default"/>
        <w:lang w:val="ru-RU" w:eastAsia="en-US" w:bidi="ar-SA"/>
      </w:rPr>
    </w:lvl>
    <w:lvl w:ilvl="5" w:tplc="754C7846">
      <w:numFmt w:val="bullet"/>
      <w:lvlText w:val="•"/>
      <w:lvlJc w:val="left"/>
      <w:pPr>
        <w:ind w:left="5708" w:hanging="346"/>
      </w:pPr>
      <w:rPr>
        <w:rFonts w:hint="default"/>
        <w:lang w:val="ru-RU" w:eastAsia="en-US" w:bidi="ar-SA"/>
      </w:rPr>
    </w:lvl>
    <w:lvl w:ilvl="6" w:tplc="A000D1CC">
      <w:numFmt w:val="bullet"/>
      <w:lvlText w:val="•"/>
      <w:lvlJc w:val="left"/>
      <w:pPr>
        <w:ind w:left="6761" w:hanging="346"/>
      </w:pPr>
      <w:rPr>
        <w:rFonts w:hint="default"/>
        <w:lang w:val="ru-RU" w:eastAsia="en-US" w:bidi="ar-SA"/>
      </w:rPr>
    </w:lvl>
    <w:lvl w:ilvl="7" w:tplc="3AFE788E">
      <w:numFmt w:val="bullet"/>
      <w:lvlText w:val="•"/>
      <w:lvlJc w:val="left"/>
      <w:pPr>
        <w:ind w:left="7813" w:hanging="346"/>
      </w:pPr>
      <w:rPr>
        <w:rFonts w:hint="default"/>
        <w:lang w:val="ru-RU" w:eastAsia="en-US" w:bidi="ar-SA"/>
      </w:rPr>
    </w:lvl>
    <w:lvl w:ilvl="8" w:tplc="67C8CAF4">
      <w:numFmt w:val="bullet"/>
      <w:lvlText w:val="•"/>
      <w:lvlJc w:val="left"/>
      <w:pPr>
        <w:ind w:left="8865" w:hanging="346"/>
      </w:pPr>
      <w:rPr>
        <w:rFonts w:hint="default"/>
        <w:lang w:val="ru-RU" w:eastAsia="en-US" w:bidi="ar-SA"/>
      </w:rPr>
    </w:lvl>
  </w:abstractNum>
  <w:abstractNum w:abstractNumId="3">
    <w:nsid w:val="52990175"/>
    <w:multiLevelType w:val="hybridMultilevel"/>
    <w:tmpl w:val="0316D76C"/>
    <w:lvl w:ilvl="0" w:tplc="C60EB7D4">
      <w:numFmt w:val="bullet"/>
      <w:lvlText w:val="•"/>
      <w:lvlJc w:val="left"/>
      <w:pPr>
        <w:ind w:left="117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308522E">
      <w:numFmt w:val="bullet"/>
      <w:lvlText w:val=""/>
      <w:lvlJc w:val="left"/>
      <w:pPr>
        <w:ind w:left="155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0725024">
      <w:numFmt w:val="bullet"/>
      <w:lvlText w:val="•"/>
      <w:lvlJc w:val="left"/>
      <w:pPr>
        <w:ind w:left="2605" w:hanging="361"/>
      </w:pPr>
      <w:rPr>
        <w:rFonts w:hint="default"/>
        <w:lang w:val="ru-RU" w:eastAsia="en-US" w:bidi="ar-SA"/>
      </w:rPr>
    </w:lvl>
    <w:lvl w:ilvl="3" w:tplc="F7842988">
      <w:numFmt w:val="bullet"/>
      <w:lvlText w:val="•"/>
      <w:lvlJc w:val="left"/>
      <w:pPr>
        <w:ind w:left="3651" w:hanging="361"/>
      </w:pPr>
      <w:rPr>
        <w:rFonts w:hint="default"/>
        <w:lang w:val="ru-RU" w:eastAsia="en-US" w:bidi="ar-SA"/>
      </w:rPr>
    </w:lvl>
    <w:lvl w:ilvl="4" w:tplc="99D64A16">
      <w:numFmt w:val="bullet"/>
      <w:lvlText w:val="•"/>
      <w:lvlJc w:val="left"/>
      <w:pPr>
        <w:ind w:left="4696" w:hanging="361"/>
      </w:pPr>
      <w:rPr>
        <w:rFonts w:hint="default"/>
        <w:lang w:val="ru-RU" w:eastAsia="en-US" w:bidi="ar-SA"/>
      </w:rPr>
    </w:lvl>
    <w:lvl w:ilvl="5" w:tplc="C570D916">
      <w:numFmt w:val="bullet"/>
      <w:lvlText w:val="•"/>
      <w:lvlJc w:val="left"/>
      <w:pPr>
        <w:ind w:left="5742" w:hanging="361"/>
      </w:pPr>
      <w:rPr>
        <w:rFonts w:hint="default"/>
        <w:lang w:val="ru-RU" w:eastAsia="en-US" w:bidi="ar-SA"/>
      </w:rPr>
    </w:lvl>
    <w:lvl w:ilvl="6" w:tplc="BBC4CC0A">
      <w:numFmt w:val="bullet"/>
      <w:lvlText w:val="•"/>
      <w:lvlJc w:val="left"/>
      <w:pPr>
        <w:ind w:left="6787" w:hanging="361"/>
      </w:pPr>
      <w:rPr>
        <w:rFonts w:hint="default"/>
        <w:lang w:val="ru-RU" w:eastAsia="en-US" w:bidi="ar-SA"/>
      </w:rPr>
    </w:lvl>
    <w:lvl w:ilvl="7" w:tplc="10EEDEC2">
      <w:numFmt w:val="bullet"/>
      <w:lvlText w:val="•"/>
      <w:lvlJc w:val="left"/>
      <w:pPr>
        <w:ind w:left="7833" w:hanging="361"/>
      </w:pPr>
      <w:rPr>
        <w:rFonts w:hint="default"/>
        <w:lang w:val="ru-RU" w:eastAsia="en-US" w:bidi="ar-SA"/>
      </w:rPr>
    </w:lvl>
    <w:lvl w:ilvl="8" w:tplc="44B09F9C">
      <w:numFmt w:val="bullet"/>
      <w:lvlText w:val="•"/>
      <w:lvlJc w:val="left"/>
      <w:pPr>
        <w:ind w:left="8878" w:hanging="36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D3B78"/>
    <w:rsid w:val="00000178"/>
    <w:rsid w:val="00092057"/>
    <w:rsid w:val="00172722"/>
    <w:rsid w:val="0019641B"/>
    <w:rsid w:val="001C23A5"/>
    <w:rsid w:val="001C5BAF"/>
    <w:rsid w:val="002370C6"/>
    <w:rsid w:val="00240F33"/>
    <w:rsid w:val="002422C1"/>
    <w:rsid w:val="002633C7"/>
    <w:rsid w:val="002714DD"/>
    <w:rsid w:val="00271C58"/>
    <w:rsid w:val="0027569B"/>
    <w:rsid w:val="002918F2"/>
    <w:rsid w:val="002A5BFE"/>
    <w:rsid w:val="003165DC"/>
    <w:rsid w:val="00323D6B"/>
    <w:rsid w:val="003518EE"/>
    <w:rsid w:val="003649FF"/>
    <w:rsid w:val="003A341B"/>
    <w:rsid w:val="003D7868"/>
    <w:rsid w:val="003E0937"/>
    <w:rsid w:val="003E5A4E"/>
    <w:rsid w:val="003F56AB"/>
    <w:rsid w:val="003F751A"/>
    <w:rsid w:val="00475371"/>
    <w:rsid w:val="004B115F"/>
    <w:rsid w:val="004F6EC6"/>
    <w:rsid w:val="00502EB3"/>
    <w:rsid w:val="00513182"/>
    <w:rsid w:val="00517859"/>
    <w:rsid w:val="00517B63"/>
    <w:rsid w:val="00521759"/>
    <w:rsid w:val="005461B9"/>
    <w:rsid w:val="0055586B"/>
    <w:rsid w:val="00580774"/>
    <w:rsid w:val="00581267"/>
    <w:rsid w:val="005C128D"/>
    <w:rsid w:val="005D62D8"/>
    <w:rsid w:val="005E1445"/>
    <w:rsid w:val="005F6766"/>
    <w:rsid w:val="00600C0A"/>
    <w:rsid w:val="00620566"/>
    <w:rsid w:val="0067515F"/>
    <w:rsid w:val="006921C3"/>
    <w:rsid w:val="006936B0"/>
    <w:rsid w:val="006E5C6E"/>
    <w:rsid w:val="0071666A"/>
    <w:rsid w:val="00733DAB"/>
    <w:rsid w:val="00771713"/>
    <w:rsid w:val="007906EE"/>
    <w:rsid w:val="0079355B"/>
    <w:rsid w:val="007B09CB"/>
    <w:rsid w:val="007F5531"/>
    <w:rsid w:val="00805996"/>
    <w:rsid w:val="00815B43"/>
    <w:rsid w:val="008206A4"/>
    <w:rsid w:val="00856FB2"/>
    <w:rsid w:val="008D78BA"/>
    <w:rsid w:val="008E404C"/>
    <w:rsid w:val="008E58C2"/>
    <w:rsid w:val="008F0B0C"/>
    <w:rsid w:val="00904A2A"/>
    <w:rsid w:val="00956FDC"/>
    <w:rsid w:val="009D2721"/>
    <w:rsid w:val="009F7E39"/>
    <w:rsid w:val="00A364DA"/>
    <w:rsid w:val="00A43059"/>
    <w:rsid w:val="00A4320F"/>
    <w:rsid w:val="00A74EA5"/>
    <w:rsid w:val="00A877AD"/>
    <w:rsid w:val="00AF1397"/>
    <w:rsid w:val="00B02D49"/>
    <w:rsid w:val="00B151AF"/>
    <w:rsid w:val="00B15380"/>
    <w:rsid w:val="00B246CD"/>
    <w:rsid w:val="00B82879"/>
    <w:rsid w:val="00B868F9"/>
    <w:rsid w:val="00B876D5"/>
    <w:rsid w:val="00BC29FC"/>
    <w:rsid w:val="00BC359C"/>
    <w:rsid w:val="00BD1B1D"/>
    <w:rsid w:val="00BE27DA"/>
    <w:rsid w:val="00C1176B"/>
    <w:rsid w:val="00C14679"/>
    <w:rsid w:val="00C45869"/>
    <w:rsid w:val="00CA2D18"/>
    <w:rsid w:val="00CC7A7A"/>
    <w:rsid w:val="00CF6EA0"/>
    <w:rsid w:val="00D32F78"/>
    <w:rsid w:val="00D94E7E"/>
    <w:rsid w:val="00DD3B78"/>
    <w:rsid w:val="00DF0F50"/>
    <w:rsid w:val="00DF260F"/>
    <w:rsid w:val="00E063D7"/>
    <w:rsid w:val="00E46CDE"/>
    <w:rsid w:val="00EB4275"/>
    <w:rsid w:val="00ED458B"/>
    <w:rsid w:val="00F13332"/>
    <w:rsid w:val="00F32776"/>
    <w:rsid w:val="00F432C0"/>
    <w:rsid w:val="00F470A5"/>
    <w:rsid w:val="00F51D56"/>
    <w:rsid w:val="00F632AB"/>
    <w:rsid w:val="00F859C6"/>
    <w:rsid w:val="00F97038"/>
    <w:rsid w:val="00FA0AAD"/>
    <w:rsid w:val="00FD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2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56" w:hanging="36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751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515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502EB3"/>
    <w:rPr>
      <w:rFonts w:ascii="Times New Roman" w:eastAsia="Times New Roman" w:hAnsi="Times New Roman" w:cs="Times New Roman"/>
      <w:lang w:val="ru-RU"/>
    </w:rPr>
  </w:style>
  <w:style w:type="character" w:customStyle="1" w:styleId="fontstyle01">
    <w:name w:val="fontstyle01"/>
    <w:basedOn w:val="a0"/>
    <w:rsid w:val="00517B63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17B6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517B63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79355B"/>
    <w:rPr>
      <w:b/>
      <w:bCs/>
    </w:rPr>
  </w:style>
  <w:style w:type="character" w:styleId="a9">
    <w:name w:val="Emphasis"/>
    <w:basedOn w:val="a0"/>
    <w:uiPriority w:val="20"/>
    <w:qFormat/>
    <w:rsid w:val="008E404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2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56" w:hanging="36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751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515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502EB3"/>
    <w:rPr>
      <w:rFonts w:ascii="Times New Roman" w:eastAsia="Times New Roman" w:hAnsi="Times New Roman" w:cs="Times New Roman"/>
      <w:lang w:val="ru-RU"/>
    </w:rPr>
  </w:style>
  <w:style w:type="character" w:customStyle="1" w:styleId="fontstyle01">
    <w:name w:val="fontstyle01"/>
    <w:basedOn w:val="a0"/>
    <w:rsid w:val="00517B63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17B6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517B63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79355B"/>
    <w:rPr>
      <w:b/>
      <w:bCs/>
    </w:rPr>
  </w:style>
  <w:style w:type="character" w:styleId="a9">
    <w:name w:val="Emphasis"/>
    <w:basedOn w:val="a0"/>
    <w:uiPriority w:val="20"/>
    <w:qFormat/>
    <w:rsid w:val="008E40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1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20</Pages>
  <Words>6422</Words>
  <Characters>36611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Митрофанова</dc:creator>
  <cp:lastModifiedBy>Сотрудник</cp:lastModifiedBy>
  <cp:revision>80</cp:revision>
  <dcterms:created xsi:type="dcterms:W3CDTF">2024-09-10T04:17:00Z</dcterms:created>
  <dcterms:modified xsi:type="dcterms:W3CDTF">2026-10-07T14:47:00Z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2024-09-10T00:00:00Z</vt:filetime>
  </property>
</Properties>
</file>