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CF" w:rsidRPr="00AC0627" w:rsidRDefault="00256BC0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59242419"/>
      <w:r w:rsidRPr="00AC06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9570CF" w:rsidRPr="00AC0627" w:rsidRDefault="00256BC0" w:rsidP="00AC062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06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Министерство общего и профессионального образования Ростовской области </w:t>
      </w:r>
      <w:r w:rsidRPr="00AC062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C06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Управление образования администрации Зерноградского района</w:t>
      </w:r>
      <w:bookmarkStart w:id="1" w:name="860646c2-889a-4569-8575-2a8bf8f7bf01"/>
      <w:bookmarkEnd w:id="1"/>
    </w:p>
    <w:p w:rsidR="009570CF" w:rsidRPr="00AC0627" w:rsidRDefault="00256BC0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AC0627">
        <w:rPr>
          <w:rFonts w:ascii="Times New Roman" w:hAnsi="Times New Roman" w:cs="Times New Roman"/>
          <w:b/>
          <w:color w:val="000000"/>
          <w:sz w:val="28"/>
          <w:szCs w:val="28"/>
        </w:rPr>
        <w:t>МБОУ Мечетинская СОШ</w:t>
      </w:r>
    </w:p>
    <w:p w:rsidR="009570CF" w:rsidRPr="00AC0627" w:rsidRDefault="009570CF" w:rsidP="00F2640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9570CF" w:rsidRDefault="009570CF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C0627" w:rsidRDefault="00AC0627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C0627" w:rsidRDefault="00AC0627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C0627" w:rsidRDefault="00AC0627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AC0627" w:rsidRPr="00F26405" w:rsidRDefault="00AC0627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97"/>
        <w:tblW w:w="0" w:type="auto"/>
        <w:tblLook w:val="04A0" w:firstRow="1" w:lastRow="0" w:firstColumn="1" w:lastColumn="0" w:noHBand="0" w:noVBand="1"/>
      </w:tblPr>
      <w:tblGrid>
        <w:gridCol w:w="3547"/>
        <w:gridCol w:w="3548"/>
        <w:gridCol w:w="3548"/>
      </w:tblGrid>
      <w:tr w:rsidR="006F48DA" w:rsidRPr="0083157A" w:rsidTr="00256BC0">
        <w:trPr>
          <w:trHeight w:val="3210"/>
        </w:trPr>
        <w:tc>
          <w:tcPr>
            <w:tcW w:w="3547" w:type="dxa"/>
          </w:tcPr>
          <w:p w:rsidR="006F48DA" w:rsidRPr="00F26405" w:rsidRDefault="006F48DA" w:rsidP="00F264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F48DA" w:rsidRPr="00F26405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  <w:p w:rsidR="006F48DA" w:rsidRPr="00F26405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F48DA" w:rsidRPr="00F26405" w:rsidRDefault="006F48DA" w:rsidP="00F264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6F48DA" w:rsidRPr="00F26405" w:rsidRDefault="006F48DA" w:rsidP="00F264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№05 от «26» августа   2025 г.</w:t>
            </w:r>
          </w:p>
          <w:p w:rsidR="006F48DA" w:rsidRPr="00F26405" w:rsidRDefault="006F48DA" w:rsidP="00F264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:rsidR="006F48DA" w:rsidRPr="00F26405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F48DA" w:rsidRPr="00F26405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6F48DA" w:rsidRPr="00F26405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F48DA" w:rsidRPr="00F26405" w:rsidRDefault="006F48DA" w:rsidP="00F264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6F48DA" w:rsidRPr="00F26405" w:rsidRDefault="006F48DA" w:rsidP="00F264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6F48DA" w:rsidRPr="00F26405" w:rsidRDefault="006F48DA" w:rsidP="00F264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8" w:type="dxa"/>
          </w:tcPr>
          <w:p w:rsidR="006F48DA" w:rsidRPr="00F26405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F48DA" w:rsidRPr="00F26405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6F48DA" w:rsidRPr="00F26405" w:rsidRDefault="006F48DA" w:rsidP="00F264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F48DA" w:rsidRPr="00F26405" w:rsidRDefault="006F48DA" w:rsidP="00F264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6F48DA" w:rsidRPr="00F26405" w:rsidRDefault="006F48DA" w:rsidP="00F264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№428 от «29» августа   2025 г.</w:t>
            </w:r>
          </w:p>
          <w:p w:rsidR="006F48DA" w:rsidRPr="00F26405" w:rsidRDefault="006F48DA" w:rsidP="00F264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70CF" w:rsidRPr="00F26405" w:rsidRDefault="009570CF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570CF" w:rsidRPr="00F26405" w:rsidRDefault="009570CF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570CF" w:rsidRPr="00F26405" w:rsidRDefault="009570CF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570CF" w:rsidRPr="00F26405" w:rsidRDefault="009570CF" w:rsidP="00F264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570CF" w:rsidRPr="00AC0627" w:rsidRDefault="009570CF" w:rsidP="00F26405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AC0627" w:rsidRDefault="00256BC0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06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9570CF" w:rsidRPr="00AC0627" w:rsidRDefault="00256BC0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AC0627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7560751)</w:t>
      </w:r>
    </w:p>
    <w:p w:rsidR="009570CF" w:rsidRPr="00AC0627" w:rsidRDefault="009570CF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539DE" w:rsidRPr="00AC0627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062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«Математика»</w:t>
      </w:r>
    </w:p>
    <w:p w:rsidR="009539DE" w:rsidRPr="00AC0627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3 «А» класса</w:t>
      </w:r>
    </w:p>
    <w:p w:rsidR="009543DD" w:rsidRPr="00AC0627" w:rsidRDefault="009543DD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43DD" w:rsidRPr="00AC0627" w:rsidRDefault="009543DD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43DD" w:rsidRPr="00AC0627" w:rsidRDefault="009543DD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43DD" w:rsidRPr="00AC0627" w:rsidRDefault="009543DD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43DD" w:rsidRPr="00AC0627" w:rsidRDefault="009543DD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39DE" w:rsidRPr="00AC0627" w:rsidRDefault="009539DE" w:rsidP="00DF5D4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39DE" w:rsidRPr="00AC0627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39DE" w:rsidRPr="00AC0627" w:rsidRDefault="009539DE" w:rsidP="00F26405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062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Составитель: Губина А.Д.</w:t>
      </w:r>
    </w:p>
    <w:p w:rsidR="009539DE" w:rsidRPr="00AC0627" w:rsidRDefault="009539DE" w:rsidP="00F26405">
      <w:pPr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39DE" w:rsidRPr="00AC0627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539DE" w:rsidRPr="00F26405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39DE" w:rsidRPr="00F26405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39DE" w:rsidRPr="00F26405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39DE" w:rsidRPr="00F26405" w:rsidRDefault="009539DE" w:rsidP="00F2640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39DE" w:rsidRPr="00DF5D49" w:rsidRDefault="009539DE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5D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ст. Мечетинская 2025</w:t>
      </w:r>
    </w:p>
    <w:p w:rsidR="009570CF" w:rsidRPr="00DF5D49" w:rsidRDefault="009570CF" w:rsidP="00F26405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570CF" w:rsidRPr="00F26405" w:rsidSect="00F26405">
          <w:pgSz w:w="11906" w:h="16383"/>
          <w:pgMar w:top="794" w:right="397" w:bottom="794" w:left="397" w:header="720" w:footer="720" w:gutter="0"/>
          <w:cols w:space="720"/>
        </w:sectPr>
      </w:pPr>
    </w:p>
    <w:p w:rsidR="009570CF" w:rsidRPr="00F26405" w:rsidRDefault="00256BC0" w:rsidP="0095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9242423"/>
      <w:bookmarkEnd w:id="0"/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570CF" w:rsidRPr="00F26405" w:rsidRDefault="009543DD" w:rsidP="0095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256BC0"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c284a2b-8dc7-47b2-bec2-e0e566c832dd"/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отводится в 3 классе – 136 часов (4 часа в неделю)</w:t>
      </w:r>
      <w:bookmarkEnd w:id="3"/>
      <w:r w:rsidR="00935833"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570CF" w:rsidRPr="00F26405" w:rsidSect="00F26405">
          <w:pgSz w:w="11906" w:h="16383"/>
          <w:pgMar w:top="794" w:right="397" w:bottom="794" w:left="397" w:header="720" w:footer="720" w:gutter="0"/>
          <w:cols w:space="720"/>
        </w:sectPr>
      </w:pP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9242414"/>
      <w:bookmarkEnd w:id="2"/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0CF" w:rsidRPr="00F26405" w:rsidRDefault="00256BC0" w:rsidP="009543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Масса (единица массы – грамм), соотношение между килограммом и граммом, отношения «тяжелее</w:t>
      </w:r>
      <w:r w:rsidRPr="00F2640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легче на…», «тяжелее</w:t>
      </w:r>
      <w:r w:rsidRPr="00F2640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легче в…».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Стоимость (единицы – рубль, копейка), установление отношения «дороже</w:t>
      </w:r>
      <w:r w:rsidRPr="00F2640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дешевле на…», «дороже</w:t>
      </w:r>
      <w:r w:rsidRPr="00F2640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(единица времени – секунда), установление отношения «быстрее</w:t>
      </w:r>
      <w:r w:rsidRPr="00F2640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медленнее на…», «быстрее</w:t>
      </w:r>
      <w:r w:rsidRPr="00F2640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 неизвестного компонента арифметического действия.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Однородные величины: сложение и вычитание.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F2640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на…», «больше</w:t>
      </w:r>
      <w:r w:rsidRPr="00F2640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Периметр многоугольника: измерение, вычисление, запись равенства.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объектов по двум признакам.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9570CF" w:rsidRPr="00F26405" w:rsidRDefault="00256BC0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Познавательные универсальные учебные действия</w:t>
      </w: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приём вычисления, выполнения действия;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геометрические фигуры;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прикидывать размеры фигуры, её элементов;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зависимостей и математических отношений, описанных в задаче;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использовать разные приёмы и алгоритмы вычисления;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начало, окончание, продолжительность события в практической ситуации;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предложенную практическую ситуацию;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разных формах;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интерпретировать числовые данные, представленные в таблице, на диаграмме;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таблицы сложения и умножения, дополнять данными чертеж;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Общение: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 зависимостей;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речевые высказывания для решения задач, составлять текстовую задачу;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 примерах отношения «больше-меньше на…», «больше-меньше в…», «равно»;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символику для составления числовых выражений;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Самоорганизация и самоконтроль: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ход и результат выполнения действия;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ошибок, характеризовать их и исправлять;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ответ (вывод), подтверждать его объяснением, расчётами;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570CF" w:rsidRPr="00F26405" w:rsidSect="00F26405">
          <w:pgSz w:w="11906" w:h="16383"/>
          <w:pgMar w:top="794" w:right="397" w:bottom="794" w:left="397" w:header="720" w:footer="720" w:gutter="0"/>
          <w:cols w:space="720"/>
        </w:sectPr>
      </w:pP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9242415"/>
      <w:bookmarkEnd w:id="4"/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9570CF" w:rsidRPr="00F26405" w:rsidRDefault="009570CF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570CF" w:rsidRPr="00F26405" w:rsidRDefault="00256BC0" w:rsidP="00F26405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1000;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действия умножение и деление с числами 0 и 1;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вычислениях переместительное и сочетательное свойства сложения;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называть, находить долю величины (половина, четверть);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величины, выраженные долями;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фигуры по площади (наложение, сопоставление числовых значений);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периметр прямоугольника (квадрата), площадь прямоугольника (квадрата);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по одному-двум признакам;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математические объекты (находить общее, различное, уникальное);</w:t>
      </w:r>
    </w:p>
    <w:p w:rsidR="009570CF" w:rsidRPr="00F26405" w:rsidRDefault="00256BC0" w:rsidP="00F2640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верное решение математической задачи.</w:t>
      </w:r>
    </w:p>
    <w:p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570CF" w:rsidRPr="00F26405" w:rsidSect="00F26405">
          <w:pgSz w:w="11906" w:h="16383"/>
          <w:pgMar w:top="794" w:right="397" w:bottom="794" w:left="397" w:header="720" w:footer="720" w:gutter="0"/>
          <w:cols w:space="720"/>
        </w:sectPr>
      </w:pPr>
    </w:p>
    <w:p w:rsidR="009570CF" w:rsidRPr="00F26405" w:rsidRDefault="00256BC0" w:rsidP="00F26405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" w:name="block-59242416"/>
      <w:bookmarkEnd w:id="5"/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264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256BC0" w:rsidRPr="00F26405" w:rsidRDefault="00256BC0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pPr w:leftFromText="180" w:rightFromText="180" w:vertAnchor="text" w:horzAnchor="margin" w:tblpY="186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4944"/>
        <w:gridCol w:w="1335"/>
        <w:gridCol w:w="1841"/>
        <w:gridCol w:w="1910"/>
        <w:gridCol w:w="3383"/>
      </w:tblGrid>
      <w:tr w:rsidR="009543DD" w:rsidRPr="00F26405" w:rsidTr="009543DD">
        <w:trPr>
          <w:trHeight w:val="144"/>
          <w:tblCellSpacing w:w="20" w:type="nil"/>
        </w:trPr>
        <w:tc>
          <w:tcPr>
            <w:tcW w:w="1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9A7F59" w:rsidRDefault="009A7F59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3F08FC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3F08FC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9A7F59" w:rsidRDefault="009A7F59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3F08FC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9A7F59" w:rsidRDefault="009A7F59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3F08FC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текстовой задачей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3F08FC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3F08FC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DD" w:rsidRPr="0083157A" w:rsidTr="0095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3F08FC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3F08FC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1362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944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3F08FC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3F08FC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3F08FC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9543DD"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9543DD" w:rsidRPr="00F26405" w:rsidTr="00954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:rsidR="009543DD" w:rsidRPr="00F26405" w:rsidRDefault="009543DD" w:rsidP="009543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BC0" w:rsidRPr="00F26405" w:rsidRDefault="00256BC0" w:rsidP="00F2640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724B17" w:rsidRPr="00F26405" w:rsidRDefault="00724B17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4B17" w:rsidRPr="00F26405" w:rsidRDefault="00724B17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4B17" w:rsidRPr="00F26405" w:rsidRDefault="00724B17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70CF" w:rsidRPr="00F26405" w:rsidSect="00F26405">
          <w:pgSz w:w="16383" w:h="11906" w:orient="landscape"/>
          <w:pgMar w:top="794" w:right="397" w:bottom="794" w:left="397" w:header="720" w:footer="720" w:gutter="0"/>
          <w:cols w:space="720"/>
        </w:sectPr>
      </w:pPr>
    </w:p>
    <w:p w:rsidR="00AC0627" w:rsidRPr="0083157A" w:rsidRDefault="00AC0627" w:rsidP="00AC062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ВАРИАНТ 1. ПОУРОЧНОЕ ПЛАНИРОВАНИЕ ДЛЯ ПЕДАГОГОВ, ИСПОЛЬЗУЮЩИХ УЧЕБНИК «МАТЕМАТИКА. </w:t>
      </w:r>
      <w:r w:rsidRPr="0083157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1-4 КЛАСС В 2 ЧАСТЯХ. М.И. МОРО И ДР.» </w:t>
      </w:r>
    </w:p>
    <w:p w:rsidR="009570CF" w:rsidRPr="0083157A" w:rsidRDefault="009570CF" w:rsidP="00AC062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C10A2" w:rsidRPr="00F26405" w:rsidRDefault="00EC10A2" w:rsidP="00EC10A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765"/>
        <w:gridCol w:w="1202"/>
        <w:gridCol w:w="1841"/>
        <w:gridCol w:w="1910"/>
        <w:gridCol w:w="1423"/>
        <w:gridCol w:w="3077"/>
      </w:tblGrid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10A2" w:rsidRPr="00F26405" w:rsidRDefault="00EC10A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10A2" w:rsidRPr="00F26405" w:rsidRDefault="00EC10A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10A2" w:rsidRPr="00F26405" w:rsidRDefault="00EC10A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10A2" w:rsidRPr="00F26405" w:rsidRDefault="00EC10A2" w:rsidP="005526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200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0896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10588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Таблицы с данными о реальных процессах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явлениях; внесение данных в таблицу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17068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cea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 свойство умножения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многоугольника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1338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1158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0944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11708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Порядок действий в числовом выражении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(со скобками)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09.10.2025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034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08658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6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 диаграмма: чтение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175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7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Кратное сравнение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087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прямоугольника, квадрата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bca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площадей фигур с помощью наложения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139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129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приемы её нахождения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площади прямоугольника, квадрата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daa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8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5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9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358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Планирование хода решения задачи арифметическим способом.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изученных видов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16640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11884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14142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числом 1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678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числом 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Нахождение площади фигуры, составленной из прямоугольников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(квадратов)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12266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нахождение доли величины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12400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12586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095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0974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0999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020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№3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умножение суммы на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верного решения задачи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способы решения задачи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суммы на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400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634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50AF0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</w:t>
              </w:r>
            </w:hyperlink>
          </w:p>
        </w:tc>
      </w:tr>
      <w:tr w:rsidR="00950AF0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50AF0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13666</w:t>
              </w:r>
            </w:hyperlink>
          </w:p>
        </w:tc>
      </w:tr>
      <w:tr w:rsidR="00950AF0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0AF0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950AF0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16078</w:t>
              </w:r>
            </w:hyperlink>
          </w:p>
        </w:tc>
      </w:tr>
      <w:tr w:rsidR="00950AF0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092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0AF0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по разделу "Величины".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50AF0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 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0AF0" w:rsidRPr="00950AF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0AF0" w:rsidRPr="00950AF0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950AF0" w:rsidRPr="00F26405" w:rsidRDefault="00950AF0" w:rsidP="00950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система счисления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чтение, запись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07208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0820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информация. Алгоритмы. Повторение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1000: сравнение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Масса (единица массы — грамм); соотношение между килограммом и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граммом; отношение «тяжелее/легче на/в»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09116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прямоугольника, квадрата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в пределах 1000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в пределах 1000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вычитание в пределах 1000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defa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№5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17220</w:t>
              </w:r>
            </w:hyperlink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18120</w:t>
              </w:r>
            </w:hyperlink>
          </w:p>
        </w:tc>
      </w:tr>
      <w:tr w:rsidR="00EC10A2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A2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EC10A2" w:rsidRPr="00F26405" w:rsidRDefault="00EC10A2" w:rsidP="0055265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1043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175A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AD175A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D175A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деления на однозначное число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7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102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D175A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правильности вычислений: прикидка и оценка результата.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калькулятором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D175A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Числа. Числа от 1 до 1000. Повторение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7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175A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Текстовые задачи. Задачи в 2-3 действия.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D175A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AD175A" w:rsidRPr="0083157A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F2640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D175A" w:rsidRPr="00F26405" w:rsidTr="00950AF0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765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7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83157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7" w:name="_GoBack"/>
            <w:bookmarkEnd w:id="7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75A" w:rsidRPr="00F26405" w:rsidTr="00950A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175A" w:rsidRPr="00F26405" w:rsidRDefault="00AD175A" w:rsidP="00AD17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0AF0" w:rsidRDefault="00950AF0" w:rsidP="00EC10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0AF0" w:rsidRPr="00950AF0" w:rsidRDefault="00950AF0" w:rsidP="00950AF0">
      <w:pPr>
        <w:rPr>
          <w:rFonts w:ascii="Times New Roman" w:hAnsi="Times New Roman" w:cs="Times New Roman"/>
          <w:sz w:val="24"/>
          <w:szCs w:val="24"/>
        </w:rPr>
      </w:pPr>
    </w:p>
    <w:p w:rsidR="00950AF0" w:rsidRPr="00950AF0" w:rsidRDefault="00950AF0" w:rsidP="00950AF0">
      <w:pPr>
        <w:rPr>
          <w:rFonts w:ascii="Times New Roman" w:hAnsi="Times New Roman" w:cs="Times New Roman"/>
          <w:sz w:val="24"/>
          <w:szCs w:val="24"/>
        </w:rPr>
      </w:pPr>
    </w:p>
    <w:p w:rsidR="00950AF0" w:rsidRDefault="00950AF0" w:rsidP="00950AF0">
      <w:pPr>
        <w:tabs>
          <w:tab w:val="left" w:pos="2145"/>
        </w:tabs>
        <w:rPr>
          <w:rFonts w:ascii="Times New Roman" w:hAnsi="Times New Roman" w:cs="Times New Roman"/>
          <w:sz w:val="24"/>
          <w:szCs w:val="24"/>
        </w:rPr>
        <w:sectPr w:rsidR="00950AF0" w:rsidSect="00F26405">
          <w:pgSz w:w="16383" w:h="11906" w:orient="landscape"/>
          <w:pgMar w:top="794" w:right="397" w:bottom="794" w:left="397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9782D" w:rsidRPr="00F26405" w:rsidRDefault="0069782D" w:rsidP="0069782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ПРОВЕРЯЕМЫЕ ТРЕБОВАНИЯ К РЕЗУЛЬТАТАМ ОСВОЕНИЯ ОСНОВНОЙ </w:t>
      </w:r>
    </w:p>
    <w:p w:rsidR="0069782D" w:rsidRPr="00F26405" w:rsidRDefault="0069782D" w:rsidP="0069782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ПРОГРАММЫ</w:t>
      </w:r>
    </w:p>
    <w:p w:rsidR="0069782D" w:rsidRPr="00F26405" w:rsidRDefault="0069782D" w:rsidP="0069782D">
      <w:pPr>
        <w:spacing w:before="199" w:after="199" w:line="240" w:lineRule="auto"/>
        <w:rPr>
          <w:rFonts w:ascii="Times New Roman" w:hAnsi="Times New Roman" w:cs="Times New Roman"/>
          <w:sz w:val="24"/>
          <w:szCs w:val="24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352"/>
      </w:tblGrid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69782D" w:rsidRPr="00F26405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фигуры по площади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формулировать утверждение (вывод), строить логические рассуждения (одно-двухшаговые), в том числе с использованием изученных связок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план выполнения учебного задания и следовать ему, выполнять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действия по алгоритму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69782D" w:rsidRPr="0083157A" w:rsidTr="0055265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выбирать верное решение математической задачи</w:t>
            </w:r>
          </w:p>
        </w:tc>
      </w:tr>
    </w:tbl>
    <w:p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9782D" w:rsidRPr="00F26405" w:rsidRDefault="0069782D" w:rsidP="0069782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9782D" w:rsidRPr="00F26405" w:rsidSect="00950AF0">
          <w:pgSz w:w="11906" w:h="16383"/>
          <w:pgMar w:top="397" w:right="794" w:bottom="397" w:left="794" w:header="720" w:footer="720" w:gutter="0"/>
          <w:cols w:space="720"/>
        </w:sectPr>
      </w:pPr>
    </w:p>
    <w:p w:rsidR="0069782D" w:rsidRDefault="0069782D" w:rsidP="0069782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ПРОВЕРЯЕМЫЕ ЭЛЕМЕНТЫ СОДЕРЖАНИЯ </w:t>
      </w:r>
    </w:p>
    <w:p w:rsidR="0069782D" w:rsidRPr="00F26405" w:rsidRDefault="0069782D" w:rsidP="0069782D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3"/>
        <w:gridCol w:w="9090"/>
      </w:tblGrid>
      <w:tr w:rsidR="0069782D" w:rsidRPr="00F26405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69782D" w:rsidRPr="00F26405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69782D" w:rsidRPr="00F26405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Кратное сравнение чисел</w:t>
            </w:r>
          </w:p>
        </w:tc>
      </w:tr>
      <w:tr w:rsidR="0069782D" w:rsidRPr="0083157A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69782D" w:rsidRPr="00F26405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«цена, количество, стоимость» в практической ситуации</w:t>
            </w:r>
          </w:p>
        </w:tc>
      </w:tr>
      <w:tr w:rsidR="0069782D" w:rsidRPr="00F26405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69782D" w:rsidRPr="00F26405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объектов по длине</w:t>
            </w:r>
          </w:p>
        </w:tc>
      </w:tr>
      <w:tr w:rsidR="0069782D" w:rsidRPr="0083157A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Площадь. Сравнение объектов по площади</w:t>
            </w:r>
          </w:p>
        </w:tc>
      </w:tr>
      <w:tr w:rsidR="0069782D" w:rsidRPr="00F26405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69782D" w:rsidRPr="00F26405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числами 0 и 1</w:t>
            </w:r>
          </w:p>
        </w:tc>
      </w:tr>
      <w:tr w:rsidR="0069782D" w:rsidRPr="0083157A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69782D" w:rsidRPr="0083157A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69782D" w:rsidRPr="0083157A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69782D" w:rsidRPr="0083157A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69782D" w:rsidRPr="0083157A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величины: сложение и вычитание</w:t>
            </w:r>
          </w:p>
        </w:tc>
      </w:tr>
      <w:tr w:rsidR="0069782D" w:rsidRPr="00F26405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69782D" w:rsidRPr="0083157A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69782D" w:rsidRPr="0083157A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69782D" w:rsidRPr="00F26405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решения и оценка полученного результата</w:t>
            </w:r>
          </w:p>
        </w:tc>
      </w:tr>
      <w:tr w:rsidR="0069782D" w:rsidRPr="00F26405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долей одной величины. Задачи на нахождение доли величины</w:t>
            </w:r>
          </w:p>
        </w:tc>
      </w:tr>
      <w:tr w:rsidR="0069782D" w:rsidRPr="0083157A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69782D" w:rsidRPr="00F26405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многоугольника: измерение, вычисление, запись равенства</w:t>
            </w:r>
          </w:p>
        </w:tc>
      </w:tr>
      <w:tr w:rsidR="0069782D" w:rsidRPr="00F26405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69782D" w:rsidRPr="00F26405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69782D" w:rsidRPr="0083157A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двум признакам</w:t>
            </w:r>
          </w:p>
        </w:tc>
      </w:tr>
      <w:tr w:rsidR="0069782D" w:rsidRPr="00F26405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рассуждения со связками «если …, то…», «поэтому», «значит»</w:t>
            </w:r>
          </w:p>
        </w:tc>
      </w:tr>
      <w:tr w:rsidR="0069782D" w:rsidRPr="0083157A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69782D" w:rsidRPr="00F26405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Формализованное описание последовательности действий</w:t>
            </w:r>
          </w:p>
        </w:tc>
      </w:tr>
      <w:tr w:rsidR="0069782D" w:rsidRPr="0083157A" w:rsidTr="0055265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69782D" w:rsidRPr="00F26405" w:rsidRDefault="0069782D" w:rsidP="00552658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64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9782D" w:rsidRPr="00F26405" w:rsidRDefault="0069782D" w:rsidP="0069782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69782D" w:rsidRPr="00F26405" w:rsidSect="00950AF0">
          <w:pgSz w:w="11906" w:h="16383"/>
          <w:pgMar w:top="397" w:right="794" w:bottom="397" w:left="794" w:header="720" w:footer="720" w:gutter="0"/>
          <w:cols w:space="720"/>
        </w:sectPr>
      </w:pPr>
    </w:p>
    <w:p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Математика: 3-й класс: учебник: в 2 частях; 14-е издание, переработанное Моро М.И., Бантова М.А., Бельтюкова Г.В. и др. Акционерное общество «Издательство «Просвещение»</w:t>
      </w:r>
    </w:p>
    <w:p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Математика «Методические рекомендации»/Волкова С.И., Степанова С.В./ Москва «Просвещение» 2023</w:t>
      </w:r>
      <w:r w:rsidRPr="00F2640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264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Поурочные разработки по математике, 3 класс(2023)/Ситникова.</w:t>
      </w:r>
      <w:r w:rsidRPr="00F26405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9782D" w:rsidRPr="00F26405" w:rsidRDefault="0069782D" w:rsidP="0069782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2640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C10A2" w:rsidRPr="00950AF0" w:rsidRDefault="0069782D" w:rsidP="00F556D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  <w:sectPr w:rsidR="00EC10A2" w:rsidRPr="00950AF0" w:rsidSect="00950AF0">
          <w:pgSz w:w="11906" w:h="16383"/>
          <w:pgMar w:top="397" w:right="794" w:bottom="397" w:left="794" w:header="720" w:footer="720" w:gutter="0"/>
          <w:cols w:space="720"/>
        </w:sectPr>
      </w:pPr>
      <w:r w:rsidRPr="00F26405">
        <w:rPr>
          <w:rFonts w:ascii="Times New Roman" w:hAnsi="Times New Roman" w:cs="Times New Roman"/>
          <w:color w:val="000000"/>
          <w:sz w:val="24"/>
          <w:szCs w:val="24"/>
        </w:rPr>
        <w:t>multiurok.ru/ prosv.ru/ infourok.ru</w:t>
      </w:r>
      <w:r w:rsidRPr="00F26405">
        <w:rPr>
          <w:rFonts w:ascii="Times New Roman" w:hAnsi="Times New Roman" w:cs="Times New Roman"/>
          <w:sz w:val="24"/>
          <w:szCs w:val="24"/>
        </w:rPr>
        <w:br/>
      </w:r>
      <w:r w:rsidRPr="00F26405">
        <w:rPr>
          <w:rFonts w:ascii="Times New Roman" w:hAnsi="Times New Roman" w:cs="Times New Roman"/>
          <w:color w:val="000000"/>
          <w:sz w:val="24"/>
          <w:szCs w:val="24"/>
        </w:rPr>
        <w:t xml:space="preserve"> https://resh.edu.ru/subject/12/2/ </w:t>
      </w:r>
      <w:r w:rsidRPr="00F26405">
        <w:rPr>
          <w:rFonts w:ascii="Times New Roman" w:hAnsi="Times New Roman" w:cs="Times New Roman"/>
          <w:sz w:val="24"/>
          <w:szCs w:val="24"/>
        </w:rPr>
        <w:br/>
      </w:r>
    </w:p>
    <w:p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70CF" w:rsidRPr="00F26405" w:rsidSect="00950AF0">
          <w:pgSz w:w="11906" w:h="16383"/>
          <w:pgMar w:top="397" w:right="794" w:bottom="397" w:left="794" w:header="720" w:footer="720" w:gutter="0"/>
          <w:cols w:space="720"/>
        </w:sectPr>
      </w:pPr>
    </w:p>
    <w:p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70CF" w:rsidRPr="00F26405" w:rsidSect="00950AF0">
          <w:pgSz w:w="11906" w:h="16383"/>
          <w:pgMar w:top="397" w:right="794" w:bottom="397" w:left="794" w:header="720" w:footer="720" w:gutter="0"/>
          <w:cols w:space="720"/>
        </w:sectPr>
      </w:pPr>
    </w:p>
    <w:p w:rsidR="009570CF" w:rsidRPr="00F26405" w:rsidRDefault="009570CF" w:rsidP="00F55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570CF" w:rsidRPr="00F26405" w:rsidSect="00950AF0">
          <w:pgSz w:w="11906" w:h="16383"/>
          <w:pgMar w:top="397" w:right="794" w:bottom="397" w:left="794" w:header="720" w:footer="720" w:gutter="0"/>
          <w:cols w:space="720"/>
        </w:sectPr>
      </w:pPr>
      <w:bookmarkStart w:id="8" w:name="block-59242417"/>
      <w:bookmarkEnd w:id="6"/>
    </w:p>
    <w:p w:rsidR="00F556D8" w:rsidRDefault="00F556D8" w:rsidP="00F556D8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</w:p>
    <w:p w:rsidR="009570CF" w:rsidRPr="00F556D8" w:rsidRDefault="009570CF" w:rsidP="00F556D8">
      <w:pPr>
        <w:tabs>
          <w:tab w:val="left" w:pos="2100"/>
        </w:tabs>
        <w:rPr>
          <w:rFonts w:ascii="Times New Roman" w:hAnsi="Times New Roman" w:cs="Times New Roman"/>
          <w:sz w:val="24"/>
          <w:szCs w:val="24"/>
        </w:rPr>
        <w:sectPr w:rsidR="009570CF" w:rsidRPr="00F556D8" w:rsidSect="00950AF0">
          <w:pgSz w:w="11906" w:h="16383"/>
          <w:pgMar w:top="397" w:right="794" w:bottom="397" w:left="794" w:header="720" w:footer="720" w:gutter="0"/>
          <w:cols w:space="720"/>
        </w:sectPr>
      </w:pPr>
    </w:p>
    <w:p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70CF" w:rsidRPr="00F26405" w:rsidSect="00950AF0">
          <w:pgSz w:w="11906" w:h="16383"/>
          <w:pgMar w:top="397" w:right="794" w:bottom="397" w:left="794" w:header="720" w:footer="720" w:gutter="0"/>
          <w:cols w:space="720"/>
        </w:sectPr>
      </w:pPr>
    </w:p>
    <w:p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70CF" w:rsidRPr="00F26405" w:rsidSect="00950AF0">
          <w:pgSz w:w="11906" w:h="16383"/>
          <w:pgMar w:top="397" w:right="794" w:bottom="397" w:left="794" w:header="720" w:footer="720" w:gutter="0"/>
          <w:cols w:space="720"/>
        </w:sectPr>
      </w:pPr>
      <w:bookmarkStart w:id="9" w:name="block-59242418"/>
      <w:bookmarkEnd w:id="8"/>
    </w:p>
    <w:p w:rsidR="009570CF" w:rsidRPr="00F26405" w:rsidRDefault="009570CF" w:rsidP="00F2640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70CF" w:rsidRPr="00F26405" w:rsidSect="00950AF0">
          <w:pgSz w:w="11906" w:h="16383"/>
          <w:pgMar w:top="397" w:right="794" w:bottom="397" w:left="794" w:header="720" w:footer="720" w:gutter="0"/>
          <w:cols w:space="720"/>
        </w:sectPr>
      </w:pPr>
    </w:p>
    <w:p w:rsidR="009570CF" w:rsidRDefault="009570CF">
      <w:pPr>
        <w:sectPr w:rsidR="009570CF" w:rsidSect="00950AF0">
          <w:pgSz w:w="11906" w:h="16383"/>
          <w:pgMar w:top="397" w:right="794" w:bottom="397" w:left="794" w:header="720" w:footer="720" w:gutter="0"/>
          <w:cols w:space="720"/>
        </w:sectPr>
      </w:pPr>
      <w:bookmarkStart w:id="10" w:name="block-59242421"/>
      <w:bookmarkEnd w:id="9"/>
    </w:p>
    <w:bookmarkEnd w:id="10"/>
    <w:p w:rsidR="00256BC0" w:rsidRDefault="00256BC0"/>
    <w:sectPr w:rsidR="00256BC0" w:rsidSect="00950AF0">
      <w:pgSz w:w="11906" w:h="16383"/>
      <w:pgMar w:top="397" w:right="794" w:bottom="397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8FC" w:rsidRDefault="003F08FC" w:rsidP="00AC0627">
      <w:pPr>
        <w:spacing w:after="0" w:line="240" w:lineRule="auto"/>
      </w:pPr>
      <w:r>
        <w:separator/>
      </w:r>
    </w:p>
  </w:endnote>
  <w:endnote w:type="continuationSeparator" w:id="0">
    <w:p w:rsidR="003F08FC" w:rsidRDefault="003F08FC" w:rsidP="00AC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8FC" w:rsidRDefault="003F08FC" w:rsidP="00AC0627">
      <w:pPr>
        <w:spacing w:after="0" w:line="240" w:lineRule="auto"/>
      </w:pPr>
      <w:r>
        <w:separator/>
      </w:r>
    </w:p>
  </w:footnote>
  <w:footnote w:type="continuationSeparator" w:id="0">
    <w:p w:rsidR="003F08FC" w:rsidRDefault="003F08FC" w:rsidP="00AC0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F6221"/>
    <w:multiLevelType w:val="multilevel"/>
    <w:tmpl w:val="C5644A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20193A"/>
    <w:multiLevelType w:val="multilevel"/>
    <w:tmpl w:val="0922CD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570CF"/>
    <w:rsid w:val="00013510"/>
    <w:rsid w:val="000B11BC"/>
    <w:rsid w:val="00256BC0"/>
    <w:rsid w:val="003F08FC"/>
    <w:rsid w:val="0069782D"/>
    <w:rsid w:val="006F48DA"/>
    <w:rsid w:val="00724B17"/>
    <w:rsid w:val="0083157A"/>
    <w:rsid w:val="00864701"/>
    <w:rsid w:val="00935833"/>
    <w:rsid w:val="00950AF0"/>
    <w:rsid w:val="009539DE"/>
    <w:rsid w:val="009543DD"/>
    <w:rsid w:val="009570CF"/>
    <w:rsid w:val="009A7F59"/>
    <w:rsid w:val="00AC0627"/>
    <w:rsid w:val="00AD175A"/>
    <w:rsid w:val="00AE5ED2"/>
    <w:rsid w:val="00C23E86"/>
    <w:rsid w:val="00DF5D49"/>
    <w:rsid w:val="00EC10A2"/>
    <w:rsid w:val="00F26405"/>
    <w:rsid w:val="00F556D8"/>
    <w:rsid w:val="00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0F09"/>
  <w15:docId w15:val="{43BC446F-553A-4A08-8BF9-03715A01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C0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C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0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5ec0" TargetMode="External"/><Relationship Id="rId21" Type="http://schemas.openxmlformats.org/officeDocument/2006/relationships/hyperlink" Target="https://m.edsoo.ru/c4e0d5cc" TargetMode="External"/><Relationship Id="rId42" Type="http://schemas.openxmlformats.org/officeDocument/2006/relationships/hyperlink" Target="https://m.edsoo.ru/c4e173e2" TargetMode="External"/><Relationship Id="rId47" Type="http://schemas.openxmlformats.org/officeDocument/2006/relationships/hyperlink" Target="https://m.edsoo.ru/c4e087e8" TargetMode="External"/><Relationship Id="rId63" Type="http://schemas.openxmlformats.org/officeDocument/2006/relationships/hyperlink" Target="https://m.edsoo.ru/c4e0ebc0" TargetMode="External"/><Relationship Id="rId68" Type="http://schemas.openxmlformats.org/officeDocument/2006/relationships/hyperlink" Target="https://m.edsoo.ru/c4e0cfc8" TargetMode="External"/><Relationship Id="rId84" Type="http://schemas.openxmlformats.org/officeDocument/2006/relationships/hyperlink" Target="https://m.edsoo.ru/c4e0b8ee" TargetMode="External"/><Relationship Id="rId89" Type="http://schemas.openxmlformats.org/officeDocument/2006/relationships/hyperlink" Target="https://m.edsoo.ru/c4e13666" TargetMode="External"/><Relationship Id="rId112" Type="http://schemas.openxmlformats.org/officeDocument/2006/relationships/hyperlink" Target="https://m.edsoo.ru/c4e1858a" TargetMode="External"/><Relationship Id="rId16" Type="http://schemas.openxmlformats.org/officeDocument/2006/relationships/hyperlink" Target="https://resh.edu.ru/subject/12/2/" TargetMode="External"/><Relationship Id="rId107" Type="http://schemas.openxmlformats.org/officeDocument/2006/relationships/hyperlink" Target="https://m.edsoo.ru/c4e18120" TargetMode="External"/><Relationship Id="rId11" Type="http://schemas.openxmlformats.org/officeDocument/2006/relationships/hyperlink" Target="https://resh.edu.ru/subject/12/2/" TargetMode="External"/><Relationship Id="rId32" Type="http://schemas.openxmlformats.org/officeDocument/2006/relationships/hyperlink" Target="https://m.edsoo.ru/c4e08eb4" TargetMode="External"/><Relationship Id="rId37" Type="http://schemas.openxmlformats.org/officeDocument/2006/relationships/hyperlink" Target="https://m.edsoo.ru/c4e0f034" TargetMode="External"/><Relationship Id="rId53" Type="http://schemas.openxmlformats.org/officeDocument/2006/relationships/hyperlink" Target="https://m.edsoo.ru/c4e13f6c" TargetMode="External"/><Relationship Id="rId58" Type="http://schemas.openxmlformats.org/officeDocument/2006/relationships/hyperlink" Target="https://m.edsoo.ru/c4e0b358" TargetMode="External"/><Relationship Id="rId74" Type="http://schemas.openxmlformats.org/officeDocument/2006/relationships/hyperlink" Target="https://m.edsoo.ru/c4e0a1f6" TargetMode="External"/><Relationship Id="rId79" Type="http://schemas.openxmlformats.org/officeDocument/2006/relationships/hyperlink" Target="https://m.edsoo.ru/c4e0baf6" TargetMode="External"/><Relationship Id="rId102" Type="http://schemas.openxmlformats.org/officeDocument/2006/relationships/hyperlink" Target="https://m.edsoo.ru/c4e0cc1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c4e14c8c" TargetMode="External"/><Relationship Id="rId95" Type="http://schemas.openxmlformats.org/officeDocument/2006/relationships/hyperlink" Target="https://m.edsoo.ru/c4e07208" TargetMode="External"/><Relationship Id="rId22" Type="http://schemas.openxmlformats.org/officeDocument/2006/relationships/hyperlink" Target="https://m.edsoo.ru/c4e0896e" TargetMode="External"/><Relationship Id="rId27" Type="http://schemas.openxmlformats.org/officeDocument/2006/relationships/hyperlink" Target="https://m.edsoo.ru/c4e17068" TargetMode="External"/><Relationship Id="rId43" Type="http://schemas.openxmlformats.org/officeDocument/2006/relationships/hyperlink" Target="https://m.edsoo.ru/c4e175ae" TargetMode="External"/><Relationship Id="rId48" Type="http://schemas.openxmlformats.org/officeDocument/2006/relationships/hyperlink" Target="https://m.edsoo.ru/c4e09e4a" TargetMode="External"/><Relationship Id="rId64" Type="http://schemas.openxmlformats.org/officeDocument/2006/relationships/hyperlink" Target="https://m.edsoo.ru/c4e18d3c" TargetMode="External"/><Relationship Id="rId69" Type="http://schemas.openxmlformats.org/officeDocument/2006/relationships/hyperlink" Target="https://m.edsoo.ru/c4e148e0" TargetMode="External"/><Relationship Id="rId113" Type="http://schemas.openxmlformats.org/officeDocument/2006/relationships/hyperlink" Target="https://m.edsoo.ru/c4e18b70" TargetMode="External"/><Relationship Id="rId80" Type="http://schemas.openxmlformats.org/officeDocument/2006/relationships/hyperlink" Target="https://m.edsoo.ru/c4e0bcc2" TargetMode="External"/><Relationship Id="rId85" Type="http://schemas.openxmlformats.org/officeDocument/2006/relationships/hyperlink" Target="https://m.edsoo.ru/c4e0e634" TargetMode="External"/><Relationship Id="rId12" Type="http://schemas.openxmlformats.org/officeDocument/2006/relationships/hyperlink" Target="https://resh.edu.ru/subject/12/2/" TargetMode="External"/><Relationship Id="rId17" Type="http://schemas.openxmlformats.org/officeDocument/2006/relationships/hyperlink" Target="https://resh.edu.ru/subject/12/2/" TargetMode="External"/><Relationship Id="rId33" Type="http://schemas.openxmlformats.org/officeDocument/2006/relationships/hyperlink" Target="https://m.edsoo.ru/c4e1338c" TargetMode="External"/><Relationship Id="rId38" Type="http://schemas.openxmlformats.org/officeDocument/2006/relationships/hyperlink" Target="https://m.edsoo.ru/c4e08658" TargetMode="External"/><Relationship Id="rId59" Type="http://schemas.openxmlformats.org/officeDocument/2006/relationships/hyperlink" Target="https://m.edsoo.ru/c4e16640" TargetMode="External"/><Relationship Id="rId103" Type="http://schemas.openxmlformats.org/officeDocument/2006/relationships/hyperlink" Target="https://m.edsoo.ru/c4e16c6c" TargetMode="External"/><Relationship Id="rId108" Type="http://schemas.openxmlformats.org/officeDocument/2006/relationships/hyperlink" Target="https://m.edsoo.ru/c4e1043e" TargetMode="External"/><Relationship Id="rId54" Type="http://schemas.openxmlformats.org/officeDocument/2006/relationships/hyperlink" Target="https://m.edsoo.ru/c4e146ce" TargetMode="External"/><Relationship Id="rId70" Type="http://schemas.openxmlformats.org/officeDocument/2006/relationships/hyperlink" Target="https://m.edsoo.ru/c4e12266" TargetMode="External"/><Relationship Id="rId75" Type="http://schemas.openxmlformats.org/officeDocument/2006/relationships/hyperlink" Target="https://m.edsoo.ru/c4e095bc" TargetMode="External"/><Relationship Id="rId91" Type="http://schemas.openxmlformats.org/officeDocument/2006/relationships/hyperlink" Target="https://m.edsoo.ru/c4e14e62" TargetMode="External"/><Relationship Id="rId96" Type="http://schemas.openxmlformats.org/officeDocument/2006/relationships/hyperlink" Target="https://m.edsoo.ru/c4e0820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esh.edu.ru/subject/12/2/" TargetMode="External"/><Relationship Id="rId23" Type="http://schemas.openxmlformats.org/officeDocument/2006/relationships/hyperlink" Target="https://m.edsoo.ru/c4e0f3d6" TargetMode="External"/><Relationship Id="rId28" Type="http://schemas.openxmlformats.org/officeDocument/2006/relationships/hyperlink" Target="https://m.edsoo.ru/c4e15cea" TargetMode="External"/><Relationship Id="rId36" Type="http://schemas.openxmlformats.org/officeDocument/2006/relationships/hyperlink" Target="https://m.edsoo.ru/c4e11708" TargetMode="External"/><Relationship Id="rId49" Type="http://schemas.openxmlformats.org/officeDocument/2006/relationships/hyperlink" Target="https://m.edsoo.ru/c4e13bca" TargetMode="External"/><Relationship Id="rId57" Type="http://schemas.openxmlformats.org/officeDocument/2006/relationships/hyperlink" Target="https://m.edsoo.ru/c4e0b4de" TargetMode="External"/><Relationship Id="rId106" Type="http://schemas.openxmlformats.org/officeDocument/2006/relationships/hyperlink" Target="https://m.edsoo.ru/c4e17220" TargetMode="External"/><Relationship Id="rId114" Type="http://schemas.openxmlformats.org/officeDocument/2006/relationships/hyperlink" Target="https://m.edsoo.ru/c4e16eb0" TargetMode="External"/><Relationship Id="rId10" Type="http://schemas.openxmlformats.org/officeDocument/2006/relationships/hyperlink" Target="https://resh.edu.ru/subject/12/2/" TargetMode="External"/><Relationship Id="rId31" Type="http://schemas.openxmlformats.org/officeDocument/2006/relationships/hyperlink" Target="https://m.edsoo.ru/c4e0a3cc" TargetMode="External"/><Relationship Id="rId44" Type="http://schemas.openxmlformats.org/officeDocument/2006/relationships/hyperlink" Target="https://m.edsoo.ru/c4e0afb6" TargetMode="External"/><Relationship Id="rId52" Type="http://schemas.openxmlformats.org/officeDocument/2006/relationships/hyperlink" Target="https://m.edsoo.ru/c4e129e6" TargetMode="External"/><Relationship Id="rId60" Type="http://schemas.openxmlformats.org/officeDocument/2006/relationships/hyperlink" Target="https://m.edsoo.ru/c4e12df6" TargetMode="External"/><Relationship Id="rId65" Type="http://schemas.openxmlformats.org/officeDocument/2006/relationships/hyperlink" Target="https://m.edsoo.ru/c4e14142" TargetMode="External"/><Relationship Id="rId73" Type="http://schemas.openxmlformats.org/officeDocument/2006/relationships/hyperlink" Target="https://m.edsoo.ru/c4e12586" TargetMode="External"/><Relationship Id="rId78" Type="http://schemas.openxmlformats.org/officeDocument/2006/relationships/hyperlink" Target="https://m.edsoo.ru/c4e0a020" TargetMode="External"/><Relationship Id="rId81" Type="http://schemas.openxmlformats.org/officeDocument/2006/relationships/hyperlink" Target="https://m.edsoo.ru/c4e10d4e" TargetMode="External"/><Relationship Id="rId86" Type="http://schemas.openxmlformats.org/officeDocument/2006/relationships/hyperlink" Target="https://m.edsoo.ru/c4e0be8e" TargetMode="External"/><Relationship Id="rId94" Type="http://schemas.openxmlformats.org/officeDocument/2006/relationships/hyperlink" Target="https://m.edsoo.ru/c4e14ab6" TargetMode="External"/><Relationship Id="rId99" Type="http://schemas.openxmlformats.org/officeDocument/2006/relationships/hyperlink" Target="https://m.edsoo.ru/c4e09116" TargetMode="External"/><Relationship Id="rId101" Type="http://schemas.openxmlformats.org/officeDocument/2006/relationships/hyperlink" Target="https://m.edsoo.ru/c4e0ca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12/2/" TargetMode="External"/><Relationship Id="rId13" Type="http://schemas.openxmlformats.org/officeDocument/2006/relationships/hyperlink" Target="https://resh.edu.ru/subject/12/2/" TargetMode="External"/><Relationship Id="rId18" Type="http://schemas.openxmlformats.org/officeDocument/2006/relationships/hyperlink" Target="https://resh.edu.ru/subject/12/2/" TargetMode="External"/><Relationship Id="rId39" Type="http://schemas.openxmlformats.org/officeDocument/2006/relationships/hyperlink" Target="https://m.edsoo.ru/c4e0ade0" TargetMode="External"/><Relationship Id="rId109" Type="http://schemas.openxmlformats.org/officeDocument/2006/relationships/hyperlink" Target="https://m.edsoo.ru/c4e102b8" TargetMode="External"/><Relationship Id="rId34" Type="http://schemas.openxmlformats.org/officeDocument/2006/relationships/hyperlink" Target="https://m.edsoo.ru/c4e1158c" TargetMode="External"/><Relationship Id="rId50" Type="http://schemas.openxmlformats.org/officeDocument/2006/relationships/hyperlink" Target="https://m.edsoo.ru/c4e139fe" TargetMode="External"/><Relationship Id="rId55" Type="http://schemas.openxmlformats.org/officeDocument/2006/relationships/hyperlink" Target="https://m.edsoo.ru/c4e13daa" TargetMode="External"/><Relationship Id="rId76" Type="http://schemas.openxmlformats.org/officeDocument/2006/relationships/hyperlink" Target="https://m.edsoo.ru/c4e0974c" TargetMode="External"/><Relationship Id="rId97" Type="http://schemas.openxmlformats.org/officeDocument/2006/relationships/hyperlink" Target="https://m.edsoo.ru/c4e17aea" TargetMode="External"/><Relationship Id="rId104" Type="http://schemas.openxmlformats.org/officeDocument/2006/relationships/hyperlink" Target="https://m.edsoo.ru/c4e0def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c4e0d18a" TargetMode="External"/><Relationship Id="rId92" Type="http://schemas.openxmlformats.org/officeDocument/2006/relationships/hyperlink" Target="https://m.edsoo.ru/c4e1607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c4e0ea08" TargetMode="External"/><Relationship Id="rId24" Type="http://schemas.openxmlformats.org/officeDocument/2006/relationships/hyperlink" Target="https://m.edsoo.ru/c4e0ee40" TargetMode="External"/><Relationship Id="rId40" Type="http://schemas.openxmlformats.org/officeDocument/2006/relationships/hyperlink" Target="https://m.edsoo.ru/c4e11d02" TargetMode="External"/><Relationship Id="rId45" Type="http://schemas.openxmlformats.org/officeDocument/2006/relationships/hyperlink" Target="https://m.edsoo.ru/c4e15b14" TargetMode="External"/><Relationship Id="rId66" Type="http://schemas.openxmlformats.org/officeDocument/2006/relationships/hyperlink" Target="https://m.edsoo.ru/c4e0cdf2" TargetMode="External"/><Relationship Id="rId87" Type="http://schemas.openxmlformats.org/officeDocument/2006/relationships/hyperlink" Target="https://m.edsoo.ru/c4e0c212" TargetMode="External"/><Relationship Id="rId110" Type="http://schemas.openxmlformats.org/officeDocument/2006/relationships/hyperlink" Target="https://m.edsoo.ru/c4e0e81e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m.edsoo.ru/c4e11884" TargetMode="External"/><Relationship Id="rId82" Type="http://schemas.openxmlformats.org/officeDocument/2006/relationships/hyperlink" Target="https://m.edsoo.ru/c4e120e0" TargetMode="External"/><Relationship Id="rId19" Type="http://schemas.openxmlformats.org/officeDocument/2006/relationships/hyperlink" Target="https://m.edsoo.ru/c4e0a58e" TargetMode="External"/><Relationship Id="rId14" Type="http://schemas.openxmlformats.org/officeDocument/2006/relationships/hyperlink" Target="https://resh.edu.ru/subject/12/2/" TargetMode="External"/><Relationship Id="rId30" Type="http://schemas.openxmlformats.org/officeDocument/2006/relationships/hyperlink" Target="https://m.edsoo.ru/c4e10ed4" TargetMode="External"/><Relationship Id="rId35" Type="http://schemas.openxmlformats.org/officeDocument/2006/relationships/hyperlink" Target="https://m.edsoo.ru/c4e0944a" TargetMode="External"/><Relationship Id="rId56" Type="http://schemas.openxmlformats.org/officeDocument/2006/relationships/hyperlink" Target="https://m.edsoo.ru/c4e0b18c" TargetMode="External"/><Relationship Id="rId77" Type="http://schemas.openxmlformats.org/officeDocument/2006/relationships/hyperlink" Target="https://m.edsoo.ru/c4e0999a" TargetMode="External"/><Relationship Id="rId100" Type="http://schemas.openxmlformats.org/officeDocument/2006/relationships/hyperlink" Target="https://m.edsoo.ru/c4e09bde" TargetMode="External"/><Relationship Id="rId105" Type="http://schemas.openxmlformats.org/officeDocument/2006/relationships/hyperlink" Target="https://m.edsoo.ru/c4e0dd2e" TargetMode="External"/><Relationship Id="rId8" Type="http://schemas.openxmlformats.org/officeDocument/2006/relationships/hyperlink" Target="https://resh.edu.ru/subject/12/2/" TargetMode="External"/><Relationship Id="rId51" Type="http://schemas.openxmlformats.org/officeDocument/2006/relationships/hyperlink" Target="https://m.edsoo.ru/c4e12c66" TargetMode="External"/><Relationship Id="rId72" Type="http://schemas.openxmlformats.org/officeDocument/2006/relationships/hyperlink" Target="https://m.edsoo.ru/c4e12400" TargetMode="External"/><Relationship Id="rId93" Type="http://schemas.openxmlformats.org/officeDocument/2006/relationships/hyperlink" Target="https://m.edsoo.ru/c4e092c4" TargetMode="External"/><Relationship Id="rId98" Type="http://schemas.openxmlformats.org/officeDocument/2006/relationships/hyperlink" Target="https://m.edsoo.ru/c4e07ff0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c4e10588" TargetMode="External"/><Relationship Id="rId46" Type="http://schemas.openxmlformats.org/officeDocument/2006/relationships/hyperlink" Target="https://m.edsoo.ru/c4e08cc0" TargetMode="External"/><Relationship Id="rId67" Type="http://schemas.openxmlformats.org/officeDocument/2006/relationships/hyperlink" Target="https://m.edsoo.ru/c4e0b678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c4e0f200" TargetMode="External"/><Relationship Id="rId41" Type="http://schemas.openxmlformats.org/officeDocument/2006/relationships/hyperlink" Target="https://m.edsoo.ru/c4e11f3c" TargetMode="External"/><Relationship Id="rId62" Type="http://schemas.openxmlformats.org/officeDocument/2006/relationships/hyperlink" Target="https://m.edsoo.ru/c4e11a00" TargetMode="External"/><Relationship Id="rId83" Type="http://schemas.openxmlformats.org/officeDocument/2006/relationships/hyperlink" Target="https://m.edsoo.ru/c4e0d400" TargetMode="External"/><Relationship Id="rId88" Type="http://schemas.openxmlformats.org/officeDocument/2006/relationships/hyperlink" Target="https://m.edsoo.ru/c4e0c3f2" TargetMode="External"/><Relationship Id="rId111" Type="http://schemas.openxmlformats.org/officeDocument/2006/relationships/hyperlink" Target="https://m.edsoo.ru/c4e17c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D916-4A73-4A30-9DA9-015801B8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33</Pages>
  <Words>7486</Words>
  <Characters>42673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</cp:lastModifiedBy>
  <cp:revision>17</cp:revision>
  <dcterms:created xsi:type="dcterms:W3CDTF">2025-08-28T18:02:00Z</dcterms:created>
  <dcterms:modified xsi:type="dcterms:W3CDTF">2025-09-09T14:16:00Z</dcterms:modified>
</cp:coreProperties>
</file>