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AD61" w14:textId="76A31EC0" w:rsidR="005E20C9" w:rsidRPr="00CD6012" w:rsidRDefault="003B101F" w:rsidP="00CD6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79153E31" w14:textId="1F28602B" w:rsidR="003B101F" w:rsidRPr="00CD6012" w:rsidRDefault="00CD6012" w:rsidP="00CD6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B101F" w:rsidRPr="00CD6012">
        <w:rPr>
          <w:rFonts w:ascii="Times New Roman" w:hAnsi="Times New Roman" w:cs="Times New Roman"/>
          <w:b/>
          <w:bCs/>
          <w:sz w:val="28"/>
          <w:szCs w:val="28"/>
        </w:rPr>
        <w:t>аседания комиссии по противодействию коррупции</w:t>
      </w:r>
    </w:p>
    <w:p w14:paraId="7CF40ADD" w14:textId="21D6DB78" w:rsidR="003B101F" w:rsidRPr="00CD6012" w:rsidRDefault="003B101F" w:rsidP="00CD6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1165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CD6012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D6012" w:rsidRPr="00CD60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D601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1165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A33173C" w14:textId="481E5061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присутствовало: 8 чел</w:t>
      </w:r>
    </w:p>
    <w:p w14:paraId="4DFE643E" w14:textId="2D6ED6D5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  <w:r w:rsidRPr="00CD6012">
        <w:rPr>
          <w:rFonts w:ascii="Times New Roman" w:hAnsi="Times New Roman" w:cs="Times New Roman"/>
          <w:sz w:val="28"/>
          <w:szCs w:val="28"/>
        </w:rPr>
        <w:t>: Недоведеева Л.В., директор школы</w:t>
      </w:r>
    </w:p>
    <w:p w14:paraId="10348206" w14:textId="763FA837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</w:t>
      </w:r>
      <w:r w:rsidRPr="00CD6012">
        <w:rPr>
          <w:rFonts w:ascii="Times New Roman" w:hAnsi="Times New Roman" w:cs="Times New Roman"/>
          <w:sz w:val="28"/>
          <w:szCs w:val="28"/>
        </w:rPr>
        <w:t>: Празднова Л.А., зам</w:t>
      </w:r>
      <w:r w:rsidR="009227FD">
        <w:rPr>
          <w:rFonts w:ascii="Times New Roman" w:hAnsi="Times New Roman" w:cs="Times New Roman"/>
          <w:sz w:val="28"/>
          <w:szCs w:val="28"/>
        </w:rPr>
        <w:t>.</w:t>
      </w:r>
      <w:r w:rsidRPr="00CD6012">
        <w:rPr>
          <w:rFonts w:ascii="Times New Roman" w:hAnsi="Times New Roman" w:cs="Times New Roman"/>
          <w:sz w:val="28"/>
          <w:szCs w:val="28"/>
        </w:rPr>
        <w:t>директора по УВР</w:t>
      </w:r>
    </w:p>
    <w:p w14:paraId="5401106C" w14:textId="77777777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b/>
          <w:bCs/>
          <w:sz w:val="28"/>
          <w:szCs w:val="28"/>
        </w:rPr>
        <w:t>Члены комиссии</w:t>
      </w:r>
      <w:r w:rsidRPr="00CD60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268520" w14:textId="7D5AF7DB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Хорошавина Ж.Д., зам</w:t>
      </w:r>
      <w:r w:rsidR="009227FD">
        <w:rPr>
          <w:rFonts w:ascii="Times New Roman" w:hAnsi="Times New Roman" w:cs="Times New Roman"/>
          <w:sz w:val="28"/>
          <w:szCs w:val="28"/>
        </w:rPr>
        <w:t xml:space="preserve">. </w:t>
      </w:r>
      <w:r w:rsidRPr="00CD6012">
        <w:rPr>
          <w:rFonts w:ascii="Times New Roman" w:hAnsi="Times New Roman" w:cs="Times New Roman"/>
          <w:sz w:val="28"/>
          <w:szCs w:val="28"/>
        </w:rPr>
        <w:t>директора по УВР</w:t>
      </w:r>
    </w:p>
    <w:p w14:paraId="4767B41F" w14:textId="25E382A6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Аксененко Т.Е., зам</w:t>
      </w:r>
      <w:r w:rsidR="009227FD">
        <w:rPr>
          <w:rFonts w:ascii="Times New Roman" w:hAnsi="Times New Roman" w:cs="Times New Roman"/>
          <w:sz w:val="28"/>
          <w:szCs w:val="28"/>
        </w:rPr>
        <w:t xml:space="preserve">. </w:t>
      </w:r>
      <w:r w:rsidRPr="00CD6012">
        <w:rPr>
          <w:rFonts w:ascii="Times New Roman" w:hAnsi="Times New Roman" w:cs="Times New Roman"/>
          <w:sz w:val="28"/>
          <w:szCs w:val="28"/>
        </w:rPr>
        <w:t>директора по ВР</w:t>
      </w:r>
    </w:p>
    <w:p w14:paraId="5A400F62" w14:textId="1D0CE3BC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Мых М.К</w:t>
      </w:r>
      <w:r w:rsidR="009227FD" w:rsidRPr="009227FD">
        <w:rPr>
          <w:rFonts w:ascii="Times New Roman" w:hAnsi="Times New Roman" w:cs="Times New Roman"/>
          <w:sz w:val="28"/>
          <w:szCs w:val="28"/>
        </w:rPr>
        <w:t>., зам. директора по УВР</w:t>
      </w:r>
    </w:p>
    <w:p w14:paraId="7233C067" w14:textId="1F7467F7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Небикова Е.В., бухгалтер</w:t>
      </w:r>
    </w:p>
    <w:p w14:paraId="753A3241" w14:textId="5F17C5AE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Булинкова В.В., председатель первичной</w:t>
      </w:r>
      <w:r w:rsidR="00F36D9C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Pr="00CD6012">
        <w:rPr>
          <w:rFonts w:ascii="Times New Roman" w:hAnsi="Times New Roman" w:cs="Times New Roman"/>
          <w:sz w:val="28"/>
          <w:szCs w:val="28"/>
        </w:rPr>
        <w:t xml:space="preserve"> </w:t>
      </w:r>
      <w:r w:rsidR="00F36D9C">
        <w:rPr>
          <w:rFonts w:ascii="Times New Roman" w:hAnsi="Times New Roman" w:cs="Times New Roman"/>
          <w:sz w:val="28"/>
          <w:szCs w:val="28"/>
        </w:rPr>
        <w:t>школы</w:t>
      </w:r>
    </w:p>
    <w:p w14:paraId="00EBD405" w14:textId="614AE11C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Маркина Т.В</w:t>
      </w:r>
      <w:r w:rsidR="009227FD">
        <w:rPr>
          <w:rFonts w:ascii="Times New Roman" w:hAnsi="Times New Roman" w:cs="Times New Roman"/>
          <w:sz w:val="28"/>
          <w:szCs w:val="28"/>
        </w:rPr>
        <w:t>.</w:t>
      </w:r>
      <w:r w:rsidR="009227FD" w:rsidRPr="009227FD">
        <w:rPr>
          <w:rFonts w:ascii="Times New Roman" w:hAnsi="Times New Roman" w:cs="Times New Roman"/>
          <w:sz w:val="28"/>
          <w:szCs w:val="28"/>
        </w:rPr>
        <w:t>, зам. директора по УВР</w:t>
      </w:r>
      <w:r w:rsidRPr="00CD6012">
        <w:rPr>
          <w:rFonts w:ascii="Times New Roman" w:hAnsi="Times New Roman" w:cs="Times New Roman"/>
          <w:sz w:val="28"/>
          <w:szCs w:val="28"/>
        </w:rPr>
        <w:t>.</w:t>
      </w:r>
    </w:p>
    <w:p w14:paraId="6421DAE2" w14:textId="09C57556" w:rsidR="003B101F" w:rsidRPr="00CD6012" w:rsidRDefault="003B101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C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  <w:r w:rsidRPr="00CD6012">
        <w:rPr>
          <w:rFonts w:ascii="Times New Roman" w:hAnsi="Times New Roman" w:cs="Times New Roman"/>
          <w:sz w:val="28"/>
          <w:szCs w:val="28"/>
        </w:rPr>
        <w:t>:</w:t>
      </w:r>
    </w:p>
    <w:p w14:paraId="77332CFF" w14:textId="0F0AA5C7" w:rsidR="003B101F" w:rsidRPr="00CD6012" w:rsidRDefault="0031165C" w:rsidP="00CD60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B101F" w:rsidRPr="00CD6012">
        <w:rPr>
          <w:rFonts w:ascii="Times New Roman" w:hAnsi="Times New Roman" w:cs="Times New Roman"/>
          <w:sz w:val="28"/>
          <w:szCs w:val="28"/>
        </w:rPr>
        <w:t>нтикоррупционн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B101F" w:rsidRPr="00CD6012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101F" w:rsidRPr="00CD6012">
        <w:rPr>
          <w:rFonts w:ascii="Times New Roman" w:hAnsi="Times New Roman" w:cs="Times New Roman"/>
          <w:sz w:val="28"/>
          <w:szCs w:val="28"/>
        </w:rPr>
        <w:t xml:space="preserve"> в деятельности учреждений муниципальной системы образования, необходимость проведения разъяснительной работы с участниками образовательных отношений.</w:t>
      </w:r>
    </w:p>
    <w:p w14:paraId="00D6BE74" w14:textId="2A974F6E" w:rsidR="00950BDE" w:rsidRPr="00CD6012" w:rsidRDefault="00950BDE" w:rsidP="00CD60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Организация работы, направленн</w:t>
      </w:r>
      <w:r w:rsidR="00B406AD">
        <w:rPr>
          <w:rFonts w:ascii="Times New Roman" w:hAnsi="Times New Roman" w:cs="Times New Roman"/>
          <w:sz w:val="28"/>
          <w:szCs w:val="28"/>
        </w:rPr>
        <w:t>ой</w:t>
      </w:r>
      <w:r w:rsidRPr="00CD6012">
        <w:rPr>
          <w:rFonts w:ascii="Times New Roman" w:hAnsi="Times New Roman" w:cs="Times New Roman"/>
          <w:sz w:val="28"/>
          <w:szCs w:val="28"/>
        </w:rPr>
        <w:t xml:space="preserve"> на выявление личной заинтересованности работников при осуществлении закупок, которая приводит или может привести к конфликту интересов. </w:t>
      </w:r>
    </w:p>
    <w:p w14:paraId="6178C96A" w14:textId="5789158B" w:rsidR="00950BDE" w:rsidRPr="00CD6012" w:rsidRDefault="008623F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C">
        <w:rPr>
          <w:rFonts w:ascii="Times New Roman" w:hAnsi="Times New Roman" w:cs="Times New Roman"/>
          <w:b/>
          <w:bCs/>
          <w:sz w:val="28"/>
          <w:szCs w:val="28"/>
        </w:rPr>
        <w:t>Ход заседания</w:t>
      </w:r>
      <w:r w:rsidRPr="00CD6012">
        <w:rPr>
          <w:rFonts w:ascii="Times New Roman" w:hAnsi="Times New Roman" w:cs="Times New Roman"/>
          <w:sz w:val="28"/>
          <w:szCs w:val="28"/>
        </w:rPr>
        <w:t>:</w:t>
      </w:r>
    </w:p>
    <w:p w14:paraId="410C5D59" w14:textId="4DE04027" w:rsidR="008623FF" w:rsidRPr="00CD6012" w:rsidRDefault="008623FF" w:rsidP="00CD60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По первому вопросу слушали Празднову Л.А., которая напомнила о  локальны</w:t>
      </w:r>
      <w:r w:rsidR="0031165C">
        <w:rPr>
          <w:rFonts w:ascii="Times New Roman" w:hAnsi="Times New Roman" w:cs="Times New Roman"/>
          <w:sz w:val="28"/>
          <w:szCs w:val="28"/>
        </w:rPr>
        <w:t>х</w:t>
      </w:r>
      <w:r w:rsidRPr="00CD6012">
        <w:rPr>
          <w:rFonts w:ascii="Times New Roman" w:hAnsi="Times New Roman" w:cs="Times New Roman"/>
          <w:sz w:val="28"/>
          <w:szCs w:val="28"/>
        </w:rPr>
        <w:t xml:space="preserve"> акта</w:t>
      </w:r>
      <w:r w:rsidR="0031165C">
        <w:rPr>
          <w:rFonts w:ascii="Times New Roman" w:hAnsi="Times New Roman" w:cs="Times New Roman"/>
          <w:sz w:val="28"/>
          <w:szCs w:val="28"/>
        </w:rPr>
        <w:t>х</w:t>
      </w:r>
      <w:r w:rsidRPr="00CD6012">
        <w:rPr>
          <w:rFonts w:ascii="Times New Roman" w:hAnsi="Times New Roman" w:cs="Times New Roman"/>
          <w:sz w:val="28"/>
          <w:szCs w:val="28"/>
        </w:rPr>
        <w:t xml:space="preserve"> и приказа</w:t>
      </w:r>
      <w:r w:rsidR="0031165C">
        <w:rPr>
          <w:rFonts w:ascii="Times New Roman" w:hAnsi="Times New Roman" w:cs="Times New Roman"/>
          <w:sz w:val="28"/>
          <w:szCs w:val="28"/>
        </w:rPr>
        <w:t>х</w:t>
      </w:r>
      <w:r w:rsidRPr="00CD6012">
        <w:rPr>
          <w:rFonts w:ascii="Times New Roman" w:hAnsi="Times New Roman" w:cs="Times New Roman"/>
          <w:sz w:val="28"/>
          <w:szCs w:val="28"/>
        </w:rPr>
        <w:t xml:space="preserve"> по школе в области антикоррупционной политики. Обратила внимание на необходимость проведения антикоррупционной пропаганды в школе путем информирования всех участников образовательных отношений через информационные стенды </w:t>
      </w:r>
      <w:r w:rsidR="0031165C">
        <w:rPr>
          <w:rFonts w:ascii="Times New Roman" w:hAnsi="Times New Roman" w:cs="Times New Roman"/>
          <w:sz w:val="28"/>
          <w:szCs w:val="28"/>
        </w:rPr>
        <w:t xml:space="preserve">и </w:t>
      </w:r>
      <w:r w:rsidRPr="00CD6012">
        <w:rPr>
          <w:rFonts w:ascii="Times New Roman" w:hAnsi="Times New Roman" w:cs="Times New Roman"/>
          <w:sz w:val="28"/>
          <w:szCs w:val="28"/>
        </w:rPr>
        <w:t>размещение соответствующих материалов на сайте МБОУ Мечетинской СОШ. Предложила на ближайшем совещании при директоре напомнить коллективу основные положения антикоррупционной политики школы.</w:t>
      </w:r>
    </w:p>
    <w:p w14:paraId="4D674AF5" w14:textId="45BB0FC7" w:rsidR="003B101F" w:rsidRPr="00B406AD" w:rsidRDefault="008623FF" w:rsidP="00B406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6AD">
        <w:rPr>
          <w:rFonts w:ascii="Times New Roman" w:hAnsi="Times New Roman" w:cs="Times New Roman"/>
          <w:sz w:val="28"/>
          <w:szCs w:val="28"/>
        </w:rPr>
        <w:t>По второму вопросу р</w:t>
      </w:r>
      <w:r w:rsidR="00950BDE" w:rsidRPr="00B406AD">
        <w:rPr>
          <w:rFonts w:ascii="Times New Roman" w:hAnsi="Times New Roman" w:cs="Times New Roman"/>
          <w:sz w:val="28"/>
          <w:szCs w:val="28"/>
        </w:rPr>
        <w:t>ассмотрели декларации о возможной личной заинтересованности ответственных за осуществление закупок. Познакомились с типовыми ситуациями, содержащими факты наличия личной заинтересованности из Обзора практики правоприменения в сфере конфликта интересов, размещенных на официальном сайте Минтруда России в информационно-коммуникационной сети Интерне</w:t>
      </w:r>
      <w:r w:rsidRPr="00B406AD">
        <w:rPr>
          <w:rFonts w:ascii="Times New Roman" w:hAnsi="Times New Roman" w:cs="Times New Roman"/>
          <w:sz w:val="28"/>
          <w:szCs w:val="28"/>
        </w:rPr>
        <w:t>т по ссылке:</w:t>
      </w:r>
      <w:r w:rsidR="00950BDE" w:rsidRPr="00B406A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406AD">
          <w:rPr>
            <w:rStyle w:val="a4"/>
            <w:rFonts w:ascii="Times New Roman" w:hAnsi="Times New Roman" w:cs="Times New Roman"/>
            <w:sz w:val="28"/>
            <w:szCs w:val="28"/>
          </w:rPr>
          <w:t>https://rosmintrud.ru/ministry/programms/anticorruption/9/13</w:t>
        </w:r>
      </w:hyperlink>
      <w:r w:rsidRPr="00B40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423B3" w14:textId="49FBEF68" w:rsidR="003B101F" w:rsidRPr="00CD6012" w:rsidRDefault="008623FF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C"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 w:rsidRPr="00CD60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1C3415" w14:textId="3C4C02A2" w:rsidR="008623FF" w:rsidRPr="00CD6012" w:rsidRDefault="008623FF" w:rsidP="00CD60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Проводить разъяснительную работу с сотрудниками школы, родителями (законными представителями) учащихся по вопросам противодействия коррупции.</w:t>
      </w:r>
    </w:p>
    <w:p w14:paraId="5910AEF1" w14:textId="2B4B4BC3" w:rsidR="00CD6012" w:rsidRPr="00CD6012" w:rsidRDefault="00CD6012" w:rsidP="00CD60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Закупочной комиссии провести закупки на 202</w:t>
      </w:r>
      <w:r w:rsidR="0031165C">
        <w:rPr>
          <w:rFonts w:ascii="Times New Roman" w:hAnsi="Times New Roman" w:cs="Times New Roman"/>
          <w:sz w:val="28"/>
          <w:szCs w:val="28"/>
        </w:rPr>
        <w:t>6</w:t>
      </w:r>
      <w:r w:rsidRPr="00CD601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823FA25" w14:textId="6F6F5779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Проголосовали:</w:t>
      </w:r>
    </w:p>
    <w:p w14:paraId="1D7BAF26" w14:textId="39FED829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За ___</w:t>
      </w:r>
      <w:r w:rsidR="00F36D9C">
        <w:rPr>
          <w:rFonts w:ascii="Times New Roman" w:hAnsi="Times New Roman" w:cs="Times New Roman"/>
          <w:sz w:val="28"/>
          <w:szCs w:val="28"/>
        </w:rPr>
        <w:t>8</w:t>
      </w:r>
      <w:r w:rsidRPr="00CD6012">
        <w:rPr>
          <w:rFonts w:ascii="Times New Roman" w:hAnsi="Times New Roman" w:cs="Times New Roman"/>
          <w:sz w:val="28"/>
          <w:szCs w:val="28"/>
        </w:rPr>
        <w:t>___ против__</w:t>
      </w:r>
      <w:r w:rsidR="00F36D9C">
        <w:rPr>
          <w:rFonts w:ascii="Times New Roman" w:hAnsi="Times New Roman" w:cs="Times New Roman"/>
          <w:sz w:val="28"/>
          <w:szCs w:val="28"/>
        </w:rPr>
        <w:t>0</w:t>
      </w:r>
      <w:r w:rsidRPr="00CD6012">
        <w:rPr>
          <w:rFonts w:ascii="Times New Roman" w:hAnsi="Times New Roman" w:cs="Times New Roman"/>
          <w:sz w:val="28"/>
          <w:szCs w:val="28"/>
        </w:rPr>
        <w:t>___ воздержались__</w:t>
      </w:r>
      <w:r w:rsidR="00F36D9C">
        <w:rPr>
          <w:rFonts w:ascii="Times New Roman" w:hAnsi="Times New Roman" w:cs="Times New Roman"/>
          <w:sz w:val="28"/>
          <w:szCs w:val="28"/>
        </w:rPr>
        <w:t>0</w:t>
      </w:r>
      <w:r w:rsidRPr="00CD6012">
        <w:rPr>
          <w:rFonts w:ascii="Times New Roman" w:hAnsi="Times New Roman" w:cs="Times New Roman"/>
          <w:sz w:val="28"/>
          <w:szCs w:val="28"/>
        </w:rPr>
        <w:t>__</w:t>
      </w:r>
    </w:p>
    <w:p w14:paraId="47D222DC" w14:textId="3222D689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7D8D09A7" w14:textId="1D472A22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lastRenderedPageBreak/>
        <w:t>___________________ Недоведеева Л.В.</w:t>
      </w:r>
    </w:p>
    <w:p w14:paraId="4E28225B" w14:textId="7A668D4D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14:paraId="4B47AE32" w14:textId="1347C7CA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____________________ Празднова Л.А.</w:t>
      </w:r>
    </w:p>
    <w:p w14:paraId="43C85970" w14:textId="51CFD71C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C5FF207" w14:textId="5631056B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Хорошавина Ж.Д.</w:t>
      </w:r>
    </w:p>
    <w:p w14:paraId="096126C2" w14:textId="76032B01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Мых М.К.</w:t>
      </w:r>
    </w:p>
    <w:p w14:paraId="6F18893C" w14:textId="3DE9336A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Маркина Т.В.</w:t>
      </w:r>
    </w:p>
    <w:p w14:paraId="1B55BBCF" w14:textId="0191D2E2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Небикова Е.В.</w:t>
      </w:r>
    </w:p>
    <w:p w14:paraId="4312B52A" w14:textId="2DC31BE3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Булинкова В.В.</w:t>
      </w:r>
    </w:p>
    <w:p w14:paraId="59C90E7A" w14:textId="7800DF4C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12">
        <w:rPr>
          <w:rFonts w:ascii="Times New Roman" w:hAnsi="Times New Roman" w:cs="Times New Roman"/>
          <w:sz w:val="28"/>
          <w:szCs w:val="28"/>
        </w:rPr>
        <w:t>___________________ Аксененко Т.Е.</w:t>
      </w:r>
    </w:p>
    <w:p w14:paraId="2D7C27D6" w14:textId="77777777" w:rsidR="00CD6012" w:rsidRPr="00CD6012" w:rsidRDefault="00CD6012" w:rsidP="00CD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06BA3" w14:textId="2B457E1F" w:rsidR="00CD6012" w:rsidRPr="00CD6012" w:rsidRDefault="00CD6012" w:rsidP="00CD601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D6012" w:rsidRPr="00CD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B80"/>
    <w:multiLevelType w:val="hybridMultilevel"/>
    <w:tmpl w:val="95F2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D1C99"/>
    <w:multiLevelType w:val="hybridMultilevel"/>
    <w:tmpl w:val="92C4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2897"/>
    <w:multiLevelType w:val="hybridMultilevel"/>
    <w:tmpl w:val="DDF8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1F"/>
    <w:rsid w:val="0013529B"/>
    <w:rsid w:val="0031165C"/>
    <w:rsid w:val="003B101F"/>
    <w:rsid w:val="005E20C9"/>
    <w:rsid w:val="008623FF"/>
    <w:rsid w:val="009227FD"/>
    <w:rsid w:val="00950BDE"/>
    <w:rsid w:val="00B406AD"/>
    <w:rsid w:val="00CD6012"/>
    <w:rsid w:val="00DD5931"/>
    <w:rsid w:val="00F3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12FF"/>
  <w15:chartTrackingRefBased/>
  <w15:docId w15:val="{E779B962-CD16-418B-AC6A-4AA75480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3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mintrud.ru/ministry/programms/anticorruption/9/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2025-04-25T11:54:00Z</cp:lastPrinted>
  <dcterms:created xsi:type="dcterms:W3CDTF">2025-04-25T11:05:00Z</dcterms:created>
  <dcterms:modified xsi:type="dcterms:W3CDTF">2026-01-16T06:04:00Z</dcterms:modified>
</cp:coreProperties>
</file>