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55a7169f-c0c0-44ac-bf37-cbc776930ef9"/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b160c1bf-440c-4991-9e94-e52aab997657"/>
      <w:r w:rsidRPr="002A41D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1"/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41D1" w:rsidRPr="00D10D7B" w:rsidTr="002A41D1">
        <w:tc>
          <w:tcPr>
            <w:tcW w:w="3114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Играева И.А.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>
      <w:pPr>
        <w:spacing w:after="0" w:line="408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7AAA" w:rsidRPr="002A41D1" w:rsidRDefault="002A41D1">
      <w:pPr>
        <w:spacing w:after="0" w:line="408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41D1">
        <w:rPr>
          <w:rFonts w:ascii="Times New Roman" w:hAnsi="Times New Roman"/>
          <w:color w:val="000000"/>
          <w:sz w:val="28"/>
          <w:lang w:val="ru-RU"/>
        </w:rPr>
        <w:t xml:space="preserve"> 6842072)</w:t>
      </w: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2A41D1">
      <w:pPr>
        <w:spacing w:after="0" w:line="408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D10D7B" w:rsidRDefault="00D10D7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«А» класса</w:t>
      </w:r>
    </w:p>
    <w:p w:rsidR="00D10D7B" w:rsidRDefault="00D10D7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10D7B" w:rsidRDefault="00D10D7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B7AAA" w:rsidRDefault="00D10D7B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Мых Екатерина Владимировна</w:t>
      </w:r>
      <w:r w:rsidR="002A41D1" w:rsidRPr="002A41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0D7B" w:rsidRPr="002A41D1" w:rsidRDefault="00D10D7B">
      <w:pPr>
        <w:spacing w:after="0" w:line="408" w:lineRule="auto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DB7AAA">
      <w:pPr>
        <w:spacing w:after="0"/>
        <w:ind w:left="120"/>
        <w:jc w:val="center"/>
        <w:rPr>
          <w:lang w:val="ru-RU"/>
        </w:rPr>
      </w:pPr>
    </w:p>
    <w:p w:rsidR="00DB7AAA" w:rsidRPr="002A41D1" w:rsidRDefault="002A41D1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2A41D1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2A4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Pr="002A41D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426908"/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5" w:name="block-52426916"/>
      <w:bookmarkEnd w:id="4"/>
      <w:r w:rsidRPr="002A41D1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B7AAA" w:rsidRPr="002A41D1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ПРЕДМЕТА</w:t>
      </w:r>
      <w:r w:rsidRPr="002A41D1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«РУССКИЙ ЯЗЫК»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Изучение русского языка направлено на достижение следующих целей: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позволит педагогическому работнику: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</w:t>
      </w:r>
      <w:r w:rsidRPr="002A41D1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«РУССКИЙ ЯЗЫК» В УЧЕБНОМ ПЛАНЕ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русского языка</w:t>
      </w:r>
      <w:r w:rsidR="00974FC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10D7B">
        <w:rPr>
          <w:rFonts w:ascii="Times New Roman" w:hAnsi="Times New Roman"/>
          <w:color w:val="000000"/>
          <w:sz w:val="24"/>
          <w:lang w:val="ru-RU"/>
        </w:rPr>
        <w:t>во 2 классе – по 169</w:t>
      </w:r>
      <w:r w:rsidRPr="002A41D1">
        <w:rPr>
          <w:rFonts w:ascii="Times New Roman" w:hAnsi="Times New Roman"/>
          <w:color w:val="000000"/>
          <w:sz w:val="24"/>
          <w:lang w:val="ru-RU"/>
        </w:rPr>
        <w:t xml:space="preserve"> часов.</w:t>
      </w: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974FC7" w:rsidRDefault="002A41D1" w:rsidP="002A41D1">
      <w:pPr>
        <w:spacing w:after="0" w:line="240" w:lineRule="auto"/>
        <w:jc w:val="both"/>
        <w:rPr>
          <w:sz w:val="20"/>
          <w:lang w:val="ru-RU"/>
        </w:rPr>
      </w:pPr>
      <w:bookmarkStart w:id="6" w:name="block-52426911"/>
      <w:bookmarkEnd w:id="5"/>
      <w:r w:rsidRPr="00974FC7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DB7AAA" w:rsidRPr="00974FC7" w:rsidRDefault="002A41D1" w:rsidP="002A41D1">
      <w:pPr>
        <w:spacing w:after="0" w:line="240" w:lineRule="auto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Фонетика и графика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звука, твёрдых и мягких согласных звуков, звонких и глухих согласных звуков; шипящие согласные звуки;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и непарные по твёрдости-мягкости согласные звуки.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и непарные по звонкости-глухости согласные звуки.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Деление слов на слоги (в том числе при стечении согласных).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Использование знания алфавита при работе со словарями.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Орфоэпия</w:t>
      </w:r>
      <w:hyperlink r:id="rId5" w:anchor="_ftn1">
        <w:r w:rsidRPr="00974FC7">
          <w:rPr>
            <w:rFonts w:ascii="Times New Roman" w:hAnsi="Times New Roman"/>
            <w:b/>
            <w:color w:val="0093FF"/>
            <w:u w:val="single"/>
          </w:rPr>
          <w:t>https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://</w:t>
        </w:r>
        <w:r w:rsidRPr="00974FC7">
          <w:rPr>
            <w:rFonts w:ascii="Times New Roman" w:hAnsi="Times New Roman"/>
            <w:b/>
            <w:color w:val="0093FF"/>
            <w:u w:val="single"/>
          </w:rPr>
          <w:t>workprogram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r w:rsidRPr="00974FC7">
          <w:rPr>
            <w:rFonts w:ascii="Times New Roman" w:hAnsi="Times New Roman"/>
            <w:b/>
            <w:color w:val="0093FF"/>
            <w:u w:val="single"/>
          </w:rPr>
          <w:t>edsoo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r w:rsidRPr="00974FC7">
          <w:rPr>
            <w:rFonts w:ascii="Times New Roman" w:hAnsi="Times New Roman"/>
            <w:b/>
            <w:color w:val="0093FF"/>
            <w:u w:val="single"/>
          </w:rPr>
          <w:t>ru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/</w:t>
        </w:r>
        <w:r w:rsidRPr="00974FC7">
          <w:rPr>
            <w:rFonts w:ascii="Times New Roman" w:hAnsi="Times New Roman"/>
            <w:b/>
            <w:color w:val="0093FF"/>
            <w:u w:val="single"/>
          </w:rPr>
          <w:t>templates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/415#_</w:t>
        </w:r>
        <w:r w:rsidRPr="00974FC7">
          <w:rPr>
            <w:rFonts w:ascii="Times New Roman" w:hAnsi="Times New Roman"/>
            <w:b/>
            <w:color w:val="0093FF"/>
            <w:u w:val="single"/>
          </w:rPr>
          <w:t>ftn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1</w:t>
        </w:r>
      </w:hyperlink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Лексика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Однозначные и многозначные слова (простые случаи, наблюдение).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Наблюдение за использованием в речи синонимов, антонимов.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Состав слова (морфемика)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Суффикс как часть слова (наблюдение). Приставка как часть слова (наблюдение).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Морфология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Синтаксис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Порядок слов в предложении; связь слов в предложении (повторение).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Орфография и пунктуация</w:t>
      </w:r>
    </w:p>
    <w:p w:rsidR="00DB7AAA" w:rsidRPr="00974FC7" w:rsidRDefault="002A41D1" w:rsidP="00D10D7B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разделительный мягкий знак;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сочетания «чт», «щн», «нч»;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проверяемые безударные гласные в корне слова;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звонкие и глухие согласные в корне слова;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раздельное написание предлогов с именами существительными.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Развитие речи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Поздравление и поздравительная открытка.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B7AAA" w:rsidRPr="00974FC7" w:rsidRDefault="002A41D1" w:rsidP="002A41D1">
      <w:pPr>
        <w:spacing w:after="0" w:line="240" w:lineRule="auto"/>
        <w:ind w:firstLine="600"/>
        <w:rPr>
          <w:sz w:val="20"/>
          <w:lang w:val="ru-RU"/>
        </w:rPr>
      </w:pPr>
      <w:r w:rsidRPr="00974FC7">
        <w:rPr>
          <w:rFonts w:ascii="Times New Roman" w:hAnsi="Times New Roman"/>
          <w:b/>
          <w:sz w:val="24"/>
          <w:lang w:val="ru-RU"/>
        </w:rPr>
        <w:t>УНИВЕРСАЛЬНЫЕ УЧЕБНЫЕ ДЕЙСТВИЯ</w:t>
      </w:r>
    </w:p>
    <w:p w:rsidR="00DB7AAA" w:rsidRPr="00974FC7" w:rsidRDefault="002A41D1" w:rsidP="002A41D1">
      <w:pPr>
        <w:spacing w:after="0" w:line="240" w:lineRule="auto"/>
        <w:ind w:firstLine="600"/>
        <w:rPr>
          <w:sz w:val="20"/>
          <w:lang w:val="ru-RU"/>
        </w:rPr>
      </w:pPr>
      <w:r w:rsidRPr="00974FC7">
        <w:rPr>
          <w:rFonts w:ascii="Times New Roman" w:hAnsi="Times New Roman"/>
          <w:b/>
          <w:sz w:val="24"/>
          <w:lang w:val="ru-RU"/>
        </w:rPr>
        <w:t>(ПРОПЕДЕВТИЧЕСКИЙ УРОВЕНЬ)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характеризовать звуки по заданным параметрам;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находить закономерности в процессе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с помощью словаря значения многозначных слов;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 о языковых единицах;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корректно и аргументированно высказывать своё мнение о результатах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устное диалогическое выказывание;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планировать с помощью учителя действия по решению орфографической задачи;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Самоконтроль</w:t>
      </w:r>
      <w:r w:rsidRPr="00974FC7">
        <w:rPr>
          <w:rFonts w:ascii="Times New Roman" w:hAnsi="Times New Roman"/>
          <w:color w:val="000000"/>
          <w:sz w:val="24"/>
          <w:lang w:val="ru-RU"/>
        </w:rPr>
        <w:t>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совместно обсуждать процесс и результат работы;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результат.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 w:line="264" w:lineRule="auto"/>
        <w:ind w:left="120"/>
        <w:jc w:val="both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2A41D1" w:rsidRDefault="002A41D1" w:rsidP="002A41D1">
      <w:pPr>
        <w:spacing w:after="0" w:line="240" w:lineRule="auto"/>
        <w:rPr>
          <w:sz w:val="20"/>
          <w:lang w:val="ru-RU"/>
        </w:rPr>
      </w:pPr>
      <w:bookmarkStart w:id="7" w:name="block-52426909"/>
      <w:bookmarkEnd w:id="6"/>
      <w:r w:rsidRPr="002A41D1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2"/>
          <w:sz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1)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</w:rPr>
        <w:t>гражданско-патриотическое воспитание: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2)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</w:rPr>
        <w:t>духовно-нравственное воспитание: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языка как одной из главных духовно-нравственных ценностей народа;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3)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</w:rPr>
        <w:t>эстетическое воспитание:</w:t>
      </w:r>
    </w:p>
    <w:p w:rsidR="00DB7AAA" w:rsidRPr="002A41D1" w:rsidRDefault="002A41D1" w:rsidP="00974FC7">
      <w:pPr>
        <w:numPr>
          <w:ilvl w:val="0"/>
          <w:numId w:val="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B7AAA" w:rsidRPr="002A41D1" w:rsidRDefault="002A41D1" w:rsidP="00974FC7">
      <w:pPr>
        <w:numPr>
          <w:ilvl w:val="0"/>
          <w:numId w:val="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2A41D1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DB7AAA" w:rsidRPr="002A41D1" w:rsidRDefault="002A41D1" w:rsidP="00974FC7">
      <w:pPr>
        <w:numPr>
          <w:ilvl w:val="0"/>
          <w:numId w:val="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B7AAA" w:rsidRPr="002A41D1" w:rsidRDefault="002A41D1" w:rsidP="00974FC7">
      <w:pPr>
        <w:numPr>
          <w:ilvl w:val="0"/>
          <w:numId w:val="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5) трудовое воспитание:</w:t>
      </w:r>
    </w:p>
    <w:p w:rsidR="00DB7AAA" w:rsidRPr="002A41D1" w:rsidRDefault="002A41D1" w:rsidP="00974FC7">
      <w:pPr>
        <w:numPr>
          <w:ilvl w:val="0"/>
          <w:numId w:val="8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6) экологическое воспитание:</w:t>
      </w:r>
    </w:p>
    <w:p w:rsidR="00DB7AAA" w:rsidRPr="002A41D1" w:rsidRDefault="002A41D1" w:rsidP="00974FC7">
      <w:pPr>
        <w:numPr>
          <w:ilvl w:val="0"/>
          <w:numId w:val="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</w:t>
      </w:r>
    </w:p>
    <w:p w:rsidR="00DB7AAA" w:rsidRPr="002A41D1" w:rsidRDefault="002A41D1" w:rsidP="00974FC7">
      <w:pPr>
        <w:numPr>
          <w:ilvl w:val="0"/>
          <w:numId w:val="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неприятие действий, приносящих вред природе;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lastRenderedPageBreak/>
        <w:t>7) ценность научного познания:</w:t>
      </w:r>
    </w:p>
    <w:p w:rsidR="00DB7AAA" w:rsidRPr="002A41D1" w:rsidRDefault="002A41D1" w:rsidP="00974FC7">
      <w:pPr>
        <w:numPr>
          <w:ilvl w:val="0"/>
          <w:numId w:val="10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B7AAA" w:rsidRPr="002A41D1" w:rsidRDefault="002A41D1" w:rsidP="00974FC7">
      <w:pPr>
        <w:numPr>
          <w:ilvl w:val="0"/>
          <w:numId w:val="10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Базовые логические действия: 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объединять объекты (языковые единицы) по определённому признаку;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Базовые исследовательские действия: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Работа с информацией: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DB7AAA" w:rsidRPr="002A41D1" w:rsidRDefault="002A41D1" w:rsidP="002A41D1">
      <w:pPr>
        <w:numPr>
          <w:ilvl w:val="0"/>
          <w:numId w:val="1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DB7AAA" w:rsidRPr="002A41D1" w:rsidRDefault="002A41D1" w:rsidP="002A41D1">
      <w:pPr>
        <w:numPr>
          <w:ilvl w:val="0"/>
          <w:numId w:val="15"/>
        </w:numPr>
        <w:spacing w:after="0" w:line="240" w:lineRule="auto"/>
        <w:ind w:left="426"/>
        <w:jc w:val="both"/>
        <w:rPr>
          <w:sz w:val="20"/>
        </w:rPr>
      </w:pPr>
      <w:r w:rsidRPr="002A41D1">
        <w:rPr>
          <w:rFonts w:ascii="Times New Roman" w:hAnsi="Times New Roman"/>
          <w:color w:val="000000"/>
          <w:sz w:val="24"/>
        </w:rPr>
        <w:t>выстраивать последовательность выбранных действий.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Самоконтроль</w:t>
      </w:r>
      <w:r w:rsidRPr="002A41D1">
        <w:rPr>
          <w:rFonts w:ascii="Times New Roman" w:hAnsi="Times New Roman"/>
          <w:color w:val="000000"/>
          <w:sz w:val="24"/>
        </w:rPr>
        <w:t>: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B7AAA" w:rsidRPr="002A41D1" w:rsidRDefault="002A41D1" w:rsidP="00D10D7B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B7AAA" w:rsidRPr="002A41D1" w:rsidRDefault="002A41D1" w:rsidP="00D10D7B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B7AAA" w:rsidRPr="002A41D1" w:rsidRDefault="002A41D1" w:rsidP="00D10D7B">
      <w:pPr>
        <w:spacing w:after="0" w:line="240" w:lineRule="auto"/>
        <w:ind w:left="120"/>
        <w:jc w:val="both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Совместная деятельность: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результат;</w:t>
      </w:r>
    </w:p>
    <w:p w:rsidR="00DB7AAA" w:rsidRPr="002A41D1" w:rsidRDefault="002A41D1" w:rsidP="00D10D7B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4"/>
          <w:sz w:val="24"/>
          <w:lang w:val="ru-RU"/>
        </w:rPr>
        <w:t>выполнять совместные проектные задания с использованием предложенных образцов.</w:t>
      </w:r>
    </w:p>
    <w:p w:rsidR="00DB7AAA" w:rsidRPr="002A41D1" w:rsidRDefault="00DB7AAA">
      <w:pPr>
        <w:spacing w:after="0" w:line="252" w:lineRule="auto"/>
        <w:ind w:left="120"/>
        <w:jc w:val="both"/>
        <w:rPr>
          <w:lang w:val="ru-RU"/>
        </w:rPr>
      </w:pPr>
    </w:p>
    <w:p w:rsidR="00DB7AAA" w:rsidRPr="002A41D1" w:rsidRDefault="002A41D1" w:rsidP="002A41D1">
      <w:pPr>
        <w:spacing w:after="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B7AAA" w:rsidRPr="002A41D1" w:rsidRDefault="002A41D1" w:rsidP="002A41D1">
      <w:pPr>
        <w:spacing w:after="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DB7AAA" w:rsidRPr="002A41D1" w:rsidRDefault="002A41D1" w:rsidP="00D10D7B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втором классе </w:t>
      </w:r>
      <w:r w:rsidRPr="002A41D1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осознавать язык как основное средство общения;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</w:rPr>
      </w:pPr>
      <w:r w:rsidRPr="002A41D1">
        <w:rPr>
          <w:rFonts w:ascii="Times New Roman" w:hAnsi="Times New Roman"/>
          <w:color w:val="000000"/>
          <w:sz w:val="24"/>
        </w:rPr>
        <w:t>находить однокоренные слова;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выделять в слове корень (простые случаи);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</w:rPr>
      </w:pPr>
      <w:r w:rsidRPr="002A41D1">
        <w:rPr>
          <w:rFonts w:ascii="Times New Roman" w:hAnsi="Times New Roman"/>
          <w:color w:val="000000"/>
          <w:sz w:val="24"/>
        </w:rPr>
        <w:t>выделять в слове окончание;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«кто?», «что?»;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«что делать?», «что сделать?» и другие;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«какой?», «какая?», «какое?», «какие?»;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4"/>
          <w:sz w:val="24"/>
          <w:lang w:val="ru-RU"/>
        </w:rPr>
        <w:t>определять вид предложения по цели высказывания и по эмоциональной окраске;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место орфограммы в слове и между словами по изученным правилам;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и исправлять ошибки по изученным правилам;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пользоваться толковым, орфографическим, орфоэпическим словарями учебника;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тему текста и озаглавливать текст, отражая его тему;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составлять текст из разрозненных предложений, частей текста;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B7AAA" w:rsidRPr="002A41D1" w:rsidRDefault="002A41D1" w:rsidP="00D10D7B">
      <w:pPr>
        <w:numPr>
          <w:ilvl w:val="0"/>
          <w:numId w:val="1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B7AAA" w:rsidRPr="002A41D1" w:rsidRDefault="00DB7AAA">
      <w:pPr>
        <w:spacing w:after="0" w:line="264" w:lineRule="auto"/>
        <w:ind w:left="120"/>
        <w:jc w:val="both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 w:rsidSect="00D10D7B">
          <w:pgSz w:w="11906" w:h="16383"/>
          <w:pgMar w:top="1134" w:right="850" w:bottom="709" w:left="1701" w:header="720" w:footer="720" w:gutter="0"/>
          <w:cols w:space="720"/>
        </w:sectPr>
      </w:pPr>
    </w:p>
    <w:p w:rsidR="00DB7AAA" w:rsidRDefault="002A41D1">
      <w:pPr>
        <w:spacing w:after="0"/>
        <w:ind w:left="120"/>
      </w:pPr>
      <w:bookmarkStart w:id="8" w:name="block-52426910"/>
      <w:bookmarkEnd w:id="7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7AAA" w:rsidRDefault="002A4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DB7AAA" w:rsidTr="00CF6BD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7AAA" w:rsidRDefault="00DB7AAA">
            <w:pPr>
              <w:spacing w:after="0"/>
              <w:ind w:left="135"/>
            </w:pPr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</w:tr>
      <w:tr w:rsidR="00DB7AAA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Pr="00CF6BDC" w:rsidRDefault="00D10D7B" w:rsidP="00CF6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="00CF6BDC" w:rsidRPr="00CF6BDC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7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8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9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10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11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12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D10D7B" w:rsidP="00CF6BDC">
            <w:pPr>
              <w:spacing w:line="240" w:lineRule="auto"/>
              <w:jc w:val="center"/>
            </w:pPr>
            <w:hyperlink r:id="rId13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Pr="00233E0E" w:rsidRDefault="00233E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</w:pPr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>
            <w:pPr>
              <w:spacing w:after="0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Pr="00233E0E" w:rsidRDefault="002A41D1">
            <w:pPr>
              <w:spacing w:after="0"/>
              <w:ind w:left="135"/>
              <w:jc w:val="center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E0E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Default="00DB7AAA"/>
        </w:tc>
      </w:tr>
    </w:tbl>
    <w:p w:rsidR="00DB7AAA" w:rsidRDefault="00DB7AAA">
      <w:pPr>
        <w:sectPr w:rsidR="00DB7A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AAA" w:rsidRPr="00CF6BDC" w:rsidRDefault="002A41D1">
      <w:pPr>
        <w:spacing w:after="0"/>
        <w:ind w:left="120"/>
        <w:rPr>
          <w:sz w:val="20"/>
        </w:rPr>
      </w:pPr>
      <w:bookmarkStart w:id="9" w:name="block-52426912"/>
      <w:bookmarkEnd w:id="8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F6BDC">
        <w:rPr>
          <w:rFonts w:ascii="Times New Roman" w:hAnsi="Times New Roman"/>
          <w:b/>
          <w:color w:val="000000"/>
          <w:sz w:val="24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CF6BDC">
        <w:rPr>
          <w:rFonts w:ascii="Times New Roman" w:hAnsi="Times New Roman"/>
          <w:b/>
          <w:color w:val="000000"/>
          <w:sz w:val="24"/>
        </w:rPr>
        <w:t xml:space="preserve">(АВТОРЫ В.П. КАНАКИНА, В.Г. ГОРЕЦКИЙ) </w:t>
      </w:r>
    </w:p>
    <w:p w:rsidR="00DB7AAA" w:rsidRDefault="002A41D1" w:rsidP="00CF6BD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5550"/>
        <w:gridCol w:w="1004"/>
        <w:gridCol w:w="1409"/>
        <w:gridCol w:w="1254"/>
        <w:gridCol w:w="1423"/>
        <w:gridCol w:w="2221"/>
      </w:tblGrid>
      <w:tr w:rsidR="00DB7AAA" w:rsidTr="006B36F3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5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3667" w:type="dxa"/>
            <w:gridSpan w:val="3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</w:tr>
      <w:tr w:rsidR="00DB7AAA" w:rsidTr="006B36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55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</w:p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ные рабо</w:t>
            </w:r>
          </w:p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ты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8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9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0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1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B36F3">
              <w:rPr>
                <w:rFonts w:ascii="Times New Roman" w:hAnsi="Times New Roman" w:cs="Times New Roman"/>
                <w:b/>
                <w:sz w:val="24"/>
                <w:lang w:val="ru-RU"/>
              </w:rPr>
              <w:t>Входной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36F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2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3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4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7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8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29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0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1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2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3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4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233E0E" w:rsidP="00233E0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главными и второстепенными членами предложения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3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6B3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за 1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аботаем с толковым словарем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4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5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6B3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Списывание текста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6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7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Словарный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Твёрдые и мягкие согласные звуки и буквы для их обозначения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B3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8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62C06">
              <w:rPr>
                <w:rFonts w:ascii="Times New Roman" w:hAnsi="Times New Roman" w:cs="Times New Roman"/>
                <w:b/>
                <w:sz w:val="24"/>
                <w:lang w:val="ru-RU"/>
              </w:rPr>
              <w:t>Диктант за 2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62C06">
              <w:rPr>
                <w:rFonts w:ascii="Times New Roman" w:hAnsi="Times New Roman" w:cs="Times New Roman"/>
                <w:sz w:val="24"/>
                <w:lang w:val="ru-RU"/>
              </w:rPr>
              <w:t>Безударные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ренинг «Слог. Перенос слов»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9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0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Спис</w:t>
            </w:r>
            <w:r w:rsidR="00662C06" w:rsidRPr="00233E0E">
              <w:rPr>
                <w:rFonts w:ascii="Times New Roman" w:hAnsi="Times New Roman"/>
                <w:b/>
                <w:color w:val="000000"/>
                <w:sz w:val="24"/>
              </w:rPr>
              <w:t xml:space="preserve">ывание текста.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1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Списывание текста.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2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3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662C06" w:rsidP="00662C0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1912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за 3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прилагательных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4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</w:t>
            </w:r>
            <w:r w:rsidR="00CF6BDC"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оставление текста (рассказа или сказки) на тему «Путешествие снежинки на землю»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1912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текста по рисунку с включением в него диалога. </w:t>
            </w:r>
            <w:r w:rsidR="00CF6BDC"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5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6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существительных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глаголов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1912D2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1912D2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CF6BDC" w:rsidP="00662C06">
            <w:pPr>
              <w:spacing w:after="0" w:line="240" w:lineRule="auto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правописанием суффиксов имён существительных; правописание парных по глухости-звонкости 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гласных звуков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аблюдение за правописанием суффиксов имен прилагательных; правописание слов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правописанием приставок; правописание букво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сочетаний с шипящими звуками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7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662C06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«Правописание букво</w:t>
            </w:r>
            <w:r w:rsidR="00662C0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сочетаний с шипящими звуками»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8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8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D10D7B" w:rsidP="00CF6BDC">
            <w:hyperlink r:id="rId18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B7AAA" w:rsidTr="006B36F3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912D2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DB7AAA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2A4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B7AAA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Default="00DB7AAA" w:rsidP="00CF6BDC">
            <w:pPr>
              <w:spacing w:line="240" w:lineRule="auto"/>
            </w:pPr>
          </w:p>
        </w:tc>
      </w:tr>
    </w:tbl>
    <w:p w:rsidR="00DB7AAA" w:rsidRDefault="00DB7AAA">
      <w:pPr>
        <w:sectPr w:rsidR="00DB7A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AAA" w:rsidRPr="00CF6BDC" w:rsidRDefault="002A41D1" w:rsidP="00CF6BDC">
      <w:pPr>
        <w:spacing w:after="0" w:line="240" w:lineRule="auto"/>
        <w:ind w:left="120"/>
        <w:rPr>
          <w:sz w:val="20"/>
          <w:lang w:val="ru-RU"/>
        </w:rPr>
      </w:pPr>
      <w:bookmarkStart w:id="10" w:name="block-52426913"/>
      <w:bookmarkEnd w:id="9"/>
      <w:r w:rsidRPr="00CF6BDC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ОБРАЗОВАТЕЛЬНОЙ ПРОГРАММЫ</w:t>
      </w:r>
    </w:p>
    <w:p w:rsidR="00DB7AAA" w:rsidRPr="00CF6BDC" w:rsidRDefault="002A41D1" w:rsidP="00CF6BDC">
      <w:pPr>
        <w:spacing w:before="199" w:after="199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272"/>
              <w:rPr>
                <w:lang w:val="ru-RU"/>
              </w:rPr>
            </w:pPr>
            <w:r w:rsidRPr="002A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B7AAA" w:rsidRPr="00D10D7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bookmarkStart w:id="11" w:name="block-52426915"/>
      <w:bookmarkEnd w:id="10"/>
      <w:r w:rsidRPr="00CF6BDC">
        <w:rPr>
          <w:rFonts w:ascii="Times New Roman" w:hAnsi="Times New Roman"/>
          <w:b/>
          <w:color w:val="000000"/>
          <w:sz w:val="24"/>
        </w:rPr>
        <w:lastRenderedPageBreak/>
        <w:t xml:space="preserve">ПРОВЕРЯЕМЫЕ ЭЛЕМЕНТЫ СОДЕРЖАНИЯ </w:t>
      </w: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B7AAA" w:rsidRPr="00D10D7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2A41D1" w:rsidRDefault="002A41D1">
      <w:pPr>
        <w:spacing w:after="0"/>
        <w:ind w:left="120"/>
        <w:rPr>
          <w:lang w:val="ru-RU"/>
        </w:rPr>
      </w:pPr>
      <w:bookmarkStart w:id="12" w:name="block-52426914"/>
      <w:bookmarkEnd w:id="11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2A41D1">
        <w:rPr>
          <w:rFonts w:ascii="Times New Roman" w:hAnsi="Times New Roman"/>
          <w:color w:val="000000"/>
          <w:sz w:val="28"/>
          <w:lang w:val="ru-RU"/>
        </w:rPr>
        <w:t>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bookmarkEnd w:id="13"/>
    </w:p>
    <w:p w:rsidR="00DB7AAA" w:rsidRPr="002A41D1" w:rsidRDefault="00DB7AAA">
      <w:pPr>
        <w:spacing w:after="0" w:line="480" w:lineRule="auto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r w:rsidRPr="002A41D1">
        <w:rPr>
          <w:rFonts w:ascii="Times New Roman" w:hAnsi="Times New Roman"/>
          <w:color w:val="000000"/>
          <w:sz w:val="28"/>
          <w:lang w:val="ru-RU"/>
        </w:rPr>
        <w:t>Методические разработки по русскому языку. 2 класс</w:t>
      </w:r>
      <w:bookmarkEnd w:id="14"/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5" w:name="f6c4fe85-87f1-4037-9dc4-845745bb7b9d"/>
    <w:bookmarkStart w:id="16" w:name="_GoBack"/>
    <w:p w:rsidR="00DB7AAA" w:rsidRPr="002A41D1" w:rsidRDefault="00CF6BD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resh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subject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/13/2/</w:instrText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552E80">
        <w:rPr>
          <w:rStyle w:val="ab"/>
          <w:rFonts w:ascii="Times New Roman" w:hAnsi="Times New Roman"/>
          <w:sz w:val="28"/>
        </w:rPr>
        <w:t>https</w:t>
      </w:r>
      <w:r w:rsidRPr="00552E80">
        <w:rPr>
          <w:rStyle w:val="ab"/>
          <w:rFonts w:ascii="Times New Roman" w:hAnsi="Times New Roman"/>
          <w:sz w:val="28"/>
          <w:lang w:val="ru-RU"/>
        </w:rPr>
        <w:t>://</w:t>
      </w:r>
      <w:r w:rsidRPr="00552E80">
        <w:rPr>
          <w:rStyle w:val="ab"/>
          <w:rFonts w:ascii="Times New Roman" w:hAnsi="Times New Roman"/>
          <w:sz w:val="28"/>
        </w:rPr>
        <w:t>resh</w:t>
      </w:r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r w:rsidRPr="00552E80">
        <w:rPr>
          <w:rStyle w:val="ab"/>
          <w:rFonts w:ascii="Times New Roman" w:hAnsi="Times New Roman"/>
          <w:sz w:val="28"/>
        </w:rPr>
        <w:t>edu</w:t>
      </w:r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r w:rsidRPr="00552E80">
        <w:rPr>
          <w:rStyle w:val="ab"/>
          <w:rFonts w:ascii="Times New Roman" w:hAnsi="Times New Roman"/>
          <w:sz w:val="28"/>
        </w:rPr>
        <w:t>ru</w:t>
      </w:r>
      <w:r w:rsidRPr="00552E80">
        <w:rPr>
          <w:rStyle w:val="ab"/>
          <w:rFonts w:ascii="Times New Roman" w:hAnsi="Times New Roman"/>
          <w:sz w:val="28"/>
          <w:lang w:val="ru-RU"/>
        </w:rPr>
        <w:t>/</w:t>
      </w:r>
      <w:r w:rsidRPr="00552E80">
        <w:rPr>
          <w:rStyle w:val="ab"/>
          <w:rFonts w:ascii="Times New Roman" w:hAnsi="Times New Roman"/>
          <w:sz w:val="28"/>
        </w:rPr>
        <w:t>subject</w:t>
      </w:r>
      <w:r w:rsidRPr="00552E80">
        <w:rPr>
          <w:rStyle w:val="ab"/>
          <w:rFonts w:ascii="Times New Roman" w:hAnsi="Times New Roman"/>
          <w:sz w:val="28"/>
          <w:lang w:val="ru-RU"/>
        </w:rPr>
        <w:t>/13/2/</w:t>
      </w:r>
      <w:bookmarkEnd w:id="15"/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bookmarkEnd w:id="16"/>
    <w:p w:rsidR="002A41D1" w:rsidRPr="002A41D1" w:rsidRDefault="002A41D1" w:rsidP="00D10D7B">
      <w:pPr>
        <w:rPr>
          <w:lang w:val="ru-RU"/>
        </w:rPr>
      </w:pPr>
    </w:p>
    <w:sectPr w:rsidR="002A41D1" w:rsidRPr="002A41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022"/>
    <w:multiLevelType w:val="multilevel"/>
    <w:tmpl w:val="6B983844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01B3F"/>
    <w:multiLevelType w:val="multilevel"/>
    <w:tmpl w:val="EB4410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530A4"/>
    <w:multiLevelType w:val="multilevel"/>
    <w:tmpl w:val="7FE86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720CA"/>
    <w:multiLevelType w:val="multilevel"/>
    <w:tmpl w:val="3CEC77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4A313F"/>
    <w:multiLevelType w:val="multilevel"/>
    <w:tmpl w:val="09B813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BCF"/>
    <w:multiLevelType w:val="multilevel"/>
    <w:tmpl w:val="8B36F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1429B"/>
    <w:multiLevelType w:val="multilevel"/>
    <w:tmpl w:val="086671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932A54"/>
    <w:multiLevelType w:val="multilevel"/>
    <w:tmpl w:val="121626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554D2E"/>
    <w:multiLevelType w:val="multilevel"/>
    <w:tmpl w:val="58CCFB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907ABA"/>
    <w:multiLevelType w:val="multilevel"/>
    <w:tmpl w:val="ED30CE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42877"/>
    <w:multiLevelType w:val="multilevel"/>
    <w:tmpl w:val="33CC92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267156"/>
    <w:multiLevelType w:val="multilevel"/>
    <w:tmpl w:val="641E32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571392"/>
    <w:multiLevelType w:val="multilevel"/>
    <w:tmpl w:val="044057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9E4DD7"/>
    <w:multiLevelType w:val="multilevel"/>
    <w:tmpl w:val="D66C9B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1C00DD"/>
    <w:multiLevelType w:val="multilevel"/>
    <w:tmpl w:val="AE0EFB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4C7F05"/>
    <w:multiLevelType w:val="multilevel"/>
    <w:tmpl w:val="80441D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B61AD1"/>
    <w:multiLevelType w:val="multilevel"/>
    <w:tmpl w:val="E5A6AB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717FFE"/>
    <w:multiLevelType w:val="multilevel"/>
    <w:tmpl w:val="E968E4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7765CA"/>
    <w:multiLevelType w:val="multilevel"/>
    <w:tmpl w:val="84820A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82FED"/>
    <w:multiLevelType w:val="multilevel"/>
    <w:tmpl w:val="A9A81F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2A14FD"/>
    <w:multiLevelType w:val="multilevel"/>
    <w:tmpl w:val="B71662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7"/>
  </w:num>
  <w:num w:numId="5">
    <w:abstractNumId w:val="8"/>
  </w:num>
  <w:num w:numId="6">
    <w:abstractNumId w:val="2"/>
  </w:num>
  <w:num w:numId="7">
    <w:abstractNumId w:val="20"/>
  </w:num>
  <w:num w:numId="8">
    <w:abstractNumId w:val="12"/>
  </w:num>
  <w:num w:numId="9">
    <w:abstractNumId w:val="16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9"/>
  </w:num>
  <w:num w:numId="15">
    <w:abstractNumId w:val="0"/>
  </w:num>
  <w:num w:numId="16">
    <w:abstractNumId w:val="1"/>
  </w:num>
  <w:num w:numId="17">
    <w:abstractNumId w:val="4"/>
  </w:num>
  <w:num w:numId="18">
    <w:abstractNumId w:val="11"/>
  </w:num>
  <w:num w:numId="19">
    <w:abstractNumId w:val="5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AA"/>
    <w:rsid w:val="00051BA9"/>
    <w:rsid w:val="001912D2"/>
    <w:rsid w:val="0019455A"/>
    <w:rsid w:val="00233E0E"/>
    <w:rsid w:val="002A41D1"/>
    <w:rsid w:val="00662C06"/>
    <w:rsid w:val="006B36F3"/>
    <w:rsid w:val="00974FC7"/>
    <w:rsid w:val="00CF6BDC"/>
    <w:rsid w:val="00D10D7B"/>
    <w:rsid w:val="00DB7AAA"/>
    <w:rsid w:val="00E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0C9F"/>
  <w15:docId w15:val="{2A6BE770-C729-4084-809D-A396835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32</Pages>
  <Words>9726</Words>
  <Characters>55442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Виталий Мых</cp:lastModifiedBy>
  <cp:revision>7</cp:revision>
  <cp:lastPrinted>2025-09-10T17:23:00Z</cp:lastPrinted>
  <dcterms:created xsi:type="dcterms:W3CDTF">2025-09-08T19:34:00Z</dcterms:created>
  <dcterms:modified xsi:type="dcterms:W3CDTF">2025-09-10T17:23:00Z</dcterms:modified>
</cp:coreProperties>
</file>