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BC0" w:rsidRDefault="00830C99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5789054"/>
      <w:bookmarkStart w:id="1" w:name="_GoBack"/>
      <w:bookmarkEnd w:id="1"/>
      <w:r w:rsidRPr="006421C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E70DC" w:rsidRPr="002E35AF" w:rsidRDefault="002E70DC" w:rsidP="002E70DC">
      <w:pPr>
        <w:spacing w:after="0"/>
        <w:ind w:left="120"/>
        <w:jc w:val="center"/>
        <w:rPr>
          <w:sz w:val="24"/>
          <w:szCs w:val="24"/>
          <w:lang w:val="ru-RU"/>
        </w:rPr>
      </w:pPr>
      <w:r w:rsidRPr="002E35A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c6077dab-9925-4774-bff8-633c408d96f7"/>
      <w:r w:rsidRPr="002E35AF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общего и профессионального образования Ростовской области</w:t>
      </w:r>
      <w:bookmarkEnd w:id="2"/>
      <w:r w:rsidRPr="002E35A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2E70DC" w:rsidRPr="002E35AF" w:rsidRDefault="002E70DC" w:rsidP="002E70DC">
      <w:pPr>
        <w:spacing w:after="0"/>
        <w:ind w:left="120"/>
        <w:jc w:val="center"/>
        <w:rPr>
          <w:sz w:val="24"/>
          <w:szCs w:val="24"/>
          <w:lang w:val="ru-RU"/>
        </w:rPr>
      </w:pPr>
      <w:r w:rsidRPr="002E35A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3" w:name="788ae511-f951-4a39-a96d-32e07689f645"/>
      <w:r w:rsidRPr="002E35AF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Администрации Зерноградского района</w:t>
      </w:r>
      <w:bookmarkEnd w:id="3"/>
      <w:r w:rsidRPr="002E35A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2E35A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2E70DC" w:rsidRPr="008F2FCA" w:rsidRDefault="002E70DC" w:rsidP="002E70DC">
      <w:pPr>
        <w:spacing w:after="0"/>
        <w:ind w:left="120"/>
        <w:jc w:val="center"/>
        <w:rPr>
          <w:sz w:val="24"/>
          <w:szCs w:val="24"/>
        </w:rPr>
      </w:pPr>
      <w:r w:rsidRPr="008F2FCA">
        <w:rPr>
          <w:rFonts w:ascii="Times New Roman" w:hAnsi="Times New Roman"/>
          <w:b/>
          <w:color w:val="000000"/>
          <w:sz w:val="24"/>
          <w:szCs w:val="24"/>
        </w:rPr>
        <w:t xml:space="preserve">МБОУ </w:t>
      </w:r>
      <w:proofErr w:type="spellStart"/>
      <w:r w:rsidRPr="008F2FCA">
        <w:rPr>
          <w:rFonts w:ascii="Times New Roman" w:hAnsi="Times New Roman"/>
          <w:b/>
          <w:color w:val="000000"/>
          <w:sz w:val="24"/>
          <w:szCs w:val="24"/>
        </w:rPr>
        <w:t>Мечетинская</w:t>
      </w:r>
      <w:proofErr w:type="spellEnd"/>
      <w:r w:rsidRPr="008F2FCA">
        <w:rPr>
          <w:rFonts w:ascii="Times New Roman" w:hAnsi="Times New Roman"/>
          <w:b/>
          <w:color w:val="000000"/>
          <w:sz w:val="24"/>
          <w:szCs w:val="24"/>
        </w:rPr>
        <w:t xml:space="preserve"> СОШ</w:t>
      </w:r>
    </w:p>
    <w:p w:rsidR="002E70DC" w:rsidRPr="00A15310" w:rsidRDefault="002E70DC" w:rsidP="002E70DC">
      <w:pPr>
        <w:spacing w:after="0" w:line="408" w:lineRule="auto"/>
        <w:ind w:left="120"/>
        <w:jc w:val="center"/>
        <w:rPr>
          <w:lang w:val="ru-RU"/>
        </w:rPr>
      </w:pPr>
    </w:p>
    <w:p w:rsidR="002E70DC" w:rsidRDefault="002E70DC" w:rsidP="002E70D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E70DC" w:rsidRPr="00C0317E" w:rsidTr="002E70DC">
        <w:tc>
          <w:tcPr>
            <w:tcW w:w="3114" w:type="dxa"/>
          </w:tcPr>
          <w:p w:rsidR="002E70DC" w:rsidRPr="002E35AF" w:rsidRDefault="002E70DC" w:rsidP="002E70DC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2E70DC" w:rsidRPr="002E35AF" w:rsidRDefault="002E70DC" w:rsidP="002E70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ШМО учителей русского языка и литературы</w:t>
            </w:r>
          </w:p>
          <w:p w:rsidR="002E70DC" w:rsidRPr="002E35AF" w:rsidRDefault="002E70DC" w:rsidP="002E70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E70DC" w:rsidRPr="002E35AF" w:rsidRDefault="002E70DC" w:rsidP="002E70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С. Н.</w:t>
            </w:r>
          </w:p>
          <w:p w:rsidR="002E70DC" w:rsidRPr="002E35AF" w:rsidRDefault="002E70DC" w:rsidP="002E70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Протокол № 05 </w:t>
            </w:r>
          </w:p>
          <w:p w:rsidR="002E70DC" w:rsidRPr="002E35AF" w:rsidRDefault="00800737" w:rsidP="002E70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«26» августа   2025</w:t>
            </w:r>
            <w:r w:rsidR="002E70DC"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E70DC" w:rsidRPr="002E35AF" w:rsidRDefault="002E70DC" w:rsidP="002E70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E70DC" w:rsidRPr="002E35AF" w:rsidRDefault="002E70DC" w:rsidP="002E70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2E70DC" w:rsidRPr="002E35AF" w:rsidRDefault="002E70DC" w:rsidP="002E70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Заместитель директора по УВР</w:t>
            </w:r>
          </w:p>
          <w:p w:rsidR="002E70DC" w:rsidRPr="002E35AF" w:rsidRDefault="002E70DC" w:rsidP="002E70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E70DC" w:rsidRPr="002E35AF" w:rsidRDefault="002E70DC" w:rsidP="002E70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E70DC" w:rsidRPr="002E35AF" w:rsidRDefault="002E70DC" w:rsidP="002E70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</w:t>
            </w: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2E70DC" w:rsidRPr="002E35AF" w:rsidRDefault="002E70DC" w:rsidP="002E70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E70DC" w:rsidRPr="002E35AF" w:rsidRDefault="00800737" w:rsidP="002E70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«28» августа   2025</w:t>
            </w:r>
            <w:r w:rsidR="002E70DC"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E70DC" w:rsidRPr="002E35AF" w:rsidRDefault="002E70DC" w:rsidP="002E70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E70DC" w:rsidRPr="002E35AF" w:rsidRDefault="002E70DC" w:rsidP="002E70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2E70DC" w:rsidRPr="002E35AF" w:rsidRDefault="002E70DC" w:rsidP="002E70DC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МБОУ Мечетинской СОШ</w:t>
            </w:r>
          </w:p>
          <w:p w:rsidR="002E70DC" w:rsidRPr="002E35AF" w:rsidRDefault="002E70DC" w:rsidP="002E70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E70DC" w:rsidRPr="002E35AF" w:rsidRDefault="002E70DC" w:rsidP="002E70DC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E70DC" w:rsidRPr="002E35AF" w:rsidRDefault="002E70DC" w:rsidP="002E70DC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2E70DC" w:rsidRPr="002E35AF" w:rsidRDefault="002E70DC" w:rsidP="002E70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0073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428</w:t>
            </w:r>
          </w:p>
          <w:p w:rsidR="002E70DC" w:rsidRPr="002E35AF" w:rsidRDefault="00800737" w:rsidP="002E70D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</w:t>
            </w:r>
            <w:r w:rsidR="002E70DC" w:rsidRPr="002E35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E70DC" w:rsidRPr="002E35AF" w:rsidRDefault="002E70DC" w:rsidP="002E70DC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E70DC" w:rsidRPr="00A15310" w:rsidRDefault="002E70DC" w:rsidP="002E70DC">
      <w:pPr>
        <w:spacing w:after="0"/>
        <w:ind w:left="120"/>
        <w:rPr>
          <w:lang w:val="ru-RU"/>
        </w:rPr>
      </w:pPr>
    </w:p>
    <w:p w:rsidR="002E70DC" w:rsidRPr="006421CF" w:rsidRDefault="002E70DC">
      <w:pPr>
        <w:spacing w:after="0" w:line="408" w:lineRule="auto"/>
        <w:ind w:left="120"/>
        <w:jc w:val="center"/>
        <w:rPr>
          <w:lang w:val="ru-RU"/>
        </w:rPr>
      </w:pPr>
    </w:p>
    <w:p w:rsidR="00A26BC0" w:rsidRPr="006421CF" w:rsidRDefault="00A26BC0">
      <w:pPr>
        <w:spacing w:after="0" w:line="408" w:lineRule="auto"/>
        <w:ind w:left="120"/>
        <w:jc w:val="center"/>
        <w:rPr>
          <w:lang w:val="ru-RU"/>
        </w:rPr>
      </w:pPr>
    </w:p>
    <w:p w:rsidR="00A26BC0" w:rsidRPr="006421CF" w:rsidRDefault="00A26BC0">
      <w:pPr>
        <w:spacing w:after="0" w:line="408" w:lineRule="auto"/>
        <w:ind w:left="120"/>
        <w:jc w:val="center"/>
        <w:rPr>
          <w:lang w:val="ru-RU"/>
        </w:rPr>
      </w:pPr>
    </w:p>
    <w:p w:rsidR="00A26BC0" w:rsidRPr="006421CF" w:rsidRDefault="00A26BC0">
      <w:pPr>
        <w:spacing w:after="0"/>
        <w:ind w:left="120"/>
        <w:rPr>
          <w:lang w:val="ru-RU"/>
        </w:rPr>
      </w:pPr>
    </w:p>
    <w:p w:rsidR="00A26BC0" w:rsidRPr="006421CF" w:rsidRDefault="00A26BC0">
      <w:pPr>
        <w:spacing w:after="0"/>
        <w:ind w:left="120"/>
        <w:rPr>
          <w:lang w:val="ru-RU"/>
        </w:rPr>
      </w:pPr>
    </w:p>
    <w:p w:rsidR="00A26BC0" w:rsidRPr="006421CF" w:rsidRDefault="00830C99" w:rsidP="002E70DC">
      <w:pPr>
        <w:spacing w:after="0" w:line="408" w:lineRule="auto"/>
        <w:jc w:val="center"/>
        <w:rPr>
          <w:lang w:val="ru-RU"/>
        </w:rPr>
      </w:pPr>
      <w:r w:rsidRPr="006421C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26BC0" w:rsidRPr="006421CF" w:rsidRDefault="00830C99">
      <w:pPr>
        <w:spacing w:after="0" w:line="408" w:lineRule="auto"/>
        <w:ind w:left="120"/>
        <w:jc w:val="center"/>
        <w:rPr>
          <w:lang w:val="ru-RU"/>
        </w:rPr>
      </w:pPr>
      <w:r w:rsidRPr="006421C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800737">
        <w:rPr>
          <w:rFonts w:ascii="Times New Roman" w:hAnsi="Times New Roman"/>
          <w:color w:val="000000"/>
          <w:sz w:val="28"/>
          <w:lang w:val="ru-RU"/>
        </w:rPr>
        <w:t xml:space="preserve"> 6989877</w:t>
      </w:r>
      <w:r w:rsidRPr="006421CF">
        <w:rPr>
          <w:rFonts w:ascii="Times New Roman" w:hAnsi="Times New Roman"/>
          <w:color w:val="000000"/>
          <w:sz w:val="28"/>
          <w:lang w:val="ru-RU"/>
        </w:rPr>
        <w:t>)</w:t>
      </w:r>
    </w:p>
    <w:p w:rsidR="00A26BC0" w:rsidRPr="006421CF" w:rsidRDefault="00A26BC0">
      <w:pPr>
        <w:spacing w:after="0"/>
        <w:ind w:left="120"/>
        <w:jc w:val="center"/>
        <w:rPr>
          <w:lang w:val="ru-RU"/>
        </w:rPr>
      </w:pPr>
    </w:p>
    <w:p w:rsidR="00A26BC0" w:rsidRPr="006421CF" w:rsidRDefault="00830C99">
      <w:pPr>
        <w:spacing w:after="0" w:line="408" w:lineRule="auto"/>
        <w:ind w:left="120"/>
        <w:jc w:val="center"/>
        <w:rPr>
          <w:lang w:val="ru-RU"/>
        </w:rPr>
      </w:pPr>
      <w:r w:rsidRPr="006421CF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6421CF" w:rsidRDefault="006421CF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 «В» класса</w:t>
      </w:r>
    </w:p>
    <w:p w:rsidR="00A26BC0" w:rsidRPr="006421CF" w:rsidRDefault="0080073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Составитель: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Чижук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Ольга Николаевна</w:t>
      </w:r>
      <w:r w:rsidR="00830C99" w:rsidRPr="006421C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26BC0" w:rsidRPr="006421CF" w:rsidRDefault="00A26BC0">
      <w:pPr>
        <w:spacing w:after="0"/>
        <w:ind w:left="120"/>
        <w:jc w:val="center"/>
        <w:rPr>
          <w:lang w:val="ru-RU"/>
        </w:rPr>
      </w:pPr>
    </w:p>
    <w:p w:rsidR="00A26BC0" w:rsidRPr="006421CF" w:rsidRDefault="00A26BC0">
      <w:pPr>
        <w:spacing w:after="0"/>
        <w:ind w:left="120"/>
        <w:jc w:val="center"/>
        <w:rPr>
          <w:lang w:val="ru-RU"/>
        </w:rPr>
      </w:pPr>
    </w:p>
    <w:p w:rsidR="00A26BC0" w:rsidRPr="006421CF" w:rsidRDefault="00A26BC0">
      <w:pPr>
        <w:spacing w:after="0"/>
        <w:ind w:left="120"/>
        <w:jc w:val="center"/>
        <w:rPr>
          <w:lang w:val="ru-RU"/>
        </w:rPr>
      </w:pPr>
    </w:p>
    <w:p w:rsidR="00A26BC0" w:rsidRPr="006421CF" w:rsidRDefault="00A26BC0">
      <w:pPr>
        <w:spacing w:after="0"/>
        <w:ind w:left="120"/>
        <w:jc w:val="center"/>
        <w:rPr>
          <w:lang w:val="ru-RU"/>
        </w:rPr>
      </w:pPr>
    </w:p>
    <w:p w:rsidR="00A26BC0" w:rsidRPr="006421CF" w:rsidRDefault="00A26BC0">
      <w:pPr>
        <w:spacing w:after="0"/>
        <w:ind w:left="120"/>
        <w:jc w:val="center"/>
        <w:rPr>
          <w:lang w:val="ru-RU"/>
        </w:rPr>
      </w:pPr>
    </w:p>
    <w:p w:rsidR="00A26BC0" w:rsidRPr="006421CF" w:rsidRDefault="00A26BC0">
      <w:pPr>
        <w:spacing w:after="0"/>
        <w:ind w:left="120"/>
        <w:jc w:val="center"/>
        <w:rPr>
          <w:lang w:val="ru-RU"/>
        </w:rPr>
      </w:pPr>
    </w:p>
    <w:p w:rsidR="00A26BC0" w:rsidRPr="006421CF" w:rsidRDefault="00A26BC0">
      <w:pPr>
        <w:spacing w:after="0"/>
        <w:ind w:left="120"/>
        <w:jc w:val="center"/>
        <w:rPr>
          <w:lang w:val="ru-RU"/>
        </w:rPr>
      </w:pPr>
    </w:p>
    <w:p w:rsidR="00A26BC0" w:rsidRPr="006421CF" w:rsidRDefault="00A26BC0">
      <w:pPr>
        <w:spacing w:after="0"/>
        <w:ind w:left="120"/>
        <w:jc w:val="center"/>
        <w:rPr>
          <w:lang w:val="ru-RU"/>
        </w:rPr>
      </w:pPr>
    </w:p>
    <w:p w:rsidR="00A26BC0" w:rsidRPr="006421CF" w:rsidRDefault="00A26BC0">
      <w:pPr>
        <w:spacing w:after="0"/>
        <w:ind w:left="120"/>
        <w:jc w:val="center"/>
        <w:rPr>
          <w:lang w:val="ru-RU"/>
        </w:rPr>
      </w:pPr>
    </w:p>
    <w:p w:rsidR="00A26BC0" w:rsidRPr="006421CF" w:rsidRDefault="00830C99" w:rsidP="002E70DC">
      <w:pPr>
        <w:spacing w:after="0"/>
        <w:jc w:val="center"/>
        <w:rPr>
          <w:lang w:val="ru-RU"/>
        </w:rPr>
        <w:sectPr w:rsidR="00A26BC0" w:rsidRPr="006421CF" w:rsidSect="00C0317E">
          <w:footerReference w:type="default" r:id="rId8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  <w:bookmarkStart w:id="4" w:name="5ce1acce-c3fd-49bf-9494-1e3d1db3054e"/>
      <w:r w:rsidRPr="006421CF">
        <w:rPr>
          <w:rFonts w:ascii="Times New Roman" w:hAnsi="Times New Roman"/>
          <w:b/>
          <w:color w:val="000000"/>
          <w:sz w:val="28"/>
          <w:lang w:val="ru-RU"/>
        </w:rPr>
        <w:t>Мечетинская</w:t>
      </w:r>
      <w:bookmarkEnd w:id="4"/>
      <w:r w:rsidRPr="006421C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687a116-da41-41a9-8c31-63d3ecc684a2"/>
      <w:r w:rsidRPr="006421CF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="00800737"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A26BC0" w:rsidRPr="006421CF" w:rsidRDefault="00830C99" w:rsidP="002E70DC">
      <w:pPr>
        <w:spacing w:after="0" w:line="240" w:lineRule="auto"/>
        <w:jc w:val="both"/>
        <w:rPr>
          <w:lang w:val="ru-RU"/>
        </w:rPr>
      </w:pPr>
      <w:bookmarkStart w:id="6" w:name="block-35789055"/>
      <w:bookmarkEnd w:id="0"/>
      <w:r w:rsidRPr="006421CF">
        <w:rPr>
          <w:rFonts w:ascii="Times New Roman" w:hAnsi="Times New Roman"/>
          <w:b/>
          <w:color w:val="000000"/>
          <w:lang w:val="ru-RU"/>
        </w:rPr>
        <w:lastRenderedPageBreak/>
        <w:t>ПОЯСНИТЕЛЬНАЯ ЗАПИСКА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6421CF">
        <w:rPr>
          <w:rFonts w:ascii="Times New Roman" w:hAnsi="Times New Roman"/>
          <w:color w:val="000000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</w:r>
      <w:proofErr w:type="spellStart"/>
      <w:r w:rsidRPr="006421CF">
        <w:rPr>
          <w:rFonts w:ascii="Times New Roman" w:hAnsi="Times New Roman"/>
          <w:color w:val="000000"/>
          <w:lang w:val="ru-RU"/>
        </w:rPr>
        <w:t>Минпросвещения</w:t>
      </w:r>
      <w:proofErr w:type="spellEnd"/>
      <w:r w:rsidRPr="006421CF">
        <w:rPr>
          <w:rFonts w:ascii="Times New Roman" w:hAnsi="Times New Roman"/>
          <w:color w:val="000000"/>
          <w:lang w:val="ru-RU"/>
        </w:rPr>
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6421CF">
        <w:rPr>
          <w:rFonts w:ascii="Times New Roman" w:hAnsi="Times New Roman"/>
          <w:color w:val="333333"/>
          <w:lang w:val="ru-RU"/>
        </w:rPr>
        <w:t xml:space="preserve">рабочей </w:t>
      </w:r>
      <w:r w:rsidRPr="006421CF">
        <w:rPr>
          <w:rFonts w:ascii="Times New Roman" w:hAnsi="Times New Roman"/>
          <w:color w:val="000000"/>
          <w:lang w:val="ru-RU"/>
        </w:rPr>
        <w:t>программы воспитания, с учётом Концепции</w:t>
      </w:r>
      <w:proofErr w:type="gramEnd"/>
      <w:r w:rsidRPr="006421CF">
        <w:rPr>
          <w:rFonts w:ascii="Times New Roman" w:hAnsi="Times New Roman"/>
          <w:color w:val="000000"/>
          <w:lang w:val="ru-RU"/>
        </w:rPr>
        <w:t xml:space="preserve">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left="12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ОБЩАЯ ХАРАКТЕРИСТИКА </w:t>
      </w:r>
      <w:r w:rsidRPr="006421CF">
        <w:rPr>
          <w:rFonts w:ascii="Times New Roman" w:hAnsi="Times New Roman"/>
          <w:b/>
          <w:color w:val="333333"/>
          <w:lang w:val="ru-RU"/>
        </w:rPr>
        <w:t>УЧЕБНОГО ПРЕДМЕТА «ЛИТЕРАТУРА»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6421CF">
        <w:rPr>
          <w:rFonts w:ascii="Times New Roman" w:hAnsi="Times New Roman"/>
          <w:color w:val="000000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proofErr w:type="spellStart"/>
      <w:r w:rsidRPr="006421CF">
        <w:rPr>
          <w:rFonts w:ascii="Times New Roman" w:hAnsi="Times New Roman"/>
          <w:color w:val="000000"/>
          <w:lang w:val="ru-RU"/>
        </w:rPr>
        <w:t>межпредметных</w:t>
      </w:r>
      <w:proofErr w:type="spellEnd"/>
      <w:r w:rsidRPr="006421CF">
        <w:rPr>
          <w:rFonts w:ascii="Times New Roman" w:hAnsi="Times New Roman"/>
          <w:color w:val="000000"/>
          <w:lang w:val="ru-RU"/>
        </w:rPr>
        <w:t xml:space="preserve">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  <w:proofErr w:type="gramEnd"/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left="12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ЦЕЛИ ИЗУЧЕНИЯ </w:t>
      </w:r>
      <w:r w:rsidRPr="006421CF">
        <w:rPr>
          <w:rFonts w:ascii="Times New Roman" w:hAnsi="Times New Roman"/>
          <w:b/>
          <w:color w:val="333333"/>
          <w:lang w:val="ru-RU"/>
        </w:rPr>
        <w:t>УЧЕБНОГО ПРЕДМЕТА «ЛИТЕРАТУРА»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6421CF">
        <w:rPr>
          <w:rFonts w:ascii="Times New Roman" w:hAnsi="Times New Roman"/>
          <w:color w:val="000000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</w:t>
      </w:r>
      <w:proofErr w:type="gramEnd"/>
      <w:r w:rsidRPr="006421CF">
        <w:rPr>
          <w:rFonts w:ascii="Times New Roman" w:hAnsi="Times New Roman"/>
          <w:color w:val="000000"/>
          <w:lang w:val="ru-RU"/>
        </w:rPr>
        <w:t xml:space="preserve"> Достижение указанных целей возможно при решении учебных задач, которые постепенно усложняются от 5 к 9 классу.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421CF">
        <w:rPr>
          <w:rFonts w:ascii="Times New Roman" w:hAnsi="Times New Roman"/>
          <w:color w:val="000000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</w:t>
      </w:r>
      <w:r w:rsidRPr="006421CF">
        <w:rPr>
          <w:rFonts w:ascii="Times New Roman" w:hAnsi="Times New Roman"/>
          <w:color w:val="000000"/>
          <w:lang w:val="ru-RU"/>
        </w:rPr>
        <w:lastRenderedPageBreak/>
        <w:t>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</w:t>
      </w:r>
      <w:proofErr w:type="gramEnd"/>
      <w:r w:rsidRPr="006421CF">
        <w:rPr>
          <w:rFonts w:ascii="Times New Roman" w:hAnsi="Times New Roman"/>
          <w:color w:val="000000"/>
          <w:lang w:val="ru-RU"/>
        </w:rPr>
        <w:t xml:space="preserve"> </w:t>
      </w:r>
      <w:proofErr w:type="gramStart"/>
      <w:r w:rsidRPr="006421CF">
        <w:rPr>
          <w:rFonts w:ascii="Times New Roman" w:hAnsi="Times New Roman"/>
          <w:color w:val="000000"/>
          <w:lang w:val="ru-RU"/>
        </w:rPr>
        <w:t xml:space="preserve">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  <w:proofErr w:type="gramEnd"/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421CF">
        <w:rPr>
          <w:rFonts w:ascii="Times New Roman" w:hAnsi="Times New Roman"/>
          <w:color w:val="000000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</w:t>
      </w:r>
      <w:proofErr w:type="gramEnd"/>
      <w:r w:rsidRPr="006421CF">
        <w:rPr>
          <w:rFonts w:ascii="Times New Roman" w:hAnsi="Times New Roman"/>
          <w:color w:val="000000"/>
          <w:lang w:val="ru-RU"/>
        </w:rPr>
        <w:t xml:space="preserve"> произведений, в том числе в процессе участия в различных мероприятиях, посвящённых литературе, чтению, книжной культуре.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421CF">
        <w:rPr>
          <w:rFonts w:ascii="Times New Roman" w:hAnsi="Times New Roman"/>
          <w:color w:val="000000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</w:t>
      </w:r>
      <w:proofErr w:type="gramEnd"/>
      <w:r w:rsidRPr="006421CF">
        <w:rPr>
          <w:rFonts w:ascii="Times New Roman" w:hAnsi="Times New Roman"/>
          <w:color w:val="000000"/>
          <w:lang w:val="ru-RU"/>
        </w:rPr>
        <w:t xml:space="preserve">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</w:t>
      </w:r>
      <w:proofErr w:type="gramStart"/>
      <w:r w:rsidRPr="006421CF">
        <w:rPr>
          <w:rFonts w:ascii="Times New Roman" w:hAnsi="Times New Roman"/>
          <w:color w:val="000000"/>
          <w:lang w:val="ru-RU"/>
        </w:rPr>
        <w:t>проблемы</w:t>
      </w:r>
      <w:proofErr w:type="gramEnd"/>
      <w:r w:rsidRPr="006421CF">
        <w:rPr>
          <w:rFonts w:ascii="Times New Roman" w:hAnsi="Times New Roman"/>
          <w:color w:val="000000"/>
          <w:lang w:val="ru-RU"/>
        </w:rPr>
        <w:t xml:space="preserve">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421CF">
        <w:rPr>
          <w:rFonts w:ascii="Times New Roman" w:hAnsi="Times New Roman"/>
          <w:color w:val="000000"/>
          <w:lang w:val="ru-RU"/>
        </w:rPr>
        <w:t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</w:t>
      </w:r>
      <w:proofErr w:type="gramEnd"/>
      <w:r w:rsidRPr="006421CF">
        <w:rPr>
          <w:rFonts w:ascii="Times New Roman" w:hAnsi="Times New Roman"/>
          <w:color w:val="000000"/>
          <w:lang w:val="ru-RU"/>
        </w:rPr>
        <w:t xml:space="preserve"> воспринимая чужую точку зрения и аргументированно отстаивая свою. </w:t>
      </w:r>
    </w:p>
    <w:p w:rsidR="00A26BC0" w:rsidRPr="006421CF" w:rsidRDefault="00A26BC0">
      <w:pPr>
        <w:spacing w:after="0" w:line="264" w:lineRule="auto"/>
        <w:ind w:left="120"/>
        <w:jc w:val="both"/>
        <w:rPr>
          <w:lang w:val="ru-RU"/>
        </w:rPr>
      </w:pPr>
    </w:p>
    <w:p w:rsidR="00A26BC0" w:rsidRPr="006421CF" w:rsidRDefault="00830C99">
      <w:pPr>
        <w:spacing w:after="0" w:line="264" w:lineRule="auto"/>
        <w:ind w:left="12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МЕСТО УЧЕБНОГО ПРЕДМЕТА «ЛИТЕРАТУРА» В УЧЕБНОМ ПЛАНЕ</w:t>
      </w:r>
    </w:p>
    <w:p w:rsidR="00A26BC0" w:rsidRPr="006421CF" w:rsidRDefault="00A26BC0">
      <w:pPr>
        <w:spacing w:after="0" w:line="264" w:lineRule="auto"/>
        <w:ind w:left="120"/>
        <w:jc w:val="both"/>
        <w:rPr>
          <w:lang w:val="ru-RU"/>
        </w:rPr>
      </w:pPr>
    </w:p>
    <w:p w:rsidR="00A26BC0" w:rsidRPr="006421CF" w:rsidRDefault="006421C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lang w:val="ru-RU"/>
        </w:rPr>
        <w:t>В 7 классе</w:t>
      </w:r>
      <w:r w:rsidR="00830C99" w:rsidRPr="006421CF">
        <w:rPr>
          <w:rFonts w:ascii="Times New Roman" w:hAnsi="Times New Roman"/>
          <w:color w:val="000000"/>
          <w:lang w:val="ru-RU"/>
        </w:rPr>
        <w:t xml:space="preserve"> </w:t>
      </w:r>
      <w:r>
        <w:rPr>
          <w:rFonts w:ascii="Times New Roman" w:hAnsi="Times New Roman"/>
          <w:color w:val="000000"/>
          <w:lang w:val="ru-RU"/>
        </w:rPr>
        <w:t>на изучение предмета отводится 68 часов (2</w:t>
      </w:r>
      <w:r w:rsidR="00830C99" w:rsidRPr="006421CF">
        <w:rPr>
          <w:rFonts w:ascii="Times New Roman" w:hAnsi="Times New Roman"/>
          <w:color w:val="000000"/>
          <w:lang w:val="ru-RU"/>
        </w:rPr>
        <w:t xml:space="preserve"> часа в неделю</w:t>
      </w:r>
      <w:r>
        <w:rPr>
          <w:rFonts w:ascii="Times New Roman" w:hAnsi="Times New Roman"/>
          <w:color w:val="000000"/>
          <w:lang w:val="ru-RU"/>
        </w:rPr>
        <w:t>).</w:t>
      </w:r>
    </w:p>
    <w:p w:rsidR="00A26BC0" w:rsidRPr="006421CF" w:rsidRDefault="00A26BC0">
      <w:pPr>
        <w:rPr>
          <w:lang w:val="ru-RU"/>
        </w:rPr>
        <w:sectPr w:rsidR="00A26BC0" w:rsidRPr="006421CF">
          <w:pgSz w:w="11906" w:h="16383"/>
          <w:pgMar w:top="1134" w:right="850" w:bottom="1134" w:left="1701" w:header="720" w:footer="720" w:gutter="0"/>
          <w:cols w:space="720"/>
        </w:sectPr>
      </w:pPr>
    </w:p>
    <w:p w:rsidR="00A26BC0" w:rsidRPr="006421CF" w:rsidRDefault="00830C99" w:rsidP="002E70DC">
      <w:pPr>
        <w:spacing w:after="0" w:line="240" w:lineRule="auto"/>
        <w:ind w:left="120"/>
        <w:jc w:val="both"/>
        <w:rPr>
          <w:lang w:val="ru-RU"/>
        </w:rPr>
      </w:pPr>
      <w:bookmarkStart w:id="7" w:name="block-35789056"/>
      <w:bookmarkEnd w:id="6"/>
      <w:r w:rsidRPr="006421CF">
        <w:rPr>
          <w:rFonts w:ascii="Times New Roman" w:hAnsi="Times New Roman"/>
          <w:b/>
          <w:color w:val="000000"/>
          <w:lang w:val="ru-RU"/>
        </w:rPr>
        <w:lastRenderedPageBreak/>
        <w:t>СОДЕРЖАНИЕ УЧЕБНОГО ПРЕДМЕТА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left="12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7</w:t>
      </w:r>
      <w:r w:rsidRPr="006421CF">
        <w:rPr>
          <w:rFonts w:ascii="Times New Roman" w:hAnsi="Times New Roman"/>
          <w:color w:val="000000"/>
          <w:lang w:val="ru-RU"/>
        </w:rPr>
        <w:t xml:space="preserve"> </w:t>
      </w:r>
      <w:r w:rsidRPr="006421CF">
        <w:rPr>
          <w:rFonts w:ascii="Times New Roman" w:hAnsi="Times New Roman"/>
          <w:b/>
          <w:color w:val="000000"/>
          <w:lang w:val="ru-RU"/>
        </w:rPr>
        <w:t>КЛАСС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Древнерусская литература. 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Древнерусские повести</w:t>
      </w:r>
      <w:r w:rsidRPr="006421CF">
        <w:rPr>
          <w:rFonts w:ascii="Times New Roman" w:hAnsi="Times New Roman"/>
          <w:color w:val="000000"/>
          <w:lang w:val="ru-RU"/>
        </w:rPr>
        <w:t xml:space="preserve"> </w:t>
      </w:r>
      <w:bookmarkStart w:id="8" w:name="683b575d-fc29-4554-8898-a7b5c598dbb6"/>
      <w:r w:rsidRPr="006421CF">
        <w:rPr>
          <w:rFonts w:ascii="Times New Roman" w:hAnsi="Times New Roman"/>
          <w:color w:val="000000"/>
          <w:lang w:val="ru-RU"/>
        </w:rPr>
        <w:t>(одна повесть по выбору). Например, «Поучение» Владимира Мономаха (в сокращении) и другие.</w:t>
      </w:r>
      <w:bookmarkEnd w:id="8"/>
      <w:r w:rsidRPr="006421CF">
        <w:rPr>
          <w:rFonts w:ascii="Times New Roman" w:hAnsi="Times New Roman"/>
          <w:color w:val="000000"/>
          <w:lang w:val="ru-RU"/>
        </w:rPr>
        <w:t xml:space="preserve"> 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Литература первой половины </w:t>
      </w:r>
      <w:r w:rsidRPr="006421CF">
        <w:rPr>
          <w:rFonts w:ascii="Times New Roman" w:hAnsi="Times New Roman"/>
          <w:b/>
          <w:color w:val="000000"/>
        </w:rPr>
        <w:t>XIX</w:t>
      </w:r>
      <w:r w:rsidRPr="006421CF">
        <w:rPr>
          <w:rFonts w:ascii="Times New Roman" w:hAnsi="Times New Roman"/>
          <w:b/>
          <w:color w:val="000000"/>
          <w:lang w:val="ru-RU"/>
        </w:rPr>
        <w:t xml:space="preserve"> века. 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А. С. Пушкин. </w:t>
      </w:r>
      <w:r w:rsidRPr="006421CF">
        <w:rPr>
          <w:rFonts w:ascii="Times New Roman" w:hAnsi="Times New Roman"/>
          <w:color w:val="000000"/>
          <w:lang w:val="ru-RU"/>
        </w:rPr>
        <w:t xml:space="preserve">Стихотворения </w:t>
      </w:r>
      <w:bookmarkStart w:id="9" w:name="3741b07c-b818-4276-9c02-9452404ed662"/>
      <w:r w:rsidRPr="006421CF">
        <w:rPr>
          <w:rFonts w:ascii="Times New Roman" w:hAnsi="Times New Roman"/>
          <w:color w:val="000000"/>
          <w:lang w:val="ru-RU"/>
        </w:rPr>
        <w:t>(не менее четырёх). Например, «</w:t>
      </w:r>
      <w:proofErr w:type="gramStart"/>
      <w:r w:rsidRPr="006421CF">
        <w:rPr>
          <w:rFonts w:ascii="Times New Roman" w:hAnsi="Times New Roman"/>
          <w:color w:val="000000"/>
          <w:lang w:val="ru-RU"/>
        </w:rPr>
        <w:t>Во</w:t>
      </w:r>
      <w:proofErr w:type="gramEnd"/>
      <w:r w:rsidRPr="006421CF">
        <w:rPr>
          <w:rFonts w:ascii="Times New Roman" w:hAnsi="Times New Roman"/>
          <w:color w:val="000000"/>
          <w:lang w:val="ru-RU"/>
        </w:rPr>
        <w:t xml:space="preserve">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9"/>
      <w:r w:rsidRPr="006421CF">
        <w:rPr>
          <w:rFonts w:ascii="Times New Roman" w:hAnsi="Times New Roman"/>
          <w:color w:val="000000"/>
          <w:lang w:val="ru-RU"/>
        </w:rPr>
        <w:t xml:space="preserve"> «Повести Белкина» </w:t>
      </w:r>
      <w:bookmarkStart w:id="10" w:name="f492b714-890f-4682-ac40-57999778e8e6"/>
      <w:r w:rsidRPr="006421CF">
        <w:rPr>
          <w:rFonts w:ascii="Times New Roman" w:hAnsi="Times New Roman"/>
          <w:color w:val="000000"/>
          <w:lang w:val="ru-RU"/>
        </w:rPr>
        <w:t>(«Станционный смотритель» и другие).</w:t>
      </w:r>
      <w:bookmarkEnd w:id="10"/>
      <w:r w:rsidRPr="006421CF">
        <w:rPr>
          <w:rFonts w:ascii="Times New Roman" w:hAnsi="Times New Roman"/>
          <w:color w:val="000000"/>
          <w:lang w:val="ru-RU"/>
        </w:rPr>
        <w:t xml:space="preserve"> Поэма «Полтава»</w:t>
      </w:r>
      <w:bookmarkStart w:id="11" w:name="d902c126-21ef-4167-9209-dfb4fb73593d"/>
      <w:r w:rsidRPr="006421CF">
        <w:rPr>
          <w:rFonts w:ascii="Times New Roman" w:hAnsi="Times New Roman"/>
          <w:color w:val="000000"/>
          <w:lang w:val="ru-RU"/>
        </w:rPr>
        <w:t xml:space="preserve"> (фрагмент).</w:t>
      </w:r>
      <w:bookmarkEnd w:id="11"/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М. Ю. Лермонтов. </w:t>
      </w:r>
      <w:r w:rsidRPr="006421CF">
        <w:rPr>
          <w:rFonts w:ascii="Times New Roman" w:hAnsi="Times New Roman"/>
          <w:color w:val="000000"/>
          <w:lang w:val="ru-RU"/>
        </w:rPr>
        <w:t xml:space="preserve">Стихотворения </w:t>
      </w:r>
      <w:bookmarkStart w:id="12" w:name="117e4a82-ed0d-45ab-b4ae-813f20ad62a5"/>
      <w:r w:rsidRPr="006421CF">
        <w:rPr>
          <w:rFonts w:ascii="Times New Roman" w:hAnsi="Times New Roman"/>
          <w:color w:val="000000"/>
          <w:lang w:val="ru-RU"/>
        </w:rPr>
        <w:t xml:space="preserve">(не менее четырёх). </w:t>
      </w:r>
      <w:proofErr w:type="gramStart"/>
      <w:r w:rsidRPr="006421CF">
        <w:rPr>
          <w:rFonts w:ascii="Times New Roman" w:hAnsi="Times New Roman"/>
          <w:color w:val="000000"/>
          <w:lang w:val="ru-RU"/>
        </w:rPr>
        <w:t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12"/>
      <w:proofErr w:type="gramEnd"/>
      <w:r w:rsidRPr="006421CF">
        <w:rPr>
          <w:rFonts w:ascii="Times New Roman" w:hAnsi="Times New Roman"/>
          <w:color w:val="000000"/>
          <w:lang w:val="ru-RU"/>
        </w:rPr>
        <w:t xml:space="preserve"> «</w:t>
      </w:r>
      <w:proofErr w:type="gramStart"/>
      <w:r w:rsidRPr="006421CF">
        <w:rPr>
          <w:rFonts w:ascii="Times New Roman" w:hAnsi="Times New Roman"/>
          <w:color w:val="000000"/>
          <w:lang w:val="ru-RU"/>
        </w:rPr>
        <w:t>Песня про царя</w:t>
      </w:r>
      <w:proofErr w:type="gramEnd"/>
      <w:r w:rsidRPr="006421CF">
        <w:rPr>
          <w:rFonts w:ascii="Times New Roman" w:hAnsi="Times New Roman"/>
          <w:color w:val="000000"/>
          <w:lang w:val="ru-RU"/>
        </w:rPr>
        <w:t xml:space="preserve"> Ивана Васильевича, молодого опричника и удалого купца Калашникова».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Н. В. Гоголь. </w:t>
      </w:r>
      <w:r w:rsidRPr="006421CF">
        <w:rPr>
          <w:rFonts w:ascii="Times New Roman" w:hAnsi="Times New Roman"/>
          <w:color w:val="000000"/>
          <w:lang w:val="ru-RU"/>
        </w:rPr>
        <w:t xml:space="preserve">Повесть «Тарас Бульба».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Литература второй половины </w:t>
      </w:r>
      <w:r w:rsidRPr="006421CF">
        <w:rPr>
          <w:rFonts w:ascii="Times New Roman" w:hAnsi="Times New Roman"/>
          <w:b/>
          <w:color w:val="000000"/>
        </w:rPr>
        <w:t>XIX</w:t>
      </w:r>
      <w:r w:rsidRPr="006421CF">
        <w:rPr>
          <w:rFonts w:ascii="Times New Roman" w:hAnsi="Times New Roman"/>
          <w:b/>
          <w:color w:val="000000"/>
          <w:lang w:val="ru-RU"/>
        </w:rPr>
        <w:t xml:space="preserve"> века.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И. С. Тургенев.</w:t>
      </w:r>
      <w:r w:rsidRPr="006421CF">
        <w:rPr>
          <w:rFonts w:ascii="Times New Roman" w:hAnsi="Times New Roman"/>
          <w:color w:val="000000"/>
          <w:lang w:val="ru-RU"/>
        </w:rPr>
        <w:t xml:space="preserve"> Рассказы из цикла «Записки охотника» </w:t>
      </w:r>
      <w:bookmarkStart w:id="13" w:name="724e0df4-38e3-41a2-b5b6-ae74cd02e3ae"/>
      <w:r w:rsidRPr="006421CF">
        <w:rPr>
          <w:rFonts w:ascii="Times New Roman" w:hAnsi="Times New Roman"/>
          <w:color w:val="000000"/>
          <w:lang w:val="ru-RU"/>
        </w:rPr>
        <w:t xml:space="preserve">(два по выбору). Например, «Бирюк», «Хорь и </w:t>
      </w:r>
      <w:proofErr w:type="spellStart"/>
      <w:r w:rsidRPr="006421CF">
        <w:rPr>
          <w:rFonts w:ascii="Times New Roman" w:hAnsi="Times New Roman"/>
          <w:color w:val="000000"/>
          <w:lang w:val="ru-RU"/>
        </w:rPr>
        <w:t>Калиныч</w:t>
      </w:r>
      <w:proofErr w:type="spellEnd"/>
      <w:r w:rsidRPr="006421CF">
        <w:rPr>
          <w:rFonts w:ascii="Times New Roman" w:hAnsi="Times New Roman"/>
          <w:color w:val="000000"/>
          <w:lang w:val="ru-RU"/>
        </w:rPr>
        <w:t>» и другие.</w:t>
      </w:r>
      <w:bookmarkEnd w:id="13"/>
      <w:r w:rsidRPr="006421CF">
        <w:rPr>
          <w:rFonts w:ascii="Times New Roman" w:hAnsi="Times New Roman"/>
          <w:color w:val="000000"/>
          <w:lang w:val="ru-RU"/>
        </w:rPr>
        <w:t xml:space="preserve"> Стихотворения в прозе, </w:t>
      </w:r>
      <w:bookmarkStart w:id="14" w:name="392c8492-5b4a-402c-8f0e-10bd561de6f3"/>
      <w:r w:rsidRPr="006421CF">
        <w:rPr>
          <w:rFonts w:ascii="Times New Roman" w:hAnsi="Times New Roman"/>
          <w:color w:val="000000"/>
          <w:lang w:val="ru-RU"/>
        </w:rPr>
        <w:t>например, «Русский язык», «Воробей» и другие.</w:t>
      </w:r>
      <w:bookmarkEnd w:id="14"/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Л. Н. Толстой. </w:t>
      </w:r>
      <w:r w:rsidRPr="006421CF">
        <w:rPr>
          <w:rFonts w:ascii="Times New Roman" w:hAnsi="Times New Roman"/>
          <w:color w:val="000000"/>
          <w:lang w:val="ru-RU"/>
        </w:rPr>
        <w:t xml:space="preserve">Рассказ «После бала».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Н. А. Некрасов.</w:t>
      </w:r>
      <w:r w:rsidRPr="006421CF">
        <w:rPr>
          <w:rFonts w:ascii="Times New Roman" w:hAnsi="Times New Roman"/>
          <w:color w:val="000000"/>
          <w:lang w:val="ru-RU"/>
        </w:rPr>
        <w:t xml:space="preserve"> Стихотворения </w:t>
      </w:r>
      <w:bookmarkStart w:id="15" w:name="d49ac97a-9f24-4da7-91f2-e48f019fd3f5"/>
      <w:r w:rsidRPr="006421CF">
        <w:rPr>
          <w:rFonts w:ascii="Times New Roman" w:hAnsi="Times New Roman"/>
          <w:color w:val="000000"/>
          <w:lang w:val="ru-RU"/>
        </w:rPr>
        <w:t>(не менее двух). Например, «Размышления у парадного подъезда», «Железная дорога» и другие.</w:t>
      </w:r>
      <w:bookmarkEnd w:id="15"/>
      <w:r w:rsidRPr="006421CF">
        <w:rPr>
          <w:rFonts w:ascii="Times New Roman" w:hAnsi="Times New Roman"/>
          <w:color w:val="000000"/>
          <w:lang w:val="ru-RU"/>
        </w:rPr>
        <w:t xml:space="preserve">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Поэзия второй половины </w:t>
      </w:r>
      <w:r w:rsidRPr="006421CF">
        <w:rPr>
          <w:rFonts w:ascii="Times New Roman" w:hAnsi="Times New Roman"/>
          <w:b/>
          <w:color w:val="000000"/>
        </w:rPr>
        <w:t>XIX</w:t>
      </w:r>
      <w:r w:rsidRPr="006421CF">
        <w:rPr>
          <w:rFonts w:ascii="Times New Roman" w:hAnsi="Times New Roman"/>
          <w:b/>
          <w:color w:val="000000"/>
          <w:lang w:val="ru-RU"/>
        </w:rPr>
        <w:t xml:space="preserve"> века.</w:t>
      </w:r>
      <w:r w:rsidRPr="006421CF">
        <w:rPr>
          <w:rFonts w:ascii="Times New Roman" w:hAnsi="Times New Roman"/>
          <w:color w:val="000000"/>
          <w:lang w:val="ru-RU"/>
        </w:rPr>
        <w:t xml:space="preserve"> </w:t>
      </w:r>
      <w:bookmarkStart w:id="16" w:name="d84dadf2-8837-40a7-90af-c346f8dae9ab"/>
      <w:r w:rsidRPr="006421CF">
        <w:rPr>
          <w:rFonts w:ascii="Times New Roman" w:hAnsi="Times New Roman"/>
          <w:color w:val="000000"/>
          <w:lang w:val="ru-RU"/>
        </w:rPr>
        <w:t>Ф. И. Тютчев, А. А. Фет, А. К. Толстой и другие (не менее двух стихотворений по выбору).</w:t>
      </w:r>
      <w:bookmarkEnd w:id="16"/>
      <w:r w:rsidRPr="006421CF">
        <w:rPr>
          <w:rFonts w:ascii="Times New Roman" w:hAnsi="Times New Roman"/>
          <w:color w:val="000000"/>
          <w:lang w:val="ru-RU"/>
        </w:rPr>
        <w:t xml:space="preserve">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М. Е. Салтыков-Щедрин. </w:t>
      </w:r>
      <w:r w:rsidRPr="006421CF">
        <w:rPr>
          <w:rFonts w:ascii="Times New Roman" w:hAnsi="Times New Roman"/>
          <w:color w:val="000000"/>
          <w:lang w:val="ru-RU"/>
        </w:rPr>
        <w:t xml:space="preserve">Сказки </w:t>
      </w:r>
      <w:bookmarkStart w:id="17" w:name="0c9ef179-8127-40c8-873b-fdcc57270e7f"/>
      <w:r w:rsidRPr="006421CF">
        <w:rPr>
          <w:rFonts w:ascii="Times New Roman" w:hAnsi="Times New Roman"/>
          <w:color w:val="000000"/>
          <w:lang w:val="ru-RU"/>
        </w:rPr>
        <w:t xml:space="preserve">(одна по выбору). Например, «Повесть о том, как один мужик двух генералов прокормил», «Дикий помещик», «Премудрый </w:t>
      </w:r>
      <w:proofErr w:type="spellStart"/>
      <w:r w:rsidRPr="006421CF">
        <w:rPr>
          <w:rFonts w:ascii="Times New Roman" w:hAnsi="Times New Roman"/>
          <w:color w:val="000000"/>
          <w:lang w:val="ru-RU"/>
        </w:rPr>
        <w:t>пискарь</w:t>
      </w:r>
      <w:proofErr w:type="spellEnd"/>
      <w:r w:rsidRPr="006421CF">
        <w:rPr>
          <w:rFonts w:ascii="Times New Roman" w:hAnsi="Times New Roman"/>
          <w:color w:val="000000"/>
          <w:lang w:val="ru-RU"/>
        </w:rPr>
        <w:t>» и другие.</w:t>
      </w:r>
      <w:bookmarkEnd w:id="17"/>
      <w:r w:rsidRPr="006421CF">
        <w:rPr>
          <w:rFonts w:ascii="Times New Roman" w:hAnsi="Times New Roman"/>
          <w:color w:val="000000"/>
          <w:lang w:val="ru-RU"/>
        </w:rPr>
        <w:t xml:space="preserve">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Произведения отечественных и зарубежных писателей на историческую тем</w:t>
      </w:r>
      <w:r w:rsidRPr="006421CF">
        <w:rPr>
          <w:rFonts w:ascii="Times New Roman" w:hAnsi="Times New Roman"/>
          <w:color w:val="000000"/>
          <w:lang w:val="ru-RU"/>
        </w:rPr>
        <w:t xml:space="preserve">у </w:t>
      </w:r>
      <w:bookmarkStart w:id="18" w:name="3f08c306-d1eb-40c1-bf0e-bea855aa400c"/>
      <w:r w:rsidRPr="006421CF">
        <w:rPr>
          <w:rFonts w:ascii="Times New Roman" w:hAnsi="Times New Roman"/>
          <w:color w:val="000000"/>
          <w:lang w:val="ru-RU"/>
        </w:rPr>
        <w:t xml:space="preserve">(не менее двух). Например, А. К. Толстого, Р. </w:t>
      </w:r>
      <w:proofErr w:type="spellStart"/>
      <w:r w:rsidRPr="006421CF">
        <w:rPr>
          <w:rFonts w:ascii="Times New Roman" w:hAnsi="Times New Roman"/>
          <w:color w:val="000000"/>
          <w:lang w:val="ru-RU"/>
        </w:rPr>
        <w:t>Сабатини</w:t>
      </w:r>
      <w:proofErr w:type="spellEnd"/>
      <w:r w:rsidRPr="006421CF">
        <w:rPr>
          <w:rFonts w:ascii="Times New Roman" w:hAnsi="Times New Roman"/>
          <w:color w:val="000000"/>
          <w:lang w:val="ru-RU"/>
        </w:rPr>
        <w:t>, Ф. Купера.</w:t>
      </w:r>
      <w:bookmarkEnd w:id="18"/>
      <w:r w:rsidRPr="006421CF">
        <w:rPr>
          <w:rFonts w:ascii="Times New Roman" w:hAnsi="Times New Roman"/>
          <w:color w:val="000000"/>
          <w:lang w:val="ru-RU"/>
        </w:rPr>
        <w:t xml:space="preserve">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Литература конца </w:t>
      </w:r>
      <w:r w:rsidRPr="006421CF">
        <w:rPr>
          <w:rFonts w:ascii="Times New Roman" w:hAnsi="Times New Roman"/>
          <w:b/>
          <w:color w:val="000000"/>
        </w:rPr>
        <w:t>XIX</w:t>
      </w:r>
      <w:r w:rsidRPr="006421CF">
        <w:rPr>
          <w:rFonts w:ascii="Times New Roman" w:hAnsi="Times New Roman"/>
          <w:b/>
          <w:color w:val="000000"/>
          <w:lang w:val="ru-RU"/>
        </w:rPr>
        <w:t xml:space="preserve"> – начала </w:t>
      </w:r>
      <w:r w:rsidRPr="006421CF">
        <w:rPr>
          <w:rFonts w:ascii="Times New Roman" w:hAnsi="Times New Roman"/>
          <w:b/>
          <w:color w:val="000000"/>
        </w:rPr>
        <w:t>XX</w:t>
      </w:r>
      <w:r w:rsidRPr="006421CF">
        <w:rPr>
          <w:rFonts w:ascii="Times New Roman" w:hAnsi="Times New Roman"/>
          <w:b/>
          <w:color w:val="000000"/>
          <w:lang w:val="ru-RU"/>
        </w:rPr>
        <w:t xml:space="preserve"> века.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А. П. Чехов.</w:t>
      </w:r>
      <w:r w:rsidRPr="006421CF">
        <w:rPr>
          <w:rFonts w:ascii="Times New Roman" w:hAnsi="Times New Roman"/>
          <w:color w:val="000000"/>
          <w:lang w:val="ru-RU"/>
        </w:rPr>
        <w:t xml:space="preserve"> Рассказы </w:t>
      </w:r>
      <w:bookmarkStart w:id="19" w:name="40c64b3a-a3eb-4d3f-8b8d-5837df728019"/>
      <w:r w:rsidRPr="006421CF">
        <w:rPr>
          <w:rFonts w:ascii="Times New Roman" w:hAnsi="Times New Roman"/>
          <w:color w:val="000000"/>
          <w:lang w:val="ru-RU"/>
        </w:rPr>
        <w:t>(один по выбору). Например, «Тоска», «Злоумышленник» и другие.</w:t>
      </w:r>
      <w:bookmarkEnd w:id="19"/>
      <w:r w:rsidRPr="006421CF">
        <w:rPr>
          <w:rFonts w:ascii="Times New Roman" w:hAnsi="Times New Roman"/>
          <w:color w:val="000000"/>
          <w:lang w:val="ru-RU"/>
        </w:rPr>
        <w:t xml:space="preserve">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М. Горький. </w:t>
      </w:r>
      <w:r w:rsidRPr="006421CF">
        <w:rPr>
          <w:rFonts w:ascii="Times New Roman" w:hAnsi="Times New Roman"/>
          <w:color w:val="000000"/>
          <w:lang w:val="ru-RU"/>
        </w:rPr>
        <w:t xml:space="preserve">Ранние рассказы </w:t>
      </w:r>
      <w:bookmarkStart w:id="20" w:name="a869f2ae-2a1e-4f4b-ba77-92f82652d3d9"/>
      <w:r w:rsidRPr="006421CF">
        <w:rPr>
          <w:rFonts w:ascii="Times New Roman" w:hAnsi="Times New Roman"/>
          <w:color w:val="000000"/>
          <w:lang w:val="ru-RU"/>
        </w:rPr>
        <w:t xml:space="preserve">(одно произведение по выбору). Например, «Старуха </w:t>
      </w:r>
      <w:proofErr w:type="spellStart"/>
      <w:r w:rsidRPr="006421CF">
        <w:rPr>
          <w:rFonts w:ascii="Times New Roman" w:hAnsi="Times New Roman"/>
          <w:color w:val="000000"/>
          <w:lang w:val="ru-RU"/>
        </w:rPr>
        <w:t>Изергиль</w:t>
      </w:r>
      <w:proofErr w:type="spellEnd"/>
      <w:r w:rsidRPr="006421CF">
        <w:rPr>
          <w:rFonts w:ascii="Times New Roman" w:hAnsi="Times New Roman"/>
          <w:color w:val="000000"/>
          <w:lang w:val="ru-RU"/>
        </w:rPr>
        <w:t>» (легенда о Данко), «</w:t>
      </w:r>
      <w:proofErr w:type="spellStart"/>
      <w:r w:rsidRPr="006421CF">
        <w:rPr>
          <w:rFonts w:ascii="Times New Roman" w:hAnsi="Times New Roman"/>
          <w:color w:val="000000"/>
          <w:lang w:val="ru-RU"/>
        </w:rPr>
        <w:t>Челкаш</w:t>
      </w:r>
      <w:proofErr w:type="spellEnd"/>
      <w:r w:rsidRPr="006421CF">
        <w:rPr>
          <w:rFonts w:ascii="Times New Roman" w:hAnsi="Times New Roman"/>
          <w:color w:val="000000"/>
          <w:lang w:val="ru-RU"/>
        </w:rPr>
        <w:t>» и другие.</w:t>
      </w:r>
      <w:bookmarkEnd w:id="20"/>
      <w:r w:rsidRPr="006421CF">
        <w:rPr>
          <w:rFonts w:ascii="Times New Roman" w:hAnsi="Times New Roman"/>
          <w:color w:val="000000"/>
          <w:lang w:val="ru-RU"/>
        </w:rPr>
        <w:t xml:space="preserve">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Сатирические произведения отечественных и зарубежных писателей </w:t>
      </w:r>
      <w:bookmarkStart w:id="21" w:name="aae30f53-7b1d-4cda-884d-589dec4393f5"/>
      <w:r w:rsidRPr="006421CF">
        <w:rPr>
          <w:rFonts w:ascii="Times New Roman" w:hAnsi="Times New Roman"/>
          <w:color w:val="000000"/>
          <w:lang w:val="ru-RU"/>
        </w:rPr>
        <w:t>(не менее двух). Например, М. М. Зощенко, А. Т. Аверченко, Н. Тэффи, О. Генри, Я. Гашека.</w:t>
      </w:r>
      <w:bookmarkEnd w:id="21"/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Литература первой половины </w:t>
      </w:r>
      <w:r w:rsidRPr="006421CF">
        <w:rPr>
          <w:rFonts w:ascii="Times New Roman" w:hAnsi="Times New Roman"/>
          <w:b/>
          <w:color w:val="000000"/>
        </w:rPr>
        <w:t>XX</w:t>
      </w:r>
      <w:r w:rsidRPr="006421CF">
        <w:rPr>
          <w:rFonts w:ascii="Times New Roman" w:hAnsi="Times New Roman"/>
          <w:b/>
          <w:color w:val="000000"/>
          <w:lang w:val="ru-RU"/>
        </w:rPr>
        <w:t xml:space="preserve"> века.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А. С. Грин.</w:t>
      </w:r>
      <w:r w:rsidRPr="006421CF">
        <w:rPr>
          <w:rFonts w:ascii="Times New Roman" w:hAnsi="Times New Roman"/>
          <w:color w:val="000000"/>
          <w:lang w:val="ru-RU"/>
        </w:rPr>
        <w:t xml:space="preserve"> Повести и рассказы </w:t>
      </w:r>
      <w:bookmarkStart w:id="22" w:name="b02116e4-e9ea-4e8f-af38-04f2ae71ec92"/>
      <w:r w:rsidRPr="006421CF">
        <w:rPr>
          <w:rFonts w:ascii="Times New Roman" w:hAnsi="Times New Roman"/>
          <w:color w:val="000000"/>
          <w:lang w:val="ru-RU"/>
        </w:rPr>
        <w:t>(одно произведение по выбору). Например, «Алые паруса», «Зелёная лампа» и другие.</w:t>
      </w:r>
      <w:bookmarkEnd w:id="22"/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Отечественная поэзия первой половины </w:t>
      </w:r>
      <w:r w:rsidRPr="006421CF">
        <w:rPr>
          <w:rFonts w:ascii="Times New Roman" w:hAnsi="Times New Roman"/>
          <w:b/>
          <w:color w:val="000000"/>
        </w:rPr>
        <w:t>XX</w:t>
      </w:r>
      <w:r w:rsidRPr="006421CF">
        <w:rPr>
          <w:rFonts w:ascii="Times New Roman" w:hAnsi="Times New Roman"/>
          <w:b/>
          <w:color w:val="000000"/>
          <w:lang w:val="ru-RU"/>
        </w:rPr>
        <w:t xml:space="preserve"> века.</w:t>
      </w:r>
      <w:r w:rsidRPr="006421CF">
        <w:rPr>
          <w:rFonts w:ascii="Times New Roman" w:hAnsi="Times New Roman"/>
          <w:color w:val="000000"/>
          <w:lang w:val="ru-RU"/>
        </w:rPr>
        <w:t xml:space="preserve"> Стихотворения на тему мечты и реальности </w:t>
      </w:r>
      <w:bookmarkStart w:id="23" w:name="56b5d580-1dbd-4944-a96b-0fcb0abff146"/>
      <w:r w:rsidRPr="006421CF">
        <w:rPr>
          <w:rFonts w:ascii="Times New Roman" w:hAnsi="Times New Roman"/>
          <w:color w:val="000000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23"/>
      <w:r w:rsidRPr="006421CF">
        <w:rPr>
          <w:rFonts w:ascii="Times New Roman" w:hAnsi="Times New Roman"/>
          <w:color w:val="000000"/>
          <w:lang w:val="ru-RU"/>
        </w:rPr>
        <w:t xml:space="preserve">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В. В. Маяковский.</w:t>
      </w:r>
      <w:r w:rsidRPr="006421CF">
        <w:rPr>
          <w:rFonts w:ascii="Times New Roman" w:hAnsi="Times New Roman"/>
          <w:color w:val="000000"/>
          <w:lang w:val="ru-RU"/>
        </w:rPr>
        <w:t xml:space="preserve"> Стихотворения </w:t>
      </w:r>
      <w:bookmarkStart w:id="24" w:name="3508c828-689c-452f-ba72-3d6a17920a96"/>
      <w:r w:rsidRPr="006421CF">
        <w:rPr>
          <w:rFonts w:ascii="Times New Roman" w:hAnsi="Times New Roman"/>
          <w:color w:val="000000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24"/>
      <w:r w:rsidRPr="006421CF">
        <w:rPr>
          <w:rFonts w:ascii="Times New Roman" w:hAnsi="Times New Roman"/>
          <w:color w:val="000000"/>
          <w:lang w:val="ru-RU"/>
        </w:rPr>
        <w:t xml:space="preserve">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М.А. Шолохов</w:t>
      </w:r>
      <w:r w:rsidRPr="006421CF">
        <w:rPr>
          <w:rFonts w:ascii="Times New Roman" w:hAnsi="Times New Roman"/>
          <w:color w:val="000000"/>
          <w:lang w:val="ru-RU"/>
        </w:rPr>
        <w:t xml:space="preserve">. «Донские рассказы» </w:t>
      </w:r>
      <w:bookmarkStart w:id="25" w:name="bfb8e5e7-5dc0-4aa2-a0fb-f3372a190ccd"/>
      <w:r w:rsidRPr="006421CF">
        <w:rPr>
          <w:rFonts w:ascii="Times New Roman" w:hAnsi="Times New Roman"/>
          <w:color w:val="000000"/>
          <w:lang w:val="ru-RU"/>
        </w:rPr>
        <w:t>(один по выбору). Например, «Родинка», «Чужая кровь» и другие.</w:t>
      </w:r>
      <w:bookmarkEnd w:id="25"/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А. П. Платонов. </w:t>
      </w:r>
      <w:r w:rsidRPr="006421CF">
        <w:rPr>
          <w:rFonts w:ascii="Times New Roman" w:hAnsi="Times New Roman"/>
          <w:color w:val="000000"/>
          <w:lang w:val="ru-RU"/>
        </w:rPr>
        <w:t xml:space="preserve">Рассказы </w:t>
      </w:r>
      <w:bookmarkStart w:id="26" w:name="58f8e791-4da1-4c7c-996e-06e9678d7abd"/>
      <w:r w:rsidRPr="006421CF">
        <w:rPr>
          <w:rFonts w:ascii="Times New Roman" w:hAnsi="Times New Roman"/>
          <w:color w:val="000000"/>
          <w:lang w:val="ru-RU"/>
        </w:rPr>
        <w:t>(один по выбору). Например, «Юшка», «Неизвестный цветок» и другие.</w:t>
      </w:r>
      <w:bookmarkEnd w:id="26"/>
      <w:r w:rsidRPr="006421CF">
        <w:rPr>
          <w:rFonts w:ascii="Times New Roman" w:hAnsi="Times New Roman"/>
          <w:color w:val="000000"/>
          <w:lang w:val="ru-RU"/>
        </w:rPr>
        <w:t xml:space="preserve">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Литература второй половины </w:t>
      </w:r>
      <w:r w:rsidRPr="006421CF">
        <w:rPr>
          <w:rFonts w:ascii="Times New Roman" w:hAnsi="Times New Roman"/>
          <w:b/>
          <w:color w:val="000000"/>
        </w:rPr>
        <w:t>XX</w:t>
      </w:r>
      <w:r w:rsidRPr="006421CF">
        <w:rPr>
          <w:rFonts w:ascii="Times New Roman" w:hAnsi="Times New Roman"/>
          <w:b/>
          <w:color w:val="333333"/>
          <w:lang w:val="ru-RU"/>
        </w:rPr>
        <w:t>–</w:t>
      </w:r>
      <w:r w:rsidRPr="006421CF">
        <w:rPr>
          <w:rFonts w:ascii="Times New Roman" w:hAnsi="Times New Roman"/>
          <w:b/>
          <w:color w:val="000000"/>
          <w:lang w:val="ru-RU"/>
        </w:rPr>
        <w:t xml:space="preserve">начала </w:t>
      </w:r>
      <w:r w:rsidRPr="006421CF">
        <w:rPr>
          <w:rFonts w:ascii="Times New Roman" w:hAnsi="Times New Roman"/>
          <w:b/>
          <w:color w:val="000000"/>
        </w:rPr>
        <w:t>XXI</w:t>
      </w:r>
      <w:r w:rsidRPr="006421CF">
        <w:rPr>
          <w:rFonts w:ascii="Times New Roman" w:hAnsi="Times New Roman"/>
          <w:b/>
          <w:color w:val="000000"/>
          <w:lang w:val="ru-RU"/>
        </w:rPr>
        <w:t xml:space="preserve"> вв.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lastRenderedPageBreak/>
        <w:t xml:space="preserve">В. М. Шукшин. </w:t>
      </w:r>
      <w:r w:rsidRPr="006421CF">
        <w:rPr>
          <w:rFonts w:ascii="Times New Roman" w:hAnsi="Times New Roman"/>
          <w:color w:val="000000"/>
          <w:lang w:val="ru-RU"/>
        </w:rPr>
        <w:t xml:space="preserve">Рассказы </w:t>
      </w:r>
      <w:bookmarkStart w:id="27" w:name="a067d7de-fb70-421e-a5f5-fb299a482d23"/>
      <w:r w:rsidRPr="006421CF">
        <w:rPr>
          <w:rFonts w:ascii="Times New Roman" w:hAnsi="Times New Roman"/>
          <w:color w:val="000000"/>
          <w:lang w:val="ru-RU"/>
        </w:rPr>
        <w:t>(один по выбору). Например, «Чудик», «Стенька Разин», «Критики» и другие.</w:t>
      </w:r>
      <w:bookmarkEnd w:id="27"/>
      <w:r w:rsidRPr="006421CF">
        <w:rPr>
          <w:rFonts w:ascii="Times New Roman" w:hAnsi="Times New Roman"/>
          <w:color w:val="000000"/>
          <w:lang w:val="ru-RU"/>
        </w:rPr>
        <w:t xml:space="preserve">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Стихотворения отечественных поэтов второй половины </w:t>
      </w:r>
      <w:r w:rsidRPr="006421CF">
        <w:rPr>
          <w:rFonts w:ascii="Times New Roman" w:hAnsi="Times New Roman"/>
          <w:b/>
          <w:color w:val="000000"/>
        </w:rPr>
        <w:t>XX</w:t>
      </w:r>
      <w:r w:rsidRPr="006421CF">
        <w:rPr>
          <w:rFonts w:ascii="Times New Roman" w:hAnsi="Times New Roman"/>
          <w:b/>
          <w:color w:val="000000"/>
          <w:lang w:val="ru-RU"/>
        </w:rPr>
        <w:t xml:space="preserve">–начала </w:t>
      </w:r>
      <w:r w:rsidRPr="006421CF">
        <w:rPr>
          <w:rFonts w:ascii="Times New Roman" w:hAnsi="Times New Roman"/>
          <w:b/>
          <w:color w:val="000000"/>
        </w:rPr>
        <w:t>XXI</w:t>
      </w:r>
      <w:r w:rsidRPr="006421CF">
        <w:rPr>
          <w:rFonts w:ascii="Times New Roman" w:hAnsi="Times New Roman"/>
          <w:b/>
          <w:color w:val="000000"/>
          <w:lang w:val="ru-RU"/>
        </w:rPr>
        <w:t xml:space="preserve"> веков </w:t>
      </w:r>
      <w:bookmarkStart w:id="28" w:name="0597886d-dd6d-4674-8ee8-e14ffd5ff356"/>
      <w:r w:rsidRPr="006421CF">
        <w:rPr>
          <w:rFonts w:ascii="Times New Roman" w:hAnsi="Times New Roman"/>
          <w:color w:val="000000"/>
          <w:lang w:val="ru-RU"/>
        </w:rPr>
        <w:t xml:space="preserve">(не менее четырёх стихотворений двух поэтов). Например, стихотворения М. И. Цветаевой, Е. А. Евтушенко, Б. А. Ахмадулиной, Ю. Д. </w:t>
      </w:r>
      <w:proofErr w:type="spellStart"/>
      <w:r w:rsidRPr="006421CF">
        <w:rPr>
          <w:rFonts w:ascii="Times New Roman" w:hAnsi="Times New Roman"/>
          <w:color w:val="000000"/>
          <w:lang w:val="ru-RU"/>
        </w:rPr>
        <w:t>Левитанского</w:t>
      </w:r>
      <w:proofErr w:type="spellEnd"/>
      <w:r w:rsidRPr="006421CF">
        <w:rPr>
          <w:rFonts w:ascii="Times New Roman" w:hAnsi="Times New Roman"/>
          <w:color w:val="000000"/>
          <w:lang w:val="ru-RU"/>
        </w:rPr>
        <w:t xml:space="preserve"> и другие.</w:t>
      </w:r>
      <w:bookmarkEnd w:id="28"/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Произведения отечественных прозаиков второй половины </w:t>
      </w:r>
      <w:r w:rsidRPr="006421CF">
        <w:rPr>
          <w:rFonts w:ascii="Times New Roman" w:hAnsi="Times New Roman"/>
          <w:b/>
          <w:color w:val="000000"/>
        </w:rPr>
        <w:t>XX</w:t>
      </w:r>
      <w:r w:rsidRPr="006421CF">
        <w:rPr>
          <w:rFonts w:ascii="Times New Roman" w:hAnsi="Times New Roman"/>
          <w:b/>
          <w:color w:val="000000"/>
          <w:lang w:val="ru-RU"/>
        </w:rPr>
        <w:t xml:space="preserve"> – начала </w:t>
      </w:r>
      <w:r w:rsidRPr="006421CF">
        <w:rPr>
          <w:rFonts w:ascii="Times New Roman" w:hAnsi="Times New Roman"/>
          <w:b/>
          <w:color w:val="000000"/>
        </w:rPr>
        <w:t>XXI</w:t>
      </w:r>
      <w:r w:rsidRPr="006421CF">
        <w:rPr>
          <w:rFonts w:ascii="Times New Roman" w:hAnsi="Times New Roman"/>
          <w:b/>
          <w:color w:val="000000"/>
          <w:lang w:val="ru-RU"/>
        </w:rPr>
        <w:t xml:space="preserve"> века </w:t>
      </w:r>
      <w:bookmarkStart w:id="29" w:name="83a8feea-b75e-4227-8bcd-8ff9e804ba2b"/>
      <w:r w:rsidRPr="006421CF">
        <w:rPr>
          <w:rFonts w:ascii="Times New Roman" w:hAnsi="Times New Roman"/>
          <w:color w:val="000000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29"/>
      <w:r w:rsidRPr="006421CF">
        <w:rPr>
          <w:rFonts w:ascii="Times New Roman" w:hAnsi="Times New Roman"/>
          <w:color w:val="000000"/>
          <w:lang w:val="ru-RU"/>
        </w:rPr>
        <w:t xml:space="preserve">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Зарубежная литература.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М. де Сервантес Сааведра.</w:t>
      </w:r>
      <w:r w:rsidRPr="006421CF">
        <w:rPr>
          <w:rFonts w:ascii="Times New Roman" w:hAnsi="Times New Roman"/>
          <w:color w:val="000000"/>
          <w:lang w:val="ru-RU"/>
        </w:rPr>
        <w:t xml:space="preserve"> Роман «Хитроумный идальго Дон Кихот Ламанчский» </w:t>
      </w:r>
      <w:bookmarkStart w:id="30" w:name="ea61fdd9-b266-4028-b605-73fad05f3a1b"/>
      <w:r w:rsidRPr="006421CF">
        <w:rPr>
          <w:rFonts w:ascii="Times New Roman" w:hAnsi="Times New Roman"/>
          <w:color w:val="000000"/>
          <w:lang w:val="ru-RU"/>
        </w:rPr>
        <w:t>(главы по выбору).</w:t>
      </w:r>
      <w:bookmarkEnd w:id="30"/>
      <w:r w:rsidRPr="006421CF">
        <w:rPr>
          <w:rFonts w:ascii="Times New Roman" w:hAnsi="Times New Roman"/>
          <w:color w:val="000000"/>
          <w:lang w:val="ru-RU"/>
        </w:rPr>
        <w:t xml:space="preserve">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421CF">
        <w:rPr>
          <w:rFonts w:ascii="Times New Roman" w:hAnsi="Times New Roman"/>
          <w:b/>
          <w:color w:val="000000"/>
          <w:lang w:val="ru-RU"/>
        </w:rPr>
        <w:t>Зарубежная</w:t>
      </w:r>
      <w:proofErr w:type="gramEnd"/>
      <w:r w:rsidRPr="006421CF">
        <w:rPr>
          <w:rFonts w:ascii="Times New Roman" w:hAnsi="Times New Roman"/>
          <w:b/>
          <w:color w:val="000000"/>
          <w:lang w:val="ru-RU"/>
        </w:rPr>
        <w:t xml:space="preserve"> </w:t>
      </w:r>
      <w:proofErr w:type="spellStart"/>
      <w:r w:rsidRPr="006421CF">
        <w:rPr>
          <w:rFonts w:ascii="Times New Roman" w:hAnsi="Times New Roman"/>
          <w:b/>
          <w:color w:val="000000"/>
          <w:lang w:val="ru-RU"/>
        </w:rPr>
        <w:t>новеллистика</w:t>
      </w:r>
      <w:proofErr w:type="spellEnd"/>
      <w:r w:rsidRPr="006421CF">
        <w:rPr>
          <w:rFonts w:ascii="Times New Roman" w:hAnsi="Times New Roman"/>
          <w:b/>
          <w:color w:val="000000"/>
          <w:lang w:val="ru-RU"/>
        </w:rPr>
        <w:t xml:space="preserve"> </w:t>
      </w:r>
      <w:bookmarkStart w:id="31" w:name="4c3792f6-c508-448f-810f-0a4e7935e4da"/>
      <w:r w:rsidRPr="006421CF">
        <w:rPr>
          <w:rFonts w:ascii="Times New Roman" w:hAnsi="Times New Roman"/>
          <w:color w:val="000000"/>
          <w:lang w:val="ru-RU"/>
        </w:rPr>
        <w:t>(одно-два произведения по выбору). Например, П. Мериме. «</w:t>
      </w:r>
      <w:proofErr w:type="spellStart"/>
      <w:r w:rsidRPr="006421CF">
        <w:rPr>
          <w:rFonts w:ascii="Times New Roman" w:hAnsi="Times New Roman"/>
          <w:color w:val="000000"/>
          <w:lang w:val="ru-RU"/>
        </w:rPr>
        <w:t>Маттео</w:t>
      </w:r>
      <w:proofErr w:type="spellEnd"/>
      <w:r w:rsidRPr="006421CF">
        <w:rPr>
          <w:rFonts w:ascii="Times New Roman" w:hAnsi="Times New Roman"/>
          <w:color w:val="000000"/>
          <w:lang w:val="ru-RU"/>
        </w:rPr>
        <w:t xml:space="preserve"> Фальконе»; О. Генри. «Дары волхвов», «Последний лист».</w:t>
      </w:r>
      <w:bookmarkEnd w:id="31"/>
      <w:r w:rsidRPr="006421CF">
        <w:rPr>
          <w:rFonts w:ascii="Times New Roman" w:hAnsi="Times New Roman"/>
          <w:color w:val="000000"/>
          <w:lang w:val="ru-RU"/>
        </w:rPr>
        <w:t xml:space="preserve"> </w:t>
      </w:r>
    </w:p>
    <w:p w:rsidR="00A26BC0" w:rsidRPr="006421CF" w:rsidRDefault="00830C99">
      <w:pPr>
        <w:spacing w:after="0" w:line="264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А. де </w:t>
      </w:r>
      <w:proofErr w:type="spellStart"/>
      <w:proofErr w:type="gramStart"/>
      <w:r w:rsidRPr="006421CF">
        <w:rPr>
          <w:rFonts w:ascii="Times New Roman" w:hAnsi="Times New Roman"/>
          <w:b/>
          <w:color w:val="000000"/>
          <w:lang w:val="ru-RU"/>
        </w:rPr>
        <w:t>Сент</w:t>
      </w:r>
      <w:proofErr w:type="spellEnd"/>
      <w:proofErr w:type="gramEnd"/>
      <w:r w:rsidRPr="006421CF">
        <w:rPr>
          <w:rFonts w:ascii="Times New Roman" w:hAnsi="Times New Roman"/>
          <w:b/>
          <w:color w:val="000000"/>
          <w:lang w:val="ru-RU"/>
        </w:rPr>
        <w:t xml:space="preserve"> Экзюпери.</w:t>
      </w:r>
      <w:r w:rsidRPr="006421CF">
        <w:rPr>
          <w:rFonts w:ascii="Times New Roman" w:hAnsi="Times New Roman"/>
          <w:color w:val="000000"/>
          <w:lang w:val="ru-RU"/>
        </w:rPr>
        <w:t xml:space="preserve"> Повесть-сказка «Маленький принц».</w:t>
      </w:r>
    </w:p>
    <w:p w:rsidR="00A26BC0" w:rsidRPr="006421CF" w:rsidRDefault="00A26BC0">
      <w:pPr>
        <w:spacing w:after="0" w:line="264" w:lineRule="auto"/>
        <w:ind w:left="120"/>
        <w:jc w:val="both"/>
        <w:rPr>
          <w:lang w:val="ru-RU"/>
        </w:rPr>
      </w:pPr>
    </w:p>
    <w:p w:rsidR="00A26BC0" w:rsidRPr="006421CF" w:rsidRDefault="00A26BC0">
      <w:pPr>
        <w:rPr>
          <w:lang w:val="ru-RU"/>
        </w:rPr>
        <w:sectPr w:rsidR="00A26BC0" w:rsidRPr="006421CF">
          <w:pgSz w:w="11906" w:h="16383"/>
          <w:pgMar w:top="1134" w:right="850" w:bottom="1134" w:left="1701" w:header="720" w:footer="720" w:gutter="0"/>
          <w:cols w:space="720"/>
        </w:sectPr>
      </w:pPr>
    </w:p>
    <w:p w:rsidR="00A26BC0" w:rsidRPr="006421CF" w:rsidRDefault="00830C99" w:rsidP="002E70DC">
      <w:pPr>
        <w:spacing w:after="0" w:line="240" w:lineRule="auto"/>
        <w:ind w:left="120"/>
        <w:jc w:val="both"/>
        <w:rPr>
          <w:lang w:val="ru-RU"/>
        </w:rPr>
      </w:pPr>
      <w:bookmarkStart w:id="32" w:name="block-35789051"/>
      <w:bookmarkEnd w:id="7"/>
      <w:r w:rsidRPr="006421CF">
        <w:rPr>
          <w:rFonts w:ascii="Times New Roman" w:hAnsi="Times New Roman"/>
          <w:b/>
          <w:color w:val="000000"/>
          <w:lang w:val="ru-RU"/>
        </w:rPr>
        <w:lastRenderedPageBreak/>
        <w:t>ПЛАНИРУЕМЫЕ ОБРАЗОВАТЕЛЬНЫЕ РЕЗУЛЬТАТЫ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Изучение литературы в основной школе направлено на достижение </w:t>
      </w:r>
      <w:proofErr w:type="gramStart"/>
      <w:r w:rsidRPr="006421CF">
        <w:rPr>
          <w:rFonts w:ascii="Times New Roman" w:hAnsi="Times New Roman"/>
          <w:color w:val="000000"/>
          <w:lang w:val="ru-RU"/>
        </w:rPr>
        <w:t>обучающимися</w:t>
      </w:r>
      <w:proofErr w:type="gramEnd"/>
      <w:r w:rsidRPr="006421CF">
        <w:rPr>
          <w:rFonts w:ascii="Times New Roman" w:hAnsi="Times New Roman"/>
          <w:color w:val="000000"/>
          <w:lang w:val="ru-RU"/>
        </w:rPr>
        <w:t xml:space="preserve"> следующих личностных, </w:t>
      </w:r>
      <w:proofErr w:type="spellStart"/>
      <w:r w:rsidRPr="006421CF">
        <w:rPr>
          <w:rFonts w:ascii="Times New Roman" w:hAnsi="Times New Roman"/>
          <w:color w:val="000000"/>
          <w:lang w:val="ru-RU"/>
        </w:rPr>
        <w:t>метапредметных</w:t>
      </w:r>
      <w:proofErr w:type="spellEnd"/>
      <w:r w:rsidRPr="006421CF">
        <w:rPr>
          <w:rFonts w:ascii="Times New Roman" w:hAnsi="Times New Roman"/>
          <w:color w:val="000000"/>
          <w:lang w:val="ru-RU"/>
        </w:rPr>
        <w:t xml:space="preserve"> и предметных результатов освоения учебного предмета.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left="12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left="120"/>
        <w:jc w:val="both"/>
      </w:pPr>
      <w:proofErr w:type="spellStart"/>
      <w:r w:rsidRPr="006421CF">
        <w:rPr>
          <w:rFonts w:ascii="Times New Roman" w:hAnsi="Times New Roman"/>
          <w:b/>
          <w:color w:val="000000"/>
        </w:rPr>
        <w:t>Гражданского</w:t>
      </w:r>
      <w:proofErr w:type="spellEnd"/>
      <w:r w:rsidRPr="006421CF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421CF">
        <w:rPr>
          <w:rFonts w:ascii="Times New Roman" w:hAnsi="Times New Roman"/>
          <w:b/>
          <w:color w:val="000000"/>
        </w:rPr>
        <w:t>воспитания</w:t>
      </w:r>
      <w:proofErr w:type="spellEnd"/>
      <w:r w:rsidRPr="006421CF">
        <w:rPr>
          <w:rFonts w:ascii="Times New Roman" w:hAnsi="Times New Roman"/>
          <w:b/>
          <w:color w:val="000000"/>
        </w:rPr>
        <w:t>:</w:t>
      </w:r>
    </w:p>
    <w:p w:rsidR="00A26BC0" w:rsidRPr="006421CF" w:rsidRDefault="00830C99" w:rsidP="002E70DC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A26BC0" w:rsidRPr="006421CF" w:rsidRDefault="00830C99" w:rsidP="002E70DC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A26BC0" w:rsidRPr="006421CF" w:rsidRDefault="00830C99" w:rsidP="002E70DC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неприятие любых форм экстремизма, дискриминации;</w:t>
      </w:r>
    </w:p>
    <w:p w:rsidR="00A26BC0" w:rsidRPr="006421CF" w:rsidRDefault="00830C99" w:rsidP="002E70DC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понимание роли различных социальных институтов в жизни человека;</w:t>
      </w:r>
    </w:p>
    <w:p w:rsidR="00A26BC0" w:rsidRPr="006421CF" w:rsidRDefault="00830C99" w:rsidP="002E70DC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A26BC0" w:rsidRPr="006421CF" w:rsidRDefault="00830C99" w:rsidP="002E70DC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представление о способах противодействия коррупции;</w:t>
      </w:r>
    </w:p>
    <w:p w:rsidR="00A26BC0" w:rsidRPr="006421CF" w:rsidRDefault="00830C99" w:rsidP="002E70DC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A26BC0" w:rsidRPr="006421CF" w:rsidRDefault="00830C99" w:rsidP="002E70DC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активное участие в школьном самоуправлении;</w:t>
      </w:r>
    </w:p>
    <w:p w:rsidR="00A26BC0" w:rsidRPr="006421CF" w:rsidRDefault="00830C99" w:rsidP="002E70DC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готовность к участию в гуманитарной деятельности (</w:t>
      </w:r>
      <w:proofErr w:type="spellStart"/>
      <w:r w:rsidRPr="006421CF">
        <w:rPr>
          <w:rFonts w:ascii="Times New Roman" w:hAnsi="Times New Roman"/>
          <w:color w:val="000000"/>
          <w:lang w:val="ru-RU"/>
        </w:rPr>
        <w:t>волонтерство</w:t>
      </w:r>
      <w:proofErr w:type="spellEnd"/>
      <w:r w:rsidRPr="006421CF">
        <w:rPr>
          <w:rFonts w:ascii="Times New Roman" w:hAnsi="Times New Roman"/>
          <w:color w:val="000000"/>
          <w:lang w:val="ru-RU"/>
        </w:rPr>
        <w:t>; помощь людям, нуждающимся в ней).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left="120"/>
        <w:jc w:val="both"/>
      </w:pPr>
      <w:proofErr w:type="spellStart"/>
      <w:r w:rsidRPr="006421CF">
        <w:rPr>
          <w:rFonts w:ascii="Times New Roman" w:hAnsi="Times New Roman"/>
          <w:b/>
          <w:color w:val="000000"/>
        </w:rPr>
        <w:t>Патриотического</w:t>
      </w:r>
      <w:proofErr w:type="spellEnd"/>
      <w:r w:rsidRPr="006421CF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421CF">
        <w:rPr>
          <w:rFonts w:ascii="Times New Roman" w:hAnsi="Times New Roman"/>
          <w:b/>
          <w:color w:val="000000"/>
        </w:rPr>
        <w:t>воспитания</w:t>
      </w:r>
      <w:proofErr w:type="spellEnd"/>
      <w:r w:rsidRPr="006421CF">
        <w:rPr>
          <w:rFonts w:ascii="Times New Roman" w:hAnsi="Times New Roman"/>
          <w:b/>
          <w:color w:val="000000"/>
        </w:rPr>
        <w:t>:</w:t>
      </w:r>
    </w:p>
    <w:p w:rsidR="00A26BC0" w:rsidRPr="006421CF" w:rsidRDefault="00830C99" w:rsidP="002E70DC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A26BC0" w:rsidRPr="006421CF" w:rsidRDefault="00830C99" w:rsidP="002E70DC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A26BC0" w:rsidRPr="006421CF" w:rsidRDefault="00830C99" w:rsidP="002E70DC">
      <w:pPr>
        <w:numPr>
          <w:ilvl w:val="0"/>
          <w:numId w:val="2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left="120"/>
        <w:jc w:val="both"/>
      </w:pPr>
      <w:proofErr w:type="spellStart"/>
      <w:r w:rsidRPr="006421CF">
        <w:rPr>
          <w:rFonts w:ascii="Times New Roman" w:hAnsi="Times New Roman"/>
          <w:b/>
          <w:color w:val="000000"/>
        </w:rPr>
        <w:t>Духовно-нравственного</w:t>
      </w:r>
      <w:proofErr w:type="spellEnd"/>
      <w:r w:rsidRPr="006421CF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421CF">
        <w:rPr>
          <w:rFonts w:ascii="Times New Roman" w:hAnsi="Times New Roman"/>
          <w:b/>
          <w:color w:val="000000"/>
        </w:rPr>
        <w:t>воспитания</w:t>
      </w:r>
      <w:proofErr w:type="spellEnd"/>
      <w:r w:rsidRPr="006421CF">
        <w:rPr>
          <w:rFonts w:ascii="Times New Roman" w:hAnsi="Times New Roman"/>
          <w:b/>
          <w:color w:val="000000"/>
        </w:rPr>
        <w:t>:</w:t>
      </w:r>
    </w:p>
    <w:p w:rsidR="00A26BC0" w:rsidRPr="006421CF" w:rsidRDefault="00830C99" w:rsidP="002E70DC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A26BC0" w:rsidRPr="006421CF" w:rsidRDefault="00830C99" w:rsidP="002E70DC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lastRenderedPageBreak/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A26BC0" w:rsidRPr="006421CF" w:rsidRDefault="00830C99" w:rsidP="002E70DC">
      <w:pPr>
        <w:numPr>
          <w:ilvl w:val="0"/>
          <w:numId w:val="3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left="120"/>
        <w:jc w:val="both"/>
      </w:pPr>
      <w:proofErr w:type="spellStart"/>
      <w:r w:rsidRPr="006421CF">
        <w:rPr>
          <w:rFonts w:ascii="Times New Roman" w:hAnsi="Times New Roman"/>
          <w:b/>
          <w:color w:val="000000"/>
        </w:rPr>
        <w:t>Эстетического</w:t>
      </w:r>
      <w:proofErr w:type="spellEnd"/>
      <w:r w:rsidRPr="006421CF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421CF">
        <w:rPr>
          <w:rFonts w:ascii="Times New Roman" w:hAnsi="Times New Roman"/>
          <w:b/>
          <w:color w:val="000000"/>
        </w:rPr>
        <w:t>воспитания</w:t>
      </w:r>
      <w:proofErr w:type="spellEnd"/>
      <w:r w:rsidRPr="006421CF">
        <w:rPr>
          <w:rFonts w:ascii="Times New Roman" w:hAnsi="Times New Roman"/>
          <w:b/>
          <w:color w:val="000000"/>
        </w:rPr>
        <w:t>:</w:t>
      </w:r>
    </w:p>
    <w:p w:rsidR="00A26BC0" w:rsidRPr="006421CF" w:rsidRDefault="00830C99" w:rsidP="002E70DC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A26BC0" w:rsidRPr="006421CF" w:rsidRDefault="00830C99" w:rsidP="002E70DC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A26BC0" w:rsidRPr="006421CF" w:rsidRDefault="00830C99" w:rsidP="002E70DC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A26BC0" w:rsidRPr="006421CF" w:rsidRDefault="00830C99" w:rsidP="002E70DC">
      <w:pPr>
        <w:numPr>
          <w:ilvl w:val="0"/>
          <w:numId w:val="4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стремление к самовыражению в разных видах искусства.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left="12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26BC0" w:rsidRPr="006421CF" w:rsidRDefault="00830C99" w:rsidP="002E70DC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A26BC0" w:rsidRPr="006421CF" w:rsidRDefault="00830C99" w:rsidP="002E70DC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A26BC0" w:rsidRPr="006421CF" w:rsidRDefault="00830C99" w:rsidP="002E70DC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proofErr w:type="gramStart"/>
      <w:r w:rsidRPr="006421CF">
        <w:rPr>
          <w:rFonts w:ascii="Times New Roman" w:hAnsi="Times New Roman"/>
          <w:color w:val="000000"/>
          <w:lang w:val="ru-RU"/>
        </w:rPr>
        <w:t>интернет-среде</w:t>
      </w:r>
      <w:proofErr w:type="gramEnd"/>
      <w:r w:rsidRPr="006421CF">
        <w:rPr>
          <w:rFonts w:ascii="Times New Roman" w:hAnsi="Times New Roman"/>
          <w:color w:val="000000"/>
          <w:lang w:val="ru-RU"/>
        </w:rPr>
        <w:t xml:space="preserve"> в процессе школьного литературного образования; </w:t>
      </w:r>
    </w:p>
    <w:p w:rsidR="00A26BC0" w:rsidRPr="006421CF" w:rsidRDefault="00830C99" w:rsidP="002E70DC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26BC0" w:rsidRPr="006421CF" w:rsidRDefault="00830C99" w:rsidP="002E70DC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умение принимать себя и других, не осуждая;</w:t>
      </w:r>
    </w:p>
    <w:p w:rsidR="00A26BC0" w:rsidRPr="006421CF" w:rsidRDefault="00830C99" w:rsidP="002E70DC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A26BC0" w:rsidRPr="006421CF" w:rsidRDefault="00830C99" w:rsidP="002E70DC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уметь управлять собственным эмоциональным состоянием;</w:t>
      </w:r>
    </w:p>
    <w:p w:rsidR="00A26BC0" w:rsidRPr="006421CF" w:rsidRDefault="00830C99" w:rsidP="002E70DC">
      <w:pPr>
        <w:numPr>
          <w:ilvl w:val="0"/>
          <w:numId w:val="5"/>
        </w:numPr>
        <w:spacing w:after="0" w:line="240" w:lineRule="auto"/>
        <w:jc w:val="both"/>
        <w:rPr>
          <w:lang w:val="ru-RU"/>
        </w:rPr>
      </w:pPr>
      <w:proofErr w:type="spellStart"/>
      <w:r w:rsidRPr="006421CF">
        <w:rPr>
          <w:rFonts w:ascii="Times New Roman" w:hAnsi="Times New Roman"/>
          <w:color w:val="000000"/>
          <w:lang w:val="ru-RU"/>
        </w:rPr>
        <w:t>сформированность</w:t>
      </w:r>
      <w:proofErr w:type="spellEnd"/>
      <w:r w:rsidRPr="006421CF">
        <w:rPr>
          <w:rFonts w:ascii="Times New Roman" w:hAnsi="Times New Roman"/>
          <w:color w:val="000000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left="120"/>
        <w:jc w:val="both"/>
      </w:pPr>
      <w:proofErr w:type="spellStart"/>
      <w:r w:rsidRPr="006421CF">
        <w:rPr>
          <w:rFonts w:ascii="Times New Roman" w:hAnsi="Times New Roman"/>
          <w:b/>
          <w:color w:val="000000"/>
        </w:rPr>
        <w:t>Трудового</w:t>
      </w:r>
      <w:proofErr w:type="spellEnd"/>
      <w:r w:rsidRPr="006421CF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421CF">
        <w:rPr>
          <w:rFonts w:ascii="Times New Roman" w:hAnsi="Times New Roman"/>
          <w:b/>
          <w:color w:val="000000"/>
        </w:rPr>
        <w:t>воспитания</w:t>
      </w:r>
      <w:proofErr w:type="spellEnd"/>
      <w:r w:rsidRPr="006421CF">
        <w:rPr>
          <w:rFonts w:ascii="Times New Roman" w:hAnsi="Times New Roman"/>
          <w:b/>
          <w:color w:val="000000"/>
        </w:rPr>
        <w:t>:</w:t>
      </w:r>
    </w:p>
    <w:p w:rsidR="00A26BC0" w:rsidRPr="006421CF" w:rsidRDefault="00830C99" w:rsidP="002E70DC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A26BC0" w:rsidRPr="006421CF" w:rsidRDefault="00830C99" w:rsidP="002E70DC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A26BC0" w:rsidRPr="006421CF" w:rsidRDefault="00830C99" w:rsidP="002E70DC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A26BC0" w:rsidRPr="006421CF" w:rsidRDefault="00830C99" w:rsidP="002E70DC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готовность адаптироваться в профессиональной среде; </w:t>
      </w:r>
    </w:p>
    <w:p w:rsidR="00A26BC0" w:rsidRPr="006421CF" w:rsidRDefault="00830C99" w:rsidP="002E70DC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A26BC0" w:rsidRPr="006421CF" w:rsidRDefault="00830C99" w:rsidP="002E70DC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left="120"/>
        <w:jc w:val="both"/>
      </w:pPr>
      <w:proofErr w:type="spellStart"/>
      <w:r w:rsidRPr="006421CF">
        <w:rPr>
          <w:rFonts w:ascii="Times New Roman" w:hAnsi="Times New Roman"/>
          <w:b/>
          <w:color w:val="000000"/>
        </w:rPr>
        <w:t>Экологического</w:t>
      </w:r>
      <w:proofErr w:type="spellEnd"/>
      <w:r w:rsidRPr="006421CF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421CF">
        <w:rPr>
          <w:rFonts w:ascii="Times New Roman" w:hAnsi="Times New Roman"/>
          <w:b/>
          <w:color w:val="000000"/>
        </w:rPr>
        <w:t>воспитания</w:t>
      </w:r>
      <w:proofErr w:type="spellEnd"/>
      <w:r w:rsidRPr="006421CF">
        <w:rPr>
          <w:rFonts w:ascii="Times New Roman" w:hAnsi="Times New Roman"/>
          <w:b/>
          <w:color w:val="000000"/>
        </w:rPr>
        <w:t>:</w:t>
      </w:r>
    </w:p>
    <w:p w:rsidR="00A26BC0" w:rsidRPr="006421CF" w:rsidRDefault="00830C99" w:rsidP="002E70DC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lastRenderedPageBreak/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A26BC0" w:rsidRPr="006421CF" w:rsidRDefault="00830C99" w:rsidP="002E70DC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A26BC0" w:rsidRPr="006421CF" w:rsidRDefault="00830C99" w:rsidP="002E70DC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A26BC0" w:rsidRPr="006421CF" w:rsidRDefault="00830C99" w:rsidP="002E70DC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A26BC0" w:rsidRPr="006421CF" w:rsidRDefault="00830C99" w:rsidP="002E70DC">
      <w:pPr>
        <w:numPr>
          <w:ilvl w:val="0"/>
          <w:numId w:val="7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готовность к участию в практической деятельности экологической направленности.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left="120"/>
        <w:jc w:val="both"/>
      </w:pPr>
      <w:proofErr w:type="spellStart"/>
      <w:r w:rsidRPr="006421CF">
        <w:rPr>
          <w:rFonts w:ascii="Times New Roman" w:hAnsi="Times New Roman"/>
          <w:b/>
          <w:color w:val="000000"/>
        </w:rPr>
        <w:t>Ценности</w:t>
      </w:r>
      <w:proofErr w:type="spellEnd"/>
      <w:r w:rsidRPr="006421CF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421CF">
        <w:rPr>
          <w:rFonts w:ascii="Times New Roman" w:hAnsi="Times New Roman"/>
          <w:b/>
          <w:color w:val="000000"/>
        </w:rPr>
        <w:t>научного</w:t>
      </w:r>
      <w:proofErr w:type="spellEnd"/>
      <w:r w:rsidRPr="006421CF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421CF">
        <w:rPr>
          <w:rFonts w:ascii="Times New Roman" w:hAnsi="Times New Roman"/>
          <w:b/>
          <w:color w:val="000000"/>
        </w:rPr>
        <w:t>познания</w:t>
      </w:r>
      <w:proofErr w:type="spellEnd"/>
      <w:r w:rsidRPr="006421CF">
        <w:rPr>
          <w:rFonts w:ascii="Times New Roman" w:hAnsi="Times New Roman"/>
          <w:b/>
          <w:color w:val="000000"/>
        </w:rPr>
        <w:t>:</w:t>
      </w:r>
    </w:p>
    <w:p w:rsidR="00A26BC0" w:rsidRPr="006421CF" w:rsidRDefault="00830C99" w:rsidP="002E70DC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A26BC0" w:rsidRPr="006421CF" w:rsidRDefault="00830C99" w:rsidP="002E70DC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овладение языковой и читательской культурой как средством познания мира; </w:t>
      </w:r>
    </w:p>
    <w:p w:rsidR="00A26BC0" w:rsidRPr="006421CF" w:rsidRDefault="00830C99" w:rsidP="002E70DC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A26BC0" w:rsidRPr="006421CF" w:rsidRDefault="00830C99" w:rsidP="002E70DC">
      <w:pPr>
        <w:numPr>
          <w:ilvl w:val="0"/>
          <w:numId w:val="8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left="12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 xml:space="preserve">Личностные результаты, обеспечивающие адаптацию </w:t>
      </w:r>
      <w:proofErr w:type="gramStart"/>
      <w:r w:rsidRPr="006421CF">
        <w:rPr>
          <w:rFonts w:ascii="Times New Roman" w:hAnsi="Times New Roman"/>
          <w:b/>
          <w:color w:val="000000"/>
          <w:lang w:val="ru-RU"/>
        </w:rPr>
        <w:t>обучающегося</w:t>
      </w:r>
      <w:proofErr w:type="gramEnd"/>
      <w:r w:rsidRPr="006421CF">
        <w:rPr>
          <w:rFonts w:ascii="Times New Roman" w:hAnsi="Times New Roman"/>
          <w:b/>
          <w:color w:val="000000"/>
          <w:lang w:val="ru-RU"/>
        </w:rPr>
        <w:t xml:space="preserve"> к изменяющимся условиям социальной и природной среды:</w:t>
      </w:r>
    </w:p>
    <w:p w:rsidR="00A26BC0" w:rsidRPr="006421CF" w:rsidRDefault="00830C99" w:rsidP="002E70DC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A26BC0" w:rsidRPr="006421CF" w:rsidRDefault="00830C99" w:rsidP="002E70DC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изучение и оценка социальных ролей персонажей литературных произведений;</w:t>
      </w:r>
    </w:p>
    <w:p w:rsidR="00A26BC0" w:rsidRPr="006421CF" w:rsidRDefault="00830C99" w:rsidP="002E70DC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A26BC0" w:rsidRPr="006421CF" w:rsidRDefault="00830C99" w:rsidP="002E70DC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A26BC0" w:rsidRPr="006421CF" w:rsidRDefault="00830C99" w:rsidP="002E70DC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A26BC0" w:rsidRPr="006421CF" w:rsidRDefault="00830C99" w:rsidP="002E70DC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A26BC0" w:rsidRPr="006421CF" w:rsidRDefault="00830C99" w:rsidP="002E70DC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анализировать и выявлять взаимосвязи природы, общества и экономики; </w:t>
      </w:r>
    </w:p>
    <w:p w:rsidR="00A26BC0" w:rsidRPr="006421CF" w:rsidRDefault="00830C99" w:rsidP="002E70DC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A26BC0" w:rsidRPr="006421CF" w:rsidRDefault="00830C99" w:rsidP="002E70DC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A26BC0" w:rsidRPr="006421CF" w:rsidRDefault="00830C99" w:rsidP="002E70DC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воспринимать стрессовую ситуацию как вызов, требующий контрмер; </w:t>
      </w:r>
    </w:p>
    <w:p w:rsidR="00A26BC0" w:rsidRPr="006421CF" w:rsidRDefault="00830C99" w:rsidP="002E70DC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A26BC0" w:rsidRPr="006421CF" w:rsidRDefault="00830C99" w:rsidP="002E70DC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формулировать и оценивать риски и последствия, формировать опыт, уметь находить </w:t>
      </w:r>
      <w:proofErr w:type="gramStart"/>
      <w:r w:rsidRPr="006421CF">
        <w:rPr>
          <w:rFonts w:ascii="Times New Roman" w:hAnsi="Times New Roman"/>
          <w:color w:val="000000"/>
          <w:lang w:val="ru-RU"/>
        </w:rPr>
        <w:t>позитивное</w:t>
      </w:r>
      <w:proofErr w:type="gramEnd"/>
      <w:r w:rsidRPr="006421CF">
        <w:rPr>
          <w:rFonts w:ascii="Times New Roman" w:hAnsi="Times New Roman"/>
          <w:color w:val="000000"/>
          <w:lang w:val="ru-RU"/>
        </w:rPr>
        <w:t xml:space="preserve"> в произошедшей ситуации; </w:t>
      </w:r>
    </w:p>
    <w:p w:rsidR="00A26BC0" w:rsidRPr="006421CF" w:rsidRDefault="00830C99" w:rsidP="002E70DC">
      <w:pPr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быть готовым действовать в отсутствии гарантий успеха.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left="12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proofErr w:type="gramStart"/>
      <w:r w:rsidRPr="006421CF">
        <w:rPr>
          <w:rFonts w:ascii="Times New Roman" w:hAnsi="Times New Roman"/>
          <w:color w:val="000000"/>
          <w:lang w:val="ru-RU"/>
        </w:rPr>
        <w:t>К концу обучения у обучающегося формируются следующие универсальные учебные действия.</w:t>
      </w:r>
      <w:proofErr w:type="gramEnd"/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left="12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Универсальные учебные познавательные действия: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1) Базовые логические действия:</w:t>
      </w:r>
    </w:p>
    <w:p w:rsidR="00A26BC0" w:rsidRPr="006421CF" w:rsidRDefault="00830C99" w:rsidP="002E70DC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A26BC0" w:rsidRPr="006421CF" w:rsidRDefault="00830C99" w:rsidP="002E70DC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A26BC0" w:rsidRPr="006421CF" w:rsidRDefault="00830C99" w:rsidP="002E70DC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A26BC0" w:rsidRPr="006421CF" w:rsidRDefault="00830C99" w:rsidP="002E70DC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A26BC0" w:rsidRPr="006421CF" w:rsidRDefault="00830C99" w:rsidP="002E70DC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A26BC0" w:rsidRPr="006421CF" w:rsidRDefault="00830C99" w:rsidP="002E70DC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выявлять причинно-следственные связи при изучении литературных явлений и процессов;</w:t>
      </w:r>
    </w:p>
    <w:p w:rsidR="00A26BC0" w:rsidRPr="006421CF" w:rsidRDefault="00830C99" w:rsidP="002E70DC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A26BC0" w:rsidRPr="006421CF" w:rsidRDefault="00830C99" w:rsidP="002E70DC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формулировать гипотезы об их взаимосвязях;</w:t>
      </w:r>
    </w:p>
    <w:p w:rsidR="00A26BC0" w:rsidRPr="006421CF" w:rsidRDefault="00830C99" w:rsidP="002E70DC">
      <w:pPr>
        <w:numPr>
          <w:ilvl w:val="0"/>
          <w:numId w:val="10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A26BC0" w:rsidRPr="006421CF" w:rsidRDefault="00830C99" w:rsidP="002E70DC">
      <w:pPr>
        <w:spacing w:after="0" w:line="240" w:lineRule="auto"/>
        <w:ind w:firstLine="600"/>
        <w:jc w:val="both"/>
      </w:pPr>
      <w:r w:rsidRPr="006421CF">
        <w:rPr>
          <w:rFonts w:ascii="Times New Roman" w:hAnsi="Times New Roman"/>
          <w:b/>
          <w:color w:val="000000"/>
        </w:rPr>
        <w:t xml:space="preserve">2) </w:t>
      </w:r>
      <w:proofErr w:type="spellStart"/>
      <w:r w:rsidRPr="006421CF">
        <w:rPr>
          <w:rFonts w:ascii="Times New Roman" w:hAnsi="Times New Roman"/>
          <w:b/>
          <w:color w:val="000000"/>
        </w:rPr>
        <w:t>Базовые</w:t>
      </w:r>
      <w:proofErr w:type="spellEnd"/>
      <w:r w:rsidRPr="006421CF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421CF">
        <w:rPr>
          <w:rFonts w:ascii="Times New Roman" w:hAnsi="Times New Roman"/>
          <w:b/>
          <w:color w:val="000000"/>
        </w:rPr>
        <w:t>исследовательские</w:t>
      </w:r>
      <w:proofErr w:type="spellEnd"/>
      <w:r w:rsidRPr="006421CF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421CF">
        <w:rPr>
          <w:rFonts w:ascii="Times New Roman" w:hAnsi="Times New Roman"/>
          <w:b/>
          <w:color w:val="000000"/>
        </w:rPr>
        <w:t>действия</w:t>
      </w:r>
      <w:proofErr w:type="spellEnd"/>
      <w:r w:rsidRPr="006421CF">
        <w:rPr>
          <w:rFonts w:ascii="Times New Roman" w:hAnsi="Times New Roman"/>
          <w:b/>
          <w:color w:val="000000"/>
        </w:rPr>
        <w:t>:</w:t>
      </w:r>
    </w:p>
    <w:p w:rsidR="00A26BC0" w:rsidRPr="006421CF" w:rsidRDefault="00830C99" w:rsidP="002E70DC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A26BC0" w:rsidRPr="006421CF" w:rsidRDefault="00830C99" w:rsidP="002E70DC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A26BC0" w:rsidRPr="006421CF" w:rsidRDefault="00830C99" w:rsidP="002E70DC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A26BC0" w:rsidRPr="006421CF" w:rsidRDefault="00830C99" w:rsidP="002E70DC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A26BC0" w:rsidRPr="006421CF" w:rsidRDefault="00830C99" w:rsidP="002E70DC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A26BC0" w:rsidRPr="006421CF" w:rsidRDefault="00830C99" w:rsidP="002E70DC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A26BC0" w:rsidRPr="006421CF" w:rsidRDefault="00830C99" w:rsidP="002E70DC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владеть инструментами оценки достоверности полученных выводов и обобщений;</w:t>
      </w:r>
    </w:p>
    <w:p w:rsidR="00A26BC0" w:rsidRPr="006421CF" w:rsidRDefault="00830C99" w:rsidP="002E70DC">
      <w:pPr>
        <w:numPr>
          <w:ilvl w:val="0"/>
          <w:numId w:val="1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A26BC0" w:rsidRPr="006421CF" w:rsidRDefault="00830C99" w:rsidP="002E70DC">
      <w:pPr>
        <w:spacing w:after="0" w:line="240" w:lineRule="auto"/>
        <w:ind w:firstLine="600"/>
        <w:jc w:val="both"/>
      </w:pPr>
      <w:r w:rsidRPr="006421CF">
        <w:rPr>
          <w:rFonts w:ascii="Times New Roman" w:hAnsi="Times New Roman"/>
          <w:b/>
          <w:color w:val="000000"/>
        </w:rPr>
        <w:t xml:space="preserve">3) </w:t>
      </w:r>
      <w:proofErr w:type="spellStart"/>
      <w:r w:rsidRPr="006421CF">
        <w:rPr>
          <w:rFonts w:ascii="Times New Roman" w:hAnsi="Times New Roman"/>
          <w:b/>
          <w:color w:val="000000"/>
        </w:rPr>
        <w:t>Работа</w:t>
      </w:r>
      <w:proofErr w:type="spellEnd"/>
      <w:r w:rsidRPr="006421CF">
        <w:rPr>
          <w:rFonts w:ascii="Times New Roman" w:hAnsi="Times New Roman"/>
          <w:b/>
          <w:color w:val="000000"/>
        </w:rPr>
        <w:t xml:space="preserve"> с </w:t>
      </w:r>
      <w:proofErr w:type="spellStart"/>
      <w:r w:rsidRPr="006421CF">
        <w:rPr>
          <w:rFonts w:ascii="Times New Roman" w:hAnsi="Times New Roman"/>
          <w:b/>
          <w:color w:val="000000"/>
        </w:rPr>
        <w:t>информацией</w:t>
      </w:r>
      <w:proofErr w:type="spellEnd"/>
      <w:r w:rsidRPr="006421CF">
        <w:rPr>
          <w:rFonts w:ascii="Times New Roman" w:hAnsi="Times New Roman"/>
          <w:b/>
          <w:color w:val="000000"/>
        </w:rPr>
        <w:t>:</w:t>
      </w:r>
    </w:p>
    <w:p w:rsidR="00A26BC0" w:rsidRPr="006421CF" w:rsidRDefault="00830C99" w:rsidP="002E70DC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A26BC0" w:rsidRPr="006421CF" w:rsidRDefault="00830C99" w:rsidP="002E70DC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A26BC0" w:rsidRPr="006421CF" w:rsidRDefault="00830C99" w:rsidP="002E70DC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26BC0" w:rsidRPr="006421CF" w:rsidRDefault="00830C99" w:rsidP="002E70DC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A26BC0" w:rsidRPr="006421CF" w:rsidRDefault="00830C99" w:rsidP="002E70DC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A26BC0" w:rsidRPr="006421CF" w:rsidRDefault="00830C99" w:rsidP="002E70DC">
      <w:pPr>
        <w:numPr>
          <w:ilvl w:val="0"/>
          <w:numId w:val="12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эффективно запоминать и систематизировать эту информацию.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Универсальные учебные коммуникативные действия: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1) Общение:</w:t>
      </w:r>
    </w:p>
    <w:p w:rsidR="00A26BC0" w:rsidRPr="006421CF" w:rsidRDefault="00830C99" w:rsidP="002E70DC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A26BC0" w:rsidRPr="006421CF" w:rsidRDefault="00830C99" w:rsidP="002E70DC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A26BC0" w:rsidRPr="006421CF" w:rsidRDefault="00830C99" w:rsidP="002E70DC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выражать себя (свою точку зрения) в устных и письменных текстах;</w:t>
      </w:r>
    </w:p>
    <w:p w:rsidR="00A26BC0" w:rsidRPr="006421CF" w:rsidRDefault="00830C99" w:rsidP="002E70DC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A26BC0" w:rsidRPr="006421CF" w:rsidRDefault="00830C99" w:rsidP="002E70DC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A26BC0" w:rsidRPr="006421CF" w:rsidRDefault="00830C99" w:rsidP="002E70DC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26BC0" w:rsidRPr="006421CF" w:rsidRDefault="00830C99" w:rsidP="002E70DC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A26BC0" w:rsidRPr="006421CF" w:rsidRDefault="00830C99" w:rsidP="002E70DC">
      <w:pPr>
        <w:numPr>
          <w:ilvl w:val="0"/>
          <w:numId w:val="13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A26BC0" w:rsidRPr="006421CF" w:rsidRDefault="00830C99" w:rsidP="002E70DC">
      <w:pPr>
        <w:spacing w:after="0" w:line="240" w:lineRule="auto"/>
        <w:ind w:firstLine="600"/>
        <w:jc w:val="both"/>
      </w:pPr>
      <w:r w:rsidRPr="006421CF">
        <w:rPr>
          <w:rFonts w:ascii="Times New Roman" w:hAnsi="Times New Roman"/>
          <w:b/>
          <w:color w:val="000000"/>
        </w:rPr>
        <w:t xml:space="preserve">2) </w:t>
      </w:r>
      <w:proofErr w:type="spellStart"/>
      <w:r w:rsidRPr="006421CF">
        <w:rPr>
          <w:rFonts w:ascii="Times New Roman" w:hAnsi="Times New Roman"/>
          <w:b/>
          <w:color w:val="000000"/>
        </w:rPr>
        <w:t>Совместная</w:t>
      </w:r>
      <w:proofErr w:type="spellEnd"/>
      <w:r w:rsidRPr="006421CF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421CF">
        <w:rPr>
          <w:rFonts w:ascii="Times New Roman" w:hAnsi="Times New Roman"/>
          <w:b/>
          <w:color w:val="000000"/>
        </w:rPr>
        <w:t>деятельность</w:t>
      </w:r>
      <w:proofErr w:type="spellEnd"/>
      <w:r w:rsidRPr="006421CF">
        <w:rPr>
          <w:rFonts w:ascii="Times New Roman" w:hAnsi="Times New Roman"/>
          <w:b/>
          <w:color w:val="000000"/>
        </w:rPr>
        <w:t>:</w:t>
      </w:r>
    </w:p>
    <w:p w:rsidR="00A26BC0" w:rsidRPr="006421CF" w:rsidRDefault="00830C99" w:rsidP="002E70DC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A26BC0" w:rsidRPr="006421CF" w:rsidRDefault="00830C99" w:rsidP="002E70DC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26BC0" w:rsidRPr="006421CF" w:rsidRDefault="00830C99" w:rsidP="002E70DC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уметь обобщать мнения нескольких людей;</w:t>
      </w:r>
    </w:p>
    <w:p w:rsidR="00A26BC0" w:rsidRPr="006421CF" w:rsidRDefault="00830C99" w:rsidP="002E70DC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A26BC0" w:rsidRPr="006421CF" w:rsidRDefault="00830C99" w:rsidP="002E70DC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A26BC0" w:rsidRPr="006421CF" w:rsidRDefault="00830C99" w:rsidP="002E70DC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A26BC0" w:rsidRPr="006421CF" w:rsidRDefault="00830C99" w:rsidP="002E70DC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A26BC0" w:rsidRPr="006421CF" w:rsidRDefault="00830C99" w:rsidP="002E70DC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26BC0" w:rsidRPr="006421CF" w:rsidRDefault="00830C99" w:rsidP="002E70DC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lastRenderedPageBreak/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A26BC0" w:rsidRPr="006421CF" w:rsidRDefault="00830C99" w:rsidP="002E70DC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A26BC0" w:rsidRPr="006421CF" w:rsidRDefault="00830C99" w:rsidP="002E70DC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участниками взаимодействия на литературных занятиях;</w:t>
      </w:r>
    </w:p>
    <w:p w:rsidR="00A26BC0" w:rsidRPr="006421CF" w:rsidRDefault="00830C99" w:rsidP="002E70DC">
      <w:pPr>
        <w:numPr>
          <w:ilvl w:val="0"/>
          <w:numId w:val="14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A26BC0" w:rsidRPr="006421CF" w:rsidRDefault="00830C99" w:rsidP="002E70DC">
      <w:pPr>
        <w:spacing w:after="0" w:line="240" w:lineRule="auto"/>
        <w:ind w:left="12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Универсальные учебные регулятивные действия: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1) Самоорганизация:</w:t>
      </w:r>
    </w:p>
    <w:p w:rsidR="00A26BC0" w:rsidRPr="006421CF" w:rsidRDefault="00830C99" w:rsidP="002E70DC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A26BC0" w:rsidRPr="006421CF" w:rsidRDefault="00830C99" w:rsidP="002E70DC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A26BC0" w:rsidRPr="006421CF" w:rsidRDefault="00830C99" w:rsidP="002E70DC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26BC0" w:rsidRPr="006421CF" w:rsidRDefault="00830C99" w:rsidP="002E70DC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A26BC0" w:rsidRPr="006421CF" w:rsidRDefault="00830C99" w:rsidP="002E70DC">
      <w:pPr>
        <w:numPr>
          <w:ilvl w:val="0"/>
          <w:numId w:val="15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делать выбор и брать ответственность за решение.</w:t>
      </w:r>
    </w:p>
    <w:p w:rsidR="00A26BC0" w:rsidRPr="006421CF" w:rsidRDefault="00830C99" w:rsidP="002E70DC">
      <w:pPr>
        <w:spacing w:after="0" w:line="240" w:lineRule="auto"/>
        <w:ind w:firstLine="600"/>
        <w:jc w:val="both"/>
      </w:pPr>
      <w:r w:rsidRPr="006421CF">
        <w:rPr>
          <w:rFonts w:ascii="Times New Roman" w:hAnsi="Times New Roman"/>
          <w:b/>
          <w:color w:val="000000"/>
        </w:rPr>
        <w:t xml:space="preserve">2) </w:t>
      </w:r>
      <w:proofErr w:type="spellStart"/>
      <w:r w:rsidRPr="006421CF">
        <w:rPr>
          <w:rFonts w:ascii="Times New Roman" w:hAnsi="Times New Roman"/>
          <w:b/>
          <w:color w:val="000000"/>
        </w:rPr>
        <w:t>Самоконтроль</w:t>
      </w:r>
      <w:proofErr w:type="spellEnd"/>
      <w:r w:rsidRPr="006421CF">
        <w:rPr>
          <w:rFonts w:ascii="Times New Roman" w:hAnsi="Times New Roman"/>
          <w:b/>
          <w:color w:val="000000"/>
        </w:rPr>
        <w:t>:</w:t>
      </w:r>
    </w:p>
    <w:p w:rsidR="00A26BC0" w:rsidRPr="006421CF" w:rsidRDefault="00830C99" w:rsidP="002E70DC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владеть способами самоконтроля, </w:t>
      </w:r>
      <w:proofErr w:type="spellStart"/>
      <w:r w:rsidRPr="006421CF">
        <w:rPr>
          <w:rFonts w:ascii="Times New Roman" w:hAnsi="Times New Roman"/>
          <w:color w:val="000000"/>
          <w:lang w:val="ru-RU"/>
        </w:rPr>
        <w:t>самомотивации</w:t>
      </w:r>
      <w:proofErr w:type="spellEnd"/>
      <w:r w:rsidRPr="006421CF">
        <w:rPr>
          <w:rFonts w:ascii="Times New Roman" w:hAnsi="Times New Roman"/>
          <w:color w:val="000000"/>
          <w:lang w:val="ru-RU"/>
        </w:rPr>
        <w:t xml:space="preserve"> и рефлексии в школьном литературном образовании; давать адекватную оценку учебной ситуации и предлагать план её изменения;</w:t>
      </w:r>
    </w:p>
    <w:p w:rsidR="00A26BC0" w:rsidRPr="006421CF" w:rsidRDefault="00830C99" w:rsidP="002E70DC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A26BC0" w:rsidRPr="006421CF" w:rsidRDefault="00830C99" w:rsidP="002E70DC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объяснять причины достижения (</w:t>
      </w:r>
      <w:proofErr w:type="spellStart"/>
      <w:r w:rsidRPr="006421CF">
        <w:rPr>
          <w:rFonts w:ascii="Times New Roman" w:hAnsi="Times New Roman"/>
          <w:color w:val="000000"/>
          <w:lang w:val="ru-RU"/>
        </w:rPr>
        <w:t>недостижения</w:t>
      </w:r>
      <w:proofErr w:type="spellEnd"/>
      <w:r w:rsidRPr="006421CF">
        <w:rPr>
          <w:rFonts w:ascii="Times New Roman" w:hAnsi="Times New Roman"/>
          <w:color w:val="000000"/>
          <w:lang w:val="ru-RU"/>
        </w:rPr>
        <w:t xml:space="preserve">) результатов деятельности, давать оценку приобретённому опыту, уметь находить </w:t>
      </w:r>
      <w:proofErr w:type="gramStart"/>
      <w:r w:rsidRPr="006421CF">
        <w:rPr>
          <w:rFonts w:ascii="Times New Roman" w:hAnsi="Times New Roman"/>
          <w:color w:val="000000"/>
          <w:lang w:val="ru-RU"/>
        </w:rPr>
        <w:t>позитивное</w:t>
      </w:r>
      <w:proofErr w:type="gramEnd"/>
      <w:r w:rsidRPr="006421CF">
        <w:rPr>
          <w:rFonts w:ascii="Times New Roman" w:hAnsi="Times New Roman"/>
          <w:color w:val="000000"/>
          <w:lang w:val="ru-RU"/>
        </w:rPr>
        <w:t xml:space="preserve"> в произошедшей ситуации;</w:t>
      </w:r>
    </w:p>
    <w:p w:rsidR="00A26BC0" w:rsidRPr="006421CF" w:rsidRDefault="00830C99" w:rsidP="002E70DC">
      <w:pPr>
        <w:numPr>
          <w:ilvl w:val="0"/>
          <w:numId w:val="16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A26BC0" w:rsidRPr="006421CF" w:rsidRDefault="00830C99" w:rsidP="002E70DC">
      <w:pPr>
        <w:spacing w:after="0" w:line="240" w:lineRule="auto"/>
        <w:ind w:firstLine="600"/>
        <w:jc w:val="both"/>
      </w:pPr>
      <w:r w:rsidRPr="006421CF">
        <w:rPr>
          <w:rFonts w:ascii="Times New Roman" w:hAnsi="Times New Roman"/>
          <w:b/>
          <w:color w:val="000000"/>
        </w:rPr>
        <w:t xml:space="preserve">3) </w:t>
      </w:r>
      <w:proofErr w:type="spellStart"/>
      <w:r w:rsidRPr="006421CF">
        <w:rPr>
          <w:rFonts w:ascii="Times New Roman" w:hAnsi="Times New Roman"/>
          <w:b/>
          <w:color w:val="000000"/>
        </w:rPr>
        <w:t>Эмоциональный</w:t>
      </w:r>
      <w:proofErr w:type="spellEnd"/>
      <w:r w:rsidRPr="006421CF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421CF">
        <w:rPr>
          <w:rFonts w:ascii="Times New Roman" w:hAnsi="Times New Roman"/>
          <w:b/>
          <w:color w:val="000000"/>
        </w:rPr>
        <w:t>интеллект</w:t>
      </w:r>
      <w:proofErr w:type="spellEnd"/>
      <w:r w:rsidRPr="006421CF">
        <w:rPr>
          <w:rFonts w:ascii="Times New Roman" w:hAnsi="Times New Roman"/>
          <w:b/>
          <w:color w:val="000000"/>
        </w:rPr>
        <w:t>:</w:t>
      </w:r>
    </w:p>
    <w:p w:rsidR="00A26BC0" w:rsidRPr="006421CF" w:rsidRDefault="00830C99" w:rsidP="002E70DC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A26BC0" w:rsidRPr="006421CF" w:rsidRDefault="00830C99" w:rsidP="002E70DC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выявлять и анализировать причины эмоций;</w:t>
      </w:r>
    </w:p>
    <w:p w:rsidR="00A26BC0" w:rsidRPr="006421CF" w:rsidRDefault="00830C99" w:rsidP="002E70DC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A26BC0" w:rsidRPr="006421CF" w:rsidRDefault="00830C99" w:rsidP="002E70DC">
      <w:pPr>
        <w:numPr>
          <w:ilvl w:val="0"/>
          <w:numId w:val="17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регулировать способ выражения своих эмоций.</w:t>
      </w:r>
    </w:p>
    <w:p w:rsidR="00A26BC0" w:rsidRPr="006421CF" w:rsidRDefault="00830C99" w:rsidP="002E70DC">
      <w:pPr>
        <w:spacing w:after="0" w:line="240" w:lineRule="auto"/>
        <w:ind w:firstLine="600"/>
        <w:jc w:val="both"/>
      </w:pPr>
      <w:r w:rsidRPr="006421CF">
        <w:rPr>
          <w:rFonts w:ascii="Times New Roman" w:hAnsi="Times New Roman"/>
          <w:b/>
          <w:color w:val="000000"/>
        </w:rPr>
        <w:t xml:space="preserve">4) </w:t>
      </w:r>
      <w:proofErr w:type="spellStart"/>
      <w:r w:rsidRPr="006421CF">
        <w:rPr>
          <w:rFonts w:ascii="Times New Roman" w:hAnsi="Times New Roman"/>
          <w:b/>
          <w:color w:val="000000"/>
        </w:rPr>
        <w:t>Принятие</w:t>
      </w:r>
      <w:proofErr w:type="spellEnd"/>
      <w:r w:rsidRPr="006421CF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421CF">
        <w:rPr>
          <w:rFonts w:ascii="Times New Roman" w:hAnsi="Times New Roman"/>
          <w:b/>
          <w:color w:val="000000"/>
        </w:rPr>
        <w:t>себя</w:t>
      </w:r>
      <w:proofErr w:type="spellEnd"/>
      <w:r w:rsidRPr="006421CF">
        <w:rPr>
          <w:rFonts w:ascii="Times New Roman" w:hAnsi="Times New Roman"/>
          <w:b/>
          <w:color w:val="000000"/>
        </w:rPr>
        <w:t xml:space="preserve"> и </w:t>
      </w:r>
      <w:proofErr w:type="spellStart"/>
      <w:r w:rsidRPr="006421CF">
        <w:rPr>
          <w:rFonts w:ascii="Times New Roman" w:hAnsi="Times New Roman"/>
          <w:b/>
          <w:color w:val="000000"/>
        </w:rPr>
        <w:t>других</w:t>
      </w:r>
      <w:proofErr w:type="spellEnd"/>
      <w:r w:rsidRPr="006421CF">
        <w:rPr>
          <w:rFonts w:ascii="Times New Roman" w:hAnsi="Times New Roman"/>
          <w:b/>
          <w:color w:val="000000"/>
        </w:rPr>
        <w:t>:</w:t>
      </w:r>
    </w:p>
    <w:p w:rsidR="00A26BC0" w:rsidRPr="006421CF" w:rsidRDefault="00830C99" w:rsidP="002E70DC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A26BC0" w:rsidRPr="006421CF" w:rsidRDefault="00830C99" w:rsidP="002E70DC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A26BC0" w:rsidRPr="006421CF" w:rsidRDefault="00830C99" w:rsidP="002E70DC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проявлять открытость себе и другим;</w:t>
      </w:r>
    </w:p>
    <w:p w:rsidR="00A26BC0" w:rsidRPr="006421CF" w:rsidRDefault="00830C99" w:rsidP="002E70DC">
      <w:pPr>
        <w:numPr>
          <w:ilvl w:val="0"/>
          <w:numId w:val="18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осознавать невозможность контролировать всё вокруг.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left="12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left="120"/>
        <w:jc w:val="both"/>
        <w:rPr>
          <w:lang w:val="ru-RU"/>
        </w:rPr>
      </w:pPr>
      <w:r w:rsidRPr="006421CF">
        <w:rPr>
          <w:rFonts w:ascii="Times New Roman" w:hAnsi="Times New Roman"/>
          <w:b/>
          <w:color w:val="000000"/>
          <w:lang w:val="ru-RU"/>
        </w:rPr>
        <w:t>7 КЛАСС</w:t>
      </w:r>
    </w:p>
    <w:p w:rsidR="00A26BC0" w:rsidRPr="006421CF" w:rsidRDefault="00A26BC0" w:rsidP="002E70DC">
      <w:pPr>
        <w:spacing w:after="0" w:line="240" w:lineRule="auto"/>
        <w:ind w:left="120"/>
        <w:jc w:val="both"/>
        <w:rPr>
          <w:lang w:val="ru-RU"/>
        </w:rPr>
      </w:pP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</w:t>
      </w:r>
      <w:proofErr w:type="gramStart"/>
      <w:r w:rsidRPr="006421CF">
        <w:rPr>
          <w:rFonts w:ascii="Times New Roman" w:hAnsi="Times New Roman"/>
          <w:color w:val="000000"/>
          <w:lang w:val="ru-RU"/>
        </w:rPr>
        <w:t>прочитанное</w:t>
      </w:r>
      <w:proofErr w:type="gramEnd"/>
      <w:r w:rsidRPr="006421CF">
        <w:rPr>
          <w:rFonts w:ascii="Times New Roman" w:hAnsi="Times New Roman"/>
          <w:color w:val="000000"/>
          <w:lang w:val="ru-RU"/>
        </w:rPr>
        <w:t xml:space="preserve">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A26BC0" w:rsidRPr="006421CF" w:rsidRDefault="00830C99" w:rsidP="002E70DC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A26BC0" w:rsidRPr="006421CF" w:rsidRDefault="00830C99" w:rsidP="002E70DC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понимать сущность и элементарные смысловые функции теоретико-литературных понятий и учиться </w:t>
      </w:r>
      <w:proofErr w:type="gramStart"/>
      <w:r w:rsidRPr="006421CF">
        <w:rPr>
          <w:rFonts w:ascii="Times New Roman" w:hAnsi="Times New Roman"/>
          <w:color w:val="000000"/>
          <w:lang w:val="ru-RU"/>
        </w:rPr>
        <w:t>самостоятельно</w:t>
      </w:r>
      <w:proofErr w:type="gramEnd"/>
      <w:r w:rsidRPr="006421CF">
        <w:rPr>
          <w:rFonts w:ascii="Times New Roman" w:hAnsi="Times New Roman"/>
          <w:color w:val="000000"/>
          <w:lang w:val="ru-RU"/>
        </w:rPr>
        <w:t xml:space="preserve">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</w:t>
      </w:r>
      <w:proofErr w:type="gramStart"/>
      <w:r w:rsidRPr="006421CF">
        <w:rPr>
          <w:rFonts w:ascii="Times New Roman" w:hAnsi="Times New Roman"/>
          <w:color w:val="000000"/>
          <w:lang w:val="ru-RU"/>
        </w:rPr>
        <w:t>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  <w:proofErr w:type="gramEnd"/>
    </w:p>
    <w:p w:rsidR="00A26BC0" w:rsidRPr="006421CF" w:rsidRDefault="00830C99" w:rsidP="002E70DC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A26BC0" w:rsidRPr="006421CF" w:rsidRDefault="00830C99" w:rsidP="002E70DC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proofErr w:type="gramStart"/>
      <w:r w:rsidRPr="006421CF">
        <w:rPr>
          <w:rFonts w:ascii="Times New Roman" w:hAnsi="Times New Roman"/>
          <w:color w:val="000000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  <w:proofErr w:type="gramEnd"/>
    </w:p>
    <w:p w:rsidR="00A26BC0" w:rsidRPr="006421CF" w:rsidRDefault="00830C99" w:rsidP="002E70DC">
      <w:pPr>
        <w:numPr>
          <w:ilvl w:val="0"/>
          <w:numId w:val="21"/>
        </w:numPr>
        <w:spacing w:after="0" w:line="240" w:lineRule="auto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6) участвовать в беседе и диалоге о прочитанном произведении, соотносить собственную позицию с позицией автора, давать аргументированную оценку </w:t>
      </w:r>
      <w:proofErr w:type="gramStart"/>
      <w:r w:rsidRPr="006421CF">
        <w:rPr>
          <w:rFonts w:ascii="Times New Roman" w:hAnsi="Times New Roman"/>
          <w:color w:val="000000"/>
          <w:lang w:val="ru-RU"/>
        </w:rPr>
        <w:t>прочитанному</w:t>
      </w:r>
      <w:proofErr w:type="gramEnd"/>
      <w:r w:rsidRPr="006421CF">
        <w:rPr>
          <w:rFonts w:ascii="Times New Roman" w:hAnsi="Times New Roman"/>
          <w:color w:val="000000"/>
          <w:lang w:val="ru-RU"/>
        </w:rPr>
        <w:t>;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</w:t>
      </w:r>
      <w:proofErr w:type="gramStart"/>
      <w:r w:rsidRPr="006421CF">
        <w:rPr>
          <w:rFonts w:ascii="Times New Roman" w:hAnsi="Times New Roman"/>
          <w:color w:val="000000"/>
          <w:lang w:val="ru-RU"/>
        </w:rPr>
        <w:t>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  <w:proofErr w:type="gramEnd"/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lastRenderedPageBreak/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A26BC0" w:rsidRPr="006421CF" w:rsidRDefault="00830C99" w:rsidP="002E70DC">
      <w:pPr>
        <w:spacing w:after="0" w:line="240" w:lineRule="auto"/>
        <w:ind w:firstLine="600"/>
        <w:jc w:val="both"/>
        <w:rPr>
          <w:lang w:val="ru-RU"/>
        </w:rPr>
      </w:pPr>
      <w:r w:rsidRPr="006421CF">
        <w:rPr>
          <w:rFonts w:ascii="Times New Roman" w:hAnsi="Times New Roman"/>
          <w:color w:val="000000"/>
          <w:lang w:val="ru-RU"/>
        </w:rPr>
        <w:t xml:space="preserve"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</w:t>
      </w:r>
      <w:proofErr w:type="gramStart"/>
      <w:r w:rsidRPr="006421CF">
        <w:rPr>
          <w:rFonts w:ascii="Times New Roman" w:hAnsi="Times New Roman"/>
          <w:color w:val="000000"/>
          <w:lang w:val="ru-RU"/>
        </w:rPr>
        <w:t>интернет-библиотеках</w:t>
      </w:r>
      <w:proofErr w:type="gramEnd"/>
      <w:r w:rsidRPr="006421CF">
        <w:rPr>
          <w:rFonts w:ascii="Times New Roman" w:hAnsi="Times New Roman"/>
          <w:color w:val="000000"/>
          <w:lang w:val="ru-RU"/>
        </w:rPr>
        <w:t xml:space="preserve"> для выполнения учебных задач, соблюдая правила информационной безопасности.</w:t>
      </w:r>
    </w:p>
    <w:p w:rsidR="00A26BC0" w:rsidRPr="006421CF" w:rsidRDefault="00A26BC0" w:rsidP="006421CF">
      <w:pPr>
        <w:spacing w:after="0" w:line="264" w:lineRule="auto"/>
        <w:ind w:firstLine="600"/>
        <w:jc w:val="both"/>
        <w:rPr>
          <w:lang w:val="ru-RU"/>
        </w:rPr>
        <w:sectPr w:rsidR="00A26BC0" w:rsidRPr="006421CF">
          <w:pgSz w:w="11906" w:h="16383"/>
          <w:pgMar w:top="1134" w:right="850" w:bottom="1134" w:left="1701" w:header="720" w:footer="720" w:gutter="0"/>
          <w:cols w:space="720"/>
        </w:sectPr>
      </w:pPr>
    </w:p>
    <w:p w:rsidR="00A26BC0" w:rsidRPr="006421CF" w:rsidRDefault="00830C99" w:rsidP="006421CF">
      <w:pPr>
        <w:spacing w:after="0" w:line="240" w:lineRule="auto"/>
        <w:ind w:left="120"/>
      </w:pPr>
      <w:bookmarkStart w:id="33" w:name="block-35789052"/>
      <w:bookmarkEnd w:id="32"/>
      <w:r w:rsidRPr="006421CF">
        <w:rPr>
          <w:rFonts w:ascii="Times New Roman" w:hAnsi="Times New Roman"/>
          <w:b/>
          <w:color w:val="000000"/>
        </w:rPr>
        <w:lastRenderedPageBreak/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30"/>
        <w:gridCol w:w="5057"/>
        <w:gridCol w:w="1276"/>
        <w:gridCol w:w="1215"/>
        <w:gridCol w:w="344"/>
        <w:gridCol w:w="1461"/>
        <w:gridCol w:w="2824"/>
      </w:tblGrid>
      <w:tr w:rsidR="00A26BC0" w:rsidRPr="006421CF" w:rsidTr="006421CF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r w:rsidRPr="006421CF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A26BC0" w:rsidRPr="006421CF" w:rsidRDefault="00A26BC0" w:rsidP="002E70DC">
            <w:pPr>
              <w:spacing w:after="0" w:line="240" w:lineRule="auto"/>
              <w:ind w:left="135"/>
            </w:pPr>
          </w:p>
        </w:tc>
        <w:tc>
          <w:tcPr>
            <w:tcW w:w="5387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6421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6421CF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6421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6421C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26BC0" w:rsidRPr="006421CF" w:rsidRDefault="00A26BC0" w:rsidP="002E70DC">
            <w:pPr>
              <w:spacing w:after="0" w:line="240" w:lineRule="auto"/>
              <w:ind w:left="135"/>
            </w:pPr>
          </w:p>
        </w:tc>
        <w:tc>
          <w:tcPr>
            <w:tcW w:w="4296" w:type="dxa"/>
            <w:gridSpan w:val="4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6421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Электронные</w:t>
            </w:r>
            <w:proofErr w:type="spellEnd"/>
            <w:r w:rsidRPr="006421CF">
              <w:rPr>
                <w:rFonts w:ascii="Times New Roman" w:hAnsi="Times New Roman"/>
                <w:b/>
                <w:color w:val="000000"/>
              </w:rPr>
              <w:t xml:space="preserve"> (</w:t>
            </w: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6421CF">
              <w:rPr>
                <w:rFonts w:ascii="Times New Roman" w:hAnsi="Times New Roman"/>
                <w:b/>
                <w:color w:val="000000"/>
              </w:rPr>
              <w:t xml:space="preserve">) </w:t>
            </w: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образовательные</w:t>
            </w:r>
            <w:proofErr w:type="spellEnd"/>
            <w:r w:rsidRPr="006421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6421C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26BC0" w:rsidRPr="006421CF" w:rsidRDefault="00A26BC0" w:rsidP="002E70DC">
            <w:pPr>
              <w:spacing w:after="0" w:line="240" w:lineRule="auto"/>
              <w:ind w:left="135"/>
            </w:pPr>
          </w:p>
        </w:tc>
      </w:tr>
      <w:tr w:rsidR="00A26BC0" w:rsidRPr="006421CF" w:rsidTr="006421CF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BC0" w:rsidRPr="006421CF" w:rsidRDefault="00A26BC0" w:rsidP="002E70DC">
            <w:pPr>
              <w:spacing w:line="240" w:lineRule="auto"/>
            </w:pPr>
          </w:p>
        </w:tc>
        <w:tc>
          <w:tcPr>
            <w:tcW w:w="5387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BC0" w:rsidRPr="006421CF" w:rsidRDefault="00A26BC0" w:rsidP="002E70DC">
            <w:pPr>
              <w:spacing w:line="240" w:lineRule="auto"/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Всего</w:t>
            </w:r>
            <w:proofErr w:type="spellEnd"/>
            <w:r w:rsidRPr="006421C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26BC0" w:rsidRPr="006421CF" w:rsidRDefault="00A26BC0" w:rsidP="002E70DC">
            <w:pPr>
              <w:spacing w:after="0" w:line="240" w:lineRule="auto"/>
              <w:ind w:left="135"/>
            </w:pP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Контрольные</w:t>
            </w:r>
            <w:proofErr w:type="spellEnd"/>
            <w:r w:rsidRPr="006421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6421C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26BC0" w:rsidRPr="006421CF" w:rsidRDefault="00A26BC0" w:rsidP="002E70DC">
            <w:pPr>
              <w:spacing w:after="0" w:line="240" w:lineRule="auto"/>
              <w:ind w:left="135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Практические</w:t>
            </w:r>
            <w:proofErr w:type="spellEnd"/>
            <w:r w:rsidRPr="006421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работы</w:t>
            </w:r>
            <w:proofErr w:type="spellEnd"/>
            <w:r w:rsidRPr="006421CF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26BC0" w:rsidRPr="006421CF" w:rsidRDefault="00A26BC0" w:rsidP="002E70DC">
            <w:pPr>
              <w:spacing w:after="0" w:line="240" w:lineRule="auto"/>
              <w:ind w:left="135"/>
            </w:pPr>
          </w:p>
        </w:tc>
        <w:tc>
          <w:tcPr>
            <w:tcW w:w="282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BC0" w:rsidRPr="006421CF" w:rsidRDefault="00A26BC0" w:rsidP="002E70DC">
            <w:pPr>
              <w:spacing w:line="240" w:lineRule="auto"/>
            </w:pPr>
          </w:p>
        </w:tc>
      </w:tr>
      <w:tr w:rsidR="00A26BC0" w:rsidRPr="006421CF" w:rsidTr="006421CF">
        <w:trPr>
          <w:trHeight w:val="144"/>
          <w:tblCellSpacing w:w="20" w:type="nil"/>
        </w:trPr>
        <w:tc>
          <w:tcPr>
            <w:tcW w:w="13174" w:type="dxa"/>
            <w:gridSpan w:val="8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6421CF">
              <w:rPr>
                <w:rFonts w:ascii="Times New Roman" w:hAnsi="Times New Roman"/>
                <w:b/>
                <w:color w:val="000000"/>
              </w:rPr>
              <w:t xml:space="preserve"> 1.</w:t>
            </w:r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Древнерусская</w:t>
            </w:r>
            <w:proofErr w:type="spellEnd"/>
            <w:r w:rsidRPr="006421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литература</w:t>
            </w:r>
            <w:proofErr w:type="spellEnd"/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1.1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>Древнерусские повести</w:t>
            </w:r>
            <w:proofErr w:type="gramStart"/>
            <w:r w:rsidRPr="006421CF">
              <w:rPr>
                <w:rFonts w:ascii="Times New Roman" w:hAnsi="Times New Roman"/>
                <w:color w:val="000000"/>
                <w:lang w:val="ru-RU"/>
              </w:rPr>
              <w:t>.</w:t>
            </w:r>
            <w:proofErr w:type="gramEnd"/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(</w:t>
            </w:r>
            <w:proofErr w:type="gramStart"/>
            <w:r w:rsidRPr="006421CF">
              <w:rPr>
                <w:rFonts w:ascii="Times New Roman" w:hAnsi="Times New Roman"/>
                <w:color w:val="000000"/>
                <w:lang w:val="ru-RU"/>
              </w:rPr>
              <w:t>о</w:t>
            </w:r>
            <w:proofErr w:type="gramEnd"/>
            <w:r w:rsidRPr="006421CF">
              <w:rPr>
                <w:rFonts w:ascii="Times New Roman" w:hAnsi="Times New Roman"/>
                <w:color w:val="000000"/>
                <w:lang w:val="ru-RU"/>
              </w:rPr>
              <w:t>дна повесть по выбору). Например, «Поучение» Владимира Мономаха (в сокращении)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6421CF" w:rsidTr="006421CF">
        <w:trPr>
          <w:trHeight w:val="144"/>
          <w:tblCellSpacing w:w="20" w:type="nil"/>
        </w:trPr>
        <w:tc>
          <w:tcPr>
            <w:tcW w:w="6054" w:type="dxa"/>
            <w:gridSpan w:val="3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spellStart"/>
            <w:r w:rsidRPr="006421CF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5844" w:type="dxa"/>
            <w:gridSpan w:val="4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line="240" w:lineRule="auto"/>
            </w:pPr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13174" w:type="dxa"/>
            <w:gridSpan w:val="8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b/>
                <w:color w:val="000000"/>
                <w:lang w:val="ru-RU"/>
              </w:rPr>
              <w:t>Раздел 2.</w:t>
            </w: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b/>
                <w:color w:val="000000"/>
                <w:lang w:val="ru-RU"/>
              </w:rPr>
              <w:t xml:space="preserve">Литература первой половины </w:t>
            </w:r>
            <w:r w:rsidRPr="006421CF">
              <w:rPr>
                <w:rFonts w:ascii="Times New Roman" w:hAnsi="Times New Roman"/>
                <w:b/>
                <w:color w:val="000000"/>
              </w:rPr>
              <w:t>XIX</w:t>
            </w:r>
            <w:r w:rsidRPr="006421CF">
              <w:rPr>
                <w:rFonts w:ascii="Times New Roman" w:hAnsi="Times New Roman"/>
                <w:b/>
                <w:color w:val="000000"/>
                <w:lang w:val="ru-RU"/>
              </w:rPr>
              <w:t xml:space="preserve"> века</w:t>
            </w:r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2.1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>А. С. Пушкин. Стихотворения (не менее четырёх)</w:t>
            </w:r>
            <w:proofErr w:type="gramStart"/>
            <w:r w:rsidRPr="006421CF">
              <w:rPr>
                <w:rFonts w:ascii="Times New Roman" w:hAnsi="Times New Roman"/>
                <w:color w:val="000000"/>
                <w:lang w:val="ru-RU"/>
              </w:rPr>
              <w:t>.Н</w:t>
            </w:r>
            <w:proofErr w:type="gramEnd"/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 w:rsidRPr="006421CF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Повести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Белкина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>» («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Станционный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смотритель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» и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др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.).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Поэма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Полтава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>» (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фрагмент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2.2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М. Ю. Лермонтов. Стихотворения (не менее четырёх). </w:t>
            </w:r>
            <w:proofErr w:type="gramStart"/>
            <w:r w:rsidRPr="006421CF">
              <w:rPr>
                <w:rFonts w:ascii="Times New Roman" w:hAnsi="Times New Roman"/>
                <w:color w:val="000000"/>
                <w:lang w:val="ru-RU"/>
              </w:rPr>
              <w:t>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и удалого купца Калашникова»</w:t>
            </w:r>
            <w:proofErr w:type="gram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4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2.3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>Н. В. Гоголь. Повесть «Тарас Бульба»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6421CF" w:rsidTr="006421CF">
        <w:trPr>
          <w:trHeight w:val="144"/>
          <w:tblCellSpacing w:w="20" w:type="nil"/>
        </w:trPr>
        <w:tc>
          <w:tcPr>
            <w:tcW w:w="6054" w:type="dxa"/>
            <w:gridSpan w:val="3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spellStart"/>
            <w:r w:rsidRPr="006421CF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</w:rPr>
              <w:t xml:space="preserve"> 13 </w:t>
            </w:r>
          </w:p>
        </w:tc>
        <w:tc>
          <w:tcPr>
            <w:tcW w:w="5844" w:type="dxa"/>
            <w:gridSpan w:val="4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line="240" w:lineRule="auto"/>
            </w:pPr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13174" w:type="dxa"/>
            <w:gridSpan w:val="8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b/>
                <w:color w:val="000000"/>
                <w:lang w:val="ru-RU"/>
              </w:rPr>
              <w:t>Раздел 3.</w:t>
            </w: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b/>
                <w:color w:val="000000"/>
                <w:lang w:val="ru-RU"/>
              </w:rPr>
              <w:t xml:space="preserve">Литература второй половины </w:t>
            </w:r>
            <w:r w:rsidRPr="006421CF">
              <w:rPr>
                <w:rFonts w:ascii="Times New Roman" w:hAnsi="Times New Roman"/>
                <w:b/>
                <w:color w:val="000000"/>
              </w:rPr>
              <w:t>XIX</w:t>
            </w:r>
            <w:r w:rsidRPr="006421CF">
              <w:rPr>
                <w:rFonts w:ascii="Times New Roman" w:hAnsi="Times New Roman"/>
                <w:b/>
                <w:color w:val="000000"/>
                <w:lang w:val="ru-RU"/>
              </w:rPr>
              <w:t xml:space="preserve"> века</w:t>
            </w:r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3.1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>И. С. Тургенев. Рассказы из цикла «Записки охотника» (два по выбору)</w:t>
            </w:r>
            <w:proofErr w:type="gramStart"/>
            <w:r w:rsidRPr="006421CF">
              <w:rPr>
                <w:rFonts w:ascii="Times New Roman" w:hAnsi="Times New Roman"/>
                <w:color w:val="000000"/>
                <w:lang w:val="ru-RU"/>
              </w:rPr>
              <w:t>.Н</w:t>
            </w:r>
            <w:proofErr w:type="gramEnd"/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апример, «Бирюк», «Хорь и </w:t>
            </w:r>
            <w:proofErr w:type="spellStart"/>
            <w:r w:rsidRPr="006421CF">
              <w:rPr>
                <w:rFonts w:ascii="Times New Roman" w:hAnsi="Times New Roman"/>
                <w:color w:val="000000"/>
                <w:lang w:val="ru-RU"/>
              </w:rPr>
              <w:t>Калиныч</w:t>
            </w:r>
            <w:proofErr w:type="spellEnd"/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» и др.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Стихотворения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в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прозе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Например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>, «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Русский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язык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>», «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Воробей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» и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др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</w:rPr>
              <w:t xml:space="preserve"> 3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lastRenderedPageBreak/>
              <w:t>3.2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>Л. Н. Толстой. Рассказ «После бала»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3.3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3.4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Поэзия второй половины </w:t>
            </w:r>
            <w:r w:rsidRPr="006421CF">
              <w:rPr>
                <w:rFonts w:ascii="Times New Roman" w:hAnsi="Times New Roman"/>
                <w:color w:val="000000"/>
              </w:rPr>
              <w:t>XIX</w:t>
            </w: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века. Ф. И. Тютчев, А. А. Фет, А. К. Толстой и др. </w:t>
            </w:r>
            <w:r w:rsidRPr="006421CF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не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менее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двух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стихотворений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выбору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3.5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3.6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>Произведения отечественных и зарубежных писателей на историческую тему</w:t>
            </w:r>
            <w:proofErr w:type="gramStart"/>
            <w:r w:rsidRPr="006421CF">
              <w:rPr>
                <w:rFonts w:ascii="Times New Roman" w:hAnsi="Times New Roman"/>
                <w:color w:val="000000"/>
                <w:lang w:val="ru-RU"/>
              </w:rPr>
              <w:t>.</w:t>
            </w:r>
            <w:proofErr w:type="gramEnd"/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(</w:t>
            </w:r>
            <w:proofErr w:type="gramStart"/>
            <w:r w:rsidRPr="006421CF">
              <w:rPr>
                <w:rFonts w:ascii="Times New Roman" w:hAnsi="Times New Roman"/>
                <w:color w:val="000000"/>
                <w:lang w:val="ru-RU"/>
              </w:rPr>
              <w:t>н</w:t>
            </w:r>
            <w:proofErr w:type="gramEnd"/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е менее двух). Например, произведения А. К. Толстого, Р. </w:t>
            </w:r>
            <w:proofErr w:type="spellStart"/>
            <w:r w:rsidRPr="006421CF">
              <w:rPr>
                <w:rFonts w:ascii="Times New Roman" w:hAnsi="Times New Roman"/>
                <w:color w:val="000000"/>
                <w:lang w:val="ru-RU"/>
              </w:rPr>
              <w:t>Сабатини</w:t>
            </w:r>
            <w:proofErr w:type="spellEnd"/>
            <w:r w:rsidRPr="006421CF">
              <w:rPr>
                <w:rFonts w:ascii="Times New Roman" w:hAnsi="Times New Roman"/>
                <w:color w:val="000000"/>
                <w:lang w:val="ru-RU"/>
              </w:rPr>
              <w:t>, Ф. Купера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6421CF" w:rsidTr="006421CF">
        <w:trPr>
          <w:trHeight w:val="144"/>
          <w:tblCellSpacing w:w="20" w:type="nil"/>
        </w:trPr>
        <w:tc>
          <w:tcPr>
            <w:tcW w:w="6054" w:type="dxa"/>
            <w:gridSpan w:val="3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spellStart"/>
            <w:r w:rsidRPr="006421CF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</w:rPr>
              <w:t xml:space="preserve"> 13 </w:t>
            </w:r>
          </w:p>
        </w:tc>
        <w:tc>
          <w:tcPr>
            <w:tcW w:w="5844" w:type="dxa"/>
            <w:gridSpan w:val="4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line="240" w:lineRule="auto"/>
            </w:pPr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13174" w:type="dxa"/>
            <w:gridSpan w:val="8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b/>
                <w:color w:val="000000"/>
                <w:lang w:val="ru-RU"/>
              </w:rPr>
              <w:t>Раздел 4.</w:t>
            </w: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b/>
                <w:color w:val="000000"/>
                <w:lang w:val="ru-RU"/>
              </w:rPr>
              <w:t xml:space="preserve">Литература конца </w:t>
            </w:r>
            <w:r w:rsidRPr="006421CF">
              <w:rPr>
                <w:rFonts w:ascii="Times New Roman" w:hAnsi="Times New Roman"/>
                <w:b/>
                <w:color w:val="000000"/>
              </w:rPr>
              <w:t>XIX</w:t>
            </w:r>
            <w:r w:rsidRPr="006421CF">
              <w:rPr>
                <w:rFonts w:ascii="Times New Roman" w:hAnsi="Times New Roman"/>
                <w:b/>
                <w:color w:val="000000"/>
                <w:lang w:val="ru-RU"/>
              </w:rPr>
              <w:t xml:space="preserve"> — начала </w:t>
            </w:r>
            <w:r w:rsidRPr="006421CF">
              <w:rPr>
                <w:rFonts w:ascii="Times New Roman" w:hAnsi="Times New Roman"/>
                <w:b/>
                <w:color w:val="000000"/>
              </w:rPr>
              <w:t>XX</w:t>
            </w:r>
            <w:r w:rsidRPr="006421CF">
              <w:rPr>
                <w:rFonts w:ascii="Times New Roman" w:hAnsi="Times New Roman"/>
                <w:b/>
                <w:color w:val="000000"/>
                <w:lang w:val="ru-RU"/>
              </w:rPr>
              <w:t xml:space="preserve"> века</w:t>
            </w:r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4.1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4.2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proofErr w:type="spellStart"/>
            <w:r w:rsidRPr="006421CF">
              <w:rPr>
                <w:rFonts w:ascii="Times New Roman" w:hAnsi="Times New Roman"/>
                <w:color w:val="000000"/>
                <w:lang w:val="ru-RU"/>
              </w:rPr>
              <w:t>Изергиль</w:t>
            </w:r>
            <w:proofErr w:type="spellEnd"/>
            <w:r w:rsidRPr="006421CF">
              <w:rPr>
                <w:rFonts w:ascii="Times New Roman" w:hAnsi="Times New Roman"/>
                <w:color w:val="000000"/>
                <w:lang w:val="ru-RU"/>
              </w:rPr>
              <w:t>» (легенда о Данко), «</w:t>
            </w:r>
            <w:proofErr w:type="spellStart"/>
            <w:r w:rsidRPr="006421CF">
              <w:rPr>
                <w:rFonts w:ascii="Times New Roman" w:hAnsi="Times New Roman"/>
                <w:color w:val="000000"/>
                <w:lang w:val="ru-RU"/>
              </w:rPr>
              <w:t>Челкаш</w:t>
            </w:r>
            <w:proofErr w:type="spellEnd"/>
            <w:r w:rsidRPr="006421CF">
              <w:rPr>
                <w:rFonts w:ascii="Times New Roman" w:hAnsi="Times New Roman"/>
                <w:color w:val="000000"/>
                <w:lang w:val="ru-RU"/>
              </w:rPr>
              <w:t>»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4.3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>Сатирические произведения отечественной и зарубежной литературы. (не менее двух)</w:t>
            </w:r>
            <w:proofErr w:type="gramStart"/>
            <w:r w:rsidRPr="006421CF">
              <w:rPr>
                <w:rFonts w:ascii="Times New Roman" w:hAnsi="Times New Roman"/>
                <w:color w:val="000000"/>
                <w:lang w:val="ru-RU"/>
              </w:rPr>
              <w:t>.Н</w:t>
            </w:r>
            <w:proofErr w:type="gramEnd"/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апример, М. М. Зощенко, </w:t>
            </w:r>
            <w:proofErr w:type="spellStart"/>
            <w:r w:rsidRPr="006421CF">
              <w:rPr>
                <w:rFonts w:ascii="Times New Roman" w:hAnsi="Times New Roman"/>
                <w:color w:val="000000"/>
                <w:lang w:val="ru-RU"/>
              </w:rPr>
              <w:t>А.Т.Аверченко</w:t>
            </w:r>
            <w:proofErr w:type="spellEnd"/>
            <w:r w:rsidRPr="006421CF">
              <w:rPr>
                <w:rFonts w:ascii="Times New Roman" w:hAnsi="Times New Roman"/>
                <w:color w:val="000000"/>
                <w:lang w:val="ru-RU"/>
              </w:rPr>
              <w:t>, Н. Тэффи, О. Генри, Я. Гашека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6421CF" w:rsidTr="006421CF">
        <w:trPr>
          <w:trHeight w:val="144"/>
          <w:tblCellSpacing w:w="20" w:type="nil"/>
        </w:trPr>
        <w:tc>
          <w:tcPr>
            <w:tcW w:w="6054" w:type="dxa"/>
            <w:gridSpan w:val="3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spellStart"/>
            <w:r w:rsidRPr="006421CF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5844" w:type="dxa"/>
            <w:gridSpan w:val="4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line="240" w:lineRule="auto"/>
            </w:pPr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13174" w:type="dxa"/>
            <w:gridSpan w:val="8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b/>
                <w:color w:val="000000"/>
                <w:lang w:val="ru-RU"/>
              </w:rPr>
              <w:t>Раздел 5.</w:t>
            </w: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b/>
                <w:color w:val="000000"/>
                <w:lang w:val="ru-RU"/>
              </w:rPr>
              <w:t xml:space="preserve">Литература первой половины </w:t>
            </w:r>
            <w:r w:rsidRPr="006421CF">
              <w:rPr>
                <w:rFonts w:ascii="Times New Roman" w:hAnsi="Times New Roman"/>
                <w:b/>
                <w:color w:val="000000"/>
              </w:rPr>
              <w:t>XX</w:t>
            </w:r>
            <w:r w:rsidRPr="006421CF">
              <w:rPr>
                <w:rFonts w:ascii="Times New Roman" w:hAnsi="Times New Roman"/>
                <w:b/>
                <w:color w:val="000000"/>
                <w:lang w:val="ru-RU"/>
              </w:rPr>
              <w:t xml:space="preserve"> века</w:t>
            </w:r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5.1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5.2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Отечественная поэзия первой половины </w:t>
            </w:r>
            <w:r w:rsidRPr="006421CF">
              <w:rPr>
                <w:rFonts w:ascii="Times New Roman" w:hAnsi="Times New Roman"/>
                <w:color w:val="000000"/>
              </w:rPr>
              <w:t>XX</w:t>
            </w: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века. Стихотворения на тему мечты и реальности (два-три по выбору)</w:t>
            </w:r>
            <w:proofErr w:type="gramStart"/>
            <w:r w:rsidRPr="006421CF">
              <w:rPr>
                <w:rFonts w:ascii="Times New Roman" w:hAnsi="Times New Roman"/>
                <w:color w:val="000000"/>
                <w:lang w:val="ru-RU"/>
              </w:rPr>
              <w:t>.Н</w:t>
            </w:r>
            <w:proofErr w:type="gramEnd"/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апример, стихотворения А. А. Блока, Н. </w:t>
            </w:r>
            <w:r w:rsidRPr="006421CF">
              <w:rPr>
                <w:rFonts w:ascii="Times New Roman" w:hAnsi="Times New Roman"/>
                <w:color w:val="000000"/>
                <w:lang w:val="ru-RU"/>
              </w:rPr>
              <w:lastRenderedPageBreak/>
              <w:t>С. Гумилёва, М. И. Цветаевой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lastRenderedPageBreak/>
              <w:t>5.3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>В. 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5.4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>М.А. Шолохов. «Донские рассказы» (один по выбору)</w:t>
            </w:r>
            <w:proofErr w:type="gramStart"/>
            <w:r w:rsidRPr="006421CF">
              <w:rPr>
                <w:rFonts w:ascii="Times New Roman" w:hAnsi="Times New Roman"/>
                <w:color w:val="000000"/>
                <w:lang w:val="ru-RU"/>
              </w:rPr>
              <w:t>.Н</w:t>
            </w:r>
            <w:proofErr w:type="gramEnd"/>
            <w:r w:rsidRPr="006421CF">
              <w:rPr>
                <w:rFonts w:ascii="Times New Roman" w:hAnsi="Times New Roman"/>
                <w:color w:val="000000"/>
                <w:lang w:val="ru-RU"/>
              </w:rPr>
              <w:t>апример, «Родинка», «Чужая кровь»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5.5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6421CF" w:rsidTr="006421CF">
        <w:trPr>
          <w:trHeight w:val="144"/>
          <w:tblCellSpacing w:w="20" w:type="nil"/>
        </w:trPr>
        <w:tc>
          <w:tcPr>
            <w:tcW w:w="6054" w:type="dxa"/>
            <w:gridSpan w:val="3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spellStart"/>
            <w:r w:rsidRPr="006421CF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5844" w:type="dxa"/>
            <w:gridSpan w:val="4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line="240" w:lineRule="auto"/>
            </w:pPr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13174" w:type="dxa"/>
            <w:gridSpan w:val="8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b/>
                <w:color w:val="000000"/>
                <w:lang w:val="ru-RU"/>
              </w:rPr>
              <w:t>Раздел 6.</w:t>
            </w: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b/>
                <w:color w:val="000000"/>
                <w:lang w:val="ru-RU"/>
              </w:rPr>
              <w:t xml:space="preserve">Литература второй половины </w:t>
            </w:r>
            <w:r w:rsidRPr="006421CF">
              <w:rPr>
                <w:rFonts w:ascii="Times New Roman" w:hAnsi="Times New Roman"/>
                <w:b/>
                <w:color w:val="000000"/>
              </w:rPr>
              <w:t>XX</w:t>
            </w:r>
            <w:r w:rsidRPr="006421CF">
              <w:rPr>
                <w:rFonts w:ascii="Times New Roman" w:hAnsi="Times New Roman"/>
                <w:b/>
                <w:color w:val="000000"/>
                <w:lang w:val="ru-RU"/>
              </w:rPr>
              <w:t xml:space="preserve"> века—начала </w:t>
            </w:r>
            <w:r w:rsidRPr="006421CF">
              <w:rPr>
                <w:rFonts w:ascii="Times New Roman" w:hAnsi="Times New Roman"/>
                <w:b/>
                <w:color w:val="000000"/>
              </w:rPr>
              <w:t>XXI</w:t>
            </w:r>
            <w:r w:rsidRPr="006421CF">
              <w:rPr>
                <w:rFonts w:ascii="Times New Roman" w:hAnsi="Times New Roman"/>
                <w:b/>
                <w:color w:val="000000"/>
                <w:lang w:val="ru-RU"/>
              </w:rPr>
              <w:t xml:space="preserve"> веков</w:t>
            </w:r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6.1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6.2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Стихотворения отечественных поэтов </w:t>
            </w:r>
            <w:r w:rsidRPr="006421CF">
              <w:rPr>
                <w:rFonts w:ascii="Times New Roman" w:hAnsi="Times New Roman"/>
                <w:color w:val="000000"/>
              </w:rPr>
              <w:t>XX</w:t>
            </w:r>
            <w:r w:rsidRPr="006421CF">
              <w:rPr>
                <w:rFonts w:ascii="Times New Roman" w:hAnsi="Times New Roman"/>
                <w:color w:val="000000"/>
                <w:lang w:val="ru-RU"/>
              </w:rPr>
              <w:t>—</w:t>
            </w:r>
            <w:r w:rsidRPr="006421CF">
              <w:rPr>
                <w:rFonts w:ascii="Times New Roman" w:hAnsi="Times New Roman"/>
                <w:color w:val="000000"/>
              </w:rPr>
              <w:t>XXI</w:t>
            </w: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веков</w:t>
            </w:r>
            <w:proofErr w:type="gramStart"/>
            <w:r w:rsidRPr="006421CF">
              <w:rPr>
                <w:rFonts w:ascii="Times New Roman" w:hAnsi="Times New Roman"/>
                <w:color w:val="000000"/>
                <w:lang w:val="ru-RU"/>
              </w:rPr>
              <w:t>.</w:t>
            </w:r>
            <w:proofErr w:type="gramEnd"/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(</w:t>
            </w:r>
            <w:proofErr w:type="gramStart"/>
            <w:r w:rsidRPr="006421CF">
              <w:rPr>
                <w:rFonts w:ascii="Times New Roman" w:hAnsi="Times New Roman"/>
                <w:color w:val="000000"/>
                <w:lang w:val="ru-RU"/>
              </w:rPr>
              <w:t>н</w:t>
            </w:r>
            <w:proofErr w:type="gramEnd"/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е менее четырёх стихотворений двух поэтов): например, стихотворения М. И. Цветаевой, Е. А. Евтушенко, Б. А. Ахмадулиной, Б.Ш. Окуджавы, Ю. Д. </w:t>
            </w:r>
            <w:proofErr w:type="spellStart"/>
            <w:r w:rsidRPr="006421CF">
              <w:rPr>
                <w:rFonts w:ascii="Times New Roman" w:hAnsi="Times New Roman"/>
                <w:color w:val="000000"/>
                <w:lang w:val="ru-RU"/>
              </w:rPr>
              <w:t>Левитанского</w:t>
            </w:r>
            <w:proofErr w:type="spellEnd"/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6.3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Произведения отечественных прозаиков второй половины </w:t>
            </w:r>
            <w:r w:rsidRPr="006421CF">
              <w:rPr>
                <w:rFonts w:ascii="Times New Roman" w:hAnsi="Times New Roman"/>
                <w:color w:val="000000"/>
              </w:rPr>
              <w:t>XX</w:t>
            </w: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— начала </w:t>
            </w:r>
            <w:r w:rsidRPr="006421CF">
              <w:rPr>
                <w:rFonts w:ascii="Times New Roman" w:hAnsi="Times New Roman"/>
                <w:color w:val="000000"/>
              </w:rPr>
              <w:t>XXI</w:t>
            </w: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века. (не менее двух)</w:t>
            </w:r>
            <w:proofErr w:type="gramStart"/>
            <w:r w:rsidRPr="006421CF">
              <w:rPr>
                <w:rFonts w:ascii="Times New Roman" w:hAnsi="Times New Roman"/>
                <w:color w:val="000000"/>
                <w:lang w:val="ru-RU"/>
              </w:rPr>
              <w:t>.Н</w:t>
            </w:r>
            <w:proofErr w:type="gramEnd"/>
            <w:r w:rsidRPr="006421CF">
              <w:rPr>
                <w:rFonts w:ascii="Times New Roman" w:hAnsi="Times New Roman"/>
                <w:color w:val="000000"/>
                <w:lang w:val="ru-RU"/>
              </w:rPr>
              <w:t>апример, произведения Ф. А. Абрамова, В. П. Астафьева, В. И. Белова, Ф. А. Искандера и др.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6421CF" w:rsidTr="006421CF">
        <w:trPr>
          <w:trHeight w:val="144"/>
          <w:tblCellSpacing w:w="20" w:type="nil"/>
        </w:trPr>
        <w:tc>
          <w:tcPr>
            <w:tcW w:w="6054" w:type="dxa"/>
            <w:gridSpan w:val="3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spellStart"/>
            <w:r w:rsidRPr="006421CF">
              <w:rPr>
                <w:rFonts w:ascii="Times New Roman" w:hAnsi="Times New Roman"/>
                <w:color w:val="000000"/>
              </w:rPr>
              <w:t>Итого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5844" w:type="dxa"/>
            <w:gridSpan w:val="4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line="240" w:lineRule="auto"/>
            </w:pPr>
          </w:p>
        </w:tc>
      </w:tr>
      <w:tr w:rsidR="00A26BC0" w:rsidRPr="006421CF" w:rsidTr="006421CF">
        <w:trPr>
          <w:trHeight w:val="144"/>
          <w:tblCellSpacing w:w="20" w:type="nil"/>
        </w:trPr>
        <w:tc>
          <w:tcPr>
            <w:tcW w:w="13174" w:type="dxa"/>
            <w:gridSpan w:val="8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Раздел</w:t>
            </w:r>
            <w:proofErr w:type="spellEnd"/>
            <w:r w:rsidRPr="006421CF">
              <w:rPr>
                <w:rFonts w:ascii="Times New Roman" w:hAnsi="Times New Roman"/>
                <w:b/>
                <w:color w:val="000000"/>
              </w:rPr>
              <w:t xml:space="preserve"> 7.</w:t>
            </w:r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Зарубежная</w:t>
            </w:r>
            <w:proofErr w:type="spellEnd"/>
            <w:r w:rsidRPr="006421CF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b/>
                <w:color w:val="000000"/>
              </w:rPr>
              <w:t>литература</w:t>
            </w:r>
            <w:proofErr w:type="spellEnd"/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99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7.1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2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99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7.2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gramStart"/>
            <w:r w:rsidRPr="006421CF">
              <w:rPr>
                <w:rFonts w:ascii="Times New Roman" w:hAnsi="Times New Roman"/>
                <w:color w:val="000000"/>
                <w:lang w:val="ru-RU"/>
              </w:rPr>
              <w:t>Зарубежная</w:t>
            </w:r>
            <w:proofErr w:type="gramEnd"/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  <w:lang w:val="ru-RU"/>
              </w:rPr>
              <w:t>новеллистика</w:t>
            </w:r>
            <w:proofErr w:type="spellEnd"/>
            <w:r w:rsidRPr="006421CF">
              <w:rPr>
                <w:rFonts w:ascii="Times New Roman" w:hAnsi="Times New Roman"/>
                <w:color w:val="000000"/>
                <w:lang w:val="ru-RU"/>
              </w:rPr>
              <w:t>. (одно-два произведения по выбору). Например, П. Мериме</w:t>
            </w:r>
            <w:proofErr w:type="gramStart"/>
            <w:r w:rsidRPr="006421CF">
              <w:rPr>
                <w:rFonts w:ascii="Times New Roman" w:hAnsi="Times New Roman"/>
                <w:color w:val="000000"/>
                <w:lang w:val="ru-RU"/>
              </w:rPr>
              <w:t>.«</w:t>
            </w:r>
            <w:proofErr w:type="spellStart"/>
            <w:proofErr w:type="gramEnd"/>
            <w:r w:rsidRPr="006421CF">
              <w:rPr>
                <w:rFonts w:ascii="Times New Roman" w:hAnsi="Times New Roman"/>
                <w:color w:val="000000"/>
                <w:lang w:val="ru-RU"/>
              </w:rPr>
              <w:t>Маттео</w:t>
            </w:r>
            <w:proofErr w:type="spellEnd"/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Фальконе»; О. Генри. </w:t>
            </w:r>
            <w:r w:rsidRPr="006421CF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Дары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волхвов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>», «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Последний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лист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997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</w:pPr>
            <w:r w:rsidRPr="006421CF">
              <w:rPr>
                <w:rFonts w:ascii="Times New Roman" w:hAnsi="Times New Roman"/>
                <w:color w:val="000000"/>
              </w:rPr>
              <w:t>7.3</w:t>
            </w:r>
          </w:p>
        </w:tc>
        <w:tc>
          <w:tcPr>
            <w:tcW w:w="5057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А. де </w:t>
            </w:r>
            <w:proofErr w:type="spellStart"/>
            <w:proofErr w:type="gramStart"/>
            <w:r w:rsidRPr="006421CF">
              <w:rPr>
                <w:rFonts w:ascii="Times New Roman" w:hAnsi="Times New Roman"/>
                <w:color w:val="000000"/>
                <w:lang w:val="ru-RU"/>
              </w:rPr>
              <w:t>Сент</w:t>
            </w:r>
            <w:proofErr w:type="spellEnd"/>
            <w:proofErr w:type="gramEnd"/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Экзюпери. Повесть-сказка </w:t>
            </w:r>
            <w:r w:rsidRPr="006421CF">
              <w:rPr>
                <w:rFonts w:ascii="Times New Roman" w:hAnsi="Times New Roman"/>
                <w:color w:val="000000"/>
                <w:lang w:val="ru-RU"/>
              </w:rPr>
              <w:lastRenderedPageBreak/>
              <w:t>«Маленький принц»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3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6421CF" w:rsidTr="006421CF">
        <w:trPr>
          <w:trHeight w:val="144"/>
          <w:tblCellSpacing w:w="20" w:type="nil"/>
        </w:trPr>
        <w:tc>
          <w:tcPr>
            <w:tcW w:w="6054" w:type="dxa"/>
            <w:gridSpan w:val="3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spellStart"/>
            <w:r w:rsidRPr="006421CF">
              <w:rPr>
                <w:rFonts w:ascii="Times New Roman" w:hAnsi="Times New Roman"/>
                <w:color w:val="000000"/>
              </w:rPr>
              <w:lastRenderedPageBreak/>
              <w:t>Итого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по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разделу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</w:rPr>
              <w:t xml:space="preserve"> 7 </w:t>
            </w:r>
          </w:p>
        </w:tc>
        <w:tc>
          <w:tcPr>
            <w:tcW w:w="5844" w:type="dxa"/>
            <w:gridSpan w:val="4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line="240" w:lineRule="auto"/>
            </w:pPr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054" w:type="dxa"/>
            <w:gridSpan w:val="3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spellStart"/>
            <w:r w:rsidRPr="006421CF">
              <w:rPr>
                <w:rFonts w:ascii="Times New Roman" w:hAnsi="Times New Roman"/>
                <w:color w:val="000000"/>
              </w:rPr>
              <w:t>Развитие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речи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</w:rPr>
              <w:t xml:space="preserve"> 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054" w:type="dxa"/>
            <w:gridSpan w:val="3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spellStart"/>
            <w:r w:rsidRPr="006421CF">
              <w:rPr>
                <w:rFonts w:ascii="Times New Roman" w:hAnsi="Times New Roman"/>
                <w:color w:val="000000"/>
              </w:rPr>
              <w:t>Внеклассное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чтение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054" w:type="dxa"/>
            <w:gridSpan w:val="3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spellStart"/>
            <w:r w:rsidRPr="006421CF">
              <w:rPr>
                <w:rFonts w:ascii="Times New Roman" w:hAnsi="Times New Roman"/>
                <w:color w:val="000000"/>
              </w:rPr>
              <w:t>Итоговые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контрольные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работы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6421CF">
        <w:trPr>
          <w:trHeight w:val="144"/>
          <w:tblCellSpacing w:w="20" w:type="nil"/>
        </w:trPr>
        <w:tc>
          <w:tcPr>
            <w:tcW w:w="6054" w:type="dxa"/>
            <w:gridSpan w:val="3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</w:pPr>
            <w:proofErr w:type="spellStart"/>
            <w:r w:rsidRPr="006421CF">
              <w:rPr>
                <w:rFonts w:ascii="Times New Roman" w:hAnsi="Times New Roman"/>
                <w:color w:val="000000"/>
              </w:rPr>
              <w:t>Резервное</w:t>
            </w:r>
            <w:proofErr w:type="spellEnd"/>
            <w:r w:rsidRPr="006421CF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421CF">
              <w:rPr>
                <w:rFonts w:ascii="Times New Roman" w:hAnsi="Times New Roman"/>
                <w:color w:val="000000"/>
              </w:rPr>
              <w:t>время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</w:rPr>
              <w:t xml:space="preserve"> 6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6421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6421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 w:rsidRPr="006421CF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6421CF" w:rsidTr="006421CF">
        <w:trPr>
          <w:trHeight w:val="144"/>
          <w:tblCellSpacing w:w="20" w:type="nil"/>
        </w:trPr>
        <w:tc>
          <w:tcPr>
            <w:tcW w:w="6054" w:type="dxa"/>
            <w:gridSpan w:val="3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6421CF">
              <w:rPr>
                <w:rFonts w:ascii="Times New Roman" w:hAnsi="Times New Roman"/>
                <w:color w:val="000000"/>
              </w:rPr>
              <w:t xml:space="preserve">68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</w:rPr>
              <w:t xml:space="preserve"> 2 </w:t>
            </w:r>
          </w:p>
        </w:tc>
        <w:tc>
          <w:tcPr>
            <w:tcW w:w="1805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2E70DC">
            <w:pPr>
              <w:spacing w:after="0" w:line="240" w:lineRule="auto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A26BC0" w:rsidP="002E70DC">
            <w:pPr>
              <w:spacing w:line="240" w:lineRule="auto"/>
            </w:pPr>
          </w:p>
        </w:tc>
      </w:tr>
    </w:tbl>
    <w:p w:rsidR="00A26BC0" w:rsidRPr="006421CF" w:rsidRDefault="00A26BC0" w:rsidP="006421CF">
      <w:pPr>
        <w:spacing w:line="240" w:lineRule="auto"/>
        <w:sectPr w:rsidR="00A26BC0" w:rsidRPr="006421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6BC0" w:rsidRPr="002E70DC" w:rsidRDefault="00830C99" w:rsidP="006421CF">
      <w:pPr>
        <w:spacing w:after="0"/>
        <w:ind w:left="120"/>
        <w:rPr>
          <w:lang w:val="ru-RU"/>
        </w:rPr>
      </w:pPr>
      <w:bookmarkStart w:id="34" w:name="block-35789053"/>
      <w:bookmarkEnd w:id="33"/>
      <w:r w:rsidRPr="002E70DC">
        <w:rPr>
          <w:rFonts w:ascii="Times New Roman" w:hAnsi="Times New Roman"/>
          <w:b/>
          <w:color w:val="000000"/>
        </w:rPr>
        <w:lastRenderedPageBreak/>
        <w:t xml:space="preserve">ПОУРОЧНОЕ ПЛАНИРОВАНИЕ </w:t>
      </w:r>
    </w:p>
    <w:p w:rsidR="00A26BC0" w:rsidRPr="002E70DC" w:rsidRDefault="00830C99">
      <w:pPr>
        <w:spacing w:after="0"/>
        <w:ind w:left="120"/>
      </w:pPr>
      <w:r w:rsidRPr="002E70DC">
        <w:rPr>
          <w:rFonts w:ascii="Times New Roman" w:hAnsi="Times New Roman"/>
          <w:b/>
          <w:color w:val="000000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5389"/>
        <w:gridCol w:w="992"/>
        <w:gridCol w:w="992"/>
        <w:gridCol w:w="1559"/>
        <w:gridCol w:w="1560"/>
        <w:gridCol w:w="2741"/>
      </w:tblGrid>
      <w:tr w:rsidR="00A26BC0" w:rsidTr="005C529E">
        <w:trPr>
          <w:trHeight w:val="144"/>
          <w:tblCellSpacing w:w="20" w:type="nil"/>
        </w:trPr>
        <w:tc>
          <w:tcPr>
            <w:tcW w:w="8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6BC0" w:rsidRDefault="00A26BC0">
            <w:pPr>
              <w:spacing w:after="0"/>
              <w:ind w:left="135"/>
            </w:pPr>
          </w:p>
        </w:tc>
        <w:tc>
          <w:tcPr>
            <w:tcW w:w="5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BC0" w:rsidRDefault="00A26BC0">
            <w:pPr>
              <w:spacing w:after="0"/>
              <w:ind w:left="135"/>
            </w:pPr>
          </w:p>
        </w:tc>
        <w:tc>
          <w:tcPr>
            <w:tcW w:w="3543" w:type="dxa"/>
            <w:gridSpan w:val="3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BC0" w:rsidRDefault="00A26BC0">
            <w:pPr>
              <w:spacing w:after="0"/>
              <w:ind w:left="135"/>
            </w:pP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BC0" w:rsidRDefault="00A26BC0">
            <w:pPr>
              <w:spacing w:after="0"/>
              <w:ind w:left="135"/>
            </w:pPr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BC0" w:rsidRDefault="00A26BC0"/>
        </w:tc>
        <w:tc>
          <w:tcPr>
            <w:tcW w:w="53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BC0" w:rsidRDefault="00A26BC0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BC0" w:rsidRDefault="00A26BC0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BC0" w:rsidRDefault="00A26BC0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26BC0" w:rsidRDefault="00A26BC0">
            <w:pPr>
              <w:spacing w:after="0"/>
              <w:ind w:left="135"/>
            </w:pPr>
          </w:p>
        </w:tc>
        <w:tc>
          <w:tcPr>
            <w:tcW w:w="15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BC0" w:rsidRDefault="00A26BC0"/>
        </w:tc>
        <w:tc>
          <w:tcPr>
            <w:tcW w:w="274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6BC0" w:rsidRDefault="00A26BC0"/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Default="0030654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</w:t>
            </w:r>
            <w:r w:rsidR="00830C9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830C99" w:rsidP="00D85FBB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</w:t>
            </w:r>
            <w:r w:rsidR="00D85FB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«Поучение» Владимира Мономаха (в сокращении). </w:t>
            </w:r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>Темы и проблемы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830C99">
            <w:pPr>
              <w:spacing w:after="0"/>
              <w:ind w:left="135"/>
              <w:jc w:val="center"/>
              <w:rPr>
                <w:lang w:val="ru-RU"/>
              </w:rPr>
            </w:pPr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A26BC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A26BC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rPr>
                <w:lang w:val="ru-RU"/>
              </w:rPr>
            </w:pPr>
          </w:p>
          <w:p w:rsidR="00306545" w:rsidRPr="00D85FBB" w:rsidRDefault="003065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830C99">
            <w:pPr>
              <w:spacing w:after="0"/>
              <w:rPr>
                <w:lang w:val="ru-RU"/>
              </w:rPr>
            </w:pPr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830C99" w:rsidP="005C529E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«</w:t>
            </w:r>
            <w:proofErr w:type="gram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октября, «И. И. Пущину», «На холмах Грузии лежит ночная мгла…» и др. </w:t>
            </w:r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 и проблематика лирических произведений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306545" w:rsidRDefault="003065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5C529E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Стихотворения «</w:t>
            </w:r>
            <w:proofErr w:type="gram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глубине сибирских руд…», «19 октября», «И. И. Пущину», «На холмах Грузии лежит ночная мгла…» и др. Особенности </w:t>
            </w:r>
            <w:proofErr w:type="spell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мировоззрерия</w:t>
            </w:r>
            <w:proofErr w:type="spell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поэта и их отражение в творчестве, средства выразительности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306545" w:rsidRDefault="003065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306545" w:rsidRDefault="003065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D70778" w:rsidRDefault="00830C99" w:rsidP="00D85FBB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«Повести Белкина» («Станционный смотритель» и др.). Особенности конфликта и композиции повести. Система персонажей. Образ «маленького человека» в повести.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D707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306545" w:rsidRDefault="003065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А. 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306545" w:rsidRDefault="003065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авторской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поэме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306545" w:rsidRDefault="003065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 С. Пушкин. Поэма «Полтава» (фрагмент). Подготовка к домашнему сочинению по поэме «Полтава</w:t>
            </w:r>
            <w:proofErr w:type="gram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фрагмент)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306545" w:rsidRDefault="0030654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830C99" w:rsidP="00D85FBB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«Узник», «Парус», «Тучи», «</w:t>
            </w:r>
            <w:proofErr w:type="spell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Желанье</w:t>
            </w:r>
            <w:r w:rsidR="00D85FB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proofErr w:type="gramStart"/>
            <w:r w:rsidR="00D85FB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>ема</w:t>
            </w:r>
            <w:proofErr w:type="spellEnd"/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одиночества в лирике поэта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F377D" w:rsidRDefault="00AF37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Стихотворения. Проблема гармонии человека и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F377D" w:rsidRDefault="00AF37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</w:t>
            </w:r>
            <w:proofErr w:type="gram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F377D" w:rsidRDefault="00AF37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«</w:t>
            </w:r>
            <w:proofErr w:type="gram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F377D" w:rsidRDefault="00AF37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М. Ю. Лермонтов. «</w:t>
            </w:r>
            <w:proofErr w:type="gram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Песня про царя</w:t>
            </w:r>
            <w:proofErr w:type="gram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Ивана Васильевича, молодого опричника и удалого купца Калашникова».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домашнему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произведению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F377D" w:rsidRDefault="00AF37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Историческая и фольклорная основа повести.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F377D" w:rsidRDefault="00AF37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F377D" w:rsidRDefault="00AF377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В. Гоголь. Повесть «Тарас Бульба». Система персонажей. Сопоставление Остапа и </w:t>
            </w:r>
            <w:proofErr w:type="spell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Андрия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85FAA" w:rsidRDefault="00A85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7.11.2025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Образ Тараса Бульбы в повести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85FAA" w:rsidRDefault="00A85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 В. Гоголь. Повесть «Тарас Бульба». Авторская позиция и способы ее выражения в повести. Художественное мастерство Н. В. Гоголя в изображении героев и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85FAA" w:rsidRDefault="00A85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 В. Гоголя «Тарас Бульба»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85FAA" w:rsidRDefault="00A85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Цикл «Записки охотника» в историческом контексте.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Бирюк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героев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85FAA" w:rsidRDefault="00A85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 «Хорь и </w:t>
            </w:r>
            <w:proofErr w:type="spell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Калиныч</w:t>
            </w:r>
            <w:proofErr w:type="spell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Сопоставление героев. Авторская позиция в рассказе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85FAA" w:rsidRDefault="00A85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830C99" w:rsidP="00D85FBB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«Русский язык», «Воробей» и др. </w:t>
            </w:r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85FAA" w:rsidRDefault="00A85FAA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тематика, проблематика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0B075C" w:rsidRDefault="000B07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  <w:r w:rsidR="00D85FB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0B075C" w:rsidRDefault="000B07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система образов</w:t>
            </w:r>
            <w:r w:rsidR="00D85FB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0B075C" w:rsidRDefault="000B07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Стихотворение «Размышления у парадного подъезда» Идейно-</w:t>
            </w:r>
            <w:proofErr w:type="spell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художествннное</w:t>
            </w:r>
            <w:proofErr w:type="spell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</w:t>
            </w:r>
            <w:r w:rsidR="00D85FB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0B075C" w:rsidRDefault="000B07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Стихотворение «Железная дорога».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 w:rsidR="00D85FB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0B075C" w:rsidRDefault="000B07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Тютчев. «Есть в осени первоначальной…», «Весенние воды»</w:t>
            </w:r>
            <w:proofErr w:type="gram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.</w:t>
            </w:r>
            <w:proofErr w:type="gram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А. Фет. «Ещё майская ночь», «Это утро, радость эта...»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0B075C" w:rsidRDefault="000B07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</w:t>
            </w:r>
            <w:proofErr w:type="spell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пискарь</w:t>
            </w:r>
            <w:proofErr w:type="spell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0B075C" w:rsidRDefault="000B07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Е. Салтыков-Щедрин. «Повесть о том, как один мужик двух генералов прокормил», «Дикий помещик» «Премудрый </w:t>
            </w:r>
            <w:proofErr w:type="spell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пискарь</w:t>
            </w:r>
            <w:proofErr w:type="spell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proofErr w:type="gram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тематика, проблематика, сюжет. Особенности сатиры М. Е. Салтыкова-Щедрина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0B075C" w:rsidRDefault="000B07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Идейно-</w:t>
            </w:r>
            <w:proofErr w:type="spell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художственное</w:t>
            </w:r>
            <w:proofErr w:type="spell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 произведений А. К. Толстого о русской старине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0B075C" w:rsidRDefault="000B075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30.12.2025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Историческая основа произведений Р. </w:t>
            </w:r>
            <w:proofErr w:type="spell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Сабатини</w:t>
            </w:r>
            <w:proofErr w:type="spell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, романтика морских приключений в эпоху географических открытий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2270E" w:rsidRDefault="00A227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2270E" w:rsidRDefault="00A227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2270E" w:rsidRDefault="00A227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D85FBB" w:rsidP="00D85F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</w:t>
            </w:r>
            <w:r w:rsidR="00830C99"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«Тоска». </w:t>
            </w:r>
            <w:r w:rsidR="00830C99"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Тема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тика, проблематика произведений.</w:t>
            </w:r>
            <w:r w:rsidR="00830C99"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30C99"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 мастерство писателя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830C99">
            <w:pPr>
              <w:spacing w:after="0"/>
              <w:ind w:left="135"/>
              <w:jc w:val="center"/>
              <w:rPr>
                <w:lang w:val="ru-RU"/>
              </w:rPr>
            </w:pPr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A26BC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A26BC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A227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830C99">
            <w:pPr>
              <w:spacing w:after="0"/>
              <w:rPr>
                <w:lang w:val="ru-RU"/>
              </w:rPr>
            </w:pPr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D85FBB" w:rsidP="00D85FB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рассказы</w:t>
            </w:r>
            <w:proofErr w:type="gramStart"/>
            <w:r w:rsidR="00830C99"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«С</w:t>
            </w:r>
            <w:proofErr w:type="gramEnd"/>
            <w:r w:rsidR="00830C99"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тарух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Изергиль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(легенда о Данко)</w:t>
            </w:r>
            <w:r w:rsidR="00830C99"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830C99"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>Идейно-</w:t>
            </w:r>
            <w:proofErr w:type="spellStart"/>
            <w:r w:rsidR="00830C99"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>художственное</w:t>
            </w:r>
            <w:proofErr w:type="spellEnd"/>
            <w:r w:rsidR="00830C99"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своеобразие ранних рассказов писателя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2270E" w:rsidRDefault="00A227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2270E" w:rsidRDefault="00A2270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56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830C99" w:rsidP="00D85FBB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 w:rsidR="00D85FB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М. Зощенко, Н. Тэффи</w:t>
            </w:r>
            <w:r w:rsidR="00D85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сатиры.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830C99">
            <w:pPr>
              <w:spacing w:after="0"/>
              <w:ind w:left="135"/>
              <w:jc w:val="center"/>
              <w:rPr>
                <w:lang w:val="ru-RU"/>
              </w:rPr>
            </w:pPr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A26BC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A26BC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7B7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830C99">
            <w:pPr>
              <w:spacing w:after="0"/>
              <w:rPr>
                <w:lang w:val="ru-RU"/>
              </w:rPr>
            </w:pPr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7B78DB" w:rsidRDefault="007B7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</w:t>
            </w:r>
            <w:proofErr w:type="gram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Сочинение-рассуждение "Нужны ли сатирические </w:t>
            </w:r>
            <w:proofErr w:type="spell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прозведения</w:t>
            </w:r>
            <w:proofErr w:type="spell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?"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  <w:proofErr w:type="gram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7B78DB" w:rsidRDefault="007B7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830C99" w:rsidP="00D85FBB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Особенности мировоззрен</w:t>
            </w:r>
            <w:r w:rsidR="00D85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ия писателя. Повести и рассказы </w:t>
            </w:r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>«Зелёная лампа»</w:t>
            </w:r>
            <w:r w:rsidR="00D85FBB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7B78DB" w:rsidRDefault="007B7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Грин. Идейно-художественное своеобразие произведений.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7B78DB" w:rsidRDefault="007B7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D85FBB" w:rsidRDefault="00830C99" w:rsidP="00D85FBB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  <w:r w:rsidR="00D85FBB">
              <w:rPr>
                <w:rFonts w:ascii="Times New Roman" w:hAnsi="Times New Roman"/>
                <w:color w:val="000000"/>
                <w:sz w:val="24"/>
                <w:lang w:val="ru-RU"/>
              </w:rPr>
              <w:t>. Стихотворения на тему мечты  А. А. Блок, М. И. Цветаева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 </w:t>
            </w:r>
            <w:proofErr w:type="gramStart"/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Художественное</w:t>
            </w:r>
            <w:proofErr w:type="gramEnd"/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>своебразие</w:t>
            </w:r>
            <w:proofErr w:type="spellEnd"/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произведений, средства выразительности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D85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7B78DB" w:rsidRDefault="007B7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D85FBB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</w:t>
            </w:r>
            <w:r w:rsidR="00D85FB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Стихотворение 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«Хорошее отношение к лошадям» и </w:t>
            </w:r>
            <w:proofErr w:type="spell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др</w:t>
            </w:r>
            <w:proofErr w:type="gram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ематика</w:t>
            </w:r>
            <w:proofErr w:type="spell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, проблематика, композиция стихотворения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7B78DB" w:rsidRDefault="007B7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5C529E" w:rsidRDefault="00830C99" w:rsidP="005C529E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«Хорошее отношение к лошадям» и др. </w:t>
            </w:r>
            <w:r w:rsidRPr="005C529E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образов стихотворения. Лирический герой. Средства выразительности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5C5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7B78DB" w:rsidRDefault="007B7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5C529E" w:rsidRDefault="00830C99" w:rsidP="005C529E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Шолохов. «Донские рассказы» </w:t>
            </w:r>
            <w:r w:rsidR="005C529E">
              <w:rPr>
                <w:rFonts w:ascii="Times New Roman" w:hAnsi="Times New Roman"/>
                <w:color w:val="000000"/>
                <w:sz w:val="24"/>
                <w:lang w:val="ru-RU"/>
              </w:rPr>
              <w:t>«Родинка»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C529E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проблематика, сюжет, система персонажей, гуманистический пафос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5C5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7B78DB" w:rsidRDefault="007B7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5C529E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П. Платонов. Рассказы </w:t>
            </w:r>
            <w:r w:rsidR="005C5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«Юшка». 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Идейно-художественное своеобразие произведения. Особенности языка произведений А. П. Платонова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7B78DB" w:rsidRDefault="007B7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5C529E" w:rsidRDefault="00830C99" w:rsidP="005C529E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М. Шукшин. </w:t>
            </w:r>
            <w:r w:rsidR="005C5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«Чудик». </w:t>
            </w:r>
            <w:r w:rsidRPr="005C529E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проблематика, сюжет произведения</w:t>
            </w:r>
            <w:r w:rsidR="005C529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5C5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7B78DB" w:rsidRDefault="007B7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5C529E" w:rsidRDefault="00830C99" w:rsidP="005C529E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«Чудик</w:t>
            </w:r>
            <w:r w:rsidR="005C5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C529E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Характеры героев, система образов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5C5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7B78DB" w:rsidRDefault="007B7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  <w:proofErr w:type="spellEnd"/>
            </w:hyperlink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5C529E" w:rsidRDefault="00830C99" w:rsidP="005C529E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 М. Шукшин. </w:t>
            </w:r>
            <w:proofErr w:type="gram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( «Чудик</w:t>
            </w:r>
            <w:r w:rsidR="005C529E">
              <w:rPr>
                <w:rFonts w:ascii="Times New Roman" w:hAnsi="Times New Roman"/>
                <w:color w:val="000000"/>
                <w:sz w:val="24"/>
                <w:lang w:val="ru-RU"/>
              </w:rPr>
              <w:t>».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C529E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позиция в произведении.</w:t>
            </w:r>
            <w:proofErr w:type="gramEnd"/>
            <w:r w:rsidRPr="005C5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Художественное мастерство автора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5C5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7B78DB" w:rsidRDefault="007B7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5C529E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="005C5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М. И. Цветаева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, Е.</w:t>
            </w:r>
            <w:r w:rsidR="005C5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А. Евтушенко, Б. А. Ахмадулина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, Б.Ш. Окуджав</w:t>
            </w:r>
            <w:r w:rsidR="005C529E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proofErr w:type="gram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,. </w:t>
            </w:r>
            <w:proofErr w:type="gram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стихотворений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7B78DB" w:rsidRDefault="007B7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7B78DB" w:rsidRDefault="007B7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6BC0" w:rsidRPr="00D70778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D70778" w:rsidRDefault="007B78DB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D70778" w:rsidRDefault="00A26BC0">
            <w:pPr>
              <w:spacing w:after="0"/>
              <w:ind w:left="135"/>
              <w:rPr>
                <w:lang w:val="ru-RU"/>
              </w:rPr>
            </w:pPr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Pr="00D70778" w:rsidRDefault="00830C99">
            <w:pPr>
              <w:spacing w:after="0"/>
              <w:rPr>
                <w:lang w:val="ru-RU"/>
              </w:rPr>
            </w:pPr>
            <w:r w:rsidRPr="00D70778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5C529E" w:rsidRDefault="00830C99" w:rsidP="005C529E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="005C5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 А. </w:t>
            </w:r>
            <w:r w:rsidR="005C52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Абрамов, В. П. Астафьев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5C529E">
              <w:rPr>
                <w:rFonts w:ascii="Times New Roman" w:hAnsi="Times New Roman"/>
                <w:color w:val="000000"/>
                <w:sz w:val="24"/>
                <w:lang w:val="ru-RU"/>
              </w:rPr>
              <w:t>Ф. А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5C529E">
              <w:rPr>
                <w:rFonts w:ascii="Times New Roman" w:hAnsi="Times New Roman"/>
                <w:color w:val="000000"/>
                <w:sz w:val="24"/>
                <w:lang w:val="ru-RU"/>
              </w:rPr>
              <w:t>Обзор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5C529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82BCF" w:rsidRDefault="00A82B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7.04.2026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82BCF" w:rsidRDefault="00A82B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рассказов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82BCF" w:rsidRDefault="00A82B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82BCF" w:rsidRDefault="00A82B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тесты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82BCF" w:rsidRDefault="00A82B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82BCF" w:rsidRDefault="00A82B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</w:t>
            </w:r>
            <w:proofErr w:type="gram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»(</w:t>
            </w:r>
            <w:proofErr w:type="gram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главы). Система образов. Дон Кихот как один из «вечных» образов в мировой литературе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82BCF" w:rsidRDefault="00A82B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proofErr w:type="spell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Мериме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своеобразие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новеллы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Маттео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Фальконе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82BCF" w:rsidRDefault="00A82B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</w:t>
            </w:r>
            <w:r w:rsidR="00BE1DF2">
              <w:rPr>
                <w:lang w:val="ru-RU"/>
              </w:rPr>
              <w:t>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 w:rsidP="005C529E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</w:t>
            </w:r>
            <w:proofErr w:type="spell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новеллистика</w:t>
            </w:r>
            <w:proofErr w:type="spell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. О. Генри. «Дары волхвов</w:t>
            </w:r>
            <w:r w:rsidR="005C529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». 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Жанр, тема, идея, проблематика, </w:t>
            </w: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сюжет новеллы. Система персонажей. Роль художественной детали в произведении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82BCF" w:rsidRDefault="00A82B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</w:t>
            </w:r>
            <w:r w:rsidR="00BE1DF2">
              <w:rPr>
                <w:lang w:val="ru-RU"/>
              </w:rPr>
              <w:t>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proofErr w:type="gram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proofErr w:type="gram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82BCF" w:rsidRDefault="00A82B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</w:t>
            </w:r>
            <w:r w:rsidR="00BE1DF2">
              <w:rPr>
                <w:lang w:val="ru-RU"/>
              </w:rPr>
              <w:t>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proofErr w:type="gram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proofErr w:type="gram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Система образов. Образ Маленького принца.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другими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персонажами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A82BCF" w:rsidRDefault="00A82BC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</w:t>
            </w:r>
            <w:r w:rsidR="00BE1DF2">
              <w:rPr>
                <w:lang w:val="ru-RU"/>
              </w:rPr>
              <w:t>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6BC0" w:rsidRPr="00C0317E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</w:t>
            </w:r>
            <w:proofErr w:type="spellStart"/>
            <w:proofErr w:type="gramStart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Сент</w:t>
            </w:r>
            <w:proofErr w:type="spellEnd"/>
            <w:proofErr w:type="gramEnd"/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BE1DF2" w:rsidRDefault="00BE1D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421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Внеклассное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Зарубежная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новеллистика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BE1DF2" w:rsidRDefault="00BE1D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807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38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рекомендуемой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  <w:jc w:val="center"/>
            </w:pP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A26BC0" w:rsidRPr="00BE1DF2" w:rsidRDefault="00BE1D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26.05.2026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26BC0" w:rsidRDefault="00A26BC0">
            <w:pPr>
              <w:spacing w:after="0"/>
              <w:ind w:left="135"/>
            </w:pPr>
          </w:p>
        </w:tc>
      </w:tr>
      <w:tr w:rsidR="00A26BC0" w:rsidTr="005C529E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Pr="006421CF" w:rsidRDefault="00830C99">
            <w:pPr>
              <w:spacing w:after="0"/>
              <w:ind w:left="135"/>
              <w:rPr>
                <w:lang w:val="ru-RU"/>
              </w:rPr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 w:rsidRPr="006421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A26BC0" w:rsidRDefault="00830C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301" w:type="dxa"/>
            <w:gridSpan w:val="2"/>
            <w:tcMar>
              <w:top w:w="50" w:type="dxa"/>
              <w:left w:w="100" w:type="dxa"/>
            </w:tcMar>
            <w:vAlign w:val="center"/>
          </w:tcPr>
          <w:p w:rsidR="00A26BC0" w:rsidRDefault="00A26BC0"/>
        </w:tc>
      </w:tr>
    </w:tbl>
    <w:p w:rsidR="00A26BC0" w:rsidRDefault="00A26BC0">
      <w:pPr>
        <w:sectPr w:rsidR="00A26BC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6BC0" w:rsidRPr="006421CF" w:rsidRDefault="00830C99">
      <w:pPr>
        <w:spacing w:after="0"/>
        <w:ind w:left="120"/>
        <w:rPr>
          <w:lang w:val="ru-RU"/>
        </w:rPr>
      </w:pPr>
      <w:bookmarkStart w:id="35" w:name="block-35789057"/>
      <w:bookmarkEnd w:id="34"/>
      <w:r w:rsidRPr="006421C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26BC0" w:rsidRPr="006421CF" w:rsidRDefault="00830C99">
      <w:pPr>
        <w:spacing w:after="0" w:line="480" w:lineRule="auto"/>
        <w:ind w:left="120"/>
        <w:rPr>
          <w:lang w:val="ru-RU"/>
        </w:rPr>
      </w:pPr>
      <w:r w:rsidRPr="006421C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85FBB" w:rsidRPr="00D85FBB" w:rsidRDefault="00D85FBB" w:rsidP="00D85FBB">
      <w:pPr>
        <w:pStyle w:val="1"/>
        <w:shd w:val="clear" w:color="auto" w:fill="FFFFFF"/>
        <w:spacing w:before="0" w:after="0"/>
        <w:rPr>
          <w:rFonts w:ascii="Times New Roman" w:hAnsi="Times New Roman" w:cs="Times New Roman"/>
          <w:color w:val="282828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282828"/>
          <w:sz w:val="24"/>
          <w:szCs w:val="24"/>
          <w:lang w:val="ru-RU"/>
        </w:rPr>
        <w:t>Литература. 7</w:t>
      </w:r>
      <w:r w:rsidRPr="00D85FBB">
        <w:rPr>
          <w:rFonts w:ascii="Times New Roman" w:hAnsi="Times New Roman" w:cs="Times New Roman"/>
          <w:color w:val="282828"/>
          <w:sz w:val="24"/>
          <w:szCs w:val="24"/>
          <w:lang w:val="ru-RU"/>
        </w:rPr>
        <w:t xml:space="preserve"> класс. Учебник. В 2 ч. - </w:t>
      </w:r>
      <w:proofErr w:type="spellStart"/>
      <w:r w:rsidRPr="00D85FBB">
        <w:rPr>
          <w:rFonts w:ascii="Times New Roman" w:hAnsi="Times New Roman" w:cs="Times New Roman"/>
          <w:color w:val="282828"/>
          <w:sz w:val="24"/>
          <w:szCs w:val="24"/>
          <w:lang w:val="ru-RU"/>
        </w:rPr>
        <w:t>Полухина</w:t>
      </w:r>
      <w:proofErr w:type="spellEnd"/>
      <w:r w:rsidRPr="00D85FBB">
        <w:rPr>
          <w:rFonts w:ascii="Times New Roman" w:hAnsi="Times New Roman" w:cs="Times New Roman"/>
          <w:color w:val="282828"/>
          <w:sz w:val="24"/>
          <w:szCs w:val="24"/>
          <w:lang w:val="ru-RU"/>
        </w:rPr>
        <w:t xml:space="preserve"> В.П., Коровина В.Я., Журавлёв В. П. и др.</w:t>
      </w:r>
    </w:p>
    <w:p w:rsidR="00A26BC0" w:rsidRPr="006421CF" w:rsidRDefault="00830C99" w:rsidP="00D85FBB">
      <w:pPr>
        <w:spacing w:after="0" w:line="480" w:lineRule="auto"/>
        <w:rPr>
          <w:lang w:val="ru-RU"/>
        </w:rPr>
      </w:pPr>
      <w:r w:rsidRPr="006421C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E70DC" w:rsidRDefault="00830C99" w:rsidP="00D85FBB">
      <w:pPr>
        <w:pStyle w:val="c4"/>
        <w:shd w:val="clear" w:color="auto" w:fill="FFFFFF"/>
        <w:spacing w:before="0" w:beforeAutospacing="0" w:after="0" w:afterAutospacing="0"/>
        <w:jc w:val="both"/>
        <w:rPr>
          <w:rStyle w:val="a4"/>
          <w:color w:val="0000FF"/>
          <w:sz w:val="28"/>
          <w:szCs w:val="28"/>
          <w:u w:val="single"/>
        </w:rPr>
      </w:pPr>
      <w:r w:rsidRPr="006421CF">
        <w:rPr>
          <w:b/>
          <w:color w:val="000000"/>
          <w:sz w:val="28"/>
        </w:rPr>
        <w:t xml:space="preserve">ЦИФРОВЫЕ ОБРАЗОВАТЕЛЬНЫЕ РЕСУРСЫ </w:t>
      </w:r>
      <w:r w:rsidR="002E70DC">
        <w:rPr>
          <w:b/>
          <w:color w:val="000000"/>
          <w:sz w:val="28"/>
        </w:rPr>
        <w:t xml:space="preserve"> </w:t>
      </w:r>
      <w:r w:rsidRPr="006421CF">
        <w:rPr>
          <w:b/>
          <w:color w:val="000000"/>
          <w:sz w:val="28"/>
        </w:rPr>
        <w:t xml:space="preserve">СЕТИ </w:t>
      </w:r>
      <w:r w:rsidR="002E70DC">
        <w:rPr>
          <w:b/>
          <w:color w:val="000000"/>
          <w:sz w:val="28"/>
        </w:rPr>
        <w:t>ИНТЕРНЕТ</w:t>
      </w:r>
    </w:p>
    <w:p w:rsidR="002E70DC" w:rsidRDefault="00C0317E" w:rsidP="002E70DC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80" w:history="1">
        <w:r w:rsidR="002E70DC">
          <w:rPr>
            <w:rStyle w:val="ab"/>
            <w:rFonts w:eastAsiaTheme="majorEastAsia"/>
          </w:rPr>
          <w:t>http://lib.prosv.ru</w:t>
        </w:r>
      </w:hyperlink>
      <w:r w:rsidR="002E70DC">
        <w:rPr>
          <w:rStyle w:val="c1"/>
          <w:rFonts w:eastAsiaTheme="majorEastAsia"/>
          <w:color w:val="0D0D0D"/>
          <w:sz w:val="28"/>
          <w:szCs w:val="28"/>
        </w:rPr>
        <w:t>  – «Школьная библиотека» – проект издательства «Просвещение» – вся школьная программа по литературе на одном сайте</w:t>
      </w:r>
    </w:p>
    <w:p w:rsidR="002E70DC" w:rsidRDefault="00C0317E" w:rsidP="002E70DC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81" w:history="1">
        <w:r w:rsidR="002E70DC">
          <w:rPr>
            <w:rStyle w:val="ab"/>
            <w:rFonts w:eastAsiaTheme="majorEastAsia"/>
          </w:rPr>
          <w:t>http://bibliotekar.ru/pisateli/index.htm/</w:t>
        </w:r>
      </w:hyperlink>
      <w:r w:rsidR="002E70DC">
        <w:rPr>
          <w:rStyle w:val="c1"/>
          <w:rFonts w:eastAsiaTheme="majorEastAsia"/>
          <w:color w:val="0D0D0D"/>
          <w:sz w:val="28"/>
          <w:szCs w:val="28"/>
        </w:rPr>
        <w:t> – «</w:t>
      </w:r>
      <w:proofErr w:type="spellStart"/>
      <w:r w:rsidR="002E70DC">
        <w:rPr>
          <w:rStyle w:val="c1"/>
          <w:rFonts w:eastAsiaTheme="majorEastAsia"/>
          <w:color w:val="0D0D0D"/>
          <w:sz w:val="28"/>
          <w:szCs w:val="28"/>
        </w:rPr>
        <w:t>Библиотекарь</w:t>
      </w:r>
      <w:proofErr w:type="gramStart"/>
      <w:r w:rsidR="002E70DC">
        <w:rPr>
          <w:rStyle w:val="c1"/>
          <w:rFonts w:eastAsiaTheme="majorEastAsia"/>
          <w:color w:val="0D0D0D"/>
          <w:sz w:val="28"/>
          <w:szCs w:val="28"/>
        </w:rPr>
        <w:t>.Р</w:t>
      </w:r>
      <w:proofErr w:type="gramEnd"/>
      <w:r w:rsidR="002E70DC">
        <w:rPr>
          <w:rStyle w:val="c1"/>
          <w:rFonts w:eastAsiaTheme="majorEastAsia"/>
          <w:color w:val="0D0D0D"/>
          <w:sz w:val="28"/>
          <w:szCs w:val="28"/>
        </w:rPr>
        <w:t>у</w:t>
      </w:r>
      <w:proofErr w:type="spellEnd"/>
      <w:r w:rsidR="002E70DC">
        <w:rPr>
          <w:rStyle w:val="c1"/>
          <w:rFonts w:eastAsiaTheme="majorEastAsia"/>
          <w:color w:val="0D0D0D"/>
          <w:sz w:val="28"/>
          <w:szCs w:val="28"/>
        </w:rPr>
        <w:t>» – электронная библиотека нехудожественной литературы по русской и мировой истории, искусству, культуре. Великие писатели</w:t>
      </w:r>
    </w:p>
    <w:p w:rsidR="002E70DC" w:rsidRDefault="00C0317E" w:rsidP="002E70DC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82" w:history="1">
        <w:r w:rsidR="002E70DC">
          <w:rPr>
            <w:rStyle w:val="ab"/>
            <w:rFonts w:eastAsiaTheme="majorEastAsia"/>
          </w:rPr>
          <w:t>www.licey.net/lit/poet20</w:t>
        </w:r>
      </w:hyperlink>
      <w:r w:rsidR="002E70DC">
        <w:rPr>
          <w:rStyle w:val="c3"/>
          <w:rFonts w:eastAsiaTheme="majorEastAsia"/>
          <w:color w:val="0000FF"/>
          <w:sz w:val="28"/>
          <w:szCs w:val="28"/>
        </w:rPr>
        <w:t> /</w:t>
      </w:r>
      <w:r w:rsidR="002E70DC">
        <w:rPr>
          <w:rStyle w:val="c1"/>
          <w:rFonts w:eastAsiaTheme="majorEastAsia"/>
          <w:color w:val="0D0D0D"/>
          <w:sz w:val="28"/>
          <w:szCs w:val="28"/>
        </w:rPr>
        <w:t> – В.П. Крючков «Русская поэзия 20 века»: Учебное пособие</w:t>
      </w:r>
    </w:p>
    <w:p w:rsidR="002E70DC" w:rsidRDefault="00C0317E" w:rsidP="002E70DC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 w:cs="Calibri"/>
          <w:color w:val="000000"/>
          <w:sz w:val="22"/>
          <w:szCs w:val="22"/>
        </w:rPr>
      </w:pPr>
      <w:hyperlink r:id="rId83" w:history="1">
        <w:r w:rsidR="002E70DC">
          <w:rPr>
            <w:rStyle w:val="ab"/>
            <w:rFonts w:eastAsiaTheme="majorEastAsia"/>
          </w:rPr>
          <w:t>www.gutov.ru/lifshitz/texts/ocherk/ork-sod.htm</w:t>
        </w:r>
      </w:hyperlink>
      <w:r w:rsidR="002E70DC">
        <w:rPr>
          <w:rStyle w:val="c3"/>
          <w:rFonts w:eastAsiaTheme="majorEastAsia"/>
          <w:color w:val="0000FF"/>
          <w:sz w:val="28"/>
          <w:szCs w:val="28"/>
        </w:rPr>
        <w:t> /</w:t>
      </w:r>
      <w:r w:rsidR="002E70DC">
        <w:rPr>
          <w:rStyle w:val="c1"/>
          <w:rFonts w:eastAsiaTheme="majorEastAsia"/>
          <w:color w:val="0D0D0D"/>
          <w:sz w:val="28"/>
          <w:szCs w:val="28"/>
        </w:rPr>
        <w:t> – М. Лифшиц «Очерки русской культуры»</w:t>
      </w:r>
    </w:p>
    <w:p w:rsidR="00A26BC0" w:rsidRDefault="00C0317E" w:rsidP="002E70DC">
      <w:pPr>
        <w:pStyle w:val="c4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rFonts w:eastAsiaTheme="majorEastAsia"/>
          <w:color w:val="0D0D0D"/>
          <w:sz w:val="28"/>
          <w:szCs w:val="28"/>
        </w:rPr>
      </w:pPr>
      <w:hyperlink r:id="rId84" w:history="1">
        <w:r w:rsidR="002E70DC">
          <w:rPr>
            <w:rStyle w:val="ab"/>
            <w:rFonts w:eastAsiaTheme="majorEastAsia"/>
          </w:rPr>
          <w:t>http://www.hi-edu.ru/e-books/xbook107/01/index.html?part-005.htm/</w:t>
        </w:r>
      </w:hyperlink>
      <w:r w:rsidR="002E70DC">
        <w:rPr>
          <w:rStyle w:val="c1"/>
          <w:rFonts w:eastAsiaTheme="majorEastAsia"/>
          <w:color w:val="0D0D0D"/>
          <w:sz w:val="28"/>
          <w:szCs w:val="28"/>
        </w:rPr>
        <w:t xml:space="preserve">  – </w:t>
      </w:r>
      <w:proofErr w:type="spellStart"/>
      <w:r w:rsidR="002E70DC">
        <w:rPr>
          <w:rStyle w:val="c1"/>
          <w:rFonts w:eastAsiaTheme="majorEastAsia"/>
          <w:color w:val="0D0D0D"/>
          <w:sz w:val="28"/>
          <w:szCs w:val="28"/>
        </w:rPr>
        <w:t>Валгина</w:t>
      </w:r>
      <w:proofErr w:type="spellEnd"/>
      <w:r w:rsidR="002E70DC">
        <w:rPr>
          <w:rStyle w:val="c1"/>
          <w:rFonts w:eastAsiaTheme="majorEastAsia"/>
          <w:color w:val="0D0D0D"/>
          <w:sz w:val="28"/>
          <w:szCs w:val="28"/>
        </w:rPr>
        <w:t xml:space="preserve">, Н.С. </w:t>
      </w:r>
    </w:p>
    <w:p w:rsidR="002E70DC" w:rsidRDefault="002E70DC" w:rsidP="002E70DC">
      <w:pPr>
        <w:pStyle w:val="c4"/>
        <w:shd w:val="clear" w:color="auto" w:fill="FFFFFF"/>
        <w:spacing w:before="0" w:beforeAutospacing="0" w:after="0" w:afterAutospacing="0"/>
        <w:ind w:firstLine="568"/>
        <w:jc w:val="both"/>
      </w:pPr>
    </w:p>
    <w:p w:rsidR="002E70DC" w:rsidRPr="006421CF" w:rsidRDefault="002E70DC">
      <w:pPr>
        <w:rPr>
          <w:lang w:val="ru-RU"/>
        </w:rPr>
        <w:sectPr w:rsidR="002E70DC" w:rsidRPr="006421CF" w:rsidSect="00800737"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bookmarkEnd w:id="35"/>
    <w:p w:rsidR="00830C99" w:rsidRPr="006421CF" w:rsidRDefault="00830C99" w:rsidP="00800737">
      <w:pPr>
        <w:rPr>
          <w:lang w:val="ru-RU"/>
        </w:rPr>
      </w:pPr>
    </w:p>
    <w:sectPr w:rsidR="00830C99" w:rsidRPr="006421CF" w:rsidSect="00800737"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1A6" w:rsidRDefault="00AD41A6" w:rsidP="00800737">
      <w:pPr>
        <w:spacing w:after="0" w:line="240" w:lineRule="auto"/>
      </w:pPr>
      <w:r>
        <w:separator/>
      </w:r>
    </w:p>
  </w:endnote>
  <w:endnote w:type="continuationSeparator" w:id="0">
    <w:p w:rsidR="00AD41A6" w:rsidRDefault="00AD41A6" w:rsidP="0080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7515002"/>
      <w:docPartObj>
        <w:docPartGallery w:val="Page Numbers (Bottom of Page)"/>
        <w:docPartUnique/>
      </w:docPartObj>
    </w:sdtPr>
    <w:sdtContent>
      <w:p w:rsidR="00C0317E" w:rsidRDefault="00C0317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00E" w:rsidRPr="00C9100E">
          <w:rPr>
            <w:noProof/>
            <w:lang w:val="ru-RU"/>
          </w:rPr>
          <w:t>26</w:t>
        </w:r>
        <w:r>
          <w:fldChar w:fldCharType="end"/>
        </w:r>
      </w:p>
    </w:sdtContent>
  </w:sdt>
  <w:p w:rsidR="00C0317E" w:rsidRDefault="00C0317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1A6" w:rsidRDefault="00AD41A6" w:rsidP="00800737">
      <w:pPr>
        <w:spacing w:after="0" w:line="240" w:lineRule="auto"/>
      </w:pPr>
      <w:r>
        <w:separator/>
      </w:r>
    </w:p>
  </w:footnote>
  <w:footnote w:type="continuationSeparator" w:id="0">
    <w:p w:rsidR="00AD41A6" w:rsidRDefault="00AD41A6" w:rsidP="00800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856E6"/>
    <w:multiLevelType w:val="multilevel"/>
    <w:tmpl w:val="04F81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C55AF3"/>
    <w:multiLevelType w:val="multilevel"/>
    <w:tmpl w:val="D02A87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1E5107"/>
    <w:multiLevelType w:val="multilevel"/>
    <w:tmpl w:val="8490F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FA5440"/>
    <w:multiLevelType w:val="multilevel"/>
    <w:tmpl w:val="D0E20C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5F71DA"/>
    <w:multiLevelType w:val="multilevel"/>
    <w:tmpl w:val="040CAE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D472C81"/>
    <w:multiLevelType w:val="multilevel"/>
    <w:tmpl w:val="0D70E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556460"/>
    <w:multiLevelType w:val="multilevel"/>
    <w:tmpl w:val="26C4B7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27445F"/>
    <w:multiLevelType w:val="multilevel"/>
    <w:tmpl w:val="5686C5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BC5F19"/>
    <w:multiLevelType w:val="multilevel"/>
    <w:tmpl w:val="05C0E8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9A099B"/>
    <w:multiLevelType w:val="multilevel"/>
    <w:tmpl w:val="5D669B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D66199"/>
    <w:multiLevelType w:val="multilevel"/>
    <w:tmpl w:val="F9CE12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A52068"/>
    <w:multiLevelType w:val="multilevel"/>
    <w:tmpl w:val="FE6C0D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ADE6682"/>
    <w:multiLevelType w:val="multilevel"/>
    <w:tmpl w:val="B5F2A2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566687"/>
    <w:multiLevelType w:val="multilevel"/>
    <w:tmpl w:val="14A206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B9820A8"/>
    <w:multiLevelType w:val="multilevel"/>
    <w:tmpl w:val="C11244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CD237B2"/>
    <w:multiLevelType w:val="multilevel"/>
    <w:tmpl w:val="AEEE7F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E2D281F"/>
    <w:multiLevelType w:val="multilevel"/>
    <w:tmpl w:val="E22E96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3D10E9B"/>
    <w:multiLevelType w:val="multilevel"/>
    <w:tmpl w:val="E02A49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48646AE"/>
    <w:multiLevelType w:val="multilevel"/>
    <w:tmpl w:val="86E6A0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662E30"/>
    <w:multiLevelType w:val="multilevel"/>
    <w:tmpl w:val="501A6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94624D"/>
    <w:multiLevelType w:val="multilevel"/>
    <w:tmpl w:val="CACCB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FFB4C18"/>
    <w:multiLevelType w:val="multilevel"/>
    <w:tmpl w:val="F6F6F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38F7526"/>
    <w:multiLevelType w:val="multilevel"/>
    <w:tmpl w:val="23388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6"/>
  </w:num>
  <w:num w:numId="3">
    <w:abstractNumId w:val="18"/>
  </w:num>
  <w:num w:numId="4">
    <w:abstractNumId w:val="22"/>
  </w:num>
  <w:num w:numId="5">
    <w:abstractNumId w:val="19"/>
  </w:num>
  <w:num w:numId="6">
    <w:abstractNumId w:val="7"/>
  </w:num>
  <w:num w:numId="7">
    <w:abstractNumId w:val="17"/>
  </w:num>
  <w:num w:numId="8">
    <w:abstractNumId w:val="11"/>
  </w:num>
  <w:num w:numId="9">
    <w:abstractNumId w:val="10"/>
  </w:num>
  <w:num w:numId="10">
    <w:abstractNumId w:val="4"/>
  </w:num>
  <w:num w:numId="11">
    <w:abstractNumId w:val="13"/>
  </w:num>
  <w:num w:numId="12">
    <w:abstractNumId w:val="9"/>
  </w:num>
  <w:num w:numId="13">
    <w:abstractNumId w:val="15"/>
  </w:num>
  <w:num w:numId="14">
    <w:abstractNumId w:val="6"/>
  </w:num>
  <w:num w:numId="15">
    <w:abstractNumId w:val="8"/>
  </w:num>
  <w:num w:numId="16">
    <w:abstractNumId w:val="1"/>
  </w:num>
  <w:num w:numId="17">
    <w:abstractNumId w:val="12"/>
  </w:num>
  <w:num w:numId="18">
    <w:abstractNumId w:val="2"/>
  </w:num>
  <w:num w:numId="19">
    <w:abstractNumId w:val="5"/>
  </w:num>
  <w:num w:numId="20">
    <w:abstractNumId w:val="20"/>
  </w:num>
  <w:num w:numId="21">
    <w:abstractNumId w:val="3"/>
  </w:num>
  <w:num w:numId="22">
    <w:abstractNumId w:val="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BC0"/>
    <w:rsid w:val="000B075C"/>
    <w:rsid w:val="00147866"/>
    <w:rsid w:val="002E70DC"/>
    <w:rsid w:val="00306545"/>
    <w:rsid w:val="00536FA4"/>
    <w:rsid w:val="005C529E"/>
    <w:rsid w:val="006421CF"/>
    <w:rsid w:val="007A340D"/>
    <w:rsid w:val="007B78DB"/>
    <w:rsid w:val="00800737"/>
    <w:rsid w:val="00830C99"/>
    <w:rsid w:val="00853A28"/>
    <w:rsid w:val="00A2270E"/>
    <w:rsid w:val="00A26BC0"/>
    <w:rsid w:val="00A82BCF"/>
    <w:rsid w:val="00A85FAA"/>
    <w:rsid w:val="00AD41A6"/>
    <w:rsid w:val="00AF377D"/>
    <w:rsid w:val="00B016C6"/>
    <w:rsid w:val="00BE1DF2"/>
    <w:rsid w:val="00C0317E"/>
    <w:rsid w:val="00C9100E"/>
    <w:rsid w:val="00D70778"/>
    <w:rsid w:val="00D8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26BC0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26B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c4">
    <w:name w:val="c4"/>
    <w:basedOn w:val="a"/>
    <w:rsid w:val="002E7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">
    <w:name w:val="c1"/>
    <w:basedOn w:val="a0"/>
    <w:rsid w:val="002E70DC"/>
  </w:style>
  <w:style w:type="character" w:customStyle="1" w:styleId="c5">
    <w:name w:val="c5"/>
    <w:basedOn w:val="a0"/>
    <w:rsid w:val="002E70DC"/>
  </w:style>
  <w:style w:type="character" w:customStyle="1" w:styleId="c3">
    <w:name w:val="c3"/>
    <w:basedOn w:val="a0"/>
    <w:rsid w:val="002E70DC"/>
  </w:style>
  <w:style w:type="character" w:customStyle="1" w:styleId="c0">
    <w:name w:val="c0"/>
    <w:basedOn w:val="a0"/>
    <w:rsid w:val="002E70DC"/>
  </w:style>
  <w:style w:type="paragraph" w:styleId="ae">
    <w:name w:val="footer"/>
    <w:basedOn w:val="a"/>
    <w:link w:val="af"/>
    <w:uiPriority w:val="99"/>
    <w:unhideWhenUsed/>
    <w:rsid w:val="0080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00737"/>
  </w:style>
  <w:style w:type="paragraph" w:styleId="af0">
    <w:name w:val="Balloon Text"/>
    <w:basedOn w:val="a"/>
    <w:link w:val="af1"/>
    <w:uiPriority w:val="99"/>
    <w:semiHidden/>
    <w:unhideWhenUsed/>
    <w:rsid w:val="00C91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910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27e" TargetMode="External"/><Relationship Id="rId18" Type="http://schemas.openxmlformats.org/officeDocument/2006/relationships/hyperlink" Target="https://m.edsoo.ru/7f41727e" TargetMode="External"/><Relationship Id="rId26" Type="http://schemas.openxmlformats.org/officeDocument/2006/relationships/hyperlink" Target="https://m.edsoo.ru/7f41727e" TargetMode="External"/><Relationship Id="rId39" Type="http://schemas.openxmlformats.org/officeDocument/2006/relationships/hyperlink" Target="https://m.edsoo.ru/8bc3420c" TargetMode="External"/><Relationship Id="rId21" Type="http://schemas.openxmlformats.org/officeDocument/2006/relationships/hyperlink" Target="https://m.edsoo.ru/7f41727e" TargetMode="External"/><Relationship Id="rId34" Type="http://schemas.openxmlformats.org/officeDocument/2006/relationships/hyperlink" Target="https://m.edsoo.ru/7f41727e" TargetMode="External"/><Relationship Id="rId42" Type="http://schemas.openxmlformats.org/officeDocument/2006/relationships/hyperlink" Target="https://m.edsoo.ru/8bc34428" TargetMode="External"/><Relationship Id="rId47" Type="http://schemas.openxmlformats.org/officeDocument/2006/relationships/hyperlink" Target="https://m.edsoo.ru/8bc34e6e" TargetMode="External"/><Relationship Id="rId50" Type="http://schemas.openxmlformats.org/officeDocument/2006/relationships/hyperlink" Target="https://m.edsoo.ru/8bc3542c" TargetMode="External"/><Relationship Id="rId55" Type="http://schemas.openxmlformats.org/officeDocument/2006/relationships/hyperlink" Target="https://m.edsoo.ru/8bc35990" TargetMode="External"/><Relationship Id="rId63" Type="http://schemas.openxmlformats.org/officeDocument/2006/relationships/hyperlink" Target="https://m.edsoo.ru/8bc3706a" TargetMode="External"/><Relationship Id="rId68" Type="http://schemas.openxmlformats.org/officeDocument/2006/relationships/hyperlink" Target="https://m.edsoo.ru/8bc36b60" TargetMode="External"/><Relationship Id="rId76" Type="http://schemas.openxmlformats.org/officeDocument/2006/relationships/hyperlink" Target="https://m.edsoo.ru/8bc38a64" TargetMode="External"/><Relationship Id="rId84" Type="http://schemas.openxmlformats.org/officeDocument/2006/relationships/hyperlink" Target="https://www.google.com/url?q=http://www.hi-edu.ru/e-books/xbook107/01/index.html?part-005.htm/&amp;sa=D&amp;ust=1575290393282000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bc375a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27e" TargetMode="External"/><Relationship Id="rId29" Type="http://schemas.openxmlformats.org/officeDocument/2006/relationships/hyperlink" Target="https://m.edsoo.ru/7f41727e" TargetMode="External"/><Relationship Id="rId11" Type="http://schemas.openxmlformats.org/officeDocument/2006/relationships/hyperlink" Target="https://m.edsoo.ru/7f41727e" TargetMode="External"/><Relationship Id="rId24" Type="http://schemas.openxmlformats.org/officeDocument/2006/relationships/hyperlink" Target="https://m.edsoo.ru/7f41727e" TargetMode="External"/><Relationship Id="rId32" Type="http://schemas.openxmlformats.org/officeDocument/2006/relationships/hyperlink" Target="https://m.edsoo.ru/7f41727e" TargetMode="External"/><Relationship Id="rId37" Type="http://schemas.openxmlformats.org/officeDocument/2006/relationships/hyperlink" Target="https://m.edsoo.ru/8bc338b6" TargetMode="External"/><Relationship Id="rId40" Type="http://schemas.openxmlformats.org/officeDocument/2006/relationships/hyperlink" Target="https://m.edsoo.ru/8bc33fa0" TargetMode="External"/><Relationship Id="rId45" Type="http://schemas.openxmlformats.org/officeDocument/2006/relationships/hyperlink" Target="https://m.edsoo.ru/8bc34860" TargetMode="External"/><Relationship Id="rId53" Type="http://schemas.openxmlformats.org/officeDocument/2006/relationships/hyperlink" Target="https://m.edsoo.ru/8bc35774" TargetMode="External"/><Relationship Id="rId58" Type="http://schemas.openxmlformats.org/officeDocument/2006/relationships/hyperlink" Target="https://m.edsoo.ru/8bc35a94" TargetMode="External"/><Relationship Id="rId66" Type="http://schemas.openxmlformats.org/officeDocument/2006/relationships/hyperlink" Target="https://m.edsoo.ru/8bc3626e" TargetMode="External"/><Relationship Id="rId74" Type="http://schemas.openxmlformats.org/officeDocument/2006/relationships/hyperlink" Target="https://m.edsoo.ru/8bc3851e" TargetMode="External"/><Relationship Id="rId79" Type="http://schemas.openxmlformats.org/officeDocument/2006/relationships/hyperlink" Target="https://m.edsoo.ru/8bc382b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bc36656" TargetMode="External"/><Relationship Id="rId82" Type="http://schemas.openxmlformats.org/officeDocument/2006/relationships/hyperlink" Target="https://www.google.com/url?q=http://www.licey.net/lit/poet20&amp;sa=D&amp;ust=1575290393281000" TargetMode="External"/><Relationship Id="rId19" Type="http://schemas.openxmlformats.org/officeDocument/2006/relationships/hyperlink" Target="https://m.edsoo.ru/7f41727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27e" TargetMode="External"/><Relationship Id="rId14" Type="http://schemas.openxmlformats.org/officeDocument/2006/relationships/hyperlink" Target="https://m.edsoo.ru/7f41727e" TargetMode="External"/><Relationship Id="rId22" Type="http://schemas.openxmlformats.org/officeDocument/2006/relationships/hyperlink" Target="https://m.edsoo.ru/7f41727e" TargetMode="External"/><Relationship Id="rId27" Type="http://schemas.openxmlformats.org/officeDocument/2006/relationships/hyperlink" Target="https://m.edsoo.ru/7f41727e" TargetMode="External"/><Relationship Id="rId30" Type="http://schemas.openxmlformats.org/officeDocument/2006/relationships/hyperlink" Target="https://m.edsoo.ru/7f41727e" TargetMode="External"/><Relationship Id="rId35" Type="http://schemas.openxmlformats.org/officeDocument/2006/relationships/hyperlink" Target="https://m.edsoo.ru/7f41727e" TargetMode="External"/><Relationship Id="rId43" Type="http://schemas.openxmlformats.org/officeDocument/2006/relationships/hyperlink" Target="https://m.edsoo.ru/8bc3464e" TargetMode="External"/><Relationship Id="rId48" Type="http://schemas.openxmlformats.org/officeDocument/2006/relationships/hyperlink" Target="https://m.edsoo.ru/8bc350a8" TargetMode="External"/><Relationship Id="rId56" Type="http://schemas.openxmlformats.org/officeDocument/2006/relationships/hyperlink" Target="https://m.edsoo.ru/8bc35c06" TargetMode="External"/><Relationship Id="rId64" Type="http://schemas.openxmlformats.org/officeDocument/2006/relationships/hyperlink" Target="https://m.edsoo.ru/8bc3678c" TargetMode="External"/><Relationship Id="rId69" Type="http://schemas.openxmlformats.org/officeDocument/2006/relationships/hyperlink" Target="https://m.edsoo.ru/8bc37bdc" TargetMode="External"/><Relationship Id="rId77" Type="http://schemas.openxmlformats.org/officeDocument/2006/relationships/hyperlink" Target="https://m.edsoo.ru/8bc3808c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bc35544" TargetMode="External"/><Relationship Id="rId72" Type="http://schemas.openxmlformats.org/officeDocument/2006/relationships/hyperlink" Target="https://m.edsoo.ru/8bc3798e" TargetMode="External"/><Relationship Id="rId80" Type="http://schemas.openxmlformats.org/officeDocument/2006/relationships/hyperlink" Target="https://www.google.com/url?q=http://lib.prosv.ru/&amp;sa=D&amp;ust=1575290393281000" TargetMode="External"/><Relationship Id="rId85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727e" TargetMode="External"/><Relationship Id="rId17" Type="http://schemas.openxmlformats.org/officeDocument/2006/relationships/hyperlink" Target="https://m.edsoo.ru/7f41727e" TargetMode="External"/><Relationship Id="rId25" Type="http://schemas.openxmlformats.org/officeDocument/2006/relationships/hyperlink" Target="https://m.edsoo.ru/7f41727e" TargetMode="External"/><Relationship Id="rId33" Type="http://schemas.openxmlformats.org/officeDocument/2006/relationships/hyperlink" Target="https://m.edsoo.ru/7f41727e" TargetMode="External"/><Relationship Id="rId38" Type="http://schemas.openxmlformats.org/officeDocument/2006/relationships/hyperlink" Target="https://m.edsoo.ru/8bc340ae" TargetMode="External"/><Relationship Id="rId46" Type="http://schemas.openxmlformats.org/officeDocument/2006/relationships/hyperlink" Target="https://m.edsoo.ru/8bc34d60" TargetMode="External"/><Relationship Id="rId59" Type="http://schemas.openxmlformats.org/officeDocument/2006/relationships/hyperlink" Target="https://m.edsoo.ru/8bc35f3a" TargetMode="External"/><Relationship Id="rId67" Type="http://schemas.openxmlformats.org/officeDocument/2006/relationships/hyperlink" Target="https://m.edsoo.ru/8bc369ee" TargetMode="External"/><Relationship Id="rId20" Type="http://schemas.openxmlformats.org/officeDocument/2006/relationships/hyperlink" Target="https://m.edsoo.ru/7f41727e" TargetMode="External"/><Relationship Id="rId41" Type="http://schemas.openxmlformats.org/officeDocument/2006/relationships/hyperlink" Target="https://m.edsoo.ru/8bc34310" TargetMode="External"/><Relationship Id="rId54" Type="http://schemas.openxmlformats.org/officeDocument/2006/relationships/hyperlink" Target="https://m.edsoo.ru/8bc35878" TargetMode="External"/><Relationship Id="rId62" Type="http://schemas.openxmlformats.org/officeDocument/2006/relationships/hyperlink" Target="https://m.edsoo.ru/8bc36f52" TargetMode="External"/><Relationship Id="rId70" Type="http://schemas.openxmlformats.org/officeDocument/2006/relationships/hyperlink" Target="https://m.edsoo.ru/8bc373f8" TargetMode="External"/><Relationship Id="rId75" Type="http://schemas.openxmlformats.org/officeDocument/2006/relationships/hyperlink" Target="https://m.edsoo.ru/8bc38672" TargetMode="External"/><Relationship Id="rId83" Type="http://schemas.openxmlformats.org/officeDocument/2006/relationships/hyperlink" Target="https://www.google.com/url?q=http://www.gutov.ru/lifshitz/texts/ocherk/ork-sod.htm&amp;sa=D&amp;ust=1575290393282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727e" TargetMode="External"/><Relationship Id="rId23" Type="http://schemas.openxmlformats.org/officeDocument/2006/relationships/hyperlink" Target="https://m.edsoo.ru/7f41727e" TargetMode="External"/><Relationship Id="rId28" Type="http://schemas.openxmlformats.org/officeDocument/2006/relationships/hyperlink" Target="https://m.edsoo.ru/7f41727e" TargetMode="External"/><Relationship Id="rId36" Type="http://schemas.openxmlformats.org/officeDocument/2006/relationships/hyperlink" Target="https://m.edsoo.ru/7f41727e" TargetMode="External"/><Relationship Id="rId49" Type="http://schemas.openxmlformats.org/officeDocument/2006/relationships/hyperlink" Target="https://m.edsoo.ru/8bc352ba" TargetMode="External"/><Relationship Id="rId57" Type="http://schemas.openxmlformats.org/officeDocument/2006/relationships/hyperlink" Target="https://m.edsoo.ru/8bc35e2c" TargetMode="External"/><Relationship Id="rId10" Type="http://schemas.openxmlformats.org/officeDocument/2006/relationships/hyperlink" Target="https://m.edsoo.ru/7f41727e" TargetMode="External"/><Relationship Id="rId31" Type="http://schemas.openxmlformats.org/officeDocument/2006/relationships/hyperlink" Target="https://m.edsoo.ru/7f41727e" TargetMode="External"/><Relationship Id="rId44" Type="http://schemas.openxmlformats.org/officeDocument/2006/relationships/hyperlink" Target="https://m.edsoo.ru/8bc3475c" TargetMode="External"/><Relationship Id="rId52" Type="http://schemas.openxmlformats.org/officeDocument/2006/relationships/hyperlink" Target="https://m.edsoo.ru/8bc3565c" TargetMode="External"/><Relationship Id="rId60" Type="http://schemas.openxmlformats.org/officeDocument/2006/relationships/hyperlink" Target="https://m.edsoo.ru/8bc36520" TargetMode="External"/><Relationship Id="rId65" Type="http://schemas.openxmlformats.org/officeDocument/2006/relationships/hyperlink" Target="https://m.edsoo.ru/8bc368ae" TargetMode="External"/><Relationship Id="rId73" Type="http://schemas.openxmlformats.org/officeDocument/2006/relationships/hyperlink" Target="https://m.edsoo.ru/8bc37a9c" TargetMode="External"/><Relationship Id="rId78" Type="http://schemas.openxmlformats.org/officeDocument/2006/relationships/hyperlink" Target="https://m.edsoo.ru/8bc3819a" TargetMode="External"/><Relationship Id="rId81" Type="http://schemas.openxmlformats.org/officeDocument/2006/relationships/hyperlink" Target="https://www.google.com/url?q=http://bibliotekar.ru/pisateli/index.htm/&amp;sa=D&amp;ust=1575290393281000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8397</Words>
  <Characters>47867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56152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19</cp:revision>
  <cp:lastPrinted>2025-09-13T14:24:00Z</cp:lastPrinted>
  <dcterms:created xsi:type="dcterms:W3CDTF">2024-09-02T16:39:00Z</dcterms:created>
  <dcterms:modified xsi:type="dcterms:W3CDTF">2025-09-13T14:30:00Z</dcterms:modified>
</cp:coreProperties>
</file>