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284" w:type="dxa"/>
        <w:tblLook w:val="0000" w:firstRow="0" w:lastRow="0" w:firstColumn="0" w:lastColumn="0" w:noHBand="0" w:noVBand="0"/>
      </w:tblPr>
      <w:tblGrid>
        <w:gridCol w:w="10310"/>
      </w:tblGrid>
      <w:tr w:rsidR="007E0D57" w:rsidRPr="007E0D57" w:rsidTr="007F71C0">
        <w:trPr>
          <w:trHeight w:val="1430"/>
        </w:trPr>
        <w:tc>
          <w:tcPr>
            <w:tcW w:w="10064" w:type="dxa"/>
          </w:tcPr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-112"/>
              <w:jc w:val="center"/>
              <w:rPr>
                <w:rFonts w:ascii="Calibri" w:eastAsia="Calibri" w:hAnsi="Calibri"/>
                <w:sz w:val="26"/>
                <w:szCs w:val="26"/>
              </w:rPr>
            </w:pPr>
            <w:bookmarkStart w:id="0" w:name="block-67686417"/>
            <w:r w:rsidRPr="007E0D57">
              <w:rPr>
                <w:rFonts w:eastAsia="Calibri"/>
                <w:b/>
                <w:color w:val="000000"/>
                <w:sz w:val="26"/>
                <w:szCs w:val="26"/>
              </w:rPr>
              <w:t>МИНИСТЕРСТВО ПРОСВЕЩЕНИЯ РОССИЙСКОЙ ФЕДЕРАЦИИ</w:t>
            </w: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bookmarkStart w:id="1" w:name="ca96866d-a1f8-4061-976f-e1bdbca1dbcd"/>
            <w:r w:rsidRPr="007E0D57">
              <w:rPr>
                <w:rFonts w:eastAsia="Calibri"/>
                <w:b/>
                <w:color w:val="000000"/>
                <w:sz w:val="26"/>
                <w:szCs w:val="26"/>
              </w:rPr>
              <w:t>Министерство общего и профессионального образования Ростовской области</w:t>
            </w:r>
            <w:bookmarkEnd w:id="1"/>
            <w:r w:rsidRPr="007E0D57">
              <w:rPr>
                <w:rFonts w:eastAsia="Calibri"/>
                <w:b/>
                <w:color w:val="333333"/>
                <w:sz w:val="26"/>
                <w:szCs w:val="26"/>
              </w:rPr>
              <w:t xml:space="preserve"> </w:t>
            </w: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bookmarkStart w:id="2" w:name="af5dfcd2-8641-4578-9e68-c08e9ae16378"/>
            <w:r w:rsidRPr="007E0D57">
              <w:rPr>
                <w:rFonts w:eastAsia="Calibri"/>
                <w:b/>
                <w:color w:val="000000"/>
                <w:sz w:val="26"/>
                <w:szCs w:val="26"/>
              </w:rPr>
              <w:t>Управление образования Администрации Зерноградского района</w:t>
            </w:r>
            <w:bookmarkEnd w:id="2"/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 w:rsidRPr="007E0D57">
              <w:rPr>
                <w:rFonts w:eastAsia="Calibri"/>
                <w:b/>
                <w:color w:val="000000"/>
                <w:sz w:val="26"/>
                <w:szCs w:val="26"/>
              </w:rPr>
              <w:t>МБОУ Мечетинская СОШ</w:t>
            </w:r>
          </w:p>
          <w:p w:rsidR="007E0D57" w:rsidRPr="007E0D57" w:rsidRDefault="007E0D57" w:rsidP="007E0D57">
            <w:pPr>
              <w:widowControl/>
              <w:autoSpaceDE/>
              <w:autoSpaceDN/>
              <w:spacing w:line="408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tbl>
            <w:tblPr>
              <w:tblW w:w="10094" w:type="dxa"/>
              <w:tblLook w:val="04A0" w:firstRow="1" w:lastRow="0" w:firstColumn="1" w:lastColumn="0" w:noHBand="0" w:noVBand="1"/>
            </w:tblPr>
            <w:tblGrid>
              <w:gridCol w:w="3432"/>
              <w:gridCol w:w="3110"/>
              <w:gridCol w:w="3552"/>
            </w:tblGrid>
            <w:tr w:rsidR="007E0D57" w:rsidRPr="007E0D57" w:rsidTr="007F71C0">
              <w:tc>
                <w:tcPr>
                  <w:tcW w:w="3432" w:type="dxa"/>
                </w:tcPr>
                <w:p w:rsidR="007E0D57" w:rsidRPr="007E0D57" w:rsidRDefault="007E0D57" w:rsidP="007E0D57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Руководитель ШМО педагогов дополнительного образования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___________</w:t>
                  </w:r>
                  <w:proofErr w:type="spellStart"/>
                  <w:r w:rsidRPr="007E0D57">
                    <w:rPr>
                      <w:color w:val="000000"/>
                      <w:sz w:val="24"/>
                      <w:szCs w:val="24"/>
                    </w:rPr>
                    <w:t>Гурдесова</w:t>
                  </w:r>
                  <w:proofErr w:type="spellEnd"/>
                  <w:r w:rsidRPr="007E0D57">
                    <w:rPr>
                      <w:color w:val="000000"/>
                      <w:sz w:val="24"/>
                      <w:szCs w:val="24"/>
                    </w:rPr>
                    <w:t xml:space="preserve"> Е.В.</w:t>
                  </w:r>
                </w:p>
                <w:p w:rsidR="007E0D57" w:rsidRPr="007E0D57" w:rsidRDefault="007E0D57" w:rsidP="007E0D57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 xml:space="preserve">Протокол №5 </w:t>
                  </w:r>
                </w:p>
                <w:p w:rsidR="007E0D57" w:rsidRPr="007E0D57" w:rsidRDefault="007E0D57" w:rsidP="007E0D57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от «26» августа   2026 г.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0" w:type="dxa"/>
                </w:tcPr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Заместитель директора по УВР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__________Аксененко Т.Е.</w:t>
                  </w:r>
                </w:p>
                <w:p w:rsidR="007E0D57" w:rsidRPr="007E0D57" w:rsidRDefault="007E0D57" w:rsidP="007E0D57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 xml:space="preserve"> от «27» августа   2026 г.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52" w:type="dxa"/>
                </w:tcPr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____________</w:t>
                  </w:r>
                  <w:proofErr w:type="spellStart"/>
                  <w:r w:rsidRPr="007E0D57">
                    <w:rPr>
                      <w:color w:val="000000"/>
                      <w:sz w:val="24"/>
                      <w:szCs w:val="24"/>
                    </w:rPr>
                    <w:t>Недоведеева</w:t>
                  </w:r>
                  <w:proofErr w:type="spellEnd"/>
                  <w:r w:rsidRPr="007E0D57">
                    <w:rPr>
                      <w:color w:val="000000"/>
                      <w:sz w:val="24"/>
                      <w:szCs w:val="24"/>
                    </w:rPr>
                    <w:t xml:space="preserve"> Л.В.</w:t>
                  </w:r>
                </w:p>
                <w:p w:rsidR="007E0D57" w:rsidRPr="007E0D57" w:rsidRDefault="007E0D57" w:rsidP="007E0D57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 xml:space="preserve">Приказ №520 </w:t>
                  </w:r>
                </w:p>
                <w:p w:rsidR="007E0D57" w:rsidRPr="007E0D57" w:rsidRDefault="007E0D57" w:rsidP="007E0D57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7E0D57">
                    <w:rPr>
                      <w:color w:val="000000"/>
                      <w:sz w:val="24"/>
                      <w:szCs w:val="24"/>
                    </w:rPr>
                    <w:t>от «28» августа   2026 г.</w:t>
                  </w:r>
                </w:p>
                <w:p w:rsidR="007E0D57" w:rsidRPr="007E0D57" w:rsidRDefault="007E0D57" w:rsidP="007E0D57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-680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7E0D57">
              <w:rPr>
                <w:b/>
                <w:color w:val="000000"/>
                <w:sz w:val="32"/>
                <w:szCs w:val="32"/>
                <w:lang w:eastAsia="ru-RU"/>
              </w:rPr>
              <w:t>РАБОЧАЯ ПРОГРАММА</w:t>
            </w: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color w:val="000000"/>
                <w:sz w:val="32"/>
                <w:szCs w:val="32"/>
                <w:lang w:eastAsia="ru-RU"/>
              </w:rPr>
            </w:pPr>
            <w:proofErr w:type="gramStart"/>
            <w:r w:rsidRPr="007E0D57">
              <w:rPr>
                <w:color w:val="000000"/>
                <w:sz w:val="32"/>
                <w:szCs w:val="32"/>
                <w:lang w:eastAsia="ru-RU"/>
              </w:rPr>
              <w:t>по  внеурочной</w:t>
            </w:r>
            <w:proofErr w:type="gramEnd"/>
            <w:r w:rsidRPr="007E0D57">
              <w:rPr>
                <w:color w:val="000000"/>
                <w:sz w:val="32"/>
                <w:szCs w:val="32"/>
                <w:lang w:eastAsia="ru-RU"/>
              </w:rPr>
              <w:t xml:space="preserve"> деятельности</w:t>
            </w: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sz w:val="32"/>
                <w:szCs w:val="32"/>
                <w:lang w:eastAsia="ru-RU"/>
              </w:rPr>
            </w:pPr>
            <w:r w:rsidRPr="007E0D57">
              <w:rPr>
                <w:b/>
                <w:sz w:val="32"/>
                <w:szCs w:val="32"/>
                <w:lang w:eastAsia="ru-RU"/>
              </w:rPr>
              <w:t xml:space="preserve"> «</w:t>
            </w:r>
            <w:r>
              <w:rPr>
                <w:b/>
                <w:sz w:val="32"/>
                <w:szCs w:val="32"/>
                <w:lang w:eastAsia="ru-RU"/>
              </w:rPr>
              <w:t>Движение первых</w:t>
            </w:r>
            <w:r w:rsidRPr="007E0D57">
              <w:rPr>
                <w:b/>
                <w:sz w:val="32"/>
                <w:szCs w:val="32"/>
                <w:lang w:eastAsia="ru-RU"/>
              </w:rPr>
              <w:t>»</w:t>
            </w: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b/>
                <w:color w:val="000000"/>
                <w:sz w:val="32"/>
                <w:szCs w:val="32"/>
                <w:lang w:eastAsia="ru-RU"/>
              </w:rPr>
              <w:t>для 5а, 5б</w:t>
            </w:r>
            <w:r w:rsidRPr="007E0D57">
              <w:rPr>
                <w:b/>
                <w:color w:val="000000"/>
                <w:sz w:val="32"/>
                <w:szCs w:val="32"/>
                <w:lang w:eastAsia="ru-RU"/>
              </w:rPr>
              <w:t xml:space="preserve"> классов</w:t>
            </w: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7E0D57">
              <w:rPr>
                <w:b/>
                <w:color w:val="000000"/>
                <w:sz w:val="32"/>
                <w:szCs w:val="32"/>
                <w:lang w:eastAsia="ru-RU"/>
              </w:rPr>
              <w:t>на 2026-2027 учебный год</w:t>
            </w: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color w:val="000000"/>
                <w:sz w:val="32"/>
                <w:szCs w:val="32"/>
                <w:lang w:eastAsia="ru-RU"/>
              </w:rPr>
            </w:pP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color w:val="000000"/>
                <w:sz w:val="32"/>
                <w:szCs w:val="32"/>
                <w:lang w:eastAsia="ru-RU"/>
              </w:rPr>
            </w:pPr>
            <w:r w:rsidRPr="007E0D57">
              <w:rPr>
                <w:color w:val="000000"/>
                <w:sz w:val="32"/>
                <w:szCs w:val="32"/>
                <w:lang w:eastAsia="ru-RU"/>
              </w:rPr>
              <w:t>педагог дополнительного образования:</w:t>
            </w:r>
          </w:p>
          <w:p w:rsidR="007E0D57" w:rsidRPr="007E0D57" w:rsidRDefault="007E0D57" w:rsidP="007E0D57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7E0D57">
              <w:rPr>
                <w:b/>
                <w:color w:val="000000"/>
                <w:sz w:val="32"/>
                <w:szCs w:val="32"/>
                <w:lang w:eastAsia="ru-RU"/>
              </w:rPr>
              <w:t>Аксененко Татьяна Евгеньевна</w:t>
            </w: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7E0D57" w:rsidRP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eastAsia="Calibri"/>
                <w:b/>
                <w:color w:val="000000"/>
                <w:sz w:val="28"/>
              </w:rPr>
            </w:pPr>
            <w:bookmarkStart w:id="3" w:name="e98a1455-4365-4f31-aa7b-fcef52dd1846"/>
            <w:r w:rsidRPr="007E0D57">
              <w:rPr>
                <w:rFonts w:eastAsia="Calibri"/>
                <w:b/>
                <w:color w:val="000000"/>
                <w:sz w:val="28"/>
              </w:rPr>
              <w:t>станица Мечетинская</w:t>
            </w:r>
            <w:bookmarkEnd w:id="3"/>
            <w:r w:rsidRPr="007E0D57">
              <w:rPr>
                <w:rFonts w:eastAsia="Calibri"/>
                <w:b/>
                <w:color w:val="000000"/>
                <w:sz w:val="28"/>
              </w:rPr>
              <w:t xml:space="preserve"> </w:t>
            </w:r>
            <w:bookmarkStart w:id="4" w:name="dcf60606-74df-49c6-b78a-82720d34bf8e"/>
          </w:p>
          <w:p w:rsidR="007E0D57" w:rsidRDefault="007E0D57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eastAsia="Calibri"/>
                <w:b/>
                <w:color w:val="000000"/>
                <w:sz w:val="28"/>
              </w:rPr>
            </w:pPr>
            <w:r w:rsidRPr="007E0D57">
              <w:rPr>
                <w:rFonts w:eastAsia="Calibri"/>
                <w:b/>
                <w:color w:val="000000"/>
                <w:sz w:val="28"/>
              </w:rPr>
              <w:t>2026 год</w:t>
            </w:r>
            <w:bookmarkEnd w:id="0"/>
            <w:bookmarkEnd w:id="4"/>
          </w:p>
          <w:p w:rsidR="00525EAB" w:rsidRPr="007E0D57" w:rsidRDefault="00525EAB" w:rsidP="007E0D57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</w:tc>
      </w:tr>
    </w:tbl>
    <w:p w:rsidR="007E0D57" w:rsidRPr="007E0D57" w:rsidRDefault="007E0D57" w:rsidP="007E0D57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Bidi"/>
        </w:rPr>
      </w:pPr>
    </w:p>
    <w:p w:rsidR="00C115D2" w:rsidRPr="00BD5007" w:rsidRDefault="00C115D2" w:rsidP="00C115D2">
      <w:pPr>
        <w:spacing w:before="50"/>
        <w:ind w:left="996"/>
        <w:jc w:val="both"/>
        <w:rPr>
          <w:sz w:val="24"/>
          <w:szCs w:val="24"/>
        </w:rPr>
      </w:pPr>
      <w:r w:rsidRPr="00BD5007">
        <w:rPr>
          <w:b/>
          <w:spacing w:val="-2"/>
          <w:sz w:val="24"/>
          <w:szCs w:val="24"/>
        </w:rPr>
        <w:lastRenderedPageBreak/>
        <w:t>Направленность</w:t>
      </w:r>
      <w:r w:rsidRPr="00BD5007">
        <w:rPr>
          <w:b/>
          <w:spacing w:val="-10"/>
          <w:sz w:val="24"/>
          <w:szCs w:val="24"/>
        </w:rPr>
        <w:t xml:space="preserve"> </w:t>
      </w:r>
      <w:r w:rsidRPr="00BD5007">
        <w:rPr>
          <w:b/>
          <w:spacing w:val="-2"/>
          <w:sz w:val="24"/>
          <w:szCs w:val="24"/>
        </w:rPr>
        <w:t>программы</w:t>
      </w:r>
      <w:r w:rsidRPr="00BD5007">
        <w:rPr>
          <w:b/>
          <w:spacing w:val="2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-</w:t>
      </w:r>
      <w:r w:rsidRPr="00BD5007">
        <w:rPr>
          <w:spacing w:val="-13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социально-гуманитарная.</w:t>
      </w:r>
    </w:p>
    <w:p w:rsidR="00C115D2" w:rsidRPr="00BD5007" w:rsidRDefault="00C115D2" w:rsidP="00C115D2">
      <w:pPr>
        <w:spacing w:before="34" w:line="276" w:lineRule="auto"/>
        <w:ind w:left="283" w:right="124" w:firstLine="708"/>
        <w:jc w:val="both"/>
        <w:rPr>
          <w:sz w:val="24"/>
          <w:szCs w:val="24"/>
        </w:rPr>
      </w:pPr>
      <w:r w:rsidRPr="00BD5007">
        <w:rPr>
          <w:b/>
          <w:sz w:val="24"/>
          <w:szCs w:val="24"/>
        </w:rPr>
        <w:t xml:space="preserve">Актуальность программы </w:t>
      </w:r>
      <w:r w:rsidRPr="00BD5007">
        <w:rPr>
          <w:sz w:val="24"/>
          <w:szCs w:val="24"/>
        </w:rPr>
        <w:t>связана с развитием Движения Первых и необходимостью подготовки детей, которые будут лидерами детских общественных объединений в МОУ гимназия № 3. Сегодня детские объединения включают в себя десятки направлений деятельности, сотни мероприятий, тысячи интересных идей. Пришло время объединяться вместе, быть вместе со страной, быть в движении! Деятельность общественной организации строится на основах самоуправления. Самоуправление, как способ организации жизнедеятельности организации и детских школьных объединений позволяет формировать культуру проявления социальной инициативы, включающий в себя целый комплекс демократических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процедур, специальных знаний и организаторских умений, соответствующих правовому полю.</w:t>
      </w:r>
    </w:p>
    <w:p w:rsidR="00C115D2" w:rsidRPr="00BD5007" w:rsidRDefault="00C115D2" w:rsidP="00C115D2">
      <w:pPr>
        <w:spacing w:before="18"/>
        <w:ind w:left="996"/>
        <w:jc w:val="both"/>
        <w:outlineLvl w:val="0"/>
        <w:rPr>
          <w:b/>
          <w:bCs/>
          <w:sz w:val="24"/>
          <w:szCs w:val="24"/>
        </w:rPr>
      </w:pPr>
      <w:r w:rsidRPr="00BD5007">
        <w:rPr>
          <w:b/>
          <w:bCs/>
          <w:spacing w:val="-2"/>
          <w:sz w:val="24"/>
          <w:szCs w:val="24"/>
        </w:rPr>
        <w:t>Отличительные</w:t>
      </w:r>
      <w:r w:rsidRPr="00BD5007">
        <w:rPr>
          <w:b/>
          <w:bCs/>
          <w:spacing w:val="-1"/>
          <w:sz w:val="24"/>
          <w:szCs w:val="24"/>
        </w:rPr>
        <w:t xml:space="preserve"> </w:t>
      </w:r>
      <w:r w:rsidRPr="00BD5007">
        <w:rPr>
          <w:b/>
          <w:bCs/>
          <w:spacing w:val="-2"/>
          <w:sz w:val="24"/>
          <w:szCs w:val="24"/>
        </w:rPr>
        <w:t>особенности</w:t>
      </w:r>
      <w:r w:rsidRPr="00BD5007">
        <w:rPr>
          <w:b/>
          <w:bCs/>
          <w:spacing w:val="5"/>
          <w:sz w:val="24"/>
          <w:szCs w:val="24"/>
        </w:rPr>
        <w:t xml:space="preserve"> </w:t>
      </w:r>
      <w:r w:rsidRPr="00BD5007">
        <w:rPr>
          <w:b/>
          <w:bCs/>
          <w:spacing w:val="-2"/>
          <w:sz w:val="24"/>
          <w:szCs w:val="24"/>
        </w:rPr>
        <w:t>программы</w:t>
      </w:r>
    </w:p>
    <w:p w:rsidR="00C115D2" w:rsidRPr="00BD5007" w:rsidRDefault="00C115D2" w:rsidP="00C115D2">
      <w:pPr>
        <w:spacing w:before="34" w:line="276" w:lineRule="auto"/>
        <w:ind w:left="283" w:right="132" w:firstLine="708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Программа «Движение первых» направлена на поддержку и сопровождение детей в рамках лидерского направления. Группы обучающихся формируются из детей, которые изъявили желание обучаться. Обучающиеся, прошедшие обучение по данному курсу, успешно выступают на конкурсах лидеров и руководителей детских общественных объединений, занимаются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добровольческой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деятельностью.</w:t>
      </w:r>
    </w:p>
    <w:p w:rsidR="00C115D2" w:rsidRPr="00BD5007" w:rsidRDefault="00C115D2" w:rsidP="00C115D2">
      <w:pPr>
        <w:spacing w:before="50" w:line="276" w:lineRule="auto"/>
        <w:ind w:left="283" w:right="127" w:firstLine="708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Раздел программы «Организация и проведение мероприятий и акций» предусматривает участие и проведение мероприятий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в рамках Всероссийских единых</w:t>
      </w:r>
      <w:r w:rsidRPr="00BD5007">
        <w:rPr>
          <w:spacing w:val="-5"/>
          <w:sz w:val="24"/>
          <w:szCs w:val="24"/>
        </w:rPr>
        <w:t xml:space="preserve"> </w:t>
      </w:r>
      <w:r w:rsidRPr="00BD5007">
        <w:rPr>
          <w:sz w:val="24"/>
          <w:szCs w:val="24"/>
        </w:rPr>
        <w:t>акций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РДДМ,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z w:val="24"/>
          <w:szCs w:val="24"/>
        </w:rPr>
        <w:t>которые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будут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проходить</w:t>
      </w:r>
      <w:r w:rsidRPr="00BD5007">
        <w:rPr>
          <w:spacing w:val="-8"/>
          <w:sz w:val="24"/>
          <w:szCs w:val="24"/>
        </w:rPr>
        <w:t xml:space="preserve"> </w:t>
      </w:r>
      <w:r w:rsidRPr="00BD5007">
        <w:rPr>
          <w:sz w:val="24"/>
          <w:szCs w:val="24"/>
        </w:rPr>
        <w:t>в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течение</w:t>
      </w:r>
      <w:r w:rsidRPr="00BD5007">
        <w:rPr>
          <w:spacing w:val="-8"/>
          <w:sz w:val="24"/>
          <w:szCs w:val="24"/>
        </w:rPr>
        <w:t xml:space="preserve"> </w:t>
      </w:r>
      <w:r w:rsidRPr="00BD5007">
        <w:rPr>
          <w:sz w:val="24"/>
          <w:szCs w:val="24"/>
        </w:rPr>
        <w:t>года.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Предлагаемые обучающие занятия создадут благоприятные условия для социализации подростка,</w:t>
      </w:r>
      <w:r w:rsidRPr="00BD5007">
        <w:rPr>
          <w:spacing w:val="-5"/>
          <w:sz w:val="24"/>
          <w:szCs w:val="24"/>
        </w:rPr>
        <w:t xml:space="preserve"> </w:t>
      </w:r>
      <w:r w:rsidRPr="00BD5007">
        <w:rPr>
          <w:sz w:val="24"/>
          <w:szCs w:val="24"/>
        </w:rPr>
        <w:t>для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z w:val="24"/>
          <w:szCs w:val="24"/>
        </w:rPr>
        <w:t>формирования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коллективизма.</w:t>
      </w:r>
      <w:r w:rsidRPr="00BD5007">
        <w:rPr>
          <w:spacing w:val="-4"/>
          <w:sz w:val="24"/>
          <w:szCs w:val="24"/>
        </w:rPr>
        <w:t xml:space="preserve"> </w:t>
      </w:r>
      <w:r w:rsidRPr="00BD5007">
        <w:rPr>
          <w:sz w:val="24"/>
          <w:szCs w:val="24"/>
        </w:rPr>
        <w:t>Курс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занятий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z w:val="24"/>
          <w:szCs w:val="24"/>
        </w:rPr>
        <w:t>поможет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ребенку-</w:t>
      </w:r>
    </w:p>
    <w:p w:rsidR="00C115D2" w:rsidRPr="00BD5007" w:rsidRDefault="00C115D2" w:rsidP="00C115D2">
      <w:pPr>
        <w:spacing w:before="69" w:line="276" w:lineRule="auto"/>
        <w:ind w:left="283" w:right="127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активисту более полно и объективно осознать свой лидерский потенциал и пути его развития в рамках общественно полезной деятельности. Навыки, полученные в результате прохождения данного курса, помогут обучающимся в самосовершенствовании через коллективную деятельность. Следовательно, программа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способствует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вовлечению</w:t>
      </w:r>
      <w:r w:rsidRPr="00BD5007">
        <w:rPr>
          <w:spacing w:val="-2"/>
          <w:sz w:val="24"/>
          <w:szCs w:val="24"/>
        </w:rPr>
        <w:t xml:space="preserve"> </w:t>
      </w:r>
      <w:r w:rsidRPr="00BD5007">
        <w:rPr>
          <w:sz w:val="24"/>
          <w:szCs w:val="24"/>
        </w:rPr>
        <w:t>потенциала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инициативных подростков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в развитие территории, решению конкретных социально - значимых задач. Логика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подачи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материала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в</w:t>
      </w:r>
      <w:r w:rsidRPr="00BD5007">
        <w:rPr>
          <w:spacing w:val="-14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программе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z w:val="24"/>
          <w:szCs w:val="24"/>
        </w:rPr>
        <w:t>курса</w:t>
      </w:r>
      <w:r w:rsidRPr="00BD5007">
        <w:rPr>
          <w:spacing w:val="-2"/>
          <w:sz w:val="24"/>
          <w:szCs w:val="24"/>
        </w:rPr>
        <w:t xml:space="preserve"> </w:t>
      </w:r>
      <w:r w:rsidRPr="00BD5007">
        <w:rPr>
          <w:sz w:val="24"/>
          <w:szCs w:val="24"/>
        </w:rPr>
        <w:t>основана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на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принципе</w:t>
      </w:r>
      <w:r w:rsidRPr="00BD5007">
        <w:rPr>
          <w:spacing w:val="-6"/>
          <w:sz w:val="24"/>
          <w:szCs w:val="24"/>
        </w:rPr>
        <w:t xml:space="preserve"> </w:t>
      </w:r>
      <w:r w:rsidRPr="00BD5007">
        <w:rPr>
          <w:sz w:val="24"/>
          <w:szCs w:val="24"/>
        </w:rPr>
        <w:t>“от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z w:val="24"/>
          <w:szCs w:val="24"/>
        </w:rPr>
        <w:t xml:space="preserve">теории – </w:t>
      </w:r>
      <w:proofErr w:type="spellStart"/>
      <w:r w:rsidRPr="00BD5007">
        <w:rPr>
          <w:sz w:val="24"/>
          <w:szCs w:val="24"/>
        </w:rPr>
        <w:t>кпрактике</w:t>
      </w:r>
      <w:proofErr w:type="spellEnd"/>
      <w:r w:rsidRPr="00BD5007">
        <w:rPr>
          <w:sz w:val="24"/>
          <w:szCs w:val="24"/>
        </w:rPr>
        <w:t>”. Это связано с тем, что теоретические знания, полученные на лекционных занятиях, необходимо обязательно применить в практической деятельности</w:t>
      </w:r>
      <w:r w:rsidRPr="00BD5007">
        <w:rPr>
          <w:spacing w:val="-18"/>
          <w:sz w:val="24"/>
          <w:szCs w:val="24"/>
        </w:rPr>
        <w:t xml:space="preserve"> </w:t>
      </w:r>
      <w:r w:rsidRPr="00BD5007">
        <w:rPr>
          <w:sz w:val="24"/>
          <w:szCs w:val="24"/>
        </w:rPr>
        <w:t>для</w:t>
      </w:r>
      <w:r w:rsidRPr="00BD5007">
        <w:rPr>
          <w:spacing w:val="-17"/>
          <w:sz w:val="24"/>
          <w:szCs w:val="24"/>
        </w:rPr>
        <w:t xml:space="preserve"> </w:t>
      </w:r>
      <w:r w:rsidRPr="00BD5007">
        <w:rPr>
          <w:sz w:val="24"/>
          <w:szCs w:val="24"/>
        </w:rPr>
        <w:t>закрепления</w:t>
      </w:r>
      <w:r w:rsidRPr="00BD5007">
        <w:rPr>
          <w:spacing w:val="-18"/>
          <w:sz w:val="24"/>
          <w:szCs w:val="24"/>
        </w:rPr>
        <w:t xml:space="preserve"> </w:t>
      </w:r>
      <w:r w:rsidRPr="00BD5007">
        <w:rPr>
          <w:sz w:val="24"/>
          <w:szCs w:val="24"/>
        </w:rPr>
        <w:t>навыков</w:t>
      </w:r>
      <w:r w:rsidRPr="00BD5007">
        <w:rPr>
          <w:spacing w:val="-17"/>
          <w:sz w:val="24"/>
          <w:szCs w:val="24"/>
        </w:rPr>
        <w:t xml:space="preserve"> </w:t>
      </w:r>
      <w:r w:rsidRPr="00BD5007">
        <w:rPr>
          <w:sz w:val="24"/>
          <w:szCs w:val="24"/>
        </w:rPr>
        <w:t>организаторской</w:t>
      </w:r>
      <w:r w:rsidRPr="00BD5007">
        <w:rPr>
          <w:spacing w:val="-18"/>
          <w:sz w:val="24"/>
          <w:szCs w:val="24"/>
        </w:rPr>
        <w:t xml:space="preserve"> </w:t>
      </w:r>
      <w:r w:rsidRPr="00BD5007">
        <w:rPr>
          <w:sz w:val="24"/>
          <w:szCs w:val="24"/>
        </w:rPr>
        <w:t>деятельности,</w:t>
      </w:r>
      <w:r w:rsidRPr="00BD5007">
        <w:rPr>
          <w:spacing w:val="-17"/>
          <w:sz w:val="24"/>
          <w:szCs w:val="24"/>
        </w:rPr>
        <w:t xml:space="preserve"> </w:t>
      </w:r>
      <w:r w:rsidRPr="00BD5007">
        <w:rPr>
          <w:sz w:val="24"/>
          <w:szCs w:val="24"/>
        </w:rPr>
        <w:t>именно это умение – применить теорию к практике, станет критерием успешности прохождения данного курса.</w:t>
      </w:r>
    </w:p>
    <w:p w:rsidR="00C115D2" w:rsidRPr="00BD5007" w:rsidRDefault="00C115D2" w:rsidP="00C115D2">
      <w:pPr>
        <w:spacing w:line="320" w:lineRule="exact"/>
        <w:ind w:left="996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Уровень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программы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z w:val="24"/>
          <w:szCs w:val="24"/>
        </w:rPr>
        <w:t>-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ознакомительный.</w:t>
      </w:r>
    </w:p>
    <w:p w:rsidR="00C115D2" w:rsidRPr="00BD5007" w:rsidRDefault="00C115D2" w:rsidP="00C115D2">
      <w:pPr>
        <w:spacing w:before="50"/>
        <w:ind w:left="996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Адресат</w:t>
      </w:r>
      <w:r w:rsidRPr="00BD5007">
        <w:rPr>
          <w:spacing w:val="-10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программы.</w:t>
      </w:r>
      <w:r w:rsidRPr="00BD5007">
        <w:rPr>
          <w:spacing w:val="-5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Программа</w:t>
      </w:r>
      <w:r w:rsidRPr="00BD5007">
        <w:rPr>
          <w:spacing w:val="-14"/>
          <w:sz w:val="24"/>
          <w:szCs w:val="24"/>
        </w:rPr>
        <w:t xml:space="preserve"> </w:t>
      </w:r>
      <w:r w:rsidRPr="00BD5007">
        <w:rPr>
          <w:sz w:val="24"/>
          <w:szCs w:val="24"/>
        </w:rPr>
        <w:t>рассчитана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на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z w:val="24"/>
          <w:szCs w:val="24"/>
        </w:rPr>
        <w:t>детей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z w:val="24"/>
          <w:szCs w:val="24"/>
        </w:rPr>
        <w:t>10-17</w:t>
      </w:r>
      <w:r w:rsidRPr="00BD5007">
        <w:rPr>
          <w:spacing w:val="-14"/>
          <w:sz w:val="24"/>
          <w:szCs w:val="24"/>
        </w:rPr>
        <w:t xml:space="preserve"> </w:t>
      </w:r>
      <w:r w:rsidRPr="00BD5007">
        <w:rPr>
          <w:spacing w:val="-4"/>
          <w:sz w:val="24"/>
          <w:szCs w:val="24"/>
        </w:rPr>
        <w:t>лет.</w:t>
      </w:r>
    </w:p>
    <w:p w:rsidR="00C115D2" w:rsidRPr="00BD5007" w:rsidRDefault="00C115D2" w:rsidP="00C115D2">
      <w:pPr>
        <w:spacing w:before="50" w:line="276" w:lineRule="auto"/>
        <w:ind w:left="283" w:right="132" w:firstLine="708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В подростковом возрасте для ребёнка важно самоопределиться, подростковый</w:t>
      </w:r>
      <w:r w:rsidRPr="00BD5007">
        <w:rPr>
          <w:spacing w:val="-2"/>
          <w:sz w:val="24"/>
          <w:szCs w:val="24"/>
        </w:rPr>
        <w:t xml:space="preserve"> </w:t>
      </w:r>
      <w:r w:rsidRPr="00BD5007">
        <w:rPr>
          <w:sz w:val="24"/>
          <w:szCs w:val="24"/>
        </w:rPr>
        <w:t>возраст является определяющим</w:t>
      </w:r>
      <w:r w:rsidRPr="00BD5007">
        <w:rPr>
          <w:spacing w:val="-1"/>
          <w:sz w:val="24"/>
          <w:szCs w:val="24"/>
        </w:rPr>
        <w:t xml:space="preserve"> </w:t>
      </w:r>
      <w:r w:rsidRPr="00BD5007">
        <w:rPr>
          <w:sz w:val="24"/>
          <w:szCs w:val="24"/>
        </w:rPr>
        <w:t>в его</w:t>
      </w:r>
      <w:r w:rsidRPr="00BD5007">
        <w:rPr>
          <w:spacing w:val="-4"/>
          <w:sz w:val="24"/>
          <w:szCs w:val="24"/>
        </w:rPr>
        <w:t xml:space="preserve"> </w:t>
      </w:r>
      <w:r w:rsidRPr="00BD5007">
        <w:rPr>
          <w:sz w:val="24"/>
          <w:szCs w:val="24"/>
        </w:rPr>
        <w:t>становлении и развитии. Необходимо, чтобы подросток научился правильно оценивать окружающий мир и позиционировать себя в нём. Для собственной успешности в социуме необходимы определённые знания и умения, с помощью которых можно определять собственную жизненную позицию и активно реализовывать её в рамках определённой деятельности. Количество обучающихся в группе от 10 до 20 человек.</w:t>
      </w:r>
    </w:p>
    <w:p w:rsidR="00C115D2" w:rsidRPr="00BD5007" w:rsidRDefault="00C115D2" w:rsidP="00C115D2">
      <w:pPr>
        <w:spacing w:before="7" w:line="271" w:lineRule="auto"/>
        <w:ind w:left="283" w:right="143" w:firstLine="708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Форма обучения – очная с применением дистанционных образовательных технологий. Срок реализации программы – 36 недель.</w:t>
      </w:r>
    </w:p>
    <w:p w:rsidR="00C115D2" w:rsidRPr="00BD5007" w:rsidRDefault="00C115D2" w:rsidP="00C115D2">
      <w:pPr>
        <w:spacing w:before="12"/>
        <w:ind w:left="996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Объем</w:t>
      </w:r>
      <w:r w:rsidRPr="00BD5007">
        <w:rPr>
          <w:spacing w:val="-13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программы</w:t>
      </w:r>
      <w:r w:rsidRPr="00BD5007">
        <w:rPr>
          <w:spacing w:val="-6"/>
          <w:sz w:val="24"/>
          <w:szCs w:val="24"/>
        </w:rPr>
        <w:t xml:space="preserve"> </w:t>
      </w:r>
      <w:r w:rsidRPr="00BD5007">
        <w:rPr>
          <w:sz w:val="24"/>
          <w:szCs w:val="24"/>
        </w:rPr>
        <w:t>–</w:t>
      </w:r>
      <w:r w:rsidRPr="00BD5007">
        <w:rPr>
          <w:spacing w:val="-8"/>
          <w:sz w:val="24"/>
          <w:szCs w:val="24"/>
        </w:rPr>
        <w:t xml:space="preserve"> </w:t>
      </w:r>
      <w:r w:rsidRPr="00BD5007">
        <w:rPr>
          <w:sz w:val="24"/>
          <w:szCs w:val="24"/>
        </w:rPr>
        <w:t>36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часов.</w:t>
      </w:r>
    </w:p>
    <w:p w:rsidR="00C115D2" w:rsidRPr="00BD5007" w:rsidRDefault="00C115D2" w:rsidP="00C115D2">
      <w:pPr>
        <w:spacing w:before="46" w:line="276" w:lineRule="auto"/>
        <w:ind w:left="283" w:right="134" w:firstLine="708"/>
        <w:jc w:val="both"/>
        <w:rPr>
          <w:sz w:val="24"/>
          <w:szCs w:val="24"/>
        </w:rPr>
      </w:pPr>
      <w:r w:rsidRPr="00BD5007">
        <w:rPr>
          <w:sz w:val="24"/>
          <w:szCs w:val="24"/>
        </w:rPr>
        <w:lastRenderedPageBreak/>
        <w:t xml:space="preserve">Режим занятий – занятия проводятся один раз в неделю по 1 академическому часу. При обучении с применением дистанционных технологий продолжительность непрерывной непосредственно образовательной деятельности составляет не более 30 минут, осуществляется посредством сообщества социальной сети </w:t>
      </w:r>
      <w:proofErr w:type="spellStart"/>
      <w:r w:rsidRPr="00BD5007">
        <w:rPr>
          <w:sz w:val="24"/>
          <w:szCs w:val="24"/>
        </w:rPr>
        <w:t>ВКонтакте</w:t>
      </w:r>
      <w:proofErr w:type="spellEnd"/>
      <w:r w:rsidRPr="00BD5007">
        <w:rPr>
          <w:sz w:val="24"/>
          <w:szCs w:val="24"/>
        </w:rPr>
        <w:t>.</w:t>
      </w:r>
    </w:p>
    <w:p w:rsidR="00C115D2" w:rsidRPr="00BD5007" w:rsidRDefault="00C115D2" w:rsidP="00C115D2">
      <w:pPr>
        <w:spacing w:before="1"/>
        <w:ind w:left="283"/>
        <w:rPr>
          <w:sz w:val="24"/>
          <w:szCs w:val="24"/>
        </w:rPr>
      </w:pPr>
      <w:r w:rsidRPr="00BD5007">
        <w:rPr>
          <w:sz w:val="24"/>
          <w:szCs w:val="24"/>
        </w:rPr>
        <w:t>Учебные</w:t>
      </w:r>
      <w:r w:rsidRPr="00BD5007">
        <w:rPr>
          <w:spacing w:val="-18"/>
          <w:sz w:val="24"/>
          <w:szCs w:val="24"/>
        </w:rPr>
        <w:t xml:space="preserve"> </w:t>
      </w:r>
      <w:r w:rsidRPr="00BD5007">
        <w:rPr>
          <w:sz w:val="24"/>
          <w:szCs w:val="24"/>
        </w:rPr>
        <w:t>занятия</w:t>
      </w:r>
      <w:r w:rsidRPr="00BD5007">
        <w:rPr>
          <w:spacing w:val="-12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проводятся: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47"/>
        <w:rPr>
          <w:sz w:val="24"/>
          <w:szCs w:val="24"/>
        </w:rPr>
      </w:pPr>
      <w:r w:rsidRPr="00BD5007">
        <w:rPr>
          <w:sz w:val="24"/>
          <w:szCs w:val="24"/>
        </w:rPr>
        <w:t>очно</w:t>
      </w:r>
      <w:r w:rsidRPr="00BD5007">
        <w:rPr>
          <w:spacing w:val="-20"/>
          <w:sz w:val="24"/>
          <w:szCs w:val="24"/>
        </w:rPr>
        <w:t xml:space="preserve"> </w:t>
      </w:r>
      <w:r w:rsidRPr="00BD5007">
        <w:rPr>
          <w:sz w:val="24"/>
          <w:szCs w:val="24"/>
        </w:rPr>
        <w:t>одновременно</w:t>
      </w:r>
      <w:r w:rsidRPr="00BD5007">
        <w:rPr>
          <w:spacing w:val="-13"/>
          <w:sz w:val="24"/>
          <w:szCs w:val="24"/>
        </w:rPr>
        <w:t xml:space="preserve"> </w:t>
      </w:r>
      <w:r w:rsidRPr="00BD5007">
        <w:rPr>
          <w:sz w:val="24"/>
          <w:szCs w:val="24"/>
        </w:rPr>
        <w:t>в</w:t>
      </w:r>
      <w:r w:rsidRPr="00BD5007">
        <w:rPr>
          <w:spacing w:val="-18"/>
          <w:sz w:val="24"/>
          <w:szCs w:val="24"/>
        </w:rPr>
        <w:t xml:space="preserve"> </w:t>
      </w:r>
      <w:r w:rsidRPr="00BD5007">
        <w:rPr>
          <w:sz w:val="24"/>
          <w:szCs w:val="24"/>
        </w:rPr>
        <w:t>назначенное</w:t>
      </w:r>
      <w:r w:rsidRPr="00BD5007">
        <w:rPr>
          <w:spacing w:val="-13"/>
          <w:sz w:val="24"/>
          <w:szCs w:val="24"/>
        </w:rPr>
        <w:t xml:space="preserve"> </w:t>
      </w:r>
      <w:r w:rsidRPr="00BD5007">
        <w:rPr>
          <w:sz w:val="24"/>
          <w:szCs w:val="24"/>
        </w:rPr>
        <w:t>время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по</w:t>
      </w:r>
      <w:r w:rsidRPr="00BD5007">
        <w:rPr>
          <w:spacing w:val="-14"/>
          <w:sz w:val="24"/>
          <w:szCs w:val="24"/>
        </w:rPr>
        <w:t xml:space="preserve"> </w:t>
      </w:r>
      <w:r w:rsidRPr="00BD5007">
        <w:rPr>
          <w:sz w:val="24"/>
          <w:szCs w:val="24"/>
        </w:rPr>
        <w:t>расписанию</w:t>
      </w:r>
      <w:r w:rsidRPr="00BD5007">
        <w:rPr>
          <w:spacing w:val="-14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занятий;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49"/>
        <w:ind w:hanging="360"/>
        <w:rPr>
          <w:sz w:val="24"/>
          <w:szCs w:val="24"/>
        </w:rPr>
      </w:pPr>
      <w:r w:rsidRPr="00BD5007">
        <w:rPr>
          <w:sz w:val="24"/>
          <w:szCs w:val="24"/>
        </w:rPr>
        <w:t>дистанционно</w:t>
      </w:r>
      <w:r w:rsidRPr="00BD5007">
        <w:rPr>
          <w:spacing w:val="9"/>
          <w:sz w:val="24"/>
          <w:szCs w:val="24"/>
        </w:rPr>
        <w:t xml:space="preserve"> </w:t>
      </w:r>
      <w:r w:rsidRPr="00BD5007">
        <w:rPr>
          <w:sz w:val="24"/>
          <w:szCs w:val="24"/>
        </w:rPr>
        <w:t>в</w:t>
      </w:r>
      <w:r w:rsidRPr="00BD5007">
        <w:rPr>
          <w:spacing w:val="14"/>
          <w:sz w:val="24"/>
          <w:szCs w:val="24"/>
        </w:rPr>
        <w:t xml:space="preserve"> </w:t>
      </w:r>
      <w:r w:rsidRPr="00BD5007">
        <w:rPr>
          <w:sz w:val="24"/>
          <w:szCs w:val="24"/>
        </w:rPr>
        <w:t>любой</w:t>
      </w:r>
      <w:r w:rsidRPr="00BD5007">
        <w:rPr>
          <w:spacing w:val="11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промежуток</w:t>
      </w:r>
      <w:r w:rsidRPr="00BD5007">
        <w:rPr>
          <w:spacing w:val="14"/>
          <w:sz w:val="24"/>
          <w:szCs w:val="24"/>
        </w:rPr>
        <w:t xml:space="preserve"> </w:t>
      </w:r>
      <w:r w:rsidRPr="00BD5007">
        <w:rPr>
          <w:sz w:val="24"/>
          <w:szCs w:val="24"/>
        </w:rPr>
        <w:t>времени</w:t>
      </w:r>
      <w:r w:rsidRPr="00BD5007">
        <w:rPr>
          <w:spacing w:val="11"/>
          <w:sz w:val="24"/>
          <w:szCs w:val="24"/>
        </w:rPr>
        <w:t xml:space="preserve"> </w:t>
      </w:r>
      <w:r w:rsidRPr="00BD5007">
        <w:rPr>
          <w:sz w:val="24"/>
          <w:szCs w:val="24"/>
        </w:rPr>
        <w:t>с</w:t>
      </w:r>
      <w:r w:rsidRPr="00BD5007">
        <w:rPr>
          <w:spacing w:val="14"/>
          <w:sz w:val="24"/>
          <w:szCs w:val="24"/>
        </w:rPr>
        <w:t xml:space="preserve"> </w:t>
      </w:r>
      <w:r w:rsidRPr="00BD5007">
        <w:rPr>
          <w:sz w:val="24"/>
          <w:szCs w:val="24"/>
        </w:rPr>
        <w:t>использованием</w:t>
      </w:r>
      <w:r w:rsidRPr="00BD5007">
        <w:rPr>
          <w:spacing w:val="13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различных</w:t>
      </w:r>
    </w:p>
    <w:p w:rsidR="00C115D2" w:rsidRPr="00BD5007" w:rsidRDefault="00C115D2" w:rsidP="00C115D2">
      <w:pPr>
        <w:spacing w:before="71"/>
        <w:ind w:left="643"/>
        <w:rPr>
          <w:sz w:val="24"/>
          <w:szCs w:val="24"/>
        </w:rPr>
      </w:pPr>
      <w:r w:rsidRPr="00BD5007">
        <w:rPr>
          <w:sz w:val="24"/>
          <w:szCs w:val="24"/>
        </w:rPr>
        <w:t>инструментов передачи</w:t>
      </w:r>
      <w:r w:rsidRPr="00BD5007">
        <w:rPr>
          <w:spacing w:val="-13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сообщений.</w:t>
      </w:r>
    </w:p>
    <w:p w:rsidR="00C115D2" w:rsidRPr="00BD5007" w:rsidRDefault="00C115D2" w:rsidP="00C115D2">
      <w:pPr>
        <w:spacing w:before="54"/>
        <w:ind w:left="1004"/>
        <w:outlineLvl w:val="0"/>
        <w:rPr>
          <w:b/>
          <w:bCs/>
          <w:sz w:val="24"/>
          <w:szCs w:val="24"/>
        </w:rPr>
      </w:pPr>
      <w:r w:rsidRPr="00BD5007">
        <w:rPr>
          <w:b/>
          <w:bCs/>
          <w:sz w:val="24"/>
          <w:szCs w:val="24"/>
        </w:rPr>
        <w:t>Цель</w:t>
      </w:r>
      <w:r w:rsidRPr="00BD5007">
        <w:rPr>
          <w:b/>
          <w:bCs/>
          <w:spacing w:val="-12"/>
          <w:sz w:val="24"/>
          <w:szCs w:val="24"/>
        </w:rPr>
        <w:t xml:space="preserve"> </w:t>
      </w:r>
      <w:r w:rsidRPr="00BD5007">
        <w:rPr>
          <w:b/>
          <w:bCs/>
          <w:sz w:val="24"/>
          <w:szCs w:val="24"/>
        </w:rPr>
        <w:t>и</w:t>
      </w:r>
      <w:r w:rsidRPr="00BD5007">
        <w:rPr>
          <w:b/>
          <w:bCs/>
          <w:spacing w:val="-10"/>
          <w:sz w:val="24"/>
          <w:szCs w:val="24"/>
        </w:rPr>
        <w:t xml:space="preserve"> </w:t>
      </w:r>
      <w:r w:rsidRPr="00BD5007">
        <w:rPr>
          <w:b/>
          <w:bCs/>
          <w:sz w:val="24"/>
          <w:szCs w:val="24"/>
        </w:rPr>
        <w:t>задачи</w:t>
      </w:r>
      <w:r w:rsidRPr="00BD5007">
        <w:rPr>
          <w:b/>
          <w:bCs/>
          <w:spacing w:val="-5"/>
          <w:sz w:val="24"/>
          <w:szCs w:val="24"/>
        </w:rPr>
        <w:t xml:space="preserve"> </w:t>
      </w:r>
      <w:r w:rsidRPr="00BD5007">
        <w:rPr>
          <w:b/>
          <w:bCs/>
          <w:spacing w:val="-2"/>
          <w:sz w:val="24"/>
          <w:szCs w:val="24"/>
        </w:rPr>
        <w:t>программы</w:t>
      </w:r>
    </w:p>
    <w:p w:rsidR="00C115D2" w:rsidRPr="00BD5007" w:rsidRDefault="00C115D2" w:rsidP="00C115D2">
      <w:pPr>
        <w:spacing w:before="38" w:line="278" w:lineRule="auto"/>
        <w:ind w:left="283" w:firstLine="720"/>
        <w:rPr>
          <w:sz w:val="24"/>
          <w:szCs w:val="24"/>
        </w:rPr>
      </w:pPr>
      <w:r w:rsidRPr="00BD5007">
        <w:rPr>
          <w:b/>
          <w:sz w:val="24"/>
          <w:szCs w:val="24"/>
        </w:rPr>
        <w:t>Цель:</w:t>
      </w:r>
      <w:r w:rsidRPr="00BD5007">
        <w:rPr>
          <w:b/>
          <w:spacing w:val="-18"/>
          <w:sz w:val="24"/>
          <w:szCs w:val="24"/>
        </w:rPr>
        <w:t xml:space="preserve"> </w:t>
      </w:r>
      <w:r w:rsidRPr="00BD5007">
        <w:rPr>
          <w:sz w:val="24"/>
          <w:szCs w:val="24"/>
        </w:rPr>
        <w:t>создание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условий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для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развития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социальной</w:t>
      </w:r>
      <w:r w:rsidRPr="00BD5007">
        <w:rPr>
          <w:spacing w:val="-11"/>
          <w:sz w:val="24"/>
          <w:szCs w:val="24"/>
        </w:rPr>
        <w:t xml:space="preserve"> </w:t>
      </w:r>
      <w:r w:rsidRPr="00BD5007">
        <w:rPr>
          <w:sz w:val="24"/>
          <w:szCs w:val="24"/>
        </w:rPr>
        <w:t>активности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z w:val="24"/>
          <w:szCs w:val="24"/>
        </w:rPr>
        <w:t>детей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 xml:space="preserve">и </w:t>
      </w:r>
      <w:r w:rsidRPr="00BD5007">
        <w:rPr>
          <w:spacing w:val="-2"/>
          <w:sz w:val="24"/>
          <w:szCs w:val="24"/>
        </w:rPr>
        <w:t>подростков.</w:t>
      </w:r>
    </w:p>
    <w:p w:rsidR="00C115D2" w:rsidRPr="00BD5007" w:rsidRDefault="00C115D2" w:rsidP="00C115D2">
      <w:pPr>
        <w:spacing w:before="9"/>
        <w:ind w:left="1004"/>
        <w:outlineLvl w:val="0"/>
        <w:rPr>
          <w:b/>
          <w:bCs/>
          <w:sz w:val="24"/>
          <w:szCs w:val="24"/>
        </w:rPr>
      </w:pPr>
      <w:r w:rsidRPr="00BD5007">
        <w:rPr>
          <w:b/>
          <w:bCs/>
          <w:spacing w:val="-2"/>
          <w:sz w:val="24"/>
          <w:szCs w:val="24"/>
        </w:rPr>
        <w:t>Задачи:</w:t>
      </w:r>
    </w:p>
    <w:p w:rsidR="00C115D2" w:rsidRPr="00BD5007" w:rsidRDefault="00C115D2" w:rsidP="00C115D2">
      <w:pPr>
        <w:spacing w:before="34"/>
        <w:ind w:left="1004"/>
        <w:rPr>
          <w:sz w:val="24"/>
          <w:szCs w:val="24"/>
        </w:rPr>
      </w:pPr>
      <w:r w:rsidRPr="00BD5007">
        <w:rPr>
          <w:spacing w:val="-2"/>
          <w:sz w:val="24"/>
          <w:szCs w:val="24"/>
        </w:rPr>
        <w:t>Обучающие: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86" w:line="268" w:lineRule="auto"/>
        <w:ind w:right="785" w:hanging="360"/>
        <w:rPr>
          <w:sz w:val="24"/>
          <w:szCs w:val="24"/>
        </w:rPr>
      </w:pPr>
      <w:r w:rsidRPr="00BD5007">
        <w:rPr>
          <w:sz w:val="24"/>
          <w:szCs w:val="24"/>
        </w:rPr>
        <w:t>дать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знания</w:t>
      </w:r>
      <w:r w:rsidRPr="00BD5007">
        <w:rPr>
          <w:spacing w:val="-5"/>
          <w:sz w:val="24"/>
          <w:szCs w:val="24"/>
        </w:rPr>
        <w:t xml:space="preserve"> </w:t>
      </w:r>
      <w:r w:rsidRPr="00BD5007">
        <w:rPr>
          <w:sz w:val="24"/>
          <w:szCs w:val="24"/>
        </w:rPr>
        <w:t>об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z w:val="24"/>
          <w:szCs w:val="24"/>
        </w:rPr>
        <w:t>истории</w:t>
      </w:r>
      <w:r w:rsidRPr="00BD5007">
        <w:rPr>
          <w:spacing w:val="-6"/>
          <w:sz w:val="24"/>
          <w:szCs w:val="24"/>
        </w:rPr>
        <w:t xml:space="preserve"> </w:t>
      </w:r>
      <w:r w:rsidRPr="00BD5007">
        <w:rPr>
          <w:sz w:val="24"/>
          <w:szCs w:val="24"/>
        </w:rPr>
        <w:t>развития мирового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и</w:t>
      </w:r>
      <w:r w:rsidRPr="00BD5007">
        <w:rPr>
          <w:spacing w:val="-5"/>
          <w:sz w:val="24"/>
          <w:szCs w:val="24"/>
        </w:rPr>
        <w:t xml:space="preserve"> </w:t>
      </w:r>
      <w:r w:rsidRPr="00BD5007">
        <w:rPr>
          <w:sz w:val="24"/>
          <w:szCs w:val="24"/>
        </w:rPr>
        <w:t>отечественного</w:t>
      </w:r>
      <w:r w:rsidRPr="00BD5007">
        <w:rPr>
          <w:spacing w:val="-8"/>
          <w:sz w:val="24"/>
          <w:szCs w:val="24"/>
        </w:rPr>
        <w:t xml:space="preserve"> </w:t>
      </w:r>
      <w:r w:rsidRPr="00BD5007">
        <w:rPr>
          <w:sz w:val="24"/>
          <w:szCs w:val="24"/>
        </w:rPr>
        <w:t xml:space="preserve">детского </w:t>
      </w:r>
      <w:proofErr w:type="spellStart"/>
      <w:r w:rsidRPr="00BD5007">
        <w:rPr>
          <w:spacing w:val="-2"/>
          <w:sz w:val="24"/>
          <w:szCs w:val="24"/>
        </w:rPr>
        <w:t>общественногодвижения</w:t>
      </w:r>
      <w:proofErr w:type="spellEnd"/>
      <w:r w:rsidRPr="00BD5007">
        <w:rPr>
          <w:spacing w:val="-2"/>
          <w:sz w:val="24"/>
          <w:szCs w:val="24"/>
        </w:rPr>
        <w:t>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12" w:line="268" w:lineRule="auto"/>
        <w:ind w:right="723" w:hanging="360"/>
        <w:rPr>
          <w:sz w:val="24"/>
          <w:szCs w:val="24"/>
        </w:rPr>
      </w:pPr>
      <w:r w:rsidRPr="00BD5007">
        <w:rPr>
          <w:sz w:val="24"/>
          <w:szCs w:val="24"/>
        </w:rPr>
        <w:t>научить</w:t>
      </w:r>
      <w:r w:rsidRPr="00BD5007">
        <w:rPr>
          <w:spacing w:val="-6"/>
          <w:sz w:val="24"/>
          <w:szCs w:val="24"/>
        </w:rPr>
        <w:t xml:space="preserve"> </w:t>
      </w:r>
      <w:r w:rsidRPr="00BD5007">
        <w:rPr>
          <w:sz w:val="24"/>
          <w:szCs w:val="24"/>
        </w:rPr>
        <w:t>извлекать</w:t>
      </w:r>
      <w:r w:rsidRPr="00BD5007">
        <w:rPr>
          <w:spacing w:val="-6"/>
          <w:sz w:val="24"/>
          <w:szCs w:val="24"/>
        </w:rPr>
        <w:t xml:space="preserve"> </w:t>
      </w:r>
      <w:r w:rsidRPr="00BD5007">
        <w:rPr>
          <w:sz w:val="24"/>
          <w:szCs w:val="24"/>
        </w:rPr>
        <w:t>необходимую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z w:val="24"/>
          <w:szCs w:val="24"/>
        </w:rPr>
        <w:t>информацию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о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>деятельности</w:t>
      </w:r>
      <w:r w:rsidRPr="00BD5007">
        <w:rPr>
          <w:spacing w:val="-8"/>
          <w:sz w:val="24"/>
          <w:szCs w:val="24"/>
        </w:rPr>
        <w:t xml:space="preserve"> </w:t>
      </w:r>
      <w:r w:rsidRPr="00BD5007">
        <w:rPr>
          <w:sz w:val="24"/>
          <w:szCs w:val="24"/>
        </w:rPr>
        <w:t xml:space="preserve">детских </w:t>
      </w:r>
      <w:proofErr w:type="spellStart"/>
      <w:r w:rsidRPr="00BD5007">
        <w:rPr>
          <w:spacing w:val="-2"/>
          <w:sz w:val="24"/>
          <w:szCs w:val="24"/>
        </w:rPr>
        <w:t>общественныхобъединений</w:t>
      </w:r>
      <w:proofErr w:type="spellEnd"/>
      <w:r w:rsidRPr="00BD5007">
        <w:rPr>
          <w:spacing w:val="-2"/>
          <w:sz w:val="24"/>
          <w:szCs w:val="24"/>
        </w:rPr>
        <w:t>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39"/>
          <w:tab w:val="left" w:pos="4144"/>
          <w:tab w:val="left" w:pos="5589"/>
          <w:tab w:val="left" w:pos="8277"/>
        </w:tabs>
        <w:spacing w:before="7" w:line="268" w:lineRule="auto"/>
        <w:ind w:left="639" w:right="166" w:hanging="356"/>
        <w:rPr>
          <w:sz w:val="24"/>
          <w:szCs w:val="24"/>
        </w:rPr>
      </w:pPr>
      <w:r w:rsidRPr="00BD5007">
        <w:rPr>
          <w:sz w:val="24"/>
          <w:szCs w:val="24"/>
        </w:rPr>
        <w:t>научить эффективным</w:t>
      </w:r>
      <w:r w:rsidRPr="00BD5007">
        <w:rPr>
          <w:sz w:val="24"/>
          <w:szCs w:val="24"/>
        </w:rPr>
        <w:tab/>
      </w:r>
      <w:r w:rsidRPr="00BD5007">
        <w:rPr>
          <w:spacing w:val="-2"/>
          <w:sz w:val="24"/>
          <w:szCs w:val="24"/>
        </w:rPr>
        <w:t>формам</w:t>
      </w:r>
      <w:r w:rsidRPr="00BD5007">
        <w:rPr>
          <w:sz w:val="24"/>
          <w:szCs w:val="24"/>
        </w:rPr>
        <w:tab/>
        <w:t>подготовки и</w:t>
      </w:r>
      <w:r w:rsidRPr="00BD5007">
        <w:rPr>
          <w:sz w:val="24"/>
          <w:szCs w:val="24"/>
        </w:rPr>
        <w:tab/>
      </w:r>
      <w:r w:rsidRPr="00BD5007">
        <w:rPr>
          <w:spacing w:val="-2"/>
          <w:sz w:val="24"/>
          <w:szCs w:val="24"/>
        </w:rPr>
        <w:t xml:space="preserve">проведения </w:t>
      </w:r>
      <w:proofErr w:type="spellStart"/>
      <w:r w:rsidRPr="00BD5007">
        <w:rPr>
          <w:sz w:val="24"/>
          <w:szCs w:val="24"/>
        </w:rPr>
        <w:t>социальнозначимых</w:t>
      </w:r>
      <w:proofErr w:type="spellEnd"/>
      <w:r w:rsidRPr="00BD5007">
        <w:rPr>
          <w:sz w:val="24"/>
          <w:szCs w:val="24"/>
        </w:rPr>
        <w:t xml:space="preserve"> мероприятий;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7" w:line="268" w:lineRule="auto"/>
        <w:ind w:right="232" w:hanging="360"/>
        <w:rPr>
          <w:sz w:val="24"/>
          <w:szCs w:val="24"/>
        </w:rPr>
      </w:pPr>
      <w:r w:rsidRPr="00BD5007">
        <w:rPr>
          <w:sz w:val="24"/>
          <w:szCs w:val="24"/>
        </w:rPr>
        <w:t>научить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планировать,</w:t>
      </w:r>
      <w:r w:rsidRPr="00BD5007">
        <w:rPr>
          <w:spacing w:val="-3"/>
          <w:sz w:val="24"/>
          <w:szCs w:val="24"/>
        </w:rPr>
        <w:t xml:space="preserve"> </w:t>
      </w:r>
      <w:r w:rsidRPr="00BD5007">
        <w:rPr>
          <w:sz w:val="24"/>
          <w:szCs w:val="24"/>
        </w:rPr>
        <w:t>организовать</w:t>
      </w:r>
      <w:r w:rsidRPr="00BD5007">
        <w:rPr>
          <w:spacing w:val="-5"/>
          <w:sz w:val="24"/>
          <w:szCs w:val="24"/>
        </w:rPr>
        <w:t xml:space="preserve"> </w:t>
      </w:r>
      <w:r w:rsidRPr="00BD5007">
        <w:rPr>
          <w:sz w:val="24"/>
          <w:szCs w:val="24"/>
        </w:rPr>
        <w:t>и</w:t>
      </w:r>
      <w:r w:rsidRPr="00BD5007">
        <w:rPr>
          <w:spacing w:val="-7"/>
          <w:sz w:val="24"/>
          <w:szCs w:val="24"/>
        </w:rPr>
        <w:t xml:space="preserve"> </w:t>
      </w:r>
      <w:r w:rsidRPr="00BD5007">
        <w:rPr>
          <w:sz w:val="24"/>
          <w:szCs w:val="24"/>
        </w:rPr>
        <w:t>проводить</w:t>
      </w:r>
      <w:r w:rsidRPr="00BD5007">
        <w:rPr>
          <w:spacing w:val="-4"/>
          <w:sz w:val="24"/>
          <w:szCs w:val="24"/>
        </w:rPr>
        <w:t xml:space="preserve"> </w:t>
      </w:r>
      <w:r w:rsidRPr="00BD5007">
        <w:rPr>
          <w:sz w:val="24"/>
          <w:szCs w:val="24"/>
        </w:rPr>
        <w:t>коллективные</w:t>
      </w:r>
      <w:r w:rsidRPr="00BD5007">
        <w:rPr>
          <w:spacing w:val="-9"/>
          <w:sz w:val="24"/>
          <w:szCs w:val="24"/>
        </w:rPr>
        <w:t xml:space="preserve"> </w:t>
      </w:r>
      <w:r w:rsidRPr="00BD5007">
        <w:rPr>
          <w:sz w:val="24"/>
          <w:szCs w:val="24"/>
        </w:rPr>
        <w:t xml:space="preserve">творческие </w:t>
      </w:r>
      <w:r w:rsidRPr="00BD5007">
        <w:rPr>
          <w:spacing w:val="-2"/>
          <w:sz w:val="24"/>
          <w:szCs w:val="24"/>
        </w:rPr>
        <w:t>дела.</w:t>
      </w:r>
    </w:p>
    <w:p w:rsidR="00C115D2" w:rsidRPr="00BD5007" w:rsidRDefault="00C115D2" w:rsidP="00C115D2">
      <w:pPr>
        <w:spacing w:before="8"/>
        <w:ind w:left="1004"/>
        <w:rPr>
          <w:sz w:val="24"/>
          <w:szCs w:val="24"/>
        </w:rPr>
      </w:pPr>
      <w:r w:rsidRPr="00BD5007">
        <w:rPr>
          <w:spacing w:val="-2"/>
          <w:sz w:val="24"/>
          <w:szCs w:val="24"/>
        </w:rPr>
        <w:t>Развивающие: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46" w:line="266" w:lineRule="auto"/>
        <w:ind w:right="303" w:hanging="360"/>
        <w:rPr>
          <w:sz w:val="24"/>
          <w:szCs w:val="24"/>
        </w:rPr>
      </w:pPr>
      <w:r w:rsidRPr="00BD5007">
        <w:rPr>
          <w:sz w:val="24"/>
          <w:szCs w:val="24"/>
        </w:rPr>
        <w:t>развивать</w:t>
      </w:r>
      <w:r w:rsidRPr="00BD5007">
        <w:rPr>
          <w:spacing w:val="35"/>
          <w:sz w:val="24"/>
          <w:szCs w:val="24"/>
        </w:rPr>
        <w:t xml:space="preserve"> </w:t>
      </w:r>
      <w:r w:rsidRPr="00BD5007">
        <w:rPr>
          <w:sz w:val="24"/>
          <w:szCs w:val="24"/>
        </w:rPr>
        <w:t>организаторские</w:t>
      </w:r>
      <w:r w:rsidRPr="00BD5007">
        <w:rPr>
          <w:spacing w:val="32"/>
          <w:sz w:val="24"/>
          <w:szCs w:val="24"/>
        </w:rPr>
        <w:t xml:space="preserve"> </w:t>
      </w:r>
      <w:r w:rsidRPr="00BD5007">
        <w:rPr>
          <w:sz w:val="24"/>
          <w:szCs w:val="24"/>
        </w:rPr>
        <w:t>и</w:t>
      </w:r>
      <w:r w:rsidRPr="00BD5007">
        <w:rPr>
          <w:spacing w:val="32"/>
          <w:sz w:val="24"/>
          <w:szCs w:val="24"/>
        </w:rPr>
        <w:t xml:space="preserve"> </w:t>
      </w:r>
      <w:r w:rsidRPr="00BD5007">
        <w:rPr>
          <w:sz w:val="24"/>
          <w:szCs w:val="24"/>
        </w:rPr>
        <w:t>лидерские</w:t>
      </w:r>
      <w:r w:rsidRPr="00BD5007">
        <w:rPr>
          <w:spacing w:val="31"/>
          <w:sz w:val="24"/>
          <w:szCs w:val="24"/>
        </w:rPr>
        <w:t xml:space="preserve"> </w:t>
      </w:r>
      <w:r w:rsidRPr="00BD5007">
        <w:rPr>
          <w:sz w:val="24"/>
          <w:szCs w:val="24"/>
        </w:rPr>
        <w:t>способности,</w:t>
      </w:r>
      <w:r w:rsidRPr="00BD5007">
        <w:rPr>
          <w:spacing w:val="37"/>
          <w:sz w:val="24"/>
          <w:szCs w:val="24"/>
        </w:rPr>
        <w:t xml:space="preserve"> </w:t>
      </w:r>
      <w:r w:rsidRPr="00BD5007">
        <w:rPr>
          <w:sz w:val="24"/>
          <w:szCs w:val="24"/>
        </w:rPr>
        <w:t>коммуникативные умения</w:t>
      </w:r>
      <w:r w:rsidRPr="00BD5007">
        <w:rPr>
          <w:spacing w:val="40"/>
          <w:sz w:val="24"/>
          <w:szCs w:val="24"/>
        </w:rPr>
        <w:t xml:space="preserve"> </w:t>
      </w:r>
      <w:proofErr w:type="spellStart"/>
      <w:r w:rsidRPr="00BD5007">
        <w:rPr>
          <w:sz w:val="24"/>
          <w:szCs w:val="24"/>
        </w:rPr>
        <w:t>инавыки</w:t>
      </w:r>
      <w:proofErr w:type="spellEnd"/>
      <w:r w:rsidRPr="00BD5007">
        <w:rPr>
          <w:sz w:val="24"/>
          <w:szCs w:val="24"/>
        </w:rPr>
        <w:t xml:space="preserve"> межличностного и делового общения;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  <w:tab w:val="left" w:pos="4720"/>
          <w:tab w:val="left" w:pos="6833"/>
          <w:tab w:val="left" w:pos="8778"/>
        </w:tabs>
        <w:spacing w:before="18" w:line="266" w:lineRule="auto"/>
        <w:ind w:right="156" w:hanging="360"/>
        <w:rPr>
          <w:sz w:val="24"/>
          <w:szCs w:val="24"/>
        </w:rPr>
      </w:pPr>
      <w:r w:rsidRPr="00BD5007">
        <w:rPr>
          <w:sz w:val="24"/>
          <w:szCs w:val="24"/>
        </w:rPr>
        <w:t>развить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навыки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эффективного</w:t>
      </w:r>
      <w:r w:rsidRPr="00BD5007">
        <w:rPr>
          <w:sz w:val="24"/>
          <w:szCs w:val="24"/>
        </w:rPr>
        <w:tab/>
      </w:r>
      <w:r w:rsidRPr="00BD5007">
        <w:rPr>
          <w:spacing w:val="-2"/>
          <w:sz w:val="24"/>
          <w:szCs w:val="24"/>
        </w:rPr>
        <w:t>взаимодействия</w:t>
      </w:r>
      <w:r w:rsidRPr="00BD5007">
        <w:rPr>
          <w:sz w:val="24"/>
          <w:szCs w:val="24"/>
        </w:rPr>
        <w:tab/>
        <w:t>в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коллективе,</w:t>
      </w:r>
      <w:r w:rsidRPr="00BD5007">
        <w:rPr>
          <w:sz w:val="24"/>
          <w:szCs w:val="24"/>
        </w:rPr>
        <w:tab/>
      </w:r>
      <w:r w:rsidRPr="00BD5007">
        <w:rPr>
          <w:spacing w:val="-2"/>
          <w:sz w:val="24"/>
          <w:szCs w:val="24"/>
        </w:rPr>
        <w:t xml:space="preserve">навыки </w:t>
      </w:r>
      <w:r w:rsidRPr="00BD5007">
        <w:rPr>
          <w:sz w:val="24"/>
          <w:szCs w:val="24"/>
        </w:rPr>
        <w:t xml:space="preserve">ведения </w:t>
      </w:r>
      <w:proofErr w:type="spellStart"/>
      <w:proofErr w:type="gramStart"/>
      <w:r w:rsidRPr="00BD5007">
        <w:rPr>
          <w:sz w:val="24"/>
          <w:szCs w:val="24"/>
        </w:rPr>
        <w:t>дискуссии,публичного</w:t>
      </w:r>
      <w:proofErr w:type="spellEnd"/>
      <w:proofErr w:type="gramEnd"/>
      <w:r w:rsidRPr="00BD5007">
        <w:rPr>
          <w:sz w:val="24"/>
          <w:szCs w:val="24"/>
        </w:rPr>
        <w:t xml:space="preserve"> выступления;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  <w:tab w:val="left" w:pos="5256"/>
        </w:tabs>
        <w:spacing w:before="6" w:line="271" w:lineRule="auto"/>
        <w:ind w:right="340" w:hanging="360"/>
        <w:rPr>
          <w:sz w:val="24"/>
          <w:szCs w:val="24"/>
        </w:rPr>
      </w:pPr>
      <w:r w:rsidRPr="00BD5007">
        <w:rPr>
          <w:sz w:val="24"/>
          <w:szCs w:val="24"/>
        </w:rPr>
        <w:t>создать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условия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для</w:t>
      </w:r>
      <w:r w:rsidRPr="00BD5007">
        <w:rPr>
          <w:spacing w:val="40"/>
          <w:sz w:val="24"/>
          <w:szCs w:val="24"/>
        </w:rPr>
        <w:t xml:space="preserve"> </w:t>
      </w:r>
      <w:r w:rsidRPr="00BD5007">
        <w:rPr>
          <w:sz w:val="24"/>
          <w:szCs w:val="24"/>
        </w:rPr>
        <w:t>социального,</w:t>
      </w:r>
      <w:r w:rsidRPr="00BD5007">
        <w:rPr>
          <w:sz w:val="24"/>
          <w:szCs w:val="24"/>
        </w:rPr>
        <w:tab/>
        <w:t xml:space="preserve">культурного и профессионального </w:t>
      </w:r>
      <w:r w:rsidRPr="00BD5007">
        <w:rPr>
          <w:spacing w:val="-2"/>
          <w:sz w:val="24"/>
          <w:szCs w:val="24"/>
        </w:rPr>
        <w:t>самоопределения;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43"/>
        </w:tabs>
        <w:spacing w:before="5" w:line="268" w:lineRule="auto"/>
        <w:ind w:right="265" w:hanging="360"/>
        <w:rPr>
          <w:sz w:val="24"/>
          <w:szCs w:val="24"/>
        </w:rPr>
      </w:pPr>
      <w:r w:rsidRPr="00BD5007">
        <w:rPr>
          <w:spacing w:val="-2"/>
          <w:sz w:val="24"/>
          <w:szCs w:val="24"/>
        </w:rPr>
        <w:t>развивать</w:t>
      </w:r>
      <w:r w:rsidRPr="00BD5007">
        <w:rPr>
          <w:spacing w:val="-16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и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поддерживать</w:t>
      </w:r>
      <w:r w:rsidRPr="00BD5007">
        <w:rPr>
          <w:spacing w:val="-16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инициативу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и</w:t>
      </w:r>
      <w:r w:rsidRPr="00BD5007">
        <w:rPr>
          <w:spacing w:val="-16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творческий</w:t>
      </w:r>
      <w:r w:rsidRPr="00BD5007">
        <w:rPr>
          <w:spacing w:val="-15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потенциал</w:t>
      </w:r>
      <w:r w:rsidRPr="00BD5007">
        <w:rPr>
          <w:spacing w:val="-16"/>
          <w:sz w:val="24"/>
          <w:szCs w:val="24"/>
        </w:rPr>
        <w:t xml:space="preserve"> </w:t>
      </w:r>
      <w:r w:rsidRPr="00BD5007">
        <w:rPr>
          <w:spacing w:val="-2"/>
          <w:sz w:val="24"/>
          <w:szCs w:val="24"/>
        </w:rPr>
        <w:t>подростков-активистов.</w:t>
      </w:r>
    </w:p>
    <w:p w:rsidR="00C115D2" w:rsidRPr="00BD5007" w:rsidRDefault="00C115D2" w:rsidP="00C115D2">
      <w:pPr>
        <w:spacing w:before="3"/>
        <w:ind w:left="1264"/>
        <w:rPr>
          <w:sz w:val="24"/>
          <w:szCs w:val="24"/>
        </w:rPr>
      </w:pPr>
      <w:r w:rsidRPr="00BD5007">
        <w:rPr>
          <w:spacing w:val="-2"/>
          <w:sz w:val="24"/>
          <w:szCs w:val="24"/>
        </w:rPr>
        <w:t>Воспитательные: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22"/>
          <w:tab w:val="left" w:pos="643"/>
        </w:tabs>
        <w:spacing w:before="46" w:line="271" w:lineRule="auto"/>
        <w:ind w:right="137" w:hanging="360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формировать основы социально ответственного поведения, активную жизненную позицию;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22"/>
          <w:tab w:val="left" w:pos="643"/>
        </w:tabs>
        <w:spacing w:before="5" w:line="271" w:lineRule="auto"/>
        <w:ind w:right="131" w:hanging="360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формировать положительное эмоциональное восприятие благоприятного психологического климата в процессе межличностного общения и досуговой деятельности;</w:t>
      </w:r>
    </w:p>
    <w:p w:rsidR="00C115D2" w:rsidRPr="00BD5007" w:rsidRDefault="00C115D2" w:rsidP="00C115D2">
      <w:pPr>
        <w:numPr>
          <w:ilvl w:val="0"/>
          <w:numId w:val="1"/>
        </w:numPr>
        <w:tabs>
          <w:tab w:val="left" w:pos="622"/>
          <w:tab w:val="left" w:pos="643"/>
        </w:tabs>
        <w:spacing w:before="5" w:line="273" w:lineRule="auto"/>
        <w:ind w:right="143" w:hanging="360"/>
        <w:jc w:val="both"/>
        <w:rPr>
          <w:sz w:val="24"/>
          <w:szCs w:val="24"/>
        </w:rPr>
      </w:pPr>
      <w:r w:rsidRPr="00BD5007">
        <w:rPr>
          <w:sz w:val="24"/>
          <w:szCs w:val="24"/>
        </w:rPr>
        <w:t>воспитывать чувство коллективизма: навыков взаимопомощи, совместных действий в организации общественной деятельности внутри детского объединения, действующего на базе школы.</w:t>
      </w:r>
    </w:p>
    <w:p w:rsidR="00C115D2" w:rsidRDefault="00C115D2" w:rsidP="00C115D2">
      <w:pPr>
        <w:pStyle w:val="a3"/>
        <w:spacing w:before="292"/>
        <w:ind w:left="0"/>
        <w:rPr>
          <w:b/>
        </w:rPr>
      </w:pPr>
    </w:p>
    <w:p w:rsidR="00C115D2" w:rsidRDefault="00C115D2" w:rsidP="00C115D2">
      <w:pPr>
        <w:pStyle w:val="1"/>
        <w:ind w:right="8"/>
        <w:rPr>
          <w:spacing w:val="-2"/>
        </w:rPr>
      </w:pPr>
    </w:p>
    <w:p w:rsidR="00BD5007" w:rsidRDefault="00BD5007" w:rsidP="00C115D2">
      <w:pPr>
        <w:pStyle w:val="1"/>
        <w:ind w:right="8"/>
        <w:rPr>
          <w:spacing w:val="-2"/>
        </w:rPr>
      </w:pPr>
    </w:p>
    <w:p w:rsidR="00BD5007" w:rsidRDefault="00BD5007" w:rsidP="00C115D2">
      <w:pPr>
        <w:pStyle w:val="1"/>
        <w:ind w:right="8"/>
        <w:rPr>
          <w:spacing w:val="-2"/>
        </w:rPr>
      </w:pPr>
    </w:p>
    <w:p w:rsidR="00BD5007" w:rsidRDefault="00BD5007" w:rsidP="00C115D2">
      <w:pPr>
        <w:pStyle w:val="1"/>
        <w:ind w:right="8"/>
        <w:rPr>
          <w:spacing w:val="-2"/>
        </w:rPr>
      </w:pPr>
    </w:p>
    <w:p w:rsidR="00BD5007" w:rsidRDefault="00BD5007" w:rsidP="00C115D2">
      <w:pPr>
        <w:pStyle w:val="1"/>
        <w:ind w:right="8"/>
        <w:rPr>
          <w:spacing w:val="-2"/>
        </w:rPr>
      </w:pPr>
    </w:p>
    <w:p w:rsidR="00BD5007" w:rsidRDefault="00BD5007" w:rsidP="00C115D2">
      <w:pPr>
        <w:pStyle w:val="1"/>
        <w:ind w:right="8"/>
        <w:rPr>
          <w:spacing w:val="-2"/>
        </w:rPr>
      </w:pPr>
    </w:p>
    <w:p w:rsidR="00BD5007" w:rsidRDefault="00BD5007" w:rsidP="00C115D2">
      <w:pPr>
        <w:pStyle w:val="1"/>
        <w:ind w:right="8"/>
        <w:rPr>
          <w:spacing w:val="-2"/>
        </w:rPr>
      </w:pPr>
    </w:p>
    <w:p w:rsidR="00C115D2" w:rsidRDefault="00C115D2" w:rsidP="00C115D2">
      <w:pPr>
        <w:pStyle w:val="1"/>
        <w:ind w:right="8"/>
      </w:pPr>
      <w:r>
        <w:rPr>
          <w:spacing w:val="-2"/>
        </w:rPr>
        <w:t>Календарно-тематическое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  <w:r>
        <w:rPr>
          <w:spacing w:val="2"/>
        </w:rPr>
        <w:t xml:space="preserve"> </w:t>
      </w:r>
      <w:r>
        <w:rPr>
          <w:spacing w:val="-2"/>
        </w:rPr>
        <w:t>5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C115D2" w:rsidRDefault="00C115D2" w:rsidP="00C115D2">
      <w:pPr>
        <w:pStyle w:val="a3"/>
        <w:spacing w:before="17"/>
        <w:ind w:left="0"/>
        <w:rPr>
          <w:b/>
          <w:sz w:val="20"/>
        </w:rPr>
      </w:pPr>
    </w:p>
    <w:tbl>
      <w:tblPr>
        <w:tblStyle w:val="TableNormal"/>
        <w:tblW w:w="9407" w:type="dxa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263"/>
        <w:gridCol w:w="6519"/>
        <w:gridCol w:w="1056"/>
      </w:tblGrid>
      <w:tr w:rsidR="00C115D2" w:rsidTr="00C115D2">
        <w:trPr>
          <w:trHeight w:val="553"/>
        </w:trPr>
        <w:tc>
          <w:tcPr>
            <w:tcW w:w="569" w:type="dxa"/>
          </w:tcPr>
          <w:p w:rsidR="00C115D2" w:rsidRPr="00BD5007" w:rsidRDefault="00C115D2" w:rsidP="007F71C0">
            <w:pPr>
              <w:pStyle w:val="TableParagraph"/>
              <w:spacing w:line="271" w:lineRule="exact"/>
              <w:ind w:left="16"/>
              <w:rPr>
                <w:b/>
                <w:sz w:val="24"/>
              </w:rPr>
            </w:pPr>
            <w:r w:rsidRPr="00BD5007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63" w:type="dxa"/>
          </w:tcPr>
          <w:p w:rsidR="00C115D2" w:rsidRPr="00BD5007" w:rsidRDefault="00BD5007" w:rsidP="007F71C0">
            <w:pPr>
              <w:pStyle w:val="TableParagraph"/>
              <w:spacing w:line="267" w:lineRule="exact"/>
              <w:ind w:left="34" w:right="4"/>
              <w:jc w:val="center"/>
              <w:rPr>
                <w:b/>
                <w:spacing w:val="-4"/>
                <w:sz w:val="24"/>
                <w:lang w:val="ru-RU"/>
              </w:rPr>
            </w:pPr>
            <w:r>
              <w:rPr>
                <w:b/>
                <w:spacing w:val="-4"/>
                <w:sz w:val="24"/>
                <w:lang w:val="ru-RU"/>
              </w:rPr>
              <w:t xml:space="preserve">Дата </w:t>
            </w:r>
          </w:p>
        </w:tc>
        <w:tc>
          <w:tcPr>
            <w:tcW w:w="6519" w:type="dxa"/>
            <w:tcBorders>
              <w:bottom w:val="single" w:sz="6" w:space="0" w:color="000000"/>
            </w:tcBorders>
          </w:tcPr>
          <w:p w:rsidR="00C115D2" w:rsidRPr="00BD5007" w:rsidRDefault="00C115D2" w:rsidP="007F71C0">
            <w:pPr>
              <w:pStyle w:val="TableParagraph"/>
              <w:spacing w:line="267" w:lineRule="exact"/>
              <w:ind w:left="34" w:right="4"/>
              <w:jc w:val="center"/>
              <w:rPr>
                <w:b/>
                <w:sz w:val="24"/>
              </w:rPr>
            </w:pPr>
            <w:proofErr w:type="spellStart"/>
            <w:r w:rsidRPr="00BD5007">
              <w:rPr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1056" w:type="dxa"/>
          </w:tcPr>
          <w:p w:rsidR="00C115D2" w:rsidRPr="00BD5007" w:rsidRDefault="00C115D2" w:rsidP="00BD5007">
            <w:pPr>
              <w:pStyle w:val="TableParagraph"/>
              <w:spacing w:line="230" w:lineRule="auto"/>
              <w:ind w:left="109" w:hanging="52"/>
              <w:rPr>
                <w:b/>
                <w:sz w:val="24"/>
              </w:rPr>
            </w:pPr>
            <w:proofErr w:type="spellStart"/>
            <w:r w:rsidRPr="00BD5007">
              <w:rPr>
                <w:b/>
                <w:spacing w:val="-4"/>
                <w:sz w:val="24"/>
              </w:rPr>
              <w:t>Кол</w:t>
            </w:r>
            <w:proofErr w:type="spellEnd"/>
            <w:r w:rsidR="00BD5007">
              <w:rPr>
                <w:b/>
                <w:spacing w:val="-4"/>
                <w:sz w:val="24"/>
                <w:lang w:val="ru-RU"/>
              </w:rPr>
              <w:t>-во</w:t>
            </w:r>
            <w:r w:rsidRPr="00BD5007">
              <w:rPr>
                <w:b/>
                <w:sz w:val="24"/>
              </w:rPr>
              <w:t xml:space="preserve"> </w:t>
            </w:r>
            <w:proofErr w:type="spellStart"/>
            <w:r w:rsidRPr="00BD5007">
              <w:rPr>
                <w:b/>
                <w:sz w:val="24"/>
              </w:rPr>
              <w:t>часов</w:t>
            </w:r>
            <w:proofErr w:type="spellEnd"/>
          </w:p>
        </w:tc>
      </w:tr>
      <w:tr w:rsidR="00780980" w:rsidTr="00C8642F">
        <w:trPr>
          <w:trHeight w:val="549"/>
        </w:trPr>
        <w:tc>
          <w:tcPr>
            <w:tcW w:w="569" w:type="dxa"/>
            <w:tcBorders>
              <w:right w:val="single" w:sz="6" w:space="0" w:color="000000"/>
            </w:tcBorders>
          </w:tcPr>
          <w:p w:rsidR="00780980" w:rsidRDefault="00780980" w:rsidP="00780980">
            <w:pPr>
              <w:pStyle w:val="TableParagraph"/>
              <w:spacing w:line="262" w:lineRule="exact"/>
              <w:ind w:left="16"/>
              <w:rPr>
                <w:sz w:val="24"/>
              </w:rPr>
            </w:pPr>
            <w:bookmarkStart w:id="5" w:name="_GoBack" w:colFirst="1" w:colLast="1"/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Pr="00D40443">
              <w:rPr>
                <w:b/>
              </w:rPr>
              <w:t>.09.</w:t>
            </w:r>
          </w:p>
        </w:tc>
        <w:tc>
          <w:tcPr>
            <w:tcW w:w="65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80980" w:rsidRDefault="00780980" w:rsidP="00780980">
            <w:pPr>
              <w:pStyle w:val="TableParagraph"/>
              <w:spacing w:line="230" w:lineRule="auto"/>
              <w:ind w:left="14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Вводное занятие «Что такое Движение Первых.?».</w:t>
            </w:r>
          </w:p>
          <w:p w:rsidR="00780980" w:rsidRPr="00C115D2" w:rsidRDefault="00780980" w:rsidP="00780980">
            <w:pPr>
              <w:pStyle w:val="TableParagraph"/>
              <w:spacing w:line="230" w:lineRule="auto"/>
              <w:ind w:left="14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Инструктаж</w:t>
            </w:r>
            <w:r w:rsidRPr="00C115D2">
              <w:rPr>
                <w:spacing w:val="-14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по</w:t>
            </w:r>
            <w:r w:rsidRPr="00C115D2">
              <w:rPr>
                <w:spacing w:val="-12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технике</w:t>
            </w:r>
            <w:r w:rsidRPr="00C115D2">
              <w:rPr>
                <w:spacing w:val="-12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безопасности</w:t>
            </w:r>
          </w:p>
        </w:tc>
        <w:tc>
          <w:tcPr>
            <w:tcW w:w="1056" w:type="dxa"/>
            <w:tcBorders>
              <w:left w:val="single" w:sz="6" w:space="0" w:color="000000"/>
              <w:right w:val="single" w:sz="6" w:space="0" w:color="000000"/>
            </w:tcBorders>
          </w:tcPr>
          <w:p w:rsidR="00780980" w:rsidRDefault="00780980" w:rsidP="00780980">
            <w:pPr>
              <w:pStyle w:val="TableParagraph"/>
              <w:spacing w:line="262" w:lineRule="exact"/>
              <w:ind w:left="52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bookmarkEnd w:id="5"/>
      <w:tr w:rsidR="00780980" w:rsidTr="00C8642F">
        <w:trPr>
          <w:trHeight w:val="274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1</w:t>
            </w:r>
            <w:r>
              <w:rPr>
                <w:b/>
              </w:rPr>
              <w:t>0</w:t>
            </w:r>
            <w:r w:rsidRPr="00D40443">
              <w:rPr>
                <w:b/>
              </w:rPr>
              <w:t>.09.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4" w:lineRule="exact"/>
              <w:ind w:left="17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История</w:t>
            </w:r>
            <w:r w:rsidRPr="00C115D2">
              <w:rPr>
                <w:spacing w:val="43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детского</w:t>
            </w:r>
            <w:r w:rsidRPr="00C115D2">
              <w:rPr>
                <w:spacing w:val="50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движения</w:t>
            </w:r>
            <w:r w:rsidRPr="00C115D2">
              <w:rPr>
                <w:spacing w:val="44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в</w:t>
            </w:r>
            <w:r w:rsidRPr="00C115D2">
              <w:rPr>
                <w:spacing w:val="40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стране</w:t>
            </w:r>
            <w:r w:rsidRPr="00C115D2">
              <w:rPr>
                <w:spacing w:val="36"/>
                <w:sz w:val="24"/>
                <w:lang w:val="ru-RU"/>
              </w:rPr>
              <w:t xml:space="preserve"> </w:t>
            </w:r>
            <w:r w:rsidRPr="00C115D2">
              <w:rPr>
                <w:spacing w:val="-4"/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C115D2">
              <w:rPr>
                <w:spacing w:val="-4"/>
                <w:sz w:val="24"/>
                <w:lang w:val="ru-RU"/>
              </w:rPr>
              <w:t>мире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273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Pr="00D40443">
              <w:rPr>
                <w:b/>
              </w:rPr>
              <w:t>.09.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4" w:lineRule="exact"/>
              <w:ind w:left="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пионерской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277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2</w:t>
            </w:r>
            <w:r>
              <w:rPr>
                <w:b/>
              </w:rPr>
              <w:t>4</w:t>
            </w:r>
            <w:r w:rsidRPr="00D40443">
              <w:rPr>
                <w:b/>
              </w:rPr>
              <w:t xml:space="preserve">.09. 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proofErr w:type="spellStart"/>
            <w:r>
              <w:rPr>
                <w:sz w:val="24"/>
              </w:rPr>
              <w:t>Традиции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обычаи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пионеров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8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0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3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9728BA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0</w:t>
            </w:r>
            <w:r>
              <w:rPr>
                <w:b/>
              </w:rPr>
              <w:t>1</w:t>
            </w:r>
            <w:r w:rsidRPr="00D40443">
              <w:rPr>
                <w:b/>
              </w:rPr>
              <w:t>.10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3" w:lineRule="exact"/>
              <w:ind w:left="17"/>
              <w:rPr>
                <w:sz w:val="24"/>
                <w:lang w:val="ru-RU"/>
              </w:rPr>
            </w:pPr>
            <w:r w:rsidRPr="00C115D2">
              <w:rPr>
                <w:spacing w:val="-2"/>
                <w:sz w:val="24"/>
                <w:lang w:val="ru-RU"/>
              </w:rPr>
              <w:t>История</w:t>
            </w:r>
            <w:r w:rsidRPr="00C115D2">
              <w:rPr>
                <w:spacing w:val="-6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возникновения</w:t>
            </w:r>
            <w:r w:rsidRPr="00C115D2">
              <w:rPr>
                <w:spacing w:val="1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и развития</w:t>
            </w:r>
            <w:r w:rsidRPr="00C115D2">
              <w:rPr>
                <w:sz w:val="24"/>
                <w:lang w:val="ru-RU"/>
              </w:rPr>
              <w:t xml:space="preserve"> </w:t>
            </w:r>
            <w:r w:rsidRPr="00C115D2">
              <w:rPr>
                <w:spacing w:val="-5"/>
                <w:sz w:val="24"/>
                <w:lang w:val="ru-RU"/>
              </w:rPr>
              <w:t>СДО</w:t>
            </w:r>
          </w:p>
          <w:p w:rsidR="00780980" w:rsidRPr="00C115D2" w:rsidRDefault="00780980" w:rsidP="00780980">
            <w:pPr>
              <w:pStyle w:val="TableParagraph"/>
              <w:spacing w:line="274" w:lineRule="exact"/>
              <w:ind w:left="17"/>
              <w:rPr>
                <w:sz w:val="24"/>
                <w:lang w:val="ru-RU"/>
              </w:rPr>
            </w:pPr>
            <w:r w:rsidRPr="00C115D2">
              <w:rPr>
                <w:spacing w:val="-2"/>
                <w:sz w:val="24"/>
                <w:lang w:val="ru-RU"/>
              </w:rPr>
              <w:t>«Друзья»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3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274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D40443">
              <w:rPr>
                <w:b/>
              </w:rPr>
              <w:t>.10.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4" w:lineRule="exact"/>
              <w:ind w:left="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Основные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направления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10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9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Pr="00D40443">
              <w:rPr>
                <w:b/>
              </w:rPr>
              <w:t>.10.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6" w:lineRule="exact"/>
              <w:ind w:left="17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Деятельность</w:t>
            </w:r>
            <w:r w:rsidRPr="00C115D2">
              <w:rPr>
                <w:spacing w:val="-11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Движения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Первых. </w:t>
            </w:r>
            <w:r w:rsidRPr="00C115D2">
              <w:rPr>
                <w:sz w:val="24"/>
                <w:lang w:val="ru-RU"/>
              </w:rPr>
              <w:t>Дни</w:t>
            </w:r>
            <w:r w:rsidRPr="00C115D2">
              <w:rPr>
                <w:spacing w:val="-11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 xml:space="preserve">единых </w:t>
            </w:r>
            <w:r w:rsidRPr="00C115D2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056" w:type="dxa"/>
          </w:tcPr>
          <w:p w:rsidR="00780980" w:rsidRPr="00BD5007" w:rsidRDefault="00780980" w:rsidP="00780980">
            <w:pPr>
              <w:pStyle w:val="TableParagraph"/>
              <w:spacing w:line="259" w:lineRule="exact"/>
              <w:ind w:left="35"/>
              <w:jc w:val="center"/>
              <w:rPr>
                <w:sz w:val="24"/>
                <w:lang w:val="ru-RU"/>
              </w:rPr>
            </w:pPr>
            <w:r w:rsidRPr="00BD5007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780980" w:rsidTr="00C8642F">
        <w:trPr>
          <w:trHeight w:val="276"/>
        </w:trPr>
        <w:tc>
          <w:tcPr>
            <w:tcW w:w="569" w:type="dxa"/>
          </w:tcPr>
          <w:p w:rsidR="00780980" w:rsidRPr="00BD5007" w:rsidRDefault="00780980" w:rsidP="00780980">
            <w:pPr>
              <w:pStyle w:val="TableParagraph"/>
              <w:spacing w:line="257" w:lineRule="exact"/>
              <w:ind w:left="16"/>
              <w:rPr>
                <w:sz w:val="24"/>
                <w:lang w:val="ru-RU"/>
              </w:rPr>
            </w:pPr>
            <w:r w:rsidRPr="00BD5007">
              <w:rPr>
                <w:spacing w:val="-5"/>
                <w:sz w:val="24"/>
                <w:lang w:val="ru-RU"/>
              </w:rPr>
              <w:t>8.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D40443">
              <w:rPr>
                <w:b/>
              </w:rPr>
              <w:t>.10.</w:t>
            </w:r>
          </w:p>
        </w:tc>
        <w:tc>
          <w:tcPr>
            <w:tcW w:w="6519" w:type="dxa"/>
          </w:tcPr>
          <w:p w:rsidR="00780980" w:rsidRPr="00BD5007" w:rsidRDefault="00780980" w:rsidP="00780980">
            <w:pPr>
              <w:pStyle w:val="TableParagraph"/>
              <w:spacing w:line="257" w:lineRule="exact"/>
              <w:ind w:left="25"/>
              <w:rPr>
                <w:sz w:val="24"/>
                <w:lang w:val="ru-RU"/>
              </w:rPr>
            </w:pPr>
            <w:r w:rsidRPr="00BD5007">
              <w:rPr>
                <w:spacing w:val="-2"/>
                <w:sz w:val="24"/>
                <w:lang w:val="ru-RU"/>
              </w:rPr>
              <w:t>Модели</w:t>
            </w:r>
            <w:r w:rsidRPr="00BD5007">
              <w:rPr>
                <w:spacing w:val="-3"/>
                <w:sz w:val="24"/>
                <w:lang w:val="ru-RU"/>
              </w:rPr>
              <w:t xml:space="preserve"> </w:t>
            </w:r>
            <w:r w:rsidRPr="00BD5007">
              <w:rPr>
                <w:spacing w:val="-2"/>
                <w:sz w:val="24"/>
                <w:lang w:val="ru-RU"/>
              </w:rPr>
              <w:t>детского</w:t>
            </w:r>
            <w:r w:rsidRPr="00BD5007">
              <w:rPr>
                <w:spacing w:val="-1"/>
                <w:sz w:val="24"/>
                <w:lang w:val="ru-RU"/>
              </w:rPr>
              <w:t xml:space="preserve"> </w:t>
            </w:r>
            <w:r w:rsidRPr="00BD5007">
              <w:rPr>
                <w:spacing w:val="-2"/>
                <w:sz w:val="24"/>
                <w:lang w:val="ru-RU"/>
              </w:rPr>
              <w:t>самоуправления</w:t>
            </w:r>
          </w:p>
        </w:tc>
        <w:tc>
          <w:tcPr>
            <w:tcW w:w="1056" w:type="dxa"/>
          </w:tcPr>
          <w:p w:rsidR="00780980" w:rsidRPr="00BD5007" w:rsidRDefault="00780980" w:rsidP="00780980">
            <w:pPr>
              <w:pStyle w:val="TableParagraph"/>
              <w:spacing w:line="257" w:lineRule="exact"/>
              <w:ind w:left="35"/>
              <w:jc w:val="center"/>
              <w:rPr>
                <w:sz w:val="24"/>
                <w:lang w:val="ru-RU"/>
              </w:rPr>
            </w:pPr>
            <w:r w:rsidRPr="00BD5007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780980" w:rsidTr="00C8642F">
        <w:trPr>
          <w:trHeight w:val="553"/>
        </w:trPr>
        <w:tc>
          <w:tcPr>
            <w:tcW w:w="569" w:type="dxa"/>
          </w:tcPr>
          <w:p w:rsidR="00780980" w:rsidRPr="00BD5007" w:rsidRDefault="00780980" w:rsidP="00780980">
            <w:pPr>
              <w:pStyle w:val="TableParagraph"/>
              <w:spacing w:line="267" w:lineRule="exact"/>
              <w:ind w:left="16"/>
              <w:rPr>
                <w:sz w:val="24"/>
                <w:lang w:val="ru-RU"/>
              </w:rPr>
            </w:pPr>
            <w:r w:rsidRPr="00BD5007">
              <w:rPr>
                <w:spacing w:val="-5"/>
                <w:sz w:val="24"/>
                <w:lang w:val="ru-RU"/>
              </w:rPr>
              <w:t>9.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0</w:t>
            </w:r>
            <w:r>
              <w:rPr>
                <w:b/>
              </w:rPr>
              <w:t>5</w:t>
            </w:r>
            <w:r w:rsidRPr="00D40443">
              <w:rPr>
                <w:b/>
              </w:rPr>
              <w:t>.11.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32" w:lineRule="auto"/>
              <w:ind w:left="25" w:right="559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Технология коллективно-творческого</w:t>
            </w:r>
            <w:r w:rsidRPr="00C115D2">
              <w:rPr>
                <w:spacing w:val="14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 xml:space="preserve">дела </w:t>
            </w:r>
            <w:r w:rsidRPr="00C115D2">
              <w:rPr>
                <w:spacing w:val="-2"/>
                <w:sz w:val="24"/>
                <w:lang w:val="ru-RU"/>
              </w:rPr>
              <w:t>(КТД)</w:t>
            </w:r>
          </w:p>
        </w:tc>
        <w:tc>
          <w:tcPr>
            <w:tcW w:w="1056" w:type="dxa"/>
          </w:tcPr>
          <w:p w:rsidR="00780980" w:rsidRPr="00BD5007" w:rsidRDefault="00780980" w:rsidP="00780980">
            <w:pPr>
              <w:pStyle w:val="TableParagraph"/>
              <w:spacing w:line="267" w:lineRule="exact"/>
              <w:ind w:left="35"/>
              <w:jc w:val="center"/>
              <w:rPr>
                <w:sz w:val="24"/>
                <w:lang w:val="ru-RU"/>
              </w:rPr>
            </w:pPr>
            <w:r w:rsidRPr="00BD5007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780980" w:rsidTr="00C8642F">
        <w:trPr>
          <w:trHeight w:val="274"/>
        </w:trPr>
        <w:tc>
          <w:tcPr>
            <w:tcW w:w="569" w:type="dxa"/>
          </w:tcPr>
          <w:p w:rsidR="00780980" w:rsidRPr="00BD5007" w:rsidRDefault="00780980" w:rsidP="00780980">
            <w:pPr>
              <w:pStyle w:val="TableParagraph"/>
              <w:spacing w:line="254" w:lineRule="exact"/>
              <w:ind w:left="16"/>
              <w:rPr>
                <w:sz w:val="24"/>
                <w:lang w:val="ru-RU"/>
              </w:rPr>
            </w:pPr>
            <w:r w:rsidRPr="00BD5007">
              <w:rPr>
                <w:spacing w:val="-5"/>
                <w:sz w:val="24"/>
                <w:lang w:val="ru-RU"/>
              </w:rPr>
              <w:t>10.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Pr="00D40443">
              <w:rPr>
                <w:b/>
              </w:rPr>
              <w:t>.11.</w:t>
            </w:r>
          </w:p>
        </w:tc>
        <w:tc>
          <w:tcPr>
            <w:tcW w:w="6519" w:type="dxa"/>
          </w:tcPr>
          <w:p w:rsidR="00780980" w:rsidRPr="00BD5007" w:rsidRDefault="00780980" w:rsidP="00780980">
            <w:pPr>
              <w:pStyle w:val="TableParagraph"/>
              <w:spacing w:line="254" w:lineRule="exact"/>
              <w:ind w:left="25"/>
              <w:rPr>
                <w:sz w:val="24"/>
                <w:lang w:val="ru-RU"/>
              </w:rPr>
            </w:pPr>
            <w:r w:rsidRPr="00BD5007">
              <w:rPr>
                <w:spacing w:val="-2"/>
                <w:sz w:val="24"/>
                <w:lang w:val="ru-RU"/>
              </w:rPr>
              <w:t>Планирование</w:t>
            </w:r>
            <w:r w:rsidRPr="00BD5007">
              <w:rPr>
                <w:spacing w:val="-4"/>
                <w:sz w:val="24"/>
                <w:lang w:val="ru-RU"/>
              </w:rPr>
              <w:t xml:space="preserve"> </w:t>
            </w:r>
            <w:r w:rsidRPr="00BD5007">
              <w:rPr>
                <w:spacing w:val="-5"/>
                <w:sz w:val="24"/>
                <w:lang w:val="ru-RU"/>
              </w:rPr>
              <w:t>КТД</w:t>
            </w:r>
          </w:p>
        </w:tc>
        <w:tc>
          <w:tcPr>
            <w:tcW w:w="1056" w:type="dxa"/>
          </w:tcPr>
          <w:p w:rsidR="00780980" w:rsidRPr="00BD5007" w:rsidRDefault="00780980" w:rsidP="00780980">
            <w:pPr>
              <w:pStyle w:val="TableParagraph"/>
              <w:spacing w:line="254" w:lineRule="exact"/>
              <w:ind w:left="35"/>
              <w:jc w:val="center"/>
              <w:rPr>
                <w:sz w:val="24"/>
                <w:lang w:val="ru-RU"/>
              </w:rPr>
            </w:pPr>
            <w:r w:rsidRPr="00BD5007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780980" w:rsidTr="00C8642F">
        <w:trPr>
          <w:trHeight w:val="273"/>
        </w:trPr>
        <w:tc>
          <w:tcPr>
            <w:tcW w:w="569" w:type="dxa"/>
          </w:tcPr>
          <w:p w:rsidR="00780980" w:rsidRPr="00BD5007" w:rsidRDefault="00780980" w:rsidP="00780980">
            <w:pPr>
              <w:pStyle w:val="TableParagraph"/>
              <w:spacing w:line="254" w:lineRule="exact"/>
              <w:ind w:left="16"/>
              <w:rPr>
                <w:sz w:val="24"/>
                <w:lang w:val="ru-RU"/>
              </w:rPr>
            </w:pPr>
            <w:r w:rsidRPr="00BD5007">
              <w:rPr>
                <w:spacing w:val="-5"/>
                <w:sz w:val="24"/>
                <w:lang w:val="ru-RU"/>
              </w:rPr>
              <w:t>11.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Pr="00D40443">
              <w:rPr>
                <w:b/>
              </w:rPr>
              <w:t>.11.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4" w:lineRule="exact"/>
              <w:ind w:left="25"/>
              <w:rPr>
                <w:sz w:val="24"/>
              </w:rPr>
            </w:pPr>
            <w:proofErr w:type="spellStart"/>
            <w:r w:rsidRPr="00BD5007">
              <w:rPr>
                <w:sz w:val="24"/>
                <w:lang w:val="ru-RU"/>
              </w:rPr>
              <w:t>Орга</w:t>
            </w:r>
            <w:r>
              <w:rPr>
                <w:sz w:val="24"/>
              </w:rPr>
              <w:t>низация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273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D40443">
              <w:rPr>
                <w:b/>
              </w:rPr>
              <w:t>.11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4" w:lineRule="exact"/>
              <w:ind w:left="25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КТД)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71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Pr="00D40443">
              <w:rPr>
                <w:b/>
              </w:rPr>
              <w:t>.12.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before="4" w:line="230" w:lineRule="auto"/>
              <w:ind w:left="25" w:right="559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Социальная</w:t>
            </w:r>
            <w:r w:rsidRPr="00C115D2">
              <w:rPr>
                <w:spacing w:val="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направленность</w:t>
            </w:r>
            <w:r w:rsidRPr="00C115D2">
              <w:rPr>
                <w:spacing w:val="9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деятельности детского объединения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7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4" w:lineRule="exact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1</w:t>
            </w:r>
            <w:r>
              <w:rPr>
                <w:b/>
              </w:rPr>
              <w:t>0</w:t>
            </w:r>
            <w:r w:rsidRPr="00D40443">
              <w:rPr>
                <w:b/>
              </w:rPr>
              <w:t>.12.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4" w:lineRule="exact"/>
              <w:ind w:lef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Просоциальное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поведение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5" w:lineRule="exact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Pr="00D40443">
              <w:rPr>
                <w:b/>
              </w:rPr>
              <w:t>.12.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5" w:lineRule="exact"/>
              <w:ind w:left="21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5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0" w:lineRule="exact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Pr="00D40443">
              <w:rPr>
                <w:b/>
              </w:rPr>
              <w:t>.12.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0" w:lineRule="exact"/>
              <w:ind w:left="21"/>
              <w:rPr>
                <w:sz w:val="24"/>
              </w:rPr>
            </w:pP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создать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0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  <w:tcBorders>
              <w:bottom w:val="single" w:sz="8" w:space="0" w:color="000000"/>
            </w:tcBorders>
          </w:tcPr>
          <w:p w:rsidR="00780980" w:rsidRDefault="00780980" w:rsidP="00780980">
            <w:pPr>
              <w:pStyle w:val="TableParagraph"/>
              <w:spacing w:line="255" w:lineRule="exact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D40443">
              <w:rPr>
                <w:b/>
              </w:rPr>
              <w:t>.01</w:t>
            </w:r>
          </w:p>
        </w:tc>
        <w:tc>
          <w:tcPr>
            <w:tcW w:w="6519" w:type="dxa"/>
            <w:tcBorders>
              <w:bottom w:val="single" w:sz="8" w:space="0" w:color="000000"/>
            </w:tcBorders>
          </w:tcPr>
          <w:p w:rsidR="00780980" w:rsidRDefault="00780980" w:rsidP="00780980">
            <w:pPr>
              <w:pStyle w:val="TableParagraph"/>
              <w:spacing w:line="255" w:lineRule="exact"/>
              <w:ind w:lef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Основы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проектной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780980" w:rsidRDefault="00780980" w:rsidP="00780980">
            <w:pPr>
              <w:pStyle w:val="TableParagraph"/>
              <w:spacing w:line="255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  <w:tcBorders>
              <w:top w:val="single" w:sz="8" w:space="0" w:color="000000"/>
            </w:tcBorders>
          </w:tcPr>
          <w:p w:rsidR="00780980" w:rsidRDefault="00780980" w:rsidP="00780980">
            <w:pPr>
              <w:pStyle w:val="TableParagraph"/>
              <w:spacing w:line="26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D40443">
              <w:rPr>
                <w:b/>
              </w:rPr>
              <w:t>.01.</w:t>
            </w:r>
          </w:p>
        </w:tc>
        <w:tc>
          <w:tcPr>
            <w:tcW w:w="6519" w:type="dxa"/>
            <w:tcBorders>
              <w:top w:val="single" w:sz="8" w:space="0" w:color="000000"/>
            </w:tcBorders>
          </w:tcPr>
          <w:p w:rsidR="00780980" w:rsidRPr="00C115D2" w:rsidRDefault="00780980" w:rsidP="00780980">
            <w:pPr>
              <w:pStyle w:val="TableParagraph"/>
              <w:spacing w:line="232" w:lineRule="auto"/>
              <w:ind w:left="21" w:right="559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Социальное</w:t>
            </w:r>
            <w:r w:rsidRPr="00C115D2">
              <w:rPr>
                <w:spacing w:val="-12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проектирование</w:t>
            </w:r>
            <w:r w:rsidRPr="00C115D2">
              <w:rPr>
                <w:spacing w:val="-11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для решения актуальных проблем</w:t>
            </w:r>
          </w:p>
        </w:tc>
        <w:tc>
          <w:tcPr>
            <w:tcW w:w="1056" w:type="dxa"/>
            <w:tcBorders>
              <w:top w:val="single" w:sz="8" w:space="0" w:color="000000"/>
            </w:tcBorders>
          </w:tcPr>
          <w:p w:rsidR="00780980" w:rsidRDefault="00780980" w:rsidP="00780980">
            <w:pPr>
              <w:pStyle w:val="TableParagraph"/>
              <w:spacing w:line="262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2</w:t>
            </w:r>
            <w:r>
              <w:rPr>
                <w:b/>
              </w:rPr>
              <w:t>8</w:t>
            </w:r>
            <w:r w:rsidRPr="00D40443">
              <w:rPr>
                <w:b/>
              </w:rPr>
              <w:t>.01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6" w:lineRule="exact"/>
              <w:ind w:left="21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Социальная</w:t>
            </w:r>
            <w:r w:rsidRPr="00C115D2">
              <w:rPr>
                <w:spacing w:val="-12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акция.</w:t>
            </w:r>
            <w:r w:rsidRPr="00C115D2">
              <w:rPr>
                <w:spacing w:val="-14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Формы</w:t>
            </w:r>
            <w:r w:rsidRPr="00C115D2">
              <w:rPr>
                <w:spacing w:val="-14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и</w:t>
            </w:r>
            <w:r w:rsidRPr="00C115D2">
              <w:rPr>
                <w:spacing w:val="-11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методы</w:t>
            </w:r>
            <w:r w:rsidRPr="00C115D2">
              <w:rPr>
                <w:spacing w:val="-10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проведения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6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04.02.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0" w:lineRule="exact"/>
              <w:ind w:lef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социальной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акции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0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D40443">
              <w:rPr>
                <w:b/>
              </w:rPr>
              <w:t>.02.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before="4" w:line="230" w:lineRule="auto"/>
              <w:ind w:left="21" w:right="559"/>
              <w:rPr>
                <w:sz w:val="24"/>
              </w:rPr>
            </w:pPr>
            <w:proofErr w:type="spellStart"/>
            <w:r>
              <w:rPr>
                <w:sz w:val="24"/>
              </w:rPr>
              <w:t>Особенности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проведения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благотворительных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акций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71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1</w:t>
            </w:r>
            <w:r>
              <w:rPr>
                <w:b/>
              </w:rPr>
              <w:t>8</w:t>
            </w:r>
            <w:r w:rsidRPr="00D40443">
              <w:rPr>
                <w:b/>
              </w:rPr>
              <w:t>.02.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4" w:lineRule="exact"/>
              <w:ind w:left="21"/>
              <w:rPr>
                <w:sz w:val="24"/>
              </w:rPr>
            </w:pPr>
            <w:proofErr w:type="spellStart"/>
            <w:r>
              <w:rPr>
                <w:sz w:val="24"/>
              </w:rPr>
              <w:t>Медиакультура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современном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мире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4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 w:rsidRPr="00D40443">
              <w:rPr>
                <w:b/>
              </w:rPr>
              <w:t>2</w:t>
            </w:r>
            <w:r>
              <w:rPr>
                <w:b/>
              </w:rPr>
              <w:t>5</w:t>
            </w:r>
            <w:r w:rsidRPr="00D40443">
              <w:rPr>
                <w:b/>
              </w:rPr>
              <w:t>.02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1" w:lineRule="exact"/>
              <w:ind w:left="21"/>
              <w:rPr>
                <w:sz w:val="24"/>
                <w:lang w:val="ru-RU"/>
              </w:rPr>
            </w:pPr>
            <w:proofErr w:type="spellStart"/>
            <w:r w:rsidRPr="00C115D2">
              <w:rPr>
                <w:spacing w:val="-2"/>
                <w:sz w:val="24"/>
                <w:lang w:val="ru-RU"/>
              </w:rPr>
              <w:t>Медиасопровождение</w:t>
            </w:r>
            <w:proofErr w:type="spellEnd"/>
            <w:r w:rsidRPr="00C115D2">
              <w:rPr>
                <w:spacing w:val="1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социальных</w:t>
            </w:r>
            <w:r w:rsidRPr="00C115D2">
              <w:rPr>
                <w:spacing w:val="-1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акций</w:t>
            </w:r>
            <w:r w:rsidRPr="00C115D2">
              <w:rPr>
                <w:spacing w:val="3"/>
                <w:sz w:val="24"/>
                <w:lang w:val="ru-RU"/>
              </w:rPr>
              <w:t xml:space="preserve"> </w:t>
            </w:r>
            <w:r w:rsidRPr="00C115D2">
              <w:rPr>
                <w:spacing w:val="-10"/>
                <w:sz w:val="24"/>
                <w:lang w:val="ru-RU"/>
              </w:rPr>
              <w:t>и</w:t>
            </w:r>
          </w:p>
          <w:p w:rsidR="00780980" w:rsidRPr="00C115D2" w:rsidRDefault="00780980" w:rsidP="00780980">
            <w:pPr>
              <w:pStyle w:val="TableParagraph"/>
              <w:spacing w:line="263" w:lineRule="exact"/>
              <w:ind w:left="21"/>
              <w:rPr>
                <w:sz w:val="24"/>
                <w:lang w:val="ru-RU"/>
              </w:rPr>
            </w:pPr>
            <w:r w:rsidRPr="00C115D2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3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04.03</w:t>
            </w:r>
            <w:r w:rsidRPr="00D40443">
              <w:rPr>
                <w:b/>
              </w:rPr>
              <w:t>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30" w:lineRule="auto"/>
              <w:ind w:left="21"/>
              <w:rPr>
                <w:sz w:val="24"/>
                <w:lang w:val="ru-RU"/>
              </w:rPr>
            </w:pPr>
            <w:proofErr w:type="spellStart"/>
            <w:r w:rsidRPr="00C115D2">
              <w:rPr>
                <w:sz w:val="24"/>
                <w:lang w:val="ru-RU"/>
              </w:rPr>
              <w:t>Тренинговое</w:t>
            </w:r>
            <w:proofErr w:type="spellEnd"/>
            <w:r w:rsidRPr="00C115D2">
              <w:rPr>
                <w:spacing w:val="-8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занятие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на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развитие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C115D2">
              <w:rPr>
                <w:sz w:val="24"/>
                <w:lang w:val="ru-RU"/>
              </w:rPr>
              <w:t>эмпатии</w:t>
            </w:r>
            <w:proofErr w:type="spellEnd"/>
            <w:r w:rsidRPr="00C115D2">
              <w:rPr>
                <w:spacing w:val="-10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 xml:space="preserve">и </w:t>
            </w:r>
            <w:r w:rsidRPr="00C115D2">
              <w:rPr>
                <w:spacing w:val="-2"/>
                <w:sz w:val="24"/>
                <w:lang w:val="ru-RU"/>
              </w:rPr>
              <w:t>толерантности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7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D40443">
              <w:rPr>
                <w:b/>
              </w:rPr>
              <w:t>.03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30" w:lineRule="auto"/>
              <w:ind w:lef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Общекультурная</w:t>
            </w:r>
            <w:proofErr w:type="spellEnd"/>
            <w:r>
              <w:rPr>
                <w:spacing w:val="-2"/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организаторскаякомпетентность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лидера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3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D40443">
              <w:rPr>
                <w:b/>
              </w:rPr>
              <w:t>.03.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32" w:lineRule="auto"/>
              <w:ind w:left="21" w:right="559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Базовые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навыки организации работы. Технология игровых программ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3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Pr="00D40443">
              <w:rPr>
                <w:b/>
              </w:rPr>
              <w:t>.03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5" w:lineRule="exact"/>
              <w:ind w:left="21"/>
              <w:rPr>
                <w:sz w:val="24"/>
              </w:rPr>
            </w:pPr>
            <w:proofErr w:type="spellStart"/>
            <w:r>
              <w:rPr>
                <w:sz w:val="24"/>
              </w:rPr>
              <w:t>Имидж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лидера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5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D40443">
              <w:rPr>
                <w:b/>
              </w:rPr>
              <w:t>.04.</w:t>
            </w: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0" w:lineRule="exact"/>
              <w:ind w:lef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Коммуникативная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0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Pr="00D40443">
              <w:rPr>
                <w:b/>
              </w:rPr>
              <w:t>.04.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before="1" w:line="216" w:lineRule="auto"/>
              <w:ind w:left="17"/>
              <w:rPr>
                <w:sz w:val="24"/>
                <w:lang w:val="ru-RU"/>
              </w:rPr>
            </w:pPr>
            <w:proofErr w:type="spellStart"/>
            <w:r w:rsidRPr="00C115D2">
              <w:rPr>
                <w:spacing w:val="-2"/>
                <w:sz w:val="24"/>
                <w:lang w:val="ru-RU"/>
              </w:rPr>
              <w:t>Тренинговое</w:t>
            </w:r>
            <w:proofErr w:type="spellEnd"/>
            <w:r w:rsidRPr="00C115D2">
              <w:rPr>
                <w:spacing w:val="-5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занятие</w:t>
            </w:r>
            <w:r w:rsidRPr="00C115D2">
              <w:rPr>
                <w:spacing w:val="-4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на</w:t>
            </w:r>
            <w:r w:rsidRPr="00C115D2">
              <w:rPr>
                <w:spacing w:val="-5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развитие</w:t>
            </w:r>
            <w:r w:rsidRPr="00C115D2">
              <w:rPr>
                <w:spacing w:val="-5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позитивного мышления.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7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D40443">
              <w:rPr>
                <w:b/>
              </w:rPr>
              <w:t>.04.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30" w:lineRule="auto"/>
              <w:ind w:left="21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Основы</w:t>
            </w:r>
            <w:r w:rsidRPr="00C115D2">
              <w:rPr>
                <w:spacing w:val="-11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написания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сценария</w:t>
            </w:r>
            <w:r w:rsidRPr="00C115D2">
              <w:rPr>
                <w:spacing w:val="-13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для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мероприятия. Авторство и шаблон в сценарии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3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Pr="00D40443">
              <w:rPr>
                <w:b/>
              </w:rPr>
              <w:t>.04.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8" w:lineRule="exact"/>
              <w:ind w:left="17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Тренинг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на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развитие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креативного</w:t>
            </w:r>
            <w:r w:rsidRPr="00C115D2">
              <w:rPr>
                <w:spacing w:val="-9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мышления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8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06.05.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58" w:lineRule="exact"/>
              <w:ind w:left="17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Тренинг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на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развитие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аналитического</w:t>
            </w:r>
            <w:r w:rsidRPr="00C115D2">
              <w:rPr>
                <w:spacing w:val="-10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мышления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8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D40443" w:rsidRDefault="00780980" w:rsidP="00780980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D40443">
              <w:rPr>
                <w:b/>
              </w:rPr>
              <w:t>.05.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32" w:lineRule="auto"/>
              <w:ind w:left="17"/>
              <w:rPr>
                <w:sz w:val="24"/>
                <w:lang w:val="ru-RU"/>
              </w:rPr>
            </w:pPr>
            <w:r w:rsidRPr="00C115D2">
              <w:rPr>
                <w:sz w:val="24"/>
                <w:lang w:val="ru-RU"/>
              </w:rPr>
              <w:t>Защита</w:t>
            </w:r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C115D2">
              <w:rPr>
                <w:sz w:val="24"/>
                <w:lang w:val="ru-RU"/>
              </w:rPr>
              <w:t>сценария,социальной</w:t>
            </w:r>
            <w:proofErr w:type="spellEnd"/>
            <w:r w:rsidRPr="00C115D2">
              <w:rPr>
                <w:spacing w:val="-1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>акции,</w:t>
            </w:r>
            <w:r w:rsidRPr="00C115D2">
              <w:rPr>
                <w:spacing w:val="5"/>
                <w:sz w:val="24"/>
                <w:lang w:val="ru-RU"/>
              </w:rPr>
              <w:t xml:space="preserve"> </w:t>
            </w:r>
            <w:r w:rsidRPr="00C115D2">
              <w:rPr>
                <w:sz w:val="24"/>
                <w:lang w:val="ru-RU"/>
              </w:rPr>
              <w:t xml:space="preserve">презентация </w:t>
            </w:r>
            <w:r w:rsidRPr="00C115D2">
              <w:rPr>
                <w:spacing w:val="-2"/>
                <w:sz w:val="24"/>
                <w:lang w:val="ru-RU"/>
              </w:rPr>
              <w:t>проекта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3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8642F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0980" w:rsidRPr="00835137" w:rsidRDefault="00780980" w:rsidP="00780980">
            <w:pPr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A65786">
              <w:rPr>
                <w:b/>
                <w:lang w:eastAsia="ru-RU"/>
              </w:rPr>
              <w:t>2</w:t>
            </w:r>
            <w:r>
              <w:rPr>
                <w:b/>
                <w:lang w:eastAsia="ru-RU"/>
              </w:rPr>
              <w:t>0</w:t>
            </w:r>
            <w:r w:rsidRPr="00A65786">
              <w:rPr>
                <w:b/>
                <w:lang w:eastAsia="ru-RU"/>
              </w:rPr>
              <w:t>.05.</w:t>
            </w:r>
          </w:p>
        </w:tc>
        <w:tc>
          <w:tcPr>
            <w:tcW w:w="6519" w:type="dxa"/>
          </w:tcPr>
          <w:p w:rsidR="00780980" w:rsidRPr="00C115D2" w:rsidRDefault="00780980" w:rsidP="00780980">
            <w:pPr>
              <w:pStyle w:val="TableParagraph"/>
              <w:spacing w:line="218" w:lineRule="auto"/>
              <w:ind w:left="17"/>
              <w:rPr>
                <w:sz w:val="24"/>
                <w:lang w:val="ru-RU"/>
              </w:rPr>
            </w:pPr>
            <w:r w:rsidRPr="00C115D2">
              <w:rPr>
                <w:spacing w:val="-2"/>
                <w:sz w:val="24"/>
                <w:lang w:val="ru-RU"/>
              </w:rPr>
              <w:t>Итоговое</w:t>
            </w:r>
            <w:r w:rsidRPr="00C115D2">
              <w:rPr>
                <w:spacing w:val="-8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занятие.</w:t>
            </w:r>
            <w:r w:rsidRPr="00C115D2">
              <w:rPr>
                <w:spacing w:val="-3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КВИЗ. Рефлексия.</w:t>
            </w:r>
            <w:r w:rsidRPr="00C115D2">
              <w:rPr>
                <w:spacing w:val="-3"/>
                <w:sz w:val="24"/>
                <w:lang w:val="ru-RU"/>
              </w:rPr>
              <w:t xml:space="preserve"> </w:t>
            </w:r>
            <w:r w:rsidRPr="00C115D2">
              <w:rPr>
                <w:spacing w:val="-2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67" w:lineRule="exact"/>
              <w:ind w:left="66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80980" w:rsidTr="00C115D2">
        <w:trPr>
          <w:trHeight w:val="558"/>
        </w:trPr>
        <w:tc>
          <w:tcPr>
            <w:tcW w:w="569" w:type="dxa"/>
          </w:tcPr>
          <w:p w:rsidR="00780980" w:rsidRDefault="00780980" w:rsidP="00780980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:rsidR="00780980" w:rsidRDefault="00780980" w:rsidP="00780980">
            <w:pPr>
              <w:pStyle w:val="TableParagraph"/>
              <w:spacing w:line="258" w:lineRule="exact"/>
              <w:ind w:left="17"/>
              <w:rPr>
                <w:spacing w:val="-2"/>
                <w:sz w:val="24"/>
              </w:rPr>
            </w:pPr>
          </w:p>
        </w:tc>
        <w:tc>
          <w:tcPr>
            <w:tcW w:w="6519" w:type="dxa"/>
          </w:tcPr>
          <w:p w:rsidR="00780980" w:rsidRDefault="00780980" w:rsidP="00780980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1056" w:type="dxa"/>
          </w:tcPr>
          <w:p w:rsidR="00780980" w:rsidRDefault="00780980" w:rsidP="00780980">
            <w:pPr>
              <w:pStyle w:val="TableParagraph"/>
              <w:spacing w:line="258" w:lineRule="exact"/>
              <w:ind w:left="66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525EAB" w:rsidRDefault="00525EAB" w:rsidP="00C115D2">
      <w:pPr>
        <w:pStyle w:val="TableParagraph"/>
        <w:rPr>
          <w:sz w:val="24"/>
        </w:rPr>
      </w:pPr>
    </w:p>
    <w:p w:rsidR="00525EAB" w:rsidRPr="00525EAB" w:rsidRDefault="00525EAB" w:rsidP="00525EAB"/>
    <w:p w:rsidR="00525EAB" w:rsidRPr="00525EAB" w:rsidRDefault="00525EAB" w:rsidP="00525EAB"/>
    <w:p w:rsidR="00525EAB" w:rsidRPr="00525EAB" w:rsidRDefault="00525EAB" w:rsidP="00525EAB"/>
    <w:p w:rsidR="00525EAB" w:rsidRPr="00525EAB" w:rsidRDefault="00525EAB" w:rsidP="00525EAB"/>
    <w:p w:rsidR="00525EAB" w:rsidRPr="00525EAB" w:rsidRDefault="00525EAB" w:rsidP="00525EAB"/>
    <w:p w:rsidR="00525EAB" w:rsidRPr="00525EAB" w:rsidRDefault="00525EAB" w:rsidP="00525EAB"/>
    <w:p w:rsidR="00525EAB" w:rsidRPr="00525EAB" w:rsidRDefault="00525EAB" w:rsidP="00525EAB"/>
    <w:p w:rsidR="00525EAB" w:rsidRDefault="00525EAB" w:rsidP="00525EAB"/>
    <w:p w:rsidR="009E7CE8" w:rsidRDefault="00525EAB" w:rsidP="00525EAB">
      <w:pPr>
        <w:tabs>
          <w:tab w:val="left" w:pos="1020"/>
        </w:tabs>
      </w:pPr>
      <w:r>
        <w:tab/>
      </w:r>
    </w:p>
    <w:sectPr w:rsidR="009E7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FF2"/>
    <w:multiLevelType w:val="hybridMultilevel"/>
    <w:tmpl w:val="2C38B412"/>
    <w:lvl w:ilvl="0" w:tplc="AD4A8326">
      <w:numFmt w:val="bullet"/>
      <w:lvlText w:val=""/>
      <w:lvlJc w:val="left"/>
      <w:pPr>
        <w:ind w:left="643" w:hanging="3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AD3C85D6">
      <w:numFmt w:val="bullet"/>
      <w:lvlText w:val="•"/>
      <w:lvlJc w:val="left"/>
      <w:pPr>
        <w:ind w:left="1556" w:hanging="364"/>
      </w:pPr>
      <w:rPr>
        <w:rFonts w:hint="default"/>
        <w:lang w:val="ru-RU" w:eastAsia="en-US" w:bidi="ar-SA"/>
      </w:rPr>
    </w:lvl>
    <w:lvl w:ilvl="2" w:tplc="DB34D9D4">
      <w:numFmt w:val="bullet"/>
      <w:lvlText w:val="•"/>
      <w:lvlJc w:val="left"/>
      <w:pPr>
        <w:ind w:left="2473" w:hanging="364"/>
      </w:pPr>
      <w:rPr>
        <w:rFonts w:hint="default"/>
        <w:lang w:val="ru-RU" w:eastAsia="en-US" w:bidi="ar-SA"/>
      </w:rPr>
    </w:lvl>
    <w:lvl w:ilvl="3" w:tplc="2DE8A96A">
      <w:numFmt w:val="bullet"/>
      <w:lvlText w:val="•"/>
      <w:lvlJc w:val="left"/>
      <w:pPr>
        <w:ind w:left="3390" w:hanging="364"/>
      </w:pPr>
      <w:rPr>
        <w:rFonts w:hint="default"/>
        <w:lang w:val="ru-RU" w:eastAsia="en-US" w:bidi="ar-SA"/>
      </w:rPr>
    </w:lvl>
    <w:lvl w:ilvl="4" w:tplc="F8A8D5FC">
      <w:numFmt w:val="bullet"/>
      <w:lvlText w:val="•"/>
      <w:lvlJc w:val="left"/>
      <w:pPr>
        <w:ind w:left="4306" w:hanging="364"/>
      </w:pPr>
      <w:rPr>
        <w:rFonts w:hint="default"/>
        <w:lang w:val="ru-RU" w:eastAsia="en-US" w:bidi="ar-SA"/>
      </w:rPr>
    </w:lvl>
    <w:lvl w:ilvl="5" w:tplc="E242B77C">
      <w:numFmt w:val="bullet"/>
      <w:lvlText w:val="•"/>
      <w:lvlJc w:val="left"/>
      <w:pPr>
        <w:ind w:left="5223" w:hanging="364"/>
      </w:pPr>
      <w:rPr>
        <w:rFonts w:hint="default"/>
        <w:lang w:val="ru-RU" w:eastAsia="en-US" w:bidi="ar-SA"/>
      </w:rPr>
    </w:lvl>
    <w:lvl w:ilvl="6" w:tplc="990611C2">
      <w:numFmt w:val="bullet"/>
      <w:lvlText w:val="•"/>
      <w:lvlJc w:val="left"/>
      <w:pPr>
        <w:ind w:left="6140" w:hanging="364"/>
      </w:pPr>
      <w:rPr>
        <w:rFonts w:hint="default"/>
        <w:lang w:val="ru-RU" w:eastAsia="en-US" w:bidi="ar-SA"/>
      </w:rPr>
    </w:lvl>
    <w:lvl w:ilvl="7" w:tplc="8F38BB14">
      <w:numFmt w:val="bullet"/>
      <w:lvlText w:val="•"/>
      <w:lvlJc w:val="left"/>
      <w:pPr>
        <w:ind w:left="7056" w:hanging="364"/>
      </w:pPr>
      <w:rPr>
        <w:rFonts w:hint="default"/>
        <w:lang w:val="ru-RU" w:eastAsia="en-US" w:bidi="ar-SA"/>
      </w:rPr>
    </w:lvl>
    <w:lvl w:ilvl="8" w:tplc="6714FC4E">
      <w:numFmt w:val="bullet"/>
      <w:lvlText w:val="•"/>
      <w:lvlJc w:val="left"/>
      <w:pPr>
        <w:ind w:left="7973" w:hanging="3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5D2"/>
    <w:rsid w:val="00525EAB"/>
    <w:rsid w:val="00780980"/>
    <w:rsid w:val="007E0D57"/>
    <w:rsid w:val="00BD5007"/>
    <w:rsid w:val="00C115D2"/>
    <w:rsid w:val="00DB0F0A"/>
    <w:rsid w:val="00E4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92F26-E89A-4CBB-9D76-38E560B8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115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115D2"/>
    <w:pPr>
      <w:ind w:left="2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115D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115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115D2"/>
    <w:pPr>
      <w:ind w:left="283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115D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11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5</cp:revision>
  <dcterms:created xsi:type="dcterms:W3CDTF">2026-09-23T19:49:00Z</dcterms:created>
  <dcterms:modified xsi:type="dcterms:W3CDTF">2026-10-02T12:27:00Z</dcterms:modified>
</cp:coreProperties>
</file>