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pPr w:leftFromText="180" w:rightFromText="180" w:vertAnchor="text" w:horzAnchor="margin" w:tblpXSpec="center" w:tblpY="-457"/>
        <w:tblW w:w="9509" w:type="dxa"/>
        <w:tblLook w:val="04A0" w:firstRow="1" w:lastRow="0" w:firstColumn="1" w:lastColumn="0" w:noHBand="0" w:noVBand="1"/>
      </w:tblPr>
      <w:tblGrid>
        <w:gridCol w:w="9509"/>
      </w:tblGrid>
      <w:tr w:rsidR="00782CA4" w:rsidRPr="007069BB" w:rsidTr="007069BB">
        <w:trPr>
          <w:trHeight w:val="11631"/>
        </w:trPr>
        <w:tc>
          <w:tcPr>
            <w:tcW w:w="9509" w:type="dxa"/>
            <w:tcBorders>
              <w:top w:val="thickThinMediumGap" w:sz="24" w:space="0" w:color="222A35" w:themeColor="text2" w:themeShade="80"/>
              <w:left w:val="thickThinMediumGap" w:sz="24" w:space="0" w:color="222A35" w:themeColor="text2" w:themeShade="80"/>
              <w:bottom w:val="thickThinMediumGap" w:sz="24" w:space="0" w:color="222A35" w:themeColor="text2" w:themeShade="80"/>
              <w:right w:val="thickThinMediumGap" w:sz="24" w:space="0" w:color="222A35" w:themeColor="text2" w:themeShade="80"/>
            </w:tcBorders>
          </w:tcPr>
          <w:p w:rsidR="007069BB" w:rsidRPr="007069BB" w:rsidRDefault="007069BB" w:rsidP="007069BB">
            <w:pPr>
              <w:spacing w:after="0"/>
              <w:jc w:val="center"/>
              <w:rPr>
                <w:rFonts w:ascii="Times New Roman" w:eastAsia="Calibri" w:hAnsi="Times New Roman" w:cs="Times New Roman"/>
                <w:b/>
                <w:color w:val="220FB1"/>
                <w:sz w:val="24"/>
                <w:szCs w:val="24"/>
              </w:rPr>
            </w:pPr>
          </w:p>
          <w:p w:rsidR="007069BB" w:rsidRPr="007069BB" w:rsidRDefault="007069BB" w:rsidP="007069BB">
            <w:pPr>
              <w:spacing w:after="0"/>
              <w:jc w:val="center"/>
              <w:rPr>
                <w:rFonts w:ascii="Times New Roman" w:eastAsia="Calibri" w:hAnsi="Times New Roman" w:cs="Times New Roman"/>
                <w:b/>
                <w:color w:val="222A35" w:themeColor="text2" w:themeShade="80"/>
                <w:sz w:val="24"/>
                <w:szCs w:val="24"/>
              </w:rPr>
            </w:pPr>
            <w:r w:rsidRPr="007069BB">
              <w:rPr>
                <w:rFonts w:ascii="Times New Roman" w:eastAsia="Calibri" w:hAnsi="Times New Roman" w:cs="Times New Roman"/>
                <w:b/>
                <w:color w:val="222A35" w:themeColor="text2" w:themeShade="80"/>
                <w:sz w:val="24"/>
                <w:szCs w:val="24"/>
              </w:rPr>
              <w:t>МУНИЦИПАЛЬНОЕ БЮДЖЕТНОЕ ОБЩЕОБРАЗОВАТЕЛЬНОЕ УЧРЕЖДЕНИЕ</w:t>
            </w:r>
          </w:p>
          <w:p w:rsidR="007069BB" w:rsidRPr="007069BB" w:rsidRDefault="007069BB" w:rsidP="007069BB">
            <w:pPr>
              <w:spacing w:after="0"/>
              <w:jc w:val="center"/>
              <w:rPr>
                <w:rFonts w:ascii="Times New Roman" w:eastAsia="Calibri" w:hAnsi="Times New Roman" w:cs="Times New Roman"/>
                <w:b/>
                <w:color w:val="222A35" w:themeColor="text2" w:themeShade="80"/>
                <w:sz w:val="24"/>
                <w:szCs w:val="24"/>
              </w:rPr>
            </w:pPr>
            <w:r w:rsidRPr="007069BB">
              <w:rPr>
                <w:rFonts w:ascii="Times New Roman" w:eastAsia="Calibri" w:hAnsi="Times New Roman" w:cs="Times New Roman"/>
                <w:b/>
                <w:color w:val="222A35" w:themeColor="text2" w:themeShade="80"/>
                <w:sz w:val="24"/>
                <w:szCs w:val="24"/>
              </w:rPr>
              <w:t>МЕЧЕТИНСКАЯ СРЕДНЯЯ ОБЩЕОБРАЗОВАТЕЛЬНАЯ ШКОЛА</w:t>
            </w:r>
          </w:p>
          <w:p w:rsidR="007069BB" w:rsidRPr="007069BB" w:rsidRDefault="007069BB" w:rsidP="007069BB">
            <w:pPr>
              <w:spacing w:after="0"/>
              <w:jc w:val="center"/>
              <w:rPr>
                <w:rFonts w:ascii="Times New Roman" w:eastAsia="Calibri" w:hAnsi="Times New Roman" w:cs="Times New Roman"/>
                <w:b/>
                <w:color w:val="222A35" w:themeColor="text2" w:themeShade="80"/>
                <w:sz w:val="24"/>
                <w:szCs w:val="24"/>
              </w:rPr>
            </w:pPr>
            <w:r w:rsidRPr="007069BB">
              <w:rPr>
                <w:rFonts w:ascii="Times New Roman" w:eastAsia="Calibri" w:hAnsi="Times New Roman" w:cs="Times New Roman"/>
                <w:b/>
                <w:color w:val="222A35" w:themeColor="text2" w:themeShade="80"/>
                <w:sz w:val="24"/>
                <w:szCs w:val="24"/>
              </w:rPr>
              <w:t>ЗЕРНОГРАДСКОГО РАЙОНА</w:t>
            </w:r>
            <w:r w:rsidR="00C72EDB">
              <w:rPr>
                <w:rFonts w:ascii="Times New Roman" w:eastAsia="Calibri" w:hAnsi="Times New Roman" w:cs="Times New Roman"/>
                <w:b/>
                <w:color w:val="222A35" w:themeColor="text2" w:themeShade="80"/>
                <w:sz w:val="24"/>
                <w:szCs w:val="24"/>
              </w:rPr>
              <w:t xml:space="preserve"> РОСТОВСКОЙ ОБЛАСТИ.</w:t>
            </w:r>
          </w:p>
          <w:p w:rsidR="007069BB" w:rsidRPr="007069BB" w:rsidRDefault="007069BB" w:rsidP="007069BB">
            <w:pPr>
              <w:shd w:val="clear" w:color="auto" w:fill="FFFFFF"/>
              <w:spacing w:after="0" w:line="264" w:lineRule="exact"/>
              <w:jc w:val="both"/>
              <w:rPr>
                <w:rFonts w:ascii="Times New Roman" w:eastAsia="Times New Roman" w:hAnsi="Times New Roman" w:cs="Times New Roman"/>
                <w:b/>
                <w:bCs/>
                <w:color w:val="222A35" w:themeColor="text2" w:themeShade="80"/>
                <w:spacing w:val="-3"/>
                <w:sz w:val="24"/>
                <w:szCs w:val="24"/>
              </w:rPr>
            </w:pPr>
          </w:p>
          <w:p w:rsidR="007069BB" w:rsidRPr="007069BB" w:rsidRDefault="007069BB" w:rsidP="007069BB">
            <w:pPr>
              <w:spacing w:after="0" w:line="360" w:lineRule="auto"/>
              <w:jc w:val="center"/>
              <w:rPr>
                <w:rFonts w:ascii="Times New Roman" w:eastAsia="SimSun" w:hAnsi="Times New Roman" w:cs="Times New Roman"/>
                <w:b/>
                <w:bCs/>
                <w:color w:val="222A35" w:themeColor="text2" w:themeShade="80"/>
                <w:sz w:val="24"/>
                <w:szCs w:val="24"/>
                <w:lang w:eastAsia="zh-CN"/>
              </w:rPr>
            </w:pPr>
          </w:p>
          <w:p w:rsidR="00FF7FB9" w:rsidRPr="00FF7FB9" w:rsidRDefault="00FF7FB9" w:rsidP="00FF7FB9">
            <w:pPr>
              <w:spacing w:after="0" w:line="240" w:lineRule="atLeast"/>
              <w:jc w:val="center"/>
              <w:rPr>
                <w:rFonts w:ascii="Times New Roman" w:eastAsia="SimSun" w:hAnsi="Times New Roman" w:cs="Times New Roman"/>
                <w:bCs/>
                <w:color w:val="002060"/>
                <w:sz w:val="36"/>
                <w:szCs w:val="36"/>
                <w:lang w:eastAsia="zh-CN"/>
              </w:rPr>
            </w:pPr>
            <w:r w:rsidRPr="00FF7FB9">
              <w:rPr>
                <w:rFonts w:ascii="Times New Roman" w:eastAsia="SimSun" w:hAnsi="Times New Roman" w:cs="Times New Roman"/>
                <w:bCs/>
                <w:color w:val="002060"/>
                <w:sz w:val="36"/>
                <w:szCs w:val="36"/>
                <w:lang w:eastAsia="zh-CN"/>
              </w:rPr>
              <w:t>Всероссийский конкурс</w:t>
            </w:r>
          </w:p>
          <w:p w:rsidR="00FF7FB9" w:rsidRPr="00FF7FB9" w:rsidRDefault="00FF7FB9" w:rsidP="00FF7FB9">
            <w:pPr>
              <w:spacing w:after="0" w:line="240" w:lineRule="atLeast"/>
              <w:jc w:val="center"/>
              <w:rPr>
                <w:rFonts w:ascii="Times New Roman" w:eastAsia="SimSun" w:hAnsi="Times New Roman" w:cs="Times New Roman"/>
                <w:bCs/>
                <w:color w:val="002060"/>
                <w:sz w:val="36"/>
                <w:szCs w:val="36"/>
                <w:lang w:eastAsia="zh-CN"/>
              </w:rPr>
            </w:pPr>
            <w:r w:rsidRPr="00FF7FB9">
              <w:rPr>
                <w:rFonts w:ascii="Times New Roman" w:eastAsia="SimSun" w:hAnsi="Times New Roman" w:cs="Times New Roman"/>
                <w:bCs/>
                <w:color w:val="002060"/>
                <w:sz w:val="36"/>
                <w:szCs w:val="36"/>
                <w:lang w:eastAsia="zh-CN"/>
              </w:rPr>
              <w:t xml:space="preserve">  юных исследователей окружающей среды</w:t>
            </w:r>
          </w:p>
          <w:p w:rsidR="007069BB" w:rsidRPr="000F6529" w:rsidRDefault="00FF7FB9" w:rsidP="00FF7FB9">
            <w:pPr>
              <w:spacing w:after="0" w:line="240" w:lineRule="atLeast"/>
              <w:jc w:val="center"/>
              <w:rPr>
                <w:rFonts w:ascii="Times New Roman" w:eastAsia="SimSun" w:hAnsi="Times New Roman" w:cs="Times New Roman"/>
                <w:bCs/>
                <w:color w:val="1F3763"/>
                <w:sz w:val="36"/>
                <w:szCs w:val="36"/>
                <w:lang w:eastAsia="zh-CN"/>
              </w:rPr>
            </w:pPr>
            <w:r w:rsidRPr="000F6529">
              <w:rPr>
                <w:rFonts w:ascii="Times New Roman" w:eastAsia="SimSun" w:hAnsi="Times New Roman" w:cs="Times New Roman"/>
                <w:bCs/>
                <w:color w:val="1F3763"/>
                <w:sz w:val="36"/>
                <w:szCs w:val="36"/>
                <w:lang w:eastAsia="zh-CN"/>
              </w:rPr>
              <w:t xml:space="preserve"> «Открытие 2030»</w:t>
            </w:r>
          </w:p>
          <w:p w:rsidR="000F6529" w:rsidRPr="00FF7FB9" w:rsidRDefault="000F6529" w:rsidP="00FF7FB9">
            <w:pPr>
              <w:spacing w:after="0" w:line="240" w:lineRule="atLeast"/>
              <w:jc w:val="center"/>
              <w:rPr>
                <w:rFonts w:ascii="Times New Roman" w:eastAsia="SimSun" w:hAnsi="Times New Roman" w:cs="Times New Roman"/>
                <w:bCs/>
                <w:color w:val="002060"/>
                <w:sz w:val="36"/>
                <w:szCs w:val="36"/>
                <w:lang w:eastAsia="zh-CN"/>
              </w:rPr>
            </w:pPr>
            <w:r>
              <w:rPr>
                <w:rFonts w:ascii="Times New Roman" w:eastAsia="SimSun" w:hAnsi="Times New Roman" w:cs="Times New Roman"/>
                <w:bCs/>
                <w:color w:val="002060"/>
                <w:sz w:val="36"/>
                <w:szCs w:val="36"/>
                <w:lang w:eastAsia="zh-CN"/>
              </w:rPr>
              <w:t>Номинация конкурса «Юные исследователи»</w:t>
            </w:r>
          </w:p>
          <w:p w:rsidR="007069BB" w:rsidRDefault="007069BB" w:rsidP="007069BB">
            <w:pPr>
              <w:spacing w:after="0" w:line="360" w:lineRule="auto"/>
              <w:rPr>
                <w:rFonts w:ascii="Times New Roman" w:eastAsia="SimSun" w:hAnsi="Times New Roman" w:cs="Times New Roman"/>
                <w:b/>
                <w:bCs/>
                <w:sz w:val="24"/>
                <w:szCs w:val="24"/>
                <w:lang w:eastAsia="zh-CN"/>
              </w:rPr>
            </w:pPr>
          </w:p>
          <w:p w:rsidR="007069BB" w:rsidRPr="00782CA4" w:rsidRDefault="007069BB" w:rsidP="00C72EDB">
            <w:pPr>
              <w:shd w:val="clear" w:color="auto" w:fill="FFFFFF"/>
              <w:jc w:val="center"/>
              <w:rPr>
                <w:rFonts w:ascii="Times New Roman" w:eastAsia="Times New Roman" w:hAnsi="Times New Roman" w:cs="Times New Roman"/>
                <w:b/>
                <w:bCs/>
                <w:color w:val="222A35" w:themeColor="text2" w:themeShade="80"/>
                <w:spacing w:val="-3"/>
                <w:sz w:val="56"/>
                <w:szCs w:val="56"/>
              </w:rPr>
            </w:pPr>
            <w:r w:rsidRPr="00782CA4">
              <w:rPr>
                <w:rFonts w:ascii="Times New Roman" w:eastAsia="Times New Roman" w:hAnsi="Times New Roman" w:cs="Times New Roman"/>
                <w:b/>
                <w:bCs/>
                <w:color w:val="222A35" w:themeColor="text2" w:themeShade="80"/>
                <w:spacing w:val="-3"/>
                <w:sz w:val="56"/>
                <w:szCs w:val="56"/>
              </w:rPr>
              <w:t>Исследовательская работа</w:t>
            </w:r>
          </w:p>
          <w:p w:rsidR="007069BB" w:rsidRDefault="00C41F9E" w:rsidP="007069BB">
            <w:pPr>
              <w:shd w:val="clear" w:color="auto" w:fill="FFFFFF"/>
              <w:jc w:val="center"/>
              <w:rPr>
                <w:rFonts w:ascii="Times New Roman" w:eastAsia="Times New Roman" w:hAnsi="Times New Roman" w:cs="Times New Roman"/>
                <w:b/>
                <w:bCs/>
                <w:i/>
                <w:color w:val="FF0000"/>
                <w:spacing w:val="-3"/>
                <w:sz w:val="72"/>
                <w:szCs w:val="72"/>
              </w:rPr>
            </w:pPr>
            <w:r>
              <w:rPr>
                <w:rFonts w:ascii="Times New Roman" w:eastAsia="Times New Roman" w:hAnsi="Times New Roman" w:cs="Times New Roman"/>
                <w:b/>
                <w:bCs/>
                <w:i/>
                <w:color w:val="FF0000"/>
                <w:spacing w:val="-3"/>
                <w:sz w:val="72"/>
                <w:szCs w:val="72"/>
              </w:rPr>
              <w:t>«Тайна Чабреца</w:t>
            </w:r>
            <w:r w:rsidR="007069BB" w:rsidRPr="007069BB">
              <w:rPr>
                <w:rFonts w:ascii="Times New Roman" w:eastAsia="Times New Roman" w:hAnsi="Times New Roman" w:cs="Times New Roman"/>
                <w:b/>
                <w:bCs/>
                <w:i/>
                <w:color w:val="FF0000"/>
                <w:spacing w:val="-3"/>
                <w:sz w:val="72"/>
                <w:szCs w:val="72"/>
              </w:rPr>
              <w:t>»</w:t>
            </w:r>
          </w:p>
          <w:p w:rsidR="007069BB" w:rsidRDefault="00C72EDB" w:rsidP="007069BB">
            <w:pPr>
              <w:shd w:val="clear" w:color="auto" w:fill="FFFFFF"/>
              <w:jc w:val="center"/>
              <w:rPr>
                <w:rFonts w:ascii="Times New Roman" w:eastAsia="Times New Roman" w:hAnsi="Times New Roman" w:cs="Times New Roman"/>
                <w:b/>
                <w:bCs/>
                <w:i/>
                <w:color w:val="FF0000"/>
                <w:spacing w:val="-3"/>
                <w:sz w:val="72"/>
                <w:szCs w:val="72"/>
              </w:rPr>
            </w:pPr>
            <w:r>
              <w:rPr>
                <w:rFonts w:ascii="Times New Roman" w:eastAsia="Times New Roman" w:hAnsi="Times New Roman" w:cs="Times New Roman"/>
                <w:b/>
                <w:bCs/>
                <w:i/>
                <w:noProof/>
                <w:color w:val="FF0000"/>
                <w:spacing w:val="-3"/>
                <w:sz w:val="72"/>
                <w:szCs w:val="72"/>
                <w:lang w:eastAsia="ru-RU"/>
              </w:rPr>
              <w:drawing>
                <wp:anchor distT="0" distB="0" distL="114300" distR="114300" simplePos="0" relativeHeight="251689984" behindDoc="1" locked="0" layoutInCell="1" allowOverlap="1" wp14:anchorId="3A238409" wp14:editId="7F8D2F32">
                  <wp:simplePos x="0" y="0"/>
                  <wp:positionH relativeFrom="column">
                    <wp:posOffset>548005</wp:posOffset>
                  </wp:positionH>
                  <wp:positionV relativeFrom="paragraph">
                    <wp:posOffset>300990</wp:posOffset>
                  </wp:positionV>
                  <wp:extent cx="1485900" cy="1983105"/>
                  <wp:effectExtent l="0" t="0" r="0" b="0"/>
                  <wp:wrapThrough wrapText="bothSides">
                    <wp:wrapPolygon edited="0">
                      <wp:start x="0" y="0"/>
                      <wp:lineTo x="0" y="21372"/>
                      <wp:lineTo x="21323" y="21372"/>
                      <wp:lineTo x="21323"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1983105"/>
                          </a:xfrm>
                          <a:prstGeom prst="rect">
                            <a:avLst/>
                          </a:prstGeom>
                          <a:noFill/>
                        </pic:spPr>
                      </pic:pic>
                    </a:graphicData>
                  </a:graphic>
                  <wp14:sizeRelH relativeFrom="page">
                    <wp14:pctWidth>0</wp14:pctWidth>
                  </wp14:sizeRelH>
                  <wp14:sizeRelV relativeFrom="page">
                    <wp14:pctHeight>0</wp14:pctHeight>
                  </wp14:sizeRelV>
                </wp:anchor>
              </w:drawing>
            </w:r>
          </w:p>
          <w:p w:rsidR="00C72EDB" w:rsidRPr="00C72EDB" w:rsidRDefault="00C72EDB" w:rsidP="007069BB">
            <w:pPr>
              <w:shd w:val="clear" w:color="auto" w:fill="FFFFFF"/>
              <w:spacing w:after="0"/>
              <w:ind w:left="5498"/>
              <w:rPr>
                <w:rFonts w:ascii="Times New Roman" w:eastAsia="Times New Roman" w:hAnsi="Times New Roman" w:cs="Times New Roman"/>
                <w:b/>
                <w:bCs/>
                <w:spacing w:val="-3"/>
                <w:sz w:val="28"/>
                <w:szCs w:val="28"/>
              </w:rPr>
            </w:pPr>
            <w:r w:rsidRPr="00C72EDB">
              <w:rPr>
                <w:rFonts w:ascii="Times New Roman" w:eastAsia="Times New Roman" w:hAnsi="Times New Roman" w:cs="Times New Roman"/>
                <w:b/>
                <w:bCs/>
                <w:spacing w:val="-3"/>
                <w:sz w:val="28"/>
                <w:szCs w:val="28"/>
              </w:rPr>
              <w:t>Подготовил</w:t>
            </w:r>
            <w:r>
              <w:rPr>
                <w:rFonts w:ascii="Times New Roman" w:eastAsia="Times New Roman" w:hAnsi="Times New Roman" w:cs="Times New Roman"/>
                <w:b/>
                <w:bCs/>
                <w:spacing w:val="-3"/>
                <w:sz w:val="28"/>
                <w:szCs w:val="28"/>
              </w:rPr>
              <w:t>:</w:t>
            </w:r>
          </w:p>
          <w:p w:rsidR="00C41F9E" w:rsidRDefault="00C41F9E" w:rsidP="007069BB">
            <w:pPr>
              <w:shd w:val="clear" w:color="auto" w:fill="FFFFFF"/>
              <w:spacing w:after="0"/>
              <w:ind w:left="5498"/>
              <w:rPr>
                <w:rFonts w:ascii="Times New Roman" w:eastAsia="Times New Roman" w:hAnsi="Times New Roman" w:cs="Times New Roman"/>
                <w:bCs/>
                <w:spacing w:val="-3"/>
                <w:sz w:val="28"/>
                <w:szCs w:val="28"/>
              </w:rPr>
            </w:pPr>
            <w:proofErr w:type="spellStart"/>
            <w:r>
              <w:rPr>
                <w:rFonts w:ascii="Times New Roman" w:eastAsia="Times New Roman" w:hAnsi="Times New Roman" w:cs="Times New Roman"/>
                <w:bCs/>
                <w:spacing w:val="-3"/>
                <w:sz w:val="28"/>
                <w:szCs w:val="28"/>
              </w:rPr>
              <w:t>Лопатиев</w:t>
            </w:r>
            <w:proofErr w:type="spellEnd"/>
            <w:r>
              <w:rPr>
                <w:rFonts w:ascii="Times New Roman" w:eastAsia="Times New Roman" w:hAnsi="Times New Roman" w:cs="Times New Roman"/>
                <w:bCs/>
                <w:spacing w:val="-3"/>
                <w:sz w:val="28"/>
                <w:szCs w:val="28"/>
              </w:rPr>
              <w:t xml:space="preserve"> </w:t>
            </w:r>
            <w:r w:rsidR="00C72EDB">
              <w:rPr>
                <w:rFonts w:ascii="Times New Roman" w:eastAsia="Times New Roman" w:hAnsi="Times New Roman" w:cs="Times New Roman"/>
                <w:bCs/>
                <w:spacing w:val="-3"/>
                <w:sz w:val="28"/>
                <w:szCs w:val="28"/>
              </w:rPr>
              <w:t xml:space="preserve"> </w:t>
            </w:r>
            <w:r>
              <w:rPr>
                <w:rFonts w:ascii="Times New Roman" w:eastAsia="Times New Roman" w:hAnsi="Times New Roman" w:cs="Times New Roman"/>
                <w:bCs/>
                <w:spacing w:val="-3"/>
                <w:sz w:val="28"/>
                <w:szCs w:val="28"/>
              </w:rPr>
              <w:t>Даниил</w:t>
            </w:r>
            <w:r w:rsidR="00C72EDB">
              <w:rPr>
                <w:rFonts w:ascii="Times New Roman" w:eastAsia="Times New Roman" w:hAnsi="Times New Roman" w:cs="Times New Roman"/>
                <w:bCs/>
                <w:spacing w:val="-3"/>
                <w:sz w:val="28"/>
                <w:szCs w:val="28"/>
              </w:rPr>
              <w:t xml:space="preserve"> Александрович</w:t>
            </w:r>
          </w:p>
          <w:p w:rsidR="007069BB" w:rsidRPr="00782CA4" w:rsidRDefault="00782CA4" w:rsidP="007069BB">
            <w:pPr>
              <w:shd w:val="clear" w:color="auto" w:fill="FFFFFF"/>
              <w:spacing w:after="0"/>
              <w:ind w:left="5498"/>
              <w:rPr>
                <w:rFonts w:ascii="Times New Roman" w:eastAsia="Times New Roman" w:hAnsi="Times New Roman" w:cs="Times New Roman"/>
                <w:bCs/>
                <w:spacing w:val="-3"/>
                <w:sz w:val="28"/>
                <w:szCs w:val="28"/>
              </w:rPr>
            </w:pPr>
            <w:r>
              <w:rPr>
                <w:rFonts w:ascii="Times New Roman" w:eastAsia="Times New Roman" w:hAnsi="Times New Roman" w:cs="Times New Roman"/>
                <w:bCs/>
                <w:spacing w:val="-3"/>
                <w:sz w:val="28"/>
                <w:szCs w:val="28"/>
              </w:rPr>
              <w:t>у</w:t>
            </w:r>
            <w:r w:rsidR="00C41F9E">
              <w:rPr>
                <w:rFonts w:ascii="Times New Roman" w:eastAsia="Times New Roman" w:hAnsi="Times New Roman" w:cs="Times New Roman"/>
                <w:bCs/>
                <w:spacing w:val="-3"/>
                <w:sz w:val="28"/>
                <w:szCs w:val="28"/>
              </w:rPr>
              <w:t>ченик 5 «Г</w:t>
            </w:r>
            <w:r w:rsidR="007069BB" w:rsidRPr="00782CA4">
              <w:rPr>
                <w:rFonts w:ascii="Times New Roman" w:eastAsia="Times New Roman" w:hAnsi="Times New Roman" w:cs="Times New Roman"/>
                <w:bCs/>
                <w:spacing w:val="-3"/>
                <w:sz w:val="28"/>
                <w:szCs w:val="28"/>
              </w:rPr>
              <w:t>» класса</w:t>
            </w:r>
          </w:p>
          <w:p w:rsidR="007069BB" w:rsidRPr="00782CA4" w:rsidRDefault="007069BB" w:rsidP="007069BB">
            <w:pPr>
              <w:shd w:val="clear" w:color="auto" w:fill="FFFFFF"/>
              <w:spacing w:after="0"/>
              <w:ind w:left="5498"/>
              <w:rPr>
                <w:rFonts w:ascii="Times New Roman" w:eastAsia="Times New Roman" w:hAnsi="Times New Roman" w:cs="Times New Roman"/>
                <w:bCs/>
                <w:spacing w:val="-3"/>
                <w:sz w:val="28"/>
                <w:szCs w:val="28"/>
              </w:rPr>
            </w:pPr>
            <w:r w:rsidRPr="00782CA4">
              <w:rPr>
                <w:rFonts w:ascii="Times New Roman" w:eastAsia="Times New Roman" w:hAnsi="Times New Roman" w:cs="Times New Roman"/>
                <w:bCs/>
                <w:spacing w:val="-3"/>
                <w:sz w:val="28"/>
                <w:szCs w:val="28"/>
              </w:rPr>
              <w:t>МБОУ Мечетинской СОШ</w:t>
            </w:r>
          </w:p>
          <w:p w:rsidR="007069BB" w:rsidRPr="00782CA4" w:rsidRDefault="007069BB" w:rsidP="007069BB">
            <w:pPr>
              <w:shd w:val="clear" w:color="auto" w:fill="FFFFFF"/>
              <w:rPr>
                <w:rFonts w:ascii="Times New Roman" w:eastAsia="Times New Roman" w:hAnsi="Times New Roman" w:cs="Times New Roman"/>
                <w:b/>
                <w:bCs/>
                <w:color w:val="0070C0"/>
                <w:spacing w:val="-3"/>
                <w:sz w:val="28"/>
                <w:szCs w:val="28"/>
              </w:rPr>
            </w:pPr>
          </w:p>
          <w:p w:rsidR="00C72EDB" w:rsidRDefault="00C72EDB" w:rsidP="000F6529">
            <w:pPr>
              <w:shd w:val="clear" w:color="auto" w:fill="FFFFFF"/>
              <w:rPr>
                <w:rFonts w:ascii="Times New Roman" w:eastAsia="Times New Roman" w:hAnsi="Times New Roman" w:cs="Times New Roman"/>
                <w:b/>
                <w:bCs/>
                <w:color w:val="222A35" w:themeColor="text2" w:themeShade="80"/>
                <w:spacing w:val="-3"/>
                <w:sz w:val="28"/>
                <w:szCs w:val="28"/>
              </w:rPr>
            </w:pPr>
          </w:p>
          <w:p w:rsidR="00C72EDB" w:rsidRDefault="00C72EDB" w:rsidP="007069BB">
            <w:pPr>
              <w:shd w:val="clear" w:color="auto" w:fill="FFFFFF"/>
              <w:ind w:left="5529"/>
              <w:rPr>
                <w:rFonts w:ascii="Times New Roman" w:eastAsia="Times New Roman" w:hAnsi="Times New Roman" w:cs="Times New Roman"/>
                <w:b/>
                <w:bCs/>
                <w:color w:val="222A35" w:themeColor="text2" w:themeShade="80"/>
                <w:spacing w:val="-3"/>
                <w:sz w:val="28"/>
                <w:szCs w:val="28"/>
              </w:rPr>
            </w:pPr>
          </w:p>
          <w:p w:rsidR="00C72EDB" w:rsidRDefault="00C72EDB" w:rsidP="007069BB">
            <w:pPr>
              <w:shd w:val="clear" w:color="auto" w:fill="FFFFFF"/>
              <w:ind w:left="5529"/>
              <w:rPr>
                <w:rFonts w:ascii="Times New Roman" w:eastAsia="Times New Roman" w:hAnsi="Times New Roman" w:cs="Times New Roman"/>
                <w:b/>
                <w:bCs/>
                <w:color w:val="222A35" w:themeColor="text2" w:themeShade="80"/>
                <w:spacing w:val="-3"/>
                <w:sz w:val="28"/>
                <w:szCs w:val="28"/>
              </w:rPr>
            </w:pPr>
            <w:r>
              <w:rPr>
                <w:rFonts w:ascii="Times New Roman" w:eastAsia="Times New Roman" w:hAnsi="Times New Roman" w:cs="Times New Roman"/>
                <w:bCs/>
                <w:noProof/>
                <w:spacing w:val="-3"/>
                <w:sz w:val="28"/>
                <w:szCs w:val="28"/>
                <w:lang w:eastAsia="ru-RU"/>
              </w:rPr>
              <w:drawing>
                <wp:anchor distT="0" distB="0" distL="114300" distR="114300" simplePos="0" relativeHeight="251691008" behindDoc="1" locked="0" layoutInCell="1" allowOverlap="1" wp14:anchorId="4474230F" wp14:editId="3671D6BC">
                  <wp:simplePos x="0" y="0"/>
                  <wp:positionH relativeFrom="column">
                    <wp:posOffset>550545</wp:posOffset>
                  </wp:positionH>
                  <wp:positionV relativeFrom="paragraph">
                    <wp:posOffset>71120</wp:posOffset>
                  </wp:positionV>
                  <wp:extent cx="1438275" cy="1823085"/>
                  <wp:effectExtent l="0" t="0" r="9525" b="5715"/>
                  <wp:wrapThrough wrapText="bothSides">
                    <wp:wrapPolygon edited="0">
                      <wp:start x="0" y="0"/>
                      <wp:lineTo x="0" y="21442"/>
                      <wp:lineTo x="21457" y="21442"/>
                      <wp:lineTo x="21457"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1823085"/>
                          </a:xfrm>
                          <a:prstGeom prst="rect">
                            <a:avLst/>
                          </a:prstGeom>
                          <a:noFill/>
                        </pic:spPr>
                      </pic:pic>
                    </a:graphicData>
                  </a:graphic>
                  <wp14:sizeRelH relativeFrom="page">
                    <wp14:pctWidth>0</wp14:pctWidth>
                  </wp14:sizeRelH>
                  <wp14:sizeRelV relativeFrom="page">
                    <wp14:pctHeight>0</wp14:pctHeight>
                  </wp14:sizeRelV>
                </wp:anchor>
              </w:drawing>
            </w:r>
          </w:p>
          <w:p w:rsidR="007069BB" w:rsidRPr="00782CA4" w:rsidRDefault="007069BB" w:rsidP="007069BB">
            <w:pPr>
              <w:shd w:val="clear" w:color="auto" w:fill="FFFFFF"/>
              <w:ind w:left="5529"/>
              <w:rPr>
                <w:rFonts w:ascii="Times New Roman" w:eastAsia="Times New Roman" w:hAnsi="Times New Roman" w:cs="Times New Roman"/>
                <w:b/>
                <w:bCs/>
                <w:color w:val="222A35" w:themeColor="text2" w:themeShade="80"/>
                <w:spacing w:val="-3"/>
                <w:sz w:val="28"/>
                <w:szCs w:val="28"/>
              </w:rPr>
            </w:pPr>
            <w:r w:rsidRPr="00782CA4">
              <w:rPr>
                <w:rFonts w:ascii="Times New Roman" w:eastAsia="Times New Roman" w:hAnsi="Times New Roman" w:cs="Times New Roman"/>
                <w:b/>
                <w:bCs/>
                <w:color w:val="222A35" w:themeColor="text2" w:themeShade="80"/>
                <w:spacing w:val="-3"/>
                <w:sz w:val="28"/>
                <w:szCs w:val="28"/>
              </w:rPr>
              <w:t>Руководитель:</w:t>
            </w:r>
          </w:p>
          <w:p w:rsidR="007069BB" w:rsidRPr="00782CA4" w:rsidRDefault="00C41F9E" w:rsidP="00782CA4">
            <w:pPr>
              <w:shd w:val="clear" w:color="auto" w:fill="FFFFFF"/>
              <w:spacing w:after="0"/>
              <w:ind w:left="5498"/>
              <w:rPr>
                <w:rFonts w:ascii="Times New Roman" w:eastAsia="Times New Roman" w:hAnsi="Times New Roman" w:cs="Times New Roman"/>
                <w:bCs/>
                <w:spacing w:val="-3"/>
                <w:sz w:val="28"/>
                <w:szCs w:val="28"/>
              </w:rPr>
            </w:pPr>
            <w:proofErr w:type="spellStart"/>
            <w:r>
              <w:rPr>
                <w:rFonts w:ascii="Times New Roman" w:eastAsia="Times New Roman" w:hAnsi="Times New Roman" w:cs="Times New Roman"/>
                <w:bCs/>
                <w:spacing w:val="-3"/>
                <w:sz w:val="28"/>
                <w:szCs w:val="28"/>
              </w:rPr>
              <w:t>Булинкова</w:t>
            </w:r>
            <w:proofErr w:type="spellEnd"/>
            <w:r>
              <w:rPr>
                <w:rFonts w:ascii="Times New Roman" w:eastAsia="Times New Roman" w:hAnsi="Times New Roman" w:cs="Times New Roman"/>
                <w:bCs/>
                <w:spacing w:val="-3"/>
                <w:sz w:val="28"/>
                <w:szCs w:val="28"/>
              </w:rPr>
              <w:t xml:space="preserve"> Вера Владимировна</w:t>
            </w:r>
          </w:p>
          <w:p w:rsidR="00C41F9E" w:rsidRDefault="007069BB" w:rsidP="00782CA4">
            <w:pPr>
              <w:shd w:val="clear" w:color="auto" w:fill="FFFFFF"/>
              <w:spacing w:after="0"/>
              <w:ind w:left="5498"/>
              <w:rPr>
                <w:rFonts w:ascii="Times New Roman" w:eastAsia="Times New Roman" w:hAnsi="Times New Roman" w:cs="Times New Roman"/>
                <w:bCs/>
                <w:spacing w:val="-3"/>
                <w:sz w:val="28"/>
                <w:szCs w:val="28"/>
              </w:rPr>
            </w:pPr>
            <w:r w:rsidRPr="00782CA4">
              <w:rPr>
                <w:rFonts w:ascii="Times New Roman" w:eastAsia="Times New Roman" w:hAnsi="Times New Roman" w:cs="Times New Roman"/>
                <w:bCs/>
                <w:spacing w:val="-3"/>
                <w:sz w:val="28"/>
                <w:szCs w:val="28"/>
              </w:rPr>
              <w:t xml:space="preserve">учитель </w:t>
            </w:r>
            <w:r w:rsidR="00C41F9E">
              <w:rPr>
                <w:rFonts w:ascii="Times New Roman" w:eastAsia="Times New Roman" w:hAnsi="Times New Roman" w:cs="Times New Roman"/>
                <w:bCs/>
                <w:spacing w:val="-3"/>
                <w:sz w:val="28"/>
                <w:szCs w:val="28"/>
              </w:rPr>
              <w:t>биологии</w:t>
            </w:r>
          </w:p>
          <w:p w:rsidR="007069BB" w:rsidRPr="00782CA4" w:rsidRDefault="00C41F9E" w:rsidP="00782CA4">
            <w:pPr>
              <w:shd w:val="clear" w:color="auto" w:fill="FFFFFF"/>
              <w:spacing w:after="0"/>
              <w:ind w:left="5498"/>
              <w:rPr>
                <w:rFonts w:ascii="Times New Roman" w:eastAsia="Times New Roman" w:hAnsi="Times New Roman" w:cs="Times New Roman"/>
                <w:bCs/>
                <w:spacing w:val="-3"/>
                <w:sz w:val="28"/>
                <w:szCs w:val="28"/>
              </w:rPr>
            </w:pPr>
            <w:r>
              <w:rPr>
                <w:rFonts w:ascii="Times New Roman" w:eastAsia="Times New Roman" w:hAnsi="Times New Roman" w:cs="Times New Roman"/>
                <w:bCs/>
                <w:spacing w:val="-3"/>
                <w:sz w:val="28"/>
                <w:szCs w:val="28"/>
              </w:rPr>
              <w:t xml:space="preserve">первая  </w:t>
            </w:r>
            <w:r w:rsidR="00782CA4" w:rsidRPr="00782CA4">
              <w:rPr>
                <w:rFonts w:ascii="Times New Roman" w:eastAsia="Times New Roman" w:hAnsi="Times New Roman" w:cs="Times New Roman"/>
                <w:bCs/>
                <w:spacing w:val="-3"/>
                <w:sz w:val="28"/>
                <w:szCs w:val="28"/>
              </w:rPr>
              <w:t>квалификационная</w:t>
            </w:r>
            <w:r w:rsidR="007069BB" w:rsidRPr="00782CA4">
              <w:rPr>
                <w:rFonts w:ascii="Times New Roman" w:eastAsia="Times New Roman" w:hAnsi="Times New Roman" w:cs="Times New Roman"/>
                <w:bCs/>
                <w:spacing w:val="-3"/>
                <w:sz w:val="28"/>
                <w:szCs w:val="28"/>
              </w:rPr>
              <w:t xml:space="preserve"> категория</w:t>
            </w:r>
          </w:p>
          <w:p w:rsidR="007069BB" w:rsidRPr="00841DC7" w:rsidRDefault="00C41F9E" w:rsidP="00C41F9E">
            <w:pPr>
              <w:shd w:val="clear" w:color="auto" w:fill="FFFFFF"/>
              <w:jc w:val="center"/>
              <w:rPr>
                <w:rFonts w:eastAsia="Times New Roman" w:cs="Times New Roman"/>
                <w:b/>
                <w:bCs/>
                <w:color w:val="DB515C"/>
                <w:spacing w:val="-3"/>
                <w:sz w:val="28"/>
                <w:szCs w:val="28"/>
              </w:rPr>
            </w:pPr>
            <w:r>
              <w:rPr>
                <w:rFonts w:eastAsia="Times New Roman" w:cs="Times New Roman"/>
                <w:b/>
                <w:bCs/>
                <w:color w:val="DB515C"/>
                <w:spacing w:val="-3"/>
                <w:sz w:val="28"/>
                <w:szCs w:val="28"/>
              </w:rPr>
              <w:t xml:space="preserve"> </w:t>
            </w:r>
          </w:p>
          <w:p w:rsidR="007069BB" w:rsidRPr="007069BB" w:rsidRDefault="007069BB" w:rsidP="007069BB">
            <w:pPr>
              <w:spacing w:after="0" w:line="360" w:lineRule="auto"/>
              <w:rPr>
                <w:rFonts w:ascii="Times New Roman" w:eastAsia="SimSun" w:hAnsi="Times New Roman" w:cs="Times New Roman"/>
                <w:b/>
                <w:bCs/>
                <w:sz w:val="24"/>
                <w:szCs w:val="24"/>
                <w:lang w:eastAsia="zh-CN"/>
              </w:rPr>
            </w:pPr>
          </w:p>
        </w:tc>
      </w:tr>
    </w:tbl>
    <w:p w:rsidR="007069BB" w:rsidRDefault="007069BB" w:rsidP="00C41F9E">
      <w:pPr>
        <w:spacing w:after="0" w:line="360" w:lineRule="auto"/>
        <w:rPr>
          <w:rFonts w:ascii="Times New Roman" w:eastAsia="SimSun" w:hAnsi="Times New Roman"/>
          <w:b/>
          <w:bCs/>
          <w:sz w:val="24"/>
          <w:szCs w:val="24"/>
          <w:lang w:eastAsia="zh-CN"/>
        </w:rPr>
      </w:pPr>
    </w:p>
    <w:p w:rsidR="00782CA4" w:rsidRPr="002F65A8" w:rsidRDefault="00782CA4" w:rsidP="00782CA4">
      <w:pPr>
        <w:pStyle w:val="a5"/>
        <w:numPr>
          <w:ilvl w:val="0"/>
          <w:numId w:val="1"/>
        </w:numPr>
        <w:spacing w:line="200" w:lineRule="atLeast"/>
        <w:jc w:val="center"/>
        <w:rPr>
          <w:rFonts w:ascii="Times New Roman" w:hAnsi="Times New Roman"/>
          <w:sz w:val="28"/>
          <w:szCs w:val="28"/>
        </w:rPr>
      </w:pPr>
      <w:r w:rsidRPr="00E055A1">
        <w:rPr>
          <w:rFonts w:ascii="Times New Roman" w:hAnsi="Times New Roman"/>
          <w:color w:val="000000"/>
          <w:sz w:val="28"/>
          <w:szCs w:val="28"/>
        </w:rPr>
        <w:t>Содержание</w:t>
      </w:r>
    </w:p>
    <w:p w:rsidR="002F65A8" w:rsidRDefault="002F65A8" w:rsidP="002F65A8">
      <w:pPr>
        <w:spacing w:line="200" w:lineRule="atLeast"/>
        <w:jc w:val="center"/>
        <w:rPr>
          <w:rFonts w:ascii="Times New Roman" w:hAnsi="Times New Roman"/>
          <w:sz w:val="28"/>
          <w:szCs w:val="28"/>
        </w:rPr>
      </w:pPr>
    </w:p>
    <w:p w:rsidR="00C4289B" w:rsidRPr="00C4289B" w:rsidRDefault="00C4289B" w:rsidP="00C4289B">
      <w:pPr>
        <w:rPr>
          <w:rFonts w:ascii="Times New Roman" w:eastAsia="Calibri" w:hAnsi="Times New Roman" w:cs="Times New Roman"/>
          <w:sz w:val="28"/>
          <w:szCs w:val="28"/>
        </w:rPr>
      </w:pPr>
      <w:r w:rsidRPr="00C4289B">
        <w:rPr>
          <w:rFonts w:ascii="Times New Roman" w:eastAsia="Calibri" w:hAnsi="Times New Roman" w:cs="Times New Roman"/>
          <w:sz w:val="28"/>
          <w:szCs w:val="28"/>
        </w:rPr>
        <w:t xml:space="preserve">                                                                                                                              </w:t>
      </w:r>
      <w:proofErr w:type="spellStart"/>
      <w:proofErr w:type="gramStart"/>
      <w:r w:rsidRPr="00C4289B">
        <w:rPr>
          <w:rFonts w:ascii="Times New Roman" w:eastAsia="Calibri" w:hAnsi="Times New Roman" w:cs="Times New Roman"/>
          <w:sz w:val="28"/>
          <w:szCs w:val="28"/>
        </w:rPr>
        <w:t>стр</w:t>
      </w:r>
      <w:proofErr w:type="spellEnd"/>
      <w:proofErr w:type="gramEnd"/>
    </w:p>
    <w:p w:rsidR="00C4289B" w:rsidRPr="00C4289B" w:rsidRDefault="000F6529" w:rsidP="000F6529">
      <w:pPr>
        <w:widowControl w:val="0"/>
        <w:numPr>
          <w:ilvl w:val="0"/>
          <w:numId w:val="9"/>
        </w:numPr>
        <w:shd w:val="clear" w:color="auto" w:fill="FFFFFF"/>
        <w:tabs>
          <w:tab w:val="left" w:pos="6557"/>
        </w:tabs>
        <w:autoSpaceDE w:val="0"/>
        <w:autoSpaceDN w:val="0"/>
        <w:adjustRightInd w:val="0"/>
        <w:spacing w:after="0" w:line="240" w:lineRule="auto"/>
        <w:ind w:left="851" w:hanging="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w:t>
      </w:r>
      <w:r w:rsidRPr="000F6529">
        <w:rPr>
          <w:rFonts w:ascii="Times New Roman" w:eastAsia="Times New Roman" w:hAnsi="Times New Roman" w:cs="Times New Roman"/>
          <w:sz w:val="28"/>
          <w:szCs w:val="28"/>
          <w:lang w:eastAsia="ru-RU"/>
        </w:rPr>
        <w:t>..</w:t>
      </w:r>
      <w:r w:rsidR="00C4289B" w:rsidRPr="00C4289B">
        <w:rPr>
          <w:rFonts w:ascii="Times New Roman" w:eastAsia="Times New Roman" w:hAnsi="Times New Roman" w:cs="Times New Roman"/>
          <w:sz w:val="28"/>
          <w:szCs w:val="28"/>
          <w:lang w:eastAsia="ru-RU"/>
        </w:rPr>
        <w:t>…………3-4</w:t>
      </w:r>
    </w:p>
    <w:p w:rsidR="00C4289B" w:rsidRPr="00C4289B" w:rsidRDefault="00C4289B" w:rsidP="000F6529">
      <w:pPr>
        <w:widowControl w:val="0"/>
        <w:numPr>
          <w:ilvl w:val="0"/>
          <w:numId w:val="9"/>
        </w:numPr>
        <w:shd w:val="clear" w:color="auto" w:fill="FFFFFF"/>
        <w:tabs>
          <w:tab w:val="left" w:pos="6557"/>
        </w:tabs>
        <w:autoSpaceDE w:val="0"/>
        <w:autoSpaceDN w:val="0"/>
        <w:adjustRightInd w:val="0"/>
        <w:spacing w:after="0" w:line="240" w:lineRule="auto"/>
        <w:ind w:left="851" w:hanging="851"/>
        <w:contextualSpacing/>
        <w:jc w:val="both"/>
        <w:rPr>
          <w:rFonts w:ascii="Times New Roman" w:eastAsia="Times New Roman" w:hAnsi="Times New Roman" w:cs="Times New Roman"/>
          <w:sz w:val="28"/>
          <w:szCs w:val="28"/>
          <w:lang w:eastAsia="ru-RU"/>
        </w:rPr>
      </w:pPr>
      <w:r w:rsidRPr="00C4289B">
        <w:rPr>
          <w:rFonts w:ascii="Times New Roman" w:eastAsia="Times New Roman" w:hAnsi="Times New Roman" w:cs="Times New Roman"/>
          <w:sz w:val="28"/>
          <w:szCs w:val="28"/>
          <w:lang w:eastAsia="ru-RU"/>
        </w:rPr>
        <w:t>О</w:t>
      </w:r>
      <w:r w:rsidR="000F6529">
        <w:rPr>
          <w:rFonts w:ascii="Times New Roman" w:eastAsia="Times New Roman" w:hAnsi="Times New Roman" w:cs="Times New Roman"/>
          <w:sz w:val="28"/>
          <w:szCs w:val="28"/>
          <w:lang w:eastAsia="ru-RU"/>
        </w:rPr>
        <w:t>сновная часть………………………………………</w:t>
      </w:r>
      <w:r w:rsidR="000F6529">
        <w:rPr>
          <w:rFonts w:ascii="Times New Roman" w:eastAsia="Times New Roman" w:hAnsi="Times New Roman" w:cs="Times New Roman"/>
          <w:sz w:val="28"/>
          <w:szCs w:val="28"/>
          <w:lang w:val="en-US" w:eastAsia="ru-RU"/>
        </w:rPr>
        <w:t>…….</w:t>
      </w:r>
      <w:r w:rsidR="000F6529">
        <w:rPr>
          <w:rFonts w:ascii="Times New Roman" w:eastAsia="Times New Roman" w:hAnsi="Times New Roman" w:cs="Times New Roman"/>
          <w:sz w:val="28"/>
          <w:szCs w:val="28"/>
          <w:lang w:eastAsia="ru-RU"/>
        </w:rPr>
        <w:t>……</w:t>
      </w:r>
      <w:r w:rsidRPr="00C4289B">
        <w:rPr>
          <w:rFonts w:ascii="Times New Roman" w:eastAsia="Times New Roman" w:hAnsi="Times New Roman" w:cs="Times New Roman"/>
          <w:sz w:val="28"/>
          <w:szCs w:val="28"/>
          <w:lang w:eastAsia="ru-RU"/>
        </w:rPr>
        <w:t>…....5-12</w:t>
      </w:r>
    </w:p>
    <w:p w:rsidR="000F6529" w:rsidRPr="000F6529" w:rsidRDefault="00C4289B" w:rsidP="000F6529">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4289B">
        <w:rPr>
          <w:rFonts w:ascii="Times New Roman" w:eastAsia="Times New Roman" w:hAnsi="Times New Roman" w:cs="Times New Roman"/>
          <w:sz w:val="28"/>
          <w:szCs w:val="28"/>
          <w:lang w:eastAsia="ru-RU"/>
        </w:rPr>
        <w:t xml:space="preserve">       1.Чабрец - символ чистоты……………………………………………….…5</w:t>
      </w:r>
    </w:p>
    <w:p w:rsidR="000F6529" w:rsidRPr="000F6529" w:rsidRDefault="000F6529" w:rsidP="000F6529">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F6529">
        <w:rPr>
          <w:rFonts w:ascii="Times New Roman" w:eastAsia="Times New Roman" w:hAnsi="Times New Roman" w:cs="Times New Roman"/>
          <w:sz w:val="28"/>
          <w:szCs w:val="28"/>
          <w:lang w:eastAsia="ru-RU"/>
        </w:rPr>
        <w:t xml:space="preserve">       2.</w:t>
      </w:r>
      <w:r w:rsidR="00C4289B" w:rsidRPr="00C4289B">
        <w:rPr>
          <w:rFonts w:ascii="Times New Roman" w:eastAsia="Times New Roman" w:hAnsi="Times New Roman" w:cs="Times New Roman"/>
          <w:color w:val="000000"/>
          <w:sz w:val="28"/>
          <w:szCs w:val="28"/>
          <w:shd w:val="clear" w:color="auto" w:fill="FFFFFF"/>
          <w:lang w:eastAsia="ru-RU"/>
        </w:rPr>
        <w:t>Происхождение названия……………………………………</w:t>
      </w:r>
      <w:r w:rsidRPr="000F6529">
        <w:rPr>
          <w:rFonts w:ascii="Times New Roman" w:eastAsia="Times New Roman" w:hAnsi="Times New Roman" w:cs="Times New Roman"/>
          <w:color w:val="000000"/>
          <w:sz w:val="28"/>
          <w:szCs w:val="28"/>
          <w:shd w:val="clear" w:color="auto" w:fill="FFFFFF"/>
          <w:lang w:eastAsia="ru-RU"/>
        </w:rPr>
        <w:t>..</w:t>
      </w:r>
      <w:r w:rsidR="00C4289B" w:rsidRPr="00C4289B">
        <w:rPr>
          <w:rFonts w:ascii="Times New Roman" w:eastAsia="Times New Roman" w:hAnsi="Times New Roman" w:cs="Times New Roman"/>
          <w:color w:val="000000"/>
          <w:sz w:val="28"/>
          <w:szCs w:val="28"/>
          <w:shd w:val="clear" w:color="auto" w:fill="FFFFFF"/>
          <w:lang w:eastAsia="ru-RU"/>
        </w:rPr>
        <w:t>………....6</w:t>
      </w:r>
    </w:p>
    <w:p w:rsidR="00C4289B" w:rsidRPr="000F6529" w:rsidRDefault="000F6529" w:rsidP="000F6529">
      <w:pPr>
        <w:widowControl w:val="0"/>
        <w:shd w:val="clear" w:color="auto" w:fill="FFFFFF"/>
        <w:tabs>
          <w:tab w:val="left" w:pos="6557"/>
        </w:tabs>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0F65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w:t>
      </w:r>
      <w:r w:rsidRPr="000F6529">
        <w:rPr>
          <w:rFonts w:ascii="Times New Roman" w:eastAsia="Times New Roman" w:hAnsi="Times New Roman" w:cs="Times New Roman"/>
          <w:sz w:val="28"/>
          <w:szCs w:val="28"/>
          <w:lang w:eastAsia="ru-RU"/>
        </w:rPr>
        <w:t>.</w:t>
      </w:r>
      <w:r w:rsidR="00C4289B" w:rsidRPr="00C4289B">
        <w:rPr>
          <w:rFonts w:ascii="Times New Roman" w:eastAsia="Times New Roman" w:hAnsi="Times New Roman" w:cs="Times New Roman"/>
          <w:color w:val="000000"/>
          <w:sz w:val="28"/>
          <w:szCs w:val="28"/>
          <w:shd w:val="clear" w:color="auto" w:fill="FFFFFF"/>
          <w:lang w:eastAsia="ru-RU"/>
        </w:rPr>
        <w:t>Виды Ти</w:t>
      </w:r>
      <w:r>
        <w:rPr>
          <w:rFonts w:ascii="Times New Roman" w:eastAsia="Times New Roman" w:hAnsi="Times New Roman" w:cs="Times New Roman"/>
          <w:color w:val="000000"/>
          <w:sz w:val="28"/>
          <w:szCs w:val="28"/>
          <w:shd w:val="clear" w:color="auto" w:fill="FFFFFF"/>
          <w:lang w:eastAsia="ru-RU"/>
        </w:rPr>
        <w:t>мьяна или Чабреца………………………………</w:t>
      </w:r>
      <w:r w:rsidRPr="000F6529">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en-US" w:eastAsia="ru-RU"/>
        </w:rPr>
        <w:t>.</w:t>
      </w:r>
      <w:r w:rsidR="00C4289B" w:rsidRPr="00C4289B">
        <w:rPr>
          <w:rFonts w:ascii="Times New Roman" w:eastAsia="Times New Roman" w:hAnsi="Times New Roman" w:cs="Times New Roman"/>
          <w:color w:val="000000"/>
          <w:sz w:val="28"/>
          <w:szCs w:val="28"/>
          <w:shd w:val="clear" w:color="auto" w:fill="FFFFFF"/>
          <w:lang w:eastAsia="ru-RU"/>
        </w:rPr>
        <w:t>…….6-7</w:t>
      </w:r>
    </w:p>
    <w:p w:rsidR="00C4289B" w:rsidRPr="000F6529" w:rsidRDefault="000F6529" w:rsidP="000F6529">
      <w:pPr>
        <w:widowControl w:val="0"/>
        <w:shd w:val="clear" w:color="auto" w:fill="FFFFFF"/>
        <w:tabs>
          <w:tab w:val="left" w:pos="6557"/>
        </w:tabs>
        <w:autoSpaceDE w:val="0"/>
        <w:autoSpaceDN w:val="0"/>
        <w:adjustRightInd w:val="0"/>
        <w:spacing w:after="0" w:line="240" w:lineRule="auto"/>
        <w:jc w:val="both"/>
        <w:rPr>
          <w:rFonts w:ascii="Times New Roman" w:hAnsi="Times New Roman"/>
          <w:color w:val="000000"/>
          <w:sz w:val="28"/>
          <w:szCs w:val="28"/>
          <w:shd w:val="clear" w:color="auto" w:fill="FFFFFF"/>
        </w:rPr>
      </w:pPr>
      <w:r w:rsidRPr="000F6529">
        <w:rPr>
          <w:rFonts w:ascii="Times New Roman" w:hAnsi="Times New Roman"/>
          <w:color w:val="000000"/>
          <w:sz w:val="28"/>
          <w:szCs w:val="28"/>
          <w:shd w:val="clear" w:color="auto" w:fill="FFFFFF"/>
        </w:rPr>
        <w:t xml:space="preserve">       4.</w:t>
      </w:r>
      <w:r w:rsidR="00C4289B" w:rsidRPr="000F6529">
        <w:rPr>
          <w:rFonts w:ascii="Times New Roman" w:hAnsi="Times New Roman"/>
          <w:color w:val="000000"/>
          <w:sz w:val="28"/>
          <w:szCs w:val="28"/>
          <w:shd w:val="clear" w:color="auto" w:fill="FFFFFF"/>
        </w:rPr>
        <w:t>Условия выращивания……………………………………..…</w:t>
      </w:r>
      <w:r>
        <w:rPr>
          <w:rFonts w:ascii="Times New Roman" w:hAnsi="Times New Roman"/>
          <w:color w:val="000000"/>
          <w:sz w:val="28"/>
          <w:szCs w:val="28"/>
          <w:shd w:val="clear" w:color="auto" w:fill="FFFFFF"/>
        </w:rPr>
        <w:t>…</w:t>
      </w:r>
      <w:r w:rsidR="00C4289B" w:rsidRPr="000F6529">
        <w:rPr>
          <w:rFonts w:ascii="Times New Roman" w:hAnsi="Times New Roman"/>
          <w:color w:val="000000"/>
          <w:sz w:val="28"/>
          <w:szCs w:val="28"/>
          <w:shd w:val="clear" w:color="auto" w:fill="FFFFFF"/>
        </w:rPr>
        <w:t>….….…7</w:t>
      </w:r>
    </w:p>
    <w:p w:rsidR="00C4289B" w:rsidRPr="00C4289B" w:rsidRDefault="000F6529" w:rsidP="000F6529">
      <w:pPr>
        <w:spacing w:after="0" w:line="240" w:lineRule="auto"/>
        <w:ind w:left="426"/>
        <w:contextualSpacing/>
        <w:jc w:val="both"/>
        <w:textAlignment w:val="baseline"/>
        <w:rPr>
          <w:rFonts w:ascii="Times New Roman" w:eastAsia="Times New Roman" w:hAnsi="Times New Roman" w:cs="Times New Roman"/>
          <w:bCs/>
          <w:color w:val="000000"/>
          <w:sz w:val="28"/>
          <w:szCs w:val="28"/>
          <w:bdr w:val="none" w:sz="0" w:space="0" w:color="auto" w:frame="1"/>
          <w:lang w:eastAsia="ru-RU"/>
        </w:rPr>
      </w:pPr>
      <w:r w:rsidRPr="000F6529">
        <w:rPr>
          <w:rFonts w:ascii="Times New Roman" w:eastAsia="Times New Roman" w:hAnsi="Times New Roman" w:cs="Times New Roman"/>
          <w:bCs/>
          <w:color w:val="000000"/>
          <w:sz w:val="28"/>
          <w:szCs w:val="28"/>
          <w:bdr w:val="none" w:sz="0" w:space="0" w:color="auto" w:frame="1"/>
          <w:lang w:eastAsia="ru-RU"/>
        </w:rPr>
        <w:t xml:space="preserve"> </w:t>
      </w:r>
      <w:r>
        <w:rPr>
          <w:rFonts w:ascii="Times New Roman" w:eastAsia="Times New Roman" w:hAnsi="Times New Roman" w:cs="Times New Roman"/>
          <w:bCs/>
          <w:color w:val="000000"/>
          <w:sz w:val="28"/>
          <w:szCs w:val="28"/>
          <w:bdr w:val="none" w:sz="0" w:space="0" w:color="auto" w:frame="1"/>
          <w:lang w:eastAsia="ru-RU"/>
        </w:rPr>
        <w:t>5</w:t>
      </w:r>
      <w:r w:rsidRPr="000F6529">
        <w:rPr>
          <w:rFonts w:ascii="Times New Roman" w:eastAsia="Times New Roman" w:hAnsi="Times New Roman" w:cs="Times New Roman"/>
          <w:bCs/>
          <w:color w:val="000000"/>
          <w:sz w:val="28"/>
          <w:szCs w:val="28"/>
          <w:bdr w:val="none" w:sz="0" w:space="0" w:color="auto" w:frame="1"/>
          <w:lang w:eastAsia="ru-RU"/>
        </w:rPr>
        <w:t>.</w:t>
      </w:r>
      <w:r w:rsidR="00C4289B" w:rsidRPr="00C4289B">
        <w:rPr>
          <w:rFonts w:ascii="Times New Roman" w:eastAsia="Times New Roman" w:hAnsi="Times New Roman" w:cs="Times New Roman"/>
          <w:bCs/>
          <w:color w:val="000000"/>
          <w:sz w:val="28"/>
          <w:szCs w:val="28"/>
          <w:bdr w:val="none" w:sz="0" w:space="0" w:color="auto" w:frame="1"/>
          <w:lang w:eastAsia="ru-RU"/>
        </w:rPr>
        <w:t>Свойства Чабреца…………………………………………………</w:t>
      </w:r>
      <w:r w:rsidRPr="000F6529">
        <w:rPr>
          <w:rFonts w:ascii="Times New Roman" w:eastAsia="Times New Roman" w:hAnsi="Times New Roman" w:cs="Times New Roman"/>
          <w:bCs/>
          <w:color w:val="000000"/>
          <w:sz w:val="28"/>
          <w:szCs w:val="28"/>
          <w:bdr w:val="none" w:sz="0" w:space="0" w:color="auto" w:frame="1"/>
          <w:lang w:eastAsia="ru-RU"/>
        </w:rPr>
        <w:t>…</w:t>
      </w:r>
      <w:r w:rsidR="00C4289B" w:rsidRPr="00C4289B">
        <w:rPr>
          <w:rFonts w:ascii="Times New Roman" w:eastAsia="Times New Roman" w:hAnsi="Times New Roman" w:cs="Times New Roman"/>
          <w:bCs/>
          <w:color w:val="000000"/>
          <w:sz w:val="28"/>
          <w:szCs w:val="28"/>
          <w:bdr w:val="none" w:sz="0" w:space="0" w:color="auto" w:frame="1"/>
          <w:lang w:eastAsia="ru-RU"/>
        </w:rPr>
        <w:t>.…7-8</w:t>
      </w:r>
    </w:p>
    <w:p w:rsidR="00C4289B" w:rsidRPr="00C4289B" w:rsidRDefault="000F6529" w:rsidP="000F6529">
      <w:pPr>
        <w:widowControl w:val="0"/>
        <w:shd w:val="clear" w:color="auto" w:fill="FFFFFF"/>
        <w:tabs>
          <w:tab w:val="left" w:pos="6557"/>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F6529">
        <w:rPr>
          <w:rFonts w:ascii="Times New Roman" w:eastAsia="Times New Roman" w:hAnsi="Times New Roman" w:cs="Times New Roman"/>
          <w:sz w:val="28"/>
          <w:szCs w:val="28"/>
          <w:lang w:eastAsia="ru-RU"/>
        </w:rPr>
        <w:t xml:space="preserve">       6.</w:t>
      </w:r>
      <w:r w:rsidR="00C4289B" w:rsidRPr="00C4289B">
        <w:rPr>
          <w:rFonts w:ascii="Times New Roman" w:eastAsia="Times New Roman" w:hAnsi="Times New Roman" w:cs="Times New Roman"/>
          <w:sz w:val="28"/>
          <w:szCs w:val="28"/>
          <w:lang w:eastAsia="ru-RU"/>
        </w:rPr>
        <w:t>Применение……………………………………………………..…</w:t>
      </w:r>
      <w:r>
        <w:rPr>
          <w:rFonts w:ascii="Times New Roman" w:eastAsia="Times New Roman" w:hAnsi="Times New Roman" w:cs="Times New Roman"/>
          <w:sz w:val="28"/>
          <w:szCs w:val="28"/>
          <w:lang w:eastAsia="ru-RU"/>
        </w:rPr>
        <w:t>…</w:t>
      </w:r>
      <w:r w:rsidR="00C4289B" w:rsidRPr="00C4289B">
        <w:rPr>
          <w:rFonts w:ascii="Times New Roman" w:eastAsia="Times New Roman" w:hAnsi="Times New Roman" w:cs="Times New Roman"/>
          <w:sz w:val="28"/>
          <w:szCs w:val="28"/>
          <w:lang w:eastAsia="ru-RU"/>
        </w:rPr>
        <w:t>…8-9</w:t>
      </w:r>
    </w:p>
    <w:p w:rsidR="00C4289B" w:rsidRPr="00C4289B" w:rsidRDefault="000F6529" w:rsidP="000F6529">
      <w:pPr>
        <w:widowControl w:val="0"/>
        <w:shd w:val="clear" w:color="auto" w:fill="FFFFFF"/>
        <w:tabs>
          <w:tab w:val="left" w:pos="6557"/>
        </w:tabs>
        <w:autoSpaceDE w:val="0"/>
        <w:autoSpaceDN w:val="0"/>
        <w:adjustRightInd w:val="0"/>
        <w:spacing w:after="0" w:line="240" w:lineRule="auto"/>
        <w:contextualSpacing/>
        <w:jc w:val="both"/>
        <w:rPr>
          <w:rFonts w:ascii="Times New Roman" w:eastAsia="Times New Roman" w:hAnsi="Times New Roman" w:cs="Times New Roman"/>
          <w:bCs/>
          <w:color w:val="000000"/>
          <w:sz w:val="28"/>
          <w:szCs w:val="28"/>
          <w:bdr w:val="none" w:sz="0" w:space="0" w:color="auto" w:frame="1"/>
          <w:lang w:eastAsia="ru-RU"/>
        </w:rPr>
      </w:pPr>
      <w:r w:rsidRPr="000F6529">
        <w:rPr>
          <w:rFonts w:ascii="Times New Roman" w:eastAsia="Times New Roman" w:hAnsi="Times New Roman" w:cs="Times New Roman"/>
          <w:bCs/>
          <w:color w:val="000000"/>
          <w:sz w:val="28"/>
          <w:szCs w:val="28"/>
          <w:bdr w:val="none" w:sz="0" w:space="0" w:color="auto" w:frame="1"/>
          <w:lang w:eastAsia="ru-RU"/>
        </w:rPr>
        <w:t xml:space="preserve">       7.</w:t>
      </w:r>
      <w:r w:rsidR="00C4289B" w:rsidRPr="00C4289B">
        <w:rPr>
          <w:rFonts w:ascii="Times New Roman" w:eastAsia="Times New Roman" w:hAnsi="Times New Roman" w:cs="Times New Roman"/>
          <w:bCs/>
          <w:color w:val="000000"/>
          <w:sz w:val="28"/>
          <w:szCs w:val="28"/>
          <w:bdr w:val="none" w:sz="0" w:space="0" w:color="auto" w:frame="1"/>
          <w:lang w:eastAsia="ru-RU"/>
        </w:rPr>
        <w:t>Правила сбора Чабреца………………………………….………</w:t>
      </w:r>
      <w:r w:rsidRPr="000F6529">
        <w:rPr>
          <w:rFonts w:ascii="Times New Roman" w:eastAsia="Times New Roman" w:hAnsi="Times New Roman" w:cs="Times New Roman"/>
          <w:bCs/>
          <w:color w:val="000000"/>
          <w:sz w:val="28"/>
          <w:szCs w:val="28"/>
          <w:bdr w:val="none" w:sz="0" w:space="0" w:color="auto" w:frame="1"/>
          <w:lang w:eastAsia="ru-RU"/>
        </w:rPr>
        <w:t>…</w:t>
      </w:r>
      <w:r w:rsidR="00C4289B" w:rsidRPr="00C4289B">
        <w:rPr>
          <w:rFonts w:ascii="Times New Roman" w:eastAsia="Times New Roman" w:hAnsi="Times New Roman" w:cs="Times New Roman"/>
          <w:bCs/>
          <w:color w:val="000000"/>
          <w:sz w:val="28"/>
          <w:szCs w:val="28"/>
          <w:bdr w:val="none" w:sz="0" w:space="0" w:color="auto" w:frame="1"/>
          <w:lang w:eastAsia="ru-RU"/>
        </w:rPr>
        <w:t>...9-10</w:t>
      </w:r>
    </w:p>
    <w:p w:rsidR="00C4289B" w:rsidRPr="00C4289B" w:rsidRDefault="000F6529" w:rsidP="000F6529">
      <w:pPr>
        <w:spacing w:after="0" w:line="240" w:lineRule="auto"/>
        <w:contextualSpacing/>
        <w:jc w:val="both"/>
        <w:textAlignment w:val="baseline"/>
        <w:rPr>
          <w:rFonts w:ascii="Times New Roman" w:eastAsia="Times New Roman" w:hAnsi="Times New Roman" w:cs="Times New Roman"/>
          <w:bCs/>
          <w:color w:val="000000"/>
          <w:sz w:val="28"/>
          <w:szCs w:val="28"/>
          <w:bdr w:val="none" w:sz="0" w:space="0" w:color="auto" w:frame="1"/>
          <w:lang w:eastAsia="ru-RU"/>
        </w:rPr>
      </w:pPr>
      <w:r w:rsidRPr="000F6529">
        <w:rPr>
          <w:rFonts w:ascii="Times New Roman" w:eastAsia="Times New Roman" w:hAnsi="Times New Roman" w:cs="Times New Roman"/>
          <w:bCs/>
          <w:color w:val="000000"/>
          <w:sz w:val="28"/>
          <w:szCs w:val="28"/>
          <w:bdr w:val="none" w:sz="0" w:space="0" w:color="auto" w:frame="1"/>
          <w:lang w:eastAsia="ru-RU"/>
        </w:rPr>
        <w:t xml:space="preserve">       8.</w:t>
      </w:r>
      <w:r w:rsidR="00C4289B" w:rsidRPr="00C4289B">
        <w:rPr>
          <w:rFonts w:ascii="Times New Roman" w:eastAsia="Times New Roman" w:hAnsi="Times New Roman" w:cs="Times New Roman"/>
          <w:bCs/>
          <w:color w:val="000000"/>
          <w:sz w:val="28"/>
          <w:szCs w:val="28"/>
          <w:bdr w:val="none" w:sz="0" w:space="0" w:color="auto" w:frame="1"/>
          <w:lang w:eastAsia="ru-RU"/>
        </w:rPr>
        <w:t>Рецепты народной медицины…………………………….………</w:t>
      </w:r>
      <w:r w:rsidRPr="000F6529">
        <w:rPr>
          <w:rFonts w:ascii="Times New Roman" w:eastAsia="Times New Roman" w:hAnsi="Times New Roman" w:cs="Times New Roman"/>
          <w:bCs/>
          <w:color w:val="000000"/>
          <w:sz w:val="28"/>
          <w:szCs w:val="28"/>
          <w:bdr w:val="none" w:sz="0" w:space="0" w:color="auto" w:frame="1"/>
          <w:lang w:eastAsia="ru-RU"/>
        </w:rPr>
        <w:t>..</w:t>
      </w:r>
      <w:r w:rsidR="00C4289B" w:rsidRPr="00C4289B">
        <w:rPr>
          <w:rFonts w:ascii="Times New Roman" w:eastAsia="Times New Roman" w:hAnsi="Times New Roman" w:cs="Times New Roman"/>
          <w:bCs/>
          <w:color w:val="000000"/>
          <w:sz w:val="28"/>
          <w:szCs w:val="28"/>
          <w:bdr w:val="none" w:sz="0" w:space="0" w:color="auto" w:frame="1"/>
          <w:lang w:eastAsia="ru-RU"/>
        </w:rPr>
        <w:t>..10-11</w:t>
      </w:r>
    </w:p>
    <w:p w:rsidR="00C4289B" w:rsidRPr="00C4289B" w:rsidRDefault="000F6529" w:rsidP="000F6529">
      <w:pPr>
        <w:spacing w:after="0" w:line="240" w:lineRule="auto"/>
        <w:contextualSpacing/>
        <w:jc w:val="both"/>
        <w:textAlignment w:val="baseline"/>
        <w:rPr>
          <w:rFonts w:ascii="Times New Roman" w:eastAsia="Times New Roman" w:hAnsi="Times New Roman" w:cs="Times New Roman"/>
          <w:color w:val="000000"/>
          <w:sz w:val="28"/>
          <w:szCs w:val="28"/>
          <w:shd w:val="clear" w:color="auto" w:fill="FFFFFF"/>
          <w:lang w:eastAsia="ru-RU"/>
        </w:rPr>
      </w:pPr>
      <w:r w:rsidRPr="000F6529">
        <w:rPr>
          <w:rFonts w:ascii="Times New Roman" w:eastAsia="Times New Roman" w:hAnsi="Times New Roman" w:cs="Times New Roman"/>
          <w:color w:val="000000"/>
          <w:sz w:val="28"/>
          <w:szCs w:val="28"/>
          <w:shd w:val="clear" w:color="auto" w:fill="FFFFFF"/>
          <w:lang w:eastAsia="ru-RU"/>
        </w:rPr>
        <w:t xml:space="preserve">       9.</w:t>
      </w:r>
      <w:r w:rsidR="00C4289B" w:rsidRPr="00C4289B">
        <w:rPr>
          <w:rFonts w:ascii="Times New Roman" w:eastAsia="Times New Roman" w:hAnsi="Times New Roman" w:cs="Times New Roman"/>
          <w:color w:val="000000"/>
          <w:sz w:val="28"/>
          <w:szCs w:val="28"/>
          <w:shd w:val="clear" w:color="auto" w:fill="FFFFFF"/>
          <w:lang w:eastAsia="ru-RU"/>
        </w:rPr>
        <w:t>Опасные свойства Чабреца и противопоказания……………</w:t>
      </w:r>
      <w:r>
        <w:rPr>
          <w:rFonts w:ascii="Times New Roman" w:eastAsia="Times New Roman" w:hAnsi="Times New Roman" w:cs="Times New Roman"/>
          <w:color w:val="000000"/>
          <w:sz w:val="28"/>
          <w:szCs w:val="28"/>
          <w:shd w:val="clear" w:color="auto" w:fill="FFFFFF"/>
          <w:lang w:eastAsia="ru-RU"/>
        </w:rPr>
        <w:t>…</w:t>
      </w:r>
      <w:r w:rsidRPr="000F6529">
        <w:rPr>
          <w:rFonts w:ascii="Times New Roman" w:eastAsia="Times New Roman" w:hAnsi="Times New Roman" w:cs="Times New Roman"/>
          <w:color w:val="000000"/>
          <w:sz w:val="28"/>
          <w:szCs w:val="28"/>
          <w:shd w:val="clear" w:color="auto" w:fill="FFFFFF"/>
          <w:lang w:eastAsia="ru-RU"/>
        </w:rPr>
        <w:t>.</w:t>
      </w:r>
      <w:r w:rsidR="00C4289B" w:rsidRPr="00C4289B">
        <w:rPr>
          <w:rFonts w:ascii="Times New Roman" w:eastAsia="Times New Roman" w:hAnsi="Times New Roman" w:cs="Times New Roman"/>
          <w:color w:val="000000"/>
          <w:sz w:val="28"/>
          <w:szCs w:val="28"/>
          <w:shd w:val="clear" w:color="auto" w:fill="FFFFFF"/>
          <w:lang w:eastAsia="ru-RU"/>
        </w:rPr>
        <w:t>…….11</w:t>
      </w:r>
    </w:p>
    <w:p w:rsidR="00C4289B" w:rsidRPr="00C4289B" w:rsidRDefault="000F6529" w:rsidP="000F6529">
      <w:pPr>
        <w:spacing w:after="0" w:line="240" w:lineRule="auto"/>
        <w:contextualSpacing/>
        <w:jc w:val="both"/>
        <w:textAlignment w:val="baseline"/>
        <w:rPr>
          <w:rFonts w:ascii="Times New Roman" w:eastAsia="Times New Roman" w:hAnsi="Times New Roman" w:cs="Times New Roman"/>
          <w:bCs/>
          <w:color w:val="000000"/>
          <w:sz w:val="28"/>
          <w:szCs w:val="28"/>
          <w:bdr w:val="none" w:sz="0" w:space="0" w:color="auto" w:frame="1"/>
          <w:lang w:eastAsia="ru-RU"/>
        </w:rPr>
      </w:pPr>
      <w:r w:rsidRPr="000F6529">
        <w:rPr>
          <w:rFonts w:ascii="Times New Roman" w:eastAsia="Times New Roman" w:hAnsi="Times New Roman" w:cs="Times New Roman"/>
          <w:bCs/>
          <w:color w:val="000000"/>
          <w:sz w:val="28"/>
          <w:szCs w:val="28"/>
          <w:bdr w:val="none" w:sz="0" w:space="0" w:color="auto" w:frame="1"/>
          <w:lang w:eastAsia="ru-RU"/>
        </w:rPr>
        <w:t xml:space="preserve">       10.</w:t>
      </w:r>
      <w:r w:rsidR="00C4289B" w:rsidRPr="00C4289B">
        <w:rPr>
          <w:rFonts w:ascii="Times New Roman" w:eastAsia="Times New Roman" w:hAnsi="Times New Roman" w:cs="Times New Roman"/>
          <w:bCs/>
          <w:color w:val="000000"/>
          <w:sz w:val="28"/>
          <w:szCs w:val="28"/>
          <w:bdr w:val="none" w:sz="0" w:space="0" w:color="auto" w:frame="1"/>
          <w:lang w:eastAsia="ru-RU"/>
        </w:rPr>
        <w:t>Социологический опрос……………………………………….</w:t>
      </w:r>
      <w:r w:rsidRPr="000F6529">
        <w:rPr>
          <w:rFonts w:ascii="Times New Roman" w:eastAsia="Times New Roman" w:hAnsi="Times New Roman" w:cs="Times New Roman"/>
          <w:bCs/>
          <w:color w:val="000000"/>
          <w:sz w:val="28"/>
          <w:szCs w:val="28"/>
          <w:bdr w:val="none" w:sz="0" w:space="0" w:color="auto" w:frame="1"/>
          <w:lang w:eastAsia="ru-RU"/>
        </w:rPr>
        <w:t>.</w:t>
      </w:r>
      <w:r w:rsidR="00C4289B" w:rsidRPr="00C4289B">
        <w:rPr>
          <w:rFonts w:ascii="Times New Roman" w:eastAsia="Times New Roman" w:hAnsi="Times New Roman" w:cs="Times New Roman"/>
          <w:bCs/>
          <w:color w:val="000000"/>
          <w:sz w:val="28"/>
          <w:szCs w:val="28"/>
          <w:bdr w:val="none" w:sz="0" w:space="0" w:color="auto" w:frame="1"/>
          <w:lang w:eastAsia="ru-RU"/>
        </w:rPr>
        <w:t>….11-12</w:t>
      </w:r>
    </w:p>
    <w:p w:rsidR="00C4289B" w:rsidRPr="00C4289B" w:rsidRDefault="000F6529" w:rsidP="000F6529">
      <w:pPr>
        <w:spacing w:after="0" w:line="240" w:lineRule="auto"/>
        <w:contextualSpacing/>
        <w:textAlignment w:val="baseline"/>
        <w:rPr>
          <w:rFonts w:ascii="Times New Roman" w:eastAsia="Times New Roman" w:hAnsi="Times New Roman" w:cs="Times New Roman"/>
          <w:color w:val="000000"/>
          <w:sz w:val="28"/>
          <w:szCs w:val="28"/>
          <w:lang w:eastAsia="ru-RU"/>
        </w:rPr>
      </w:pPr>
      <w:r w:rsidRPr="000F6529">
        <w:rPr>
          <w:rFonts w:ascii="Times New Roman" w:eastAsia="Times New Roman" w:hAnsi="Times New Roman" w:cs="Times New Roman"/>
          <w:bCs/>
          <w:color w:val="000000"/>
          <w:sz w:val="28"/>
          <w:szCs w:val="28"/>
          <w:bdr w:val="none" w:sz="0" w:space="0" w:color="auto" w:frame="1"/>
          <w:lang w:eastAsia="ru-RU"/>
        </w:rPr>
        <w:t xml:space="preserve">       11.</w:t>
      </w:r>
      <w:r w:rsidR="00C4289B" w:rsidRPr="00C4289B">
        <w:rPr>
          <w:rFonts w:ascii="Times New Roman" w:eastAsia="Times New Roman" w:hAnsi="Times New Roman" w:cs="Times New Roman"/>
          <w:bCs/>
          <w:color w:val="000000"/>
          <w:sz w:val="28"/>
          <w:szCs w:val="28"/>
          <w:bdr w:val="none" w:sz="0" w:space="0" w:color="auto" w:frame="1"/>
          <w:lang w:eastAsia="ru-RU"/>
        </w:rPr>
        <w:t>Выводы по результатам исследования…………………………...</w:t>
      </w:r>
      <w:r w:rsidRPr="00467FDA">
        <w:rPr>
          <w:rFonts w:ascii="Times New Roman" w:eastAsia="Times New Roman" w:hAnsi="Times New Roman" w:cs="Times New Roman"/>
          <w:bCs/>
          <w:color w:val="000000"/>
          <w:sz w:val="28"/>
          <w:szCs w:val="28"/>
          <w:bdr w:val="none" w:sz="0" w:space="0" w:color="auto" w:frame="1"/>
          <w:lang w:eastAsia="ru-RU"/>
        </w:rPr>
        <w:t>..</w:t>
      </w:r>
      <w:r w:rsidR="00C4289B" w:rsidRPr="00C4289B">
        <w:rPr>
          <w:rFonts w:ascii="Times New Roman" w:eastAsia="Times New Roman" w:hAnsi="Times New Roman" w:cs="Times New Roman"/>
          <w:bCs/>
          <w:color w:val="000000"/>
          <w:sz w:val="28"/>
          <w:szCs w:val="28"/>
          <w:bdr w:val="none" w:sz="0" w:space="0" w:color="auto" w:frame="1"/>
          <w:lang w:eastAsia="ru-RU"/>
        </w:rPr>
        <w:t>..…12</w:t>
      </w:r>
    </w:p>
    <w:p w:rsidR="00C4289B" w:rsidRPr="00C4289B" w:rsidRDefault="00C4289B" w:rsidP="00C4289B">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4289B">
        <w:rPr>
          <w:rFonts w:ascii="Times New Roman" w:eastAsia="Times New Roman" w:hAnsi="Times New Roman" w:cs="Times New Roman"/>
          <w:sz w:val="28"/>
          <w:szCs w:val="28"/>
          <w:lang w:eastAsia="ru-RU"/>
        </w:rPr>
        <w:t xml:space="preserve"> </w:t>
      </w:r>
      <w:r w:rsidRPr="00C4289B">
        <w:rPr>
          <w:rFonts w:ascii="Times New Roman" w:eastAsia="Times New Roman" w:hAnsi="Times New Roman" w:cs="Times New Roman"/>
          <w:sz w:val="28"/>
          <w:szCs w:val="28"/>
          <w:lang w:val="en-US" w:eastAsia="ru-RU"/>
        </w:rPr>
        <w:t>III</w:t>
      </w:r>
      <w:r w:rsidRPr="00C4289B">
        <w:rPr>
          <w:rFonts w:ascii="Times New Roman" w:eastAsia="Times New Roman" w:hAnsi="Times New Roman" w:cs="Times New Roman"/>
          <w:sz w:val="28"/>
          <w:szCs w:val="28"/>
          <w:lang w:eastAsia="ru-RU"/>
        </w:rPr>
        <w:t>.      Заключение………………………………………………………….……13</w:t>
      </w:r>
    </w:p>
    <w:p w:rsidR="00C4289B" w:rsidRPr="00C4289B" w:rsidRDefault="00C4289B" w:rsidP="00C4289B">
      <w:pPr>
        <w:spacing w:line="240" w:lineRule="auto"/>
        <w:rPr>
          <w:rFonts w:ascii="Times New Roman" w:eastAsia="Times New Roman" w:hAnsi="Times New Roman" w:cs="Times New Roman"/>
          <w:sz w:val="28"/>
          <w:szCs w:val="28"/>
          <w:lang w:eastAsia="ru-RU"/>
        </w:rPr>
      </w:pPr>
      <w:r w:rsidRPr="00C4289B">
        <w:rPr>
          <w:rFonts w:ascii="Times New Roman" w:eastAsia="Times New Roman" w:hAnsi="Times New Roman" w:cs="Times New Roman"/>
          <w:color w:val="000000"/>
          <w:sz w:val="28"/>
          <w:szCs w:val="28"/>
          <w:bdr w:val="none" w:sz="0" w:space="0" w:color="auto" w:frame="1"/>
          <w:lang w:eastAsia="ru-RU"/>
        </w:rPr>
        <w:t> </w:t>
      </w:r>
      <w:r w:rsidRPr="00C4289B">
        <w:rPr>
          <w:rFonts w:ascii="Times New Roman" w:eastAsia="Times New Roman" w:hAnsi="Times New Roman" w:cs="Times New Roman"/>
          <w:sz w:val="28"/>
          <w:szCs w:val="28"/>
          <w:bdr w:val="none" w:sz="0" w:space="0" w:color="auto" w:frame="1"/>
          <w:lang w:val="en-US" w:eastAsia="ru-RU"/>
        </w:rPr>
        <w:t>C</w:t>
      </w:r>
      <w:r w:rsidRPr="00C4289B">
        <w:rPr>
          <w:rFonts w:ascii="Times New Roman" w:eastAsia="Times New Roman" w:hAnsi="Times New Roman" w:cs="Times New Roman"/>
          <w:bCs/>
          <w:sz w:val="28"/>
          <w:szCs w:val="28"/>
          <w:shd w:val="clear" w:color="auto" w:fill="FFFFFF"/>
          <w:lang w:eastAsia="ru-RU"/>
        </w:rPr>
        <w:t>писок использованной литературы………………………………….……….14</w:t>
      </w:r>
    </w:p>
    <w:p w:rsidR="00C4289B" w:rsidRPr="00C4289B" w:rsidRDefault="00C4289B" w:rsidP="00C4289B">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4289B" w:rsidRPr="00C4289B" w:rsidRDefault="00C4289B" w:rsidP="00C4289B">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C4289B" w:rsidRPr="00C4289B" w:rsidRDefault="00C4289B" w:rsidP="00C4289B">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C4289B" w:rsidRDefault="00C4289B" w:rsidP="00C4289B">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C4289B" w:rsidRDefault="00C4289B" w:rsidP="00C4289B">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C4289B" w:rsidRDefault="00C4289B" w:rsidP="00C4289B">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C4289B" w:rsidRDefault="00C4289B" w:rsidP="00C4289B">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C4289B" w:rsidRDefault="00C4289B" w:rsidP="00C4289B">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C4289B" w:rsidRPr="00C4289B" w:rsidRDefault="00C4289B" w:rsidP="00C4289B">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C4289B" w:rsidRPr="00C4289B" w:rsidRDefault="00C4289B" w:rsidP="00C4289B">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C4289B" w:rsidRPr="00C4289B" w:rsidRDefault="00C4289B" w:rsidP="00C4289B">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C72EDB" w:rsidRPr="00473D88" w:rsidRDefault="00C72EDB" w:rsidP="007D0A57">
      <w:pPr>
        <w:rPr>
          <w:rFonts w:ascii="Times New Roman" w:hAnsi="Times New Roman" w:cs="Times New Roman"/>
          <w:sz w:val="28"/>
          <w:szCs w:val="28"/>
        </w:rPr>
      </w:pPr>
    </w:p>
    <w:p w:rsidR="00C41F9E" w:rsidRPr="000F6529" w:rsidRDefault="00C41F9E" w:rsidP="000F6529">
      <w:pPr>
        <w:pStyle w:val="a5"/>
        <w:widowControl w:val="0"/>
        <w:numPr>
          <w:ilvl w:val="0"/>
          <w:numId w:val="11"/>
        </w:numPr>
        <w:shd w:val="clear" w:color="auto" w:fill="FFFFFF"/>
        <w:tabs>
          <w:tab w:val="left" w:pos="6557"/>
        </w:tabs>
        <w:autoSpaceDE w:val="0"/>
        <w:autoSpaceDN w:val="0"/>
        <w:adjustRightInd w:val="0"/>
        <w:spacing w:after="0" w:line="240" w:lineRule="auto"/>
        <w:jc w:val="both"/>
        <w:rPr>
          <w:rFonts w:ascii="Times New Roman" w:hAnsi="Times New Roman"/>
          <w:b/>
          <w:sz w:val="32"/>
          <w:szCs w:val="32"/>
        </w:rPr>
      </w:pPr>
      <w:r w:rsidRPr="000F6529">
        <w:rPr>
          <w:rFonts w:ascii="Times New Roman" w:hAnsi="Times New Roman"/>
          <w:b/>
          <w:sz w:val="32"/>
          <w:szCs w:val="32"/>
        </w:rPr>
        <w:lastRenderedPageBreak/>
        <w:t>Введение</w:t>
      </w:r>
      <w:r w:rsidR="007D0A57" w:rsidRPr="000F6529">
        <w:rPr>
          <w:rFonts w:ascii="Times New Roman" w:hAnsi="Times New Roman"/>
          <w:b/>
          <w:sz w:val="32"/>
          <w:szCs w:val="32"/>
        </w:rPr>
        <w:t>.</w:t>
      </w:r>
    </w:p>
    <w:p w:rsidR="007D0A57" w:rsidRPr="00C41F9E" w:rsidRDefault="007D0A57"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C41F9E" w:rsidRPr="00C41F9E" w:rsidRDefault="00C41F9E" w:rsidP="000C431B">
      <w:pPr>
        <w:spacing w:after="0" w:line="240" w:lineRule="auto"/>
        <w:ind w:firstLine="708"/>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sz w:val="28"/>
          <w:szCs w:val="28"/>
          <w:lang w:eastAsia="ru-RU"/>
        </w:rPr>
        <w:t xml:space="preserve">Люди применяют лекарственные травы для лечения различных болезней с глубокой древности. Травы – одно из лечебных средств народной медицины. </w:t>
      </w:r>
      <w:r w:rsidRPr="00C41F9E">
        <w:rPr>
          <w:rFonts w:ascii="Times New Roman" w:eastAsia="Times New Roman" w:hAnsi="Times New Roman" w:cs="Times New Roman"/>
          <w:color w:val="000000"/>
          <w:sz w:val="28"/>
          <w:szCs w:val="28"/>
          <w:bdr w:val="none" w:sz="0" w:space="0" w:color="auto" w:frame="1"/>
          <w:lang w:eastAsia="ru-RU"/>
        </w:rPr>
        <w:t>До XIX века люди лечились в основном с помощью лекарственных растений. Для лечения многих болезней растительные средства играют большую роль.   В настоящее время возросло внимание к традиционным лекарственным растениям. Причина внимания в том, что  высока терапевтическая ценность этих растений  и отсутствуют  побочные  явления, которые не исключены при применении химических препаратов, составленных из веществ, никогда в природе не встречающихся. Действительно, трудно совместить наш век научно-технической революции с пучком сушеных трав, от которых в прошлом человечество ждало чудесных исцелений. Многие лекарственные растения прошли через века, дарили здоровье десяткам поколений. Они прочно вошли в современную медицину и по-прежнему продолжают целить больных.</w:t>
      </w:r>
      <w:r w:rsidRPr="00C41F9E">
        <w:rPr>
          <w:rFonts w:ascii="Times New Roman" w:eastAsia="Times New Roman" w:hAnsi="Times New Roman" w:cs="Times New Roman"/>
          <w:color w:val="000000"/>
          <w:sz w:val="28"/>
          <w:szCs w:val="28"/>
          <w:lang w:eastAsia="ru-RU"/>
        </w:rPr>
        <w:t xml:space="preserve"> В</w:t>
      </w:r>
      <w:r w:rsidRPr="00C41F9E">
        <w:rPr>
          <w:rFonts w:ascii="Times New Roman" w:eastAsia="Times New Roman" w:hAnsi="Times New Roman" w:cs="Times New Roman"/>
          <w:color w:val="000000"/>
          <w:sz w:val="28"/>
          <w:szCs w:val="28"/>
          <w:bdr w:val="none" w:sz="0" w:space="0" w:color="auto" w:frame="1"/>
          <w:lang w:eastAsia="ru-RU"/>
        </w:rPr>
        <w:t xml:space="preserve"> наше время ведутся научные исследования в области изучения старых и открытия новых лекарственных растений.</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41F9E" w:rsidRPr="00C41F9E" w:rsidRDefault="00A0690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8960" behindDoc="1" locked="0" layoutInCell="1" allowOverlap="1">
            <wp:simplePos x="0" y="0"/>
            <wp:positionH relativeFrom="column">
              <wp:posOffset>-3810</wp:posOffset>
            </wp:positionH>
            <wp:positionV relativeFrom="paragraph">
              <wp:posOffset>-1270</wp:posOffset>
            </wp:positionV>
            <wp:extent cx="2324100" cy="2324100"/>
            <wp:effectExtent l="0" t="0" r="0" b="0"/>
            <wp:wrapThrough wrapText="bothSides">
              <wp:wrapPolygon edited="0">
                <wp:start x="0" y="0"/>
                <wp:lineTo x="0" y="21423"/>
                <wp:lineTo x="21423" y="21423"/>
                <wp:lineTo x="21423" y="0"/>
                <wp:lineTo x="0" y="0"/>
              </wp:wrapPolygon>
            </wp:wrapThrough>
            <wp:docPr id="32" name="Рисунок 32" descr="https://i.mycdn.me/i?r=AzGBqNaF5OQp2lMpnhRx4DEFsBoEKHUcSq_iETfxCij-j-ka-Fd5qMjrIK8AuMIzH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zGBqNaF5OQp2lMpnhRx4DEFsBoEKHUcSq_iETfxCij-j-ka-Fd5qMjrIK8AuMIzHQ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F9E" w:rsidRPr="00C41F9E">
        <w:rPr>
          <w:rFonts w:ascii="Times New Roman" w:eastAsia="Times New Roman" w:hAnsi="Times New Roman" w:cs="Times New Roman"/>
          <w:noProof/>
          <w:sz w:val="20"/>
          <w:szCs w:val="20"/>
          <w:lang w:eastAsia="ru-RU"/>
        </w:rPr>
        <w:drawing>
          <wp:anchor distT="0" distB="0" distL="114300" distR="114300" simplePos="0" relativeHeight="251684864" behindDoc="1" locked="0" layoutInCell="1" allowOverlap="1" wp14:anchorId="2CBC493C" wp14:editId="4E5259B7">
            <wp:simplePos x="0" y="0"/>
            <wp:positionH relativeFrom="column">
              <wp:posOffset>4320540</wp:posOffset>
            </wp:positionH>
            <wp:positionV relativeFrom="paragraph">
              <wp:posOffset>588645</wp:posOffset>
            </wp:positionV>
            <wp:extent cx="1609090" cy="2146300"/>
            <wp:effectExtent l="0" t="0" r="0" b="6350"/>
            <wp:wrapThrough wrapText="bothSides">
              <wp:wrapPolygon edited="0">
                <wp:start x="0" y="0"/>
                <wp:lineTo x="0" y="21472"/>
                <wp:lineTo x="21225" y="21472"/>
                <wp:lineTo x="21225"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090" cy="2146300"/>
                    </a:xfrm>
                    <a:prstGeom prst="rect">
                      <a:avLst/>
                    </a:prstGeom>
                    <a:noFill/>
                  </pic:spPr>
                </pic:pic>
              </a:graphicData>
            </a:graphic>
            <wp14:sizeRelH relativeFrom="page">
              <wp14:pctWidth>0</wp14:pctWidth>
            </wp14:sizeRelH>
            <wp14:sizeRelV relativeFrom="page">
              <wp14:pctHeight>0</wp14:pctHeight>
            </wp14:sizeRelV>
          </wp:anchor>
        </w:drawing>
      </w:r>
      <w:r w:rsidR="00C41F9E" w:rsidRPr="00C41F9E">
        <w:rPr>
          <w:rFonts w:ascii="Times New Roman" w:eastAsia="Times New Roman" w:hAnsi="Times New Roman" w:cs="Times New Roman"/>
          <w:sz w:val="28"/>
          <w:szCs w:val="28"/>
          <w:lang w:eastAsia="ru-RU"/>
        </w:rPr>
        <w:t xml:space="preserve">Я живу в станице </w:t>
      </w:r>
      <w:proofErr w:type="spellStart"/>
      <w:r w:rsidR="00C41F9E" w:rsidRPr="00C41F9E">
        <w:rPr>
          <w:rFonts w:ascii="Times New Roman" w:eastAsia="Times New Roman" w:hAnsi="Times New Roman" w:cs="Times New Roman"/>
          <w:sz w:val="28"/>
          <w:szCs w:val="28"/>
          <w:lang w:eastAsia="ru-RU"/>
        </w:rPr>
        <w:t>Мечётинской</w:t>
      </w:r>
      <w:proofErr w:type="spellEnd"/>
      <w:r w:rsidR="00C41F9E" w:rsidRPr="00C41F9E">
        <w:rPr>
          <w:rFonts w:ascii="Times New Roman" w:eastAsia="Times New Roman" w:hAnsi="Times New Roman" w:cs="Times New Roman"/>
          <w:sz w:val="28"/>
          <w:szCs w:val="28"/>
          <w:lang w:eastAsia="ru-RU"/>
        </w:rPr>
        <w:t xml:space="preserve"> Зерноградского района Ростовской области.  Кажд</w:t>
      </w:r>
      <w:r w:rsidR="00C41F9E">
        <w:rPr>
          <w:rFonts w:ascii="Times New Roman" w:eastAsia="Times New Roman" w:hAnsi="Times New Roman" w:cs="Times New Roman"/>
          <w:sz w:val="28"/>
          <w:szCs w:val="28"/>
          <w:lang w:eastAsia="ru-RU"/>
        </w:rPr>
        <w:t xml:space="preserve">ый год, мы с бабушкой на Троицу </w:t>
      </w:r>
      <w:r w:rsidR="00C41F9E" w:rsidRPr="00C41F9E">
        <w:rPr>
          <w:rFonts w:ascii="Times New Roman" w:eastAsia="Times New Roman" w:hAnsi="Times New Roman" w:cs="Times New Roman"/>
          <w:sz w:val="28"/>
          <w:szCs w:val="28"/>
          <w:lang w:eastAsia="ru-RU"/>
        </w:rPr>
        <w:t>ходим</w:t>
      </w:r>
      <w:r w:rsidR="00C41F9E" w:rsidRPr="00C41F9E">
        <w:rPr>
          <w:rFonts w:ascii="Times New Roman" w:eastAsia="Times New Roman" w:hAnsi="Times New Roman" w:cs="Times New Roman"/>
          <w:noProof/>
          <w:sz w:val="20"/>
          <w:szCs w:val="20"/>
          <w:lang w:eastAsia="ru-RU"/>
        </w:rPr>
        <w:t xml:space="preserve"> </w:t>
      </w:r>
      <w:r w:rsidR="00C41F9E" w:rsidRPr="00C41F9E">
        <w:rPr>
          <w:rFonts w:ascii="Times New Roman" w:eastAsia="Times New Roman" w:hAnsi="Times New Roman" w:cs="Times New Roman"/>
          <w:noProof/>
          <w:sz w:val="20"/>
          <w:szCs w:val="20"/>
          <w:lang w:eastAsia="ru-RU"/>
        </w:rPr>
        <mc:AlternateContent>
          <mc:Choice Requires="wps">
            <w:drawing>
              <wp:inline distT="0" distB="0" distL="0" distR="0" wp14:anchorId="281A933D" wp14:editId="1E8F4FF2">
                <wp:extent cx="302895" cy="302895"/>
                <wp:effectExtent l="0" t="0" r="0" b="0"/>
                <wp:docPr id="14" name="AutoShape 4" descr="blob:https://web.whatsapp.com/27ea2e33-b3f6-47fa-96da-1b6c7b5e60a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blob:https://web.whatsapp.com/27ea2e33-b3f6-47fa-96da-1b6c7b5e60a2"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" filled="f" stroked="f">
                <o:lock v:ext="edit" aspectratio="t"/>
                <w10:anchorlock/>
              </v:rect>
            </w:pict>
          </mc:Fallback>
        </mc:AlternateContent>
      </w:r>
      <w:r w:rsidR="00C41F9E">
        <w:rPr>
          <w:rFonts w:ascii="Times New Roman" w:eastAsia="Times New Roman" w:hAnsi="Times New Roman" w:cs="Times New Roman"/>
          <w:sz w:val="28"/>
          <w:szCs w:val="28"/>
          <w:lang w:eastAsia="ru-RU"/>
        </w:rPr>
        <w:t xml:space="preserve"> собирать Ч</w:t>
      </w:r>
      <w:r w:rsidR="00C41F9E" w:rsidRPr="00C41F9E">
        <w:rPr>
          <w:rFonts w:ascii="Times New Roman" w:eastAsia="Times New Roman" w:hAnsi="Times New Roman" w:cs="Times New Roman"/>
          <w:sz w:val="28"/>
          <w:szCs w:val="28"/>
          <w:lang w:eastAsia="ru-RU"/>
        </w:rPr>
        <w:t xml:space="preserve">абрец. Мне стало интересно, что это за </w:t>
      </w:r>
      <w:proofErr w:type="gramStart"/>
      <w:r w:rsidR="00C41F9E" w:rsidRPr="00C41F9E">
        <w:rPr>
          <w:rFonts w:ascii="Times New Roman" w:eastAsia="Times New Roman" w:hAnsi="Times New Roman" w:cs="Times New Roman"/>
          <w:sz w:val="28"/>
          <w:szCs w:val="28"/>
          <w:lang w:eastAsia="ru-RU"/>
        </w:rPr>
        <w:t>трава</w:t>
      </w:r>
      <w:proofErr w:type="gramEnd"/>
      <w:r w:rsidR="00C41F9E" w:rsidRPr="00C41F9E">
        <w:rPr>
          <w:rFonts w:ascii="Times New Roman" w:eastAsia="Times New Roman" w:hAnsi="Times New Roman" w:cs="Times New Roman"/>
          <w:sz w:val="28"/>
          <w:szCs w:val="28"/>
          <w:lang w:eastAsia="ru-RU"/>
        </w:rPr>
        <w:t xml:space="preserve"> и </w:t>
      </w:r>
      <w:proofErr w:type="gramStart"/>
      <w:r w:rsidR="00C41F9E" w:rsidRPr="00C41F9E">
        <w:rPr>
          <w:rFonts w:ascii="Times New Roman" w:eastAsia="Times New Roman" w:hAnsi="Times New Roman" w:cs="Times New Roman"/>
          <w:sz w:val="28"/>
          <w:szCs w:val="28"/>
          <w:lang w:eastAsia="ru-RU"/>
        </w:rPr>
        <w:t>какие</w:t>
      </w:r>
      <w:proofErr w:type="gramEnd"/>
      <w:r w:rsidR="00C41F9E" w:rsidRPr="00C41F9E">
        <w:rPr>
          <w:rFonts w:ascii="Times New Roman" w:eastAsia="Times New Roman" w:hAnsi="Times New Roman" w:cs="Times New Roman"/>
          <w:sz w:val="28"/>
          <w:szCs w:val="28"/>
          <w:lang w:eastAsia="ru-RU"/>
        </w:rPr>
        <w:t xml:space="preserve"> свойства она имеет. </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41F9E">
        <w:rPr>
          <w:rFonts w:ascii="Times New Roman" w:eastAsia="Times New Roman" w:hAnsi="Times New Roman" w:cs="Times New Roman"/>
          <w:b/>
          <w:sz w:val="28"/>
          <w:szCs w:val="28"/>
          <w:lang w:eastAsia="ru-RU"/>
        </w:rPr>
        <w:t>Темой</w:t>
      </w:r>
      <w:r w:rsidRPr="00C41F9E">
        <w:rPr>
          <w:rFonts w:ascii="Times New Roman" w:eastAsia="Times New Roman" w:hAnsi="Times New Roman" w:cs="Times New Roman"/>
          <w:sz w:val="28"/>
          <w:szCs w:val="28"/>
          <w:lang w:eastAsia="ru-RU"/>
        </w:rPr>
        <w:t xml:space="preserve"> моего исследования, я выбрал небольшое по размерам, но очень красивое, ароматное растение степи -  Чабрец</w:t>
      </w:r>
      <w:r w:rsidR="000C431B">
        <w:rPr>
          <w:rFonts w:ascii="Times New Roman" w:eastAsia="Times New Roman" w:hAnsi="Times New Roman" w:cs="Times New Roman"/>
          <w:sz w:val="28"/>
          <w:szCs w:val="28"/>
          <w:lang w:eastAsia="ru-RU"/>
        </w:rPr>
        <w:t>.</w:t>
      </w:r>
    </w:p>
    <w:p w:rsidR="00C41F9E" w:rsidRPr="00C41F9E" w:rsidRDefault="00C41F9E"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b/>
          <w:bCs/>
          <w:color w:val="000000"/>
          <w:sz w:val="28"/>
          <w:szCs w:val="28"/>
          <w:bdr w:val="none" w:sz="0" w:space="0" w:color="auto" w:frame="1"/>
          <w:lang w:eastAsia="ru-RU"/>
        </w:rPr>
        <w:t>Проблема: </w:t>
      </w:r>
      <w:r w:rsidRPr="00C41F9E">
        <w:rPr>
          <w:rFonts w:ascii="Times New Roman" w:eastAsia="Times New Roman" w:hAnsi="Times New Roman" w:cs="Times New Roman"/>
          <w:color w:val="000000"/>
          <w:sz w:val="28"/>
          <w:szCs w:val="28"/>
          <w:bdr w:val="none" w:sz="0" w:space="0" w:color="auto" w:frame="1"/>
          <w:lang w:eastAsia="ru-RU"/>
        </w:rPr>
        <w:t>можно ли использовать растения в лечебных целях.</w:t>
      </w:r>
    </w:p>
    <w:p w:rsidR="00C41F9E" w:rsidRPr="00C41F9E" w:rsidRDefault="00C41F9E"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b/>
          <w:bCs/>
          <w:color w:val="000000"/>
          <w:sz w:val="28"/>
          <w:szCs w:val="28"/>
          <w:bdr w:val="none" w:sz="0" w:space="0" w:color="auto" w:frame="1"/>
          <w:lang w:eastAsia="ru-RU"/>
        </w:rPr>
        <w:t>Гипотеза исследования: </w:t>
      </w:r>
      <w:r w:rsidRPr="00C41F9E">
        <w:rPr>
          <w:rFonts w:ascii="Times New Roman" w:eastAsia="Times New Roman" w:hAnsi="Times New Roman" w:cs="Times New Roman"/>
          <w:color w:val="000000"/>
          <w:sz w:val="28"/>
          <w:szCs w:val="28"/>
          <w:bdr w:val="none" w:sz="0" w:space="0" w:color="auto" w:frame="1"/>
          <w:lang w:eastAsia="ru-RU"/>
        </w:rPr>
        <w:t>некоторые растения применяют для лечения и профилактики болезней.</w:t>
      </w:r>
    </w:p>
    <w:p w:rsidR="00C41F9E" w:rsidRPr="00C41F9E" w:rsidRDefault="00C41F9E"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b/>
          <w:bCs/>
          <w:color w:val="000000"/>
          <w:sz w:val="28"/>
          <w:szCs w:val="28"/>
          <w:bdr w:val="none" w:sz="0" w:space="0" w:color="auto" w:frame="1"/>
          <w:lang w:eastAsia="ru-RU"/>
        </w:rPr>
        <w:t xml:space="preserve"> Актуальность темы.</w:t>
      </w:r>
    </w:p>
    <w:p w:rsidR="00C41F9E" w:rsidRPr="00C41F9E" w:rsidRDefault="000C431B"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       </w:t>
      </w:r>
      <w:r w:rsidR="00C41F9E" w:rsidRPr="00C41F9E">
        <w:rPr>
          <w:rFonts w:ascii="Times New Roman" w:eastAsia="Times New Roman" w:hAnsi="Times New Roman" w:cs="Times New Roman"/>
          <w:color w:val="000000"/>
          <w:sz w:val="28"/>
          <w:szCs w:val="28"/>
          <w:bdr w:val="none" w:sz="0" w:space="0" w:color="auto" w:frame="1"/>
          <w:lang w:eastAsia="ru-RU"/>
        </w:rPr>
        <w:t>Дикорастущие лекарственные растения являются исходным материалом для ряда лекарственных препаратов, а часто используются и без специальной переработки. В настоящее время в нашей стране используется около 150 видов лекарственных растений.</w:t>
      </w:r>
    </w:p>
    <w:p w:rsidR="00C41F9E" w:rsidRPr="00C41F9E" w:rsidRDefault="00C41F9E"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b/>
          <w:bCs/>
          <w:color w:val="000000"/>
          <w:sz w:val="28"/>
          <w:szCs w:val="28"/>
          <w:bdr w:val="none" w:sz="0" w:space="0" w:color="auto" w:frame="1"/>
          <w:lang w:eastAsia="ru-RU"/>
        </w:rPr>
        <w:t>Цель работы</w:t>
      </w:r>
      <w:r w:rsidRPr="00C41F9E">
        <w:rPr>
          <w:rFonts w:ascii="Times New Roman" w:eastAsia="Times New Roman" w:hAnsi="Times New Roman" w:cs="Times New Roman"/>
          <w:color w:val="000000"/>
          <w:sz w:val="28"/>
          <w:szCs w:val="28"/>
          <w:bdr w:val="none" w:sz="0" w:space="0" w:color="auto" w:frame="1"/>
          <w:lang w:eastAsia="ru-RU"/>
        </w:rPr>
        <w:t>: познакомиться с лечебными свойствами</w:t>
      </w:r>
      <w:r w:rsidRPr="00C41F9E">
        <w:rPr>
          <w:rFonts w:ascii="Times New Roman" w:eastAsia="Times New Roman" w:hAnsi="Times New Roman" w:cs="Times New Roman"/>
          <w:color w:val="000000"/>
          <w:sz w:val="28"/>
          <w:szCs w:val="28"/>
          <w:lang w:eastAsia="ru-RU"/>
        </w:rPr>
        <w:t xml:space="preserve"> </w:t>
      </w:r>
      <w:r w:rsidRPr="00C41F9E">
        <w:rPr>
          <w:rFonts w:ascii="Times New Roman" w:eastAsia="Times New Roman" w:hAnsi="Times New Roman" w:cs="Times New Roman"/>
          <w:color w:val="000000"/>
          <w:sz w:val="28"/>
          <w:szCs w:val="28"/>
          <w:bdr w:val="none" w:sz="0" w:space="0" w:color="auto" w:frame="1"/>
          <w:lang w:eastAsia="ru-RU"/>
        </w:rPr>
        <w:t>травы -</w:t>
      </w:r>
      <w:r w:rsidR="003C12D9">
        <w:rPr>
          <w:rFonts w:ascii="Times New Roman" w:eastAsia="Times New Roman" w:hAnsi="Times New Roman" w:cs="Times New Roman"/>
          <w:color w:val="000000"/>
          <w:sz w:val="28"/>
          <w:szCs w:val="28"/>
          <w:bdr w:val="none" w:sz="0" w:space="0" w:color="auto" w:frame="1"/>
          <w:lang w:eastAsia="ru-RU"/>
        </w:rPr>
        <w:t xml:space="preserve">   Чабрец</w:t>
      </w:r>
      <w:r w:rsidRPr="00C41F9E">
        <w:rPr>
          <w:rFonts w:ascii="Times New Roman" w:eastAsia="Times New Roman" w:hAnsi="Times New Roman" w:cs="Times New Roman"/>
          <w:color w:val="000000"/>
          <w:sz w:val="28"/>
          <w:szCs w:val="28"/>
          <w:bdr w:val="none" w:sz="0" w:space="0" w:color="auto" w:frame="1"/>
          <w:lang w:eastAsia="ru-RU"/>
        </w:rPr>
        <w:t>.</w:t>
      </w:r>
    </w:p>
    <w:p w:rsidR="00C41F9E" w:rsidRPr="00C41F9E" w:rsidRDefault="00C41F9E" w:rsidP="00C41F9E">
      <w:pPr>
        <w:spacing w:after="0" w:line="240" w:lineRule="auto"/>
        <w:ind w:firstLine="568"/>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Исходя из цели, ставлю перед собой следующие </w:t>
      </w:r>
      <w:r w:rsidRPr="00C41F9E">
        <w:rPr>
          <w:rFonts w:ascii="Times New Roman" w:eastAsia="Times New Roman" w:hAnsi="Times New Roman" w:cs="Times New Roman"/>
          <w:b/>
          <w:bCs/>
          <w:color w:val="000000"/>
          <w:sz w:val="28"/>
          <w:szCs w:val="28"/>
          <w:bdr w:val="none" w:sz="0" w:space="0" w:color="auto" w:frame="1"/>
          <w:lang w:eastAsia="ru-RU"/>
        </w:rPr>
        <w:t>задачи:</w:t>
      </w:r>
    </w:p>
    <w:p w:rsidR="00C41F9E" w:rsidRPr="00C41F9E" w:rsidRDefault="00C41F9E" w:rsidP="00C41F9E">
      <w:pPr>
        <w:widowControl w:val="0"/>
        <w:numPr>
          <w:ilvl w:val="0"/>
          <w:numId w:val="5"/>
        </w:numPr>
        <w:autoSpaceDE w:val="0"/>
        <w:autoSpaceDN w:val="0"/>
        <w:adjustRightInd w:val="0"/>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изучить  литературу     о лекарственных растениях;</w:t>
      </w:r>
    </w:p>
    <w:p w:rsidR="00C41F9E" w:rsidRPr="00C41F9E" w:rsidRDefault="00C41F9E" w:rsidP="00C41F9E">
      <w:pPr>
        <w:widowControl w:val="0"/>
        <w:numPr>
          <w:ilvl w:val="0"/>
          <w:numId w:val="5"/>
        </w:numPr>
        <w:autoSpaceDE w:val="0"/>
        <w:autoSpaceDN w:val="0"/>
        <w:adjustRightInd w:val="0"/>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lastRenderedPageBreak/>
        <w:t>узнать, где растёт чабрец, как выглядит;</w:t>
      </w:r>
    </w:p>
    <w:p w:rsidR="00C41F9E" w:rsidRPr="00C41F9E" w:rsidRDefault="00C41F9E" w:rsidP="00C41F9E">
      <w:pPr>
        <w:widowControl w:val="0"/>
        <w:numPr>
          <w:ilvl w:val="0"/>
          <w:numId w:val="5"/>
        </w:numPr>
        <w:autoSpaceDE w:val="0"/>
        <w:autoSpaceDN w:val="0"/>
        <w:adjustRightInd w:val="0"/>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 xml:space="preserve">познакомиться с народными рецептами приготовления чая с </w:t>
      </w:r>
      <w:r w:rsidR="003C12D9">
        <w:rPr>
          <w:rFonts w:ascii="Times New Roman" w:eastAsia="Times New Roman" w:hAnsi="Times New Roman" w:cs="Times New Roman"/>
          <w:color w:val="000000"/>
          <w:sz w:val="28"/>
          <w:szCs w:val="28"/>
          <w:bdr w:val="none" w:sz="0" w:space="0" w:color="auto" w:frame="1"/>
          <w:lang w:eastAsia="ru-RU"/>
        </w:rPr>
        <w:t>Ч</w:t>
      </w:r>
      <w:r w:rsidRPr="00C41F9E">
        <w:rPr>
          <w:rFonts w:ascii="Times New Roman" w:eastAsia="Times New Roman" w:hAnsi="Times New Roman" w:cs="Times New Roman"/>
          <w:color w:val="000000"/>
          <w:sz w:val="28"/>
          <w:szCs w:val="28"/>
          <w:bdr w:val="none" w:sz="0" w:space="0" w:color="auto" w:frame="1"/>
          <w:lang w:eastAsia="ru-RU"/>
        </w:rPr>
        <w:t>абрецом</w:t>
      </w:r>
      <w:proofErr w:type="gramStart"/>
      <w:r w:rsidRPr="00C41F9E">
        <w:rPr>
          <w:rFonts w:ascii="Times New Roman" w:eastAsia="Times New Roman" w:hAnsi="Times New Roman" w:cs="Times New Roman"/>
          <w:color w:val="000000"/>
          <w:sz w:val="28"/>
          <w:szCs w:val="28"/>
          <w:bdr w:val="none" w:sz="0" w:space="0" w:color="auto" w:frame="1"/>
          <w:lang w:eastAsia="ru-RU"/>
        </w:rPr>
        <w:t xml:space="preserve"> ;</w:t>
      </w:r>
      <w:proofErr w:type="gramEnd"/>
    </w:p>
    <w:p w:rsidR="00C41F9E" w:rsidRPr="00C41F9E" w:rsidRDefault="00C41F9E" w:rsidP="00C41F9E">
      <w:pPr>
        <w:widowControl w:val="0"/>
        <w:numPr>
          <w:ilvl w:val="0"/>
          <w:numId w:val="5"/>
        </w:numPr>
        <w:autoSpaceDE w:val="0"/>
        <w:autoSpaceDN w:val="0"/>
        <w:adjustRightInd w:val="0"/>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узнат</w:t>
      </w:r>
      <w:r w:rsidR="003C12D9">
        <w:rPr>
          <w:rFonts w:ascii="Times New Roman" w:eastAsia="Times New Roman" w:hAnsi="Times New Roman" w:cs="Times New Roman"/>
          <w:color w:val="000000"/>
          <w:sz w:val="28"/>
          <w:szCs w:val="28"/>
          <w:bdr w:val="none" w:sz="0" w:space="0" w:color="auto" w:frame="1"/>
          <w:lang w:eastAsia="ru-RU"/>
        </w:rPr>
        <w:t>ь, как правильно заготавливать Ч</w:t>
      </w:r>
      <w:r w:rsidRPr="00C41F9E">
        <w:rPr>
          <w:rFonts w:ascii="Times New Roman" w:eastAsia="Times New Roman" w:hAnsi="Times New Roman" w:cs="Times New Roman"/>
          <w:color w:val="000000"/>
          <w:sz w:val="28"/>
          <w:szCs w:val="28"/>
          <w:bdr w:val="none" w:sz="0" w:space="0" w:color="auto" w:frame="1"/>
          <w:lang w:eastAsia="ru-RU"/>
        </w:rPr>
        <w:t>абрец, чтобы сохранить его полезные свойства     и        не   навредить природе.</w:t>
      </w:r>
    </w:p>
    <w:p w:rsidR="00C41F9E" w:rsidRPr="00C41F9E" w:rsidRDefault="00C41F9E"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b/>
          <w:bCs/>
          <w:color w:val="000000"/>
          <w:sz w:val="28"/>
          <w:szCs w:val="28"/>
          <w:bdr w:val="none" w:sz="0" w:space="0" w:color="auto" w:frame="1"/>
          <w:lang w:eastAsia="ru-RU"/>
        </w:rPr>
        <w:t>Объект исследования</w:t>
      </w:r>
      <w:r w:rsidRPr="00C41F9E">
        <w:rPr>
          <w:rFonts w:ascii="Times New Roman" w:eastAsia="Times New Roman" w:hAnsi="Times New Roman" w:cs="Times New Roman"/>
          <w:color w:val="000000"/>
          <w:sz w:val="28"/>
          <w:szCs w:val="28"/>
          <w:bdr w:val="none" w:sz="0" w:space="0" w:color="auto" w:frame="1"/>
          <w:lang w:eastAsia="ru-RU"/>
        </w:rPr>
        <w:t>: трава</w:t>
      </w:r>
      <w:r w:rsidR="003C12D9">
        <w:rPr>
          <w:rFonts w:ascii="Times New Roman" w:eastAsia="Times New Roman" w:hAnsi="Times New Roman" w:cs="Times New Roman"/>
          <w:color w:val="000000"/>
          <w:sz w:val="28"/>
          <w:szCs w:val="28"/>
          <w:bdr w:val="none" w:sz="0" w:space="0" w:color="auto" w:frame="1"/>
          <w:lang w:eastAsia="ru-RU"/>
        </w:rPr>
        <w:t xml:space="preserve"> - Ч</w:t>
      </w:r>
      <w:r w:rsidRPr="00C41F9E">
        <w:rPr>
          <w:rFonts w:ascii="Times New Roman" w:eastAsia="Times New Roman" w:hAnsi="Times New Roman" w:cs="Times New Roman"/>
          <w:color w:val="000000"/>
          <w:sz w:val="28"/>
          <w:szCs w:val="28"/>
          <w:bdr w:val="none" w:sz="0" w:space="0" w:color="auto" w:frame="1"/>
          <w:lang w:eastAsia="ru-RU"/>
        </w:rPr>
        <w:t>абрец.</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41F9E">
        <w:rPr>
          <w:rFonts w:ascii="Times New Roman" w:eastAsia="Times New Roman" w:hAnsi="Times New Roman" w:cs="Times New Roman"/>
          <w:b/>
          <w:sz w:val="28"/>
          <w:szCs w:val="28"/>
          <w:lang w:eastAsia="ru-RU"/>
        </w:rPr>
        <w:t>Методы исследования:</w:t>
      </w:r>
      <w:r w:rsidRPr="00C41F9E">
        <w:rPr>
          <w:rFonts w:ascii="Times New Roman" w:eastAsia="Times New Roman" w:hAnsi="Times New Roman" w:cs="Times New Roman"/>
          <w:sz w:val="28"/>
          <w:szCs w:val="28"/>
          <w:lang w:eastAsia="ru-RU"/>
        </w:rPr>
        <w:t xml:space="preserve"> наблюдение, сбор, анализ анкетирования, изучение научной литературы по теме, поиск и систематизация материалов.</w:t>
      </w:r>
    </w:p>
    <w:p w:rsid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41F9E">
        <w:rPr>
          <w:rFonts w:ascii="Times New Roman" w:eastAsia="Times New Roman" w:hAnsi="Times New Roman" w:cs="Times New Roman"/>
          <w:b/>
          <w:sz w:val="28"/>
          <w:szCs w:val="28"/>
          <w:lang w:eastAsia="ru-RU"/>
        </w:rPr>
        <w:t>Практическая значимость</w:t>
      </w:r>
      <w:r w:rsidRPr="00C41F9E">
        <w:rPr>
          <w:rFonts w:ascii="Times New Roman" w:eastAsia="Times New Roman" w:hAnsi="Times New Roman" w:cs="Times New Roman"/>
          <w:sz w:val="28"/>
          <w:szCs w:val="28"/>
          <w:lang w:eastAsia="ru-RU"/>
        </w:rPr>
        <w:t>: данная исследовательская работа может представлять интерес для школьников при изучении предмета «биология», а также быть полезной и тем читателям, которые интересуются лекарственными травами.</w:t>
      </w:r>
    </w:p>
    <w:p w:rsidR="003C12D9" w:rsidRDefault="003C12D9"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C12D9">
        <w:rPr>
          <w:rFonts w:ascii="Times New Roman" w:eastAsia="Times New Roman" w:hAnsi="Times New Roman" w:cs="Times New Roman"/>
          <w:b/>
          <w:sz w:val="28"/>
          <w:szCs w:val="28"/>
          <w:lang w:eastAsia="ru-RU"/>
        </w:rPr>
        <w:t>Обзор литературы</w:t>
      </w:r>
      <w:r>
        <w:rPr>
          <w:rFonts w:ascii="Times New Roman" w:eastAsia="Times New Roman" w:hAnsi="Times New Roman" w:cs="Times New Roman"/>
          <w:b/>
          <w:sz w:val="28"/>
          <w:szCs w:val="28"/>
          <w:lang w:eastAsia="ru-RU"/>
        </w:rPr>
        <w:t xml:space="preserve">: </w:t>
      </w:r>
      <w:r w:rsidRPr="003C12D9">
        <w:rPr>
          <w:rFonts w:ascii="Times New Roman" w:eastAsia="Times New Roman" w:hAnsi="Times New Roman" w:cs="Times New Roman"/>
          <w:sz w:val="28"/>
          <w:szCs w:val="28"/>
          <w:lang w:eastAsia="ru-RU"/>
        </w:rPr>
        <w:t xml:space="preserve">В ходе работы мною была изучена литература о лекарственных растениях и их использовании для профилактики и лечения различных заболеваний. В школьной и сельской библиотеке по данной теме я обнаружил много литературных источников. Самой значимой я считаю книгу В.Г. Волынского «Лекарственные растения </w:t>
      </w:r>
      <w:r w:rsidRPr="003C12D9">
        <w:rPr>
          <w:rFonts w:ascii="Times New Roman" w:eastAsia="Times New Roman" w:hAnsi="Times New Roman" w:cs="Times New Roman"/>
          <w:sz w:val="28"/>
          <w:szCs w:val="28"/>
          <w:lang w:val="en-US" w:eastAsia="ru-RU"/>
        </w:rPr>
        <w:t>HCO</w:t>
      </w:r>
      <w:r w:rsidRPr="003C12D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 других авторов, а также книга В.Ф. Сотника «</w:t>
      </w:r>
      <w:r w:rsidR="003F4C30">
        <w:rPr>
          <w:rFonts w:ascii="Times New Roman" w:eastAsia="Times New Roman" w:hAnsi="Times New Roman" w:cs="Times New Roman"/>
          <w:sz w:val="28"/>
          <w:szCs w:val="28"/>
          <w:lang w:eastAsia="ru-RU"/>
        </w:rPr>
        <w:t>Кладовая</w:t>
      </w:r>
      <w:r>
        <w:rPr>
          <w:rFonts w:ascii="Times New Roman" w:eastAsia="Times New Roman" w:hAnsi="Times New Roman" w:cs="Times New Roman"/>
          <w:sz w:val="28"/>
          <w:szCs w:val="28"/>
          <w:lang w:eastAsia="ru-RU"/>
        </w:rPr>
        <w:t xml:space="preserve"> природы»</w:t>
      </w: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C431B" w:rsidRDefault="000C431B"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F6529" w:rsidRDefault="000F6529"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F6529" w:rsidRDefault="000F6529"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F4C30" w:rsidRPr="00C41F9E"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41F9E" w:rsidRPr="000F6529" w:rsidRDefault="003F4C30" w:rsidP="000F6529">
      <w:pPr>
        <w:pStyle w:val="a5"/>
        <w:widowControl w:val="0"/>
        <w:numPr>
          <w:ilvl w:val="0"/>
          <w:numId w:val="11"/>
        </w:numPr>
        <w:shd w:val="clear" w:color="auto" w:fill="FFFFFF"/>
        <w:tabs>
          <w:tab w:val="left" w:pos="6557"/>
        </w:tabs>
        <w:autoSpaceDE w:val="0"/>
        <w:autoSpaceDN w:val="0"/>
        <w:adjustRightInd w:val="0"/>
        <w:spacing w:after="0" w:line="240" w:lineRule="auto"/>
        <w:jc w:val="both"/>
        <w:rPr>
          <w:rFonts w:ascii="Times New Roman" w:hAnsi="Times New Roman"/>
          <w:b/>
          <w:sz w:val="32"/>
          <w:szCs w:val="32"/>
        </w:rPr>
      </w:pPr>
      <w:r w:rsidRPr="000F6529">
        <w:rPr>
          <w:rFonts w:ascii="Times New Roman" w:hAnsi="Times New Roman"/>
          <w:b/>
          <w:sz w:val="32"/>
          <w:szCs w:val="32"/>
        </w:rPr>
        <w:lastRenderedPageBreak/>
        <w:t>Основная часть.</w:t>
      </w:r>
    </w:p>
    <w:p w:rsidR="003F4C30" w:rsidRPr="003F4C30" w:rsidRDefault="003F4C30" w:rsidP="003F4C30">
      <w:pPr>
        <w:pStyle w:val="a5"/>
        <w:widowControl w:val="0"/>
        <w:shd w:val="clear" w:color="auto" w:fill="FFFFFF"/>
        <w:tabs>
          <w:tab w:val="left" w:pos="6557"/>
        </w:tabs>
        <w:autoSpaceDE w:val="0"/>
        <w:autoSpaceDN w:val="0"/>
        <w:adjustRightInd w:val="0"/>
        <w:spacing w:after="0" w:line="240" w:lineRule="auto"/>
        <w:ind w:left="1080"/>
        <w:jc w:val="both"/>
        <w:rPr>
          <w:rFonts w:ascii="Times New Roman" w:hAnsi="Times New Roman"/>
          <w:b/>
          <w:sz w:val="28"/>
          <w:szCs w:val="28"/>
        </w:rPr>
      </w:pPr>
    </w:p>
    <w:p w:rsidR="00C41F9E" w:rsidRPr="007D0A57"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1.</w:t>
      </w:r>
      <w:r w:rsidR="00C41F9E" w:rsidRPr="00C41F9E">
        <w:rPr>
          <w:rFonts w:ascii="Times New Roman" w:eastAsia="Times New Roman" w:hAnsi="Times New Roman" w:cs="Times New Roman"/>
          <w:b/>
          <w:i/>
          <w:sz w:val="32"/>
          <w:szCs w:val="32"/>
          <w:lang w:eastAsia="ru-RU"/>
        </w:rPr>
        <w:t>Чабрец</w:t>
      </w:r>
      <w:r w:rsidR="007D0A57">
        <w:rPr>
          <w:rFonts w:ascii="Times New Roman" w:eastAsia="Times New Roman" w:hAnsi="Times New Roman" w:cs="Times New Roman"/>
          <w:b/>
          <w:i/>
          <w:sz w:val="32"/>
          <w:szCs w:val="32"/>
          <w:lang w:eastAsia="ru-RU"/>
        </w:rPr>
        <w:t xml:space="preserve"> </w:t>
      </w:r>
      <w:r w:rsidR="00C41F9E" w:rsidRPr="00C41F9E">
        <w:rPr>
          <w:rFonts w:ascii="Times New Roman" w:eastAsia="Times New Roman" w:hAnsi="Times New Roman" w:cs="Times New Roman"/>
          <w:b/>
          <w:i/>
          <w:sz w:val="32"/>
          <w:szCs w:val="32"/>
          <w:lang w:eastAsia="ru-RU"/>
        </w:rPr>
        <w:t>- символ чистоты.</w:t>
      </w:r>
    </w:p>
    <w:p w:rsidR="007D0A57" w:rsidRPr="00C41F9E" w:rsidRDefault="007D0A57"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41F9E">
        <w:rPr>
          <w:rFonts w:ascii="Times New Roman" w:eastAsia="Times New Roman" w:hAnsi="Times New Roman" w:cs="Times New Roman"/>
          <w:sz w:val="28"/>
          <w:szCs w:val="28"/>
          <w:lang w:eastAsia="ru-RU"/>
        </w:rPr>
        <w:t xml:space="preserve">        </w:t>
      </w:r>
      <w:r w:rsidR="00A06900">
        <w:rPr>
          <w:rFonts w:ascii="Times New Roman" w:eastAsia="Times New Roman" w:hAnsi="Times New Roman" w:cs="Times New Roman"/>
          <w:sz w:val="28"/>
          <w:szCs w:val="28"/>
          <w:lang w:eastAsia="ru-RU"/>
        </w:rPr>
        <w:t>Тимьян или Ч</w:t>
      </w:r>
      <w:r w:rsidRPr="00C41F9E">
        <w:rPr>
          <w:rFonts w:ascii="Times New Roman" w:eastAsia="Times New Roman" w:hAnsi="Times New Roman" w:cs="Times New Roman"/>
          <w:sz w:val="28"/>
          <w:szCs w:val="28"/>
          <w:lang w:eastAsia="ru-RU"/>
        </w:rPr>
        <w:t>абрец ещё со времён язычества считался культовым, божественным растением, которое могло не только вылечить, но и оживить человека. Название   «</w:t>
      </w:r>
      <w:proofErr w:type="spellStart"/>
      <w:r w:rsidRPr="00C41F9E">
        <w:rPr>
          <w:rFonts w:ascii="Times New Roman" w:eastAsia="Times New Roman" w:hAnsi="Times New Roman" w:cs="Times New Roman"/>
          <w:sz w:val="28"/>
          <w:szCs w:val="28"/>
          <w:lang w:eastAsia="ru-RU"/>
        </w:rPr>
        <w:t>богородская</w:t>
      </w:r>
      <w:proofErr w:type="spellEnd"/>
      <w:r w:rsidRPr="00C41F9E">
        <w:rPr>
          <w:rFonts w:ascii="Times New Roman" w:eastAsia="Times New Roman" w:hAnsi="Times New Roman" w:cs="Times New Roman"/>
          <w:sz w:val="28"/>
          <w:szCs w:val="28"/>
          <w:lang w:eastAsia="ru-RU"/>
        </w:rPr>
        <w:t xml:space="preserve"> трава»  связывают с обычаем  украшать  его букетиками  церкви в  праздник Успения Богородицы, который бывает в конце августа. Также растение </w:t>
      </w:r>
      <w:proofErr w:type="gramStart"/>
      <w:r w:rsidRPr="00C41F9E">
        <w:rPr>
          <w:rFonts w:ascii="Times New Roman" w:eastAsia="Times New Roman" w:hAnsi="Times New Roman" w:cs="Times New Roman"/>
          <w:sz w:val="28"/>
          <w:szCs w:val="28"/>
          <w:lang w:eastAsia="ru-RU"/>
        </w:rPr>
        <w:t>имело благовонный запах и приносил</w:t>
      </w:r>
      <w:proofErr w:type="gramEnd"/>
      <w:r w:rsidRPr="00C41F9E">
        <w:rPr>
          <w:rFonts w:ascii="Times New Roman" w:eastAsia="Times New Roman" w:hAnsi="Times New Roman" w:cs="Times New Roman"/>
          <w:sz w:val="28"/>
          <w:szCs w:val="28"/>
          <w:lang w:eastAsia="ru-RU"/>
        </w:rPr>
        <w:t xml:space="preserve"> исцеление от многих болезней. Его часто использовали (а кое-где и сейчас используют) во время церковных служб  как благовонную траву вместо ладана. По библейской легенде  дева Мария родила Иисуса на подстилке из тимьяна.</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41F9E">
        <w:rPr>
          <w:rFonts w:ascii="Times New Roman" w:eastAsia="Times New Roman" w:hAnsi="Times New Roman" w:cs="Times New Roman"/>
          <w:b/>
          <w:bCs/>
          <w:noProof/>
          <w:color w:val="000000"/>
          <w:sz w:val="28"/>
          <w:szCs w:val="28"/>
          <w:bdr w:val="none" w:sz="0" w:space="0" w:color="auto" w:frame="1"/>
          <w:lang w:eastAsia="ru-RU"/>
        </w:rPr>
        <w:drawing>
          <wp:anchor distT="0" distB="0" distL="114300" distR="114300" simplePos="0" relativeHeight="251682816" behindDoc="1" locked="0" layoutInCell="1" allowOverlap="1" wp14:anchorId="78B057F7" wp14:editId="202BA228">
            <wp:simplePos x="0" y="0"/>
            <wp:positionH relativeFrom="column">
              <wp:posOffset>-128905</wp:posOffset>
            </wp:positionH>
            <wp:positionV relativeFrom="paragraph">
              <wp:posOffset>908685</wp:posOffset>
            </wp:positionV>
            <wp:extent cx="1863725" cy="1397635"/>
            <wp:effectExtent l="0" t="0" r="3175" b="0"/>
            <wp:wrapThrough wrapText="bothSides">
              <wp:wrapPolygon edited="0">
                <wp:start x="0" y="0"/>
                <wp:lineTo x="0" y="21198"/>
                <wp:lineTo x="21416" y="21198"/>
                <wp:lineTo x="21416"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3725" cy="1397635"/>
                    </a:xfrm>
                    <a:prstGeom prst="rect">
                      <a:avLst/>
                    </a:prstGeom>
                    <a:noFill/>
                  </pic:spPr>
                </pic:pic>
              </a:graphicData>
            </a:graphic>
            <wp14:sizeRelH relativeFrom="page">
              <wp14:pctWidth>0</wp14:pctWidth>
            </wp14:sizeRelH>
            <wp14:sizeRelV relativeFrom="page">
              <wp14:pctHeight>0</wp14:pctHeight>
            </wp14:sizeRelV>
          </wp:anchor>
        </w:drawing>
      </w:r>
      <w:r w:rsidRPr="00C41F9E">
        <w:rPr>
          <w:rFonts w:ascii="Times New Roman" w:eastAsia="Times New Roman" w:hAnsi="Times New Roman" w:cs="Times New Roman"/>
          <w:sz w:val="28"/>
          <w:szCs w:val="28"/>
          <w:lang w:eastAsia="ru-RU"/>
        </w:rPr>
        <w:t xml:space="preserve"> Пожалуй, главным признаком чабреца является его неповторимый аромат с характерной горчинкой. Есть языческая легенда. Когда лесной бог создал лес, он увидел, что слишком  уж всё красиво и приторно сладко,  и тогда он создал для равновесия горькие травы. Даже высушенный чабрец способен долго сохранять свой запах. </w:t>
      </w:r>
    </w:p>
    <w:p w:rsidR="00C41F9E" w:rsidRPr="00C41F9E" w:rsidRDefault="00C41F9E"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noProof/>
          <w:sz w:val="20"/>
          <w:szCs w:val="20"/>
          <w:lang w:eastAsia="ru-RU"/>
        </w:rPr>
        <mc:AlternateContent>
          <mc:Choice Requires="wps">
            <w:drawing>
              <wp:inline distT="0" distB="0" distL="0" distR="0" wp14:anchorId="44F8A2EF" wp14:editId="118F92D4">
                <wp:extent cx="302895" cy="302895"/>
                <wp:effectExtent l="0" t="0" r="0" b="0"/>
                <wp:docPr id="15" name="AutoShape 1" descr="C:\Users\%D0%AD%D0%BA%D0%B7%D0%B0%D0%BC%D0%B5%D0%BD\Desktop\scale_120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" filled="f" stroked="f">
                <o:lock v:ext="edit" aspectratio="t"/>
                <w10:anchorlock/>
              </v:rect>
            </w:pict>
          </mc:Fallback>
        </mc:AlternateContent>
      </w:r>
      <w:r w:rsidRPr="00C41F9E">
        <w:rPr>
          <w:rFonts w:ascii="Times New Roman" w:eastAsia="Times New Roman" w:hAnsi="Times New Roman" w:cs="Times New Roman"/>
          <w:b/>
          <w:bCs/>
          <w:color w:val="000000"/>
          <w:sz w:val="28"/>
          <w:szCs w:val="28"/>
          <w:bdr w:val="none" w:sz="0" w:space="0" w:color="auto" w:frame="1"/>
          <w:lang w:eastAsia="ru-RU"/>
        </w:rPr>
        <w:t>Чабрец</w:t>
      </w:r>
      <w:r w:rsidRPr="00C41F9E">
        <w:rPr>
          <w:rFonts w:ascii="Times New Roman" w:eastAsia="Times New Roman" w:hAnsi="Times New Roman" w:cs="Times New Roman"/>
          <w:color w:val="000000"/>
          <w:sz w:val="28"/>
          <w:szCs w:val="28"/>
          <w:bdr w:val="none" w:sz="0" w:space="0" w:color="auto" w:frame="1"/>
          <w:lang w:eastAsia="ru-RU"/>
        </w:rPr>
        <w:t> – многолетнее растение-полукустарник (высотой 5–40 см) с тонкими стволиками, которые разрастаются по земле. Листочки мелкие, тонкие, овальной формы, зелёного цвета. Цветки также небольшие, розовато-фиолетовые, очень красивые. Они собраны в виде пучков на концах веточек. Чабрец очень душистый и в период цветения привлекает множество пчел и бабочек. Размножается семенами или вегетативно.</w:t>
      </w:r>
    </w:p>
    <w:p w:rsidR="00C41F9E" w:rsidRPr="00C41F9E" w:rsidRDefault="00C41F9E"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      Период цветения чабреца – июнь-июль. Произрастает данная трава  почти на всей территории России. Чабрец можно встретить на склонах балок или оврагов, в лесах, он любит песчаную почву. На распаханной земле сильно разрастается, стелясь по кочкам. На просторных лугах можно встретить большие заросли чабреца очень красивого розоватого или фиолетового цвета.                                                                                                                  </w:t>
      </w:r>
    </w:p>
    <w:p w:rsidR="00C41F9E" w:rsidRDefault="00C41F9E" w:rsidP="00C41F9E">
      <w:pPr>
        <w:spacing w:after="0" w:line="240" w:lineRule="auto"/>
        <w:ind w:hanging="142"/>
        <w:jc w:val="both"/>
        <w:textAlignment w:val="baseline"/>
        <w:rPr>
          <w:rFonts w:ascii="Times New Roman" w:eastAsia="Times New Roman" w:hAnsi="Times New Roman" w:cs="Times New Roman"/>
          <w:color w:val="000000"/>
          <w:sz w:val="28"/>
          <w:szCs w:val="28"/>
          <w:bdr w:val="none" w:sz="0" w:space="0" w:color="auto" w:frame="1"/>
          <w:lang w:eastAsia="ru-RU"/>
        </w:rPr>
      </w:pPr>
      <w:r w:rsidRPr="00C41F9E">
        <w:rPr>
          <w:rFonts w:ascii="Times New Roman" w:eastAsia="Times New Roman" w:hAnsi="Times New Roman" w:cs="Times New Roman"/>
          <w:color w:val="000000"/>
          <w:sz w:val="28"/>
          <w:szCs w:val="28"/>
          <w:bdr w:val="none" w:sz="0" w:space="0" w:color="auto" w:frame="1"/>
          <w:lang w:eastAsia="ru-RU"/>
        </w:rPr>
        <w:t>        Чабрец  содержит органические кислоты, камедь, флавоноиды, каротин, дубильные вещества, смолы, большой набор витаминов (в том числе </w:t>
      </w:r>
      <w:hyperlink r:id="rId14" w:history="1">
        <w:r w:rsidRPr="00C41F9E">
          <w:rPr>
            <w:rFonts w:ascii="Times New Roman" w:eastAsia="Times New Roman" w:hAnsi="Times New Roman" w:cs="Times New Roman"/>
            <w:color w:val="0000FF"/>
            <w:sz w:val="28"/>
            <w:szCs w:val="28"/>
            <w:u w:val="single"/>
            <w:bdr w:val="none" w:sz="0" w:space="0" w:color="auto" w:frame="1"/>
            <w:lang w:eastAsia="ru-RU"/>
          </w:rPr>
          <w:t>C </w:t>
        </w:r>
      </w:hyperlink>
      <w:r w:rsidRPr="00C41F9E">
        <w:rPr>
          <w:rFonts w:ascii="Times New Roman" w:eastAsia="Times New Roman" w:hAnsi="Times New Roman" w:cs="Times New Roman"/>
          <w:color w:val="000000"/>
          <w:sz w:val="28"/>
          <w:szCs w:val="28"/>
          <w:bdr w:val="none" w:sz="0" w:space="0" w:color="auto" w:frame="1"/>
          <w:lang w:eastAsia="ru-RU"/>
        </w:rPr>
        <w:t>и </w:t>
      </w:r>
      <w:hyperlink r:id="rId15" w:history="1">
        <w:r w:rsidRPr="00C41F9E">
          <w:rPr>
            <w:rFonts w:ascii="Times New Roman" w:eastAsia="Times New Roman" w:hAnsi="Times New Roman" w:cs="Times New Roman"/>
            <w:color w:val="0000FF"/>
            <w:sz w:val="28"/>
            <w:szCs w:val="28"/>
            <w:u w:val="single"/>
            <w:bdr w:val="none" w:sz="0" w:space="0" w:color="auto" w:frame="1"/>
            <w:lang w:eastAsia="ru-RU"/>
          </w:rPr>
          <w:t>B</w:t>
        </w:r>
      </w:hyperlink>
      <w:r w:rsidRPr="00C41F9E">
        <w:rPr>
          <w:rFonts w:ascii="Times New Roman" w:eastAsia="Times New Roman" w:hAnsi="Times New Roman" w:cs="Times New Roman"/>
          <w:color w:val="000000"/>
          <w:sz w:val="28"/>
          <w:szCs w:val="28"/>
          <w:bdr w:val="none" w:sz="0" w:space="0" w:color="auto" w:frame="1"/>
          <w:lang w:eastAsia="ru-RU"/>
        </w:rPr>
        <w:t xml:space="preserve">), тимол и </w:t>
      </w:r>
      <w:proofErr w:type="spellStart"/>
      <w:r w:rsidRPr="00C41F9E">
        <w:rPr>
          <w:rFonts w:ascii="Times New Roman" w:eastAsia="Times New Roman" w:hAnsi="Times New Roman" w:cs="Times New Roman"/>
          <w:color w:val="000000"/>
          <w:sz w:val="28"/>
          <w:szCs w:val="28"/>
          <w:bdr w:val="none" w:sz="0" w:space="0" w:color="auto" w:frame="1"/>
          <w:lang w:eastAsia="ru-RU"/>
        </w:rPr>
        <w:t>цимол</w:t>
      </w:r>
      <w:proofErr w:type="spellEnd"/>
      <w:r w:rsidRPr="00C41F9E">
        <w:rPr>
          <w:rFonts w:ascii="Times New Roman" w:eastAsia="Times New Roman" w:hAnsi="Times New Roman" w:cs="Times New Roman"/>
          <w:color w:val="000000"/>
          <w:sz w:val="28"/>
          <w:szCs w:val="28"/>
          <w:bdr w:val="none" w:sz="0" w:space="0" w:color="auto" w:frame="1"/>
          <w:lang w:eastAsia="ru-RU"/>
        </w:rPr>
        <w:t xml:space="preserve">. Чабрец обладает антисептическим, противовоспалительным, обезболивающим и спазмолитическими свойствами. Также тимьян оказывает </w:t>
      </w:r>
      <w:proofErr w:type="spellStart"/>
      <w:r w:rsidRPr="00C41F9E">
        <w:rPr>
          <w:rFonts w:ascii="Times New Roman" w:eastAsia="Times New Roman" w:hAnsi="Times New Roman" w:cs="Times New Roman"/>
          <w:color w:val="000000"/>
          <w:sz w:val="28"/>
          <w:szCs w:val="28"/>
          <w:bdr w:val="none" w:sz="0" w:space="0" w:color="auto" w:frame="1"/>
          <w:lang w:eastAsia="ru-RU"/>
        </w:rPr>
        <w:t>бронхорасширяющее</w:t>
      </w:r>
      <w:proofErr w:type="spellEnd"/>
      <w:r w:rsidRPr="00C41F9E">
        <w:rPr>
          <w:rFonts w:ascii="Times New Roman" w:eastAsia="Times New Roman" w:hAnsi="Times New Roman" w:cs="Times New Roman"/>
          <w:color w:val="000000"/>
          <w:sz w:val="28"/>
          <w:szCs w:val="28"/>
          <w:bdr w:val="none" w:sz="0" w:space="0" w:color="auto" w:frame="1"/>
          <w:lang w:eastAsia="ru-RU"/>
        </w:rPr>
        <w:t xml:space="preserve"> и отхаркивающее действие, благодаря чему его можно использовать для лечения ангин и бронхитов. Чабрец эффективно борется с такими заболеваниями как мышечный и суставный ревматизм, последствия ушибов. Отвар из тимьяна снижает усталость, повышает работоспособность и жизнедеятельность человеческого организма, растение входит в состав сборов, предназначенных для устранения такого явления, как хроническая усталость.</w:t>
      </w:r>
    </w:p>
    <w:p w:rsidR="007D0A57" w:rsidRPr="00C41F9E" w:rsidRDefault="007D0A57" w:rsidP="00C41F9E">
      <w:pPr>
        <w:spacing w:after="0" w:line="240" w:lineRule="auto"/>
        <w:ind w:hanging="142"/>
        <w:jc w:val="both"/>
        <w:textAlignment w:val="baseline"/>
        <w:rPr>
          <w:rFonts w:ascii="Times New Roman" w:eastAsia="Times New Roman" w:hAnsi="Times New Roman" w:cs="Times New Roman"/>
          <w:color w:val="000000"/>
          <w:sz w:val="28"/>
          <w:szCs w:val="28"/>
          <w:bdr w:val="none" w:sz="0" w:space="0" w:color="auto" w:frame="1"/>
          <w:lang w:eastAsia="ru-RU"/>
        </w:rPr>
      </w:pPr>
    </w:p>
    <w:p w:rsidR="00C41F9E" w:rsidRPr="000F6529" w:rsidRDefault="00C41F9E" w:rsidP="000F6529">
      <w:pPr>
        <w:pStyle w:val="a5"/>
        <w:widowControl w:val="0"/>
        <w:numPr>
          <w:ilvl w:val="0"/>
          <w:numId w:val="13"/>
        </w:numPr>
        <w:shd w:val="clear" w:color="auto" w:fill="FFFFFF"/>
        <w:tabs>
          <w:tab w:val="left" w:pos="6557"/>
        </w:tabs>
        <w:autoSpaceDE w:val="0"/>
        <w:autoSpaceDN w:val="0"/>
        <w:adjustRightInd w:val="0"/>
        <w:spacing w:after="0" w:line="240" w:lineRule="auto"/>
        <w:jc w:val="both"/>
        <w:rPr>
          <w:rFonts w:ascii="Times New Roman" w:hAnsi="Times New Roman"/>
          <w:color w:val="000000"/>
          <w:sz w:val="32"/>
          <w:szCs w:val="32"/>
          <w:shd w:val="clear" w:color="auto" w:fill="FFFFFF"/>
        </w:rPr>
      </w:pPr>
      <w:r w:rsidRPr="000F6529">
        <w:rPr>
          <w:rFonts w:ascii="Times New Roman" w:hAnsi="Times New Roman"/>
          <w:b/>
          <w:i/>
          <w:color w:val="000000"/>
          <w:sz w:val="32"/>
          <w:szCs w:val="32"/>
          <w:shd w:val="clear" w:color="auto" w:fill="FFFFFF"/>
        </w:rPr>
        <w:t>Происхождение названия</w:t>
      </w:r>
      <w:r w:rsidR="007D0A57" w:rsidRPr="000F6529">
        <w:rPr>
          <w:rFonts w:ascii="Times New Roman" w:hAnsi="Times New Roman"/>
          <w:color w:val="000000"/>
          <w:sz w:val="32"/>
          <w:szCs w:val="32"/>
          <w:shd w:val="clear" w:color="auto" w:fill="FFFFFF"/>
        </w:rPr>
        <w:t>.</w:t>
      </w:r>
    </w:p>
    <w:p w:rsidR="007D0A57" w:rsidRPr="00C41F9E" w:rsidRDefault="007D0A57"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p>
    <w:p w:rsidR="007D0A57" w:rsidRPr="007D0A57" w:rsidRDefault="00C41F9E" w:rsidP="007D0A57">
      <w:pPr>
        <w:pStyle w:val="ab"/>
        <w:shd w:val="clear" w:color="auto" w:fill="F4EFE9"/>
        <w:spacing w:before="0" w:beforeAutospacing="0" w:after="0" w:afterAutospacing="0"/>
        <w:jc w:val="both"/>
        <w:rPr>
          <w:sz w:val="28"/>
          <w:szCs w:val="28"/>
        </w:rPr>
      </w:pPr>
      <w:r w:rsidRPr="00C41F9E">
        <w:rPr>
          <w:sz w:val="28"/>
          <w:szCs w:val="28"/>
          <w:shd w:val="clear" w:color="auto" w:fill="FFFFFF"/>
        </w:rPr>
        <w:t xml:space="preserve">    </w:t>
      </w:r>
      <w:r w:rsidR="007D0A57" w:rsidRPr="007D0A57">
        <w:rPr>
          <w:sz w:val="28"/>
          <w:szCs w:val="28"/>
        </w:rPr>
        <w:t>  </w:t>
      </w:r>
      <w:r w:rsidR="007D0A57" w:rsidRPr="007D0A57">
        <w:rPr>
          <w:b/>
          <w:bCs/>
          <w:sz w:val="28"/>
          <w:szCs w:val="28"/>
        </w:rPr>
        <w:t>Чабрец</w:t>
      </w:r>
      <w:r w:rsidR="007D0A57" w:rsidRPr="007D0A57">
        <w:rPr>
          <w:sz w:val="28"/>
          <w:szCs w:val="28"/>
        </w:rPr>
        <w:t>  или </w:t>
      </w:r>
      <w:r w:rsidR="007D0A57" w:rsidRPr="007D0A57">
        <w:rPr>
          <w:b/>
          <w:bCs/>
          <w:sz w:val="28"/>
          <w:szCs w:val="28"/>
        </w:rPr>
        <w:t>Тимьян</w:t>
      </w:r>
      <w:r w:rsidR="007D0A57" w:rsidRPr="007D0A57">
        <w:rPr>
          <w:sz w:val="28"/>
          <w:szCs w:val="28"/>
        </w:rPr>
        <w:t> </w:t>
      </w:r>
      <w:r w:rsidR="007D0A57" w:rsidRPr="007D0A57">
        <w:rPr>
          <w:i/>
          <w:iCs/>
          <w:sz w:val="28"/>
          <w:szCs w:val="28"/>
        </w:rPr>
        <w:t>(</w:t>
      </w:r>
      <w:proofErr w:type="spellStart"/>
      <w:r w:rsidR="007D0A57" w:rsidRPr="007D0A57">
        <w:rPr>
          <w:i/>
          <w:iCs/>
          <w:sz w:val="28"/>
          <w:szCs w:val="28"/>
        </w:rPr>
        <w:t>Thymus</w:t>
      </w:r>
      <w:proofErr w:type="spellEnd"/>
      <w:r w:rsidR="007D0A57" w:rsidRPr="007D0A57">
        <w:rPr>
          <w:i/>
          <w:iCs/>
          <w:sz w:val="28"/>
          <w:szCs w:val="28"/>
        </w:rPr>
        <w:t>)</w:t>
      </w:r>
      <w:r w:rsidR="007D0A57" w:rsidRPr="007D0A57">
        <w:rPr>
          <w:sz w:val="28"/>
          <w:szCs w:val="28"/>
        </w:rPr>
        <w:t>. Происхождение названия «тимьян» имеет несколько версий.  По одной – оно произошло от греческого  «</w:t>
      </w:r>
      <w:proofErr w:type="spellStart"/>
      <w:r w:rsidR="007D0A57" w:rsidRPr="007D0A57">
        <w:rPr>
          <w:sz w:val="28"/>
          <w:szCs w:val="28"/>
        </w:rPr>
        <w:t>thymon</w:t>
      </w:r>
      <w:proofErr w:type="spellEnd"/>
      <w:r w:rsidR="007D0A57" w:rsidRPr="007D0A57">
        <w:rPr>
          <w:sz w:val="28"/>
          <w:szCs w:val="28"/>
        </w:rPr>
        <w:t>» – сила, мужество. По другой его переводят как  дыхание жизни, дух. По третьей версии  оно связано с греческим  «</w:t>
      </w:r>
      <w:proofErr w:type="spellStart"/>
      <w:r w:rsidR="007D0A57" w:rsidRPr="007D0A57">
        <w:rPr>
          <w:sz w:val="28"/>
          <w:szCs w:val="28"/>
        </w:rPr>
        <w:t>thyo</w:t>
      </w:r>
      <w:proofErr w:type="spellEnd"/>
      <w:r w:rsidR="007D0A57" w:rsidRPr="007D0A57">
        <w:rPr>
          <w:sz w:val="28"/>
          <w:szCs w:val="28"/>
        </w:rPr>
        <w:t>» — «совершать жертвоприношение».  По четвёртой -  название тимьяна происходит от греческого  же  «</w:t>
      </w:r>
      <w:proofErr w:type="spellStart"/>
      <w:r w:rsidR="007D0A57" w:rsidRPr="007D0A57">
        <w:rPr>
          <w:sz w:val="28"/>
          <w:szCs w:val="28"/>
        </w:rPr>
        <w:t>thymiama</w:t>
      </w:r>
      <w:proofErr w:type="spellEnd"/>
      <w:r w:rsidR="007D0A57" w:rsidRPr="007D0A57">
        <w:rPr>
          <w:sz w:val="28"/>
          <w:szCs w:val="28"/>
        </w:rPr>
        <w:t>» (фимиам).</w:t>
      </w:r>
    </w:p>
    <w:p w:rsidR="007D0A57" w:rsidRPr="007D0A57" w:rsidRDefault="007D0A57" w:rsidP="007D0A57">
      <w:pPr>
        <w:shd w:val="clear" w:color="auto" w:fill="F4EFE9"/>
        <w:spacing w:after="0" w:line="240" w:lineRule="auto"/>
        <w:jc w:val="both"/>
        <w:rPr>
          <w:rFonts w:ascii="Times New Roman" w:eastAsia="Times New Roman" w:hAnsi="Times New Roman" w:cs="Times New Roman"/>
          <w:sz w:val="28"/>
          <w:szCs w:val="28"/>
          <w:lang w:eastAsia="ru-RU"/>
        </w:rPr>
      </w:pPr>
      <w:r w:rsidRPr="007D0A57">
        <w:rPr>
          <w:rFonts w:ascii="Times New Roman" w:eastAsia="Times New Roman" w:hAnsi="Times New Roman" w:cs="Times New Roman"/>
          <w:sz w:val="28"/>
          <w:szCs w:val="28"/>
          <w:lang w:eastAsia="ru-RU"/>
        </w:rPr>
        <w:t xml:space="preserve">      Этимология русского названия «чабрец» до сих пор не выяснена. Большинство исследователей считают его производным от общеславянского «чабер», того же корня, что чемерица. На Руси ему  было дано множество народных наименований: чабер, </w:t>
      </w:r>
      <w:proofErr w:type="spellStart"/>
      <w:r w:rsidRPr="007D0A57">
        <w:rPr>
          <w:rFonts w:ascii="Times New Roman" w:eastAsia="Times New Roman" w:hAnsi="Times New Roman" w:cs="Times New Roman"/>
          <w:sz w:val="28"/>
          <w:szCs w:val="28"/>
          <w:lang w:eastAsia="ru-RU"/>
        </w:rPr>
        <w:t>чебрец</w:t>
      </w:r>
      <w:proofErr w:type="spellEnd"/>
      <w:r w:rsidRPr="007D0A57">
        <w:rPr>
          <w:rFonts w:ascii="Times New Roman" w:eastAsia="Times New Roman" w:hAnsi="Times New Roman" w:cs="Times New Roman"/>
          <w:sz w:val="28"/>
          <w:szCs w:val="28"/>
          <w:lang w:eastAsia="ru-RU"/>
        </w:rPr>
        <w:t xml:space="preserve">, </w:t>
      </w:r>
      <w:proofErr w:type="spellStart"/>
      <w:r w:rsidRPr="007D0A57">
        <w:rPr>
          <w:rFonts w:ascii="Times New Roman" w:eastAsia="Times New Roman" w:hAnsi="Times New Roman" w:cs="Times New Roman"/>
          <w:sz w:val="28"/>
          <w:szCs w:val="28"/>
          <w:lang w:eastAsia="ru-RU"/>
        </w:rPr>
        <w:t>богородская</w:t>
      </w:r>
      <w:proofErr w:type="spellEnd"/>
      <w:r w:rsidRPr="007D0A57">
        <w:rPr>
          <w:rFonts w:ascii="Times New Roman" w:eastAsia="Times New Roman" w:hAnsi="Times New Roman" w:cs="Times New Roman"/>
          <w:sz w:val="28"/>
          <w:szCs w:val="28"/>
          <w:lang w:eastAsia="ru-RU"/>
        </w:rPr>
        <w:t xml:space="preserve"> трава, боровой перчик,  дикая мята, лимонный душок, </w:t>
      </w:r>
      <w:proofErr w:type="spellStart"/>
      <w:r w:rsidRPr="007D0A57">
        <w:rPr>
          <w:rFonts w:ascii="Times New Roman" w:eastAsia="Times New Roman" w:hAnsi="Times New Roman" w:cs="Times New Roman"/>
          <w:sz w:val="28"/>
          <w:szCs w:val="28"/>
          <w:lang w:eastAsia="ru-RU"/>
        </w:rPr>
        <w:t>мухопал</w:t>
      </w:r>
      <w:proofErr w:type="spellEnd"/>
      <w:r w:rsidRPr="007D0A57">
        <w:rPr>
          <w:rFonts w:ascii="Times New Roman" w:eastAsia="Times New Roman" w:hAnsi="Times New Roman" w:cs="Times New Roman"/>
          <w:sz w:val="28"/>
          <w:szCs w:val="28"/>
          <w:lang w:eastAsia="ru-RU"/>
        </w:rPr>
        <w:t xml:space="preserve">, </w:t>
      </w:r>
      <w:proofErr w:type="spellStart"/>
      <w:r w:rsidRPr="007D0A57">
        <w:rPr>
          <w:rFonts w:ascii="Times New Roman" w:eastAsia="Times New Roman" w:hAnsi="Times New Roman" w:cs="Times New Roman"/>
          <w:sz w:val="28"/>
          <w:szCs w:val="28"/>
          <w:lang w:eastAsia="ru-RU"/>
        </w:rPr>
        <w:t>фимиамник</w:t>
      </w:r>
      <w:proofErr w:type="spellEnd"/>
      <w:r w:rsidRPr="007D0A57">
        <w:rPr>
          <w:rFonts w:ascii="Times New Roman" w:eastAsia="Times New Roman" w:hAnsi="Times New Roman" w:cs="Times New Roman"/>
          <w:sz w:val="28"/>
          <w:szCs w:val="28"/>
          <w:lang w:eastAsia="ru-RU"/>
        </w:rPr>
        <w:t>, тимьян (русифицированное тимус).</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i/>
          <w:color w:val="000000"/>
          <w:sz w:val="28"/>
          <w:szCs w:val="28"/>
          <w:shd w:val="clear" w:color="auto" w:fill="FFFFFF"/>
          <w:lang w:eastAsia="ru-RU"/>
        </w:rPr>
      </w:pPr>
    </w:p>
    <w:p w:rsidR="00C41F9E" w:rsidRPr="000F6529" w:rsidRDefault="00C41F9E" w:rsidP="000F6529">
      <w:pPr>
        <w:pStyle w:val="a5"/>
        <w:widowControl w:val="0"/>
        <w:numPr>
          <w:ilvl w:val="0"/>
          <w:numId w:val="13"/>
        </w:numPr>
        <w:shd w:val="clear" w:color="auto" w:fill="FFFFFF"/>
        <w:tabs>
          <w:tab w:val="left" w:pos="6557"/>
        </w:tabs>
        <w:autoSpaceDE w:val="0"/>
        <w:autoSpaceDN w:val="0"/>
        <w:adjustRightInd w:val="0"/>
        <w:spacing w:after="0" w:line="240" w:lineRule="auto"/>
        <w:jc w:val="both"/>
        <w:rPr>
          <w:rFonts w:ascii="Times New Roman" w:hAnsi="Times New Roman"/>
          <w:b/>
          <w:i/>
          <w:color w:val="000000"/>
          <w:sz w:val="32"/>
          <w:szCs w:val="32"/>
          <w:shd w:val="clear" w:color="auto" w:fill="FFFFFF"/>
        </w:rPr>
      </w:pPr>
      <w:r w:rsidRPr="000F6529">
        <w:rPr>
          <w:rFonts w:ascii="Times New Roman" w:hAnsi="Times New Roman"/>
          <w:b/>
          <w:i/>
          <w:color w:val="000000"/>
          <w:sz w:val="32"/>
          <w:szCs w:val="32"/>
          <w:shd w:val="clear" w:color="auto" w:fill="FFFFFF"/>
        </w:rPr>
        <w:t xml:space="preserve">Виды </w:t>
      </w:r>
      <w:r w:rsidR="007D0A57" w:rsidRPr="000F6529">
        <w:rPr>
          <w:rFonts w:ascii="Times New Roman" w:hAnsi="Times New Roman"/>
          <w:b/>
          <w:i/>
          <w:color w:val="000000"/>
          <w:sz w:val="32"/>
          <w:szCs w:val="32"/>
          <w:shd w:val="clear" w:color="auto" w:fill="FFFFFF"/>
        </w:rPr>
        <w:t>Тимьяна или Ч</w:t>
      </w:r>
      <w:r w:rsidRPr="000F6529">
        <w:rPr>
          <w:rFonts w:ascii="Times New Roman" w:hAnsi="Times New Roman"/>
          <w:b/>
          <w:i/>
          <w:color w:val="000000"/>
          <w:sz w:val="32"/>
          <w:szCs w:val="32"/>
          <w:shd w:val="clear" w:color="auto" w:fill="FFFFFF"/>
        </w:rPr>
        <w:t>абреца</w:t>
      </w:r>
      <w:r w:rsidR="007D0A57" w:rsidRPr="000F6529">
        <w:rPr>
          <w:rFonts w:ascii="Times New Roman" w:hAnsi="Times New Roman"/>
          <w:b/>
          <w:i/>
          <w:color w:val="000000"/>
          <w:sz w:val="32"/>
          <w:szCs w:val="32"/>
          <w:shd w:val="clear" w:color="auto" w:fill="FFFFFF"/>
        </w:rPr>
        <w:t>.</w:t>
      </w:r>
    </w:p>
    <w:p w:rsidR="007D0A57" w:rsidRPr="00C41F9E" w:rsidRDefault="007D0A57"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i/>
          <w:color w:val="000000"/>
          <w:sz w:val="28"/>
          <w:szCs w:val="28"/>
          <w:shd w:val="clear" w:color="auto" w:fill="FFFFFF"/>
          <w:lang w:eastAsia="ru-RU"/>
        </w:rPr>
      </w:pP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41F9E">
        <w:rPr>
          <w:rFonts w:ascii="Times New Roman" w:eastAsia="Times New Roman" w:hAnsi="Times New Roman" w:cs="Times New Roman"/>
          <w:color w:val="000000"/>
          <w:sz w:val="28"/>
          <w:szCs w:val="28"/>
          <w:shd w:val="clear" w:color="auto" w:fill="FFFFFF"/>
          <w:lang w:eastAsia="ru-RU"/>
        </w:rPr>
        <w:t xml:space="preserve">              Современная ботаника насчитывает свыше 200 видов рода тимьяновых.</w:t>
      </w:r>
    </w:p>
    <w:p w:rsidR="00C41F9E" w:rsidRPr="00C41F9E"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41F9E">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678720" behindDoc="1" locked="0" layoutInCell="1" allowOverlap="1" wp14:anchorId="0402DBD8" wp14:editId="7CB8B0E7">
            <wp:simplePos x="0" y="0"/>
            <wp:positionH relativeFrom="column">
              <wp:posOffset>-3810</wp:posOffset>
            </wp:positionH>
            <wp:positionV relativeFrom="paragraph">
              <wp:posOffset>162560</wp:posOffset>
            </wp:positionV>
            <wp:extent cx="1892935" cy="1447800"/>
            <wp:effectExtent l="0" t="0" r="0" b="0"/>
            <wp:wrapThrough wrapText="bothSides">
              <wp:wrapPolygon edited="0">
                <wp:start x="0" y="0"/>
                <wp:lineTo x="0" y="21316"/>
                <wp:lineTo x="21303" y="21316"/>
                <wp:lineTo x="21303" y="0"/>
                <wp:lineTo x="0" y="0"/>
              </wp:wrapPolygon>
            </wp:wrapThrough>
            <wp:docPr id="21" name="Рисунок 21" descr="C:\Users\Экзамен\Desktop\7dce56c40bf551ed84d88547647426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кзамен\Desktop\7dce56c40bf551ed84d88547647426a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293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F9E" w:rsidRPr="00C41F9E">
        <w:rPr>
          <w:rFonts w:ascii="Times New Roman" w:eastAsia="Times New Roman" w:hAnsi="Times New Roman" w:cs="Times New Roman"/>
          <w:noProof/>
          <w:color w:val="000000"/>
          <w:sz w:val="28"/>
          <w:szCs w:val="28"/>
          <w:shd w:val="clear" w:color="auto" w:fill="FFFFFF"/>
          <w:lang w:eastAsia="ru-RU"/>
        </w:rPr>
        <mc:AlternateContent>
          <mc:Choice Requires="wps">
            <w:drawing>
              <wp:inline distT="0" distB="0" distL="0" distR="0" wp14:anchorId="19E060B6" wp14:editId="4FEAF697">
                <wp:extent cx="302895" cy="302895"/>
                <wp:effectExtent l="0" t="0" r="0" b="1905"/>
                <wp:docPr id="16" name="Прямоугольник 16" descr="https://kacrb.ru/wp-content/uploads/img/7dce56c40bf551ed84d88547647426a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FB9" w:rsidRDefault="00FF7FB9" w:rsidP="00C41F9E">
                            <w:pPr>
                              <w:jc w:val="center"/>
                            </w:pPr>
                          </w:p>
                        </w:txbxContent>
                      </wps:txbx>
                      <wps:bodyPr rot="0" vert="horz" wrap="square" lIns="91440" tIns="45720" rIns="91440" bIns="45720" anchor="t" anchorCtr="0" upright="1">
                        <a:noAutofit/>
                      </wps:bodyPr>
                    </wps:wsp>
                  </a:graphicData>
                </a:graphic>
              </wp:inline>
            </w:drawing>
          </mc:Choice>
          <mc:Fallback>
            <w:pict>
              <v:rect id="Прямоугольник 16" o:spid="_x0000_s1026" alt="https://kacrb.ru/wp-content/uploads/img/7dce56c40bf551ed84d88547647426a3.jp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" filled="f" stroked="f">
                <o:lock v:ext="edit" aspectratio="t"/>
                <v:textbox>
                  <w:txbxContent>
                    <w:p w:rsidR="00FF7FB9" w:rsidRDefault="00FF7FB9" w:rsidP="00C41F9E">
                      <w:pPr>
                        <w:jc w:val="center"/>
                      </w:pPr>
                    </w:p>
                  </w:txbxContent>
                </v:textbox>
                <w10:anchorlock/>
              </v:rect>
            </w:pict>
          </mc:Fallback>
        </mc:AlternateContent>
      </w: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41F9E">
        <w:rPr>
          <w:rFonts w:ascii="Times New Roman" w:eastAsia="Times New Roman" w:hAnsi="Times New Roman" w:cs="Times New Roman"/>
          <w:color w:val="000000"/>
          <w:sz w:val="28"/>
          <w:szCs w:val="28"/>
          <w:shd w:val="clear" w:color="auto" w:fill="FFFFFF"/>
          <w:lang w:eastAsia="ru-RU"/>
        </w:rPr>
        <w:t xml:space="preserve">  1 Тимьян ползучий – широко представлен на территории всей Евразии. Растение </w:t>
      </w:r>
      <w:proofErr w:type="gramStart"/>
      <w:r w:rsidRPr="00C41F9E">
        <w:rPr>
          <w:rFonts w:ascii="Times New Roman" w:eastAsia="Times New Roman" w:hAnsi="Times New Roman" w:cs="Times New Roman"/>
          <w:color w:val="000000"/>
          <w:sz w:val="28"/>
          <w:szCs w:val="28"/>
          <w:shd w:val="clear" w:color="auto" w:fill="FFFFFF"/>
          <w:lang w:eastAsia="ru-RU"/>
        </w:rPr>
        <w:t>с</w:t>
      </w:r>
      <w:proofErr w:type="gramEnd"/>
      <w:r w:rsidRPr="00C41F9E">
        <w:rPr>
          <w:rFonts w:ascii="Times New Roman" w:eastAsia="Times New Roman" w:hAnsi="Times New Roman" w:cs="Times New Roman"/>
          <w:color w:val="000000"/>
          <w:sz w:val="28"/>
          <w:szCs w:val="28"/>
          <w:shd w:val="clear" w:color="auto" w:fill="FFFFFF"/>
          <w:lang w:eastAsia="ru-RU"/>
        </w:rPr>
        <w:t xml:space="preserve"> значительным лекарственным потенциалом, используемое как в народной, так и в официальной медицине. Высокопродуктивный медонос;</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p>
    <w:p w:rsidR="00C41F9E" w:rsidRPr="00C41F9E" w:rsidRDefault="003F4C30"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41F9E">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679744" behindDoc="1" locked="0" layoutInCell="1" allowOverlap="1" wp14:anchorId="7BEF641B" wp14:editId="29E05992">
            <wp:simplePos x="0" y="0"/>
            <wp:positionH relativeFrom="column">
              <wp:posOffset>-70485</wp:posOffset>
            </wp:positionH>
            <wp:positionV relativeFrom="paragraph">
              <wp:posOffset>92710</wp:posOffset>
            </wp:positionV>
            <wp:extent cx="1833245" cy="1304925"/>
            <wp:effectExtent l="0" t="0" r="0" b="9525"/>
            <wp:wrapThrough wrapText="bothSides">
              <wp:wrapPolygon edited="0">
                <wp:start x="0" y="0"/>
                <wp:lineTo x="0" y="21442"/>
                <wp:lineTo x="21323" y="21442"/>
                <wp:lineTo x="21323" y="0"/>
                <wp:lineTo x="0" y="0"/>
              </wp:wrapPolygon>
            </wp:wrapThrough>
            <wp:docPr id="22" name="Рисунок 22" descr="C:\Users\Экзамен\Desktop\a6570b2155eab1cf37e4ae5d1d7d6c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кзамен\Desktop\a6570b2155eab1cf37e4ae5d1d7d6ce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324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1F9E" w:rsidRPr="00C41F9E">
        <w:rPr>
          <w:rFonts w:ascii="Times New Roman" w:eastAsia="Times New Roman" w:hAnsi="Times New Roman" w:cs="Times New Roman"/>
          <w:color w:val="000000"/>
          <w:sz w:val="28"/>
          <w:szCs w:val="28"/>
          <w:shd w:val="clear" w:color="auto" w:fill="FFFFFF"/>
          <w:lang w:eastAsia="ru-RU"/>
        </w:rPr>
        <w:t xml:space="preserve"> 2 Тимьян обыкновенный – ареал произрастания северо-запад Средиземноморья, французский юг, Испания, отдельные регионы России. Используется в медицине как источник лекарственного сырья; </w:t>
      </w:r>
    </w:p>
    <w:p w:rsidR="003F4C30" w:rsidRDefault="003F4C30" w:rsidP="00C41F9E">
      <w:pPr>
        <w:keepNext/>
        <w:keepLines/>
        <w:widowControl w:val="0"/>
        <w:shd w:val="clear" w:color="auto" w:fill="FFFFFF"/>
        <w:autoSpaceDE w:val="0"/>
        <w:autoSpaceDN w:val="0"/>
        <w:adjustRightInd w:val="0"/>
        <w:spacing w:before="225" w:after="225" w:line="240" w:lineRule="auto"/>
        <w:outlineLvl w:val="2"/>
        <w:rPr>
          <w:rFonts w:ascii="Times New Roman" w:eastAsia="Times New Roman" w:hAnsi="Times New Roman" w:cs="Times New Roman"/>
          <w:b/>
          <w:bCs/>
          <w:color w:val="000000"/>
          <w:sz w:val="28"/>
          <w:szCs w:val="28"/>
          <w:shd w:val="clear" w:color="auto" w:fill="FFFFFF"/>
          <w:lang w:eastAsia="ru-RU"/>
        </w:rPr>
      </w:pPr>
    </w:p>
    <w:p w:rsidR="00C41F9E" w:rsidRPr="00C41F9E" w:rsidRDefault="003F4C30" w:rsidP="00C41F9E">
      <w:pPr>
        <w:keepNext/>
        <w:keepLines/>
        <w:widowControl w:val="0"/>
        <w:shd w:val="clear" w:color="auto" w:fill="FFFFFF"/>
        <w:autoSpaceDE w:val="0"/>
        <w:autoSpaceDN w:val="0"/>
        <w:adjustRightInd w:val="0"/>
        <w:spacing w:before="225" w:after="225" w:line="240" w:lineRule="auto"/>
        <w:outlineLvl w:val="2"/>
        <w:rPr>
          <w:rFonts w:ascii="Times New Roman" w:eastAsia="Times New Roman" w:hAnsi="Times New Roman" w:cs="Times New Roman"/>
          <w:b/>
          <w:bCs/>
          <w:color w:val="000000"/>
          <w:sz w:val="28"/>
          <w:szCs w:val="28"/>
          <w:shd w:val="clear" w:color="auto" w:fill="FFFFFF"/>
          <w:lang w:eastAsia="ru-RU"/>
        </w:rPr>
      </w:pPr>
      <w:r w:rsidRPr="00C41F9E">
        <w:rPr>
          <w:rFonts w:ascii="Times New Roman" w:eastAsia="Times New Roman" w:hAnsi="Times New Roman" w:cs="Times New Roman"/>
          <w:b/>
          <w:bCs/>
          <w:noProof/>
          <w:color w:val="000000"/>
          <w:sz w:val="28"/>
          <w:szCs w:val="28"/>
          <w:shd w:val="clear" w:color="auto" w:fill="FFFFFF"/>
          <w:lang w:eastAsia="ru-RU"/>
        </w:rPr>
        <w:drawing>
          <wp:anchor distT="0" distB="0" distL="114300" distR="114300" simplePos="0" relativeHeight="251680768" behindDoc="1" locked="0" layoutInCell="1" allowOverlap="1" wp14:anchorId="6A2882FD" wp14:editId="2F3617C0">
            <wp:simplePos x="0" y="0"/>
            <wp:positionH relativeFrom="column">
              <wp:posOffset>-1999615</wp:posOffset>
            </wp:positionH>
            <wp:positionV relativeFrom="paragraph">
              <wp:posOffset>470535</wp:posOffset>
            </wp:positionV>
            <wp:extent cx="1786255" cy="1371600"/>
            <wp:effectExtent l="0" t="0" r="4445" b="0"/>
            <wp:wrapThrough wrapText="bothSides">
              <wp:wrapPolygon edited="0">
                <wp:start x="0" y="0"/>
                <wp:lineTo x="0" y="21300"/>
                <wp:lineTo x="21423" y="21300"/>
                <wp:lineTo x="21423" y="0"/>
                <wp:lineTo x="0" y="0"/>
              </wp:wrapPolygon>
            </wp:wrapThrough>
            <wp:docPr id="23" name="Рисунок 23" descr="C:\Users\Экзамен\Desktop\ee892dfc425273bb3dc6fa400d270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кзамен\Desktop\ee892dfc425273bb3dc6fa400d270d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625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F9E" w:rsidRPr="00C41F9E">
        <w:rPr>
          <w:rFonts w:ascii="Times New Roman" w:eastAsia="Times New Roman" w:hAnsi="Times New Roman" w:cs="Times New Roman"/>
          <w:b/>
          <w:bCs/>
          <w:color w:val="000000"/>
          <w:sz w:val="28"/>
          <w:szCs w:val="28"/>
          <w:shd w:val="clear" w:color="auto" w:fill="FFFFFF"/>
          <w:lang w:eastAsia="ru-RU"/>
        </w:rPr>
        <w:t xml:space="preserve"> </w:t>
      </w:r>
    </w:p>
    <w:p w:rsidR="00C41F9E" w:rsidRPr="00C41F9E" w:rsidRDefault="00C41F9E" w:rsidP="00C41F9E">
      <w:pPr>
        <w:keepNext/>
        <w:keepLines/>
        <w:widowControl w:val="0"/>
        <w:shd w:val="clear" w:color="auto" w:fill="FFFFFF"/>
        <w:autoSpaceDE w:val="0"/>
        <w:autoSpaceDN w:val="0"/>
        <w:adjustRightInd w:val="0"/>
        <w:spacing w:before="225" w:after="225" w:line="240" w:lineRule="auto"/>
        <w:outlineLvl w:val="2"/>
        <w:rPr>
          <w:rFonts w:ascii="Times New Roman" w:eastAsia="Times New Roman" w:hAnsi="Times New Roman" w:cs="Times New Roman"/>
          <w:bCs/>
          <w:sz w:val="28"/>
          <w:szCs w:val="28"/>
          <w:lang w:eastAsia="ru-RU"/>
        </w:rPr>
      </w:pPr>
      <w:r w:rsidRPr="00C41F9E">
        <w:rPr>
          <w:rFonts w:ascii="Times New Roman" w:eastAsia="Times New Roman" w:hAnsi="Times New Roman" w:cs="Times New Roman"/>
          <w:bCs/>
          <w:color w:val="000000"/>
          <w:sz w:val="28"/>
          <w:szCs w:val="28"/>
          <w:shd w:val="clear" w:color="auto" w:fill="FFFFFF"/>
          <w:lang w:eastAsia="ru-RU"/>
        </w:rPr>
        <w:t>3</w:t>
      </w:r>
      <w:r w:rsidRPr="00C41F9E">
        <w:rPr>
          <w:rFonts w:ascii="Times New Roman" w:eastAsia="Times New Roman" w:hAnsi="Times New Roman" w:cs="Times New Roman"/>
          <w:bCs/>
          <w:color w:val="373737"/>
          <w:sz w:val="28"/>
          <w:szCs w:val="28"/>
          <w:lang w:eastAsia="ru-RU"/>
        </w:rPr>
        <w:t xml:space="preserve"> </w:t>
      </w:r>
      <w:r w:rsidRPr="00C41F9E">
        <w:rPr>
          <w:rFonts w:ascii="Times New Roman" w:eastAsia="Times New Roman" w:hAnsi="Times New Roman" w:cs="Times New Roman"/>
          <w:bCs/>
          <w:sz w:val="28"/>
          <w:szCs w:val="28"/>
          <w:lang w:eastAsia="ru-RU"/>
        </w:rPr>
        <w:t>Тимьян лимонный (</w:t>
      </w:r>
      <w:proofErr w:type="spellStart"/>
      <w:r w:rsidRPr="00C41F9E">
        <w:rPr>
          <w:rFonts w:ascii="Times New Roman" w:eastAsia="Times New Roman" w:hAnsi="Times New Roman" w:cs="Times New Roman"/>
          <w:bCs/>
          <w:sz w:val="28"/>
          <w:szCs w:val="28"/>
          <w:lang w:eastAsia="ru-RU"/>
        </w:rPr>
        <w:t>лимоннопахнущий</w:t>
      </w:r>
      <w:proofErr w:type="spellEnd"/>
      <w:r w:rsidRPr="00C41F9E">
        <w:rPr>
          <w:rFonts w:ascii="Times New Roman" w:eastAsia="Times New Roman" w:hAnsi="Times New Roman" w:cs="Times New Roman"/>
          <w:bCs/>
          <w:sz w:val="28"/>
          <w:szCs w:val="28"/>
          <w:lang w:eastAsia="ru-RU"/>
        </w:rPr>
        <w:t>)</w:t>
      </w:r>
    </w:p>
    <w:p w:rsidR="00C41F9E" w:rsidRPr="00C41F9E" w:rsidRDefault="00C41F9E" w:rsidP="00C41F9E">
      <w:pPr>
        <w:shd w:val="clear" w:color="auto" w:fill="FFFFFF"/>
        <w:spacing w:before="225" w:after="225" w:line="240" w:lineRule="auto"/>
        <w:rPr>
          <w:rFonts w:ascii="Times New Roman" w:eastAsia="Times New Roman" w:hAnsi="Times New Roman" w:cs="Times New Roman"/>
          <w:color w:val="404040"/>
          <w:sz w:val="28"/>
          <w:szCs w:val="28"/>
          <w:lang w:eastAsia="ru-RU"/>
        </w:rPr>
      </w:pPr>
      <w:r w:rsidRPr="00C41F9E">
        <w:rPr>
          <w:rFonts w:ascii="Times New Roman" w:eastAsia="Times New Roman" w:hAnsi="Times New Roman" w:cs="Times New Roman"/>
          <w:sz w:val="28"/>
          <w:szCs w:val="28"/>
          <w:lang w:eastAsia="ru-RU"/>
        </w:rPr>
        <w:t>Название произошло от способности источать яркий цитрусовый аромат. Побеги растения вырастают до 30 см. молодая л</w:t>
      </w:r>
      <w:r w:rsidR="003F4C30">
        <w:rPr>
          <w:rFonts w:ascii="Times New Roman" w:eastAsia="Times New Roman" w:hAnsi="Times New Roman" w:cs="Times New Roman"/>
          <w:sz w:val="28"/>
          <w:szCs w:val="28"/>
          <w:lang w:eastAsia="ru-RU"/>
        </w:rPr>
        <w:t xml:space="preserve">иства имеет желтоватую окраску, </w:t>
      </w:r>
      <w:r w:rsidRPr="00C41F9E">
        <w:rPr>
          <w:rFonts w:ascii="Times New Roman" w:eastAsia="Times New Roman" w:hAnsi="Times New Roman" w:cs="Times New Roman"/>
          <w:sz w:val="28"/>
          <w:szCs w:val="28"/>
          <w:lang w:eastAsia="ru-RU"/>
        </w:rPr>
        <w:t xml:space="preserve">которая со временем зеленеет. Данный гибридный вид теплолюбив, поэтому на зиму его необходимо </w:t>
      </w:r>
      <w:r w:rsidRPr="00C41F9E">
        <w:rPr>
          <w:rFonts w:ascii="Times New Roman" w:eastAsia="Times New Roman" w:hAnsi="Times New Roman" w:cs="Times New Roman"/>
          <w:sz w:val="28"/>
          <w:szCs w:val="28"/>
          <w:lang w:eastAsia="ru-RU"/>
        </w:rPr>
        <w:lastRenderedPageBreak/>
        <w:t>укрывать</w:t>
      </w:r>
      <w:r w:rsidRPr="00C41F9E">
        <w:rPr>
          <w:rFonts w:ascii="Times New Roman" w:eastAsia="Times New Roman" w:hAnsi="Times New Roman" w:cs="Times New Roman"/>
          <w:color w:val="404040"/>
          <w:sz w:val="28"/>
          <w:szCs w:val="28"/>
          <w:lang w:eastAsia="ru-RU"/>
        </w:rPr>
        <w:t>.</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41F9E">
        <w:rPr>
          <w:rFonts w:ascii="Times New Roman" w:eastAsia="Times New Roman" w:hAnsi="Times New Roman" w:cs="Times New Roman"/>
          <w:color w:val="000000"/>
          <w:sz w:val="28"/>
          <w:szCs w:val="28"/>
          <w:shd w:val="clear" w:color="auto" w:fill="FFFFFF"/>
          <w:lang w:eastAsia="ru-RU"/>
        </w:rPr>
        <w:t xml:space="preserve"> 4 Тимьян </w:t>
      </w:r>
      <w:proofErr w:type="spellStart"/>
      <w:r w:rsidRPr="00C41F9E">
        <w:rPr>
          <w:rFonts w:ascii="Times New Roman" w:eastAsia="Times New Roman" w:hAnsi="Times New Roman" w:cs="Times New Roman"/>
          <w:color w:val="000000"/>
          <w:sz w:val="28"/>
          <w:szCs w:val="28"/>
          <w:shd w:val="clear" w:color="auto" w:fill="FFFFFF"/>
          <w:lang w:eastAsia="ru-RU"/>
        </w:rPr>
        <w:t>Каллье</w:t>
      </w:r>
      <w:proofErr w:type="spellEnd"/>
      <w:r w:rsidRPr="00C41F9E">
        <w:rPr>
          <w:rFonts w:ascii="Times New Roman" w:eastAsia="Times New Roman" w:hAnsi="Times New Roman" w:cs="Times New Roman"/>
          <w:color w:val="000000"/>
          <w:sz w:val="28"/>
          <w:szCs w:val="28"/>
          <w:shd w:val="clear" w:color="auto" w:fill="FFFFFF"/>
          <w:lang w:eastAsia="ru-RU"/>
        </w:rPr>
        <w:t xml:space="preserve"> – эндемик Крымского полуострова, медонос, имеющий и кормовое значение; </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41F9E">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681792" behindDoc="1" locked="0" layoutInCell="1" allowOverlap="1" wp14:anchorId="015751BE" wp14:editId="0DE7A019">
            <wp:simplePos x="0" y="0"/>
            <wp:positionH relativeFrom="column">
              <wp:posOffset>-1270</wp:posOffset>
            </wp:positionH>
            <wp:positionV relativeFrom="paragraph">
              <wp:posOffset>635</wp:posOffset>
            </wp:positionV>
            <wp:extent cx="1554480" cy="1189990"/>
            <wp:effectExtent l="0" t="0" r="7620" b="0"/>
            <wp:wrapThrough wrapText="bothSides">
              <wp:wrapPolygon edited="0">
                <wp:start x="0" y="0"/>
                <wp:lineTo x="0" y="21093"/>
                <wp:lineTo x="21441" y="21093"/>
                <wp:lineTo x="21441" y="0"/>
                <wp:lineTo x="0" y="0"/>
              </wp:wrapPolygon>
            </wp:wrapThrough>
            <wp:docPr id="24" name="Рисунок 24" descr="C:\Users\Экзамен\Desktop\b6b28b64a59487775b6a77d2f800d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кзамен\Desktop\b6b28b64a59487775b6a77d2f800ded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448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F9E">
        <w:rPr>
          <w:rFonts w:ascii="Times New Roman" w:eastAsia="Times New Roman" w:hAnsi="Times New Roman" w:cs="Times New Roman"/>
          <w:color w:val="000000"/>
          <w:sz w:val="28"/>
          <w:szCs w:val="28"/>
          <w:shd w:val="clear" w:color="auto" w:fill="FFFFFF"/>
          <w:lang w:eastAsia="ru-RU"/>
        </w:rPr>
        <w:t xml:space="preserve"> 5 Тимьян ранний – встречается в европейском, кавказском регионах. Вид имеет декоративное значение. </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41F9E">
        <w:rPr>
          <w:rFonts w:ascii="Times New Roman" w:eastAsia="Times New Roman" w:hAnsi="Times New Roman" w:cs="Times New Roman"/>
          <w:color w:val="000000"/>
          <w:sz w:val="28"/>
          <w:szCs w:val="28"/>
          <w:shd w:val="clear" w:color="auto" w:fill="FFFFFF"/>
          <w:lang w:eastAsia="ru-RU"/>
        </w:rPr>
        <w:t xml:space="preserve">6 Тимьян </w:t>
      </w:r>
      <w:proofErr w:type="spellStart"/>
      <w:r w:rsidRPr="00C41F9E">
        <w:rPr>
          <w:rFonts w:ascii="Times New Roman" w:eastAsia="Times New Roman" w:hAnsi="Times New Roman" w:cs="Times New Roman"/>
          <w:color w:val="000000"/>
          <w:sz w:val="28"/>
          <w:szCs w:val="28"/>
          <w:shd w:val="clear" w:color="auto" w:fill="FFFFFF"/>
          <w:lang w:eastAsia="ru-RU"/>
        </w:rPr>
        <w:t>Кочи</w:t>
      </w:r>
      <w:proofErr w:type="spellEnd"/>
      <w:r w:rsidRPr="00C41F9E">
        <w:rPr>
          <w:rFonts w:ascii="Times New Roman" w:eastAsia="Times New Roman" w:hAnsi="Times New Roman" w:cs="Times New Roman"/>
          <w:color w:val="000000"/>
          <w:sz w:val="28"/>
          <w:szCs w:val="28"/>
          <w:shd w:val="clear" w:color="auto" w:fill="FFFFFF"/>
          <w:lang w:eastAsia="ru-RU"/>
        </w:rPr>
        <w:t xml:space="preserve"> – произрастает в ближневосточном регионе и Закавказье. Используется как лекарственное растение и пряность;</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41F9E">
        <w:rPr>
          <w:rFonts w:ascii="Times New Roman" w:eastAsia="Times New Roman" w:hAnsi="Times New Roman" w:cs="Times New Roman"/>
          <w:color w:val="000000"/>
          <w:sz w:val="28"/>
          <w:szCs w:val="28"/>
          <w:shd w:val="clear" w:color="auto" w:fill="FFFFFF"/>
          <w:lang w:eastAsia="ru-RU"/>
        </w:rPr>
        <w:t xml:space="preserve"> 7 Тимьян Маршалла – встречается в Европе, Средней Азии и на Дальнем востоке. Виду угрожает вымирание; </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41F9E">
        <w:rPr>
          <w:rFonts w:ascii="Times New Roman" w:eastAsia="Times New Roman" w:hAnsi="Times New Roman" w:cs="Times New Roman"/>
          <w:color w:val="000000"/>
          <w:sz w:val="28"/>
          <w:szCs w:val="28"/>
          <w:shd w:val="clear" w:color="auto" w:fill="FFFFFF"/>
          <w:lang w:eastAsia="ru-RU"/>
        </w:rPr>
        <w:t xml:space="preserve">8 Тимьян Талиева – растет в северо-восточной части Европы, на Урале. </w:t>
      </w:r>
      <w:proofErr w:type="gramStart"/>
      <w:r w:rsidRPr="00C41F9E">
        <w:rPr>
          <w:rFonts w:ascii="Times New Roman" w:eastAsia="Times New Roman" w:hAnsi="Times New Roman" w:cs="Times New Roman"/>
          <w:color w:val="000000"/>
          <w:sz w:val="28"/>
          <w:szCs w:val="28"/>
          <w:shd w:val="clear" w:color="auto" w:fill="FFFFFF"/>
          <w:lang w:eastAsia="ru-RU"/>
        </w:rPr>
        <w:t>Занесен</w:t>
      </w:r>
      <w:proofErr w:type="gramEnd"/>
      <w:r w:rsidRPr="00C41F9E">
        <w:rPr>
          <w:rFonts w:ascii="Times New Roman" w:eastAsia="Times New Roman" w:hAnsi="Times New Roman" w:cs="Times New Roman"/>
          <w:color w:val="000000"/>
          <w:sz w:val="28"/>
          <w:szCs w:val="28"/>
          <w:shd w:val="clear" w:color="auto" w:fill="FFFFFF"/>
          <w:lang w:eastAsia="ru-RU"/>
        </w:rPr>
        <w:t xml:space="preserve"> в Красные книги отдельных российских областей; </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p>
    <w:p w:rsidR="00C41F9E" w:rsidRPr="000F6529" w:rsidRDefault="00C41F9E" w:rsidP="000F6529">
      <w:pPr>
        <w:pStyle w:val="a5"/>
        <w:widowControl w:val="0"/>
        <w:numPr>
          <w:ilvl w:val="0"/>
          <w:numId w:val="13"/>
        </w:numPr>
        <w:shd w:val="clear" w:color="auto" w:fill="FFFFFF"/>
        <w:tabs>
          <w:tab w:val="left" w:pos="6557"/>
        </w:tabs>
        <w:autoSpaceDE w:val="0"/>
        <w:autoSpaceDN w:val="0"/>
        <w:adjustRightInd w:val="0"/>
        <w:spacing w:after="0" w:line="240" w:lineRule="auto"/>
        <w:jc w:val="both"/>
        <w:rPr>
          <w:rFonts w:ascii="Times New Roman" w:hAnsi="Times New Roman"/>
          <w:b/>
          <w:i/>
          <w:color w:val="000000"/>
          <w:sz w:val="32"/>
          <w:szCs w:val="32"/>
          <w:shd w:val="clear" w:color="auto" w:fill="FFFFFF"/>
        </w:rPr>
      </w:pPr>
      <w:r w:rsidRPr="000F6529">
        <w:rPr>
          <w:rFonts w:ascii="Times New Roman" w:hAnsi="Times New Roman"/>
          <w:b/>
          <w:i/>
          <w:color w:val="000000"/>
          <w:sz w:val="32"/>
          <w:szCs w:val="32"/>
          <w:shd w:val="clear" w:color="auto" w:fill="FFFFFF"/>
        </w:rPr>
        <w:t>Условия выращивания</w:t>
      </w:r>
      <w:r w:rsidR="007D0A57" w:rsidRPr="000F6529">
        <w:rPr>
          <w:rFonts w:ascii="Times New Roman" w:hAnsi="Times New Roman"/>
          <w:b/>
          <w:i/>
          <w:color w:val="000000"/>
          <w:sz w:val="32"/>
          <w:szCs w:val="32"/>
          <w:shd w:val="clear" w:color="auto" w:fill="FFFFFF"/>
        </w:rPr>
        <w:t>.</w:t>
      </w:r>
    </w:p>
    <w:p w:rsidR="007D0A57" w:rsidRPr="00C41F9E" w:rsidRDefault="007D0A57"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41F9E">
        <w:rPr>
          <w:rFonts w:ascii="Times New Roman" w:eastAsia="Times New Roman" w:hAnsi="Times New Roman" w:cs="Times New Roman"/>
          <w:color w:val="000000"/>
          <w:sz w:val="28"/>
          <w:szCs w:val="28"/>
          <w:shd w:val="clear" w:color="auto" w:fill="FFFFFF"/>
          <w:lang w:eastAsia="ru-RU"/>
        </w:rPr>
        <w:t xml:space="preserve"> </w:t>
      </w:r>
      <w:r w:rsidR="007D0A57">
        <w:rPr>
          <w:rFonts w:ascii="Times New Roman" w:eastAsia="Times New Roman" w:hAnsi="Times New Roman" w:cs="Times New Roman"/>
          <w:color w:val="000000"/>
          <w:sz w:val="28"/>
          <w:szCs w:val="28"/>
          <w:shd w:val="clear" w:color="auto" w:fill="FFFFFF"/>
          <w:lang w:eastAsia="ru-RU"/>
        </w:rPr>
        <w:t xml:space="preserve">   </w:t>
      </w:r>
      <w:r w:rsidRPr="00C41F9E">
        <w:rPr>
          <w:rFonts w:ascii="Times New Roman" w:eastAsia="Times New Roman" w:hAnsi="Times New Roman" w:cs="Times New Roman"/>
          <w:color w:val="000000"/>
          <w:sz w:val="28"/>
          <w:szCs w:val="28"/>
          <w:shd w:val="clear" w:color="auto" w:fill="FFFFFF"/>
          <w:lang w:eastAsia="ru-RU"/>
        </w:rPr>
        <w:t xml:space="preserve">Растение относят к </w:t>
      </w:r>
      <w:proofErr w:type="gramStart"/>
      <w:r w:rsidRPr="00C41F9E">
        <w:rPr>
          <w:rFonts w:ascii="Times New Roman" w:eastAsia="Times New Roman" w:hAnsi="Times New Roman" w:cs="Times New Roman"/>
          <w:color w:val="000000"/>
          <w:sz w:val="28"/>
          <w:szCs w:val="28"/>
          <w:shd w:val="clear" w:color="auto" w:fill="FFFFFF"/>
          <w:lang w:eastAsia="ru-RU"/>
        </w:rPr>
        <w:t>теплолюбивым</w:t>
      </w:r>
      <w:proofErr w:type="gramEnd"/>
      <w:r w:rsidRPr="00C41F9E">
        <w:rPr>
          <w:rFonts w:ascii="Times New Roman" w:eastAsia="Times New Roman" w:hAnsi="Times New Roman" w:cs="Times New Roman"/>
          <w:color w:val="000000"/>
          <w:sz w:val="28"/>
          <w:szCs w:val="28"/>
          <w:shd w:val="clear" w:color="auto" w:fill="FFFFFF"/>
          <w:lang w:eastAsia="ru-RU"/>
        </w:rPr>
        <w:t>. Способ размножения семенной, основным условием для получения всходов является повышенная влажность почвы. Взрослые растения плохо адаптируются к влаге. Недостаток освещения и тепла негативно сказывается на темпе всходов, и приводит к дальнейшему снижению эфирного масла в сырье. Участок под чабрец вспахивают на глубину до 0,3 м. В осенние месяцы вспаханную землю культивируют. Ранней весной почву обрабатывают повторно и засевают семена чабреца (глубина посева 1 см), выдерживая междурядный интервал до 0,5 м. Посевная норма около 70 г материала на 100 кв. м. Перед посевом грунт подкармливают органическими удобрениями. Цветение и формирование плодов происходит на втором году жизни растения. Посевы необходимо регулярно очищать от сорняков, почву на участке размягчать и распахивать. Чабрец отлично переносит зимовку под снегом, требует умеренного полива и хорошо воспринимает в качестве удобрения компост и костную муку. Когда растение отцвело, кусты целесообразно подрезать на 2/3. В жаркую погоду полив лучше производить под корень. На протяжении всего вегетационного сезона можно размножать чабрец делением куста.</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D0A57" w:rsidRDefault="007D0A57" w:rsidP="00C41F9E">
      <w:pPr>
        <w:spacing w:after="0" w:line="240" w:lineRule="auto"/>
        <w:ind w:firstLine="568"/>
        <w:jc w:val="both"/>
        <w:textAlignment w:val="baseline"/>
        <w:rPr>
          <w:rFonts w:ascii="Times New Roman" w:eastAsia="Times New Roman" w:hAnsi="Times New Roman" w:cs="Times New Roman"/>
          <w:b/>
          <w:bCs/>
          <w:i/>
          <w:color w:val="000000"/>
          <w:sz w:val="28"/>
          <w:szCs w:val="28"/>
          <w:bdr w:val="none" w:sz="0" w:space="0" w:color="auto" w:frame="1"/>
          <w:lang w:eastAsia="ru-RU"/>
        </w:rPr>
      </w:pPr>
    </w:p>
    <w:p w:rsidR="00C41F9E" w:rsidRPr="007B0B83" w:rsidRDefault="007D0A57" w:rsidP="000F6529">
      <w:pPr>
        <w:pStyle w:val="a5"/>
        <w:numPr>
          <w:ilvl w:val="0"/>
          <w:numId w:val="13"/>
        </w:numPr>
        <w:spacing w:after="0" w:line="240" w:lineRule="auto"/>
        <w:jc w:val="both"/>
        <w:textAlignment w:val="baseline"/>
        <w:rPr>
          <w:rFonts w:ascii="Times New Roman" w:hAnsi="Times New Roman"/>
          <w:b/>
          <w:bCs/>
          <w:i/>
          <w:color w:val="000000"/>
          <w:sz w:val="32"/>
          <w:szCs w:val="32"/>
          <w:bdr w:val="none" w:sz="0" w:space="0" w:color="auto" w:frame="1"/>
        </w:rPr>
      </w:pPr>
      <w:r w:rsidRPr="007B0B83">
        <w:rPr>
          <w:rFonts w:ascii="Times New Roman" w:hAnsi="Times New Roman"/>
          <w:b/>
          <w:bCs/>
          <w:i/>
          <w:color w:val="000000"/>
          <w:sz w:val="32"/>
          <w:szCs w:val="32"/>
          <w:bdr w:val="none" w:sz="0" w:space="0" w:color="auto" w:frame="1"/>
        </w:rPr>
        <w:t>Свойства Ч</w:t>
      </w:r>
      <w:r w:rsidR="00C41F9E" w:rsidRPr="007B0B83">
        <w:rPr>
          <w:rFonts w:ascii="Times New Roman" w:hAnsi="Times New Roman"/>
          <w:b/>
          <w:bCs/>
          <w:i/>
          <w:color w:val="000000"/>
          <w:sz w:val="32"/>
          <w:szCs w:val="32"/>
          <w:bdr w:val="none" w:sz="0" w:space="0" w:color="auto" w:frame="1"/>
        </w:rPr>
        <w:t>абреца.</w:t>
      </w:r>
    </w:p>
    <w:p w:rsidR="007D0A57" w:rsidRPr="00C41F9E" w:rsidRDefault="007D0A57" w:rsidP="00C41F9E">
      <w:pPr>
        <w:spacing w:after="0" w:line="240" w:lineRule="auto"/>
        <w:ind w:firstLine="568"/>
        <w:jc w:val="both"/>
        <w:textAlignment w:val="baseline"/>
        <w:rPr>
          <w:rFonts w:ascii="Times New Roman" w:eastAsia="Times New Roman" w:hAnsi="Times New Roman" w:cs="Times New Roman"/>
          <w:i/>
          <w:color w:val="000000"/>
          <w:sz w:val="28"/>
          <w:szCs w:val="28"/>
          <w:lang w:eastAsia="ru-RU"/>
        </w:rPr>
      </w:pPr>
    </w:p>
    <w:p w:rsidR="00C41F9E" w:rsidRPr="00C41F9E" w:rsidRDefault="00C41F9E"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b/>
          <w:bCs/>
          <w:color w:val="000000"/>
          <w:sz w:val="28"/>
          <w:szCs w:val="28"/>
          <w:bdr w:val="none" w:sz="0" w:space="0" w:color="auto" w:frame="1"/>
          <w:lang w:eastAsia="ru-RU"/>
        </w:rPr>
        <w:t>     </w:t>
      </w:r>
      <w:r w:rsidRPr="00C41F9E">
        <w:rPr>
          <w:rFonts w:ascii="Times New Roman" w:eastAsia="Times New Roman" w:hAnsi="Times New Roman" w:cs="Times New Roman"/>
          <w:color w:val="000000"/>
          <w:sz w:val="28"/>
          <w:szCs w:val="28"/>
          <w:bdr w:val="none" w:sz="0" w:space="0" w:color="auto" w:frame="1"/>
          <w:lang w:eastAsia="ru-RU"/>
        </w:rPr>
        <w:t>Чабрец или </w:t>
      </w:r>
      <w:hyperlink r:id="rId20" w:history="1">
        <w:r w:rsidR="007D0A57">
          <w:rPr>
            <w:rFonts w:ascii="Times New Roman" w:eastAsia="Times New Roman" w:hAnsi="Times New Roman" w:cs="Times New Roman"/>
            <w:sz w:val="28"/>
            <w:szCs w:val="28"/>
            <w:bdr w:val="none" w:sz="0" w:space="0" w:color="auto" w:frame="1"/>
            <w:lang w:eastAsia="ru-RU"/>
          </w:rPr>
          <w:t>Т</w:t>
        </w:r>
        <w:r w:rsidRPr="00C41F9E">
          <w:rPr>
            <w:rFonts w:ascii="Times New Roman" w:eastAsia="Times New Roman" w:hAnsi="Times New Roman" w:cs="Times New Roman"/>
            <w:sz w:val="28"/>
            <w:szCs w:val="28"/>
            <w:bdr w:val="none" w:sz="0" w:space="0" w:color="auto" w:frame="1"/>
            <w:lang w:eastAsia="ru-RU"/>
          </w:rPr>
          <w:t>имьян</w:t>
        </w:r>
        <w:r w:rsidRPr="00C41F9E">
          <w:rPr>
            <w:rFonts w:ascii="Times New Roman" w:eastAsia="Times New Roman" w:hAnsi="Times New Roman" w:cs="Times New Roman"/>
            <w:color w:val="0000FF"/>
            <w:sz w:val="28"/>
            <w:szCs w:val="28"/>
            <w:bdr w:val="none" w:sz="0" w:space="0" w:color="auto" w:frame="1"/>
            <w:lang w:eastAsia="ru-RU"/>
          </w:rPr>
          <w:t> </w:t>
        </w:r>
      </w:hyperlink>
      <w:r w:rsidRPr="00C41F9E">
        <w:rPr>
          <w:rFonts w:ascii="Times New Roman" w:eastAsia="Times New Roman" w:hAnsi="Times New Roman" w:cs="Times New Roman"/>
          <w:color w:val="000000"/>
          <w:sz w:val="28"/>
          <w:szCs w:val="28"/>
          <w:bdr w:val="none" w:sz="0" w:space="0" w:color="auto" w:frame="1"/>
          <w:lang w:eastAsia="ru-RU"/>
        </w:rPr>
        <w:t xml:space="preserve">– это растение известно человеку не одну тысячу лет. Мудрейший врачеватель </w:t>
      </w:r>
      <w:proofErr w:type="gramStart"/>
      <w:r w:rsidRPr="00C41F9E">
        <w:rPr>
          <w:rFonts w:ascii="Times New Roman" w:eastAsia="Times New Roman" w:hAnsi="Times New Roman" w:cs="Times New Roman"/>
          <w:color w:val="000000"/>
          <w:sz w:val="28"/>
          <w:szCs w:val="28"/>
          <w:bdr w:val="none" w:sz="0" w:space="0" w:color="auto" w:frame="1"/>
          <w:lang w:eastAsia="ru-RU"/>
        </w:rPr>
        <w:t>Авиценна, живший более 1000 лет назад в Бухаре упоминал</w:t>
      </w:r>
      <w:proofErr w:type="gramEnd"/>
      <w:r w:rsidRPr="00C41F9E">
        <w:rPr>
          <w:rFonts w:ascii="Times New Roman" w:eastAsia="Times New Roman" w:hAnsi="Times New Roman" w:cs="Times New Roman"/>
          <w:color w:val="000000"/>
          <w:sz w:val="28"/>
          <w:szCs w:val="28"/>
          <w:bdr w:val="none" w:sz="0" w:space="0" w:color="auto" w:frame="1"/>
          <w:lang w:eastAsia="ru-RU"/>
        </w:rPr>
        <w:t xml:space="preserve"> его в своём труде «Каноне врачебной науки». Древний врачеватель </w:t>
      </w:r>
      <w:r w:rsidRPr="00C41F9E">
        <w:rPr>
          <w:rFonts w:ascii="Times New Roman" w:eastAsia="Times New Roman" w:hAnsi="Times New Roman" w:cs="Times New Roman"/>
          <w:color w:val="000000"/>
          <w:sz w:val="28"/>
          <w:szCs w:val="28"/>
          <w:bdr w:val="none" w:sz="0" w:space="0" w:color="auto" w:frame="1"/>
          <w:lang w:eastAsia="ru-RU"/>
        </w:rPr>
        <w:lastRenderedPageBreak/>
        <w:t>считал, что чабрец способен гнать мочу, противодействовать гниению, убивать вшей, справляться с укусами насекомых и снимать головную боль.</w:t>
      </w:r>
    </w:p>
    <w:p w:rsidR="00EF5C49" w:rsidRPr="00C41F9E" w:rsidRDefault="00C41F9E" w:rsidP="00EF5C49">
      <w:pPr>
        <w:spacing w:after="0" w:line="240" w:lineRule="auto"/>
        <w:ind w:firstLine="568"/>
        <w:jc w:val="both"/>
        <w:textAlignment w:val="baseline"/>
        <w:rPr>
          <w:rFonts w:ascii="Times New Roman" w:eastAsia="Times New Roman" w:hAnsi="Times New Roman" w:cs="Times New Roman"/>
          <w:b/>
          <w:bCs/>
          <w:i/>
          <w:color w:val="000000"/>
          <w:sz w:val="28"/>
          <w:szCs w:val="28"/>
          <w:bdr w:val="none" w:sz="0" w:space="0" w:color="auto" w:frame="1"/>
          <w:lang w:eastAsia="ru-RU"/>
        </w:rPr>
      </w:pPr>
      <w:r w:rsidRPr="00C41F9E">
        <w:rPr>
          <w:rFonts w:ascii="Times New Roman" w:eastAsia="Times New Roman" w:hAnsi="Times New Roman" w:cs="Times New Roman"/>
          <w:color w:val="000000"/>
          <w:sz w:val="28"/>
          <w:szCs w:val="28"/>
          <w:bdr w:val="none" w:sz="0" w:space="0" w:color="auto" w:frame="1"/>
          <w:lang w:eastAsia="ru-RU"/>
        </w:rPr>
        <w:t>      В древности люди считали эту траву столь могущественной и сильной, что использовали как мощное лекарство и ароматную приправу, а также почитали как растение, наделенное божественными силами. Чабрецом окуривали помещения, изгоняя злых духов, и даже испуганных детей обкуривали дымом чабреца. Популярность этого растения и сегодня высока. Чабрец используется для лечения большого количества заболеваний и  в кулинарии</w:t>
      </w:r>
      <w:r w:rsidR="00EF5C49">
        <w:rPr>
          <w:rFonts w:ascii="Times New Roman" w:eastAsia="Times New Roman" w:hAnsi="Times New Roman" w:cs="Times New Roman"/>
          <w:color w:val="000000"/>
          <w:sz w:val="28"/>
          <w:szCs w:val="28"/>
          <w:bdr w:val="none" w:sz="0" w:space="0" w:color="auto" w:frame="1"/>
          <w:lang w:eastAsia="ru-RU"/>
        </w:rPr>
        <w:t xml:space="preserve">. </w:t>
      </w:r>
      <w:r w:rsidR="00EF5C49" w:rsidRPr="00C41F9E">
        <w:rPr>
          <w:rFonts w:ascii="Times New Roman" w:eastAsia="Times New Roman" w:hAnsi="Times New Roman" w:cs="Times New Roman"/>
          <w:color w:val="000000"/>
          <w:sz w:val="28"/>
          <w:szCs w:val="28"/>
          <w:shd w:val="clear" w:color="auto" w:fill="FFFFFF"/>
          <w:lang w:eastAsia="ru-RU"/>
        </w:rPr>
        <w:t xml:space="preserve"> Свежи</w:t>
      </w:r>
      <w:r w:rsidR="00EF5C49">
        <w:rPr>
          <w:rFonts w:ascii="Times New Roman" w:eastAsia="Times New Roman" w:hAnsi="Times New Roman" w:cs="Times New Roman"/>
          <w:color w:val="000000"/>
          <w:sz w:val="28"/>
          <w:szCs w:val="28"/>
          <w:shd w:val="clear" w:color="auto" w:fill="FFFFFF"/>
          <w:lang w:eastAsia="ru-RU"/>
        </w:rPr>
        <w:t xml:space="preserve">й чабрец содержит (в 100 г): </w:t>
      </w:r>
      <w:r w:rsidR="00EF5C49" w:rsidRPr="00C41F9E">
        <w:rPr>
          <w:rFonts w:ascii="Times New Roman" w:eastAsia="Times New Roman" w:hAnsi="Times New Roman" w:cs="Times New Roman"/>
          <w:color w:val="000000"/>
          <w:sz w:val="28"/>
          <w:szCs w:val="28"/>
          <w:shd w:val="clear" w:color="auto" w:fill="FFFFFF"/>
          <w:lang w:eastAsia="ru-RU"/>
        </w:rPr>
        <w:t xml:space="preserve"> Калории 101 </w:t>
      </w:r>
      <w:proofErr w:type="spellStart"/>
      <w:r w:rsidR="00EF5C49" w:rsidRPr="00C41F9E">
        <w:rPr>
          <w:rFonts w:ascii="Times New Roman" w:eastAsia="Times New Roman" w:hAnsi="Times New Roman" w:cs="Times New Roman"/>
          <w:color w:val="000000"/>
          <w:sz w:val="28"/>
          <w:szCs w:val="28"/>
          <w:shd w:val="clear" w:color="auto" w:fill="FFFFFF"/>
          <w:lang w:eastAsia="ru-RU"/>
        </w:rPr>
        <w:t>ККал</w:t>
      </w:r>
      <w:proofErr w:type="spellEnd"/>
      <w:r w:rsidR="00EF5C49" w:rsidRPr="00C41F9E">
        <w:rPr>
          <w:rFonts w:ascii="Times New Roman" w:eastAsia="Times New Roman" w:hAnsi="Times New Roman" w:cs="Times New Roman"/>
          <w:color w:val="000000"/>
          <w:sz w:val="28"/>
          <w:szCs w:val="28"/>
          <w:shd w:val="clear" w:color="auto" w:fill="FFFFFF"/>
          <w:lang w:eastAsia="ru-RU"/>
        </w:rPr>
        <w:t xml:space="preserve"> Белки 5,56г Жиры 1,68г Углеводы 24,45г Вода 65,11г Зола 3,2г Витамины мг Минералы мг Витамин С 160,1 Калий, К 609 Витамин B3 1,824 Магний, </w:t>
      </w:r>
      <w:proofErr w:type="spellStart"/>
      <w:r w:rsidR="00EF5C49" w:rsidRPr="00C41F9E">
        <w:rPr>
          <w:rFonts w:ascii="Times New Roman" w:eastAsia="Times New Roman" w:hAnsi="Times New Roman" w:cs="Times New Roman"/>
          <w:color w:val="000000"/>
          <w:sz w:val="28"/>
          <w:szCs w:val="28"/>
          <w:shd w:val="clear" w:color="auto" w:fill="FFFFFF"/>
          <w:lang w:eastAsia="ru-RU"/>
        </w:rPr>
        <w:t>Mg</w:t>
      </w:r>
      <w:proofErr w:type="spellEnd"/>
      <w:r w:rsidR="00EF5C49" w:rsidRPr="00C41F9E">
        <w:rPr>
          <w:rFonts w:ascii="Times New Roman" w:eastAsia="Times New Roman" w:hAnsi="Times New Roman" w:cs="Times New Roman"/>
          <w:color w:val="000000"/>
          <w:sz w:val="28"/>
          <w:szCs w:val="28"/>
          <w:shd w:val="clear" w:color="auto" w:fill="FFFFFF"/>
          <w:lang w:eastAsia="ru-RU"/>
        </w:rPr>
        <w:t xml:space="preserve"> 160 Витамин B2 0,471 Кальций, </w:t>
      </w:r>
      <w:proofErr w:type="spellStart"/>
      <w:r w:rsidR="00EF5C49" w:rsidRPr="00C41F9E">
        <w:rPr>
          <w:rFonts w:ascii="Times New Roman" w:eastAsia="Times New Roman" w:hAnsi="Times New Roman" w:cs="Times New Roman"/>
          <w:color w:val="000000"/>
          <w:sz w:val="28"/>
          <w:szCs w:val="28"/>
          <w:shd w:val="clear" w:color="auto" w:fill="FFFFFF"/>
          <w:lang w:eastAsia="ru-RU"/>
        </w:rPr>
        <w:t>Ca</w:t>
      </w:r>
      <w:proofErr w:type="spellEnd"/>
      <w:r w:rsidR="00EF5C49" w:rsidRPr="00C41F9E">
        <w:rPr>
          <w:rFonts w:ascii="Times New Roman" w:eastAsia="Times New Roman" w:hAnsi="Times New Roman" w:cs="Times New Roman"/>
          <w:color w:val="000000"/>
          <w:sz w:val="28"/>
          <w:szCs w:val="28"/>
          <w:shd w:val="clear" w:color="auto" w:fill="FFFFFF"/>
          <w:lang w:eastAsia="ru-RU"/>
        </w:rPr>
        <w:t xml:space="preserve"> 405 Витамин B5 0,409 Фосфор, </w:t>
      </w:r>
      <w:proofErr w:type="gramStart"/>
      <w:r w:rsidR="00EF5C49" w:rsidRPr="00C41F9E">
        <w:rPr>
          <w:rFonts w:ascii="Times New Roman" w:eastAsia="Times New Roman" w:hAnsi="Times New Roman" w:cs="Times New Roman"/>
          <w:color w:val="000000"/>
          <w:sz w:val="28"/>
          <w:szCs w:val="28"/>
          <w:shd w:val="clear" w:color="auto" w:fill="FFFFFF"/>
          <w:lang w:eastAsia="ru-RU"/>
        </w:rPr>
        <w:t>Р</w:t>
      </w:r>
      <w:proofErr w:type="gramEnd"/>
      <w:r w:rsidR="00EF5C49" w:rsidRPr="00C41F9E">
        <w:rPr>
          <w:rFonts w:ascii="Times New Roman" w:eastAsia="Times New Roman" w:hAnsi="Times New Roman" w:cs="Times New Roman"/>
          <w:color w:val="000000"/>
          <w:sz w:val="28"/>
          <w:szCs w:val="28"/>
          <w:shd w:val="clear" w:color="auto" w:fill="FFFFFF"/>
          <w:lang w:eastAsia="ru-RU"/>
        </w:rPr>
        <w:t xml:space="preserve"> 106 Витамин B6 0,348 Железо, </w:t>
      </w:r>
      <w:proofErr w:type="spellStart"/>
      <w:r w:rsidR="00EF5C49" w:rsidRPr="00C41F9E">
        <w:rPr>
          <w:rFonts w:ascii="Times New Roman" w:eastAsia="Times New Roman" w:hAnsi="Times New Roman" w:cs="Times New Roman"/>
          <w:color w:val="000000"/>
          <w:sz w:val="28"/>
          <w:szCs w:val="28"/>
          <w:shd w:val="clear" w:color="auto" w:fill="FFFFFF"/>
          <w:lang w:eastAsia="ru-RU"/>
        </w:rPr>
        <w:t>Fe</w:t>
      </w:r>
      <w:proofErr w:type="spellEnd"/>
      <w:r w:rsidR="00EF5C49" w:rsidRPr="00C41F9E">
        <w:rPr>
          <w:rFonts w:ascii="Times New Roman" w:eastAsia="Times New Roman" w:hAnsi="Times New Roman" w:cs="Times New Roman"/>
          <w:color w:val="000000"/>
          <w:sz w:val="28"/>
          <w:szCs w:val="28"/>
          <w:shd w:val="clear" w:color="auto" w:fill="FFFFFF"/>
          <w:lang w:eastAsia="ru-RU"/>
        </w:rPr>
        <w:t xml:space="preserve"> 17,45</w:t>
      </w:r>
    </w:p>
    <w:p w:rsidR="00C41F9E" w:rsidRPr="00C41F9E" w:rsidRDefault="00C41F9E"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  </w:t>
      </w:r>
      <w:r w:rsidRPr="00C41F9E">
        <w:rPr>
          <w:rFonts w:ascii="Times New Roman" w:eastAsia="Times New Roman" w:hAnsi="Times New Roman" w:cs="Times New Roman"/>
          <w:color w:val="000000"/>
          <w:sz w:val="28"/>
          <w:szCs w:val="28"/>
          <w:shd w:val="clear" w:color="auto" w:fill="FFFFFF"/>
          <w:lang w:eastAsia="ru-RU"/>
        </w:rPr>
        <w:t xml:space="preserve"> </w:t>
      </w:r>
    </w:p>
    <w:p w:rsidR="00C41F9E" w:rsidRPr="007B0B83" w:rsidRDefault="00C41F9E" w:rsidP="000F6529">
      <w:pPr>
        <w:pStyle w:val="a5"/>
        <w:widowControl w:val="0"/>
        <w:numPr>
          <w:ilvl w:val="0"/>
          <w:numId w:val="13"/>
        </w:numPr>
        <w:shd w:val="clear" w:color="auto" w:fill="FFFFFF"/>
        <w:tabs>
          <w:tab w:val="left" w:pos="6557"/>
        </w:tabs>
        <w:autoSpaceDE w:val="0"/>
        <w:autoSpaceDN w:val="0"/>
        <w:adjustRightInd w:val="0"/>
        <w:spacing w:after="0" w:line="240" w:lineRule="auto"/>
        <w:jc w:val="both"/>
        <w:rPr>
          <w:rFonts w:ascii="Times New Roman" w:hAnsi="Times New Roman"/>
          <w:b/>
          <w:i/>
          <w:sz w:val="32"/>
          <w:szCs w:val="32"/>
        </w:rPr>
      </w:pPr>
      <w:r w:rsidRPr="007B0B83">
        <w:rPr>
          <w:rFonts w:ascii="Times New Roman" w:hAnsi="Times New Roman"/>
          <w:b/>
          <w:i/>
          <w:sz w:val="32"/>
          <w:szCs w:val="32"/>
        </w:rPr>
        <w:t>Применение</w:t>
      </w:r>
      <w:r w:rsidR="007B0B83" w:rsidRPr="007B0B83">
        <w:rPr>
          <w:rFonts w:ascii="Times New Roman" w:hAnsi="Times New Roman"/>
          <w:b/>
          <w:i/>
          <w:sz w:val="32"/>
          <w:szCs w:val="32"/>
        </w:rPr>
        <w:t>.</w:t>
      </w:r>
    </w:p>
    <w:p w:rsidR="007B0B83" w:rsidRPr="007B0B83" w:rsidRDefault="007B0B83" w:rsidP="007B0B83">
      <w:pPr>
        <w:pStyle w:val="a5"/>
        <w:widowControl w:val="0"/>
        <w:shd w:val="clear" w:color="auto" w:fill="FFFFFF"/>
        <w:tabs>
          <w:tab w:val="left" w:pos="6557"/>
        </w:tabs>
        <w:autoSpaceDE w:val="0"/>
        <w:autoSpaceDN w:val="0"/>
        <w:adjustRightInd w:val="0"/>
        <w:spacing w:after="0" w:line="240" w:lineRule="auto"/>
        <w:ind w:left="450"/>
        <w:jc w:val="both"/>
        <w:rPr>
          <w:rFonts w:ascii="Times New Roman" w:hAnsi="Times New Roman"/>
          <w:b/>
          <w:i/>
          <w:sz w:val="32"/>
          <w:szCs w:val="32"/>
        </w:rPr>
      </w:pPr>
    </w:p>
    <w:p w:rsidR="00C41F9E" w:rsidRPr="00C41F9E" w:rsidRDefault="00C41F9E" w:rsidP="00C41F9E">
      <w:pPr>
        <w:widowControl w:val="0"/>
        <w:numPr>
          <w:ilvl w:val="0"/>
          <w:numId w:val="7"/>
        </w:numPr>
        <w:shd w:val="clear" w:color="auto" w:fill="FFFFFF"/>
        <w:tabs>
          <w:tab w:val="left" w:pos="6557"/>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C41F9E">
        <w:rPr>
          <w:rFonts w:ascii="Times New Roman" w:eastAsia="Times New Roman" w:hAnsi="Times New Roman" w:cs="Times New Roman"/>
          <w:b/>
          <w:color w:val="000000"/>
          <w:sz w:val="28"/>
          <w:szCs w:val="28"/>
          <w:shd w:val="clear" w:color="auto" w:fill="FFFFFF"/>
          <w:lang w:eastAsia="ru-RU"/>
        </w:rPr>
        <w:t>В косметологии. Э</w:t>
      </w:r>
      <w:r w:rsidRPr="00C41F9E">
        <w:rPr>
          <w:rFonts w:ascii="Times New Roman" w:eastAsia="Times New Roman" w:hAnsi="Times New Roman" w:cs="Times New Roman"/>
          <w:color w:val="000000"/>
          <w:sz w:val="28"/>
          <w:szCs w:val="28"/>
          <w:shd w:val="clear" w:color="auto" w:fill="FFFFFF"/>
          <w:lang w:eastAsia="ru-RU"/>
        </w:rPr>
        <w:t xml:space="preserve">фирно масло тимьяна входит в состав шампуней для укрепления волос. Благотворно сказывается его действие на проблемной коже, склонной к высыпаниям и воспалениям, что делает его незаменимым компонентом в кремах и лосьонах. Масло тимьяна используют не только в </w:t>
      </w:r>
      <w:proofErr w:type="gramStart"/>
      <w:r w:rsidRPr="00C41F9E">
        <w:rPr>
          <w:rFonts w:ascii="Times New Roman" w:eastAsia="Times New Roman" w:hAnsi="Times New Roman" w:cs="Times New Roman"/>
          <w:color w:val="000000"/>
          <w:sz w:val="28"/>
          <w:szCs w:val="28"/>
          <w:shd w:val="clear" w:color="auto" w:fill="FFFFFF"/>
          <w:lang w:eastAsia="ru-RU"/>
        </w:rPr>
        <w:t>парфюмерно-косметической</w:t>
      </w:r>
      <w:proofErr w:type="gramEnd"/>
      <w:r w:rsidRPr="00C41F9E">
        <w:rPr>
          <w:rFonts w:ascii="Times New Roman" w:eastAsia="Times New Roman" w:hAnsi="Times New Roman" w:cs="Times New Roman"/>
          <w:color w:val="000000"/>
          <w:sz w:val="28"/>
          <w:szCs w:val="28"/>
          <w:shd w:val="clear" w:color="auto" w:fill="FFFFFF"/>
          <w:lang w:eastAsia="ru-RU"/>
        </w:rPr>
        <w:t xml:space="preserve"> </w:t>
      </w:r>
    </w:p>
    <w:p w:rsidR="00C41F9E" w:rsidRPr="00C41F9E" w:rsidRDefault="00C41F9E" w:rsidP="00C41F9E">
      <w:pPr>
        <w:widowControl w:val="0"/>
        <w:numPr>
          <w:ilvl w:val="0"/>
          <w:numId w:val="7"/>
        </w:numPr>
        <w:shd w:val="clear" w:color="auto" w:fill="FFFFFF"/>
        <w:tabs>
          <w:tab w:val="left" w:pos="6557"/>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C41F9E">
        <w:rPr>
          <w:rFonts w:ascii="Times New Roman" w:eastAsia="Times New Roman" w:hAnsi="Times New Roman" w:cs="Times New Roman"/>
          <w:b/>
          <w:color w:val="000000"/>
          <w:sz w:val="28"/>
          <w:szCs w:val="28"/>
          <w:shd w:val="clear" w:color="auto" w:fill="FFFFFF"/>
          <w:lang w:eastAsia="ru-RU"/>
        </w:rPr>
        <w:t>В кулинарии</w:t>
      </w:r>
      <w:r w:rsidRPr="00C41F9E">
        <w:rPr>
          <w:rFonts w:ascii="Times New Roman" w:eastAsia="Times New Roman" w:hAnsi="Times New Roman" w:cs="Times New Roman"/>
          <w:color w:val="000000"/>
          <w:sz w:val="28"/>
          <w:szCs w:val="28"/>
          <w:shd w:val="clear" w:color="auto" w:fill="FFFFFF"/>
          <w:lang w:eastAsia="ru-RU"/>
        </w:rPr>
        <w:t xml:space="preserve"> Эфирное масло чабреца применяется в консервной и ликероводочной промышленности. В кулинарии это пряность, широко используемая в солениях, маринадах, в приготовлении мясных и</w:t>
      </w:r>
      <w:r w:rsidRPr="00C41F9E">
        <w:rPr>
          <w:rFonts w:ascii="Times New Roman" w:eastAsia="Times New Roman" w:hAnsi="Times New Roman" w:cs="Times New Roman"/>
          <w:noProof/>
          <w:sz w:val="20"/>
          <w:szCs w:val="20"/>
          <w:lang w:eastAsia="ru-RU"/>
        </w:rPr>
        <w:t xml:space="preserve"> </w:t>
      </w:r>
      <w:r w:rsidRPr="00C41F9E">
        <w:rPr>
          <w:rFonts w:ascii="Times New Roman" w:eastAsia="Times New Roman" w:hAnsi="Times New Roman" w:cs="Times New Roman"/>
          <w:noProof/>
          <w:sz w:val="20"/>
          <w:szCs w:val="20"/>
          <w:lang w:eastAsia="ru-RU"/>
        </w:rPr>
        <w:drawing>
          <wp:anchor distT="0" distB="0" distL="114300" distR="114300" simplePos="0" relativeHeight="251686912" behindDoc="1" locked="0" layoutInCell="1" allowOverlap="1" wp14:anchorId="66301CEA" wp14:editId="5ED23963">
            <wp:simplePos x="0" y="0"/>
            <wp:positionH relativeFrom="column">
              <wp:posOffset>459105</wp:posOffset>
            </wp:positionH>
            <wp:positionV relativeFrom="paragraph">
              <wp:posOffset>627380</wp:posOffset>
            </wp:positionV>
            <wp:extent cx="1845945" cy="1046480"/>
            <wp:effectExtent l="0" t="0" r="1905" b="1270"/>
            <wp:wrapThrough wrapText="bothSides">
              <wp:wrapPolygon edited="0">
                <wp:start x="0" y="0"/>
                <wp:lineTo x="0" y="21233"/>
                <wp:lineTo x="21399" y="21233"/>
                <wp:lineTo x="21399"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5945" cy="1046480"/>
                    </a:xfrm>
                    <a:prstGeom prst="rect">
                      <a:avLst/>
                    </a:prstGeom>
                    <a:noFill/>
                  </pic:spPr>
                </pic:pic>
              </a:graphicData>
            </a:graphic>
            <wp14:sizeRelH relativeFrom="page">
              <wp14:pctWidth>0</wp14:pctWidth>
            </wp14:sizeRelH>
            <wp14:sizeRelV relativeFrom="page">
              <wp14:pctHeight>0</wp14:pctHeight>
            </wp14:sizeRelV>
          </wp:anchor>
        </w:drawing>
      </w:r>
      <w:r w:rsidRPr="00C41F9E">
        <w:rPr>
          <w:rFonts w:ascii="Times New Roman" w:eastAsia="Times New Roman" w:hAnsi="Times New Roman" w:cs="Times New Roman"/>
          <w:noProof/>
          <w:sz w:val="20"/>
          <w:szCs w:val="20"/>
          <w:lang w:eastAsia="ru-RU"/>
        </w:rPr>
        <mc:AlternateContent>
          <mc:Choice Requires="wps">
            <w:drawing>
              <wp:inline distT="0" distB="0" distL="0" distR="0" wp14:anchorId="41F078E3" wp14:editId="415A61D9">
                <wp:extent cx="302895" cy="302895"/>
                <wp:effectExtent l="0" t="0" r="0" b="0"/>
                <wp:docPr id="17" name="AutoShape 8" descr="Чабрец как приправа к рыб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Чабрец как приправа к рыбе"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" filled="f" stroked="f">
                <o:lock v:ext="edit" aspectratio="t"/>
                <w10:anchorlock/>
              </v:rect>
            </w:pict>
          </mc:Fallback>
        </mc:AlternateContent>
      </w:r>
      <w:r w:rsidRPr="00C41F9E">
        <w:rPr>
          <w:rFonts w:ascii="Times New Roman" w:eastAsia="Times New Roman" w:hAnsi="Times New Roman" w:cs="Times New Roman"/>
          <w:color w:val="000000"/>
          <w:sz w:val="28"/>
          <w:szCs w:val="28"/>
          <w:shd w:val="clear" w:color="auto" w:fill="FFFFFF"/>
          <w:lang w:eastAsia="ru-RU"/>
        </w:rPr>
        <w:t xml:space="preserve"> рыбных блюд. Чабрец как приправа придает пикантную ноту и закусочным кулинарным изделиям и основным блюдам. </w:t>
      </w:r>
    </w:p>
    <w:p w:rsidR="00C41F9E" w:rsidRPr="00C41F9E" w:rsidRDefault="00C41F9E" w:rsidP="00C41F9E">
      <w:pPr>
        <w:widowControl w:val="0"/>
        <w:numPr>
          <w:ilvl w:val="0"/>
          <w:numId w:val="7"/>
        </w:numPr>
        <w:shd w:val="clear" w:color="auto" w:fill="FFFFFF"/>
        <w:tabs>
          <w:tab w:val="left" w:pos="6557"/>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C41F9E">
        <w:rPr>
          <w:rFonts w:ascii="Times New Roman" w:eastAsia="Times New Roman" w:hAnsi="Times New Roman" w:cs="Times New Roman"/>
          <w:b/>
          <w:color w:val="000000"/>
          <w:sz w:val="28"/>
          <w:szCs w:val="28"/>
          <w:shd w:val="clear" w:color="auto" w:fill="FFFFFF"/>
          <w:lang w:eastAsia="ru-RU"/>
        </w:rPr>
        <w:t>В народной медицине</w:t>
      </w:r>
      <w:proofErr w:type="gramStart"/>
      <w:r w:rsidRPr="00C41F9E">
        <w:rPr>
          <w:rFonts w:ascii="Times New Roman" w:eastAsia="Times New Roman" w:hAnsi="Times New Roman" w:cs="Times New Roman"/>
          <w:color w:val="000000"/>
          <w:sz w:val="28"/>
          <w:szCs w:val="28"/>
          <w:shd w:val="clear" w:color="auto" w:fill="FFFFFF"/>
          <w:lang w:eastAsia="ru-RU"/>
        </w:rPr>
        <w:t xml:space="preserve"> К</w:t>
      </w:r>
      <w:proofErr w:type="gramEnd"/>
      <w:r w:rsidRPr="00C41F9E">
        <w:rPr>
          <w:rFonts w:ascii="Times New Roman" w:eastAsia="Times New Roman" w:hAnsi="Times New Roman" w:cs="Times New Roman"/>
          <w:color w:val="000000"/>
          <w:sz w:val="28"/>
          <w:szCs w:val="28"/>
          <w:shd w:val="clear" w:color="auto" w:fill="FFFFFF"/>
          <w:lang w:eastAsia="ru-RU"/>
        </w:rPr>
        <w:t>ак желудочное средство антибиотического характера и как отхаркивающий препарат, чабрец при кашле применяют в виде настоя. При сниженном выделении желудочного сока на фоне вздутия кишечника, при отсутствии аппетита и как противоглистное</w:t>
      </w:r>
      <w:proofErr w:type="gramStart"/>
      <w:r w:rsidRPr="00C41F9E">
        <w:rPr>
          <w:rFonts w:ascii="Times New Roman" w:eastAsia="Times New Roman" w:hAnsi="Times New Roman" w:cs="Times New Roman"/>
          <w:color w:val="000000"/>
          <w:sz w:val="28"/>
          <w:szCs w:val="28"/>
          <w:shd w:val="clear" w:color="auto" w:fill="FFFFFF"/>
          <w:lang w:eastAsia="ru-RU"/>
        </w:rPr>
        <w:t xml:space="preserve"> .</w:t>
      </w:r>
      <w:proofErr w:type="gramEnd"/>
      <w:r w:rsidRPr="00C41F9E">
        <w:rPr>
          <w:rFonts w:ascii="Times New Roman" w:eastAsia="Times New Roman" w:hAnsi="Times New Roman" w:cs="Times New Roman"/>
          <w:color w:val="000000"/>
          <w:sz w:val="28"/>
          <w:szCs w:val="28"/>
          <w:shd w:val="clear" w:color="auto" w:fill="FFFFFF"/>
          <w:lang w:eastAsia="ru-RU"/>
        </w:rPr>
        <w:t xml:space="preserve">Чай с чабрецом назначают при кишечных болезнях, заболеваниях легких и мочеполовых путей, при замедленном пищеварительном процессе, брожении в кишках, вздутии и коликах, атонии желудка (нарушении его моторной функции), при бронхиальной астме, коклюше, глистной инвазии, как мочегонное средство, при нарушениях режима сна, нервозности и алкоголизме. При зубной боли. </w:t>
      </w:r>
      <w:proofErr w:type="spellStart"/>
      <w:r w:rsidRPr="00C41F9E">
        <w:rPr>
          <w:rFonts w:ascii="Times New Roman" w:eastAsia="Times New Roman" w:hAnsi="Times New Roman" w:cs="Times New Roman"/>
          <w:color w:val="000000"/>
          <w:sz w:val="28"/>
          <w:szCs w:val="28"/>
          <w:shd w:val="clear" w:color="auto" w:fill="FFFFFF"/>
          <w:lang w:eastAsia="ru-RU"/>
        </w:rPr>
        <w:t>Напар</w:t>
      </w:r>
      <w:proofErr w:type="spellEnd"/>
      <w:r w:rsidRPr="00C41F9E">
        <w:rPr>
          <w:rFonts w:ascii="Times New Roman" w:eastAsia="Times New Roman" w:hAnsi="Times New Roman" w:cs="Times New Roman"/>
          <w:color w:val="000000"/>
          <w:sz w:val="28"/>
          <w:szCs w:val="28"/>
          <w:shd w:val="clear" w:color="auto" w:fill="FFFFFF"/>
          <w:lang w:eastAsia="ru-RU"/>
        </w:rPr>
        <w:t xml:space="preserve"> из чабреца используют для компрессов на нарывы, фурункулы, для полосканий при гингивитах и стоматических язвах. Припарки из травы чабреца прикладывают на пораженные участки при параличах, невралгиях и ревматизме. </w:t>
      </w:r>
      <w:proofErr w:type="spellStart"/>
      <w:r w:rsidRPr="00C41F9E">
        <w:rPr>
          <w:rFonts w:ascii="Times New Roman" w:eastAsia="Times New Roman" w:hAnsi="Times New Roman" w:cs="Times New Roman"/>
          <w:color w:val="000000"/>
          <w:sz w:val="28"/>
          <w:szCs w:val="28"/>
          <w:shd w:val="clear" w:color="auto" w:fill="FFFFFF"/>
          <w:lang w:eastAsia="ru-RU"/>
        </w:rPr>
        <w:t>Напаром</w:t>
      </w:r>
      <w:proofErr w:type="spellEnd"/>
      <w:r w:rsidRPr="00C41F9E">
        <w:rPr>
          <w:rFonts w:ascii="Times New Roman" w:eastAsia="Times New Roman" w:hAnsi="Times New Roman" w:cs="Times New Roman"/>
          <w:color w:val="000000"/>
          <w:sz w:val="28"/>
          <w:szCs w:val="28"/>
          <w:shd w:val="clear" w:color="auto" w:fill="FFFFFF"/>
          <w:lang w:eastAsia="ru-RU"/>
        </w:rPr>
        <w:t xml:space="preserve"> из цветков </w:t>
      </w:r>
      <w:r w:rsidRPr="00C41F9E">
        <w:rPr>
          <w:rFonts w:ascii="Times New Roman" w:eastAsia="Times New Roman" w:hAnsi="Times New Roman" w:cs="Times New Roman"/>
          <w:color w:val="000000"/>
          <w:sz w:val="28"/>
          <w:szCs w:val="28"/>
          <w:shd w:val="clear" w:color="auto" w:fill="FFFFFF"/>
          <w:lang w:eastAsia="ru-RU"/>
        </w:rPr>
        <w:lastRenderedPageBreak/>
        <w:t xml:space="preserve">чабреца  промывают глаза при воспалениях. Детям при рахите назначают водные процедуры. Взрослым при болях в суставах, при артритах, миозитах, ревматизме, невритах полезно принимать ванну с чабрецом. </w:t>
      </w:r>
    </w:p>
    <w:p w:rsidR="00C41F9E" w:rsidRPr="00C41F9E" w:rsidRDefault="00C41F9E" w:rsidP="00C41F9E">
      <w:pPr>
        <w:widowControl w:val="0"/>
        <w:numPr>
          <w:ilvl w:val="0"/>
          <w:numId w:val="7"/>
        </w:numPr>
        <w:shd w:val="clear" w:color="auto" w:fill="FFFFFF"/>
        <w:tabs>
          <w:tab w:val="left" w:pos="6557"/>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C41F9E">
        <w:rPr>
          <w:rFonts w:ascii="Times New Roman" w:eastAsia="Times New Roman" w:hAnsi="Times New Roman" w:cs="Times New Roman"/>
          <w:b/>
          <w:color w:val="000000"/>
          <w:sz w:val="28"/>
          <w:szCs w:val="28"/>
          <w:shd w:val="clear" w:color="auto" w:fill="FFFFFF"/>
          <w:lang w:eastAsia="ru-RU"/>
        </w:rPr>
        <w:t>В официальной медицине</w:t>
      </w:r>
      <w:r w:rsidRPr="00C41F9E">
        <w:rPr>
          <w:rFonts w:ascii="Times New Roman" w:eastAsia="Times New Roman" w:hAnsi="Times New Roman" w:cs="Times New Roman"/>
          <w:color w:val="000000"/>
          <w:sz w:val="28"/>
          <w:szCs w:val="28"/>
          <w:shd w:val="clear" w:color="auto" w:fill="FFFFFF"/>
          <w:lang w:eastAsia="ru-RU"/>
        </w:rPr>
        <w:t xml:space="preserve"> (</w:t>
      </w:r>
      <w:r w:rsidRPr="00C41F9E">
        <w:rPr>
          <w:rFonts w:ascii="Times New Roman" w:eastAsia="Times New Roman" w:hAnsi="Times New Roman" w:cs="Times New Roman"/>
          <w:b/>
          <w:color w:val="000000"/>
          <w:sz w:val="28"/>
          <w:szCs w:val="28"/>
          <w:shd w:val="clear" w:color="auto" w:fill="FFFFFF"/>
          <w:lang w:eastAsia="ru-RU"/>
        </w:rPr>
        <w:t xml:space="preserve">аптечные препараты на основе чабреца): </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ind w:left="360"/>
        <w:jc w:val="both"/>
        <w:rPr>
          <w:rFonts w:ascii="Times New Roman" w:eastAsia="Times New Roman" w:hAnsi="Times New Roman" w:cs="Times New Roman"/>
          <w:color w:val="000000"/>
          <w:sz w:val="28"/>
          <w:szCs w:val="28"/>
          <w:shd w:val="clear" w:color="auto" w:fill="FFFFFF"/>
          <w:lang w:eastAsia="ru-RU"/>
        </w:rPr>
      </w:pPr>
      <w:r w:rsidRPr="00C41F9E">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687936" behindDoc="1" locked="0" layoutInCell="1" allowOverlap="1" wp14:anchorId="4368A350" wp14:editId="204E19F8">
            <wp:simplePos x="0" y="0"/>
            <wp:positionH relativeFrom="column">
              <wp:posOffset>4949190</wp:posOffset>
            </wp:positionH>
            <wp:positionV relativeFrom="paragraph">
              <wp:posOffset>213360</wp:posOffset>
            </wp:positionV>
            <wp:extent cx="1263650" cy="1263650"/>
            <wp:effectExtent l="0" t="0" r="0" b="0"/>
            <wp:wrapThrough wrapText="bothSides">
              <wp:wrapPolygon edited="0">
                <wp:start x="0" y="0"/>
                <wp:lineTo x="0" y="21166"/>
                <wp:lineTo x="21166" y="21166"/>
                <wp:lineTo x="21166" y="0"/>
                <wp:lineTo x="0" y="0"/>
              </wp:wrapPolygon>
            </wp:wrapThrough>
            <wp:docPr id="26" name="Рисунок 26" descr="C:\Users\Экзамен\Desktop\439.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кзамен\Desktop\439.4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F9E">
        <w:rPr>
          <w:rFonts w:ascii="Times New Roman" w:eastAsia="Times New Roman" w:hAnsi="Times New Roman" w:cs="Times New Roman"/>
          <w:color w:val="000000"/>
          <w:sz w:val="28"/>
          <w:szCs w:val="28"/>
          <w:shd w:val="clear" w:color="auto" w:fill="FFFFFF"/>
          <w:lang w:eastAsia="ru-RU"/>
        </w:rPr>
        <w:t xml:space="preserve">     Тимол (в виде порошка), в составе которого чабрец ползучий. При анкилостомидозе (</w:t>
      </w:r>
      <w:proofErr w:type="spellStart"/>
      <w:r w:rsidRPr="00C41F9E">
        <w:rPr>
          <w:rFonts w:ascii="Times New Roman" w:eastAsia="Times New Roman" w:hAnsi="Times New Roman" w:cs="Times New Roman"/>
          <w:color w:val="000000"/>
          <w:sz w:val="28"/>
          <w:szCs w:val="28"/>
          <w:shd w:val="clear" w:color="auto" w:fill="FFFFFF"/>
          <w:lang w:eastAsia="ru-RU"/>
        </w:rPr>
        <w:t>гельминтном</w:t>
      </w:r>
      <w:proofErr w:type="spellEnd"/>
      <w:r w:rsidRPr="00C41F9E">
        <w:rPr>
          <w:rFonts w:ascii="Times New Roman" w:eastAsia="Times New Roman" w:hAnsi="Times New Roman" w:cs="Times New Roman"/>
          <w:color w:val="000000"/>
          <w:sz w:val="28"/>
          <w:szCs w:val="28"/>
          <w:shd w:val="clear" w:color="auto" w:fill="FFFFFF"/>
          <w:lang w:eastAsia="ru-RU"/>
        </w:rPr>
        <w:t xml:space="preserve"> заражении). </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ind w:left="360"/>
        <w:jc w:val="both"/>
        <w:rPr>
          <w:rFonts w:ascii="Times New Roman" w:eastAsia="Times New Roman" w:hAnsi="Times New Roman" w:cs="Times New Roman"/>
          <w:color w:val="000000"/>
          <w:sz w:val="28"/>
          <w:szCs w:val="28"/>
          <w:shd w:val="clear" w:color="auto" w:fill="FFFFFF"/>
          <w:lang w:eastAsia="ru-RU"/>
        </w:rPr>
      </w:pPr>
      <w:r w:rsidRPr="00C41F9E">
        <w:rPr>
          <w:rFonts w:ascii="Times New Roman" w:eastAsia="Times New Roman" w:hAnsi="Times New Roman" w:cs="Times New Roman"/>
          <w:color w:val="000000"/>
          <w:sz w:val="28"/>
          <w:szCs w:val="28"/>
          <w:shd w:val="clear" w:color="auto" w:fill="FFFFFF"/>
          <w:lang w:eastAsia="ru-RU"/>
        </w:rPr>
        <w:t xml:space="preserve">     Трава чабреца обыкновенного, в упаковках. </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ind w:left="720"/>
        <w:contextualSpacing/>
        <w:jc w:val="both"/>
        <w:rPr>
          <w:rFonts w:ascii="Times New Roman" w:eastAsia="Times New Roman" w:hAnsi="Times New Roman" w:cs="Times New Roman"/>
          <w:color w:val="000000"/>
          <w:sz w:val="28"/>
          <w:szCs w:val="28"/>
          <w:shd w:val="clear" w:color="auto" w:fill="FFFFFF"/>
          <w:lang w:eastAsia="ru-RU"/>
        </w:rPr>
      </w:pPr>
      <w:r w:rsidRPr="00C41F9E">
        <w:rPr>
          <w:rFonts w:ascii="Times New Roman" w:eastAsia="Times New Roman" w:hAnsi="Times New Roman" w:cs="Times New Roman"/>
          <w:color w:val="000000"/>
          <w:sz w:val="28"/>
          <w:szCs w:val="28"/>
          <w:shd w:val="clear" w:color="auto" w:fill="FFFFFF"/>
          <w:lang w:eastAsia="ru-RU"/>
        </w:rPr>
        <w:t xml:space="preserve">Экстракт чабреца обыкновенного (жидкость). Применяется как отхаркивающее снадобье и анальгетик. </w:t>
      </w:r>
      <w:proofErr w:type="gramStart"/>
      <w:r w:rsidRPr="00C41F9E">
        <w:rPr>
          <w:rFonts w:ascii="Times New Roman" w:eastAsia="Times New Roman" w:hAnsi="Times New Roman" w:cs="Times New Roman"/>
          <w:color w:val="000000"/>
          <w:sz w:val="28"/>
          <w:szCs w:val="28"/>
          <w:shd w:val="clear" w:color="auto" w:fill="FFFFFF"/>
          <w:lang w:eastAsia="ru-RU"/>
        </w:rPr>
        <w:t>Эффективен</w:t>
      </w:r>
      <w:proofErr w:type="gramEnd"/>
      <w:r w:rsidRPr="00C41F9E">
        <w:rPr>
          <w:rFonts w:ascii="Times New Roman" w:eastAsia="Times New Roman" w:hAnsi="Times New Roman" w:cs="Times New Roman"/>
          <w:color w:val="000000"/>
          <w:sz w:val="28"/>
          <w:szCs w:val="28"/>
          <w:shd w:val="clear" w:color="auto" w:fill="FFFFFF"/>
          <w:lang w:eastAsia="ru-RU"/>
        </w:rPr>
        <w:t xml:space="preserve"> также при радикулитах и неврозах. </w:t>
      </w:r>
    </w:p>
    <w:p w:rsidR="007D0A57" w:rsidRDefault="00C41F9E" w:rsidP="007D0A57">
      <w:pPr>
        <w:widowControl w:val="0"/>
        <w:shd w:val="clear" w:color="auto" w:fill="FFFFFF"/>
        <w:tabs>
          <w:tab w:val="left" w:pos="6557"/>
        </w:tabs>
        <w:autoSpaceDE w:val="0"/>
        <w:autoSpaceDN w:val="0"/>
        <w:adjustRightInd w:val="0"/>
        <w:spacing w:after="0" w:line="240" w:lineRule="auto"/>
        <w:ind w:left="720"/>
        <w:contextualSpacing/>
        <w:jc w:val="both"/>
        <w:rPr>
          <w:rFonts w:ascii="Times New Roman" w:eastAsia="Times New Roman" w:hAnsi="Times New Roman" w:cs="Times New Roman"/>
          <w:color w:val="000000"/>
          <w:sz w:val="28"/>
          <w:szCs w:val="28"/>
          <w:shd w:val="clear" w:color="auto" w:fill="FFFFFF"/>
          <w:lang w:eastAsia="ru-RU"/>
        </w:rPr>
      </w:pPr>
      <w:proofErr w:type="spellStart"/>
      <w:r w:rsidRPr="00C41F9E">
        <w:rPr>
          <w:rFonts w:ascii="Times New Roman" w:eastAsia="Times New Roman" w:hAnsi="Times New Roman" w:cs="Times New Roman"/>
          <w:color w:val="000000"/>
          <w:sz w:val="28"/>
          <w:szCs w:val="28"/>
          <w:shd w:val="clear" w:color="auto" w:fill="FFFFFF"/>
          <w:lang w:eastAsia="ru-RU"/>
        </w:rPr>
        <w:t>Пертуссин</w:t>
      </w:r>
      <w:proofErr w:type="spellEnd"/>
      <w:r w:rsidRPr="00C41F9E">
        <w:rPr>
          <w:rFonts w:ascii="Times New Roman" w:eastAsia="Times New Roman" w:hAnsi="Times New Roman" w:cs="Times New Roman"/>
          <w:color w:val="000000"/>
          <w:sz w:val="28"/>
          <w:szCs w:val="28"/>
          <w:shd w:val="clear" w:color="auto" w:fill="FFFFFF"/>
          <w:lang w:eastAsia="ru-RU"/>
        </w:rPr>
        <w:t xml:space="preserve"> (в виде сиропа). Назначают детям по одной десертной ложке при коклюше, а взрослым – по столовой ложке как отхаркива</w:t>
      </w:r>
      <w:r w:rsidR="007D0A57">
        <w:rPr>
          <w:rFonts w:ascii="Times New Roman" w:eastAsia="Times New Roman" w:hAnsi="Times New Roman" w:cs="Times New Roman"/>
          <w:color w:val="000000"/>
          <w:sz w:val="28"/>
          <w:szCs w:val="28"/>
          <w:shd w:val="clear" w:color="auto" w:fill="FFFFFF"/>
          <w:lang w:eastAsia="ru-RU"/>
        </w:rPr>
        <w:t>ющий препарат трижды в сутки.</w:t>
      </w:r>
    </w:p>
    <w:p w:rsidR="007D0A57" w:rsidRDefault="007D0A57" w:rsidP="007D0A57">
      <w:pPr>
        <w:widowControl w:val="0"/>
        <w:shd w:val="clear" w:color="auto" w:fill="FFFFFF"/>
        <w:tabs>
          <w:tab w:val="left" w:pos="6557"/>
        </w:tabs>
        <w:autoSpaceDE w:val="0"/>
        <w:autoSpaceDN w:val="0"/>
        <w:adjustRightInd w:val="0"/>
        <w:spacing w:after="0" w:line="240" w:lineRule="auto"/>
        <w:ind w:left="720"/>
        <w:contextualSpacing/>
        <w:jc w:val="both"/>
        <w:rPr>
          <w:rFonts w:ascii="Times New Roman" w:eastAsia="Times New Roman" w:hAnsi="Times New Roman" w:cs="Times New Roman"/>
          <w:color w:val="000000"/>
          <w:sz w:val="28"/>
          <w:szCs w:val="28"/>
          <w:shd w:val="clear" w:color="auto" w:fill="FFFFFF"/>
          <w:lang w:eastAsia="ru-RU"/>
        </w:rPr>
      </w:pPr>
    </w:p>
    <w:p w:rsidR="00C41F9E" w:rsidRPr="007B0B83" w:rsidRDefault="00C41F9E" w:rsidP="000F6529">
      <w:pPr>
        <w:pStyle w:val="a5"/>
        <w:widowControl w:val="0"/>
        <w:numPr>
          <w:ilvl w:val="0"/>
          <w:numId w:val="13"/>
        </w:numPr>
        <w:shd w:val="clear" w:color="auto" w:fill="FFFFFF"/>
        <w:tabs>
          <w:tab w:val="left" w:pos="6557"/>
        </w:tabs>
        <w:autoSpaceDE w:val="0"/>
        <w:autoSpaceDN w:val="0"/>
        <w:adjustRightInd w:val="0"/>
        <w:spacing w:after="0" w:line="240" w:lineRule="auto"/>
        <w:jc w:val="both"/>
        <w:rPr>
          <w:rFonts w:ascii="Times New Roman" w:hAnsi="Times New Roman"/>
          <w:b/>
          <w:bCs/>
          <w:i/>
          <w:color w:val="000000"/>
          <w:sz w:val="32"/>
          <w:szCs w:val="32"/>
          <w:bdr w:val="none" w:sz="0" w:space="0" w:color="auto" w:frame="1"/>
        </w:rPr>
      </w:pPr>
      <w:r w:rsidRPr="007B0B83">
        <w:rPr>
          <w:rFonts w:ascii="Times New Roman" w:hAnsi="Times New Roman"/>
          <w:b/>
          <w:bCs/>
          <w:i/>
          <w:color w:val="000000"/>
          <w:sz w:val="32"/>
          <w:szCs w:val="32"/>
          <w:bdr w:val="none" w:sz="0" w:space="0" w:color="auto" w:frame="1"/>
        </w:rPr>
        <w:t>Правила сбора Чабреца.</w:t>
      </w:r>
    </w:p>
    <w:p w:rsidR="007D0A57" w:rsidRPr="00C41F9E" w:rsidRDefault="007D0A57" w:rsidP="007D0A57">
      <w:pPr>
        <w:widowControl w:val="0"/>
        <w:shd w:val="clear" w:color="auto" w:fill="FFFFFF"/>
        <w:tabs>
          <w:tab w:val="left" w:pos="6557"/>
        </w:tabs>
        <w:autoSpaceDE w:val="0"/>
        <w:autoSpaceDN w:val="0"/>
        <w:adjustRightInd w:val="0"/>
        <w:spacing w:after="0" w:line="240" w:lineRule="auto"/>
        <w:ind w:left="720"/>
        <w:contextualSpacing/>
        <w:jc w:val="both"/>
        <w:rPr>
          <w:rFonts w:ascii="Times New Roman" w:eastAsia="Times New Roman" w:hAnsi="Times New Roman" w:cs="Times New Roman"/>
          <w:color w:val="000000"/>
          <w:sz w:val="32"/>
          <w:szCs w:val="32"/>
          <w:shd w:val="clear" w:color="auto" w:fill="FFFFFF"/>
          <w:lang w:eastAsia="ru-RU"/>
        </w:rPr>
      </w:pPr>
    </w:p>
    <w:p w:rsidR="00C41F9E" w:rsidRPr="00C41F9E" w:rsidRDefault="00C3490D"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bdr w:val="none" w:sz="0" w:space="0" w:color="auto" w:frame="1"/>
          <w:lang w:eastAsia="ru-RU"/>
        </w:rPr>
        <w:drawing>
          <wp:anchor distT="0" distB="0" distL="114300" distR="114300" simplePos="0" relativeHeight="251692032" behindDoc="1" locked="0" layoutInCell="1" allowOverlap="1" wp14:anchorId="794931B9" wp14:editId="08056DB0">
            <wp:simplePos x="0" y="0"/>
            <wp:positionH relativeFrom="column">
              <wp:posOffset>-3810</wp:posOffset>
            </wp:positionH>
            <wp:positionV relativeFrom="paragraph">
              <wp:posOffset>26035</wp:posOffset>
            </wp:positionV>
            <wp:extent cx="2512060" cy="1421765"/>
            <wp:effectExtent l="0" t="0" r="2540" b="6985"/>
            <wp:wrapThrough wrapText="bothSides">
              <wp:wrapPolygon edited="0">
                <wp:start x="0" y="0"/>
                <wp:lineTo x="0" y="21417"/>
                <wp:lineTo x="21458" y="21417"/>
                <wp:lineTo x="21458"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2060" cy="1421765"/>
                    </a:xfrm>
                    <a:prstGeom prst="rect">
                      <a:avLst/>
                    </a:prstGeom>
                    <a:noFill/>
                  </pic:spPr>
                </pic:pic>
              </a:graphicData>
            </a:graphic>
            <wp14:sizeRelH relativeFrom="page">
              <wp14:pctWidth>0</wp14:pctWidth>
            </wp14:sizeRelH>
            <wp14:sizeRelV relativeFrom="page">
              <wp14:pctHeight>0</wp14:pctHeight>
            </wp14:sizeRelV>
          </wp:anchor>
        </w:drawing>
      </w:r>
      <w:r w:rsidR="00C41F9E" w:rsidRPr="00C41F9E">
        <w:rPr>
          <w:rFonts w:ascii="Times New Roman" w:eastAsia="Times New Roman" w:hAnsi="Times New Roman" w:cs="Times New Roman"/>
          <w:b/>
          <w:bCs/>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 xml:space="preserve">Заготовку чабреца лучше всего </w:t>
      </w:r>
      <w:r w:rsidR="00C41F9E" w:rsidRPr="00C41F9E">
        <w:rPr>
          <w:rFonts w:ascii="Times New Roman" w:eastAsia="Times New Roman" w:hAnsi="Times New Roman" w:cs="Times New Roman"/>
          <w:color w:val="000000"/>
          <w:sz w:val="28"/>
          <w:szCs w:val="28"/>
          <w:bdr w:val="none" w:sz="0" w:space="0" w:color="auto" w:frame="1"/>
          <w:lang w:eastAsia="ru-RU"/>
        </w:rPr>
        <w:t xml:space="preserve">проводить </w:t>
      </w:r>
      <w:r>
        <w:rPr>
          <w:noProof/>
          <w:lang w:eastAsia="ru-RU"/>
        </w:rPr>
        <mc:AlternateContent>
          <mc:Choice Requires="wps">
            <w:drawing>
              <wp:inline distT="0" distB="0" distL="0" distR="0" wp14:anchorId="534DA691" wp14:editId="64FBFA44">
                <wp:extent cx="304800" cy="304800"/>
                <wp:effectExtent l="0" t="0" r="0" b="0"/>
                <wp:docPr id="37" name="AutoShape 8" descr="blob:https://web.whatsapp.com/9da2847a-a890-4df9-b7e1-4be72f0f8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blob:https://web.whatsapp.com/9da2847a-a890-4df9-b7e1-4be72f0f81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Wot1k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00C41F9E" w:rsidRPr="00C41F9E">
        <w:rPr>
          <w:rFonts w:ascii="Times New Roman" w:eastAsia="Times New Roman" w:hAnsi="Times New Roman" w:cs="Times New Roman"/>
          <w:color w:val="000000"/>
          <w:sz w:val="28"/>
          <w:szCs w:val="28"/>
          <w:bdr w:val="none" w:sz="0" w:space="0" w:color="auto" w:frame="1"/>
          <w:lang w:eastAsia="ru-RU"/>
        </w:rPr>
        <w:t>в начале лета в период цветения  в утренние часы и до полудня в сухую погоду. Ведь именно в это время он наиболее душистый и в нём много эфирных масел.</w:t>
      </w:r>
      <w:r w:rsidR="00C41F9E" w:rsidRPr="00C41F9E">
        <w:rPr>
          <w:rFonts w:ascii="Times New Roman" w:eastAsia="Times New Roman" w:hAnsi="Times New Roman" w:cs="Times New Roman"/>
          <w:sz w:val="28"/>
          <w:szCs w:val="28"/>
          <w:lang w:eastAsia="ru-RU"/>
        </w:rPr>
        <w:t xml:space="preserve"> </w:t>
      </w:r>
      <w:proofErr w:type="gramStart"/>
      <w:r w:rsidR="00C41F9E" w:rsidRPr="00C41F9E">
        <w:rPr>
          <w:rFonts w:ascii="Times New Roman" w:eastAsia="Times New Roman" w:hAnsi="Times New Roman" w:cs="Times New Roman"/>
          <w:sz w:val="28"/>
          <w:szCs w:val="28"/>
          <w:lang w:eastAsia="ru-RU"/>
        </w:rPr>
        <w:t>Ходят</w:t>
      </w:r>
      <w:proofErr w:type="gramEnd"/>
      <w:r w:rsidR="00C41F9E" w:rsidRPr="00C41F9E">
        <w:rPr>
          <w:rFonts w:ascii="Times New Roman" w:eastAsia="Times New Roman" w:hAnsi="Times New Roman" w:cs="Times New Roman"/>
          <w:sz w:val="28"/>
          <w:szCs w:val="28"/>
          <w:lang w:eastAsia="ru-RU"/>
        </w:rPr>
        <w:t xml:space="preserve"> поверяя, свои лечебные силы чабрец приобретает в день Святой Троицы.</w:t>
      </w:r>
    </w:p>
    <w:p w:rsidR="00C41F9E" w:rsidRPr="00C41F9E" w:rsidRDefault="00C41F9E" w:rsidP="00C41F9E">
      <w:pPr>
        <w:shd w:val="clear" w:color="auto" w:fill="FFFFFF"/>
        <w:spacing w:after="0" w:line="240" w:lineRule="auto"/>
        <w:ind w:firstLine="720"/>
        <w:jc w:val="both"/>
        <w:textAlignment w:val="top"/>
        <w:rPr>
          <w:rFonts w:ascii="Times New Roman" w:eastAsia="Times New Roman" w:hAnsi="Times New Roman" w:cs="Times New Roman"/>
          <w:color w:val="212121"/>
          <w:sz w:val="28"/>
          <w:szCs w:val="28"/>
          <w:lang w:eastAsia="ru-RU"/>
        </w:rPr>
      </w:pPr>
      <w:r w:rsidRPr="00C41F9E">
        <w:rPr>
          <w:rFonts w:ascii="Times New Roman" w:eastAsia="Times New Roman" w:hAnsi="Times New Roman" w:cs="Times New Roman"/>
          <w:color w:val="212121"/>
          <w:sz w:val="28"/>
          <w:szCs w:val="28"/>
          <w:lang w:eastAsia="ru-RU"/>
        </w:rPr>
        <w:t>В день Святой Троицы в православных храмах совершается одна из наиболее торжественных и красивых служб в году. На 50-й день после Пасхи Святой Дух сошел на Апостолов в виде языков пламени. Апостолы, чувствуя в себе божественный огонь, прославляли Бога на неизвестных им ранее языках. Так они обрели знание, которое было необходимо для проповеди христианства по всему миру.</w:t>
      </w:r>
    </w:p>
    <w:p w:rsidR="00C41F9E" w:rsidRPr="00C41F9E" w:rsidRDefault="00C41F9E" w:rsidP="00C41F9E">
      <w:pPr>
        <w:shd w:val="clear" w:color="auto" w:fill="FFFFFF"/>
        <w:spacing w:after="0" w:line="240" w:lineRule="auto"/>
        <w:jc w:val="both"/>
        <w:textAlignment w:val="top"/>
        <w:rPr>
          <w:rFonts w:ascii="Times New Roman" w:eastAsia="Times New Roman" w:hAnsi="Times New Roman" w:cs="Times New Roman"/>
          <w:color w:val="212121"/>
          <w:sz w:val="28"/>
          <w:szCs w:val="28"/>
          <w:lang w:eastAsia="ru-RU"/>
        </w:rPr>
      </w:pPr>
      <w:r w:rsidRPr="00C41F9E">
        <w:rPr>
          <w:rFonts w:ascii="Times New Roman" w:eastAsia="Times New Roman" w:hAnsi="Times New Roman" w:cs="Times New Roman"/>
          <w:noProof/>
          <w:sz w:val="24"/>
          <w:szCs w:val="24"/>
          <w:lang w:eastAsia="ru-RU"/>
        </w:rPr>
        <w:drawing>
          <wp:anchor distT="0" distB="0" distL="114300" distR="114300" simplePos="0" relativeHeight="251683840" behindDoc="1" locked="0" layoutInCell="1" allowOverlap="1" wp14:anchorId="0B1BCE82" wp14:editId="44CE1928">
            <wp:simplePos x="0" y="0"/>
            <wp:positionH relativeFrom="column">
              <wp:posOffset>-1270</wp:posOffset>
            </wp:positionH>
            <wp:positionV relativeFrom="paragraph">
              <wp:posOffset>8890</wp:posOffset>
            </wp:positionV>
            <wp:extent cx="2263775" cy="1506855"/>
            <wp:effectExtent l="0" t="0" r="3175" b="0"/>
            <wp:wrapThrough wrapText="bothSides">
              <wp:wrapPolygon edited="0">
                <wp:start x="0" y="0"/>
                <wp:lineTo x="0" y="21300"/>
                <wp:lineTo x="21449" y="21300"/>
                <wp:lineTo x="21449" y="0"/>
                <wp:lineTo x="0" y="0"/>
              </wp:wrapPolygon>
            </wp:wrapThrough>
            <wp:docPr id="27" name="Рисунок 27" descr="Сила трав: 7 трав, которые обязательно нужно освятить на Троицу. В чем  помогает каждая из них | Здоровье | Селдон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ла трав: 7 трав, которые обязательно нужно освятить на Троицу. В чем  помогает каждая из них | Здоровье | Селдон Новост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377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F9E">
        <w:rPr>
          <w:rFonts w:ascii="Times New Roman" w:eastAsia="Times New Roman" w:hAnsi="Times New Roman" w:cs="Times New Roman"/>
          <w:color w:val="212121"/>
          <w:sz w:val="28"/>
          <w:szCs w:val="28"/>
          <w:lang w:eastAsia="ru-RU"/>
        </w:rPr>
        <w:t xml:space="preserve"> В праздник Троицы по традиции пол храмов и домов устилают свежескошенной травой, иконы украшают березовыми или кленовыми ветвями, а зелено-золотой цвет церковных облачений священников символизирует животворящую и обновляющую силу Святого Духа.</w:t>
      </w:r>
    </w:p>
    <w:p w:rsidR="00C41F9E" w:rsidRPr="00C41F9E" w:rsidRDefault="00C41F9E" w:rsidP="00C41F9E">
      <w:pPr>
        <w:shd w:val="clear" w:color="auto" w:fill="FFFFFF"/>
        <w:spacing w:after="0" w:line="240" w:lineRule="auto"/>
        <w:jc w:val="both"/>
        <w:textAlignment w:val="top"/>
        <w:rPr>
          <w:rFonts w:ascii="Times New Roman" w:eastAsia="Times New Roman" w:hAnsi="Times New Roman" w:cs="Times New Roman"/>
          <w:color w:val="212121"/>
          <w:sz w:val="28"/>
          <w:szCs w:val="28"/>
          <w:lang w:eastAsia="ru-RU"/>
        </w:rPr>
      </w:pPr>
      <w:r w:rsidRPr="00C41F9E">
        <w:rPr>
          <w:rFonts w:ascii="Times New Roman" w:eastAsia="Times New Roman" w:hAnsi="Times New Roman" w:cs="Times New Roman"/>
          <w:color w:val="212121"/>
          <w:sz w:val="28"/>
          <w:szCs w:val="28"/>
          <w:lang w:eastAsia="ru-RU"/>
        </w:rPr>
        <w:t xml:space="preserve">По народной традиции принято святить в храме травы и букеты полевых цветов, а потом положить их в доме возле икон. Считалось, что Троицкие освященные травы берегут дом от пожара, не дают завестись в доме </w:t>
      </w:r>
      <w:proofErr w:type="gramStart"/>
      <w:r w:rsidRPr="00C41F9E">
        <w:rPr>
          <w:rFonts w:ascii="Times New Roman" w:eastAsia="Times New Roman" w:hAnsi="Times New Roman" w:cs="Times New Roman"/>
          <w:color w:val="212121"/>
          <w:sz w:val="28"/>
          <w:szCs w:val="28"/>
          <w:lang w:eastAsia="ru-RU"/>
        </w:rPr>
        <w:t>нечисти</w:t>
      </w:r>
      <w:proofErr w:type="gramEnd"/>
      <w:r w:rsidRPr="00C41F9E">
        <w:rPr>
          <w:rFonts w:ascii="Times New Roman" w:eastAsia="Times New Roman" w:hAnsi="Times New Roman" w:cs="Times New Roman"/>
          <w:color w:val="212121"/>
          <w:sz w:val="28"/>
          <w:szCs w:val="28"/>
          <w:lang w:eastAsia="ru-RU"/>
        </w:rPr>
        <w:t xml:space="preserve">. Собранные на Троицу травы сушили и </w:t>
      </w:r>
      <w:r w:rsidRPr="00C41F9E">
        <w:rPr>
          <w:rFonts w:ascii="Times New Roman" w:eastAsia="Times New Roman" w:hAnsi="Times New Roman" w:cs="Times New Roman"/>
          <w:color w:val="212121"/>
          <w:sz w:val="28"/>
          <w:szCs w:val="28"/>
          <w:lang w:eastAsia="ru-RU"/>
        </w:rPr>
        <w:lastRenderedPageBreak/>
        <w:t>использовали при лечении болезней: считалось, что сила лекарственных растений в эти дни усиливается.</w:t>
      </w:r>
      <w:r w:rsidRPr="00C41F9E">
        <w:rPr>
          <w:rFonts w:ascii="Times New Roman" w:eastAsia="Times New Roman" w:hAnsi="Times New Roman" w:cs="Times New Roman"/>
          <w:noProof/>
          <w:sz w:val="24"/>
          <w:szCs w:val="24"/>
          <w:lang w:eastAsia="ru-RU"/>
        </w:rPr>
        <w:t xml:space="preserve"> </w:t>
      </w:r>
      <w:r w:rsidRPr="00C41F9E">
        <w:rPr>
          <w:rFonts w:ascii="Times New Roman" w:eastAsia="Times New Roman" w:hAnsi="Times New Roman" w:cs="Times New Roman"/>
          <w:noProof/>
          <w:sz w:val="24"/>
          <w:szCs w:val="24"/>
          <w:lang w:eastAsia="ru-RU"/>
        </w:rPr>
        <mc:AlternateContent>
          <mc:Choice Requires="wps">
            <w:drawing>
              <wp:inline distT="0" distB="0" distL="0" distR="0" wp14:anchorId="3A9C0D80" wp14:editId="0FBEC444">
                <wp:extent cx="302895" cy="302895"/>
                <wp:effectExtent l="0" t="0" r="0" b="0"/>
                <wp:docPr id="18" name="AutoShape 6" descr="blob:https://web.whatsapp.com/70314890-001f-496d-a780-57388806407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blob:https://web.whatsapp.com/70314890-001f-496d-a780-57388806407c"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" filled="f" stroked="f">
                <o:lock v:ext="edit" aspectratio="t"/>
                <w10:anchorlock/>
              </v:rect>
            </w:pict>
          </mc:Fallback>
        </mc:AlternateContent>
      </w:r>
      <w:r w:rsidRPr="00C41F9E">
        <w:rPr>
          <w:rFonts w:ascii="Times New Roman" w:eastAsia="Times New Roman" w:hAnsi="Times New Roman" w:cs="Times New Roman"/>
          <w:color w:val="212121"/>
          <w:sz w:val="28"/>
          <w:szCs w:val="28"/>
          <w:lang w:eastAsia="ru-RU"/>
        </w:rPr>
        <w:t xml:space="preserve"> Одной из трав входящих в </w:t>
      </w:r>
      <w:proofErr w:type="spellStart"/>
      <w:r w:rsidRPr="00C41F9E">
        <w:rPr>
          <w:rFonts w:ascii="Times New Roman" w:eastAsia="Times New Roman" w:hAnsi="Times New Roman" w:cs="Times New Roman"/>
          <w:color w:val="212121"/>
          <w:sz w:val="28"/>
          <w:szCs w:val="28"/>
          <w:lang w:eastAsia="ru-RU"/>
        </w:rPr>
        <w:t>троицкий</w:t>
      </w:r>
      <w:proofErr w:type="spellEnd"/>
      <w:r w:rsidRPr="00C41F9E">
        <w:rPr>
          <w:rFonts w:ascii="Times New Roman" w:eastAsia="Times New Roman" w:hAnsi="Times New Roman" w:cs="Times New Roman"/>
          <w:color w:val="212121"/>
          <w:sz w:val="28"/>
          <w:szCs w:val="28"/>
          <w:lang w:eastAsia="ru-RU"/>
        </w:rPr>
        <w:t xml:space="preserve"> букет для освящения является Чабрец</w:t>
      </w:r>
    </w:p>
    <w:p w:rsidR="00C41F9E" w:rsidRPr="00C41F9E" w:rsidRDefault="007332D1"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sidRPr="007332D1">
        <w:rPr>
          <w:rFonts w:ascii="Times New Roman" w:hAnsi="Times New Roman" w:cs="Times New Roman"/>
          <w:noProof/>
          <w:sz w:val="28"/>
          <w:szCs w:val="28"/>
          <w:lang w:eastAsia="ru-RU"/>
        </w:rPr>
        <w:drawing>
          <wp:anchor distT="0" distB="0" distL="114300" distR="114300" simplePos="0" relativeHeight="251694080" behindDoc="1" locked="0" layoutInCell="1" allowOverlap="1" wp14:anchorId="52CE43D3" wp14:editId="4E0CDC4E">
            <wp:simplePos x="0" y="0"/>
            <wp:positionH relativeFrom="column">
              <wp:posOffset>4761865</wp:posOffset>
            </wp:positionH>
            <wp:positionV relativeFrom="paragraph">
              <wp:posOffset>501015</wp:posOffset>
            </wp:positionV>
            <wp:extent cx="1170305" cy="2081530"/>
            <wp:effectExtent l="0" t="0" r="0" b="0"/>
            <wp:wrapThrough wrapText="bothSides">
              <wp:wrapPolygon edited="0">
                <wp:start x="0" y="0"/>
                <wp:lineTo x="0" y="21350"/>
                <wp:lineTo x="21096" y="21350"/>
                <wp:lineTo x="21096"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0305" cy="20815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8"/>
          <w:szCs w:val="28"/>
          <w:bdr w:val="none" w:sz="0" w:space="0" w:color="auto" w:frame="1"/>
          <w:lang w:eastAsia="ru-RU"/>
        </w:rPr>
        <w:drawing>
          <wp:anchor distT="0" distB="0" distL="114300" distR="114300" simplePos="0" relativeHeight="251693056" behindDoc="1" locked="0" layoutInCell="1" allowOverlap="1" wp14:anchorId="559072AE" wp14:editId="218C7373">
            <wp:simplePos x="0" y="0"/>
            <wp:positionH relativeFrom="column">
              <wp:posOffset>-51435</wp:posOffset>
            </wp:positionH>
            <wp:positionV relativeFrom="paragraph">
              <wp:posOffset>1516380</wp:posOffset>
            </wp:positionV>
            <wp:extent cx="1485900" cy="1980565"/>
            <wp:effectExtent l="0" t="0" r="0" b="635"/>
            <wp:wrapThrough wrapText="bothSides">
              <wp:wrapPolygon edited="0">
                <wp:start x="0" y="0"/>
                <wp:lineTo x="0" y="21399"/>
                <wp:lineTo x="21323" y="21399"/>
                <wp:lineTo x="21323"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0" cy="1980565"/>
                    </a:xfrm>
                    <a:prstGeom prst="rect">
                      <a:avLst/>
                    </a:prstGeom>
                    <a:noFill/>
                  </pic:spPr>
                </pic:pic>
              </a:graphicData>
            </a:graphic>
            <wp14:sizeRelH relativeFrom="page">
              <wp14:pctWidth>0</wp14:pctWidth>
            </wp14:sizeRelH>
            <wp14:sizeRelV relativeFrom="page">
              <wp14:pctHeight>0</wp14:pctHeight>
            </wp14:sizeRelV>
          </wp:anchor>
        </w:drawing>
      </w:r>
      <w:r w:rsidRPr="007332D1">
        <w:rPr>
          <w:rFonts w:ascii="Times New Roman" w:eastAsia="Times New Roman" w:hAnsi="Times New Roman" w:cs="Times New Roman"/>
          <w:noProof/>
          <w:sz w:val="28"/>
          <w:szCs w:val="28"/>
          <w:lang w:eastAsia="ru-RU"/>
        </w:rPr>
        <w:drawing>
          <wp:anchor distT="0" distB="0" distL="114300" distR="114300" simplePos="0" relativeHeight="251685888" behindDoc="1" locked="0" layoutInCell="1" allowOverlap="1" wp14:anchorId="6835BB36" wp14:editId="705BE985">
            <wp:simplePos x="0" y="0"/>
            <wp:positionH relativeFrom="column">
              <wp:posOffset>-7620</wp:posOffset>
            </wp:positionH>
            <wp:positionV relativeFrom="paragraph">
              <wp:posOffset>-1043940</wp:posOffset>
            </wp:positionV>
            <wp:extent cx="1421765" cy="1895475"/>
            <wp:effectExtent l="0" t="0" r="6985" b="9525"/>
            <wp:wrapThrough wrapText="bothSides">
              <wp:wrapPolygon edited="0">
                <wp:start x="0" y="0"/>
                <wp:lineTo x="0" y="21491"/>
                <wp:lineTo x="21417" y="21491"/>
                <wp:lineTo x="21417"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1765" cy="1895475"/>
                    </a:xfrm>
                    <a:prstGeom prst="rect">
                      <a:avLst/>
                    </a:prstGeom>
                    <a:noFill/>
                  </pic:spPr>
                </pic:pic>
              </a:graphicData>
            </a:graphic>
            <wp14:sizeRelH relativeFrom="page">
              <wp14:pctWidth>0</wp14:pctWidth>
            </wp14:sizeRelH>
            <wp14:sizeRelV relativeFrom="page">
              <wp14:pctHeight>0</wp14:pctHeight>
            </wp14:sizeRelV>
          </wp:anchor>
        </w:drawing>
      </w:r>
      <w:r w:rsidR="00C41F9E" w:rsidRPr="00C41F9E">
        <w:rPr>
          <w:rFonts w:ascii="Times New Roman" w:eastAsia="Times New Roman" w:hAnsi="Times New Roman" w:cs="Times New Roman"/>
          <w:color w:val="000000"/>
          <w:sz w:val="28"/>
          <w:szCs w:val="28"/>
          <w:bdr w:val="none" w:sz="0" w:space="0" w:color="auto" w:frame="1"/>
          <w:lang w:eastAsia="ru-RU"/>
        </w:rPr>
        <w:t xml:space="preserve">       Собранное сырье сушат небольшими пучками, подвешенными головками вниз в </w:t>
      </w:r>
      <w:proofErr w:type="gramStart"/>
      <w:r w:rsidR="00C41F9E" w:rsidRPr="00C41F9E">
        <w:rPr>
          <w:rFonts w:ascii="Times New Roman" w:eastAsia="Times New Roman" w:hAnsi="Times New Roman" w:cs="Times New Roman"/>
          <w:color w:val="000000"/>
          <w:sz w:val="28"/>
          <w:szCs w:val="28"/>
          <w:bdr w:val="none" w:sz="0" w:space="0" w:color="auto" w:frame="1"/>
          <w:lang w:eastAsia="ru-RU"/>
        </w:rPr>
        <w:t>проветриваемом месте, защище</w:t>
      </w:r>
      <w:r w:rsidR="00EF5C49">
        <w:rPr>
          <w:rFonts w:ascii="Times New Roman" w:eastAsia="Times New Roman" w:hAnsi="Times New Roman" w:cs="Times New Roman"/>
          <w:color w:val="000000"/>
          <w:sz w:val="28"/>
          <w:szCs w:val="28"/>
          <w:bdr w:val="none" w:sz="0" w:space="0" w:color="auto" w:frame="1"/>
          <w:lang w:eastAsia="ru-RU"/>
        </w:rPr>
        <w:t>нном от прямых солнечных лучей или раскладывают</w:t>
      </w:r>
      <w:proofErr w:type="gramEnd"/>
      <w:r w:rsidR="00EF5C49">
        <w:rPr>
          <w:rFonts w:ascii="Times New Roman" w:eastAsia="Times New Roman" w:hAnsi="Times New Roman" w:cs="Times New Roman"/>
          <w:color w:val="000000"/>
          <w:sz w:val="28"/>
          <w:szCs w:val="28"/>
          <w:bdr w:val="none" w:sz="0" w:space="0" w:color="auto" w:frame="1"/>
          <w:lang w:eastAsia="ru-RU"/>
        </w:rPr>
        <w:t xml:space="preserve"> тонким слоем на бумаге.</w:t>
      </w:r>
      <w:r w:rsidR="007B0B83" w:rsidRPr="007B0B83">
        <w:rPr>
          <w:rFonts w:ascii="Arial" w:hAnsi="Arial" w:cs="Arial"/>
          <w:color w:val="333333"/>
          <w:shd w:val="clear" w:color="auto" w:fill="EEEEEE"/>
        </w:rPr>
        <w:t xml:space="preserve"> </w:t>
      </w:r>
      <w:r w:rsidR="007B0B83" w:rsidRPr="007B0B83">
        <w:rPr>
          <w:rFonts w:ascii="Times New Roman" w:hAnsi="Times New Roman" w:cs="Times New Roman"/>
          <w:color w:val="333333"/>
          <w:sz w:val="28"/>
          <w:szCs w:val="28"/>
          <w:shd w:val="clear" w:color="auto" w:fill="EEEEEE"/>
        </w:rPr>
        <w:t>В качестве тары рекомендуется использовать мешки из ткани или бумаги, картонные коробки или стеклянные банки. А вот о полиэтиленовых пакетах лучше забыть — ваши запасы в них быстро отсыреют, начисто утратив свои полезные свойства. Подробнее: https://foodandhealth.ru/travy/chabrec/</w:t>
      </w:r>
    </w:p>
    <w:p w:rsidR="00C41F9E" w:rsidRPr="00C41F9E" w:rsidRDefault="00C41F9E"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   </w:t>
      </w:r>
      <w:r w:rsidR="00C3490D">
        <w:rPr>
          <w:noProof/>
          <w:lang w:eastAsia="ru-RU"/>
        </w:rPr>
        <mc:AlternateContent>
          <mc:Choice Requires="wps">
            <w:drawing>
              <wp:inline distT="0" distB="0" distL="0" distR="0" wp14:anchorId="24FB5E48" wp14:editId="5A5CC353">
                <wp:extent cx="304800" cy="304800"/>
                <wp:effectExtent l="0" t="0" r="0" b="0"/>
                <wp:docPr id="39" name="AutoShape 10" descr="blob:https://web.whatsapp.com/f54319b0-13d4-425f-9b91-bbae3cb67bf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blob:https://web.whatsapp.com/f54319b0-13d4-425f-9b91-bbae3cb67bf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hzfkGe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C41F9E">
        <w:rPr>
          <w:rFonts w:ascii="Times New Roman" w:eastAsia="Times New Roman" w:hAnsi="Times New Roman" w:cs="Times New Roman"/>
          <w:color w:val="000000"/>
          <w:sz w:val="28"/>
          <w:szCs w:val="28"/>
          <w:bdr w:val="none" w:sz="0" w:space="0" w:color="auto" w:frame="1"/>
          <w:lang w:eastAsia="ru-RU"/>
        </w:rPr>
        <w:t xml:space="preserve">    Во время сбора траву надо срезать или аккуратно отрывать, не выдёргивая с корнем. Чабрец растёт небольшими группами, кучками. В каждой группе во время сбора следует оставлять цветущие стебли, чтобы на них созрели плоды с семенами и дали начало новым растениям.</w:t>
      </w:r>
      <w:r w:rsidR="00C3490D" w:rsidRPr="00C3490D">
        <w:rPr>
          <w:noProof/>
          <w:lang w:eastAsia="ru-RU"/>
        </w:rPr>
        <w:t xml:space="preserve"> </w:t>
      </w:r>
      <w:r w:rsidRPr="00C41F9E">
        <w:rPr>
          <w:rFonts w:ascii="Times New Roman" w:eastAsia="Times New Roman" w:hAnsi="Times New Roman" w:cs="Times New Roman"/>
          <w:color w:val="000000"/>
          <w:sz w:val="28"/>
          <w:szCs w:val="28"/>
          <w:bdr w:val="none" w:sz="0" w:space="0" w:color="auto" w:frame="1"/>
          <w:lang w:eastAsia="ru-RU"/>
        </w:rPr>
        <w:t>Срок хранения цветочного сырья до 2</w:t>
      </w:r>
      <w:r w:rsidR="00EF5C49">
        <w:rPr>
          <w:rFonts w:ascii="Times New Roman" w:eastAsia="Times New Roman" w:hAnsi="Times New Roman" w:cs="Times New Roman"/>
          <w:color w:val="000000"/>
          <w:sz w:val="28"/>
          <w:szCs w:val="28"/>
          <w:bdr w:val="none" w:sz="0" w:space="0" w:color="auto" w:frame="1"/>
          <w:lang w:eastAsia="ru-RU"/>
        </w:rPr>
        <w:t>-х</w:t>
      </w:r>
      <w:r w:rsidRPr="00C41F9E">
        <w:rPr>
          <w:rFonts w:ascii="Times New Roman" w:eastAsia="Times New Roman" w:hAnsi="Times New Roman" w:cs="Times New Roman"/>
          <w:color w:val="000000"/>
          <w:sz w:val="28"/>
          <w:szCs w:val="28"/>
          <w:bdr w:val="none" w:sz="0" w:space="0" w:color="auto" w:frame="1"/>
          <w:lang w:eastAsia="ru-RU"/>
        </w:rPr>
        <w:t xml:space="preserve"> лет.</w:t>
      </w:r>
    </w:p>
    <w:p w:rsidR="00C41F9E" w:rsidRPr="00C41F9E" w:rsidRDefault="00C41F9E" w:rsidP="00C41F9E">
      <w:pPr>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C41F9E">
        <w:rPr>
          <w:rFonts w:ascii="Times New Roman" w:eastAsia="Times New Roman" w:hAnsi="Times New Roman" w:cs="Times New Roman"/>
          <w:b/>
          <w:bCs/>
          <w:color w:val="000000"/>
          <w:sz w:val="28"/>
          <w:szCs w:val="28"/>
          <w:bdr w:val="none" w:sz="0" w:space="0" w:color="auto" w:frame="1"/>
          <w:lang w:eastAsia="ru-RU"/>
        </w:rPr>
        <w:t xml:space="preserve">          </w:t>
      </w:r>
    </w:p>
    <w:p w:rsidR="00C41F9E" w:rsidRPr="00C41F9E" w:rsidRDefault="00C41F9E" w:rsidP="00C41F9E">
      <w:pPr>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C41F9E" w:rsidRPr="007B0B83" w:rsidRDefault="00C41F9E" w:rsidP="000F6529">
      <w:pPr>
        <w:pStyle w:val="a5"/>
        <w:numPr>
          <w:ilvl w:val="0"/>
          <w:numId w:val="13"/>
        </w:numPr>
        <w:spacing w:after="0" w:line="240" w:lineRule="auto"/>
        <w:jc w:val="both"/>
        <w:textAlignment w:val="baseline"/>
        <w:rPr>
          <w:rFonts w:ascii="Times New Roman" w:hAnsi="Times New Roman"/>
          <w:b/>
          <w:bCs/>
          <w:i/>
          <w:color w:val="000000"/>
          <w:sz w:val="32"/>
          <w:szCs w:val="32"/>
          <w:bdr w:val="none" w:sz="0" w:space="0" w:color="auto" w:frame="1"/>
        </w:rPr>
      </w:pPr>
      <w:r w:rsidRPr="007B0B83">
        <w:rPr>
          <w:rFonts w:ascii="Times New Roman" w:hAnsi="Times New Roman"/>
          <w:b/>
          <w:bCs/>
          <w:i/>
          <w:color w:val="000000"/>
          <w:sz w:val="32"/>
          <w:szCs w:val="32"/>
          <w:bdr w:val="none" w:sz="0" w:space="0" w:color="auto" w:frame="1"/>
        </w:rPr>
        <w:t>Рецепты народной медицины.</w:t>
      </w:r>
    </w:p>
    <w:p w:rsidR="00C3490D" w:rsidRPr="00C41F9E" w:rsidRDefault="00C3490D" w:rsidP="00C41F9E">
      <w:pPr>
        <w:spacing w:after="0" w:line="240" w:lineRule="auto"/>
        <w:jc w:val="both"/>
        <w:textAlignment w:val="baseline"/>
        <w:rPr>
          <w:rFonts w:ascii="Times New Roman" w:eastAsia="Times New Roman" w:hAnsi="Times New Roman" w:cs="Times New Roman"/>
          <w:color w:val="000000"/>
          <w:sz w:val="28"/>
          <w:szCs w:val="28"/>
          <w:lang w:eastAsia="ru-RU"/>
        </w:rPr>
      </w:pPr>
    </w:p>
    <w:p w:rsidR="00C41F9E" w:rsidRPr="00C41F9E" w:rsidRDefault="00C3490D"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              </w:t>
      </w:r>
      <w:r w:rsidR="00C41F9E" w:rsidRPr="00C41F9E">
        <w:rPr>
          <w:rFonts w:ascii="Times New Roman" w:eastAsia="Times New Roman" w:hAnsi="Times New Roman" w:cs="Times New Roman"/>
          <w:color w:val="000000"/>
          <w:sz w:val="28"/>
          <w:szCs w:val="28"/>
          <w:bdr w:val="none" w:sz="0" w:space="0" w:color="auto" w:frame="1"/>
          <w:lang w:eastAsia="ru-RU"/>
        </w:rPr>
        <w:t>Во время сезонных эпидемий гриппа тимьян можно использовать в качестве профилактического средства.</w:t>
      </w:r>
    </w:p>
    <w:p w:rsidR="00C41F9E" w:rsidRPr="00C41F9E" w:rsidRDefault="00C41F9E"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      Зная лечебные свойства чабреца,  моя бабушка использует следующие  рецепты приготовления чая и отваров из этой травы.</w:t>
      </w:r>
    </w:p>
    <w:p w:rsidR="00C41F9E" w:rsidRPr="00C41F9E" w:rsidRDefault="007B0B83"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bdr w:val="none" w:sz="0" w:space="0" w:color="auto" w:frame="1"/>
          <w:lang w:eastAsia="ru-RU"/>
        </w:rPr>
        <w:drawing>
          <wp:anchor distT="0" distB="0" distL="114300" distR="114300" simplePos="0" relativeHeight="251695104" behindDoc="1" locked="0" layoutInCell="1" allowOverlap="1" wp14:anchorId="17FD3FE2" wp14:editId="69887CF8">
            <wp:simplePos x="0" y="0"/>
            <wp:positionH relativeFrom="column">
              <wp:posOffset>3387090</wp:posOffset>
            </wp:positionH>
            <wp:positionV relativeFrom="paragraph">
              <wp:posOffset>37465</wp:posOffset>
            </wp:positionV>
            <wp:extent cx="2638425" cy="1800225"/>
            <wp:effectExtent l="0" t="0" r="9525" b="9525"/>
            <wp:wrapThrough wrapText="bothSides">
              <wp:wrapPolygon edited="0">
                <wp:start x="0" y="0"/>
                <wp:lineTo x="0" y="21486"/>
                <wp:lineTo x="21522" y="21486"/>
                <wp:lineTo x="21522"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r="53756"/>
                    <a:stretch/>
                  </pic:blipFill>
                  <pic:spPr bwMode="auto">
                    <a:xfrm>
                      <a:off x="0" y="0"/>
                      <a:ext cx="263842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1F9E" w:rsidRPr="00C41F9E">
        <w:rPr>
          <w:rFonts w:ascii="Times New Roman" w:eastAsia="Times New Roman" w:hAnsi="Times New Roman" w:cs="Times New Roman"/>
          <w:b/>
          <w:bCs/>
          <w:color w:val="000000"/>
          <w:sz w:val="28"/>
          <w:szCs w:val="28"/>
          <w:bdr w:val="none" w:sz="0" w:space="0" w:color="auto" w:frame="1"/>
          <w:lang w:eastAsia="ru-RU"/>
        </w:rPr>
        <w:t>Рецепт приготовления травяного чая из чабреца:</w:t>
      </w:r>
      <w:r w:rsidR="00C41F9E" w:rsidRPr="00C41F9E">
        <w:rPr>
          <w:rFonts w:ascii="Times New Roman" w:eastAsia="Times New Roman" w:hAnsi="Times New Roman" w:cs="Times New Roman"/>
          <w:color w:val="000000"/>
          <w:sz w:val="28"/>
          <w:szCs w:val="28"/>
          <w:bdr w:val="none" w:sz="0" w:space="0" w:color="auto" w:frame="1"/>
          <w:lang w:eastAsia="ru-RU"/>
        </w:rPr>
        <w:t> </w:t>
      </w:r>
      <w:r>
        <w:rPr>
          <w:noProof/>
          <w:lang w:eastAsia="ru-RU"/>
        </w:rPr>
        <mc:AlternateContent>
          <mc:Choice Requires="wps">
            <w:drawing>
              <wp:inline distT="0" distB="0" distL="0" distR="0" wp14:anchorId="342F14F4" wp14:editId="0D43ACD6">
                <wp:extent cx="304800" cy="304800"/>
                <wp:effectExtent l="0" t="0" r="0" b="0"/>
                <wp:docPr id="2" name="AutoShape 2" descr="Леч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Леч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rJUg10AIAAM4FAAAOAAAAAAAAAAAAAAAAAC4CAABkcnMvZTJvRG9jLnhtbFBL&#10;AQItABQABgAIAAAAIQBMoOks2AAAAAMBAAAPAAAAAAAAAAAAAAAAACoFAABkcnMvZG93bnJldi54&#10;bWxQSwUGAAAAAAQABADzAAAALwYAAAAA&#10;" filled="f" stroked="f">
                <o:lock v:ext="edit" aspectratio="t"/>
                <w10:anchorlock/>
              </v:rect>
            </w:pict>
          </mc:Fallback>
        </mc:AlternateContent>
      </w:r>
      <w:r w:rsidRPr="00C41F9E">
        <w:rPr>
          <w:rFonts w:ascii="Times New Roman" w:eastAsia="Times New Roman" w:hAnsi="Times New Roman" w:cs="Times New Roman"/>
          <w:color w:val="000000"/>
          <w:sz w:val="28"/>
          <w:szCs w:val="28"/>
          <w:bdr w:val="none" w:sz="0" w:space="0" w:color="auto" w:frame="1"/>
          <w:lang w:eastAsia="ru-RU"/>
        </w:rPr>
        <w:t xml:space="preserve"> </w:t>
      </w:r>
      <w:r w:rsidR="00C41F9E" w:rsidRPr="00C41F9E">
        <w:rPr>
          <w:rFonts w:ascii="Times New Roman" w:eastAsia="Times New Roman" w:hAnsi="Times New Roman" w:cs="Times New Roman"/>
          <w:color w:val="000000"/>
          <w:sz w:val="28"/>
          <w:szCs w:val="28"/>
          <w:bdr w:val="none" w:sz="0" w:space="0" w:color="auto" w:frame="1"/>
          <w:lang w:eastAsia="ru-RU"/>
        </w:rPr>
        <w:t>1 столовую ложку с верхом травы залить стаканом кипящей  воды, укутать полотенцем и 10 минут настаивать.</w:t>
      </w:r>
    </w:p>
    <w:p w:rsidR="00C41F9E" w:rsidRPr="00C41F9E" w:rsidRDefault="00C41F9E"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Процедить. Пить по 3 чашки чая ежедневно умеренно теплым, при кашле добавив чайную ложечку меда</w:t>
      </w:r>
      <w:proofErr w:type="gramStart"/>
      <w:r w:rsidRPr="00C41F9E">
        <w:rPr>
          <w:rFonts w:ascii="Times New Roman" w:eastAsia="Times New Roman" w:hAnsi="Times New Roman" w:cs="Times New Roman"/>
          <w:color w:val="000000"/>
          <w:sz w:val="28"/>
          <w:szCs w:val="28"/>
          <w:bdr w:val="none" w:sz="0" w:space="0" w:color="auto" w:frame="1"/>
          <w:lang w:eastAsia="ru-RU"/>
        </w:rPr>
        <w:t xml:space="preserve"> .</w:t>
      </w:r>
      <w:proofErr w:type="gramEnd"/>
    </w:p>
    <w:p w:rsidR="00C41F9E" w:rsidRPr="00C41F9E" w:rsidRDefault="00C41F9E" w:rsidP="00EF5C49">
      <w:pPr>
        <w:spacing w:after="0" w:line="240" w:lineRule="auto"/>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b/>
          <w:bCs/>
          <w:color w:val="000000"/>
          <w:sz w:val="28"/>
          <w:szCs w:val="28"/>
          <w:bdr w:val="none" w:sz="0" w:space="0" w:color="auto" w:frame="1"/>
          <w:lang w:eastAsia="ru-RU"/>
        </w:rPr>
        <w:t>Рецепт приготовления травяного отвара для ингаляции: </w:t>
      </w:r>
      <w:r w:rsidRPr="00C41F9E">
        <w:rPr>
          <w:rFonts w:ascii="Times New Roman" w:eastAsia="Times New Roman" w:hAnsi="Times New Roman" w:cs="Times New Roman"/>
          <w:color w:val="000000"/>
          <w:sz w:val="28"/>
          <w:szCs w:val="28"/>
          <w:bdr w:val="none" w:sz="0" w:space="0" w:color="auto" w:frame="1"/>
          <w:lang w:eastAsia="ru-RU"/>
        </w:rPr>
        <w:t xml:space="preserve">2 столовые ложки измельченного чабреца  залить стаканом кипятка и греть на водяной бане 15 минут. Отвар сразу после приготовления нужно оставить в емкости, не процеживая. Наклоняясь над </w:t>
      </w:r>
      <w:r w:rsidRPr="00C41F9E">
        <w:rPr>
          <w:rFonts w:ascii="Times New Roman" w:eastAsia="Times New Roman" w:hAnsi="Times New Roman" w:cs="Times New Roman"/>
          <w:color w:val="000000"/>
          <w:sz w:val="28"/>
          <w:szCs w:val="28"/>
          <w:bdr w:val="none" w:sz="0" w:space="0" w:color="auto" w:frame="1"/>
          <w:lang w:eastAsia="ru-RU"/>
        </w:rPr>
        <w:lastRenderedPageBreak/>
        <w:t>емкостью,  накрыть голову полотенцем. Необходимо дышать над паром около 15 мин, потом укрыть шею тёплым платком или шарфом, сразу после процедуры не рекомендуется выходить на улицу.</w:t>
      </w:r>
    </w:p>
    <w:p w:rsidR="00C41F9E" w:rsidRPr="00C41F9E" w:rsidRDefault="00C41F9E"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b/>
          <w:bCs/>
          <w:color w:val="000000"/>
          <w:sz w:val="28"/>
          <w:szCs w:val="28"/>
          <w:bdr w:val="none" w:sz="0" w:space="0" w:color="auto" w:frame="1"/>
          <w:lang w:eastAsia="ru-RU"/>
        </w:rPr>
        <w:t>Рецепт приготовления расслабляющей ванны с чабрецом:</w:t>
      </w:r>
      <w:r w:rsidRPr="00C41F9E">
        <w:rPr>
          <w:rFonts w:ascii="Times New Roman" w:eastAsia="Times New Roman" w:hAnsi="Times New Roman" w:cs="Times New Roman"/>
          <w:color w:val="000000"/>
          <w:sz w:val="28"/>
          <w:szCs w:val="28"/>
          <w:bdr w:val="none" w:sz="0" w:space="0" w:color="auto" w:frame="1"/>
          <w:lang w:eastAsia="ru-RU"/>
        </w:rPr>
        <w:t> 100 г травы залить 1 л кипящей воды, выдержать 15 - 20 минут, процедить и влить в наполненную водой ванну.</w:t>
      </w:r>
    </w:p>
    <w:p w:rsidR="00C3490D" w:rsidRDefault="00C3490D" w:rsidP="00C3490D">
      <w:pPr>
        <w:spacing w:after="0" w:line="240" w:lineRule="auto"/>
        <w:jc w:val="both"/>
        <w:textAlignment w:val="baseline"/>
        <w:rPr>
          <w:rFonts w:ascii="Times New Roman" w:eastAsia="Times New Roman" w:hAnsi="Times New Roman" w:cs="Times New Roman"/>
          <w:color w:val="000000"/>
          <w:sz w:val="28"/>
          <w:szCs w:val="28"/>
          <w:lang w:eastAsia="ru-RU"/>
        </w:rPr>
      </w:pPr>
    </w:p>
    <w:p w:rsidR="00C3490D" w:rsidRPr="007B0B83" w:rsidRDefault="00C41F9E" w:rsidP="000F6529">
      <w:pPr>
        <w:pStyle w:val="a5"/>
        <w:numPr>
          <w:ilvl w:val="0"/>
          <w:numId w:val="13"/>
        </w:numPr>
        <w:spacing w:after="0" w:line="240" w:lineRule="auto"/>
        <w:jc w:val="both"/>
        <w:textAlignment w:val="baseline"/>
        <w:rPr>
          <w:rFonts w:ascii="Times New Roman" w:hAnsi="Times New Roman"/>
          <w:b/>
          <w:i/>
          <w:color w:val="000000"/>
          <w:sz w:val="32"/>
          <w:szCs w:val="32"/>
          <w:shd w:val="clear" w:color="auto" w:fill="FFFFFF"/>
        </w:rPr>
      </w:pPr>
      <w:r w:rsidRPr="007B0B83">
        <w:rPr>
          <w:rFonts w:ascii="Times New Roman" w:hAnsi="Times New Roman"/>
          <w:b/>
          <w:i/>
          <w:color w:val="000000"/>
          <w:sz w:val="32"/>
          <w:szCs w:val="32"/>
          <w:shd w:val="clear" w:color="auto" w:fill="FFFFFF"/>
        </w:rPr>
        <w:t>Опасные свойства чабреца и противопоказания</w:t>
      </w:r>
      <w:r w:rsidR="00C3490D" w:rsidRPr="007B0B83">
        <w:rPr>
          <w:rFonts w:ascii="Times New Roman" w:hAnsi="Times New Roman"/>
          <w:b/>
          <w:i/>
          <w:color w:val="000000"/>
          <w:sz w:val="32"/>
          <w:szCs w:val="32"/>
          <w:shd w:val="clear" w:color="auto" w:fill="FFFFFF"/>
        </w:rPr>
        <w:t>.</w:t>
      </w:r>
    </w:p>
    <w:p w:rsidR="00C41F9E" w:rsidRPr="00C41F9E" w:rsidRDefault="00C41F9E" w:rsidP="00C3490D">
      <w:pPr>
        <w:spacing w:after="0" w:line="240" w:lineRule="auto"/>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i/>
          <w:color w:val="000000"/>
          <w:sz w:val="32"/>
          <w:szCs w:val="32"/>
          <w:shd w:val="clear" w:color="auto" w:fill="FFFFFF"/>
          <w:lang w:eastAsia="ru-RU"/>
        </w:rPr>
        <w:t xml:space="preserve"> </w:t>
      </w:r>
    </w:p>
    <w:p w:rsidR="00C41F9E" w:rsidRPr="00C41F9E" w:rsidRDefault="00C3490D"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C41F9E" w:rsidRPr="00C41F9E">
        <w:rPr>
          <w:rFonts w:ascii="Times New Roman" w:eastAsia="Times New Roman" w:hAnsi="Times New Roman" w:cs="Times New Roman"/>
          <w:color w:val="000000"/>
          <w:sz w:val="28"/>
          <w:szCs w:val="28"/>
          <w:shd w:val="clear" w:color="auto" w:fill="FFFFFF"/>
          <w:lang w:eastAsia="ru-RU"/>
        </w:rPr>
        <w:t xml:space="preserve">Чабрец может вызвать осложненные аллергические реакции у людей с индивидуальной непереносимостью. Прежде чем использовать растение в лечебных целях, необходимо сделать простой тест: промыть настоем чабреца подколенную впадину. Если в течение часа после нанесения жидкости на коже не проявляется раздражение, процедуры с наружным или внешним применением чабреца можно продолжать. Чабрец при беременности противопоказан, также как опасен он для лиц с патологиями и болезнями почек, язвой желудка и 12-перстной кишки. «Большинство врачей полагают, что чабрец, при правильном его применении, значительно эффективнее других противовоспалительных средств, но его не следует использовать неограниченно, поскольку это может спровоцировать гипофункцию (ослабление деятельности) щитовидной железы». </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 xml:space="preserve">    </w:t>
      </w:r>
    </w:p>
    <w:p w:rsidR="00C41F9E" w:rsidRPr="007B0B83" w:rsidRDefault="00C41F9E" w:rsidP="000F6529">
      <w:pPr>
        <w:pStyle w:val="a5"/>
        <w:numPr>
          <w:ilvl w:val="0"/>
          <w:numId w:val="13"/>
        </w:numPr>
        <w:spacing w:after="0" w:line="240" w:lineRule="auto"/>
        <w:jc w:val="both"/>
        <w:textAlignment w:val="baseline"/>
        <w:rPr>
          <w:rFonts w:ascii="Times New Roman" w:hAnsi="Times New Roman"/>
          <w:b/>
          <w:bCs/>
          <w:i/>
          <w:color w:val="000000"/>
          <w:sz w:val="32"/>
          <w:szCs w:val="32"/>
          <w:bdr w:val="none" w:sz="0" w:space="0" w:color="auto" w:frame="1"/>
        </w:rPr>
      </w:pPr>
      <w:r w:rsidRPr="007B0B83">
        <w:rPr>
          <w:rFonts w:ascii="Times New Roman" w:hAnsi="Times New Roman"/>
          <w:b/>
          <w:bCs/>
          <w:i/>
          <w:color w:val="000000"/>
          <w:sz w:val="32"/>
          <w:szCs w:val="32"/>
          <w:bdr w:val="none" w:sz="0" w:space="0" w:color="auto" w:frame="1"/>
        </w:rPr>
        <w:t>Социологический опрос.</w:t>
      </w:r>
    </w:p>
    <w:p w:rsidR="00C3490D" w:rsidRPr="00C41F9E" w:rsidRDefault="00C3490D" w:rsidP="00C41F9E">
      <w:pPr>
        <w:spacing w:after="0" w:line="240" w:lineRule="auto"/>
        <w:ind w:firstLine="568"/>
        <w:jc w:val="both"/>
        <w:textAlignment w:val="baseline"/>
        <w:rPr>
          <w:rFonts w:ascii="Times New Roman" w:eastAsia="Times New Roman" w:hAnsi="Times New Roman" w:cs="Times New Roman"/>
          <w:color w:val="000000"/>
          <w:sz w:val="28"/>
          <w:szCs w:val="28"/>
          <w:lang w:eastAsia="ru-RU"/>
        </w:rPr>
      </w:pPr>
    </w:p>
    <w:p w:rsidR="00C41F9E" w:rsidRPr="00C41F9E" w:rsidRDefault="00C41F9E"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     Учащимся и взрослым нашей школы были предложены следующие вопросы, чтобы выяснить, что они знают о лекарственных растениях.</w:t>
      </w:r>
    </w:p>
    <w:p w:rsidR="00C41F9E" w:rsidRPr="00C41F9E" w:rsidRDefault="00C41F9E" w:rsidP="00C41F9E">
      <w:pPr>
        <w:spacing w:after="0" w:line="240" w:lineRule="auto"/>
        <w:ind w:firstLine="568"/>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b/>
          <w:bCs/>
          <w:color w:val="000000"/>
          <w:sz w:val="28"/>
          <w:szCs w:val="28"/>
          <w:bdr w:val="none" w:sz="0" w:space="0" w:color="auto" w:frame="1"/>
          <w:lang w:eastAsia="ru-RU"/>
        </w:rPr>
        <w:t>Вопросы.</w:t>
      </w:r>
    </w:p>
    <w:p w:rsidR="00C41F9E" w:rsidRPr="00C41F9E" w:rsidRDefault="00980080" w:rsidP="00C41F9E">
      <w:pPr>
        <w:spacing w:after="0" w:line="240" w:lineRule="auto"/>
        <w:ind w:firstLine="568"/>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1.Знаете ли Вы лекарственные растения</w:t>
      </w:r>
      <w:r w:rsidR="00C41F9E" w:rsidRPr="00C41F9E">
        <w:rPr>
          <w:rFonts w:ascii="Times New Roman" w:eastAsia="Times New Roman" w:hAnsi="Times New Roman" w:cs="Times New Roman"/>
          <w:color w:val="000000"/>
          <w:sz w:val="28"/>
          <w:szCs w:val="28"/>
          <w:bdr w:val="none" w:sz="0" w:space="0" w:color="auto" w:frame="1"/>
          <w:lang w:eastAsia="ru-RU"/>
        </w:rPr>
        <w:t>?</w:t>
      </w:r>
    </w:p>
    <w:p w:rsidR="00C41F9E" w:rsidRPr="00C41F9E" w:rsidRDefault="00C41F9E" w:rsidP="00C41F9E">
      <w:pPr>
        <w:spacing w:after="0" w:line="240" w:lineRule="auto"/>
        <w:ind w:firstLine="568"/>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2.Можно ли заменить таблетки лекарственными растениями?</w:t>
      </w:r>
    </w:p>
    <w:p w:rsidR="00C41F9E" w:rsidRPr="00C41F9E" w:rsidRDefault="00C41F9E" w:rsidP="00C41F9E">
      <w:pPr>
        <w:spacing w:after="0" w:line="240" w:lineRule="auto"/>
        <w:ind w:firstLine="568"/>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 xml:space="preserve">3.При заболеваниях используете </w:t>
      </w:r>
      <w:r w:rsidR="00C3490D">
        <w:rPr>
          <w:rFonts w:ascii="Times New Roman" w:eastAsia="Times New Roman" w:hAnsi="Times New Roman" w:cs="Times New Roman"/>
          <w:color w:val="000000"/>
          <w:sz w:val="28"/>
          <w:szCs w:val="28"/>
          <w:bdr w:val="none" w:sz="0" w:space="0" w:color="auto" w:frame="1"/>
          <w:lang w:eastAsia="ru-RU"/>
        </w:rPr>
        <w:t xml:space="preserve">лекарственные </w:t>
      </w:r>
      <w:r w:rsidRPr="00C41F9E">
        <w:rPr>
          <w:rFonts w:ascii="Times New Roman" w:eastAsia="Times New Roman" w:hAnsi="Times New Roman" w:cs="Times New Roman"/>
          <w:color w:val="000000"/>
          <w:sz w:val="28"/>
          <w:szCs w:val="28"/>
          <w:bdr w:val="none" w:sz="0" w:space="0" w:color="auto" w:frame="1"/>
          <w:lang w:eastAsia="ru-RU"/>
        </w:rPr>
        <w:t>растения?</w:t>
      </w:r>
    </w:p>
    <w:p w:rsidR="00C41F9E" w:rsidRDefault="00C41F9E" w:rsidP="00C41F9E">
      <w:pPr>
        <w:spacing w:after="0" w:line="240" w:lineRule="auto"/>
        <w:ind w:firstLine="568"/>
        <w:jc w:val="both"/>
        <w:textAlignment w:val="baseline"/>
        <w:rPr>
          <w:rFonts w:ascii="Times New Roman" w:eastAsia="Times New Roman" w:hAnsi="Times New Roman" w:cs="Times New Roman"/>
          <w:color w:val="000000"/>
          <w:sz w:val="28"/>
          <w:szCs w:val="28"/>
          <w:bdr w:val="none" w:sz="0" w:space="0" w:color="auto" w:frame="1"/>
          <w:lang w:eastAsia="ru-RU"/>
        </w:rPr>
      </w:pPr>
      <w:r w:rsidRPr="00C41F9E">
        <w:rPr>
          <w:rFonts w:ascii="Times New Roman" w:eastAsia="Times New Roman" w:hAnsi="Times New Roman" w:cs="Times New Roman"/>
          <w:color w:val="000000"/>
          <w:sz w:val="28"/>
          <w:szCs w:val="28"/>
          <w:bdr w:val="none" w:sz="0" w:space="0" w:color="auto" w:frame="1"/>
          <w:lang w:eastAsia="ru-RU"/>
        </w:rPr>
        <w:t>4.Известн</w:t>
      </w:r>
      <w:r w:rsidR="00980080">
        <w:rPr>
          <w:rFonts w:ascii="Times New Roman" w:eastAsia="Times New Roman" w:hAnsi="Times New Roman" w:cs="Times New Roman"/>
          <w:color w:val="000000"/>
          <w:sz w:val="28"/>
          <w:szCs w:val="28"/>
          <w:bdr w:val="none" w:sz="0" w:space="0" w:color="auto" w:frame="1"/>
          <w:lang w:eastAsia="ru-RU"/>
        </w:rPr>
        <w:t>ы ли вам рецепты приготовления настоев из трав</w:t>
      </w:r>
      <w:r w:rsidRPr="00C41F9E">
        <w:rPr>
          <w:rFonts w:ascii="Times New Roman" w:eastAsia="Times New Roman" w:hAnsi="Times New Roman" w:cs="Times New Roman"/>
          <w:color w:val="000000"/>
          <w:sz w:val="28"/>
          <w:szCs w:val="28"/>
          <w:bdr w:val="none" w:sz="0" w:space="0" w:color="auto" w:frame="1"/>
          <w:lang w:eastAsia="ru-RU"/>
        </w:rPr>
        <w:t>?</w:t>
      </w:r>
    </w:p>
    <w:p w:rsidR="00EA2B43" w:rsidRDefault="00EA2B43" w:rsidP="00C41F9E">
      <w:pPr>
        <w:spacing w:after="0" w:line="240" w:lineRule="auto"/>
        <w:ind w:firstLine="568"/>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5. Знаете лекарственное растение Чабрец</w:t>
      </w:r>
      <w:r w:rsidR="00883324">
        <w:rPr>
          <w:rFonts w:ascii="Times New Roman" w:eastAsia="Times New Roman" w:hAnsi="Times New Roman" w:cs="Times New Roman"/>
          <w:color w:val="000000"/>
          <w:sz w:val="28"/>
          <w:szCs w:val="28"/>
          <w:bdr w:val="none" w:sz="0" w:space="0" w:color="auto" w:frame="1"/>
          <w:lang w:eastAsia="ru-RU"/>
        </w:rPr>
        <w:t>?</w:t>
      </w:r>
    </w:p>
    <w:p w:rsidR="00883324" w:rsidRPr="00C41F9E" w:rsidRDefault="00883324" w:rsidP="00C41F9E">
      <w:pPr>
        <w:spacing w:after="0" w:line="240" w:lineRule="auto"/>
        <w:ind w:firstLine="568"/>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6. Приходилось Вам собирать лекарственные травы?</w:t>
      </w:r>
    </w:p>
    <w:p w:rsidR="00C41F9E" w:rsidRDefault="00980080" w:rsidP="00C41F9E">
      <w:pPr>
        <w:spacing w:after="0" w:line="240" w:lineRule="auto"/>
        <w:ind w:firstLine="568"/>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Было опрошено 16 учеников начальных классов, 8 учеников – 5-8 классов, 6</w:t>
      </w:r>
      <w:r w:rsidR="00BC0F38">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 xml:space="preserve">учеников – 9-11 классов </w:t>
      </w:r>
      <w:r w:rsidR="00883324">
        <w:rPr>
          <w:rFonts w:ascii="Times New Roman" w:eastAsia="Times New Roman" w:hAnsi="Times New Roman" w:cs="Times New Roman"/>
          <w:color w:val="000000"/>
          <w:sz w:val="28"/>
          <w:szCs w:val="28"/>
          <w:bdr w:val="none" w:sz="0" w:space="0" w:color="auto" w:frame="1"/>
          <w:lang w:eastAsia="ru-RU"/>
        </w:rPr>
        <w:t xml:space="preserve"> и 7</w:t>
      </w:r>
      <w:r w:rsidR="00C41F9E" w:rsidRPr="00C41F9E">
        <w:rPr>
          <w:rFonts w:ascii="Times New Roman" w:eastAsia="Times New Roman" w:hAnsi="Times New Roman" w:cs="Times New Roman"/>
          <w:color w:val="000000"/>
          <w:sz w:val="28"/>
          <w:szCs w:val="28"/>
          <w:bdr w:val="none" w:sz="0" w:space="0" w:color="auto" w:frame="1"/>
          <w:lang w:eastAsia="ru-RU"/>
        </w:rPr>
        <w:t xml:space="preserve"> взрослых.</w:t>
      </w:r>
    </w:p>
    <w:p w:rsidR="00980080" w:rsidRDefault="00980080" w:rsidP="00C41F9E">
      <w:pPr>
        <w:spacing w:after="0" w:line="240" w:lineRule="auto"/>
        <w:ind w:firstLine="568"/>
        <w:jc w:val="both"/>
        <w:textAlignment w:val="baseline"/>
        <w:rPr>
          <w:rFonts w:ascii="Times New Roman" w:eastAsia="Times New Roman" w:hAnsi="Times New Roman" w:cs="Times New Roman"/>
          <w:color w:val="000000"/>
          <w:sz w:val="28"/>
          <w:szCs w:val="28"/>
          <w:bdr w:val="none" w:sz="0" w:space="0" w:color="auto" w:frame="1"/>
          <w:lang w:eastAsia="ru-RU"/>
        </w:rPr>
      </w:pPr>
    </w:p>
    <w:tbl>
      <w:tblPr>
        <w:tblStyle w:val="a4"/>
        <w:tblW w:w="10777" w:type="dxa"/>
        <w:jc w:val="center"/>
        <w:tblInd w:w="-1871" w:type="dxa"/>
        <w:tblLayout w:type="fixed"/>
        <w:tblLook w:val="04A0" w:firstRow="1" w:lastRow="0" w:firstColumn="1" w:lastColumn="0" w:noHBand="0" w:noVBand="1"/>
      </w:tblPr>
      <w:tblGrid>
        <w:gridCol w:w="994"/>
        <w:gridCol w:w="499"/>
        <w:gridCol w:w="638"/>
        <w:gridCol w:w="638"/>
        <w:gridCol w:w="780"/>
        <w:gridCol w:w="709"/>
        <w:gridCol w:w="850"/>
        <w:gridCol w:w="709"/>
        <w:gridCol w:w="567"/>
        <w:gridCol w:w="990"/>
        <w:gridCol w:w="708"/>
        <w:gridCol w:w="709"/>
        <w:gridCol w:w="992"/>
        <w:gridCol w:w="994"/>
      </w:tblGrid>
      <w:tr w:rsidR="00883324" w:rsidTr="00883324">
        <w:trPr>
          <w:jc w:val="center"/>
        </w:trPr>
        <w:tc>
          <w:tcPr>
            <w:tcW w:w="994" w:type="dxa"/>
          </w:tcPr>
          <w:p w:rsidR="00883324" w:rsidRDefault="00883324" w:rsidP="00C41F9E">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tc>
        <w:tc>
          <w:tcPr>
            <w:tcW w:w="499" w:type="dxa"/>
          </w:tcPr>
          <w:p w:rsidR="00883324" w:rsidRDefault="00883324" w:rsidP="00207705">
            <w:pPr>
              <w:spacing w:after="0" w:line="240" w:lineRule="auto"/>
              <w:ind w:firstLine="568"/>
              <w:jc w:val="both"/>
              <w:textAlignment w:val="baseline"/>
              <w:rPr>
                <w:rFonts w:ascii="Times New Roman" w:eastAsia="Times New Roman" w:hAnsi="Times New Roman" w:cs="Times New Roman"/>
                <w:color w:val="000000"/>
                <w:sz w:val="28"/>
                <w:szCs w:val="28"/>
                <w:bdr w:val="none" w:sz="0" w:space="0" w:color="auto" w:frame="1"/>
                <w:lang w:eastAsia="ru-RU"/>
              </w:rPr>
            </w:pPr>
          </w:p>
        </w:tc>
        <w:tc>
          <w:tcPr>
            <w:tcW w:w="1276" w:type="dxa"/>
            <w:gridSpan w:val="2"/>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xml:space="preserve">Знаете ли </w:t>
            </w:r>
          </w:p>
          <w:p w:rsidR="00883324" w:rsidRPr="00C41F9E" w:rsidRDefault="00883324" w:rsidP="00562B1D">
            <w:pPr>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Вы лекарственные растения</w:t>
            </w:r>
            <w:r w:rsidRPr="00C41F9E">
              <w:rPr>
                <w:rFonts w:ascii="Times New Roman" w:eastAsia="Times New Roman" w:hAnsi="Times New Roman" w:cs="Times New Roman"/>
                <w:color w:val="000000"/>
                <w:sz w:val="28"/>
                <w:szCs w:val="28"/>
                <w:bdr w:val="none" w:sz="0" w:space="0" w:color="auto" w:frame="1"/>
                <w:lang w:eastAsia="ru-RU"/>
              </w:rPr>
              <w:t>?</w:t>
            </w:r>
          </w:p>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tc>
        <w:tc>
          <w:tcPr>
            <w:tcW w:w="1489" w:type="dxa"/>
            <w:gridSpan w:val="2"/>
          </w:tcPr>
          <w:p w:rsidR="00883324" w:rsidRPr="00C41F9E" w:rsidRDefault="00883324" w:rsidP="00562B1D">
            <w:pPr>
              <w:spacing w:after="0" w:line="240" w:lineRule="auto"/>
              <w:jc w:val="center"/>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Можно ли заменить таблетки лекарственными растениями?</w:t>
            </w:r>
          </w:p>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tc>
        <w:tc>
          <w:tcPr>
            <w:tcW w:w="1559" w:type="dxa"/>
            <w:gridSpan w:val="2"/>
          </w:tcPr>
          <w:p w:rsidR="00883324" w:rsidRPr="00C41F9E" w:rsidRDefault="00883324" w:rsidP="00562B1D">
            <w:pPr>
              <w:spacing w:after="0" w:line="240" w:lineRule="auto"/>
              <w:jc w:val="center"/>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 xml:space="preserve">При заболеваниях используете </w:t>
            </w:r>
            <w:r>
              <w:rPr>
                <w:rFonts w:ascii="Times New Roman" w:eastAsia="Times New Roman" w:hAnsi="Times New Roman" w:cs="Times New Roman"/>
                <w:color w:val="000000"/>
                <w:sz w:val="28"/>
                <w:szCs w:val="28"/>
                <w:bdr w:val="none" w:sz="0" w:space="0" w:color="auto" w:frame="1"/>
                <w:lang w:eastAsia="ru-RU"/>
              </w:rPr>
              <w:t xml:space="preserve">лекарственные </w:t>
            </w:r>
            <w:r w:rsidRPr="00C41F9E">
              <w:rPr>
                <w:rFonts w:ascii="Times New Roman" w:eastAsia="Times New Roman" w:hAnsi="Times New Roman" w:cs="Times New Roman"/>
                <w:color w:val="000000"/>
                <w:sz w:val="28"/>
                <w:szCs w:val="28"/>
                <w:bdr w:val="none" w:sz="0" w:space="0" w:color="auto" w:frame="1"/>
                <w:lang w:eastAsia="ru-RU"/>
              </w:rPr>
              <w:t>растения?</w:t>
            </w:r>
          </w:p>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tc>
        <w:tc>
          <w:tcPr>
            <w:tcW w:w="1557" w:type="dxa"/>
            <w:gridSpan w:val="2"/>
          </w:tcPr>
          <w:p w:rsidR="00883324" w:rsidRPr="00C41F9E" w:rsidRDefault="00883324" w:rsidP="00562B1D">
            <w:pPr>
              <w:spacing w:after="0" w:line="240" w:lineRule="auto"/>
              <w:jc w:val="center"/>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lastRenderedPageBreak/>
              <w:t>Известн</w:t>
            </w:r>
            <w:r>
              <w:rPr>
                <w:rFonts w:ascii="Times New Roman" w:eastAsia="Times New Roman" w:hAnsi="Times New Roman" w:cs="Times New Roman"/>
                <w:color w:val="000000"/>
                <w:sz w:val="28"/>
                <w:szCs w:val="28"/>
                <w:bdr w:val="none" w:sz="0" w:space="0" w:color="auto" w:frame="1"/>
                <w:lang w:eastAsia="ru-RU"/>
              </w:rPr>
              <w:t>ы ли вам рецепты приготовления настоев из трав</w:t>
            </w:r>
            <w:r w:rsidRPr="00C41F9E">
              <w:rPr>
                <w:rFonts w:ascii="Times New Roman" w:eastAsia="Times New Roman" w:hAnsi="Times New Roman" w:cs="Times New Roman"/>
                <w:color w:val="000000"/>
                <w:sz w:val="28"/>
                <w:szCs w:val="28"/>
                <w:bdr w:val="none" w:sz="0" w:space="0" w:color="auto" w:frame="1"/>
                <w:lang w:eastAsia="ru-RU"/>
              </w:rPr>
              <w:t>?</w:t>
            </w:r>
          </w:p>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tc>
        <w:tc>
          <w:tcPr>
            <w:tcW w:w="1417" w:type="dxa"/>
            <w:gridSpan w:val="2"/>
          </w:tcPr>
          <w:p w:rsidR="00883324" w:rsidRPr="00C41F9E" w:rsidRDefault="00883324" w:rsidP="00883324">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Знаете лекарственное растение Чабрец?</w:t>
            </w:r>
          </w:p>
          <w:p w:rsidR="00883324" w:rsidRPr="00C41F9E"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tc>
        <w:tc>
          <w:tcPr>
            <w:tcW w:w="1986" w:type="dxa"/>
            <w:gridSpan w:val="2"/>
          </w:tcPr>
          <w:p w:rsidR="00883324" w:rsidRPr="00C41F9E" w:rsidRDefault="00883324" w:rsidP="00883324">
            <w:pPr>
              <w:spacing w:after="0" w:line="240" w:lineRule="auto"/>
              <w:ind w:firstLine="568"/>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Приходилось Вам собирать лекарственные травы?</w:t>
            </w:r>
          </w:p>
          <w:p w:rsidR="00883324" w:rsidRDefault="00883324" w:rsidP="00883324">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tc>
      </w:tr>
      <w:tr w:rsidR="00883324" w:rsidTr="00883324">
        <w:trPr>
          <w:jc w:val="center"/>
        </w:trPr>
        <w:tc>
          <w:tcPr>
            <w:tcW w:w="994" w:type="dxa"/>
          </w:tcPr>
          <w:p w:rsidR="00883324" w:rsidRDefault="00883324" w:rsidP="00207705">
            <w:pPr>
              <w:spacing w:after="0" w:line="240" w:lineRule="auto"/>
              <w:jc w:val="both"/>
              <w:textAlignment w:val="baseline"/>
              <w:rPr>
                <w:rFonts w:ascii="Times New Roman" w:hAnsi="Times New Roman"/>
                <w:color w:val="000000"/>
                <w:sz w:val="28"/>
                <w:szCs w:val="28"/>
                <w:bdr w:val="none" w:sz="0" w:space="0" w:color="auto" w:frame="1"/>
              </w:rPr>
            </w:pPr>
          </w:p>
        </w:tc>
        <w:tc>
          <w:tcPr>
            <w:tcW w:w="499" w:type="dxa"/>
          </w:tcPr>
          <w:p w:rsidR="00883324" w:rsidRDefault="00883324" w:rsidP="00C41F9E">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tc>
        <w:tc>
          <w:tcPr>
            <w:tcW w:w="638"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да</w:t>
            </w:r>
          </w:p>
        </w:tc>
        <w:tc>
          <w:tcPr>
            <w:tcW w:w="638"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нет</w:t>
            </w:r>
          </w:p>
        </w:tc>
        <w:tc>
          <w:tcPr>
            <w:tcW w:w="780"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да</w:t>
            </w:r>
          </w:p>
        </w:tc>
        <w:tc>
          <w:tcPr>
            <w:tcW w:w="709"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нет</w:t>
            </w:r>
          </w:p>
        </w:tc>
        <w:tc>
          <w:tcPr>
            <w:tcW w:w="850"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да</w:t>
            </w:r>
          </w:p>
        </w:tc>
        <w:tc>
          <w:tcPr>
            <w:tcW w:w="709"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нет</w:t>
            </w:r>
          </w:p>
        </w:tc>
        <w:tc>
          <w:tcPr>
            <w:tcW w:w="567"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да</w:t>
            </w:r>
          </w:p>
        </w:tc>
        <w:tc>
          <w:tcPr>
            <w:tcW w:w="990"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нет</w:t>
            </w:r>
          </w:p>
        </w:tc>
        <w:tc>
          <w:tcPr>
            <w:tcW w:w="708" w:type="dxa"/>
          </w:tcPr>
          <w:p w:rsidR="00883324" w:rsidRDefault="00883324" w:rsidP="00FF7FB9">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да</w:t>
            </w:r>
          </w:p>
        </w:tc>
        <w:tc>
          <w:tcPr>
            <w:tcW w:w="709" w:type="dxa"/>
          </w:tcPr>
          <w:p w:rsidR="00883324" w:rsidRDefault="00883324" w:rsidP="00FF7FB9">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нет</w:t>
            </w:r>
          </w:p>
        </w:tc>
        <w:tc>
          <w:tcPr>
            <w:tcW w:w="992" w:type="dxa"/>
          </w:tcPr>
          <w:p w:rsidR="00883324" w:rsidRDefault="00883324" w:rsidP="00FF7FB9">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да</w:t>
            </w:r>
          </w:p>
        </w:tc>
        <w:tc>
          <w:tcPr>
            <w:tcW w:w="994" w:type="dxa"/>
          </w:tcPr>
          <w:p w:rsidR="00883324" w:rsidRDefault="00883324" w:rsidP="00FF7FB9">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нет</w:t>
            </w:r>
          </w:p>
        </w:tc>
      </w:tr>
      <w:tr w:rsidR="00883324" w:rsidTr="00883324">
        <w:trPr>
          <w:jc w:val="center"/>
        </w:trPr>
        <w:tc>
          <w:tcPr>
            <w:tcW w:w="994" w:type="dxa"/>
          </w:tcPr>
          <w:p w:rsidR="00883324" w:rsidRPr="00207705" w:rsidRDefault="00883324" w:rsidP="00207705">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hAnsi="Times New Roman"/>
                <w:color w:val="000000"/>
                <w:sz w:val="28"/>
                <w:szCs w:val="28"/>
                <w:bdr w:val="none" w:sz="0" w:space="0" w:color="auto" w:frame="1"/>
              </w:rPr>
              <w:t>1-</w:t>
            </w:r>
            <w:r w:rsidRPr="00207705">
              <w:rPr>
                <w:rFonts w:ascii="Times New Roman" w:hAnsi="Times New Roman"/>
                <w:color w:val="000000"/>
                <w:sz w:val="28"/>
                <w:szCs w:val="28"/>
                <w:bdr w:val="none" w:sz="0" w:space="0" w:color="auto" w:frame="1"/>
              </w:rPr>
              <w:t xml:space="preserve">4 </w:t>
            </w:r>
            <w:proofErr w:type="spellStart"/>
            <w:r w:rsidRPr="00207705">
              <w:rPr>
                <w:rFonts w:ascii="Times New Roman" w:hAnsi="Times New Roman"/>
                <w:color w:val="000000"/>
                <w:sz w:val="28"/>
                <w:szCs w:val="28"/>
                <w:bdr w:val="none" w:sz="0" w:space="0" w:color="auto" w:frame="1"/>
              </w:rPr>
              <w:t>кл</w:t>
            </w:r>
            <w:proofErr w:type="spellEnd"/>
          </w:p>
        </w:tc>
        <w:tc>
          <w:tcPr>
            <w:tcW w:w="499" w:type="dxa"/>
          </w:tcPr>
          <w:p w:rsidR="00883324" w:rsidRPr="00883324" w:rsidRDefault="00883324" w:rsidP="00C41F9E">
            <w:pPr>
              <w:spacing w:after="0" w:line="240" w:lineRule="auto"/>
              <w:jc w:val="both"/>
              <w:textAlignment w:val="baseline"/>
              <w:rPr>
                <w:rFonts w:ascii="Times New Roman" w:eastAsia="Times New Roman" w:hAnsi="Times New Roman" w:cs="Times New Roman"/>
                <w:b/>
                <w:color w:val="000000"/>
                <w:sz w:val="28"/>
                <w:szCs w:val="28"/>
                <w:bdr w:val="none" w:sz="0" w:space="0" w:color="auto" w:frame="1"/>
                <w:lang w:eastAsia="ru-RU"/>
              </w:rPr>
            </w:pPr>
            <w:r w:rsidRPr="00883324">
              <w:rPr>
                <w:rFonts w:ascii="Times New Roman" w:eastAsia="Times New Roman" w:hAnsi="Times New Roman" w:cs="Times New Roman"/>
                <w:b/>
                <w:color w:val="000000"/>
                <w:sz w:val="28"/>
                <w:szCs w:val="28"/>
                <w:bdr w:val="none" w:sz="0" w:space="0" w:color="auto" w:frame="1"/>
                <w:lang w:eastAsia="ru-RU"/>
              </w:rPr>
              <w:t>16</w:t>
            </w:r>
          </w:p>
        </w:tc>
        <w:tc>
          <w:tcPr>
            <w:tcW w:w="638"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11</w:t>
            </w:r>
          </w:p>
        </w:tc>
        <w:tc>
          <w:tcPr>
            <w:tcW w:w="638"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5</w:t>
            </w:r>
          </w:p>
        </w:tc>
        <w:tc>
          <w:tcPr>
            <w:tcW w:w="780"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5</w:t>
            </w:r>
          </w:p>
        </w:tc>
        <w:tc>
          <w:tcPr>
            <w:tcW w:w="709"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11</w:t>
            </w:r>
          </w:p>
        </w:tc>
        <w:tc>
          <w:tcPr>
            <w:tcW w:w="850"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5</w:t>
            </w:r>
          </w:p>
        </w:tc>
        <w:tc>
          <w:tcPr>
            <w:tcW w:w="709"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11</w:t>
            </w:r>
          </w:p>
        </w:tc>
        <w:tc>
          <w:tcPr>
            <w:tcW w:w="567" w:type="dxa"/>
          </w:tcPr>
          <w:p w:rsidR="00883324" w:rsidRDefault="00A91AC2"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2</w:t>
            </w:r>
          </w:p>
        </w:tc>
        <w:tc>
          <w:tcPr>
            <w:tcW w:w="990" w:type="dxa"/>
          </w:tcPr>
          <w:p w:rsidR="00883324" w:rsidRDefault="00A91AC2"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14</w:t>
            </w:r>
          </w:p>
        </w:tc>
        <w:tc>
          <w:tcPr>
            <w:tcW w:w="708"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7</w:t>
            </w:r>
          </w:p>
        </w:tc>
        <w:tc>
          <w:tcPr>
            <w:tcW w:w="709"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9</w:t>
            </w:r>
          </w:p>
        </w:tc>
        <w:tc>
          <w:tcPr>
            <w:tcW w:w="992"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5</w:t>
            </w:r>
          </w:p>
        </w:tc>
        <w:tc>
          <w:tcPr>
            <w:tcW w:w="994"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11</w:t>
            </w:r>
          </w:p>
        </w:tc>
      </w:tr>
      <w:tr w:rsidR="00883324" w:rsidTr="00883324">
        <w:trPr>
          <w:jc w:val="center"/>
        </w:trPr>
        <w:tc>
          <w:tcPr>
            <w:tcW w:w="994" w:type="dxa"/>
          </w:tcPr>
          <w:p w:rsidR="00883324" w:rsidRDefault="00883324" w:rsidP="00C41F9E">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xml:space="preserve">5-8 </w:t>
            </w:r>
            <w:proofErr w:type="spellStart"/>
            <w:r>
              <w:rPr>
                <w:rFonts w:ascii="Times New Roman" w:eastAsia="Times New Roman" w:hAnsi="Times New Roman" w:cs="Times New Roman"/>
                <w:color w:val="000000"/>
                <w:sz w:val="28"/>
                <w:szCs w:val="28"/>
                <w:bdr w:val="none" w:sz="0" w:space="0" w:color="auto" w:frame="1"/>
                <w:lang w:eastAsia="ru-RU"/>
              </w:rPr>
              <w:t>кл</w:t>
            </w:r>
            <w:proofErr w:type="spellEnd"/>
          </w:p>
        </w:tc>
        <w:tc>
          <w:tcPr>
            <w:tcW w:w="499" w:type="dxa"/>
          </w:tcPr>
          <w:p w:rsidR="00883324" w:rsidRPr="00883324" w:rsidRDefault="00883324" w:rsidP="00C41F9E">
            <w:pPr>
              <w:spacing w:after="0" w:line="240" w:lineRule="auto"/>
              <w:jc w:val="both"/>
              <w:textAlignment w:val="baseline"/>
              <w:rPr>
                <w:rFonts w:ascii="Times New Roman" w:eastAsia="Times New Roman" w:hAnsi="Times New Roman" w:cs="Times New Roman"/>
                <w:b/>
                <w:color w:val="000000"/>
                <w:sz w:val="28"/>
                <w:szCs w:val="28"/>
                <w:bdr w:val="none" w:sz="0" w:space="0" w:color="auto" w:frame="1"/>
                <w:lang w:eastAsia="ru-RU"/>
              </w:rPr>
            </w:pPr>
            <w:r w:rsidRPr="00883324">
              <w:rPr>
                <w:rFonts w:ascii="Times New Roman" w:eastAsia="Times New Roman" w:hAnsi="Times New Roman" w:cs="Times New Roman"/>
                <w:b/>
                <w:color w:val="000000"/>
                <w:sz w:val="28"/>
                <w:szCs w:val="28"/>
                <w:bdr w:val="none" w:sz="0" w:space="0" w:color="auto" w:frame="1"/>
                <w:lang w:eastAsia="ru-RU"/>
              </w:rPr>
              <w:t>8</w:t>
            </w:r>
          </w:p>
        </w:tc>
        <w:tc>
          <w:tcPr>
            <w:tcW w:w="638"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6</w:t>
            </w:r>
          </w:p>
        </w:tc>
        <w:tc>
          <w:tcPr>
            <w:tcW w:w="638"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2</w:t>
            </w:r>
          </w:p>
        </w:tc>
        <w:tc>
          <w:tcPr>
            <w:tcW w:w="780"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7</w:t>
            </w:r>
          </w:p>
        </w:tc>
        <w:tc>
          <w:tcPr>
            <w:tcW w:w="709"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1</w:t>
            </w:r>
          </w:p>
        </w:tc>
        <w:tc>
          <w:tcPr>
            <w:tcW w:w="850"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5</w:t>
            </w:r>
          </w:p>
        </w:tc>
        <w:tc>
          <w:tcPr>
            <w:tcW w:w="709"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3</w:t>
            </w:r>
          </w:p>
        </w:tc>
        <w:tc>
          <w:tcPr>
            <w:tcW w:w="567" w:type="dxa"/>
          </w:tcPr>
          <w:p w:rsidR="00883324" w:rsidRDefault="00A91AC2"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3</w:t>
            </w:r>
          </w:p>
        </w:tc>
        <w:tc>
          <w:tcPr>
            <w:tcW w:w="990" w:type="dxa"/>
          </w:tcPr>
          <w:p w:rsidR="00883324" w:rsidRDefault="00A91AC2"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5</w:t>
            </w:r>
          </w:p>
        </w:tc>
        <w:tc>
          <w:tcPr>
            <w:tcW w:w="708"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6</w:t>
            </w:r>
          </w:p>
        </w:tc>
        <w:tc>
          <w:tcPr>
            <w:tcW w:w="709"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2</w:t>
            </w:r>
          </w:p>
        </w:tc>
        <w:tc>
          <w:tcPr>
            <w:tcW w:w="992" w:type="dxa"/>
          </w:tcPr>
          <w:p w:rsidR="00883324" w:rsidRDefault="0052783E"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3</w:t>
            </w:r>
          </w:p>
        </w:tc>
        <w:tc>
          <w:tcPr>
            <w:tcW w:w="994" w:type="dxa"/>
          </w:tcPr>
          <w:p w:rsidR="00883324" w:rsidRDefault="0052783E"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5</w:t>
            </w:r>
          </w:p>
        </w:tc>
      </w:tr>
      <w:tr w:rsidR="00883324" w:rsidTr="00883324">
        <w:trPr>
          <w:jc w:val="center"/>
        </w:trPr>
        <w:tc>
          <w:tcPr>
            <w:tcW w:w="994" w:type="dxa"/>
          </w:tcPr>
          <w:p w:rsidR="00883324" w:rsidRDefault="00883324" w:rsidP="00C41F9E">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xml:space="preserve">9-11 </w:t>
            </w:r>
            <w:proofErr w:type="spellStart"/>
            <w:r>
              <w:rPr>
                <w:rFonts w:ascii="Times New Roman" w:eastAsia="Times New Roman" w:hAnsi="Times New Roman" w:cs="Times New Roman"/>
                <w:color w:val="000000"/>
                <w:sz w:val="28"/>
                <w:szCs w:val="28"/>
                <w:bdr w:val="none" w:sz="0" w:space="0" w:color="auto" w:frame="1"/>
                <w:lang w:eastAsia="ru-RU"/>
              </w:rPr>
              <w:t>кл</w:t>
            </w:r>
            <w:proofErr w:type="spellEnd"/>
          </w:p>
        </w:tc>
        <w:tc>
          <w:tcPr>
            <w:tcW w:w="499" w:type="dxa"/>
          </w:tcPr>
          <w:p w:rsidR="00883324" w:rsidRPr="00883324" w:rsidRDefault="00883324" w:rsidP="00C41F9E">
            <w:pPr>
              <w:spacing w:after="0" w:line="240" w:lineRule="auto"/>
              <w:jc w:val="both"/>
              <w:textAlignment w:val="baseline"/>
              <w:rPr>
                <w:rFonts w:ascii="Times New Roman" w:eastAsia="Times New Roman" w:hAnsi="Times New Roman" w:cs="Times New Roman"/>
                <w:b/>
                <w:color w:val="000000"/>
                <w:sz w:val="28"/>
                <w:szCs w:val="28"/>
                <w:bdr w:val="none" w:sz="0" w:space="0" w:color="auto" w:frame="1"/>
                <w:lang w:eastAsia="ru-RU"/>
              </w:rPr>
            </w:pPr>
            <w:r w:rsidRPr="00883324">
              <w:rPr>
                <w:rFonts w:ascii="Times New Roman" w:eastAsia="Times New Roman" w:hAnsi="Times New Roman" w:cs="Times New Roman"/>
                <w:b/>
                <w:color w:val="000000"/>
                <w:sz w:val="28"/>
                <w:szCs w:val="28"/>
                <w:bdr w:val="none" w:sz="0" w:space="0" w:color="auto" w:frame="1"/>
                <w:lang w:eastAsia="ru-RU"/>
              </w:rPr>
              <w:t>6</w:t>
            </w:r>
          </w:p>
        </w:tc>
        <w:tc>
          <w:tcPr>
            <w:tcW w:w="638"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6</w:t>
            </w:r>
          </w:p>
        </w:tc>
        <w:tc>
          <w:tcPr>
            <w:tcW w:w="638"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0</w:t>
            </w:r>
          </w:p>
        </w:tc>
        <w:tc>
          <w:tcPr>
            <w:tcW w:w="780"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5</w:t>
            </w:r>
          </w:p>
        </w:tc>
        <w:tc>
          <w:tcPr>
            <w:tcW w:w="709"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1</w:t>
            </w:r>
          </w:p>
        </w:tc>
        <w:tc>
          <w:tcPr>
            <w:tcW w:w="850"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6</w:t>
            </w:r>
          </w:p>
        </w:tc>
        <w:tc>
          <w:tcPr>
            <w:tcW w:w="709"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0</w:t>
            </w:r>
          </w:p>
        </w:tc>
        <w:tc>
          <w:tcPr>
            <w:tcW w:w="567" w:type="dxa"/>
          </w:tcPr>
          <w:p w:rsidR="00883324" w:rsidRDefault="00A91AC2"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4</w:t>
            </w:r>
          </w:p>
        </w:tc>
        <w:tc>
          <w:tcPr>
            <w:tcW w:w="990" w:type="dxa"/>
          </w:tcPr>
          <w:p w:rsidR="00883324" w:rsidRDefault="00A91AC2"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2</w:t>
            </w:r>
          </w:p>
        </w:tc>
        <w:tc>
          <w:tcPr>
            <w:tcW w:w="708"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5</w:t>
            </w:r>
          </w:p>
        </w:tc>
        <w:tc>
          <w:tcPr>
            <w:tcW w:w="709"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1</w:t>
            </w:r>
          </w:p>
        </w:tc>
        <w:tc>
          <w:tcPr>
            <w:tcW w:w="992" w:type="dxa"/>
          </w:tcPr>
          <w:p w:rsidR="00883324" w:rsidRDefault="0052783E"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4</w:t>
            </w:r>
          </w:p>
        </w:tc>
        <w:tc>
          <w:tcPr>
            <w:tcW w:w="994" w:type="dxa"/>
          </w:tcPr>
          <w:p w:rsidR="00883324" w:rsidRDefault="0052783E"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2</w:t>
            </w:r>
          </w:p>
        </w:tc>
      </w:tr>
      <w:tr w:rsidR="00883324" w:rsidTr="00883324">
        <w:trPr>
          <w:jc w:val="center"/>
        </w:trPr>
        <w:tc>
          <w:tcPr>
            <w:tcW w:w="994" w:type="dxa"/>
          </w:tcPr>
          <w:p w:rsidR="00883324" w:rsidRDefault="00883324" w:rsidP="00C41F9E">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учителя</w:t>
            </w:r>
          </w:p>
        </w:tc>
        <w:tc>
          <w:tcPr>
            <w:tcW w:w="499" w:type="dxa"/>
          </w:tcPr>
          <w:p w:rsidR="00883324" w:rsidRPr="00883324" w:rsidRDefault="00883324" w:rsidP="00C41F9E">
            <w:pPr>
              <w:spacing w:after="0" w:line="240" w:lineRule="auto"/>
              <w:jc w:val="both"/>
              <w:textAlignment w:val="baseline"/>
              <w:rPr>
                <w:rFonts w:ascii="Times New Roman" w:eastAsia="Times New Roman" w:hAnsi="Times New Roman" w:cs="Times New Roman"/>
                <w:b/>
                <w:color w:val="000000"/>
                <w:sz w:val="28"/>
                <w:szCs w:val="28"/>
                <w:bdr w:val="none" w:sz="0" w:space="0" w:color="auto" w:frame="1"/>
                <w:lang w:eastAsia="ru-RU"/>
              </w:rPr>
            </w:pPr>
            <w:r w:rsidRPr="00883324">
              <w:rPr>
                <w:rFonts w:ascii="Times New Roman" w:eastAsia="Times New Roman" w:hAnsi="Times New Roman" w:cs="Times New Roman"/>
                <w:b/>
                <w:color w:val="000000"/>
                <w:sz w:val="28"/>
                <w:szCs w:val="28"/>
                <w:bdr w:val="none" w:sz="0" w:space="0" w:color="auto" w:frame="1"/>
                <w:lang w:eastAsia="ru-RU"/>
              </w:rPr>
              <w:t>7</w:t>
            </w:r>
          </w:p>
        </w:tc>
        <w:tc>
          <w:tcPr>
            <w:tcW w:w="638"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7</w:t>
            </w:r>
          </w:p>
        </w:tc>
        <w:tc>
          <w:tcPr>
            <w:tcW w:w="638"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0</w:t>
            </w:r>
          </w:p>
        </w:tc>
        <w:tc>
          <w:tcPr>
            <w:tcW w:w="780"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4</w:t>
            </w:r>
          </w:p>
        </w:tc>
        <w:tc>
          <w:tcPr>
            <w:tcW w:w="709"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3</w:t>
            </w:r>
          </w:p>
        </w:tc>
        <w:tc>
          <w:tcPr>
            <w:tcW w:w="850"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7</w:t>
            </w:r>
          </w:p>
        </w:tc>
        <w:tc>
          <w:tcPr>
            <w:tcW w:w="709" w:type="dxa"/>
          </w:tcPr>
          <w:p w:rsid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0</w:t>
            </w:r>
          </w:p>
        </w:tc>
        <w:tc>
          <w:tcPr>
            <w:tcW w:w="567" w:type="dxa"/>
          </w:tcPr>
          <w:p w:rsidR="00883324" w:rsidRDefault="00883324" w:rsidP="00EA2B43">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7</w:t>
            </w:r>
          </w:p>
        </w:tc>
        <w:tc>
          <w:tcPr>
            <w:tcW w:w="990" w:type="dxa"/>
          </w:tcPr>
          <w:p w:rsidR="00883324" w:rsidRDefault="00883324" w:rsidP="00EA2B43">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0</w:t>
            </w:r>
          </w:p>
        </w:tc>
        <w:tc>
          <w:tcPr>
            <w:tcW w:w="708" w:type="dxa"/>
          </w:tcPr>
          <w:p w:rsidR="00883324" w:rsidRDefault="00883324" w:rsidP="00EA2B43">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7</w:t>
            </w:r>
          </w:p>
        </w:tc>
        <w:tc>
          <w:tcPr>
            <w:tcW w:w="709" w:type="dxa"/>
          </w:tcPr>
          <w:p w:rsidR="00883324" w:rsidRDefault="00883324" w:rsidP="00EA2B43">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0</w:t>
            </w:r>
          </w:p>
        </w:tc>
        <w:tc>
          <w:tcPr>
            <w:tcW w:w="992" w:type="dxa"/>
          </w:tcPr>
          <w:p w:rsidR="00883324" w:rsidRDefault="0052783E" w:rsidP="00EA2B43">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4</w:t>
            </w:r>
          </w:p>
        </w:tc>
        <w:tc>
          <w:tcPr>
            <w:tcW w:w="994" w:type="dxa"/>
          </w:tcPr>
          <w:p w:rsidR="00883324" w:rsidRDefault="0052783E" w:rsidP="00EA2B43">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3</w:t>
            </w:r>
          </w:p>
        </w:tc>
      </w:tr>
      <w:tr w:rsidR="00883324" w:rsidTr="00883324">
        <w:trPr>
          <w:jc w:val="center"/>
        </w:trPr>
        <w:tc>
          <w:tcPr>
            <w:tcW w:w="994" w:type="dxa"/>
          </w:tcPr>
          <w:p w:rsidR="00883324" w:rsidRDefault="00883324" w:rsidP="00C41F9E">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Всего опрошено</w:t>
            </w:r>
          </w:p>
        </w:tc>
        <w:tc>
          <w:tcPr>
            <w:tcW w:w="499" w:type="dxa"/>
          </w:tcPr>
          <w:p w:rsidR="00883324" w:rsidRPr="00883324" w:rsidRDefault="00883324" w:rsidP="00C41F9E">
            <w:pPr>
              <w:spacing w:after="0" w:line="240" w:lineRule="auto"/>
              <w:jc w:val="both"/>
              <w:textAlignment w:val="baseline"/>
              <w:rPr>
                <w:rFonts w:ascii="Times New Roman" w:eastAsia="Times New Roman" w:hAnsi="Times New Roman" w:cs="Times New Roman"/>
                <w:b/>
                <w:color w:val="000000"/>
                <w:sz w:val="28"/>
                <w:szCs w:val="28"/>
                <w:bdr w:val="none" w:sz="0" w:space="0" w:color="auto" w:frame="1"/>
                <w:lang w:eastAsia="ru-RU"/>
              </w:rPr>
            </w:pPr>
            <w:r w:rsidRPr="00883324">
              <w:rPr>
                <w:rFonts w:ascii="Times New Roman" w:eastAsia="Times New Roman" w:hAnsi="Times New Roman" w:cs="Times New Roman"/>
                <w:b/>
                <w:color w:val="000000"/>
                <w:sz w:val="28"/>
                <w:szCs w:val="28"/>
                <w:bdr w:val="none" w:sz="0" w:space="0" w:color="auto" w:frame="1"/>
                <w:lang w:eastAsia="ru-RU"/>
              </w:rPr>
              <w:t>37</w:t>
            </w:r>
          </w:p>
        </w:tc>
        <w:tc>
          <w:tcPr>
            <w:tcW w:w="638" w:type="dxa"/>
          </w:tcPr>
          <w:p w:rsidR="00883324" w:rsidRPr="00883324" w:rsidRDefault="00883324" w:rsidP="00562B1D">
            <w:pPr>
              <w:spacing w:after="0" w:line="240" w:lineRule="auto"/>
              <w:jc w:val="center"/>
              <w:textAlignment w:val="baseline"/>
              <w:rPr>
                <w:rFonts w:ascii="Times New Roman" w:eastAsia="Times New Roman" w:hAnsi="Times New Roman" w:cs="Times New Roman"/>
                <w:b/>
                <w:color w:val="000000"/>
                <w:sz w:val="28"/>
                <w:szCs w:val="28"/>
                <w:bdr w:val="none" w:sz="0" w:space="0" w:color="auto" w:frame="1"/>
                <w:lang w:eastAsia="ru-RU"/>
              </w:rPr>
            </w:pPr>
            <w:r w:rsidRPr="00883324">
              <w:rPr>
                <w:rFonts w:ascii="Times New Roman" w:eastAsia="Times New Roman" w:hAnsi="Times New Roman" w:cs="Times New Roman"/>
                <w:b/>
                <w:color w:val="000000"/>
                <w:sz w:val="28"/>
                <w:szCs w:val="28"/>
                <w:bdr w:val="none" w:sz="0" w:space="0" w:color="auto" w:frame="1"/>
                <w:lang w:eastAsia="ru-RU"/>
              </w:rPr>
              <w:t>30</w:t>
            </w:r>
          </w:p>
        </w:tc>
        <w:tc>
          <w:tcPr>
            <w:tcW w:w="638" w:type="dxa"/>
          </w:tcPr>
          <w:p w:rsidR="00883324" w:rsidRP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sidRPr="00883324">
              <w:rPr>
                <w:rFonts w:ascii="Times New Roman" w:eastAsia="Times New Roman" w:hAnsi="Times New Roman" w:cs="Times New Roman"/>
                <w:color w:val="000000"/>
                <w:sz w:val="28"/>
                <w:szCs w:val="28"/>
                <w:bdr w:val="none" w:sz="0" w:space="0" w:color="auto" w:frame="1"/>
                <w:lang w:eastAsia="ru-RU"/>
              </w:rPr>
              <w:t>7</w:t>
            </w:r>
          </w:p>
        </w:tc>
        <w:tc>
          <w:tcPr>
            <w:tcW w:w="780" w:type="dxa"/>
          </w:tcPr>
          <w:p w:rsidR="00883324" w:rsidRPr="00883324" w:rsidRDefault="00883324" w:rsidP="00562B1D">
            <w:pPr>
              <w:spacing w:after="0" w:line="240" w:lineRule="auto"/>
              <w:jc w:val="center"/>
              <w:textAlignment w:val="baseline"/>
              <w:rPr>
                <w:rFonts w:ascii="Times New Roman" w:eastAsia="Times New Roman" w:hAnsi="Times New Roman" w:cs="Times New Roman"/>
                <w:b/>
                <w:color w:val="000000"/>
                <w:sz w:val="28"/>
                <w:szCs w:val="28"/>
                <w:bdr w:val="none" w:sz="0" w:space="0" w:color="auto" w:frame="1"/>
                <w:lang w:eastAsia="ru-RU"/>
              </w:rPr>
            </w:pPr>
            <w:r w:rsidRPr="00883324">
              <w:rPr>
                <w:rFonts w:ascii="Times New Roman" w:eastAsia="Times New Roman" w:hAnsi="Times New Roman" w:cs="Times New Roman"/>
                <w:b/>
                <w:color w:val="000000"/>
                <w:sz w:val="28"/>
                <w:szCs w:val="28"/>
                <w:bdr w:val="none" w:sz="0" w:space="0" w:color="auto" w:frame="1"/>
                <w:lang w:eastAsia="ru-RU"/>
              </w:rPr>
              <w:t>21</w:t>
            </w:r>
          </w:p>
        </w:tc>
        <w:tc>
          <w:tcPr>
            <w:tcW w:w="709" w:type="dxa"/>
          </w:tcPr>
          <w:p w:rsidR="00883324" w:rsidRPr="00883324"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sidRPr="00883324">
              <w:rPr>
                <w:rFonts w:ascii="Times New Roman" w:eastAsia="Times New Roman" w:hAnsi="Times New Roman" w:cs="Times New Roman"/>
                <w:color w:val="000000"/>
                <w:sz w:val="28"/>
                <w:szCs w:val="28"/>
                <w:bdr w:val="none" w:sz="0" w:space="0" w:color="auto" w:frame="1"/>
                <w:lang w:eastAsia="ru-RU"/>
              </w:rPr>
              <w:t>16</w:t>
            </w:r>
          </w:p>
        </w:tc>
        <w:tc>
          <w:tcPr>
            <w:tcW w:w="850" w:type="dxa"/>
          </w:tcPr>
          <w:p w:rsidR="00883324" w:rsidRPr="00883324" w:rsidRDefault="00883324" w:rsidP="00562B1D">
            <w:pPr>
              <w:spacing w:after="0" w:line="240" w:lineRule="auto"/>
              <w:jc w:val="center"/>
              <w:textAlignment w:val="baseline"/>
              <w:rPr>
                <w:rFonts w:ascii="Times New Roman" w:eastAsia="Times New Roman" w:hAnsi="Times New Roman" w:cs="Times New Roman"/>
                <w:b/>
                <w:color w:val="000000"/>
                <w:sz w:val="28"/>
                <w:szCs w:val="28"/>
                <w:bdr w:val="none" w:sz="0" w:space="0" w:color="auto" w:frame="1"/>
                <w:lang w:eastAsia="ru-RU"/>
              </w:rPr>
            </w:pPr>
            <w:r w:rsidRPr="00883324">
              <w:rPr>
                <w:rFonts w:ascii="Times New Roman" w:eastAsia="Times New Roman" w:hAnsi="Times New Roman" w:cs="Times New Roman"/>
                <w:b/>
                <w:color w:val="000000"/>
                <w:sz w:val="28"/>
                <w:szCs w:val="28"/>
                <w:bdr w:val="none" w:sz="0" w:space="0" w:color="auto" w:frame="1"/>
                <w:lang w:eastAsia="ru-RU"/>
              </w:rPr>
              <w:t>23</w:t>
            </w:r>
          </w:p>
        </w:tc>
        <w:tc>
          <w:tcPr>
            <w:tcW w:w="709" w:type="dxa"/>
          </w:tcPr>
          <w:p w:rsidR="00883324" w:rsidRPr="0052783E" w:rsidRDefault="00883324" w:rsidP="00562B1D">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sidRPr="0052783E">
              <w:rPr>
                <w:rFonts w:ascii="Times New Roman" w:eastAsia="Times New Roman" w:hAnsi="Times New Roman" w:cs="Times New Roman"/>
                <w:color w:val="000000"/>
                <w:sz w:val="28"/>
                <w:szCs w:val="28"/>
                <w:bdr w:val="none" w:sz="0" w:space="0" w:color="auto" w:frame="1"/>
                <w:lang w:eastAsia="ru-RU"/>
              </w:rPr>
              <w:t>14</w:t>
            </w:r>
          </w:p>
        </w:tc>
        <w:tc>
          <w:tcPr>
            <w:tcW w:w="567" w:type="dxa"/>
          </w:tcPr>
          <w:p w:rsidR="00883324" w:rsidRPr="00883324" w:rsidRDefault="00A91AC2" w:rsidP="00EA2B43">
            <w:pPr>
              <w:spacing w:after="0" w:line="240" w:lineRule="auto"/>
              <w:jc w:val="center"/>
              <w:textAlignment w:val="baseline"/>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16</w:t>
            </w:r>
          </w:p>
        </w:tc>
        <w:tc>
          <w:tcPr>
            <w:tcW w:w="990" w:type="dxa"/>
          </w:tcPr>
          <w:p w:rsidR="00883324" w:rsidRPr="0052783E" w:rsidRDefault="00A91AC2" w:rsidP="00EA2B43">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21</w:t>
            </w:r>
          </w:p>
        </w:tc>
        <w:tc>
          <w:tcPr>
            <w:tcW w:w="708" w:type="dxa"/>
          </w:tcPr>
          <w:p w:rsidR="00883324" w:rsidRPr="00883324" w:rsidRDefault="00883324" w:rsidP="00EA2B43">
            <w:pPr>
              <w:spacing w:after="0" w:line="240" w:lineRule="auto"/>
              <w:jc w:val="center"/>
              <w:textAlignment w:val="baseline"/>
              <w:rPr>
                <w:rFonts w:ascii="Times New Roman" w:eastAsia="Times New Roman" w:hAnsi="Times New Roman" w:cs="Times New Roman"/>
                <w:b/>
                <w:color w:val="000000"/>
                <w:sz w:val="28"/>
                <w:szCs w:val="28"/>
                <w:bdr w:val="none" w:sz="0" w:space="0" w:color="auto" w:frame="1"/>
                <w:lang w:eastAsia="ru-RU"/>
              </w:rPr>
            </w:pPr>
            <w:r w:rsidRPr="00883324">
              <w:rPr>
                <w:rFonts w:ascii="Times New Roman" w:eastAsia="Times New Roman" w:hAnsi="Times New Roman" w:cs="Times New Roman"/>
                <w:b/>
                <w:color w:val="000000"/>
                <w:sz w:val="28"/>
                <w:szCs w:val="28"/>
                <w:bdr w:val="none" w:sz="0" w:space="0" w:color="auto" w:frame="1"/>
                <w:lang w:eastAsia="ru-RU"/>
              </w:rPr>
              <w:t>25</w:t>
            </w:r>
          </w:p>
        </w:tc>
        <w:tc>
          <w:tcPr>
            <w:tcW w:w="709" w:type="dxa"/>
          </w:tcPr>
          <w:p w:rsidR="00883324" w:rsidRPr="0052783E" w:rsidRDefault="00883324" w:rsidP="00EA2B43">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sidRPr="0052783E">
              <w:rPr>
                <w:rFonts w:ascii="Times New Roman" w:eastAsia="Times New Roman" w:hAnsi="Times New Roman" w:cs="Times New Roman"/>
                <w:color w:val="000000"/>
                <w:sz w:val="28"/>
                <w:szCs w:val="28"/>
                <w:bdr w:val="none" w:sz="0" w:space="0" w:color="auto" w:frame="1"/>
                <w:lang w:eastAsia="ru-RU"/>
              </w:rPr>
              <w:t>12</w:t>
            </w:r>
          </w:p>
        </w:tc>
        <w:tc>
          <w:tcPr>
            <w:tcW w:w="992" w:type="dxa"/>
          </w:tcPr>
          <w:p w:rsidR="00883324" w:rsidRPr="00883324" w:rsidRDefault="0052783E" w:rsidP="00EA2B43">
            <w:pPr>
              <w:spacing w:after="0" w:line="240" w:lineRule="auto"/>
              <w:jc w:val="center"/>
              <w:textAlignment w:val="baseline"/>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16</w:t>
            </w:r>
          </w:p>
        </w:tc>
        <w:tc>
          <w:tcPr>
            <w:tcW w:w="994" w:type="dxa"/>
          </w:tcPr>
          <w:p w:rsidR="00883324" w:rsidRPr="0052783E" w:rsidRDefault="0052783E" w:rsidP="00EA2B43">
            <w:pPr>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21</w:t>
            </w:r>
          </w:p>
        </w:tc>
      </w:tr>
    </w:tbl>
    <w:p w:rsidR="006A73CC" w:rsidRDefault="006A73CC"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41F9E" w:rsidRDefault="006A73CC"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Таким </w:t>
      </w:r>
      <w:proofErr w:type="gramStart"/>
      <w:r>
        <w:rPr>
          <w:rFonts w:ascii="Times New Roman" w:eastAsia="Times New Roman" w:hAnsi="Times New Roman" w:cs="Times New Roman"/>
          <w:sz w:val="28"/>
          <w:szCs w:val="28"/>
          <w:lang w:eastAsia="ru-RU"/>
        </w:rPr>
        <w:t>образом</w:t>
      </w:r>
      <w:proofErr w:type="gramEnd"/>
      <w:r>
        <w:rPr>
          <w:rFonts w:ascii="Times New Roman" w:eastAsia="Times New Roman" w:hAnsi="Times New Roman" w:cs="Times New Roman"/>
          <w:sz w:val="28"/>
          <w:szCs w:val="28"/>
          <w:lang w:eastAsia="ru-RU"/>
        </w:rPr>
        <w:t xml:space="preserve"> проанализировав </w:t>
      </w:r>
      <w:r w:rsidR="0052783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00C41F9E" w:rsidRPr="00C41F9E">
        <w:rPr>
          <w:rFonts w:ascii="Times New Roman" w:eastAsia="Times New Roman" w:hAnsi="Times New Roman" w:cs="Times New Roman"/>
          <w:sz w:val="28"/>
          <w:szCs w:val="28"/>
          <w:lang w:eastAsia="ru-RU"/>
        </w:rPr>
        <w:t xml:space="preserve">езультаты исследования </w:t>
      </w:r>
      <w:r>
        <w:rPr>
          <w:rFonts w:ascii="Times New Roman" w:eastAsia="Times New Roman" w:hAnsi="Times New Roman" w:cs="Times New Roman"/>
          <w:sz w:val="28"/>
          <w:szCs w:val="28"/>
          <w:lang w:eastAsia="ru-RU"/>
        </w:rPr>
        <w:t>я, могу сделать вывод</w:t>
      </w:r>
      <w:r w:rsidR="00A91AC2">
        <w:rPr>
          <w:rFonts w:ascii="Times New Roman" w:eastAsia="Times New Roman" w:hAnsi="Times New Roman" w:cs="Times New Roman"/>
          <w:sz w:val="28"/>
          <w:szCs w:val="28"/>
          <w:lang w:eastAsia="ru-RU"/>
        </w:rPr>
        <w:t xml:space="preserve">, что многие школьники  знают </w:t>
      </w:r>
      <w:r w:rsidR="00EA2B43">
        <w:rPr>
          <w:rFonts w:ascii="Times New Roman" w:eastAsia="Times New Roman" w:hAnsi="Times New Roman" w:cs="Times New Roman"/>
          <w:sz w:val="28"/>
          <w:szCs w:val="28"/>
          <w:lang w:eastAsia="ru-RU"/>
        </w:rPr>
        <w:t xml:space="preserve"> </w:t>
      </w:r>
      <w:r w:rsidR="00A91AC2">
        <w:rPr>
          <w:rFonts w:ascii="Times New Roman" w:eastAsia="Times New Roman" w:hAnsi="Times New Roman" w:cs="Times New Roman"/>
          <w:sz w:val="28"/>
          <w:szCs w:val="28"/>
          <w:lang w:eastAsia="ru-RU"/>
        </w:rPr>
        <w:t>лекарственные растения в том числе и Чабрец.</w:t>
      </w:r>
      <w:r>
        <w:rPr>
          <w:rFonts w:ascii="Times New Roman" w:eastAsia="Times New Roman" w:hAnsi="Times New Roman" w:cs="Times New Roman"/>
          <w:sz w:val="28"/>
          <w:szCs w:val="28"/>
          <w:lang w:eastAsia="ru-RU"/>
        </w:rPr>
        <w:t xml:space="preserve"> </w:t>
      </w:r>
      <w:r w:rsidR="00A91AC2">
        <w:rPr>
          <w:rFonts w:ascii="Times New Roman" w:eastAsia="Times New Roman" w:hAnsi="Times New Roman" w:cs="Times New Roman"/>
          <w:sz w:val="28"/>
          <w:szCs w:val="28"/>
          <w:lang w:eastAsia="ru-RU"/>
        </w:rPr>
        <w:t xml:space="preserve"> К сожалению многие </w:t>
      </w:r>
      <w:r>
        <w:rPr>
          <w:rFonts w:ascii="Times New Roman" w:eastAsia="Times New Roman" w:hAnsi="Times New Roman" w:cs="Times New Roman"/>
          <w:sz w:val="28"/>
          <w:szCs w:val="28"/>
          <w:lang w:eastAsia="ru-RU"/>
        </w:rPr>
        <w:t>не знают</w:t>
      </w:r>
      <w:r w:rsidR="00A91AC2">
        <w:rPr>
          <w:rFonts w:ascii="Times New Roman" w:eastAsia="Times New Roman" w:hAnsi="Times New Roman" w:cs="Times New Roman"/>
          <w:sz w:val="28"/>
          <w:szCs w:val="28"/>
          <w:lang w:eastAsia="ru-RU"/>
        </w:rPr>
        <w:t xml:space="preserve"> рецептов приготовления настоев из лекарственных трав</w:t>
      </w:r>
      <w:r>
        <w:rPr>
          <w:rFonts w:ascii="Times New Roman" w:eastAsia="Times New Roman" w:hAnsi="Times New Roman" w:cs="Times New Roman"/>
          <w:sz w:val="28"/>
          <w:szCs w:val="28"/>
          <w:lang w:eastAsia="ru-RU"/>
        </w:rPr>
        <w:t>. Е</w:t>
      </w:r>
      <w:r w:rsidR="00C41F9E" w:rsidRPr="00C41F9E">
        <w:rPr>
          <w:rFonts w:ascii="Times New Roman" w:eastAsia="Times New Roman" w:hAnsi="Times New Roman" w:cs="Times New Roman"/>
          <w:sz w:val="28"/>
          <w:szCs w:val="28"/>
          <w:lang w:eastAsia="ru-RU"/>
        </w:rPr>
        <w:t xml:space="preserve">сли раньше сухие стебли </w:t>
      </w:r>
      <w:r w:rsidR="0052783E">
        <w:rPr>
          <w:rFonts w:ascii="Times New Roman" w:eastAsia="Times New Roman" w:hAnsi="Times New Roman" w:cs="Times New Roman"/>
          <w:sz w:val="28"/>
          <w:szCs w:val="28"/>
          <w:lang w:eastAsia="ru-RU"/>
        </w:rPr>
        <w:t xml:space="preserve">лечебных трав </w:t>
      </w:r>
      <w:r w:rsidR="00C41F9E" w:rsidRPr="00C41F9E">
        <w:rPr>
          <w:rFonts w:ascii="Times New Roman" w:eastAsia="Times New Roman" w:hAnsi="Times New Roman" w:cs="Times New Roman"/>
          <w:sz w:val="28"/>
          <w:szCs w:val="28"/>
          <w:lang w:eastAsia="ru-RU"/>
        </w:rPr>
        <w:t xml:space="preserve">можно было увидеть во всех домах, то сегодня почти никто не собирает, некоторые </w:t>
      </w:r>
      <w:r w:rsidR="0052783E">
        <w:rPr>
          <w:rFonts w:ascii="Times New Roman" w:eastAsia="Times New Roman" w:hAnsi="Times New Roman" w:cs="Times New Roman"/>
          <w:sz w:val="28"/>
          <w:szCs w:val="28"/>
          <w:lang w:eastAsia="ru-RU"/>
        </w:rPr>
        <w:t xml:space="preserve">взрослые </w:t>
      </w:r>
      <w:r w:rsidR="00C41F9E" w:rsidRPr="00C41F9E">
        <w:rPr>
          <w:rFonts w:ascii="Times New Roman" w:eastAsia="Times New Roman" w:hAnsi="Times New Roman" w:cs="Times New Roman"/>
          <w:sz w:val="28"/>
          <w:szCs w:val="28"/>
          <w:lang w:eastAsia="ru-RU"/>
        </w:rPr>
        <w:t>говорят, что ес</w:t>
      </w:r>
      <w:r w:rsidR="00A91AC2">
        <w:rPr>
          <w:rFonts w:ascii="Times New Roman" w:eastAsia="Times New Roman" w:hAnsi="Times New Roman" w:cs="Times New Roman"/>
          <w:sz w:val="28"/>
          <w:szCs w:val="28"/>
          <w:lang w:eastAsia="ru-RU"/>
        </w:rPr>
        <w:t xml:space="preserve">ли понадобиться, купим в аптеке, </w:t>
      </w:r>
      <w:r w:rsidR="00A91AC2" w:rsidRPr="006A73CC">
        <w:rPr>
          <w:rFonts w:ascii="Times New Roman" w:hAnsi="Times New Roman" w:cs="Times New Roman"/>
          <w:sz w:val="28"/>
          <w:szCs w:val="28"/>
          <w:shd w:val="clear" w:color="auto" w:fill="FFFFFF"/>
        </w:rPr>
        <w:t>потому как не знают, как правильно собирать и хранить сырье.</w:t>
      </w:r>
      <w:r w:rsidR="00C41F9E" w:rsidRPr="00C41F9E">
        <w:rPr>
          <w:rFonts w:ascii="Times New Roman" w:eastAsia="Times New Roman" w:hAnsi="Times New Roman" w:cs="Times New Roman"/>
          <w:sz w:val="28"/>
          <w:szCs w:val="28"/>
          <w:lang w:eastAsia="ru-RU"/>
        </w:rPr>
        <w:t xml:space="preserve"> </w:t>
      </w:r>
    </w:p>
    <w:p w:rsidR="006A73CC" w:rsidRPr="00C41F9E" w:rsidRDefault="006A73CC"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41F9E" w:rsidRPr="007B0B83" w:rsidRDefault="00C41F9E" w:rsidP="000F6529">
      <w:pPr>
        <w:pStyle w:val="a5"/>
        <w:numPr>
          <w:ilvl w:val="0"/>
          <w:numId w:val="13"/>
        </w:numPr>
        <w:spacing w:after="0" w:line="240" w:lineRule="auto"/>
        <w:textAlignment w:val="baseline"/>
        <w:rPr>
          <w:rFonts w:ascii="Times New Roman" w:hAnsi="Times New Roman"/>
          <w:i/>
          <w:color w:val="000000"/>
          <w:sz w:val="32"/>
          <w:szCs w:val="32"/>
        </w:rPr>
      </w:pPr>
      <w:r w:rsidRPr="007B0B83">
        <w:rPr>
          <w:rFonts w:ascii="Times New Roman" w:hAnsi="Times New Roman"/>
          <w:b/>
          <w:bCs/>
          <w:i/>
          <w:color w:val="000000"/>
          <w:sz w:val="32"/>
          <w:szCs w:val="32"/>
          <w:bdr w:val="none" w:sz="0" w:space="0" w:color="auto" w:frame="1"/>
        </w:rPr>
        <w:t>Выводы по результатам исследования.</w:t>
      </w:r>
    </w:p>
    <w:p w:rsidR="007B0B83" w:rsidRPr="007B0B83" w:rsidRDefault="007B0B83" w:rsidP="007B0B83">
      <w:pPr>
        <w:pStyle w:val="a5"/>
        <w:spacing w:after="0" w:line="240" w:lineRule="auto"/>
        <w:ind w:left="450"/>
        <w:textAlignment w:val="baseline"/>
        <w:rPr>
          <w:rFonts w:ascii="Times New Roman" w:hAnsi="Times New Roman"/>
          <w:i/>
          <w:color w:val="000000"/>
          <w:sz w:val="32"/>
          <w:szCs w:val="32"/>
        </w:rPr>
      </w:pPr>
    </w:p>
    <w:p w:rsidR="00C41F9E" w:rsidRPr="00C41F9E" w:rsidRDefault="00C41F9E" w:rsidP="00C41F9E">
      <w:pPr>
        <w:spacing w:after="0" w:line="240" w:lineRule="auto"/>
        <w:ind w:firstLine="568"/>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При выполнении данной исследовательской работы я:</w:t>
      </w:r>
    </w:p>
    <w:p w:rsidR="00C41F9E" w:rsidRPr="00C41F9E" w:rsidRDefault="00C41F9E" w:rsidP="00C41F9E">
      <w:pPr>
        <w:widowControl w:val="0"/>
        <w:numPr>
          <w:ilvl w:val="0"/>
          <w:numId w:val="6"/>
        </w:numPr>
        <w:autoSpaceDE w:val="0"/>
        <w:autoSpaceDN w:val="0"/>
        <w:adjustRightInd w:val="0"/>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Изучил литературу по теме, узнал  о значении лекарственных растений, в частности Чабреца.</w:t>
      </w:r>
    </w:p>
    <w:p w:rsidR="00C41F9E" w:rsidRPr="00C41F9E" w:rsidRDefault="00C41F9E" w:rsidP="00C41F9E">
      <w:pPr>
        <w:widowControl w:val="0"/>
        <w:numPr>
          <w:ilvl w:val="0"/>
          <w:numId w:val="6"/>
        </w:numPr>
        <w:autoSpaceDE w:val="0"/>
        <w:autoSpaceDN w:val="0"/>
        <w:adjustRightInd w:val="0"/>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Узнал правила сбора, сушки и хранения лекарственных растений.</w:t>
      </w:r>
    </w:p>
    <w:p w:rsidR="00C41F9E" w:rsidRPr="00C41F9E" w:rsidRDefault="00C41F9E" w:rsidP="00C41F9E">
      <w:pPr>
        <w:widowControl w:val="0"/>
        <w:numPr>
          <w:ilvl w:val="0"/>
          <w:numId w:val="6"/>
        </w:numPr>
        <w:autoSpaceDE w:val="0"/>
        <w:autoSpaceDN w:val="0"/>
        <w:adjustRightInd w:val="0"/>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Сделал сообщение по данной теме, поделилась рецептами приготовления лечебных настоев и отваров.</w:t>
      </w:r>
    </w:p>
    <w:p w:rsidR="00C41F9E" w:rsidRPr="00C41F9E" w:rsidRDefault="00C41F9E" w:rsidP="00C41F9E">
      <w:pPr>
        <w:widowControl w:val="0"/>
        <w:numPr>
          <w:ilvl w:val="0"/>
          <w:numId w:val="6"/>
        </w:numPr>
        <w:autoSpaceDE w:val="0"/>
        <w:autoSpaceDN w:val="0"/>
        <w:adjustRightInd w:val="0"/>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Рассказал одноклассникам о  </w:t>
      </w:r>
      <w:r w:rsidR="006A73CC">
        <w:rPr>
          <w:rFonts w:ascii="Times New Roman" w:eastAsia="Times New Roman" w:hAnsi="Times New Roman" w:cs="Times New Roman"/>
          <w:color w:val="000000"/>
          <w:sz w:val="28"/>
          <w:szCs w:val="28"/>
          <w:bdr w:val="none" w:sz="0" w:space="0" w:color="auto" w:frame="1"/>
          <w:lang w:eastAsia="ru-RU"/>
        </w:rPr>
        <w:t>«Тайне Чабреца»</w:t>
      </w:r>
      <w:r w:rsidRPr="00C41F9E">
        <w:rPr>
          <w:rFonts w:ascii="Times New Roman" w:eastAsia="Times New Roman" w:hAnsi="Times New Roman" w:cs="Times New Roman"/>
          <w:color w:val="000000"/>
          <w:sz w:val="28"/>
          <w:szCs w:val="28"/>
          <w:bdr w:val="none" w:sz="0" w:space="0" w:color="auto" w:frame="1"/>
          <w:lang w:eastAsia="ru-RU"/>
        </w:rPr>
        <w:t>.</w:t>
      </w:r>
    </w:p>
    <w:p w:rsidR="00C41F9E" w:rsidRPr="00C41F9E" w:rsidRDefault="006A73CC" w:rsidP="00C41F9E">
      <w:pPr>
        <w:spacing w:after="0" w:line="240" w:lineRule="auto"/>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Я считаю, что с задачами, поставленными в цели работы, справился.</w:t>
      </w:r>
      <w:r w:rsidRPr="006A73CC">
        <w:rPr>
          <w:rFonts w:ascii="Times New Roman" w:eastAsia="Times New Roman" w:hAnsi="Times New Roman" w:cs="Times New Roman"/>
          <w:color w:val="000000"/>
          <w:sz w:val="28"/>
          <w:szCs w:val="28"/>
          <w:bdr w:val="none" w:sz="0" w:space="0" w:color="auto" w:frame="1"/>
          <w:lang w:eastAsia="ru-RU"/>
        </w:rPr>
        <w:t xml:space="preserve"> </w:t>
      </w:r>
      <w:r w:rsidRPr="00C41F9E">
        <w:rPr>
          <w:rFonts w:ascii="Times New Roman" w:eastAsia="Times New Roman" w:hAnsi="Times New Roman" w:cs="Times New Roman"/>
          <w:color w:val="000000"/>
          <w:sz w:val="28"/>
          <w:szCs w:val="28"/>
          <w:bdr w:val="none" w:sz="0" w:space="0" w:color="auto" w:frame="1"/>
          <w:lang w:eastAsia="ru-RU"/>
        </w:rPr>
        <w:t>Эти знания мне пригодятся и в дальнейшем.</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B0B83" w:rsidRPr="00467FDA" w:rsidRDefault="007B0B83"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7B0B83" w:rsidRPr="00467FDA" w:rsidRDefault="007B0B83"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7B0B83" w:rsidRPr="00467FDA" w:rsidRDefault="007B0B83"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7B0B83" w:rsidRPr="00467FDA" w:rsidRDefault="007B0B83"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7B0B83" w:rsidRPr="00467FDA" w:rsidRDefault="007B0B83"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7B0B83" w:rsidRPr="00467FDA" w:rsidRDefault="007B0B83"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7B0B83" w:rsidRPr="00467FDA" w:rsidRDefault="007B0B83"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7B0B83" w:rsidRDefault="007B0B83"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905EC4" w:rsidRPr="00905EC4" w:rsidRDefault="00905EC4"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7B0B83" w:rsidRPr="00467FDA" w:rsidRDefault="007B0B83"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7B0B83" w:rsidRPr="00467FDA" w:rsidRDefault="007B0B83"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7B0B83" w:rsidRPr="00467FDA" w:rsidRDefault="007B0B83"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7B0B83" w:rsidRPr="00467FDA" w:rsidRDefault="007B0B83"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C41F9E" w:rsidRPr="00C41F9E" w:rsidRDefault="007B0B83"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III</w:t>
      </w:r>
      <w:r w:rsidRPr="007B0B83">
        <w:rPr>
          <w:rFonts w:ascii="Times New Roman" w:eastAsia="Times New Roman" w:hAnsi="Times New Roman" w:cs="Times New Roman"/>
          <w:b/>
          <w:sz w:val="28"/>
          <w:szCs w:val="28"/>
          <w:lang w:eastAsia="ru-RU"/>
        </w:rPr>
        <w:t xml:space="preserve">. </w:t>
      </w:r>
      <w:r w:rsidR="00C4289B">
        <w:rPr>
          <w:rFonts w:ascii="Times New Roman" w:eastAsia="Times New Roman" w:hAnsi="Times New Roman" w:cs="Times New Roman"/>
          <w:b/>
          <w:sz w:val="28"/>
          <w:szCs w:val="28"/>
          <w:lang w:eastAsia="ru-RU"/>
        </w:rPr>
        <w:t>Заключение</w:t>
      </w:r>
      <w:r w:rsidR="00C41F9E" w:rsidRPr="00C41F9E">
        <w:rPr>
          <w:rFonts w:ascii="Times New Roman" w:eastAsia="Times New Roman" w:hAnsi="Times New Roman" w:cs="Times New Roman"/>
          <w:b/>
          <w:sz w:val="28"/>
          <w:szCs w:val="28"/>
          <w:lang w:eastAsia="ru-RU"/>
        </w:rPr>
        <w:t>.</w:t>
      </w: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41F9E" w:rsidRPr="00C41F9E" w:rsidRDefault="00905EC4" w:rsidP="00FF7FB9">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bdr w:val="none" w:sz="0" w:space="0" w:color="auto" w:frame="1"/>
          <w:lang w:eastAsia="ru-RU"/>
        </w:rPr>
        <w:drawing>
          <wp:anchor distT="0" distB="0" distL="114300" distR="114300" simplePos="0" relativeHeight="251696128" behindDoc="1" locked="0" layoutInCell="1" allowOverlap="1" wp14:anchorId="2051B9D1" wp14:editId="7A525380">
            <wp:simplePos x="0" y="0"/>
            <wp:positionH relativeFrom="column">
              <wp:posOffset>-70485</wp:posOffset>
            </wp:positionH>
            <wp:positionV relativeFrom="paragraph">
              <wp:posOffset>33020</wp:posOffset>
            </wp:positionV>
            <wp:extent cx="2871470" cy="3834765"/>
            <wp:effectExtent l="0" t="0" r="5080" b="0"/>
            <wp:wrapTight wrapText="bothSides">
              <wp:wrapPolygon edited="0">
                <wp:start x="0" y="0"/>
                <wp:lineTo x="0" y="21461"/>
                <wp:lineTo x="21495" y="21461"/>
                <wp:lineTo x="2149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1470" cy="3834765"/>
                    </a:xfrm>
                    <a:prstGeom prst="rect">
                      <a:avLst/>
                    </a:prstGeom>
                    <a:noFill/>
                  </pic:spPr>
                </pic:pic>
              </a:graphicData>
            </a:graphic>
            <wp14:sizeRelH relativeFrom="page">
              <wp14:pctWidth>0</wp14:pctWidth>
            </wp14:sizeRelH>
            <wp14:sizeRelV relativeFrom="page">
              <wp14:pctHeight>0</wp14:pctHeight>
            </wp14:sizeRelV>
          </wp:anchor>
        </w:drawing>
      </w:r>
      <w:r w:rsidR="00FF7FB9" w:rsidRPr="00FF7FB9">
        <w:rPr>
          <w:rFonts w:ascii="Times New Roman" w:eastAsia="Times New Roman" w:hAnsi="Times New Roman" w:cs="Times New Roman"/>
          <w:sz w:val="28"/>
          <w:szCs w:val="28"/>
          <w:lang w:eastAsia="ru-RU"/>
        </w:rPr>
        <w:t xml:space="preserve">        </w:t>
      </w:r>
      <w:r w:rsidR="00C41F9E" w:rsidRPr="00C41F9E">
        <w:rPr>
          <w:rFonts w:ascii="Times New Roman" w:eastAsia="Times New Roman" w:hAnsi="Times New Roman" w:cs="Times New Roman"/>
          <w:sz w:val="28"/>
          <w:szCs w:val="28"/>
          <w:lang w:eastAsia="ru-RU"/>
        </w:rPr>
        <w:t xml:space="preserve">Проанализировав собранный мною материал по лекарственной траве рода </w:t>
      </w:r>
      <w:proofErr w:type="spellStart"/>
      <w:proofErr w:type="gramStart"/>
      <w:r w:rsidR="00C41F9E" w:rsidRPr="00C41F9E">
        <w:rPr>
          <w:rFonts w:ascii="Times New Roman" w:eastAsia="Times New Roman" w:hAnsi="Times New Roman" w:cs="Times New Roman"/>
          <w:sz w:val="28"/>
          <w:szCs w:val="28"/>
          <w:lang w:eastAsia="ru-RU"/>
        </w:rPr>
        <w:t>Тимья́н</w:t>
      </w:r>
      <w:proofErr w:type="spellEnd"/>
      <w:proofErr w:type="gramEnd"/>
      <w:r w:rsidR="00C41F9E" w:rsidRPr="00C41F9E">
        <w:rPr>
          <w:rFonts w:ascii="Times New Roman" w:eastAsia="Times New Roman" w:hAnsi="Times New Roman" w:cs="Times New Roman"/>
          <w:sz w:val="28"/>
          <w:szCs w:val="28"/>
          <w:lang w:eastAsia="ru-RU"/>
        </w:rPr>
        <w:t xml:space="preserve">, или </w:t>
      </w:r>
      <w:proofErr w:type="spellStart"/>
      <w:r w:rsidR="00C41F9E" w:rsidRPr="00C41F9E">
        <w:rPr>
          <w:rFonts w:ascii="Times New Roman" w:eastAsia="Times New Roman" w:hAnsi="Times New Roman" w:cs="Times New Roman"/>
          <w:sz w:val="28"/>
          <w:szCs w:val="28"/>
          <w:lang w:eastAsia="ru-RU"/>
        </w:rPr>
        <w:t>Чабре́ц</w:t>
      </w:r>
      <w:proofErr w:type="spellEnd"/>
      <w:r w:rsidR="00C41F9E" w:rsidRPr="00C41F9E">
        <w:rPr>
          <w:rFonts w:ascii="Times New Roman" w:eastAsia="Times New Roman" w:hAnsi="Times New Roman" w:cs="Times New Roman"/>
          <w:sz w:val="28"/>
          <w:szCs w:val="28"/>
          <w:lang w:eastAsia="ru-RU"/>
        </w:rPr>
        <w:t xml:space="preserve"> (лат. </w:t>
      </w:r>
      <w:proofErr w:type="spellStart"/>
      <w:proofErr w:type="gramStart"/>
      <w:r w:rsidR="00C41F9E" w:rsidRPr="00C41F9E">
        <w:rPr>
          <w:rFonts w:ascii="Times New Roman" w:eastAsia="Times New Roman" w:hAnsi="Times New Roman" w:cs="Times New Roman"/>
          <w:sz w:val="28"/>
          <w:szCs w:val="28"/>
          <w:lang w:eastAsia="ru-RU"/>
        </w:rPr>
        <w:t>Thýmus</w:t>
      </w:r>
      <w:proofErr w:type="spellEnd"/>
      <w:r w:rsidR="00C41F9E" w:rsidRPr="00C41F9E">
        <w:rPr>
          <w:rFonts w:ascii="Times New Roman" w:eastAsia="Times New Roman" w:hAnsi="Times New Roman" w:cs="Times New Roman"/>
          <w:sz w:val="28"/>
          <w:szCs w:val="28"/>
          <w:lang w:eastAsia="ru-RU"/>
        </w:rPr>
        <w:t>), я пополнил свой багаж знаний, нашел подтверждение, что травы применяют для лечения простудных заболеваний с древних времен и по сегодняшний день.</w:t>
      </w:r>
      <w:proofErr w:type="gramEnd"/>
      <w:r w:rsidR="00C41F9E" w:rsidRPr="00C41F9E">
        <w:rPr>
          <w:rFonts w:ascii="Times New Roman" w:eastAsia="Times New Roman" w:hAnsi="Times New Roman" w:cs="Times New Roman"/>
          <w:sz w:val="28"/>
          <w:szCs w:val="28"/>
          <w:lang w:eastAsia="ru-RU"/>
        </w:rPr>
        <w:t xml:space="preserve"> В настоящее время все шире используются растительные препараты в официальной медицине. Это связано, в первую очередь, с их относительной безопасностью и более п</w:t>
      </w:r>
      <w:r w:rsidR="006A73CC">
        <w:rPr>
          <w:rFonts w:ascii="Times New Roman" w:eastAsia="Times New Roman" w:hAnsi="Times New Roman" w:cs="Times New Roman"/>
          <w:sz w:val="28"/>
          <w:szCs w:val="28"/>
          <w:lang w:eastAsia="ru-RU"/>
        </w:rPr>
        <w:t xml:space="preserve">ростой технологией производства. </w:t>
      </w:r>
      <w:r w:rsidR="00C41F9E" w:rsidRPr="00C41F9E">
        <w:rPr>
          <w:rFonts w:ascii="Times New Roman" w:eastAsia="Times New Roman" w:hAnsi="Times New Roman" w:cs="Times New Roman"/>
          <w:sz w:val="28"/>
          <w:szCs w:val="28"/>
          <w:lang w:eastAsia="ru-RU"/>
        </w:rPr>
        <w:t xml:space="preserve">Наши предки бережно относились к природе, </w:t>
      </w:r>
      <w:proofErr w:type="gramStart"/>
      <w:r w:rsidR="00C41F9E" w:rsidRPr="00C41F9E">
        <w:rPr>
          <w:rFonts w:ascii="Times New Roman" w:eastAsia="Times New Roman" w:hAnsi="Times New Roman" w:cs="Times New Roman"/>
          <w:sz w:val="28"/>
          <w:szCs w:val="28"/>
          <w:lang w:eastAsia="ru-RU"/>
        </w:rPr>
        <w:t>из</w:t>
      </w:r>
      <w:proofErr w:type="gramEnd"/>
      <w:r w:rsidR="00C41F9E" w:rsidRPr="00C41F9E">
        <w:rPr>
          <w:rFonts w:ascii="Times New Roman" w:eastAsia="Times New Roman" w:hAnsi="Times New Roman" w:cs="Times New Roman"/>
          <w:sz w:val="28"/>
          <w:szCs w:val="28"/>
          <w:lang w:eastAsia="ru-RU"/>
        </w:rPr>
        <w:t xml:space="preserve"> - </w:t>
      </w:r>
      <w:proofErr w:type="gramStart"/>
      <w:r w:rsidR="00C41F9E" w:rsidRPr="00C41F9E">
        <w:rPr>
          <w:rFonts w:ascii="Times New Roman" w:eastAsia="Times New Roman" w:hAnsi="Times New Roman" w:cs="Times New Roman"/>
          <w:sz w:val="28"/>
          <w:szCs w:val="28"/>
          <w:lang w:eastAsia="ru-RU"/>
        </w:rPr>
        <w:t>за</w:t>
      </w:r>
      <w:proofErr w:type="gramEnd"/>
      <w:r w:rsidR="00C41F9E" w:rsidRPr="00C41F9E">
        <w:rPr>
          <w:rFonts w:ascii="Times New Roman" w:eastAsia="Times New Roman" w:hAnsi="Times New Roman" w:cs="Times New Roman"/>
          <w:sz w:val="28"/>
          <w:szCs w:val="28"/>
          <w:lang w:eastAsia="ru-RU"/>
        </w:rPr>
        <w:t xml:space="preserve"> пожаров и засухи, неправильного сбора</w:t>
      </w:r>
      <w:r w:rsidR="006A73CC">
        <w:rPr>
          <w:rFonts w:ascii="Times New Roman" w:eastAsia="Times New Roman" w:hAnsi="Times New Roman" w:cs="Times New Roman"/>
          <w:sz w:val="28"/>
          <w:szCs w:val="28"/>
          <w:lang w:eastAsia="ru-RU"/>
        </w:rPr>
        <w:t xml:space="preserve">, </w:t>
      </w:r>
      <w:r w:rsidR="00C41F9E" w:rsidRPr="00C41F9E">
        <w:rPr>
          <w:rFonts w:ascii="Times New Roman" w:eastAsia="Times New Roman" w:hAnsi="Times New Roman" w:cs="Times New Roman"/>
          <w:sz w:val="28"/>
          <w:szCs w:val="28"/>
          <w:lang w:eastAsia="ru-RU"/>
        </w:rPr>
        <w:t xml:space="preserve"> </w:t>
      </w:r>
      <w:r w:rsidR="006A73CC">
        <w:rPr>
          <w:rFonts w:ascii="Times New Roman" w:eastAsia="Times New Roman" w:hAnsi="Times New Roman" w:cs="Times New Roman"/>
          <w:sz w:val="28"/>
          <w:szCs w:val="28"/>
          <w:lang w:eastAsia="ru-RU"/>
        </w:rPr>
        <w:t xml:space="preserve">лекарственные </w:t>
      </w:r>
      <w:r w:rsidR="00C41F9E" w:rsidRPr="00C41F9E">
        <w:rPr>
          <w:rFonts w:ascii="Times New Roman" w:eastAsia="Times New Roman" w:hAnsi="Times New Roman" w:cs="Times New Roman"/>
          <w:sz w:val="28"/>
          <w:szCs w:val="28"/>
          <w:lang w:eastAsia="ru-RU"/>
        </w:rPr>
        <w:t xml:space="preserve">растения становятся редкими. Поэтому нужно </w:t>
      </w:r>
      <w:proofErr w:type="gramStart"/>
      <w:r w:rsidR="00C41F9E" w:rsidRPr="00C41F9E">
        <w:rPr>
          <w:rFonts w:ascii="Times New Roman" w:eastAsia="Times New Roman" w:hAnsi="Times New Roman" w:cs="Times New Roman"/>
          <w:sz w:val="28"/>
          <w:szCs w:val="28"/>
          <w:lang w:eastAsia="ru-RU"/>
        </w:rPr>
        <w:t>беречь не забывать</w:t>
      </w:r>
      <w:proofErr w:type="gramEnd"/>
      <w:r w:rsidR="00C41F9E" w:rsidRPr="00C41F9E">
        <w:rPr>
          <w:rFonts w:ascii="Times New Roman" w:eastAsia="Times New Roman" w:hAnsi="Times New Roman" w:cs="Times New Roman"/>
          <w:sz w:val="28"/>
          <w:szCs w:val="28"/>
          <w:lang w:eastAsia="ru-RU"/>
        </w:rPr>
        <w:t xml:space="preserve"> накопленный опыт предков</w:t>
      </w:r>
      <w:r w:rsidR="00EF5C49">
        <w:rPr>
          <w:rFonts w:ascii="Times New Roman" w:eastAsia="Times New Roman" w:hAnsi="Times New Roman" w:cs="Times New Roman"/>
          <w:sz w:val="28"/>
          <w:szCs w:val="28"/>
          <w:lang w:eastAsia="ru-RU"/>
        </w:rPr>
        <w:t>.</w:t>
      </w:r>
      <w:r w:rsidR="00C41F9E" w:rsidRPr="00C41F9E">
        <w:rPr>
          <w:rFonts w:ascii="Times New Roman" w:eastAsia="Times New Roman" w:hAnsi="Times New Roman" w:cs="Times New Roman"/>
          <w:sz w:val="28"/>
          <w:szCs w:val="28"/>
          <w:lang w:eastAsia="ru-RU"/>
        </w:rPr>
        <w:t xml:space="preserve"> Меня настолько заинтересовала данная тема, что я постараюсь не останавливаться и продолжить исследовательскую работу в этом н</w:t>
      </w:r>
      <w:r w:rsidR="00FF7FB9">
        <w:rPr>
          <w:rFonts w:ascii="Times New Roman" w:eastAsia="Times New Roman" w:hAnsi="Times New Roman" w:cs="Times New Roman"/>
          <w:sz w:val="28"/>
          <w:szCs w:val="28"/>
          <w:lang w:eastAsia="ru-RU"/>
        </w:rPr>
        <w:t>аправлении, так как результаты моего</w:t>
      </w:r>
      <w:r w:rsidR="00C41F9E" w:rsidRPr="00C41F9E">
        <w:rPr>
          <w:rFonts w:ascii="Times New Roman" w:eastAsia="Times New Roman" w:hAnsi="Times New Roman" w:cs="Times New Roman"/>
          <w:sz w:val="28"/>
          <w:szCs w:val="28"/>
          <w:lang w:eastAsia="ru-RU"/>
        </w:rPr>
        <w:t xml:space="preserve"> исследования можно применять в пропаганде использования даров природы.</w:t>
      </w:r>
      <w:bookmarkStart w:id="0" w:name="_GoBack"/>
      <w:bookmarkEnd w:id="0"/>
    </w:p>
    <w:p w:rsidR="00EF5C49" w:rsidRPr="00C41F9E" w:rsidRDefault="00EF5C49" w:rsidP="00FF7FB9">
      <w:pPr>
        <w:spacing w:after="0" w:line="240" w:lineRule="auto"/>
        <w:ind w:firstLine="568"/>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 xml:space="preserve">Собранный мною материал можно использовать на уроках </w:t>
      </w:r>
      <w:r w:rsidR="00FF7FB9">
        <w:rPr>
          <w:rFonts w:ascii="Times New Roman" w:eastAsia="Times New Roman" w:hAnsi="Times New Roman" w:cs="Times New Roman"/>
          <w:color w:val="000000"/>
          <w:sz w:val="28"/>
          <w:szCs w:val="28"/>
          <w:bdr w:val="none" w:sz="0" w:space="0" w:color="auto" w:frame="1"/>
          <w:lang w:eastAsia="ru-RU"/>
        </w:rPr>
        <w:t xml:space="preserve">биологии </w:t>
      </w:r>
      <w:r w:rsidRPr="00C41F9E">
        <w:rPr>
          <w:rFonts w:ascii="Times New Roman" w:eastAsia="Times New Roman" w:hAnsi="Times New Roman" w:cs="Times New Roman"/>
          <w:color w:val="000000"/>
          <w:sz w:val="28"/>
          <w:szCs w:val="28"/>
          <w:bdr w:val="none" w:sz="0" w:space="0" w:color="auto" w:frame="1"/>
          <w:lang w:eastAsia="ru-RU"/>
        </w:rPr>
        <w:t>при изучении темы «Лекарственные растения», а так же во время  экскурсий. Проведённая работа носит исследовательский характер, полезна и является краеведческим материалом.</w:t>
      </w:r>
    </w:p>
    <w:p w:rsidR="00EF5C49" w:rsidRPr="00C41F9E" w:rsidRDefault="00EF5C49" w:rsidP="00FF7FB9">
      <w:pPr>
        <w:spacing w:after="0" w:line="240" w:lineRule="auto"/>
        <w:ind w:firstLine="568"/>
        <w:jc w:val="both"/>
        <w:textAlignment w:val="baseline"/>
        <w:rPr>
          <w:rFonts w:ascii="Times New Roman" w:eastAsia="Times New Roman" w:hAnsi="Times New Roman" w:cs="Times New Roman"/>
          <w:color w:val="000000"/>
          <w:sz w:val="28"/>
          <w:szCs w:val="28"/>
          <w:lang w:eastAsia="ru-RU"/>
        </w:rPr>
      </w:pPr>
      <w:r w:rsidRPr="00C41F9E">
        <w:rPr>
          <w:rFonts w:ascii="Times New Roman" w:eastAsia="Times New Roman" w:hAnsi="Times New Roman" w:cs="Times New Roman"/>
          <w:color w:val="000000"/>
          <w:sz w:val="28"/>
          <w:szCs w:val="28"/>
          <w:bdr w:val="none" w:sz="0" w:space="0" w:color="auto" w:frame="1"/>
          <w:lang w:eastAsia="ru-RU"/>
        </w:rPr>
        <w:t>Я надеюсь, что таинственный и многообразный мир растений преподнесет немало находок и открытий, которые послужат надежным  инструментом в борьбе за здоровье человека. Так как охрана и укрепление здоровья людей — дело первостепенной важности.</w:t>
      </w:r>
    </w:p>
    <w:p w:rsidR="00C41F9E" w:rsidRPr="00FF7FB9" w:rsidRDefault="00EF5C49" w:rsidP="00FF7FB9">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bdr w:val="none" w:sz="0" w:space="0" w:color="auto" w:frame="1"/>
          <w:lang w:eastAsia="ru-RU"/>
        </w:rPr>
      </w:pPr>
      <w:r w:rsidRPr="00C41F9E">
        <w:rPr>
          <w:rFonts w:ascii="Times New Roman" w:eastAsia="Times New Roman" w:hAnsi="Times New Roman" w:cs="Times New Roman"/>
          <w:color w:val="000000"/>
          <w:sz w:val="28"/>
          <w:szCs w:val="28"/>
          <w:bdr w:val="none" w:sz="0" w:space="0" w:color="auto" w:frame="1"/>
          <w:lang w:eastAsia="ru-RU"/>
        </w:rPr>
        <w:t xml:space="preserve">         В свою очередь человек должен помнить, что богатства природы не неиссякаемы, и мы </w:t>
      </w:r>
      <w:proofErr w:type="gramStart"/>
      <w:r w:rsidRPr="00C41F9E">
        <w:rPr>
          <w:rFonts w:ascii="Times New Roman" w:eastAsia="Times New Roman" w:hAnsi="Times New Roman" w:cs="Times New Roman"/>
          <w:color w:val="000000"/>
          <w:sz w:val="28"/>
          <w:szCs w:val="28"/>
          <w:bdr w:val="none" w:sz="0" w:space="0" w:color="auto" w:frame="1"/>
          <w:lang w:eastAsia="ru-RU"/>
        </w:rPr>
        <w:t>должны бережно относится</w:t>
      </w:r>
      <w:proofErr w:type="gramEnd"/>
      <w:r w:rsidRPr="00C41F9E">
        <w:rPr>
          <w:rFonts w:ascii="Times New Roman" w:eastAsia="Times New Roman" w:hAnsi="Times New Roman" w:cs="Times New Roman"/>
          <w:color w:val="000000"/>
          <w:sz w:val="28"/>
          <w:szCs w:val="28"/>
          <w:bdr w:val="none" w:sz="0" w:space="0" w:color="auto" w:frame="1"/>
          <w:lang w:eastAsia="ru-RU"/>
        </w:rPr>
        <w:t xml:space="preserve"> к её дарам, чтобы новые поколения могли воспользоваться многообразием лекарственных растений</w:t>
      </w:r>
      <w:r w:rsidR="00FF7FB9">
        <w:rPr>
          <w:rFonts w:ascii="Times New Roman" w:eastAsia="Times New Roman" w:hAnsi="Times New Roman" w:cs="Times New Roman"/>
          <w:color w:val="000000"/>
          <w:sz w:val="28"/>
          <w:szCs w:val="28"/>
          <w:bdr w:val="none" w:sz="0" w:space="0" w:color="auto" w:frame="1"/>
          <w:lang w:eastAsia="ru-RU"/>
        </w:rPr>
        <w:t>.</w:t>
      </w:r>
    </w:p>
    <w:p w:rsidR="00FF7FB9" w:rsidRPr="00FF7FB9" w:rsidRDefault="00FF7FB9" w:rsidP="00FF7FB9">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bdr w:val="none" w:sz="0" w:space="0" w:color="auto" w:frame="1"/>
          <w:lang w:eastAsia="ru-RU"/>
        </w:rPr>
      </w:pPr>
    </w:p>
    <w:p w:rsidR="00FF7FB9" w:rsidRPr="00FF7FB9" w:rsidRDefault="00FF7FB9" w:rsidP="00EF5C49">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bdr w:val="none" w:sz="0" w:space="0" w:color="auto" w:frame="1"/>
          <w:lang w:eastAsia="ru-RU"/>
        </w:rPr>
      </w:pPr>
    </w:p>
    <w:p w:rsidR="00FF7FB9" w:rsidRPr="00FF7FB9" w:rsidRDefault="00FF7FB9" w:rsidP="00EF5C49">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bdr w:val="none" w:sz="0" w:space="0" w:color="auto" w:frame="1"/>
          <w:lang w:eastAsia="ru-RU"/>
        </w:rPr>
      </w:pPr>
    </w:p>
    <w:p w:rsidR="00FF7FB9" w:rsidRPr="00FF7FB9" w:rsidRDefault="00FF7FB9" w:rsidP="00EF5C49">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color w:val="000000"/>
          <w:sz w:val="28"/>
          <w:szCs w:val="28"/>
          <w:bdr w:val="none" w:sz="0" w:space="0" w:color="auto" w:frame="1"/>
          <w:lang w:eastAsia="ru-RU"/>
        </w:rPr>
      </w:pPr>
    </w:p>
    <w:p w:rsidR="00FF7FB9" w:rsidRPr="00C41F9E" w:rsidRDefault="00FF7FB9" w:rsidP="00EF5C49">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41F9E" w:rsidRPr="00C41F9E" w:rsidRDefault="00C41F9E" w:rsidP="00C41F9E">
      <w:pPr>
        <w:widowControl w:val="0"/>
        <w:shd w:val="clear" w:color="auto" w:fill="FFFFFF"/>
        <w:tabs>
          <w:tab w:val="left" w:pos="655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F7FB9" w:rsidRPr="00FF7FB9" w:rsidRDefault="00C41F9E" w:rsidP="00FF7FB9">
      <w:pPr>
        <w:spacing w:line="240" w:lineRule="auto"/>
        <w:rPr>
          <w:rFonts w:ascii="Times New Roman" w:eastAsia="Times New Roman" w:hAnsi="Times New Roman" w:cs="Times New Roman"/>
          <w:sz w:val="28"/>
          <w:szCs w:val="28"/>
          <w:lang w:val="en-US" w:eastAsia="ru-RU"/>
        </w:rPr>
      </w:pPr>
      <w:r w:rsidRPr="00C41F9E">
        <w:rPr>
          <w:rFonts w:ascii="Times New Roman" w:eastAsia="Times New Roman" w:hAnsi="Times New Roman" w:cs="Times New Roman"/>
          <w:color w:val="000000"/>
          <w:sz w:val="28"/>
          <w:szCs w:val="28"/>
          <w:bdr w:val="none" w:sz="0" w:space="0" w:color="auto" w:frame="1"/>
          <w:lang w:eastAsia="ru-RU"/>
        </w:rPr>
        <w:lastRenderedPageBreak/>
        <w:t> </w:t>
      </w:r>
      <w:proofErr w:type="gramStart"/>
      <w:r w:rsidR="00FF7FB9" w:rsidRPr="00FF7FB9">
        <w:rPr>
          <w:rFonts w:ascii="Times New Roman" w:eastAsia="Times New Roman" w:hAnsi="Times New Roman" w:cs="Times New Roman"/>
          <w:sz w:val="28"/>
          <w:szCs w:val="28"/>
          <w:bdr w:val="none" w:sz="0" w:space="0" w:color="auto" w:frame="1"/>
          <w:lang w:val="en-US" w:eastAsia="ru-RU"/>
        </w:rPr>
        <w:t>C</w:t>
      </w:r>
      <w:r w:rsidR="00FF7FB9" w:rsidRPr="00FF7FB9">
        <w:rPr>
          <w:rFonts w:ascii="Times New Roman" w:eastAsia="Times New Roman" w:hAnsi="Times New Roman" w:cs="Times New Roman"/>
          <w:b/>
          <w:bCs/>
          <w:sz w:val="28"/>
          <w:szCs w:val="28"/>
          <w:shd w:val="clear" w:color="auto" w:fill="FFFFFF"/>
          <w:lang w:eastAsia="ru-RU"/>
        </w:rPr>
        <w:t>писок использованной литературы.</w:t>
      </w:r>
      <w:proofErr w:type="gramEnd"/>
    </w:p>
    <w:p w:rsidR="00FF7FB9" w:rsidRPr="00FF7FB9" w:rsidRDefault="00FF7FB9" w:rsidP="00FF7FB9">
      <w:pPr>
        <w:numPr>
          <w:ilvl w:val="0"/>
          <w:numId w:val="10"/>
        </w:numPr>
        <w:shd w:val="clear" w:color="auto" w:fill="FFFFFF"/>
        <w:spacing w:after="150" w:line="240" w:lineRule="auto"/>
        <w:rPr>
          <w:rFonts w:ascii="Times New Roman" w:eastAsia="Times New Roman" w:hAnsi="Times New Roman" w:cs="Times New Roman"/>
          <w:sz w:val="28"/>
          <w:szCs w:val="28"/>
          <w:lang w:eastAsia="ru-RU"/>
        </w:rPr>
      </w:pPr>
      <w:r w:rsidRPr="00FF7FB9">
        <w:rPr>
          <w:rFonts w:ascii="Times New Roman" w:eastAsia="Times New Roman" w:hAnsi="Times New Roman" w:cs="Times New Roman"/>
          <w:sz w:val="28"/>
          <w:szCs w:val="28"/>
          <w:lang w:eastAsia="ru-RU"/>
        </w:rPr>
        <w:t xml:space="preserve">В.Г. Волынского «Лекарственные растения HCO» </w:t>
      </w:r>
    </w:p>
    <w:p w:rsidR="00FF7FB9" w:rsidRPr="00FF7FB9" w:rsidRDefault="00FF7FB9" w:rsidP="00FF7FB9">
      <w:pPr>
        <w:numPr>
          <w:ilvl w:val="0"/>
          <w:numId w:val="10"/>
        </w:numPr>
        <w:shd w:val="clear" w:color="auto" w:fill="FFFFFF"/>
        <w:spacing w:after="150" w:line="240" w:lineRule="auto"/>
        <w:rPr>
          <w:rFonts w:ascii="Times New Roman" w:eastAsia="Times New Roman" w:hAnsi="Times New Roman" w:cs="Times New Roman"/>
          <w:sz w:val="28"/>
          <w:szCs w:val="28"/>
          <w:lang w:eastAsia="ru-RU"/>
        </w:rPr>
      </w:pPr>
      <w:r w:rsidRPr="00FF7FB9">
        <w:rPr>
          <w:rFonts w:ascii="Times New Roman" w:eastAsia="Times New Roman" w:hAnsi="Times New Roman" w:cs="Times New Roman"/>
          <w:sz w:val="28"/>
          <w:szCs w:val="28"/>
          <w:lang w:eastAsia="ru-RU"/>
        </w:rPr>
        <w:t>В.Ф. Сотник «Кладовая природы»</w:t>
      </w:r>
    </w:p>
    <w:p w:rsidR="00FF7FB9" w:rsidRPr="00FF7FB9" w:rsidRDefault="00FF7FB9" w:rsidP="00FF7FB9">
      <w:pPr>
        <w:numPr>
          <w:ilvl w:val="0"/>
          <w:numId w:val="10"/>
        </w:numPr>
        <w:shd w:val="clear" w:color="auto" w:fill="FFFFFF"/>
        <w:spacing w:after="150" w:line="240" w:lineRule="auto"/>
        <w:rPr>
          <w:rFonts w:ascii="Times New Roman" w:eastAsia="Times New Roman" w:hAnsi="Times New Roman" w:cs="Times New Roman"/>
          <w:sz w:val="28"/>
          <w:szCs w:val="28"/>
          <w:lang w:eastAsia="ru-RU"/>
        </w:rPr>
      </w:pPr>
      <w:proofErr w:type="spellStart"/>
      <w:r w:rsidRPr="00FF7FB9">
        <w:rPr>
          <w:rFonts w:ascii="Times New Roman" w:eastAsia="Times New Roman" w:hAnsi="Times New Roman" w:cs="Times New Roman"/>
          <w:sz w:val="28"/>
          <w:szCs w:val="28"/>
          <w:lang w:eastAsia="ru-RU"/>
        </w:rPr>
        <w:t>Гринкевич</w:t>
      </w:r>
      <w:proofErr w:type="spellEnd"/>
      <w:r w:rsidRPr="00FF7FB9">
        <w:rPr>
          <w:rFonts w:ascii="Times New Roman" w:eastAsia="Times New Roman" w:hAnsi="Times New Roman" w:cs="Times New Roman"/>
          <w:sz w:val="28"/>
          <w:szCs w:val="28"/>
          <w:lang w:eastAsia="ru-RU"/>
        </w:rPr>
        <w:t xml:space="preserve"> Н.И., Сорокина А.А. Легенды и быль о лекарственных растениях. Н.,1988</w:t>
      </w:r>
    </w:p>
    <w:p w:rsidR="00FF7FB9" w:rsidRPr="00FF7FB9" w:rsidRDefault="00FF7FB9" w:rsidP="00FF7FB9">
      <w:pPr>
        <w:numPr>
          <w:ilvl w:val="0"/>
          <w:numId w:val="10"/>
        </w:numPr>
        <w:shd w:val="clear" w:color="auto" w:fill="FFFFFF"/>
        <w:spacing w:after="150" w:line="240" w:lineRule="auto"/>
        <w:rPr>
          <w:rFonts w:ascii="Times New Roman" w:eastAsia="Times New Roman" w:hAnsi="Times New Roman" w:cs="Times New Roman"/>
          <w:sz w:val="28"/>
          <w:szCs w:val="28"/>
          <w:lang w:eastAsia="ru-RU"/>
        </w:rPr>
      </w:pPr>
      <w:proofErr w:type="spellStart"/>
      <w:r w:rsidRPr="00FF7FB9">
        <w:rPr>
          <w:rFonts w:ascii="Times New Roman" w:eastAsia="Times New Roman" w:hAnsi="Times New Roman" w:cs="Times New Roman"/>
          <w:sz w:val="28"/>
          <w:szCs w:val="28"/>
          <w:lang w:eastAsia="ru-RU"/>
        </w:rPr>
        <w:t>Лавренов</w:t>
      </w:r>
      <w:proofErr w:type="spellEnd"/>
      <w:r w:rsidRPr="00FF7FB9">
        <w:rPr>
          <w:rFonts w:ascii="Times New Roman" w:eastAsia="Times New Roman" w:hAnsi="Times New Roman" w:cs="Times New Roman"/>
          <w:sz w:val="28"/>
          <w:szCs w:val="28"/>
          <w:lang w:eastAsia="ru-RU"/>
        </w:rPr>
        <w:t xml:space="preserve"> В. К. Полная энциклопедия лекарственных растений. - СПб</w:t>
      </w:r>
      <w:proofErr w:type="gramStart"/>
      <w:r w:rsidRPr="00FF7FB9">
        <w:rPr>
          <w:rFonts w:ascii="Times New Roman" w:eastAsia="Times New Roman" w:hAnsi="Times New Roman" w:cs="Times New Roman"/>
          <w:sz w:val="28"/>
          <w:szCs w:val="28"/>
          <w:lang w:eastAsia="ru-RU"/>
        </w:rPr>
        <w:t xml:space="preserve">.: </w:t>
      </w:r>
      <w:proofErr w:type="gramEnd"/>
      <w:r w:rsidRPr="00FF7FB9">
        <w:rPr>
          <w:rFonts w:ascii="Times New Roman" w:eastAsia="Times New Roman" w:hAnsi="Times New Roman" w:cs="Times New Roman"/>
          <w:sz w:val="28"/>
          <w:szCs w:val="28"/>
          <w:lang w:eastAsia="ru-RU"/>
        </w:rPr>
        <w:t>Нева; М.: ОЛМА-ПРЕСС. -1999.</w:t>
      </w:r>
    </w:p>
    <w:p w:rsidR="00FF7FB9" w:rsidRPr="00FF7FB9" w:rsidRDefault="00FF7FB9" w:rsidP="00FF7FB9">
      <w:pPr>
        <w:numPr>
          <w:ilvl w:val="0"/>
          <w:numId w:val="10"/>
        </w:numPr>
        <w:shd w:val="clear" w:color="auto" w:fill="FFFFFF"/>
        <w:spacing w:after="150" w:line="240" w:lineRule="auto"/>
        <w:rPr>
          <w:rFonts w:ascii="Times New Roman" w:eastAsia="Times New Roman" w:hAnsi="Times New Roman" w:cs="Times New Roman"/>
          <w:sz w:val="28"/>
          <w:szCs w:val="28"/>
          <w:lang w:eastAsia="ru-RU"/>
        </w:rPr>
      </w:pPr>
      <w:r w:rsidRPr="00FF7FB9">
        <w:rPr>
          <w:rFonts w:ascii="Times New Roman" w:eastAsia="Times New Roman" w:hAnsi="Times New Roman" w:cs="Times New Roman"/>
          <w:sz w:val="28"/>
          <w:szCs w:val="28"/>
          <w:lang w:eastAsia="ru-RU"/>
        </w:rPr>
        <w:t>Носов А. М. Целебные полевые растения. - М.: ЭКСМО-Пресс, 2001.</w:t>
      </w:r>
    </w:p>
    <w:p w:rsidR="00FF7FB9" w:rsidRPr="00FF7FB9" w:rsidRDefault="00FF7FB9" w:rsidP="00FF7FB9">
      <w:pPr>
        <w:numPr>
          <w:ilvl w:val="0"/>
          <w:numId w:val="10"/>
        </w:numPr>
        <w:shd w:val="clear" w:color="auto" w:fill="FFFFFF"/>
        <w:spacing w:after="150" w:line="240" w:lineRule="auto"/>
        <w:rPr>
          <w:rFonts w:ascii="Times New Roman" w:eastAsia="Times New Roman" w:hAnsi="Times New Roman" w:cs="Times New Roman"/>
          <w:sz w:val="28"/>
          <w:szCs w:val="28"/>
          <w:lang w:eastAsia="ru-RU"/>
        </w:rPr>
      </w:pPr>
      <w:r w:rsidRPr="00FF7FB9">
        <w:rPr>
          <w:rFonts w:ascii="Times New Roman" w:eastAsia="Times New Roman" w:hAnsi="Times New Roman" w:cs="Times New Roman"/>
          <w:sz w:val="28"/>
          <w:szCs w:val="28"/>
          <w:lang w:eastAsia="ru-RU"/>
        </w:rPr>
        <w:t>Осипов С.Е. Краткий справочник по применению лекарственных растений в терапевтической практике М.,1990</w:t>
      </w:r>
    </w:p>
    <w:p w:rsidR="00FF7FB9" w:rsidRPr="00FF7FB9" w:rsidRDefault="00FF7FB9" w:rsidP="00FF7FB9">
      <w:pPr>
        <w:numPr>
          <w:ilvl w:val="0"/>
          <w:numId w:val="10"/>
        </w:numPr>
        <w:shd w:val="clear" w:color="auto" w:fill="FFFFFF"/>
        <w:spacing w:after="150" w:line="240" w:lineRule="auto"/>
        <w:rPr>
          <w:rFonts w:ascii="Times New Roman" w:eastAsia="Times New Roman" w:hAnsi="Times New Roman" w:cs="Times New Roman"/>
          <w:sz w:val="28"/>
          <w:szCs w:val="28"/>
          <w:lang w:eastAsia="ru-RU"/>
        </w:rPr>
      </w:pPr>
      <w:r w:rsidRPr="00FF7FB9">
        <w:rPr>
          <w:rFonts w:ascii="Times New Roman" w:eastAsia="Times New Roman" w:hAnsi="Times New Roman" w:cs="Times New Roman"/>
          <w:sz w:val="28"/>
          <w:szCs w:val="28"/>
          <w:lang w:eastAsia="ru-RU"/>
        </w:rPr>
        <w:t>Рыженко В. И. Сбор лекарственных растений Оникс, 2007</w:t>
      </w:r>
    </w:p>
    <w:p w:rsidR="00FF7FB9" w:rsidRPr="00FF7FB9" w:rsidRDefault="00FF7FB9" w:rsidP="00FF7FB9">
      <w:pPr>
        <w:numPr>
          <w:ilvl w:val="0"/>
          <w:numId w:val="10"/>
        </w:numPr>
        <w:shd w:val="clear" w:color="auto" w:fill="FFFFFF"/>
        <w:spacing w:after="150" w:line="240" w:lineRule="auto"/>
        <w:rPr>
          <w:rFonts w:ascii="Times New Roman" w:eastAsia="Times New Roman" w:hAnsi="Times New Roman" w:cs="Times New Roman"/>
          <w:sz w:val="28"/>
          <w:szCs w:val="28"/>
          <w:lang w:eastAsia="ru-RU"/>
        </w:rPr>
      </w:pPr>
      <w:proofErr w:type="gramStart"/>
      <w:r w:rsidRPr="00FF7FB9">
        <w:rPr>
          <w:rFonts w:ascii="Times New Roman" w:eastAsia="Times New Roman" w:hAnsi="Times New Roman" w:cs="Times New Roman"/>
          <w:sz w:val="28"/>
          <w:szCs w:val="28"/>
          <w:lang w:eastAsia="ru-RU"/>
        </w:rPr>
        <w:t>Санина</w:t>
      </w:r>
      <w:proofErr w:type="gramEnd"/>
      <w:r w:rsidRPr="00FF7FB9">
        <w:rPr>
          <w:rFonts w:ascii="Times New Roman" w:eastAsia="Times New Roman" w:hAnsi="Times New Roman" w:cs="Times New Roman"/>
          <w:sz w:val="28"/>
          <w:szCs w:val="28"/>
          <w:lang w:eastAsia="ru-RU"/>
        </w:rPr>
        <w:t xml:space="preserve"> И. Л. Травник. Полный справочник лекарственных растений. Аргумент </w:t>
      </w:r>
      <w:proofErr w:type="spellStart"/>
      <w:r w:rsidRPr="00FF7FB9">
        <w:rPr>
          <w:rFonts w:ascii="Times New Roman" w:eastAsia="Times New Roman" w:hAnsi="Times New Roman" w:cs="Times New Roman"/>
          <w:sz w:val="28"/>
          <w:szCs w:val="28"/>
          <w:lang w:eastAsia="ru-RU"/>
        </w:rPr>
        <w:t>Принт</w:t>
      </w:r>
      <w:proofErr w:type="spellEnd"/>
      <w:r w:rsidRPr="00FF7FB9">
        <w:rPr>
          <w:rFonts w:ascii="Times New Roman" w:eastAsia="Times New Roman" w:hAnsi="Times New Roman" w:cs="Times New Roman"/>
          <w:sz w:val="28"/>
          <w:szCs w:val="28"/>
          <w:lang w:eastAsia="ru-RU"/>
        </w:rPr>
        <w:t>, 2012</w:t>
      </w:r>
    </w:p>
    <w:p w:rsidR="00FF7FB9" w:rsidRPr="00FF7FB9" w:rsidRDefault="00FF7FB9" w:rsidP="00FF7FB9">
      <w:pPr>
        <w:numPr>
          <w:ilvl w:val="0"/>
          <w:numId w:val="10"/>
        </w:numPr>
        <w:shd w:val="clear" w:color="auto" w:fill="FFFFFF"/>
        <w:spacing w:after="150" w:line="240" w:lineRule="auto"/>
        <w:rPr>
          <w:rFonts w:ascii="Times New Roman" w:eastAsia="Times New Roman" w:hAnsi="Times New Roman" w:cs="Times New Roman"/>
          <w:sz w:val="28"/>
          <w:szCs w:val="28"/>
          <w:lang w:eastAsia="ru-RU"/>
        </w:rPr>
      </w:pPr>
      <w:proofErr w:type="spellStart"/>
      <w:r w:rsidRPr="00FF7FB9">
        <w:rPr>
          <w:rFonts w:ascii="Times New Roman" w:eastAsia="Times New Roman" w:hAnsi="Times New Roman" w:cs="Times New Roman"/>
          <w:sz w:val="28"/>
          <w:szCs w:val="28"/>
          <w:lang w:eastAsia="ru-RU"/>
        </w:rPr>
        <w:t>Чиков</w:t>
      </w:r>
      <w:proofErr w:type="spellEnd"/>
      <w:r w:rsidRPr="00FF7FB9">
        <w:rPr>
          <w:rFonts w:ascii="Times New Roman" w:eastAsia="Times New Roman" w:hAnsi="Times New Roman" w:cs="Times New Roman"/>
          <w:sz w:val="28"/>
          <w:szCs w:val="28"/>
          <w:lang w:eastAsia="ru-RU"/>
        </w:rPr>
        <w:t xml:space="preserve"> П. </w:t>
      </w:r>
      <w:proofErr w:type="spellStart"/>
      <w:r w:rsidRPr="00FF7FB9">
        <w:rPr>
          <w:rFonts w:ascii="Times New Roman" w:eastAsia="Times New Roman" w:hAnsi="Times New Roman" w:cs="Times New Roman"/>
          <w:sz w:val="28"/>
          <w:szCs w:val="28"/>
          <w:lang w:eastAsia="ru-RU"/>
        </w:rPr>
        <w:t>С.Лекарственные</w:t>
      </w:r>
      <w:proofErr w:type="spellEnd"/>
      <w:r w:rsidRPr="00FF7FB9">
        <w:rPr>
          <w:rFonts w:ascii="Times New Roman" w:eastAsia="Times New Roman" w:hAnsi="Times New Roman" w:cs="Times New Roman"/>
          <w:sz w:val="28"/>
          <w:szCs w:val="28"/>
          <w:lang w:eastAsia="ru-RU"/>
        </w:rPr>
        <w:t xml:space="preserve"> растения. – М., 1982.-384 c.</w:t>
      </w:r>
    </w:p>
    <w:p w:rsidR="00FF7FB9" w:rsidRPr="00FF7FB9" w:rsidRDefault="00FF7FB9" w:rsidP="00FF7FB9">
      <w:pPr>
        <w:numPr>
          <w:ilvl w:val="0"/>
          <w:numId w:val="10"/>
        </w:numPr>
        <w:shd w:val="clear" w:color="auto" w:fill="FFFFFF"/>
        <w:spacing w:after="150" w:line="240" w:lineRule="auto"/>
        <w:rPr>
          <w:rFonts w:ascii="Times New Roman" w:eastAsia="Times New Roman" w:hAnsi="Times New Roman" w:cs="Times New Roman"/>
          <w:sz w:val="28"/>
          <w:szCs w:val="28"/>
          <w:lang w:eastAsia="ru-RU"/>
        </w:rPr>
      </w:pPr>
      <w:r w:rsidRPr="00FF7FB9">
        <w:rPr>
          <w:rFonts w:ascii="Times New Roman" w:eastAsia="Times New Roman" w:hAnsi="Times New Roman" w:cs="Times New Roman"/>
          <w:sz w:val="28"/>
          <w:szCs w:val="28"/>
          <w:u w:val="single"/>
          <w:lang w:eastAsia="ru-RU"/>
        </w:rPr>
        <w:t>http://www.bibliotekar.ru/lekarstvennye/1.htm</w:t>
      </w:r>
    </w:p>
    <w:p w:rsidR="00FF7FB9" w:rsidRPr="00FF7FB9" w:rsidRDefault="00FF7FB9" w:rsidP="00FF7FB9">
      <w:pPr>
        <w:numPr>
          <w:ilvl w:val="0"/>
          <w:numId w:val="10"/>
        </w:numPr>
        <w:shd w:val="clear" w:color="auto" w:fill="FFFFFF"/>
        <w:spacing w:after="150" w:line="240" w:lineRule="auto"/>
        <w:rPr>
          <w:rFonts w:ascii="Times New Roman" w:eastAsia="Times New Roman" w:hAnsi="Times New Roman" w:cs="Times New Roman"/>
          <w:sz w:val="28"/>
          <w:szCs w:val="28"/>
          <w:lang w:eastAsia="ru-RU"/>
        </w:rPr>
      </w:pPr>
      <w:r w:rsidRPr="00FF7FB9">
        <w:rPr>
          <w:rFonts w:ascii="Times New Roman" w:eastAsia="Times New Roman" w:hAnsi="Times New Roman" w:cs="Times New Roman"/>
          <w:sz w:val="28"/>
          <w:szCs w:val="28"/>
          <w:u w:val="single"/>
          <w:lang w:eastAsia="ru-RU"/>
        </w:rPr>
        <w:t>http://meduniver.com/Medical/Dermat/prigotovlenie_aromatizatorov.html</w:t>
      </w:r>
    </w:p>
    <w:p w:rsidR="00FF7FB9" w:rsidRPr="00FF7FB9" w:rsidRDefault="00A11DB3" w:rsidP="00FF7FB9">
      <w:pPr>
        <w:numPr>
          <w:ilvl w:val="0"/>
          <w:numId w:val="10"/>
        </w:numPr>
        <w:shd w:val="clear" w:color="auto" w:fill="FFFFFF"/>
        <w:spacing w:after="150" w:line="240" w:lineRule="auto"/>
        <w:rPr>
          <w:rFonts w:ascii="Times New Roman" w:eastAsia="Times New Roman" w:hAnsi="Times New Roman" w:cs="Times New Roman"/>
          <w:sz w:val="28"/>
          <w:szCs w:val="28"/>
          <w:lang w:eastAsia="ru-RU"/>
        </w:rPr>
      </w:pPr>
      <w:hyperlink r:id="rId30" w:history="1">
        <w:r w:rsidR="00FF7FB9" w:rsidRPr="00FF7FB9">
          <w:rPr>
            <w:rStyle w:val="a6"/>
            <w:rFonts w:ascii="Times New Roman" w:eastAsia="Times New Roman" w:hAnsi="Times New Roman" w:cs="Times New Roman"/>
            <w:color w:val="auto"/>
            <w:sz w:val="28"/>
            <w:szCs w:val="28"/>
            <w:lang w:eastAsia="ru-RU"/>
          </w:rPr>
          <w:t>http://www.rusveniki.ru/poleznaya-informaciya/samye-luchshie-bannye-veniki</w:t>
        </w:r>
      </w:hyperlink>
    </w:p>
    <w:p w:rsidR="00FF7FB9" w:rsidRPr="00FF7FB9" w:rsidRDefault="00A11DB3" w:rsidP="00FF7FB9">
      <w:pPr>
        <w:numPr>
          <w:ilvl w:val="0"/>
          <w:numId w:val="10"/>
        </w:numPr>
        <w:shd w:val="clear" w:color="auto" w:fill="FFFFFF"/>
        <w:spacing w:after="150" w:line="240" w:lineRule="auto"/>
        <w:rPr>
          <w:rFonts w:ascii="Times New Roman" w:eastAsia="Times New Roman" w:hAnsi="Times New Roman" w:cs="Times New Roman"/>
          <w:sz w:val="28"/>
          <w:szCs w:val="28"/>
          <w:lang w:eastAsia="ru-RU"/>
        </w:rPr>
      </w:pPr>
      <w:hyperlink r:id="rId31" w:history="1">
        <w:r w:rsidR="00FF7FB9" w:rsidRPr="00FF7FB9">
          <w:rPr>
            <w:rStyle w:val="a6"/>
            <w:rFonts w:ascii="Times New Roman" w:eastAsia="Times New Roman" w:hAnsi="Times New Roman" w:cs="Times New Roman"/>
            <w:color w:val="auto"/>
            <w:sz w:val="28"/>
            <w:szCs w:val="28"/>
            <w:bdr w:val="none" w:sz="0" w:space="0" w:color="auto" w:frame="1"/>
            <w:lang w:val="en-US" w:eastAsia="ru-RU"/>
          </w:rPr>
          <w:t>http</w:t>
        </w:r>
        <w:r w:rsidR="00FF7FB9" w:rsidRPr="00FF7FB9">
          <w:rPr>
            <w:rStyle w:val="a6"/>
            <w:rFonts w:ascii="Times New Roman" w:eastAsia="Times New Roman" w:hAnsi="Times New Roman" w:cs="Times New Roman"/>
            <w:color w:val="auto"/>
            <w:sz w:val="28"/>
            <w:szCs w:val="28"/>
            <w:bdr w:val="none" w:sz="0" w:space="0" w:color="auto" w:frame="1"/>
            <w:lang w:eastAsia="ru-RU"/>
          </w:rPr>
          <w:t>://</w:t>
        </w:r>
        <w:proofErr w:type="spellStart"/>
        <w:r w:rsidR="00FF7FB9" w:rsidRPr="00FF7FB9">
          <w:rPr>
            <w:rStyle w:val="a6"/>
            <w:rFonts w:ascii="Times New Roman" w:eastAsia="Times New Roman" w:hAnsi="Times New Roman" w:cs="Times New Roman"/>
            <w:color w:val="auto"/>
            <w:sz w:val="28"/>
            <w:szCs w:val="28"/>
            <w:bdr w:val="none" w:sz="0" w:space="0" w:color="auto" w:frame="1"/>
            <w:lang w:val="en-US" w:eastAsia="ru-RU"/>
          </w:rPr>
          <w:t>orpheusmusic</w:t>
        </w:r>
        <w:proofErr w:type="spellEnd"/>
        <w:r w:rsidR="00FF7FB9" w:rsidRPr="00FF7FB9">
          <w:rPr>
            <w:rStyle w:val="a6"/>
            <w:rFonts w:ascii="Times New Roman" w:eastAsia="Times New Roman" w:hAnsi="Times New Roman" w:cs="Times New Roman"/>
            <w:color w:val="auto"/>
            <w:sz w:val="28"/>
            <w:szCs w:val="28"/>
            <w:bdr w:val="none" w:sz="0" w:space="0" w:color="auto" w:frame="1"/>
            <w:lang w:eastAsia="ru-RU"/>
          </w:rPr>
          <w:t>.</w:t>
        </w:r>
        <w:proofErr w:type="spellStart"/>
        <w:r w:rsidR="00FF7FB9" w:rsidRPr="00FF7FB9">
          <w:rPr>
            <w:rStyle w:val="a6"/>
            <w:rFonts w:ascii="Times New Roman" w:eastAsia="Times New Roman" w:hAnsi="Times New Roman" w:cs="Times New Roman"/>
            <w:color w:val="auto"/>
            <w:sz w:val="28"/>
            <w:szCs w:val="28"/>
            <w:bdr w:val="none" w:sz="0" w:space="0" w:color="auto" w:frame="1"/>
            <w:lang w:val="en-US" w:eastAsia="ru-RU"/>
          </w:rPr>
          <w:t>ru</w:t>
        </w:r>
        <w:proofErr w:type="spellEnd"/>
        <w:r w:rsidR="00FF7FB9" w:rsidRPr="00FF7FB9">
          <w:rPr>
            <w:rStyle w:val="a6"/>
            <w:rFonts w:ascii="Times New Roman" w:eastAsia="Times New Roman" w:hAnsi="Times New Roman" w:cs="Times New Roman"/>
            <w:color w:val="auto"/>
            <w:sz w:val="28"/>
            <w:szCs w:val="28"/>
            <w:bdr w:val="none" w:sz="0" w:space="0" w:color="auto" w:frame="1"/>
            <w:lang w:eastAsia="ru-RU"/>
          </w:rPr>
          <w:t>/</w:t>
        </w:r>
        <w:proofErr w:type="spellStart"/>
        <w:r w:rsidR="00FF7FB9" w:rsidRPr="00FF7FB9">
          <w:rPr>
            <w:rStyle w:val="a6"/>
            <w:rFonts w:ascii="Times New Roman" w:eastAsia="Times New Roman" w:hAnsi="Times New Roman" w:cs="Times New Roman"/>
            <w:color w:val="auto"/>
            <w:sz w:val="28"/>
            <w:szCs w:val="28"/>
            <w:bdr w:val="none" w:sz="0" w:space="0" w:color="auto" w:frame="1"/>
            <w:lang w:val="en-US" w:eastAsia="ru-RU"/>
          </w:rPr>
          <w:t>publ</w:t>
        </w:r>
        <w:proofErr w:type="spellEnd"/>
        <w:r w:rsidR="00FF7FB9" w:rsidRPr="00FF7FB9">
          <w:rPr>
            <w:rStyle w:val="a6"/>
            <w:rFonts w:ascii="Times New Roman" w:eastAsia="Times New Roman" w:hAnsi="Times New Roman" w:cs="Times New Roman"/>
            <w:color w:val="auto"/>
            <w:sz w:val="28"/>
            <w:szCs w:val="28"/>
            <w:bdr w:val="none" w:sz="0" w:space="0" w:color="auto" w:frame="1"/>
            <w:lang w:eastAsia="ru-RU"/>
          </w:rPr>
          <w:t>/</w:t>
        </w:r>
        <w:proofErr w:type="spellStart"/>
        <w:r w:rsidR="00FF7FB9" w:rsidRPr="00FF7FB9">
          <w:rPr>
            <w:rStyle w:val="a6"/>
            <w:rFonts w:ascii="Times New Roman" w:eastAsia="Times New Roman" w:hAnsi="Times New Roman" w:cs="Times New Roman"/>
            <w:color w:val="auto"/>
            <w:sz w:val="28"/>
            <w:szCs w:val="28"/>
            <w:bdr w:val="none" w:sz="0" w:space="0" w:color="auto" w:frame="1"/>
            <w:lang w:val="en-US" w:eastAsia="ru-RU"/>
          </w:rPr>
          <w:t>literatura</w:t>
        </w:r>
        <w:proofErr w:type="spellEnd"/>
        <w:r w:rsidR="00FF7FB9" w:rsidRPr="00FF7FB9">
          <w:rPr>
            <w:rStyle w:val="a6"/>
            <w:rFonts w:ascii="Times New Roman" w:eastAsia="Times New Roman" w:hAnsi="Times New Roman" w:cs="Times New Roman"/>
            <w:color w:val="auto"/>
            <w:sz w:val="28"/>
            <w:szCs w:val="28"/>
            <w:bdr w:val="none" w:sz="0" w:space="0" w:color="auto" w:frame="1"/>
            <w:lang w:eastAsia="ru-RU"/>
          </w:rPr>
          <w:t>/</w:t>
        </w:r>
        <w:proofErr w:type="spellStart"/>
        <w:r w:rsidR="00FF7FB9" w:rsidRPr="00FF7FB9">
          <w:rPr>
            <w:rStyle w:val="a6"/>
            <w:rFonts w:ascii="Times New Roman" w:eastAsia="Times New Roman" w:hAnsi="Times New Roman" w:cs="Times New Roman"/>
            <w:color w:val="auto"/>
            <w:sz w:val="28"/>
            <w:szCs w:val="28"/>
            <w:bdr w:val="none" w:sz="0" w:space="0" w:color="auto" w:frame="1"/>
            <w:lang w:val="en-US" w:eastAsia="ru-RU"/>
          </w:rPr>
          <w:t>biografii</w:t>
        </w:r>
        <w:proofErr w:type="spellEnd"/>
        <w:r w:rsidR="00FF7FB9" w:rsidRPr="00FF7FB9">
          <w:rPr>
            <w:rStyle w:val="a6"/>
            <w:rFonts w:ascii="Times New Roman" w:eastAsia="Times New Roman" w:hAnsi="Times New Roman" w:cs="Times New Roman"/>
            <w:color w:val="auto"/>
            <w:sz w:val="28"/>
            <w:szCs w:val="28"/>
            <w:bdr w:val="none" w:sz="0" w:space="0" w:color="auto" w:frame="1"/>
            <w:lang w:eastAsia="ru-RU"/>
          </w:rPr>
          <w:t>_</w:t>
        </w:r>
        <w:proofErr w:type="spellStart"/>
        <w:r w:rsidR="00FF7FB9" w:rsidRPr="00FF7FB9">
          <w:rPr>
            <w:rStyle w:val="a6"/>
            <w:rFonts w:ascii="Times New Roman" w:eastAsia="Times New Roman" w:hAnsi="Times New Roman" w:cs="Times New Roman"/>
            <w:color w:val="auto"/>
            <w:sz w:val="28"/>
            <w:szCs w:val="28"/>
            <w:bdr w:val="none" w:sz="0" w:space="0" w:color="auto" w:frame="1"/>
            <w:lang w:val="en-US" w:eastAsia="ru-RU"/>
          </w:rPr>
          <w:t>zarubezhnykh</w:t>
        </w:r>
        <w:proofErr w:type="spellEnd"/>
        <w:r w:rsidR="00FF7FB9" w:rsidRPr="00FF7FB9">
          <w:rPr>
            <w:rStyle w:val="a6"/>
            <w:rFonts w:ascii="Times New Roman" w:eastAsia="Times New Roman" w:hAnsi="Times New Roman" w:cs="Times New Roman"/>
            <w:color w:val="auto"/>
            <w:sz w:val="28"/>
            <w:szCs w:val="28"/>
            <w:bdr w:val="none" w:sz="0" w:space="0" w:color="auto" w:frame="1"/>
            <w:lang w:eastAsia="ru-RU"/>
          </w:rPr>
          <w:t>_</w:t>
        </w:r>
        <w:proofErr w:type="spellStart"/>
        <w:r w:rsidR="00FF7FB9" w:rsidRPr="00FF7FB9">
          <w:rPr>
            <w:rStyle w:val="a6"/>
            <w:rFonts w:ascii="Times New Roman" w:eastAsia="Times New Roman" w:hAnsi="Times New Roman" w:cs="Times New Roman"/>
            <w:color w:val="auto"/>
            <w:sz w:val="28"/>
            <w:szCs w:val="28"/>
            <w:bdr w:val="none" w:sz="0" w:space="0" w:color="auto" w:frame="1"/>
            <w:lang w:val="en-US" w:eastAsia="ru-RU"/>
          </w:rPr>
          <w:t>pisatelej</w:t>
        </w:r>
        <w:proofErr w:type="spellEnd"/>
        <w:r w:rsidR="00FF7FB9" w:rsidRPr="00FF7FB9">
          <w:rPr>
            <w:rStyle w:val="a6"/>
            <w:rFonts w:ascii="Times New Roman" w:eastAsia="Times New Roman" w:hAnsi="Times New Roman" w:cs="Times New Roman"/>
            <w:color w:val="auto"/>
            <w:sz w:val="28"/>
            <w:szCs w:val="28"/>
            <w:bdr w:val="none" w:sz="0" w:space="0" w:color="auto" w:frame="1"/>
            <w:lang w:eastAsia="ru-RU"/>
          </w:rPr>
          <w:t>/</w:t>
        </w:r>
        <w:proofErr w:type="spellStart"/>
        <w:r w:rsidR="00FF7FB9" w:rsidRPr="00FF7FB9">
          <w:rPr>
            <w:rStyle w:val="a6"/>
            <w:rFonts w:ascii="Times New Roman" w:eastAsia="Times New Roman" w:hAnsi="Times New Roman" w:cs="Times New Roman"/>
            <w:color w:val="auto"/>
            <w:sz w:val="28"/>
            <w:szCs w:val="28"/>
            <w:bdr w:val="none" w:sz="0" w:space="0" w:color="auto" w:frame="1"/>
            <w:lang w:val="en-US" w:eastAsia="ru-RU"/>
          </w:rPr>
          <w:t>avicenna</w:t>
        </w:r>
        <w:proofErr w:type="spellEnd"/>
        <w:r w:rsidR="00FF7FB9" w:rsidRPr="00FF7FB9">
          <w:rPr>
            <w:rStyle w:val="a6"/>
            <w:rFonts w:ascii="Times New Roman" w:eastAsia="Times New Roman" w:hAnsi="Times New Roman" w:cs="Times New Roman"/>
            <w:color w:val="auto"/>
            <w:sz w:val="28"/>
            <w:szCs w:val="28"/>
            <w:bdr w:val="none" w:sz="0" w:space="0" w:color="auto" w:frame="1"/>
            <w:lang w:eastAsia="ru-RU"/>
          </w:rPr>
          <w:t>_</w:t>
        </w:r>
        <w:proofErr w:type="spellStart"/>
        <w:r w:rsidR="00FF7FB9" w:rsidRPr="00FF7FB9">
          <w:rPr>
            <w:rStyle w:val="a6"/>
            <w:rFonts w:ascii="Times New Roman" w:eastAsia="Times New Roman" w:hAnsi="Times New Roman" w:cs="Times New Roman"/>
            <w:color w:val="auto"/>
            <w:sz w:val="28"/>
            <w:szCs w:val="28"/>
            <w:bdr w:val="none" w:sz="0" w:space="0" w:color="auto" w:frame="1"/>
            <w:lang w:val="en-US" w:eastAsia="ru-RU"/>
          </w:rPr>
          <w:t>mudrejshij</w:t>
        </w:r>
        <w:proofErr w:type="spellEnd"/>
        <w:r w:rsidR="00FF7FB9" w:rsidRPr="00FF7FB9">
          <w:rPr>
            <w:rStyle w:val="a6"/>
            <w:rFonts w:ascii="Times New Roman" w:eastAsia="Times New Roman" w:hAnsi="Times New Roman" w:cs="Times New Roman"/>
            <w:color w:val="auto"/>
            <w:sz w:val="28"/>
            <w:szCs w:val="28"/>
            <w:bdr w:val="none" w:sz="0" w:space="0" w:color="auto" w:frame="1"/>
            <w:lang w:eastAsia="ru-RU"/>
          </w:rPr>
          <w:t>_</w:t>
        </w:r>
        <w:proofErr w:type="spellStart"/>
        <w:r w:rsidR="00FF7FB9" w:rsidRPr="00FF7FB9">
          <w:rPr>
            <w:rStyle w:val="a6"/>
            <w:rFonts w:ascii="Times New Roman" w:eastAsia="Times New Roman" w:hAnsi="Times New Roman" w:cs="Times New Roman"/>
            <w:color w:val="auto"/>
            <w:sz w:val="28"/>
            <w:szCs w:val="28"/>
            <w:bdr w:val="none" w:sz="0" w:space="0" w:color="auto" w:frame="1"/>
            <w:lang w:val="en-US" w:eastAsia="ru-RU"/>
          </w:rPr>
          <w:t>vrachevatel</w:t>
        </w:r>
        <w:proofErr w:type="spellEnd"/>
        <w:r w:rsidR="00FF7FB9" w:rsidRPr="00FF7FB9">
          <w:rPr>
            <w:rStyle w:val="a6"/>
            <w:rFonts w:ascii="Times New Roman" w:eastAsia="Times New Roman" w:hAnsi="Times New Roman" w:cs="Times New Roman"/>
            <w:color w:val="auto"/>
            <w:sz w:val="28"/>
            <w:szCs w:val="28"/>
            <w:bdr w:val="none" w:sz="0" w:space="0" w:color="auto" w:frame="1"/>
            <w:lang w:eastAsia="ru-RU"/>
          </w:rPr>
          <w:t>/557-1-0-1119</w:t>
        </w:r>
      </w:hyperlink>
    </w:p>
    <w:p w:rsidR="00FF7FB9" w:rsidRPr="00FF7FB9" w:rsidRDefault="00A11DB3" w:rsidP="00FF7FB9">
      <w:pPr>
        <w:numPr>
          <w:ilvl w:val="0"/>
          <w:numId w:val="10"/>
        </w:numPr>
        <w:shd w:val="clear" w:color="auto" w:fill="FFFFFF"/>
        <w:spacing w:after="150" w:line="240" w:lineRule="auto"/>
        <w:rPr>
          <w:rFonts w:ascii="Times New Roman" w:eastAsia="Times New Roman" w:hAnsi="Times New Roman" w:cs="Times New Roman"/>
          <w:sz w:val="28"/>
          <w:szCs w:val="28"/>
          <w:lang w:eastAsia="ru-RU"/>
        </w:rPr>
      </w:pPr>
      <w:hyperlink r:id="rId32" w:history="1">
        <w:r w:rsidR="00C41F9E" w:rsidRPr="00C41F9E">
          <w:rPr>
            <w:rFonts w:ascii="Times New Roman" w:eastAsia="Times New Roman" w:hAnsi="Times New Roman" w:cs="Times New Roman"/>
            <w:sz w:val="28"/>
            <w:szCs w:val="28"/>
            <w:u w:val="single"/>
            <w:bdr w:val="none" w:sz="0" w:space="0" w:color="auto" w:frame="1"/>
            <w:lang w:eastAsia="ru-RU"/>
          </w:rPr>
          <w:t>http://www.yourlifestyle.ru/polza/610-chabrec-poleznye-svoystva.htm</w:t>
        </w:r>
      </w:hyperlink>
      <w:r w:rsidR="00C41F9E" w:rsidRPr="00C41F9E">
        <w:rPr>
          <w:rFonts w:ascii="Times New Roman" w:eastAsia="Times New Roman" w:hAnsi="Times New Roman" w:cs="Times New Roman"/>
          <w:sz w:val="28"/>
          <w:szCs w:val="28"/>
          <w:bdr w:val="none" w:sz="0" w:space="0" w:color="auto" w:frame="1"/>
          <w:lang w:eastAsia="ru-RU"/>
        </w:rPr>
        <w:t> </w:t>
      </w:r>
    </w:p>
    <w:p w:rsidR="006931CC" w:rsidRPr="00C4289B" w:rsidRDefault="00C41F9E" w:rsidP="00FF7FB9">
      <w:pPr>
        <w:numPr>
          <w:ilvl w:val="0"/>
          <w:numId w:val="10"/>
        </w:numPr>
        <w:shd w:val="clear" w:color="auto" w:fill="FFFFFF"/>
        <w:spacing w:after="150" w:line="240" w:lineRule="auto"/>
        <w:rPr>
          <w:rFonts w:ascii="Times New Roman" w:eastAsia="Times New Roman" w:hAnsi="Times New Roman" w:cs="Times New Roman"/>
          <w:sz w:val="28"/>
          <w:szCs w:val="28"/>
          <w:lang w:eastAsia="ru-RU"/>
        </w:rPr>
      </w:pPr>
      <w:r w:rsidRPr="00FF7FB9">
        <w:rPr>
          <w:rFonts w:ascii="Times New Roman" w:eastAsia="Times New Roman" w:hAnsi="Times New Roman" w:cs="Times New Roman"/>
          <w:sz w:val="28"/>
          <w:szCs w:val="28"/>
          <w:bdr w:val="none" w:sz="0" w:space="0" w:color="auto" w:frame="1"/>
          <w:lang w:eastAsia="ru-RU"/>
        </w:rPr>
        <w:t>ttp://www.travuchka.ru/index.php/rastenia/travi/</w:t>
      </w:r>
    </w:p>
    <w:p w:rsidR="006931CC" w:rsidRPr="00FF7FB9" w:rsidRDefault="006931CC" w:rsidP="00FF7FB9">
      <w:pPr>
        <w:spacing w:after="0" w:line="240" w:lineRule="auto"/>
        <w:jc w:val="center"/>
        <w:rPr>
          <w:rFonts w:ascii="Times New Roman" w:eastAsia="Times New Roman" w:hAnsi="Times New Roman" w:cs="Times New Roman"/>
          <w:b/>
          <w:bCs/>
          <w:sz w:val="28"/>
          <w:szCs w:val="28"/>
          <w:lang w:eastAsia="ru-RU"/>
        </w:rPr>
      </w:pPr>
    </w:p>
    <w:p w:rsidR="00B81266" w:rsidRPr="00FF7FB9" w:rsidRDefault="00B81266" w:rsidP="00FF7FB9">
      <w:pPr>
        <w:spacing w:after="0" w:line="240" w:lineRule="auto"/>
        <w:jc w:val="center"/>
        <w:rPr>
          <w:rFonts w:ascii="Times New Roman" w:eastAsia="Times New Roman" w:hAnsi="Times New Roman" w:cs="Times New Roman"/>
          <w:b/>
          <w:bCs/>
          <w:sz w:val="28"/>
          <w:szCs w:val="28"/>
          <w:lang w:eastAsia="ru-RU"/>
        </w:rPr>
      </w:pPr>
    </w:p>
    <w:p w:rsidR="000A22A9" w:rsidRPr="00FF7FB9" w:rsidRDefault="000A22A9" w:rsidP="00FF7FB9">
      <w:pPr>
        <w:pStyle w:val="ab"/>
        <w:jc w:val="center"/>
        <w:rPr>
          <w:b/>
          <w:sz w:val="28"/>
          <w:szCs w:val="28"/>
          <w:shd w:val="clear" w:color="auto" w:fill="FFFFFF"/>
        </w:rPr>
      </w:pPr>
    </w:p>
    <w:p w:rsidR="00B5487E" w:rsidRPr="00FF7FB9" w:rsidRDefault="00B5487E" w:rsidP="00FF7FB9">
      <w:pPr>
        <w:pStyle w:val="ab"/>
        <w:jc w:val="both"/>
        <w:rPr>
          <w:sz w:val="28"/>
          <w:szCs w:val="28"/>
        </w:rPr>
      </w:pPr>
    </w:p>
    <w:p w:rsidR="00B5487E" w:rsidRPr="00FF7FB9" w:rsidRDefault="00B5487E" w:rsidP="00FF7FB9">
      <w:pPr>
        <w:pStyle w:val="ab"/>
        <w:jc w:val="both"/>
        <w:rPr>
          <w:sz w:val="28"/>
          <w:szCs w:val="28"/>
        </w:rPr>
      </w:pPr>
    </w:p>
    <w:p w:rsidR="00B5487E" w:rsidRPr="00FF7FB9" w:rsidRDefault="00B5487E" w:rsidP="00FF7FB9">
      <w:pPr>
        <w:pStyle w:val="ab"/>
        <w:jc w:val="both"/>
        <w:rPr>
          <w:sz w:val="28"/>
          <w:szCs w:val="28"/>
        </w:rPr>
      </w:pPr>
    </w:p>
    <w:p w:rsidR="006D7A83" w:rsidRPr="00467FDA" w:rsidRDefault="006D7A83" w:rsidP="008F6066">
      <w:pPr>
        <w:spacing w:line="360" w:lineRule="auto"/>
        <w:rPr>
          <w:sz w:val="28"/>
          <w:szCs w:val="28"/>
        </w:rPr>
      </w:pPr>
    </w:p>
    <w:sectPr w:rsidR="006D7A83" w:rsidRPr="00467FDA" w:rsidSect="00B5487E">
      <w:footerReference w:type="default" r:id="rId33"/>
      <w:pgSz w:w="11906" w:h="16838"/>
      <w:pgMar w:top="1134" w:right="850" w:bottom="141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DB3" w:rsidRDefault="00A11DB3" w:rsidP="008F6066">
      <w:pPr>
        <w:spacing w:after="0" w:line="240" w:lineRule="auto"/>
      </w:pPr>
      <w:r>
        <w:separator/>
      </w:r>
    </w:p>
  </w:endnote>
  <w:endnote w:type="continuationSeparator" w:id="0">
    <w:p w:rsidR="00A11DB3" w:rsidRDefault="00A11DB3" w:rsidP="008F6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626970"/>
      <w:docPartObj>
        <w:docPartGallery w:val="Page Numbers (Bottom of Page)"/>
        <w:docPartUnique/>
      </w:docPartObj>
    </w:sdtPr>
    <w:sdtEndPr/>
    <w:sdtContent>
      <w:p w:rsidR="00FF7FB9" w:rsidRDefault="00FF7FB9">
        <w:pPr>
          <w:pStyle w:val="a9"/>
          <w:jc w:val="right"/>
        </w:pPr>
        <w:r>
          <w:fldChar w:fldCharType="begin"/>
        </w:r>
        <w:r>
          <w:instrText>PAGE   \* MERGEFORMAT</w:instrText>
        </w:r>
        <w:r>
          <w:fldChar w:fldCharType="separate"/>
        </w:r>
        <w:r w:rsidR="00467FDA">
          <w:rPr>
            <w:noProof/>
          </w:rPr>
          <w:t>14</w:t>
        </w:r>
        <w:r>
          <w:fldChar w:fldCharType="end"/>
        </w:r>
      </w:p>
    </w:sdtContent>
  </w:sdt>
  <w:p w:rsidR="00FF7FB9" w:rsidRDefault="00FF7FB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DB3" w:rsidRDefault="00A11DB3" w:rsidP="008F6066">
      <w:pPr>
        <w:spacing w:after="0" w:line="240" w:lineRule="auto"/>
      </w:pPr>
      <w:r>
        <w:separator/>
      </w:r>
    </w:p>
  </w:footnote>
  <w:footnote w:type="continuationSeparator" w:id="0">
    <w:p w:rsidR="00A11DB3" w:rsidRDefault="00A11DB3" w:rsidP="008F60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B9B3174"/>
    <w:multiLevelType w:val="hybridMultilevel"/>
    <w:tmpl w:val="788AAE86"/>
    <w:lvl w:ilvl="0" w:tplc="3B08FF2A">
      <w:start w:val="1"/>
      <w:numFmt w:val="upperRoman"/>
      <w:lvlText w:val="%1."/>
      <w:lvlJc w:val="left"/>
      <w:pPr>
        <w:ind w:left="143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211303"/>
    <w:multiLevelType w:val="hybridMultilevel"/>
    <w:tmpl w:val="71C4FA62"/>
    <w:lvl w:ilvl="0" w:tplc="33A6F9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2869A1"/>
    <w:multiLevelType w:val="hybridMultilevel"/>
    <w:tmpl w:val="836A220A"/>
    <w:lvl w:ilvl="0" w:tplc="5B4CC6A6">
      <w:start w:val="1"/>
      <w:numFmt w:val="upperRoman"/>
      <w:lvlText w:val="%1."/>
      <w:lvlJc w:val="left"/>
      <w:pPr>
        <w:ind w:left="1430" w:hanging="72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2BDA7C2A"/>
    <w:multiLevelType w:val="hybridMultilevel"/>
    <w:tmpl w:val="49A8430E"/>
    <w:lvl w:ilvl="0" w:tplc="CB948D5A">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0E78D6"/>
    <w:multiLevelType w:val="multilevel"/>
    <w:tmpl w:val="1D385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D1A4090"/>
    <w:multiLevelType w:val="multilevel"/>
    <w:tmpl w:val="0FC2F5AE"/>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42BF5A22"/>
    <w:multiLevelType w:val="multilevel"/>
    <w:tmpl w:val="1384F5EA"/>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nsid w:val="51F55933"/>
    <w:multiLevelType w:val="multilevel"/>
    <w:tmpl w:val="1554AE26"/>
    <w:lvl w:ilvl="0">
      <w:start w:val="1"/>
      <w:numFmt w:val="decimal"/>
      <w:lvlText w:val="%1."/>
      <w:lvlJc w:val="left"/>
      <w:pPr>
        <w:ind w:left="450" w:hanging="450"/>
      </w:pPr>
      <w:rPr>
        <w:rFonts w:hint="default"/>
        <w:b/>
        <w:i/>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54C37C88"/>
    <w:multiLevelType w:val="multilevel"/>
    <w:tmpl w:val="9E8C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FB2A02"/>
    <w:multiLevelType w:val="hybridMultilevel"/>
    <w:tmpl w:val="0F742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A1D210D"/>
    <w:multiLevelType w:val="hybridMultilevel"/>
    <w:tmpl w:val="504E2B7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0E71688"/>
    <w:multiLevelType w:val="multilevel"/>
    <w:tmpl w:val="29CCF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num>
  <w:num w:numId="3">
    <w:abstractNumId w:val="6"/>
  </w:num>
  <w:num w:numId="4">
    <w:abstractNumId w:val="8"/>
  </w:num>
  <w:num w:numId="5">
    <w:abstractNumId w:val="9"/>
  </w:num>
  <w:num w:numId="6">
    <w:abstractNumId w:val="5"/>
  </w:num>
  <w:num w:numId="7">
    <w:abstractNumId w:val="10"/>
  </w:num>
  <w:num w:numId="8">
    <w:abstractNumId w:val="2"/>
  </w:num>
  <w:num w:numId="9">
    <w:abstractNumId w:val="1"/>
  </w:num>
  <w:num w:numId="10">
    <w:abstractNumId w:val="12"/>
  </w:num>
  <w:num w:numId="11">
    <w:abstractNumId w:val="3"/>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9BB"/>
    <w:rsid w:val="00057A59"/>
    <w:rsid w:val="000A22A9"/>
    <w:rsid w:val="000A5F71"/>
    <w:rsid w:val="000A7417"/>
    <w:rsid w:val="000C431B"/>
    <w:rsid w:val="000F16FE"/>
    <w:rsid w:val="000F6529"/>
    <w:rsid w:val="00161EBB"/>
    <w:rsid w:val="00207705"/>
    <w:rsid w:val="002E3102"/>
    <w:rsid w:val="002F65A8"/>
    <w:rsid w:val="00337A4A"/>
    <w:rsid w:val="00373816"/>
    <w:rsid w:val="003C12D9"/>
    <w:rsid w:val="003F4C30"/>
    <w:rsid w:val="003F54CD"/>
    <w:rsid w:val="004019C9"/>
    <w:rsid w:val="00410608"/>
    <w:rsid w:val="004202C3"/>
    <w:rsid w:val="00432FC7"/>
    <w:rsid w:val="00456F0C"/>
    <w:rsid w:val="00467FDA"/>
    <w:rsid w:val="0048309E"/>
    <w:rsid w:val="004B7C16"/>
    <w:rsid w:val="004E004A"/>
    <w:rsid w:val="0052783E"/>
    <w:rsid w:val="005313FA"/>
    <w:rsid w:val="00562B1D"/>
    <w:rsid w:val="00644D99"/>
    <w:rsid w:val="0068511C"/>
    <w:rsid w:val="006931CC"/>
    <w:rsid w:val="006A73CC"/>
    <w:rsid w:val="006B11B9"/>
    <w:rsid w:val="006D7A83"/>
    <w:rsid w:val="006F26F0"/>
    <w:rsid w:val="007069BB"/>
    <w:rsid w:val="007332D1"/>
    <w:rsid w:val="00767BDB"/>
    <w:rsid w:val="00782CA4"/>
    <w:rsid w:val="007B0B83"/>
    <w:rsid w:val="007D0A57"/>
    <w:rsid w:val="007F1B31"/>
    <w:rsid w:val="007F6F98"/>
    <w:rsid w:val="00832000"/>
    <w:rsid w:val="00883324"/>
    <w:rsid w:val="008E700B"/>
    <w:rsid w:val="008F6066"/>
    <w:rsid w:val="00905EC4"/>
    <w:rsid w:val="0091611D"/>
    <w:rsid w:val="00980080"/>
    <w:rsid w:val="009F28DF"/>
    <w:rsid w:val="00A06900"/>
    <w:rsid w:val="00A11DB3"/>
    <w:rsid w:val="00A8036D"/>
    <w:rsid w:val="00A91AC2"/>
    <w:rsid w:val="00AF489F"/>
    <w:rsid w:val="00B5487E"/>
    <w:rsid w:val="00B81266"/>
    <w:rsid w:val="00BC0F38"/>
    <w:rsid w:val="00C3490D"/>
    <w:rsid w:val="00C41F9E"/>
    <w:rsid w:val="00C4289B"/>
    <w:rsid w:val="00C72EDB"/>
    <w:rsid w:val="00D17FF4"/>
    <w:rsid w:val="00D91F40"/>
    <w:rsid w:val="00DF2F51"/>
    <w:rsid w:val="00DF5FF9"/>
    <w:rsid w:val="00E80012"/>
    <w:rsid w:val="00E93ED6"/>
    <w:rsid w:val="00EA2B43"/>
    <w:rsid w:val="00EE08E9"/>
    <w:rsid w:val="00EF5C49"/>
    <w:rsid w:val="00FD4072"/>
    <w:rsid w:val="00FF7F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9B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069BB"/>
    <w:rPr>
      <w:b/>
      <w:bCs/>
    </w:rPr>
  </w:style>
  <w:style w:type="table" w:styleId="a4">
    <w:name w:val="Table Grid"/>
    <w:basedOn w:val="a1"/>
    <w:uiPriority w:val="39"/>
    <w:rsid w:val="00706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782CA4"/>
    <w:pPr>
      <w:ind w:left="720"/>
      <w:contextualSpacing/>
    </w:pPr>
    <w:rPr>
      <w:rFonts w:ascii="Calibri" w:eastAsia="Times New Roman" w:hAnsi="Calibri" w:cs="Times New Roman"/>
      <w:lang w:eastAsia="ru-RU"/>
    </w:rPr>
  </w:style>
  <w:style w:type="character" w:customStyle="1" w:styleId="c4">
    <w:name w:val="c4"/>
    <w:basedOn w:val="a0"/>
    <w:rsid w:val="00782CA4"/>
  </w:style>
  <w:style w:type="paragraph" w:customStyle="1" w:styleId="Textbody">
    <w:name w:val="Text body"/>
    <w:basedOn w:val="a"/>
    <w:rsid w:val="006D7A8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a6">
    <w:name w:val="Hyperlink"/>
    <w:basedOn w:val="a0"/>
    <w:uiPriority w:val="99"/>
    <w:unhideWhenUsed/>
    <w:rsid w:val="007F1B31"/>
    <w:rPr>
      <w:color w:val="0000FF"/>
      <w:u w:val="single"/>
    </w:rPr>
  </w:style>
  <w:style w:type="paragraph" w:styleId="a7">
    <w:name w:val="header"/>
    <w:basedOn w:val="a"/>
    <w:link w:val="a8"/>
    <w:uiPriority w:val="99"/>
    <w:unhideWhenUsed/>
    <w:rsid w:val="00DF2F51"/>
    <w:pPr>
      <w:widowControl w:val="0"/>
      <w:tabs>
        <w:tab w:val="center" w:pos="4677"/>
        <w:tab w:val="right" w:pos="9355"/>
      </w:tabs>
      <w:suppressAutoHyphens/>
      <w:autoSpaceDN w:val="0"/>
      <w:spacing w:after="0" w:line="240" w:lineRule="auto"/>
      <w:textAlignment w:val="baseline"/>
    </w:pPr>
    <w:rPr>
      <w:rFonts w:ascii="Times New Roman" w:eastAsia="SimSun" w:hAnsi="Times New Roman" w:cs="Mangal"/>
      <w:kern w:val="3"/>
      <w:sz w:val="24"/>
      <w:szCs w:val="21"/>
      <w:lang w:eastAsia="zh-CN" w:bidi="hi-IN"/>
    </w:rPr>
  </w:style>
  <w:style w:type="character" w:customStyle="1" w:styleId="a8">
    <w:name w:val="Верхний колонтитул Знак"/>
    <w:basedOn w:val="a0"/>
    <w:link w:val="a7"/>
    <w:uiPriority w:val="99"/>
    <w:rsid w:val="00DF2F51"/>
    <w:rPr>
      <w:rFonts w:ascii="Times New Roman" w:eastAsia="SimSun" w:hAnsi="Times New Roman" w:cs="Mangal"/>
      <w:kern w:val="3"/>
      <w:sz w:val="24"/>
      <w:szCs w:val="21"/>
      <w:lang w:eastAsia="zh-CN" w:bidi="hi-IN"/>
    </w:rPr>
  </w:style>
  <w:style w:type="character" w:customStyle="1" w:styleId="StrongEmphasis">
    <w:name w:val="Strong Emphasis"/>
    <w:rsid w:val="00DF2F51"/>
    <w:rPr>
      <w:b/>
      <w:bCs/>
    </w:rPr>
  </w:style>
  <w:style w:type="paragraph" w:styleId="a9">
    <w:name w:val="footer"/>
    <w:basedOn w:val="a"/>
    <w:link w:val="aa"/>
    <w:uiPriority w:val="99"/>
    <w:unhideWhenUsed/>
    <w:rsid w:val="008F6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6066"/>
  </w:style>
  <w:style w:type="paragraph" w:styleId="ab">
    <w:name w:val="Normal (Web)"/>
    <w:basedOn w:val="a"/>
    <w:uiPriority w:val="99"/>
    <w:unhideWhenUsed/>
    <w:rsid w:val="008F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8E70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E700B"/>
  </w:style>
  <w:style w:type="paragraph" w:customStyle="1" w:styleId="c16">
    <w:name w:val="c16"/>
    <w:basedOn w:val="a"/>
    <w:rsid w:val="008E70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8E700B"/>
  </w:style>
  <w:style w:type="paragraph" w:customStyle="1" w:styleId="c17">
    <w:name w:val="c17"/>
    <w:basedOn w:val="a"/>
    <w:rsid w:val="008E70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8E700B"/>
  </w:style>
  <w:style w:type="paragraph" w:customStyle="1" w:styleId="c11">
    <w:name w:val="c11"/>
    <w:basedOn w:val="a"/>
    <w:rsid w:val="008E70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8E700B"/>
  </w:style>
  <w:style w:type="paragraph" w:customStyle="1" w:styleId="c21">
    <w:name w:val="c21"/>
    <w:basedOn w:val="a"/>
    <w:rsid w:val="008E7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65A8"/>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2F65A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9B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069BB"/>
    <w:rPr>
      <w:b/>
      <w:bCs/>
    </w:rPr>
  </w:style>
  <w:style w:type="table" w:styleId="a4">
    <w:name w:val="Table Grid"/>
    <w:basedOn w:val="a1"/>
    <w:uiPriority w:val="39"/>
    <w:rsid w:val="00706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782CA4"/>
    <w:pPr>
      <w:ind w:left="720"/>
      <w:contextualSpacing/>
    </w:pPr>
    <w:rPr>
      <w:rFonts w:ascii="Calibri" w:eastAsia="Times New Roman" w:hAnsi="Calibri" w:cs="Times New Roman"/>
      <w:lang w:eastAsia="ru-RU"/>
    </w:rPr>
  </w:style>
  <w:style w:type="character" w:customStyle="1" w:styleId="c4">
    <w:name w:val="c4"/>
    <w:basedOn w:val="a0"/>
    <w:rsid w:val="00782CA4"/>
  </w:style>
  <w:style w:type="paragraph" w:customStyle="1" w:styleId="Textbody">
    <w:name w:val="Text body"/>
    <w:basedOn w:val="a"/>
    <w:rsid w:val="006D7A8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a6">
    <w:name w:val="Hyperlink"/>
    <w:basedOn w:val="a0"/>
    <w:uiPriority w:val="99"/>
    <w:unhideWhenUsed/>
    <w:rsid w:val="007F1B31"/>
    <w:rPr>
      <w:color w:val="0000FF"/>
      <w:u w:val="single"/>
    </w:rPr>
  </w:style>
  <w:style w:type="paragraph" w:styleId="a7">
    <w:name w:val="header"/>
    <w:basedOn w:val="a"/>
    <w:link w:val="a8"/>
    <w:uiPriority w:val="99"/>
    <w:unhideWhenUsed/>
    <w:rsid w:val="00DF2F51"/>
    <w:pPr>
      <w:widowControl w:val="0"/>
      <w:tabs>
        <w:tab w:val="center" w:pos="4677"/>
        <w:tab w:val="right" w:pos="9355"/>
      </w:tabs>
      <w:suppressAutoHyphens/>
      <w:autoSpaceDN w:val="0"/>
      <w:spacing w:after="0" w:line="240" w:lineRule="auto"/>
      <w:textAlignment w:val="baseline"/>
    </w:pPr>
    <w:rPr>
      <w:rFonts w:ascii="Times New Roman" w:eastAsia="SimSun" w:hAnsi="Times New Roman" w:cs="Mangal"/>
      <w:kern w:val="3"/>
      <w:sz w:val="24"/>
      <w:szCs w:val="21"/>
      <w:lang w:eastAsia="zh-CN" w:bidi="hi-IN"/>
    </w:rPr>
  </w:style>
  <w:style w:type="character" w:customStyle="1" w:styleId="a8">
    <w:name w:val="Верхний колонтитул Знак"/>
    <w:basedOn w:val="a0"/>
    <w:link w:val="a7"/>
    <w:uiPriority w:val="99"/>
    <w:rsid w:val="00DF2F51"/>
    <w:rPr>
      <w:rFonts w:ascii="Times New Roman" w:eastAsia="SimSun" w:hAnsi="Times New Roman" w:cs="Mangal"/>
      <w:kern w:val="3"/>
      <w:sz w:val="24"/>
      <w:szCs w:val="21"/>
      <w:lang w:eastAsia="zh-CN" w:bidi="hi-IN"/>
    </w:rPr>
  </w:style>
  <w:style w:type="character" w:customStyle="1" w:styleId="StrongEmphasis">
    <w:name w:val="Strong Emphasis"/>
    <w:rsid w:val="00DF2F51"/>
    <w:rPr>
      <w:b/>
      <w:bCs/>
    </w:rPr>
  </w:style>
  <w:style w:type="paragraph" w:styleId="a9">
    <w:name w:val="footer"/>
    <w:basedOn w:val="a"/>
    <w:link w:val="aa"/>
    <w:uiPriority w:val="99"/>
    <w:unhideWhenUsed/>
    <w:rsid w:val="008F6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6066"/>
  </w:style>
  <w:style w:type="paragraph" w:styleId="ab">
    <w:name w:val="Normal (Web)"/>
    <w:basedOn w:val="a"/>
    <w:uiPriority w:val="99"/>
    <w:unhideWhenUsed/>
    <w:rsid w:val="008F60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8E70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E700B"/>
  </w:style>
  <w:style w:type="paragraph" w:customStyle="1" w:styleId="c16">
    <w:name w:val="c16"/>
    <w:basedOn w:val="a"/>
    <w:rsid w:val="008E70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8E700B"/>
  </w:style>
  <w:style w:type="paragraph" w:customStyle="1" w:styleId="c17">
    <w:name w:val="c17"/>
    <w:basedOn w:val="a"/>
    <w:rsid w:val="008E70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8E700B"/>
  </w:style>
  <w:style w:type="paragraph" w:customStyle="1" w:styleId="c11">
    <w:name w:val="c11"/>
    <w:basedOn w:val="a"/>
    <w:rsid w:val="008E70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8E700B"/>
  </w:style>
  <w:style w:type="paragraph" w:customStyle="1" w:styleId="c21">
    <w:name w:val="c21"/>
    <w:basedOn w:val="a"/>
    <w:rsid w:val="008E7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65A8"/>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2F65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71908">
      <w:bodyDiv w:val="1"/>
      <w:marLeft w:val="0"/>
      <w:marRight w:val="0"/>
      <w:marTop w:val="0"/>
      <w:marBottom w:val="0"/>
      <w:divBdr>
        <w:top w:val="none" w:sz="0" w:space="0" w:color="auto"/>
        <w:left w:val="none" w:sz="0" w:space="0" w:color="auto"/>
        <w:bottom w:val="none" w:sz="0" w:space="0" w:color="auto"/>
        <w:right w:val="none" w:sz="0" w:space="0" w:color="auto"/>
      </w:divBdr>
    </w:div>
    <w:div w:id="378286957">
      <w:bodyDiv w:val="1"/>
      <w:marLeft w:val="0"/>
      <w:marRight w:val="0"/>
      <w:marTop w:val="0"/>
      <w:marBottom w:val="0"/>
      <w:divBdr>
        <w:top w:val="none" w:sz="0" w:space="0" w:color="auto"/>
        <w:left w:val="none" w:sz="0" w:space="0" w:color="auto"/>
        <w:bottom w:val="none" w:sz="0" w:space="0" w:color="auto"/>
        <w:right w:val="none" w:sz="0" w:space="0" w:color="auto"/>
      </w:divBdr>
    </w:div>
    <w:div w:id="429932354">
      <w:bodyDiv w:val="1"/>
      <w:marLeft w:val="0"/>
      <w:marRight w:val="0"/>
      <w:marTop w:val="0"/>
      <w:marBottom w:val="0"/>
      <w:divBdr>
        <w:top w:val="none" w:sz="0" w:space="0" w:color="auto"/>
        <w:left w:val="none" w:sz="0" w:space="0" w:color="auto"/>
        <w:bottom w:val="none" w:sz="0" w:space="0" w:color="auto"/>
        <w:right w:val="none" w:sz="0" w:space="0" w:color="auto"/>
      </w:divBdr>
    </w:div>
    <w:div w:id="1177115014">
      <w:bodyDiv w:val="1"/>
      <w:marLeft w:val="0"/>
      <w:marRight w:val="0"/>
      <w:marTop w:val="0"/>
      <w:marBottom w:val="0"/>
      <w:divBdr>
        <w:top w:val="none" w:sz="0" w:space="0" w:color="auto"/>
        <w:left w:val="none" w:sz="0" w:space="0" w:color="auto"/>
        <w:bottom w:val="none" w:sz="0" w:space="0" w:color="auto"/>
        <w:right w:val="none" w:sz="0" w:space="0" w:color="auto"/>
      </w:divBdr>
    </w:div>
    <w:div w:id="1325284833">
      <w:bodyDiv w:val="1"/>
      <w:marLeft w:val="0"/>
      <w:marRight w:val="0"/>
      <w:marTop w:val="0"/>
      <w:marBottom w:val="0"/>
      <w:divBdr>
        <w:top w:val="none" w:sz="0" w:space="0" w:color="auto"/>
        <w:left w:val="none" w:sz="0" w:space="0" w:color="auto"/>
        <w:bottom w:val="none" w:sz="0" w:space="0" w:color="auto"/>
        <w:right w:val="none" w:sz="0" w:space="0" w:color="auto"/>
      </w:divBdr>
    </w:div>
    <w:div w:id="1618288828">
      <w:bodyDiv w:val="1"/>
      <w:marLeft w:val="0"/>
      <w:marRight w:val="0"/>
      <w:marTop w:val="0"/>
      <w:marBottom w:val="0"/>
      <w:divBdr>
        <w:top w:val="none" w:sz="0" w:space="0" w:color="auto"/>
        <w:left w:val="none" w:sz="0" w:space="0" w:color="auto"/>
        <w:bottom w:val="none" w:sz="0" w:space="0" w:color="auto"/>
        <w:right w:val="none" w:sz="0" w:space="0" w:color="auto"/>
      </w:divBdr>
    </w:div>
    <w:div w:id="191281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xn--80apmew6dva/"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www.yourlifestyle.ru/polza/610-chabrec-poleznye-svoystva.htm" TargetMode="External"/><Relationship Id="rId5" Type="http://schemas.openxmlformats.org/officeDocument/2006/relationships/settings" Target="settings.xml"/><Relationship Id="rId15" Type="http://schemas.openxmlformats.org/officeDocument/2006/relationships/hyperlink" Target="http://b/"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orpheusmusic.ru/publ/literatura/biografii_zarubezhnykh_pisatelej/avicenna_mudrejshij_vrachevatel/557-1-0-111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xn--q1a/"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www.rusveniki.ru/poleznaya-informaciya/samye-luchshie-bannye-veniki"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14DBC-A8C5-46B9-BE06-3C06B5B90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3397</Words>
  <Characters>19369</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Экзамен</dc:creator>
  <cp:lastModifiedBy>Экзамен</cp:lastModifiedBy>
  <cp:revision>8</cp:revision>
  <cp:lastPrinted>2022-05-05T06:26:00Z</cp:lastPrinted>
  <dcterms:created xsi:type="dcterms:W3CDTF">2022-12-03T13:51:00Z</dcterms:created>
  <dcterms:modified xsi:type="dcterms:W3CDTF">2022-12-03T14:44:00Z</dcterms:modified>
</cp:coreProperties>
</file>