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  <w:r w:rsidRPr="007B18D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  <w:r w:rsidRPr="007B18D4">
        <w:rPr>
          <w:rFonts w:ascii="Times New Roman" w:hAnsi="Times New Roman"/>
          <w:sz w:val="28"/>
          <w:szCs w:val="28"/>
        </w:rPr>
        <w:t>Мечетинская средняя общеобразовательная школа</w:t>
      </w: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  <w:r w:rsidRPr="007B18D4">
        <w:rPr>
          <w:rFonts w:ascii="Times New Roman" w:hAnsi="Times New Roman"/>
          <w:sz w:val="28"/>
          <w:szCs w:val="28"/>
        </w:rPr>
        <w:t>Зерноградского района</w:t>
      </w: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Pr="007B18D4" w:rsidRDefault="00595F89" w:rsidP="00595F89">
      <w:pPr>
        <w:spacing w:after="0" w:line="240" w:lineRule="auto"/>
        <w:ind w:right="-19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95F89" w:rsidRPr="00F2101F" w:rsidRDefault="00595F89" w:rsidP="00595F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F2101F">
        <w:rPr>
          <w:rFonts w:ascii="Times New Roman" w:eastAsiaTheme="minorEastAsia" w:hAnsi="Times New Roman"/>
          <w:sz w:val="28"/>
          <w:szCs w:val="24"/>
        </w:rPr>
        <w:t>Утверждено</w:t>
      </w:r>
    </w:p>
    <w:p w:rsidR="00595F89" w:rsidRDefault="00595F89" w:rsidP="00595F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приказом МБОУ Мечетинской СОШ</w:t>
      </w:r>
    </w:p>
    <w:p w:rsidR="00595F89" w:rsidRDefault="006675B7" w:rsidP="00595F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от 29</w:t>
      </w:r>
      <w:r w:rsidR="00595F89">
        <w:rPr>
          <w:rFonts w:ascii="Times New Roman" w:eastAsiaTheme="minorEastAsia" w:hAnsi="Times New Roman"/>
          <w:sz w:val="28"/>
          <w:szCs w:val="24"/>
        </w:rPr>
        <w:t>.08.202</w:t>
      </w:r>
      <w:r>
        <w:rPr>
          <w:rFonts w:ascii="Times New Roman" w:eastAsiaTheme="minorEastAsia" w:hAnsi="Times New Roman"/>
          <w:sz w:val="28"/>
          <w:szCs w:val="24"/>
        </w:rPr>
        <w:t>5</w:t>
      </w:r>
      <w:r w:rsidR="00595F89">
        <w:rPr>
          <w:rFonts w:ascii="Times New Roman" w:eastAsiaTheme="minorEastAsia" w:hAnsi="Times New Roman"/>
          <w:sz w:val="28"/>
          <w:szCs w:val="24"/>
        </w:rPr>
        <w:t xml:space="preserve"> № 4</w:t>
      </w:r>
      <w:r>
        <w:rPr>
          <w:rFonts w:ascii="Times New Roman" w:eastAsiaTheme="minorEastAsia" w:hAnsi="Times New Roman"/>
          <w:sz w:val="28"/>
          <w:szCs w:val="24"/>
        </w:rPr>
        <w:t>28</w:t>
      </w:r>
    </w:p>
    <w:p w:rsidR="00595F89" w:rsidRDefault="00595F89" w:rsidP="00595F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Директор__________</w:t>
      </w:r>
      <w:proofErr w:type="spellStart"/>
      <w:r>
        <w:rPr>
          <w:rFonts w:ascii="Times New Roman" w:eastAsiaTheme="minorEastAsia" w:hAnsi="Times New Roman"/>
          <w:sz w:val="28"/>
          <w:szCs w:val="24"/>
        </w:rPr>
        <w:t>Л.В.Недоведеева</w:t>
      </w:r>
      <w:proofErr w:type="spellEnd"/>
      <w:r>
        <w:rPr>
          <w:rFonts w:ascii="Times New Roman" w:eastAsiaTheme="minorEastAsia" w:hAnsi="Times New Roman"/>
          <w:sz w:val="28"/>
          <w:szCs w:val="24"/>
        </w:rPr>
        <w:t xml:space="preserve"> </w:t>
      </w: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Pr="007B18D4" w:rsidRDefault="00595F89" w:rsidP="00595F89">
      <w:pPr>
        <w:tabs>
          <w:tab w:val="left" w:pos="8535"/>
        </w:tabs>
        <w:spacing w:after="0" w:line="240" w:lineRule="auto"/>
        <w:ind w:right="-19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  <w:r w:rsidRPr="007B18D4">
        <w:rPr>
          <w:rFonts w:ascii="Times New Roman" w:hAnsi="Times New Roman"/>
          <w:sz w:val="28"/>
          <w:szCs w:val="28"/>
        </w:rPr>
        <w:t>РАБОЧАЯ ПРОГРАММА</w:t>
      </w:r>
      <w:r w:rsidRPr="007B18D4">
        <w:t xml:space="preserve"> </w:t>
      </w: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  <w:r w:rsidRPr="007B18D4">
        <w:rPr>
          <w:rFonts w:ascii="Times New Roman" w:hAnsi="Times New Roman"/>
          <w:sz w:val="28"/>
          <w:szCs w:val="28"/>
        </w:rPr>
        <w:t>по внеурочной деятельности</w:t>
      </w:r>
    </w:p>
    <w:p w:rsidR="003C09E0" w:rsidRPr="00C82D2D" w:rsidRDefault="003C09E0" w:rsidP="003C09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проектно-исследовательского </w:t>
      </w:r>
      <w:r w:rsidRPr="00C82D2D">
        <w:rPr>
          <w:rFonts w:ascii="Times New Roman" w:hAnsi="Times New Roman"/>
          <w:sz w:val="28"/>
          <w:szCs w:val="28"/>
        </w:rPr>
        <w:t>направления</w:t>
      </w:r>
    </w:p>
    <w:p w:rsidR="003C09E0" w:rsidRPr="007D44F5" w:rsidRDefault="003C09E0" w:rsidP="003C09E0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7D44F5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Ступени к проекту</w:t>
      </w:r>
      <w:r w:rsidRPr="007D44F5">
        <w:rPr>
          <w:rFonts w:ascii="Times New Roman" w:hAnsi="Times New Roman"/>
          <w:b/>
          <w:i/>
          <w:sz w:val="28"/>
          <w:szCs w:val="28"/>
        </w:rPr>
        <w:t>»</w:t>
      </w: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  <w:r w:rsidRPr="007B18D4">
        <w:rPr>
          <w:rFonts w:ascii="Times New Roman" w:hAnsi="Times New Roman"/>
          <w:sz w:val="28"/>
          <w:szCs w:val="28"/>
        </w:rPr>
        <w:t>на 202</w:t>
      </w:r>
      <w:r w:rsidR="006675B7">
        <w:rPr>
          <w:rFonts w:ascii="Times New Roman" w:hAnsi="Times New Roman"/>
          <w:sz w:val="28"/>
          <w:szCs w:val="28"/>
        </w:rPr>
        <w:t>5</w:t>
      </w:r>
      <w:r w:rsidRPr="007B18D4">
        <w:rPr>
          <w:rFonts w:ascii="Times New Roman" w:hAnsi="Times New Roman"/>
          <w:sz w:val="28"/>
          <w:szCs w:val="28"/>
        </w:rPr>
        <w:t xml:space="preserve"> – 202</w:t>
      </w:r>
      <w:r w:rsidR="006675B7">
        <w:rPr>
          <w:rFonts w:ascii="Times New Roman" w:hAnsi="Times New Roman"/>
          <w:sz w:val="28"/>
          <w:szCs w:val="28"/>
        </w:rPr>
        <w:t>6</w:t>
      </w:r>
      <w:r w:rsidRPr="007B18D4">
        <w:rPr>
          <w:rFonts w:ascii="Times New Roman" w:hAnsi="Times New Roman"/>
          <w:sz w:val="28"/>
          <w:szCs w:val="28"/>
        </w:rPr>
        <w:t xml:space="preserve"> учебный год</w:t>
      </w: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  <w:r w:rsidRPr="007B18D4">
        <w:rPr>
          <w:rFonts w:ascii="Times New Roman" w:hAnsi="Times New Roman"/>
          <w:sz w:val="28"/>
          <w:szCs w:val="28"/>
        </w:rPr>
        <w:t>начального общего образования</w:t>
      </w:r>
    </w:p>
    <w:p w:rsidR="00595F89" w:rsidRPr="007B18D4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  <w:r w:rsidRPr="007B18D4">
        <w:rPr>
          <w:rFonts w:ascii="Times New Roman" w:hAnsi="Times New Roman"/>
          <w:sz w:val="28"/>
          <w:szCs w:val="28"/>
        </w:rPr>
        <w:t xml:space="preserve">для </w:t>
      </w:r>
      <w:r w:rsidR="00AB5FD9">
        <w:rPr>
          <w:rFonts w:ascii="Times New Roman" w:hAnsi="Times New Roman"/>
          <w:sz w:val="28"/>
          <w:szCs w:val="28"/>
        </w:rPr>
        <w:t>4</w:t>
      </w:r>
      <w:r w:rsidR="006675B7">
        <w:rPr>
          <w:rFonts w:ascii="Times New Roman" w:hAnsi="Times New Roman"/>
          <w:sz w:val="28"/>
          <w:szCs w:val="28"/>
        </w:rPr>
        <w:t xml:space="preserve"> «А</w:t>
      </w:r>
      <w:r w:rsidRPr="007B18D4">
        <w:rPr>
          <w:rFonts w:ascii="Times New Roman" w:hAnsi="Times New Roman"/>
          <w:sz w:val="28"/>
          <w:szCs w:val="28"/>
        </w:rPr>
        <w:t>» класса</w:t>
      </w: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  <w:r w:rsidRPr="007B18D4">
        <w:rPr>
          <w:rFonts w:ascii="Times New Roman" w:hAnsi="Times New Roman"/>
          <w:sz w:val="28"/>
          <w:szCs w:val="28"/>
        </w:rPr>
        <w:t xml:space="preserve">учитель: </w:t>
      </w:r>
      <w:proofErr w:type="spellStart"/>
      <w:r w:rsidR="006675B7">
        <w:rPr>
          <w:rFonts w:ascii="Times New Roman" w:hAnsi="Times New Roman"/>
          <w:sz w:val="28"/>
          <w:szCs w:val="28"/>
        </w:rPr>
        <w:t>Свенская</w:t>
      </w:r>
      <w:proofErr w:type="spellEnd"/>
      <w:r w:rsidR="006675B7">
        <w:rPr>
          <w:rFonts w:ascii="Times New Roman" w:hAnsi="Times New Roman"/>
          <w:sz w:val="28"/>
          <w:szCs w:val="28"/>
        </w:rPr>
        <w:t xml:space="preserve"> Юлия Николаевна</w:t>
      </w: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95F89" w:rsidRDefault="00595F89" w:rsidP="00595F89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Мечетинская, 202</w:t>
      </w:r>
      <w:r w:rsidR="006675B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3C09E0" w:rsidRDefault="003C09E0" w:rsidP="00595F89">
      <w:pPr>
        <w:spacing w:after="0" w:line="240" w:lineRule="auto"/>
        <w:ind w:right="-195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рабочая программа </w:t>
      </w:r>
      <w:r w:rsidRPr="00F2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внеурочной деятельности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Ступени к проекту</w:t>
      </w:r>
      <w:r w:rsidRPr="00F217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для учащихся начальных классов </w:t>
      </w: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составлена на основании: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Федерального закона «Об образовании в Российской Федерации» № 273-ФЗ от 29.12.2012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2.Основной образовательной программы начального образования</w:t>
      </w:r>
    </w:p>
    <w:p w:rsid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Составлена с учётом реализации требований ФГОС начального общего образования 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курса в учебном плане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изучение курса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Ступени к проекту</w:t>
      </w: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начальной школы отводится 1 ч в неделю. (34 учебные недели).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курса внеурочной деятельности 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действия: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сформированы: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-положительное отношение к проектно-исследовательской деятельности;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-интерес к новому содержанию и новым способам познания;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на понимание причин успеха в проектно-</w:t>
      </w: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</w:t>
      </w: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-способность к самооценке на основе критериев успешности проектно-исследовательской деятельности.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для формирования: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-внутренней позиции обучающегося на уровне понимания необходимости проектно-исследовательской деятельности, выраженного в преобладании познавательных мотивов и предпочтении социального способа оценки деятельности;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выраженной познавательной мотивации;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-устойчивого интереса к новым способам познания;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-адекватного понимания причин успешности проектно-исследовательской деятельности;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 этическим требованиям.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21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и сохранять учебную задачу;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-учитывать выделенные учителем ориентиры действия;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-планировать свои действия;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итоговый и пошаговый контроль;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-адекватно воспринимать оценку своей работы;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способ и результат действия;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-вносить коррективы в действия на основе их оценки и учета сделанных ошибок;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учебные действия в материале, речи, в уме.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научиться: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познавательную инициативу;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 учитывать выделенные учителем ориентиры действия в незнакомом материале;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практическую задачу в познавательную;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находить варианты решения познавательной задачи.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</w:t>
      </w:r>
      <w:proofErr w:type="spellStart"/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контролируемом пространстве Интернет;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знаки, символы, модели, схемы для решения познавательных задач и представления их результатов;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-высказываться в устной и письменной формах;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-ориентироваться на разные способы решения познавательных исследовательских задач;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-владеть основами смыслового чтения текста;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-анализировать объекты, выделять главное;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синтез (целое из частей);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сравнение, классификацию по разным критериям;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-устанавливать причинно-следственные связи;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-строить рассуждения об объекте;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-обобщать (выделять класс объектов по какому-либо признаку);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-подводить под понятие;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-устанавливать аналогии;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-оперировать такими понятиями, как проблема, гипотеза, наблюдение, эксперимент, умозаключение, вывод и т.п.;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научиться: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-фиксировать информацию с помощью инструментов ИКТ;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-осознанно и произвольно строить сообщения в устной и письменной форме;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-строить логическое рассуждение, включающее установление причинно-следственных связей;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-использованию исследовательских методов </w:t>
      </w:r>
      <w:proofErr w:type="gramStart"/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 в</w:t>
      </w:r>
      <w:proofErr w:type="gramEnd"/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основном учебном процессе и повседневной практике взаимодействия с миром.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-допускать существование различных точек зрения;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-учитывать разные мнения, стремиться к координации;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-формулировать собственное мнение и позицию;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-договариваться, приходить к общему решению;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-соблюдать корректность в высказываниях;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-задавать вопросы по существу;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речь для регуляции своего действия;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-контролировать действия партнера;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-владеть монологической и диалогической формами речи.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получит возможность научиться: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учитывать разные мнения и обосновывать свою позицию;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-аргументировать свою позицию и координировать ее с позицией партнеров при выработке общего </w:t>
      </w:r>
      <w:proofErr w:type="gramStart"/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 в</w:t>
      </w:r>
      <w:proofErr w:type="gramEnd"/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совместной деятельности;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-с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взаимный контроль и оказывать партнерам в сотрудничестве необходимую взаимопомощь;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использовать речь для планирования и регуляции своей деятельности.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учащихся: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проблему;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ставить цель исследования;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формулировать гипотезу;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выделять объект и предмет исследования;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осуществлять анализ результатов;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проявлять самостоятельность при выполнении тестовых заданий;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1.Работа в парах.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2.Групповые формы работы.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3.Индивидуальная работа.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4.Самооценка и самоконтроль.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5.Взаимооценка и взаимоконтроль.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«Узнаём»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данного модуля включают в себя совершенствование процессов мышления: памяти, внимания, анализа, синтеза, творческого воображения, восприятия, ориентации в пространстве и т.д.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«Исследуем»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данного модуля включают в себя формирование знаний, умений, навыков, необходимых для организации работы по исследовательскому поиску. Здесь дети знакомятся с понятием «исследование», «методы исследования» и т.п.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«Творим»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данного модуля являются: формирование у учащихся представления об исследовательской работе, как об одном из ведущих способов получения новых знаний, развитие умений творчески работать в коллективе, проводить самостоятельные наблюдения и эксперименты, создавать проекты.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«Представляем»</w:t>
      </w:r>
    </w:p>
    <w:p w:rsidR="00F2178A" w:rsidRPr="00F2178A" w:rsidRDefault="00F2178A" w:rsidP="00F2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данного модуля является формирование умения обобщать опыт научного исследования, развитие личности ребёнка, способной к самореализации и самоутверждению.</w:t>
      </w:r>
    </w:p>
    <w:p w:rsidR="00F2178A" w:rsidRPr="00F2178A" w:rsidRDefault="00F2178A" w:rsidP="00F2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4 класс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Ступени к проекту</w:t>
      </w:r>
      <w:r w:rsidRPr="00F2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18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2125"/>
        <w:gridCol w:w="709"/>
        <w:gridCol w:w="1627"/>
        <w:gridCol w:w="3443"/>
        <w:gridCol w:w="5039"/>
        <w:gridCol w:w="4641"/>
      </w:tblGrid>
      <w:tr w:rsidR="00F17E2E" w:rsidRPr="00F2178A" w:rsidTr="00F17E2E"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1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9680" w:type="dxa"/>
            <w:gridSpan w:val="2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87232A"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039" w:type="dxa"/>
            <w:vMerge w:val="restart"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задания</w:t>
            </w:r>
          </w:p>
        </w:tc>
      </w:tr>
      <w:tr w:rsidR="00F17E2E" w:rsidRPr="00F2178A" w:rsidTr="00D00948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«Узнаём»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9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E6086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«Исследуем»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39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E2E" w:rsidRPr="00F2178A" w:rsidTr="00567DF7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«Творим»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39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E2E" w:rsidRPr="00F2178A" w:rsidTr="00E17AFD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«Представляем»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9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E2E" w:rsidRPr="00F2178A" w:rsidTr="00F17E2E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3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F2178A" w:rsidRPr="00F2178A" w:rsidRDefault="00F2178A" w:rsidP="00F2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 4 класс «Наши проекты»</w:t>
      </w:r>
    </w:p>
    <w:tbl>
      <w:tblPr>
        <w:tblW w:w="18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4655"/>
        <w:gridCol w:w="1775"/>
        <w:gridCol w:w="1223"/>
        <w:gridCol w:w="42"/>
        <w:gridCol w:w="3191"/>
        <w:gridCol w:w="1289"/>
        <w:gridCol w:w="1976"/>
        <w:gridCol w:w="3188"/>
      </w:tblGrid>
      <w:tr w:rsidR="00F17E2E" w:rsidRPr="00F2178A" w:rsidTr="00D2794F">
        <w:tc>
          <w:tcPr>
            <w:tcW w:w="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  <w:p w:rsidR="00F17E2E" w:rsidRPr="00D2794F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7E2E" w:rsidRPr="00D2794F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  <w:p w:rsidR="00F17E2E" w:rsidRPr="00D2794F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F17E2E" w:rsidP="00F17E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17E2E" w:rsidRDefault="00F17E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задания</w:t>
            </w:r>
          </w:p>
        </w:tc>
      </w:tr>
      <w:tr w:rsidR="00F17E2E" w:rsidRPr="00F2178A" w:rsidTr="00D2794F">
        <w:trPr>
          <w:trHeight w:val="60"/>
        </w:trPr>
        <w:tc>
          <w:tcPr>
            <w:tcW w:w="6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 интересы и увлечения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23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проектов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23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</w:t>
            </w:r>
            <w:proofErr w:type="spellEnd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-творческий проект.</w:t>
            </w:r>
          </w:p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23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23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Ролево</w:t>
            </w:r>
            <w:proofErr w:type="spellEnd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-игровой проект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D2794F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23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 проект с выдвижением гипотезы и последующей её проверкой.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D2794F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23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Информационно-исследовательский проект</w:t>
            </w:r>
          </w:p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D2794F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23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Информационно-ориентированный проект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23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rPr>
          <w:trHeight w:val="300"/>
        </w:trPr>
        <w:tc>
          <w:tcPr>
            <w:tcW w:w="661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655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Практико-ориентированный проект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23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Монопредметный</w:t>
            </w:r>
            <w:proofErr w:type="spellEnd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D2794F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191" w:type="dxa"/>
            <w:vMerge w:val="restart"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Межпредметный</w:t>
            </w:r>
            <w:proofErr w:type="spellEnd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презентационных проектов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rPr>
          <w:trHeight w:val="37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презентации проекта как отчёт участников исследовательской экспедиции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презентации проекта в рамках научной конференции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 подготовка презентации к проекту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rPr>
          <w:trHeight w:val="63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«Памяткой» при подготовке публичного </w:t>
            </w:r>
            <w:proofErr w:type="spellStart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выступдения</w:t>
            </w:r>
            <w:proofErr w:type="spellEnd"/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D2794F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Мини-выступление</w:t>
            </w: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«Памяткой» по составлению списка использованной литературы во время работы над проектом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D2794F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rPr>
          <w:trHeight w:val="18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ошибки проектантов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итогового оценивания проектной деятельности учащихся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MPP. Формирование умения в работе с диаграммой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MPP. Формирование умения в работе с таблицей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6675B7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rPr>
          <w:trHeight w:val="1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rPr>
          <w:trHeight w:val="7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 Самоанализ. Рефлексия.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ресурсов Интернета при подготовке презентации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Формирование навыков работы с текстом и по настройке полей абзацев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 впечатления от работы над проектом.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F17E2E" w:rsidRPr="00F2178A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D2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nil"/>
            </w:tcBorders>
          </w:tcPr>
          <w:p w:rsidR="00F17E2E" w:rsidRPr="00F2178A" w:rsidRDefault="00F17E2E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F17E2E" w:rsidRPr="00F2178A" w:rsidTr="00D2794F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33</w:t>
            </w:r>
            <w:r w:rsidR="00D2794F" w:rsidRPr="00D2794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Пожелания будущим проектантам Страница благодарности тем, кто окружал и поддерживал тебя в этом году. Советы Мудрого Дельфина на лето.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D2794F" w:rsidRDefault="00D2794F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2794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F17E2E" w:rsidRPr="00D2794F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</w:t>
            </w:r>
            <w:r w:rsidR="00D2794F" w:rsidRPr="00D2794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.05</w:t>
            </w:r>
          </w:p>
          <w:p w:rsidR="00D2794F" w:rsidRPr="00D2794F" w:rsidRDefault="00D659F1" w:rsidP="00F1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21</w:t>
            </w:r>
            <w:r w:rsidR="00D2794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  <w:r w:rsidR="00D2794F" w:rsidRPr="00D2794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F17E2E" w:rsidRPr="00F2178A" w:rsidRDefault="00F17E2E" w:rsidP="00F17E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E2E" w:rsidRPr="00F2178A" w:rsidRDefault="00F17E2E" w:rsidP="00F21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378" w:tblpY="589"/>
        <w:tblW w:w="0" w:type="auto"/>
        <w:tblLook w:val="04A0" w:firstRow="1" w:lastRow="0" w:firstColumn="1" w:lastColumn="0" w:noHBand="0" w:noVBand="1"/>
      </w:tblPr>
      <w:tblGrid>
        <w:gridCol w:w="5043"/>
        <w:gridCol w:w="5044"/>
      </w:tblGrid>
      <w:tr w:rsidR="002B015E" w:rsidRPr="00547F6F" w:rsidTr="00F2178A">
        <w:trPr>
          <w:trHeight w:val="2489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2B015E" w:rsidRDefault="002B015E" w:rsidP="00F21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15E" w:rsidRDefault="002B015E" w:rsidP="00F21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15E" w:rsidRPr="00547F6F" w:rsidRDefault="002B015E" w:rsidP="00F2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6F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2B015E" w:rsidRDefault="002B015E" w:rsidP="00F2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 учителей начальных классов</w:t>
            </w:r>
          </w:p>
          <w:p w:rsidR="002B015E" w:rsidRDefault="002B015E" w:rsidP="00F2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Мечетинская СОШ</w:t>
            </w:r>
          </w:p>
          <w:p w:rsidR="002B015E" w:rsidRDefault="002B015E" w:rsidP="00F2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D279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B015E" w:rsidRPr="00547F6F" w:rsidRDefault="002B015E" w:rsidP="00F2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D279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202</w:t>
            </w:r>
            <w:r w:rsidR="006675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B015E" w:rsidRDefault="006675B7" w:rsidP="00F2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2B015E" w:rsidRPr="00547F6F" w:rsidRDefault="002B015E" w:rsidP="00F21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2B015E" w:rsidRDefault="002B015E" w:rsidP="00F217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15E" w:rsidRDefault="002B015E" w:rsidP="00F217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15E" w:rsidRPr="00547F6F" w:rsidRDefault="00D659F1" w:rsidP="00D6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2B015E" w:rsidRPr="00547F6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2B015E" w:rsidRPr="00547F6F" w:rsidRDefault="002B015E" w:rsidP="00F217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F6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2B015E" w:rsidRPr="00547F6F" w:rsidRDefault="002B015E" w:rsidP="00F217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F6F">
              <w:rPr>
                <w:rFonts w:ascii="Times New Roman" w:hAnsi="Times New Roman" w:cs="Times New Roman"/>
                <w:sz w:val="28"/>
                <w:szCs w:val="28"/>
              </w:rPr>
              <w:t>МБОУ Мечетинской СОШ</w:t>
            </w:r>
          </w:p>
          <w:p w:rsidR="002B015E" w:rsidRDefault="002B015E" w:rsidP="00F217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F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__________</w:t>
            </w:r>
            <w:r w:rsidR="00D2794F">
              <w:rPr>
                <w:rFonts w:ascii="Times New Roman" w:hAnsi="Times New Roman" w:cs="Times New Roman"/>
                <w:sz w:val="28"/>
                <w:szCs w:val="28"/>
              </w:rPr>
              <w:t>Маркина Т.В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015E" w:rsidRDefault="002B015E" w:rsidP="00F217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15E" w:rsidRPr="00547F6F" w:rsidRDefault="002B015E" w:rsidP="00F217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 августа 202</w:t>
            </w:r>
            <w:r w:rsidR="006675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B015E" w:rsidRPr="00547F6F" w:rsidRDefault="002B015E" w:rsidP="00F217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F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595F89" w:rsidRPr="009A008C" w:rsidRDefault="00595F89" w:rsidP="00F21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95F89" w:rsidRPr="009A008C" w:rsidSect="00F2178A"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8556D" w:rsidRPr="0008556D" w:rsidRDefault="0008556D" w:rsidP="00F217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8556D" w:rsidRPr="0008556D" w:rsidRDefault="0008556D" w:rsidP="00F217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8556D" w:rsidRPr="0008556D" w:rsidRDefault="0008556D" w:rsidP="00F217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8556D" w:rsidRPr="0008556D" w:rsidRDefault="0008556D" w:rsidP="00F217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8556D" w:rsidRPr="0008556D" w:rsidRDefault="0008556D" w:rsidP="00F217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8556D" w:rsidRPr="0008556D" w:rsidRDefault="0008556D" w:rsidP="00F217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8556D" w:rsidRPr="0008556D" w:rsidRDefault="0008556D" w:rsidP="00F217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8556D" w:rsidRPr="0008556D" w:rsidRDefault="0008556D" w:rsidP="00F217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56D" w:rsidRPr="0008556D" w:rsidRDefault="0008556D" w:rsidP="00F217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ectPr w:rsidR="0008556D" w:rsidRPr="0008556D" w:rsidSect="0008556D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8556D" w:rsidRPr="0008556D" w:rsidRDefault="0008556D" w:rsidP="00F2178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13E7D" w:rsidRDefault="00513E7D" w:rsidP="00F2178A">
      <w:pPr>
        <w:spacing w:after="0" w:line="240" w:lineRule="auto"/>
      </w:pPr>
      <w:r>
        <w:br w:type="page"/>
      </w:r>
    </w:p>
    <w:p w:rsidR="00E07A58" w:rsidRDefault="00E07A58" w:rsidP="00F2178A">
      <w:pPr>
        <w:spacing w:after="0" w:line="240" w:lineRule="auto"/>
      </w:pPr>
    </w:p>
    <w:sectPr w:rsidR="00E07A58" w:rsidSect="000855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1541"/>
    <w:multiLevelType w:val="hybridMultilevel"/>
    <w:tmpl w:val="3932A2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B0393D"/>
    <w:multiLevelType w:val="hybridMultilevel"/>
    <w:tmpl w:val="1C66EA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F320EA"/>
    <w:multiLevelType w:val="hybridMultilevel"/>
    <w:tmpl w:val="B43875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38485A"/>
    <w:multiLevelType w:val="hybridMultilevel"/>
    <w:tmpl w:val="EE5E0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54A58"/>
    <w:multiLevelType w:val="hybridMultilevel"/>
    <w:tmpl w:val="C6BE0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9318A"/>
    <w:multiLevelType w:val="hybridMultilevel"/>
    <w:tmpl w:val="76D89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47546"/>
    <w:multiLevelType w:val="hybridMultilevel"/>
    <w:tmpl w:val="B7C22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6685B"/>
    <w:multiLevelType w:val="hybridMultilevel"/>
    <w:tmpl w:val="6D6078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A4D69A7"/>
    <w:multiLevelType w:val="hybridMultilevel"/>
    <w:tmpl w:val="09CAF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E7BDD"/>
    <w:multiLevelType w:val="hybridMultilevel"/>
    <w:tmpl w:val="ACCE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23F2A"/>
    <w:multiLevelType w:val="hybridMultilevel"/>
    <w:tmpl w:val="0040D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1E"/>
    <w:rsid w:val="000470B3"/>
    <w:rsid w:val="0008556D"/>
    <w:rsid w:val="000A068F"/>
    <w:rsid w:val="00242E1F"/>
    <w:rsid w:val="0024371D"/>
    <w:rsid w:val="002B015E"/>
    <w:rsid w:val="00326E1E"/>
    <w:rsid w:val="003C09E0"/>
    <w:rsid w:val="004760D0"/>
    <w:rsid w:val="00496FBF"/>
    <w:rsid w:val="00513E7D"/>
    <w:rsid w:val="00595F89"/>
    <w:rsid w:val="006675B7"/>
    <w:rsid w:val="006A1B8E"/>
    <w:rsid w:val="006F466B"/>
    <w:rsid w:val="006F6848"/>
    <w:rsid w:val="0093565A"/>
    <w:rsid w:val="00967AD7"/>
    <w:rsid w:val="00A134C2"/>
    <w:rsid w:val="00AB5FD9"/>
    <w:rsid w:val="00AD179A"/>
    <w:rsid w:val="00AD3009"/>
    <w:rsid w:val="00D2794F"/>
    <w:rsid w:val="00D659F1"/>
    <w:rsid w:val="00E07A58"/>
    <w:rsid w:val="00E96DED"/>
    <w:rsid w:val="00F17E2E"/>
    <w:rsid w:val="00F2178A"/>
    <w:rsid w:val="00F54337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5654"/>
  <w15:docId w15:val="{50E324CE-4788-4478-AF95-1F6C67DF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6F466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F46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7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70B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13E7D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2178A"/>
  </w:style>
  <w:style w:type="paragraph" w:customStyle="1" w:styleId="msonormal0">
    <w:name w:val="msonormal"/>
    <w:basedOn w:val="a"/>
    <w:rsid w:val="00F2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2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43F4-90C1-4B94-A5C8-155E1628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Сотрудник</cp:lastModifiedBy>
  <cp:revision>16</cp:revision>
  <cp:lastPrinted>2023-09-18T16:25:00Z</cp:lastPrinted>
  <dcterms:created xsi:type="dcterms:W3CDTF">2022-10-10T15:59:00Z</dcterms:created>
  <dcterms:modified xsi:type="dcterms:W3CDTF">2025-09-25T11:47:00Z</dcterms:modified>
</cp:coreProperties>
</file>