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jc w:val="center"/>
        <w:rPr>
          <w:rFonts w:ascii="Times New Roman" w:hAnsi="Times New Roman" w:cs="Times New Roman"/>
          <w:sz w:val="32"/>
          <w:szCs w:val="32"/>
        </w:rPr>
      </w:pPr>
    </w:p>
    <w:p>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Муниципальное автономное образовательное дошкольное учреждение общеразвивающего вида Детский сад №18 «Остров сокровищ» </w:t>
      </w:r>
    </w:p>
    <w:p>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МО г. Новороссийска</w:t>
      </w:r>
    </w:p>
    <w:p>
      <w:pPr>
        <w:spacing w:after="200" w:line="276" w:lineRule="auto"/>
        <w:rPr>
          <w:rFonts w:ascii="Times New Roman" w:eastAsia="Calibri" w:hAnsi="Times New Roman" w:cs="Times New Roman"/>
          <w:sz w:val="28"/>
          <w:szCs w:val="28"/>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72"/>
          <w:szCs w:val="72"/>
        </w:rPr>
      </w:pPr>
    </w:p>
    <w:p>
      <w:pPr>
        <w:spacing w:after="200" w:line="276" w:lineRule="auto"/>
        <w:jc w:val="center"/>
        <w:rPr>
          <w:rFonts w:ascii="Times New Roman" w:eastAsia="Calibri" w:hAnsi="Times New Roman" w:cs="Times New Roman"/>
          <w:sz w:val="72"/>
          <w:szCs w:val="72"/>
        </w:rPr>
      </w:pPr>
      <w:r>
        <w:rPr>
          <w:rFonts w:ascii="Times New Roman" w:eastAsia="Calibri" w:hAnsi="Times New Roman" w:cs="Times New Roman"/>
          <w:sz w:val="72"/>
          <w:szCs w:val="72"/>
        </w:rPr>
        <w:t>Проект</w:t>
      </w:r>
    </w:p>
    <w:p>
      <w:pPr>
        <w:spacing w:after="200" w:line="276" w:lineRule="auto"/>
        <w:jc w:val="center"/>
        <w:rPr>
          <w:rFonts w:ascii="Times New Roman" w:eastAsia="Calibri" w:hAnsi="Times New Roman" w:cs="Times New Roman"/>
          <w:sz w:val="56"/>
          <w:szCs w:val="56"/>
        </w:rPr>
      </w:pPr>
      <w:r>
        <w:rPr>
          <w:rFonts w:ascii="Times New Roman" w:eastAsia="Calibri" w:hAnsi="Times New Roman" w:cs="Times New Roman"/>
          <w:sz w:val="56"/>
          <w:szCs w:val="56"/>
        </w:rPr>
        <w:t>«Сохраним жизнь черепахи Никольского»</w:t>
      </w:r>
    </w:p>
    <w:p>
      <w:pPr>
        <w:spacing w:after="200" w:line="276" w:lineRule="auto"/>
        <w:jc w:val="center"/>
        <w:rPr>
          <w:rFonts w:ascii="Times New Roman" w:eastAsia="Calibri" w:hAnsi="Times New Roman" w:cs="Times New Roman"/>
          <w:sz w:val="40"/>
          <w:szCs w:val="40"/>
        </w:rPr>
      </w:pPr>
      <w:r>
        <w:rPr>
          <w:rFonts w:ascii="Times New Roman" w:eastAsia="Calibri" w:hAnsi="Times New Roman" w:cs="Times New Roman"/>
          <w:sz w:val="40"/>
          <w:szCs w:val="40"/>
        </w:rPr>
        <w:t>Вторая младшая группа №2</w:t>
      </w: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24"/>
        </w:rPr>
      </w:pPr>
    </w:p>
    <w:p>
      <w:pPr>
        <w:spacing w:after="200" w:line="276" w:lineRule="auto"/>
        <w:rPr>
          <w:rFonts w:ascii="Times New Roman" w:eastAsia="Calibri" w:hAnsi="Times New Roman" w:cs="Times New Roman"/>
          <w:sz w:val="32"/>
          <w:szCs w:val="32"/>
        </w:rPr>
      </w:pPr>
      <w:r>
        <w:rPr>
          <w:rFonts w:ascii="Times New Roman" w:eastAsia="Calibri" w:hAnsi="Times New Roman" w:cs="Times New Roman"/>
          <w:sz w:val="32"/>
          <w:szCs w:val="32"/>
        </w:rPr>
        <w:t>Подготовила:</w:t>
      </w:r>
      <w:r>
        <w:rPr>
          <w:rFonts w:ascii="Times New Roman" w:eastAsia="Calibri" w:hAnsi="Times New Roman" w:cs="Times New Roman"/>
          <w:sz w:val="32"/>
          <w:szCs w:val="32"/>
        </w:rPr>
        <w:tab/>
      </w:r>
      <w:r>
        <w:rPr>
          <w:rFonts w:ascii="Times New Roman" w:eastAsia="Calibri" w:hAnsi="Times New Roman" w:cs="Times New Roman"/>
          <w:sz w:val="32"/>
          <w:szCs w:val="32"/>
        </w:rPr>
        <w:tab/>
      </w:r>
      <w:r>
        <w:rPr>
          <w:rFonts w:ascii="Times New Roman" w:eastAsia="Calibri" w:hAnsi="Times New Roman" w:cs="Times New Roman"/>
          <w:sz w:val="32"/>
          <w:szCs w:val="32"/>
        </w:rPr>
        <w:tab/>
      </w:r>
      <w:r>
        <w:rPr>
          <w:rFonts w:ascii="Times New Roman" w:eastAsia="Calibri" w:hAnsi="Times New Roman" w:cs="Times New Roman"/>
          <w:sz w:val="32"/>
          <w:szCs w:val="32"/>
        </w:rPr>
        <w:tab/>
      </w:r>
      <w:r>
        <w:rPr>
          <w:rFonts w:ascii="Times New Roman" w:eastAsia="Calibri" w:hAnsi="Times New Roman" w:cs="Times New Roman"/>
          <w:sz w:val="32"/>
          <w:szCs w:val="32"/>
        </w:rPr>
        <w:tab/>
      </w:r>
      <w:r>
        <w:rPr>
          <w:rFonts w:ascii="Times New Roman" w:eastAsia="Calibri" w:hAnsi="Times New Roman" w:cs="Times New Roman"/>
          <w:sz w:val="32"/>
          <w:szCs w:val="32"/>
        </w:rPr>
        <w:tab/>
        <w:t xml:space="preserve">        </w:t>
      </w:r>
      <w:proofErr w:type="spellStart"/>
      <w:r>
        <w:rPr>
          <w:rFonts w:ascii="Times New Roman" w:eastAsia="Calibri" w:hAnsi="Times New Roman" w:cs="Times New Roman"/>
          <w:sz w:val="32"/>
          <w:szCs w:val="32"/>
        </w:rPr>
        <w:t>Налетова</w:t>
      </w:r>
      <w:proofErr w:type="spellEnd"/>
      <w:r>
        <w:rPr>
          <w:rFonts w:ascii="Times New Roman" w:eastAsia="Calibri" w:hAnsi="Times New Roman" w:cs="Times New Roman"/>
          <w:sz w:val="32"/>
          <w:szCs w:val="32"/>
        </w:rPr>
        <w:t xml:space="preserve"> Н.В.</w:t>
      </w:r>
    </w:p>
    <w:p>
      <w:pPr>
        <w:spacing w:after="200" w:line="276" w:lineRule="auto"/>
        <w:rPr>
          <w:rFonts w:ascii="Times New Roman" w:eastAsia="Calibri" w:hAnsi="Times New Roman" w:cs="Times New Roman"/>
          <w:sz w:val="32"/>
          <w:szCs w:val="32"/>
        </w:rPr>
      </w:pPr>
      <w:r>
        <w:rPr>
          <w:rFonts w:ascii="Times New Roman" w:eastAsia="Calibri" w:hAnsi="Times New Roman" w:cs="Times New Roman"/>
          <w:sz w:val="32"/>
          <w:szCs w:val="32"/>
        </w:rPr>
        <w:t xml:space="preserve">                                                                              Золотухина Т.В.</w:t>
      </w:r>
    </w:p>
    <w:p>
      <w:pPr>
        <w:pStyle w:val="c6"/>
        <w:shd w:val="clear" w:color="auto" w:fill="FFFFFF"/>
        <w:spacing w:before="0" w:beforeAutospacing="0" w:after="0" w:afterAutospacing="0"/>
        <w:jc w:val="both"/>
        <w:rPr>
          <w:rStyle w:val="c4"/>
          <w:b/>
          <w:bCs/>
          <w:sz w:val="28"/>
          <w:szCs w:val="28"/>
        </w:rPr>
      </w:pPr>
    </w:p>
    <w:p>
      <w:pPr>
        <w:pStyle w:val="c6"/>
        <w:shd w:val="clear" w:color="auto" w:fill="FFFFFF"/>
        <w:spacing w:before="0" w:beforeAutospacing="0" w:after="0" w:afterAutospacing="0"/>
        <w:jc w:val="both"/>
        <w:rPr>
          <w:rStyle w:val="c4"/>
          <w:b/>
          <w:bCs/>
          <w:sz w:val="28"/>
          <w:szCs w:val="28"/>
        </w:rPr>
      </w:pPr>
    </w:p>
    <w:p>
      <w:pPr>
        <w:pStyle w:val="c6"/>
        <w:shd w:val="clear" w:color="auto" w:fill="FFFFFF"/>
        <w:spacing w:before="0" w:beforeAutospacing="0" w:after="0" w:afterAutospacing="0"/>
        <w:jc w:val="both"/>
        <w:rPr>
          <w:rStyle w:val="c4"/>
          <w:b/>
          <w:bCs/>
          <w:sz w:val="28"/>
          <w:szCs w:val="28"/>
        </w:rPr>
      </w:pPr>
    </w:p>
    <w:p>
      <w:pPr>
        <w:pStyle w:val="c6"/>
        <w:shd w:val="clear" w:color="auto" w:fill="FFFFFF"/>
        <w:spacing w:before="0" w:beforeAutospacing="0" w:after="0" w:afterAutospacing="0"/>
        <w:jc w:val="both"/>
        <w:rPr>
          <w:sz w:val="28"/>
          <w:szCs w:val="28"/>
        </w:rPr>
      </w:pPr>
      <w:r>
        <w:rPr>
          <w:rStyle w:val="c4"/>
          <w:b/>
          <w:bCs/>
          <w:sz w:val="28"/>
          <w:szCs w:val="28"/>
        </w:rPr>
        <w:t>Участники проекта: </w:t>
      </w:r>
      <w:r>
        <w:rPr>
          <w:rStyle w:val="c12"/>
          <w:sz w:val="28"/>
          <w:szCs w:val="28"/>
        </w:rPr>
        <w:t>Воспитатели, дети, родители.</w:t>
      </w:r>
    </w:p>
    <w:p>
      <w:pPr>
        <w:pStyle w:val="c0"/>
        <w:shd w:val="clear" w:color="auto" w:fill="FFFFFF"/>
        <w:spacing w:before="0" w:beforeAutospacing="0" w:after="0" w:afterAutospacing="0"/>
        <w:jc w:val="both"/>
        <w:rPr>
          <w:sz w:val="28"/>
          <w:szCs w:val="28"/>
        </w:rPr>
      </w:pPr>
      <w:r>
        <w:rPr>
          <w:rStyle w:val="c4"/>
          <w:b/>
          <w:bCs/>
          <w:sz w:val="28"/>
          <w:szCs w:val="28"/>
        </w:rPr>
        <w:t>Срок реализации: </w:t>
      </w:r>
      <w:r>
        <w:rPr>
          <w:rStyle w:val="c3"/>
          <w:sz w:val="28"/>
          <w:szCs w:val="28"/>
        </w:rPr>
        <w:t>краткосрочный (2 недели).</w:t>
      </w:r>
    </w:p>
    <w:p>
      <w:pPr>
        <w:pStyle w:val="c0"/>
        <w:shd w:val="clear" w:color="auto" w:fill="FFFFFF"/>
        <w:spacing w:before="0" w:beforeAutospacing="0" w:after="0" w:afterAutospacing="0"/>
        <w:jc w:val="both"/>
        <w:rPr>
          <w:rStyle w:val="c3"/>
          <w:sz w:val="28"/>
          <w:szCs w:val="28"/>
        </w:rPr>
      </w:pPr>
      <w:r>
        <w:rPr>
          <w:rStyle w:val="c4"/>
          <w:b/>
          <w:bCs/>
          <w:sz w:val="28"/>
          <w:szCs w:val="28"/>
        </w:rPr>
        <w:t>Вид проекта:</w:t>
      </w:r>
      <w:r>
        <w:rPr>
          <w:rStyle w:val="c3"/>
          <w:sz w:val="28"/>
          <w:szCs w:val="28"/>
        </w:rPr>
        <w:t> познавательный, практико-ориентированный, творческий, информационный, групповой.</w:t>
      </w:r>
    </w:p>
    <w:p>
      <w:pPr>
        <w:pStyle w:val="c0"/>
        <w:shd w:val="clear" w:color="auto" w:fill="FFFFFF"/>
        <w:spacing w:before="0" w:beforeAutospacing="0" w:after="0" w:afterAutospacing="0"/>
        <w:jc w:val="both"/>
        <w:rPr>
          <w:sz w:val="28"/>
          <w:szCs w:val="28"/>
        </w:rPr>
      </w:pPr>
    </w:p>
    <w:p>
      <w:pPr>
        <w:pStyle w:val="c0"/>
        <w:shd w:val="clear" w:color="auto" w:fill="FFFFFF"/>
        <w:spacing w:before="0" w:beforeAutospacing="0" w:after="0" w:afterAutospacing="0"/>
        <w:jc w:val="both"/>
        <w:rPr>
          <w:sz w:val="28"/>
          <w:szCs w:val="28"/>
        </w:rPr>
      </w:pPr>
      <w:r>
        <w:rPr>
          <w:rStyle w:val="c4"/>
          <w:b/>
          <w:bCs/>
          <w:sz w:val="28"/>
          <w:szCs w:val="28"/>
        </w:rPr>
        <w:t>Актуальность проекта:</w:t>
      </w:r>
    </w:p>
    <w:p>
      <w:pPr>
        <w:pStyle w:val="c0"/>
        <w:shd w:val="clear" w:color="auto" w:fill="FFFFFF"/>
        <w:spacing w:after="0"/>
        <w:jc w:val="both"/>
        <w:rPr>
          <w:rStyle w:val="c3"/>
          <w:sz w:val="28"/>
          <w:szCs w:val="28"/>
        </w:rPr>
      </w:pPr>
      <w:r>
        <w:rPr>
          <w:rStyle w:val="c3"/>
          <w:sz w:val="28"/>
          <w:szCs w:val="28"/>
        </w:rPr>
        <w:t xml:space="preserve">     Наш мир красив, чудесен и удивителен.  У нас много рек, лесов, полей, морей где живут множество птиц, насекомых и животных. В Краснодарском крае есть уникально животное, которое занесено в Красную книгу это средиземноморская черепаха Никольского. Увидев в наших южных лесах черепаху, человек сразу обращает на неё внимание. Она крупная, красивая, безобидная и не такая проворная, как её дальние родственники змеи и ящерицы, поэтому многие их ловят, чтобы посмотреть, при этом черепаха испытывает стресс от такого знакомства. Но хуже всего, когда человек изымает черепах из её среды обитания. Некоторые местные жители их отлавливают, чтобы любоваться ими дома. Другие, по-своему не знанию, переносят этих черепах к водоёмам, считая, что им в водной среде будет гораздо лучше, зачастую это приводит к плачевному исходу. Третьи, из-за своей алчности, специально отлавливают черепах, чтобы потом перепродать на «чёрном» рынке. Нелегко живётся черепахам, их наиболее комфортные для жизни места, места «гнездовий» разрушаются при застройке приморских, наиболее привлекательных для человека, территорий. Вследствие этого наша средиземноморская черепаха Никольского находится на грани исчезновения и является наиболее уязвимым животным России. Поэтому необходимо донести людям о том, что они могут помочь сохранить вид черепахи, соблюдая правила поведения в лесу, тем самым предотвратить исчезновение черепахи в крае. Для сохранения нашей черепахи в природе необходимо знать её места обитания и размножения, особенности жизни и влияющие на неё негативные факторы.</w:t>
      </w:r>
    </w:p>
    <w:p>
      <w:pPr>
        <w:pStyle w:val="c0"/>
        <w:shd w:val="clear" w:color="auto" w:fill="FFFFFF"/>
        <w:spacing w:before="0" w:beforeAutospacing="0" w:after="0"/>
        <w:jc w:val="both"/>
        <w:rPr>
          <w:bCs/>
          <w:sz w:val="28"/>
          <w:szCs w:val="28"/>
        </w:rPr>
      </w:pPr>
      <w:r>
        <w:rPr>
          <w:rStyle w:val="c4"/>
          <w:b/>
          <w:bCs/>
          <w:sz w:val="28"/>
          <w:szCs w:val="28"/>
        </w:rPr>
        <w:t xml:space="preserve">Цель проекта: </w:t>
      </w:r>
      <w:r>
        <w:rPr>
          <w:rStyle w:val="c4"/>
          <w:bCs/>
          <w:sz w:val="28"/>
          <w:szCs w:val="28"/>
        </w:rPr>
        <w:t>изучение и сохранение редкого и исчезающего вида- черепахи средиземноморской Никольского</w:t>
      </w:r>
    </w:p>
    <w:p>
      <w:pPr>
        <w:pStyle w:val="c0"/>
        <w:shd w:val="clear" w:color="auto" w:fill="FFFFFF"/>
        <w:spacing w:after="0"/>
        <w:jc w:val="both"/>
        <w:rPr>
          <w:rStyle w:val="c4"/>
          <w:b/>
          <w:bCs/>
          <w:sz w:val="28"/>
          <w:szCs w:val="28"/>
        </w:rPr>
      </w:pPr>
      <w:r>
        <w:rPr>
          <w:rStyle w:val="c4"/>
          <w:b/>
          <w:bCs/>
          <w:sz w:val="28"/>
          <w:szCs w:val="28"/>
        </w:rPr>
        <w:t>Задачи проекта:</w:t>
      </w:r>
    </w:p>
    <w:p>
      <w:pPr>
        <w:pStyle w:val="c0"/>
        <w:shd w:val="clear" w:color="auto" w:fill="FFFFFF"/>
        <w:spacing w:after="0"/>
        <w:jc w:val="both"/>
        <w:rPr>
          <w:rStyle w:val="c4"/>
          <w:bCs/>
          <w:sz w:val="28"/>
          <w:szCs w:val="28"/>
        </w:rPr>
      </w:pPr>
      <w:r>
        <w:rPr>
          <w:sz w:val="28"/>
          <w:szCs w:val="28"/>
        </w:rPr>
        <w:t xml:space="preserve"> </w:t>
      </w:r>
      <w:r>
        <w:rPr>
          <w:rStyle w:val="c4"/>
          <w:bCs/>
          <w:sz w:val="28"/>
          <w:szCs w:val="28"/>
        </w:rPr>
        <w:t>-познакомить детей с черепахой Никольского, её особенностями и местом обитания;</w:t>
      </w:r>
    </w:p>
    <w:p>
      <w:pPr>
        <w:pStyle w:val="c0"/>
        <w:shd w:val="clear" w:color="auto" w:fill="FFFFFF"/>
        <w:spacing w:after="0"/>
        <w:jc w:val="both"/>
        <w:rPr>
          <w:rStyle w:val="c4"/>
          <w:bCs/>
          <w:sz w:val="28"/>
          <w:szCs w:val="28"/>
        </w:rPr>
      </w:pPr>
      <w:r>
        <w:rPr>
          <w:rStyle w:val="c4"/>
          <w:bCs/>
          <w:sz w:val="28"/>
          <w:szCs w:val="28"/>
        </w:rPr>
        <w:t xml:space="preserve">-воспитывать бережное отношение </w:t>
      </w:r>
      <w:proofErr w:type="gramStart"/>
      <w:r>
        <w:rPr>
          <w:rStyle w:val="c4"/>
          <w:bCs/>
          <w:sz w:val="28"/>
          <w:szCs w:val="28"/>
        </w:rPr>
        <w:t>к  животным</w:t>
      </w:r>
      <w:proofErr w:type="gramEnd"/>
      <w:r>
        <w:rPr>
          <w:rStyle w:val="c4"/>
          <w:bCs/>
          <w:sz w:val="28"/>
          <w:szCs w:val="28"/>
        </w:rPr>
        <w:t xml:space="preserve"> и растениям, дать понятие, что такое заповедник.</w:t>
      </w:r>
    </w:p>
    <w:p>
      <w:pPr>
        <w:pStyle w:val="c0"/>
        <w:shd w:val="clear" w:color="auto" w:fill="FFFFFF"/>
        <w:spacing w:after="0"/>
        <w:jc w:val="both"/>
        <w:rPr>
          <w:rStyle w:val="c4"/>
          <w:bCs/>
          <w:sz w:val="28"/>
          <w:szCs w:val="28"/>
        </w:rPr>
      </w:pPr>
      <w:r>
        <w:rPr>
          <w:rStyle w:val="c4"/>
          <w:bCs/>
          <w:sz w:val="28"/>
          <w:szCs w:val="28"/>
        </w:rPr>
        <w:lastRenderedPageBreak/>
        <w:t>-формировать знания о редких и исчезающих видах животных.</w:t>
      </w:r>
    </w:p>
    <w:p>
      <w:pPr>
        <w:pStyle w:val="c0"/>
        <w:shd w:val="clear" w:color="auto" w:fill="FFFFFF"/>
        <w:spacing w:before="0" w:beforeAutospacing="0" w:after="0" w:afterAutospacing="0"/>
        <w:jc w:val="both"/>
        <w:rPr>
          <w:sz w:val="28"/>
          <w:szCs w:val="28"/>
        </w:rPr>
      </w:pPr>
      <w:r>
        <w:rPr>
          <w:rStyle w:val="c4"/>
          <w:bCs/>
          <w:sz w:val="28"/>
          <w:szCs w:val="28"/>
        </w:rPr>
        <w:t xml:space="preserve">-  формировать </w:t>
      </w:r>
      <w:proofErr w:type="gramStart"/>
      <w:r>
        <w:rPr>
          <w:rStyle w:val="c4"/>
          <w:bCs/>
          <w:sz w:val="28"/>
          <w:szCs w:val="28"/>
        </w:rPr>
        <w:t>активную  жизненную</w:t>
      </w:r>
      <w:proofErr w:type="gramEnd"/>
      <w:r>
        <w:rPr>
          <w:rStyle w:val="c4"/>
          <w:bCs/>
          <w:sz w:val="28"/>
          <w:szCs w:val="28"/>
        </w:rPr>
        <w:t xml:space="preserve">  позицию  населения по сохранению редких видов животных.</w:t>
      </w:r>
    </w:p>
    <w:p>
      <w:pPr>
        <w:pStyle w:val="c0"/>
        <w:shd w:val="clear" w:color="auto" w:fill="FFFFFF"/>
        <w:spacing w:before="0" w:beforeAutospacing="0" w:after="0" w:afterAutospacing="0"/>
        <w:jc w:val="both"/>
        <w:rPr>
          <w:sz w:val="28"/>
          <w:szCs w:val="28"/>
        </w:rPr>
      </w:pPr>
      <w:r>
        <w:rPr>
          <w:rStyle w:val="c3"/>
          <w:sz w:val="28"/>
          <w:szCs w:val="28"/>
        </w:rPr>
        <w:t xml:space="preserve">-развивать творческое мышление, способности, память, мелкую моторику рук, умение передать разные образы черепах в продуктах </w:t>
      </w:r>
      <w:proofErr w:type="spellStart"/>
      <w:r>
        <w:rPr>
          <w:rStyle w:val="c3"/>
          <w:sz w:val="28"/>
          <w:szCs w:val="28"/>
        </w:rPr>
        <w:t>изодеятельности</w:t>
      </w:r>
      <w:proofErr w:type="spellEnd"/>
      <w:r>
        <w:rPr>
          <w:rStyle w:val="c3"/>
          <w:sz w:val="28"/>
          <w:szCs w:val="28"/>
        </w:rPr>
        <w:t xml:space="preserve"> разными техниками.</w:t>
      </w:r>
    </w:p>
    <w:p>
      <w:pPr>
        <w:pStyle w:val="c0"/>
        <w:shd w:val="clear" w:color="auto" w:fill="FFFFFF"/>
        <w:spacing w:before="0" w:beforeAutospacing="0" w:after="0" w:afterAutospacing="0"/>
        <w:jc w:val="both"/>
        <w:rPr>
          <w:sz w:val="28"/>
          <w:szCs w:val="28"/>
        </w:rPr>
      </w:pPr>
      <w:r>
        <w:rPr>
          <w:rStyle w:val="c4"/>
          <w:b/>
          <w:bCs/>
          <w:sz w:val="28"/>
          <w:szCs w:val="28"/>
        </w:rPr>
        <w:t>Ожидаемые результаты:</w:t>
      </w:r>
    </w:p>
    <w:p>
      <w:pPr>
        <w:pStyle w:val="c0"/>
        <w:shd w:val="clear" w:color="auto" w:fill="FFFFFF"/>
        <w:spacing w:before="0" w:beforeAutospacing="0" w:after="0" w:afterAutospacing="0"/>
        <w:jc w:val="both"/>
        <w:rPr>
          <w:sz w:val="28"/>
          <w:szCs w:val="28"/>
        </w:rPr>
      </w:pPr>
      <w:r>
        <w:rPr>
          <w:rStyle w:val="c3"/>
          <w:sz w:val="28"/>
          <w:szCs w:val="28"/>
        </w:rPr>
        <w:t>1. Изучая сухопутную черепаху, у детей расширились знания о ней. Стали понимать образ жизни сухопутной черепахи. Узнали о способах сохранения черепахи в природе.</w:t>
      </w:r>
    </w:p>
    <w:p>
      <w:pPr>
        <w:pStyle w:val="c0"/>
        <w:shd w:val="clear" w:color="auto" w:fill="FFFFFF"/>
        <w:spacing w:before="0" w:beforeAutospacing="0" w:after="0" w:afterAutospacing="0"/>
        <w:jc w:val="both"/>
        <w:rPr>
          <w:sz w:val="28"/>
          <w:szCs w:val="28"/>
        </w:rPr>
      </w:pPr>
      <w:r>
        <w:rPr>
          <w:rStyle w:val="c3"/>
          <w:sz w:val="28"/>
          <w:szCs w:val="28"/>
        </w:rPr>
        <w:t>2. Вызван интерес и желание оберегать растительный и животный мир, соблюдая правила поведения в природе.</w:t>
      </w:r>
    </w:p>
    <w:p>
      <w:pPr>
        <w:pStyle w:val="c0"/>
        <w:shd w:val="clear" w:color="auto" w:fill="FFFFFF"/>
        <w:spacing w:before="0" w:beforeAutospacing="0" w:after="0" w:afterAutospacing="0"/>
        <w:jc w:val="both"/>
        <w:rPr>
          <w:rStyle w:val="c3"/>
          <w:sz w:val="28"/>
          <w:szCs w:val="28"/>
        </w:rPr>
      </w:pPr>
      <w:r>
        <w:rPr>
          <w:rStyle w:val="c3"/>
          <w:sz w:val="28"/>
          <w:szCs w:val="28"/>
        </w:rPr>
        <w:t xml:space="preserve">3. Дети учились передавать образ сухопутной черепахи в нетрадиционных техниках </w:t>
      </w:r>
      <w:proofErr w:type="spellStart"/>
      <w:r>
        <w:rPr>
          <w:rStyle w:val="c3"/>
          <w:sz w:val="28"/>
          <w:szCs w:val="28"/>
        </w:rPr>
        <w:t>изодеятельности</w:t>
      </w:r>
      <w:proofErr w:type="spellEnd"/>
      <w:r>
        <w:rPr>
          <w:rStyle w:val="c3"/>
          <w:sz w:val="28"/>
          <w:szCs w:val="28"/>
        </w:rPr>
        <w:t>.</w:t>
      </w:r>
    </w:p>
    <w:p>
      <w:pPr>
        <w:pStyle w:val="c0"/>
        <w:shd w:val="clear" w:color="auto" w:fill="FFFFFF"/>
        <w:spacing w:before="0" w:beforeAutospacing="0" w:after="0" w:afterAutospacing="0"/>
        <w:jc w:val="both"/>
        <w:rPr>
          <w:b/>
          <w:sz w:val="28"/>
          <w:szCs w:val="28"/>
        </w:rPr>
      </w:pPr>
      <w:r>
        <w:rPr>
          <w:rStyle w:val="c3"/>
          <w:b/>
          <w:sz w:val="28"/>
          <w:szCs w:val="28"/>
        </w:rPr>
        <w:t xml:space="preserve">Методы </w:t>
      </w:r>
      <w:proofErr w:type="gramStart"/>
      <w:r>
        <w:rPr>
          <w:rStyle w:val="c3"/>
          <w:b/>
          <w:sz w:val="28"/>
          <w:szCs w:val="28"/>
        </w:rPr>
        <w:t xml:space="preserve">проекта:  </w:t>
      </w:r>
      <w:r>
        <w:rPr>
          <w:rStyle w:val="c3"/>
          <w:sz w:val="28"/>
          <w:szCs w:val="28"/>
        </w:rPr>
        <w:t>познавательная</w:t>
      </w:r>
      <w:proofErr w:type="gramEnd"/>
      <w:r>
        <w:rPr>
          <w:rStyle w:val="c3"/>
          <w:sz w:val="28"/>
          <w:szCs w:val="28"/>
        </w:rPr>
        <w:t xml:space="preserve"> деятельность, презентации</w:t>
      </w:r>
    </w:p>
    <w:p>
      <w:pPr>
        <w:pStyle w:val="c0"/>
        <w:shd w:val="clear" w:color="auto" w:fill="FFFFFF"/>
        <w:spacing w:before="0" w:beforeAutospacing="0" w:after="0" w:afterAutospacing="0"/>
        <w:jc w:val="both"/>
        <w:rPr>
          <w:rStyle w:val="c4"/>
          <w:b/>
          <w:bCs/>
          <w:sz w:val="28"/>
          <w:szCs w:val="28"/>
        </w:rPr>
      </w:pPr>
    </w:p>
    <w:p>
      <w:pPr>
        <w:pStyle w:val="c0"/>
        <w:shd w:val="clear" w:color="auto" w:fill="FFFFFF"/>
        <w:spacing w:before="0" w:beforeAutospacing="0" w:after="0" w:afterAutospacing="0"/>
        <w:jc w:val="both"/>
        <w:rPr>
          <w:sz w:val="28"/>
          <w:szCs w:val="28"/>
        </w:rPr>
      </w:pPr>
      <w:r>
        <w:rPr>
          <w:rStyle w:val="c4"/>
          <w:b/>
          <w:bCs/>
          <w:sz w:val="28"/>
          <w:szCs w:val="28"/>
        </w:rPr>
        <w:t>Этапы проекта:</w:t>
      </w:r>
    </w:p>
    <w:p>
      <w:pPr>
        <w:pStyle w:val="c0"/>
        <w:shd w:val="clear" w:color="auto" w:fill="FFFFFF"/>
        <w:spacing w:before="0" w:beforeAutospacing="0" w:after="0" w:afterAutospacing="0"/>
        <w:jc w:val="both"/>
        <w:rPr>
          <w:sz w:val="28"/>
          <w:szCs w:val="28"/>
        </w:rPr>
      </w:pPr>
      <w:r>
        <w:rPr>
          <w:rStyle w:val="c4"/>
          <w:b/>
          <w:bCs/>
          <w:sz w:val="28"/>
          <w:szCs w:val="28"/>
        </w:rPr>
        <w:t>1. Этап: Подготовительный.</w:t>
      </w:r>
    </w:p>
    <w:p>
      <w:pPr>
        <w:pStyle w:val="c0"/>
        <w:numPr>
          <w:ilvl w:val="0"/>
          <w:numId w:val="1"/>
        </w:numPr>
        <w:shd w:val="clear" w:color="auto" w:fill="FFFFFF"/>
        <w:spacing w:before="0" w:beforeAutospacing="0" w:after="0" w:afterAutospacing="0"/>
        <w:jc w:val="both"/>
        <w:rPr>
          <w:sz w:val="28"/>
          <w:szCs w:val="28"/>
        </w:rPr>
      </w:pPr>
      <w:r>
        <w:rPr>
          <w:rStyle w:val="c3"/>
          <w:sz w:val="28"/>
          <w:szCs w:val="28"/>
        </w:rPr>
        <w:t>Определение темы проекта.</w:t>
      </w:r>
    </w:p>
    <w:p>
      <w:pPr>
        <w:pStyle w:val="c0"/>
        <w:numPr>
          <w:ilvl w:val="0"/>
          <w:numId w:val="1"/>
        </w:numPr>
        <w:shd w:val="clear" w:color="auto" w:fill="FFFFFF"/>
        <w:spacing w:before="0" w:beforeAutospacing="0" w:after="0" w:afterAutospacing="0"/>
        <w:jc w:val="both"/>
        <w:rPr>
          <w:sz w:val="28"/>
          <w:szCs w:val="28"/>
        </w:rPr>
      </w:pPr>
      <w:r>
        <w:rPr>
          <w:rStyle w:val="c3"/>
          <w:sz w:val="28"/>
          <w:szCs w:val="28"/>
        </w:rPr>
        <w:t>Вызвать интерес детей к проекту.</w:t>
      </w:r>
    </w:p>
    <w:p>
      <w:pPr>
        <w:pStyle w:val="c0"/>
        <w:numPr>
          <w:ilvl w:val="0"/>
          <w:numId w:val="1"/>
        </w:numPr>
        <w:shd w:val="clear" w:color="auto" w:fill="FFFFFF"/>
        <w:spacing w:before="0" w:beforeAutospacing="0" w:after="0" w:afterAutospacing="0"/>
        <w:jc w:val="both"/>
        <w:rPr>
          <w:sz w:val="28"/>
          <w:szCs w:val="28"/>
        </w:rPr>
      </w:pPr>
      <w:r>
        <w:rPr>
          <w:rStyle w:val="c3"/>
          <w:sz w:val="28"/>
          <w:szCs w:val="28"/>
        </w:rPr>
        <w:t>Постановка целей, задач проекта и определение желаемого результата.</w:t>
      </w:r>
    </w:p>
    <w:p>
      <w:pPr>
        <w:pStyle w:val="c0"/>
        <w:numPr>
          <w:ilvl w:val="0"/>
          <w:numId w:val="1"/>
        </w:numPr>
        <w:shd w:val="clear" w:color="auto" w:fill="FFFFFF"/>
        <w:spacing w:before="0" w:beforeAutospacing="0" w:after="0" w:afterAutospacing="0"/>
        <w:jc w:val="both"/>
        <w:rPr>
          <w:sz w:val="28"/>
          <w:szCs w:val="28"/>
        </w:rPr>
      </w:pPr>
      <w:r>
        <w:rPr>
          <w:rStyle w:val="c3"/>
          <w:sz w:val="28"/>
          <w:szCs w:val="28"/>
        </w:rPr>
        <w:t>Подбор материала и литературы для реализации проекта.</w:t>
      </w:r>
    </w:p>
    <w:p>
      <w:pPr>
        <w:pStyle w:val="c0"/>
        <w:numPr>
          <w:ilvl w:val="0"/>
          <w:numId w:val="1"/>
        </w:numPr>
        <w:shd w:val="clear" w:color="auto" w:fill="FFFFFF"/>
        <w:spacing w:before="0" w:beforeAutospacing="0" w:after="0" w:afterAutospacing="0"/>
        <w:jc w:val="both"/>
        <w:rPr>
          <w:sz w:val="28"/>
          <w:szCs w:val="28"/>
        </w:rPr>
      </w:pPr>
      <w:r>
        <w:rPr>
          <w:rStyle w:val="c3"/>
          <w:sz w:val="28"/>
          <w:szCs w:val="28"/>
        </w:rPr>
        <w:t>Предложить родителям участвовать в проекте, показать им пользу для расширения знаний у детей о сухопутных черепахах Никольского и ее сохранении.</w:t>
      </w:r>
    </w:p>
    <w:p>
      <w:pPr>
        <w:pStyle w:val="c0"/>
        <w:numPr>
          <w:ilvl w:val="0"/>
          <w:numId w:val="1"/>
        </w:numPr>
        <w:shd w:val="clear" w:color="auto" w:fill="FFFFFF"/>
        <w:spacing w:before="0" w:beforeAutospacing="0" w:after="0" w:afterAutospacing="0"/>
        <w:jc w:val="both"/>
        <w:rPr>
          <w:rStyle w:val="c3"/>
          <w:sz w:val="28"/>
          <w:szCs w:val="28"/>
        </w:rPr>
      </w:pPr>
      <w:r>
        <w:rPr>
          <w:rStyle w:val="c3"/>
          <w:sz w:val="28"/>
          <w:szCs w:val="28"/>
        </w:rPr>
        <w:t xml:space="preserve">Познакомиться с разными техниками </w:t>
      </w:r>
      <w:proofErr w:type="spellStart"/>
      <w:r>
        <w:rPr>
          <w:rStyle w:val="c3"/>
          <w:sz w:val="28"/>
          <w:szCs w:val="28"/>
        </w:rPr>
        <w:t>изодеятельности</w:t>
      </w:r>
      <w:proofErr w:type="spellEnd"/>
      <w:r>
        <w:rPr>
          <w:rStyle w:val="c3"/>
          <w:sz w:val="28"/>
          <w:szCs w:val="28"/>
        </w:rPr>
        <w:t>.</w:t>
      </w:r>
    </w:p>
    <w:p>
      <w:pPr>
        <w:pStyle w:val="c0"/>
        <w:shd w:val="clear" w:color="auto" w:fill="FFFFFF"/>
        <w:spacing w:before="0" w:beforeAutospacing="0" w:after="0" w:afterAutospacing="0"/>
        <w:jc w:val="both"/>
        <w:rPr>
          <w:rStyle w:val="c4"/>
          <w:b/>
          <w:bCs/>
          <w:sz w:val="28"/>
          <w:szCs w:val="28"/>
        </w:rPr>
      </w:pPr>
    </w:p>
    <w:p>
      <w:pPr>
        <w:pStyle w:val="c0"/>
        <w:shd w:val="clear" w:color="auto" w:fill="FFFFFF"/>
        <w:spacing w:before="0" w:beforeAutospacing="0" w:after="0" w:afterAutospacing="0"/>
        <w:jc w:val="both"/>
        <w:rPr>
          <w:sz w:val="28"/>
          <w:szCs w:val="28"/>
        </w:rPr>
      </w:pPr>
      <w:r>
        <w:rPr>
          <w:rStyle w:val="c4"/>
          <w:b/>
          <w:bCs/>
          <w:sz w:val="28"/>
          <w:szCs w:val="28"/>
        </w:rPr>
        <w:t>Этап: Организационный.</w:t>
      </w:r>
    </w:p>
    <w:p>
      <w:pPr>
        <w:pStyle w:val="c0"/>
        <w:shd w:val="clear" w:color="auto" w:fill="FFFFFF"/>
        <w:spacing w:before="0" w:beforeAutospacing="0" w:after="0" w:afterAutospacing="0"/>
        <w:jc w:val="both"/>
        <w:rPr>
          <w:sz w:val="28"/>
          <w:szCs w:val="28"/>
        </w:rPr>
      </w:pPr>
      <w:r>
        <w:rPr>
          <w:rStyle w:val="c4"/>
          <w:b/>
          <w:bCs/>
          <w:sz w:val="28"/>
          <w:szCs w:val="28"/>
        </w:rPr>
        <w:t>Работа с родителями.</w:t>
      </w:r>
    </w:p>
    <w:p>
      <w:pPr>
        <w:pStyle w:val="c0"/>
        <w:shd w:val="clear" w:color="auto" w:fill="FFFFFF"/>
        <w:spacing w:before="0" w:beforeAutospacing="0" w:after="0" w:afterAutospacing="0"/>
        <w:jc w:val="both"/>
        <w:rPr>
          <w:sz w:val="28"/>
          <w:szCs w:val="28"/>
        </w:rPr>
      </w:pPr>
      <w:r>
        <w:rPr>
          <w:rStyle w:val="c3"/>
          <w:sz w:val="28"/>
          <w:szCs w:val="28"/>
        </w:rPr>
        <w:t>- рекомендации - ознакомиться с интересными фактами про черепах.</w:t>
      </w:r>
    </w:p>
    <w:p>
      <w:pPr>
        <w:pStyle w:val="c0"/>
        <w:shd w:val="clear" w:color="auto" w:fill="FFFFFF"/>
        <w:spacing w:before="0" w:beforeAutospacing="0" w:after="0" w:afterAutospacing="0"/>
        <w:jc w:val="both"/>
        <w:rPr>
          <w:sz w:val="28"/>
          <w:szCs w:val="28"/>
        </w:rPr>
      </w:pPr>
      <w:r>
        <w:rPr>
          <w:rStyle w:val="c3"/>
          <w:sz w:val="28"/>
          <w:szCs w:val="28"/>
        </w:rPr>
        <w:t xml:space="preserve">- составить памятку, как сберечь данный вид черепахи. </w:t>
      </w:r>
    </w:p>
    <w:p>
      <w:pPr>
        <w:pStyle w:val="c0"/>
        <w:shd w:val="clear" w:color="auto" w:fill="FFFFFF"/>
        <w:spacing w:before="0" w:beforeAutospacing="0" w:after="0" w:afterAutospacing="0"/>
        <w:jc w:val="both"/>
        <w:rPr>
          <w:sz w:val="28"/>
          <w:szCs w:val="28"/>
        </w:rPr>
      </w:pPr>
      <w:r>
        <w:rPr>
          <w:rStyle w:val="c3"/>
          <w:sz w:val="28"/>
          <w:szCs w:val="28"/>
        </w:rPr>
        <w:t>- консультации по проекту.</w:t>
      </w:r>
    </w:p>
    <w:p>
      <w:pPr>
        <w:pStyle w:val="c0"/>
        <w:shd w:val="clear" w:color="auto" w:fill="FFFFFF"/>
        <w:spacing w:before="0" w:beforeAutospacing="0" w:after="0" w:afterAutospacing="0"/>
        <w:jc w:val="both"/>
        <w:rPr>
          <w:rStyle w:val="c4"/>
          <w:b/>
          <w:bCs/>
          <w:sz w:val="28"/>
          <w:szCs w:val="28"/>
        </w:rPr>
      </w:pPr>
      <w:r>
        <w:rPr>
          <w:rStyle w:val="c4"/>
          <w:b/>
          <w:bCs/>
          <w:sz w:val="28"/>
          <w:szCs w:val="28"/>
        </w:rPr>
        <w:t>Работа с детьми:</w:t>
      </w:r>
    </w:p>
    <w:p>
      <w:pPr>
        <w:pStyle w:val="c0"/>
        <w:shd w:val="clear" w:color="auto" w:fill="FFFFFF"/>
        <w:spacing w:before="0" w:beforeAutospacing="0" w:after="0" w:afterAutospacing="0"/>
        <w:jc w:val="both"/>
        <w:rPr>
          <w:rStyle w:val="c4"/>
          <w:bCs/>
          <w:sz w:val="28"/>
          <w:szCs w:val="28"/>
        </w:rPr>
      </w:pPr>
      <w:r>
        <w:rPr>
          <w:rStyle w:val="c4"/>
          <w:bCs/>
          <w:sz w:val="28"/>
          <w:szCs w:val="28"/>
        </w:rPr>
        <w:t>-подбор материала: видеоролика, презентаций иллюстраций о черепахе Никольского.</w:t>
      </w:r>
    </w:p>
    <w:p>
      <w:pPr>
        <w:pStyle w:val="c0"/>
        <w:shd w:val="clear" w:color="auto" w:fill="FFFFFF"/>
        <w:spacing w:before="0" w:beforeAutospacing="0" w:after="0" w:afterAutospacing="0"/>
        <w:jc w:val="both"/>
        <w:rPr>
          <w:rStyle w:val="c4"/>
          <w:bCs/>
          <w:sz w:val="28"/>
          <w:szCs w:val="28"/>
        </w:rPr>
      </w:pPr>
      <w:r>
        <w:rPr>
          <w:rStyle w:val="c4"/>
          <w:bCs/>
          <w:sz w:val="28"/>
          <w:szCs w:val="28"/>
        </w:rPr>
        <w:t>-подбор художественной литературы для чтения: загадки, стихи, рассказы.</w:t>
      </w:r>
    </w:p>
    <w:p>
      <w:pPr>
        <w:pStyle w:val="c0"/>
        <w:shd w:val="clear" w:color="auto" w:fill="FFFFFF"/>
        <w:spacing w:before="0" w:beforeAutospacing="0" w:after="0" w:afterAutospacing="0"/>
        <w:jc w:val="both"/>
        <w:rPr>
          <w:sz w:val="28"/>
          <w:szCs w:val="28"/>
        </w:rPr>
      </w:pPr>
      <w:r>
        <w:rPr>
          <w:rStyle w:val="c4"/>
          <w:bCs/>
          <w:sz w:val="28"/>
          <w:szCs w:val="28"/>
        </w:rPr>
        <w:t>-подготовка материала к проведению экологической акции</w:t>
      </w:r>
      <w:r>
        <w:rPr>
          <w:rStyle w:val="c4"/>
          <w:b/>
          <w:bCs/>
          <w:sz w:val="28"/>
          <w:szCs w:val="28"/>
        </w:rPr>
        <w:t>.</w:t>
      </w:r>
    </w:p>
    <w:p>
      <w:pPr>
        <w:pStyle w:val="c0"/>
        <w:shd w:val="clear" w:color="auto" w:fill="FFFFFF"/>
        <w:spacing w:before="0" w:beforeAutospacing="0" w:after="0" w:afterAutospacing="0"/>
        <w:jc w:val="both"/>
        <w:rPr>
          <w:sz w:val="28"/>
          <w:szCs w:val="28"/>
        </w:rPr>
      </w:pPr>
      <w:r>
        <w:rPr>
          <w:rStyle w:val="c4"/>
          <w:b/>
          <w:bCs/>
          <w:sz w:val="28"/>
          <w:szCs w:val="28"/>
        </w:rPr>
        <w:t>Этап: Практический</w:t>
      </w:r>
    </w:p>
    <w:p>
      <w:pPr>
        <w:pStyle w:val="c0"/>
        <w:shd w:val="clear" w:color="auto" w:fill="FFFFFF"/>
        <w:spacing w:before="0" w:beforeAutospacing="0" w:after="0" w:afterAutospacing="0"/>
        <w:jc w:val="both"/>
        <w:rPr>
          <w:rStyle w:val="c3"/>
          <w:sz w:val="28"/>
          <w:szCs w:val="28"/>
        </w:rPr>
      </w:pPr>
      <w:r>
        <w:rPr>
          <w:rStyle w:val="c3"/>
          <w:sz w:val="28"/>
          <w:szCs w:val="28"/>
        </w:rPr>
        <w:t>- гимнастика-побудка "Львенок и Черепаха"</w:t>
      </w:r>
    </w:p>
    <w:p>
      <w:pPr>
        <w:pStyle w:val="c0"/>
        <w:shd w:val="clear" w:color="auto" w:fill="FFFFFF"/>
        <w:spacing w:before="0" w:beforeAutospacing="0" w:after="0" w:afterAutospacing="0"/>
        <w:jc w:val="both"/>
        <w:rPr>
          <w:sz w:val="28"/>
          <w:szCs w:val="28"/>
        </w:rPr>
      </w:pPr>
      <w:r>
        <w:rPr>
          <w:rStyle w:val="c3"/>
          <w:sz w:val="28"/>
          <w:szCs w:val="28"/>
        </w:rPr>
        <w:t>-</w:t>
      </w:r>
      <w:r>
        <w:rPr>
          <w:sz w:val="28"/>
          <w:szCs w:val="28"/>
        </w:rPr>
        <w:t xml:space="preserve"> </w:t>
      </w:r>
      <w:r>
        <w:rPr>
          <w:rStyle w:val="c3"/>
          <w:sz w:val="28"/>
          <w:szCs w:val="28"/>
        </w:rPr>
        <w:t xml:space="preserve">пальчиковая </w:t>
      </w:r>
      <w:proofErr w:type="gramStart"/>
      <w:r>
        <w:rPr>
          <w:rStyle w:val="c3"/>
          <w:sz w:val="28"/>
          <w:szCs w:val="28"/>
        </w:rPr>
        <w:t>игра  «</w:t>
      </w:r>
      <w:proofErr w:type="gramEnd"/>
      <w:r>
        <w:rPr>
          <w:rStyle w:val="c3"/>
          <w:sz w:val="28"/>
          <w:szCs w:val="28"/>
        </w:rPr>
        <w:t>Черепашка»</w:t>
      </w:r>
    </w:p>
    <w:p>
      <w:pPr>
        <w:pStyle w:val="c0"/>
        <w:shd w:val="clear" w:color="auto" w:fill="FFFFFF"/>
        <w:spacing w:before="0" w:beforeAutospacing="0" w:after="0" w:afterAutospacing="0"/>
        <w:jc w:val="both"/>
        <w:rPr>
          <w:sz w:val="28"/>
          <w:szCs w:val="28"/>
        </w:rPr>
      </w:pPr>
      <w:r>
        <w:rPr>
          <w:rStyle w:val="c3"/>
          <w:sz w:val="28"/>
          <w:szCs w:val="28"/>
        </w:rPr>
        <w:t>- подвижная игра «Черепахи и лягушки».</w:t>
      </w:r>
    </w:p>
    <w:p>
      <w:pPr>
        <w:pStyle w:val="c0"/>
        <w:shd w:val="clear" w:color="auto" w:fill="FFFFFF"/>
        <w:spacing w:before="0" w:beforeAutospacing="0" w:after="0" w:afterAutospacing="0"/>
        <w:jc w:val="both"/>
        <w:rPr>
          <w:sz w:val="28"/>
          <w:szCs w:val="28"/>
        </w:rPr>
      </w:pPr>
      <w:r>
        <w:rPr>
          <w:rStyle w:val="c3"/>
          <w:sz w:val="28"/>
          <w:szCs w:val="28"/>
        </w:rPr>
        <w:lastRenderedPageBreak/>
        <w:t xml:space="preserve">- чтение стихов: «Про черепаху» </w:t>
      </w:r>
      <w:proofErr w:type="spellStart"/>
      <w:r>
        <w:rPr>
          <w:rStyle w:val="c3"/>
          <w:sz w:val="28"/>
          <w:szCs w:val="28"/>
        </w:rPr>
        <w:t>В.Сибирцева</w:t>
      </w:r>
      <w:proofErr w:type="spellEnd"/>
      <w:r>
        <w:rPr>
          <w:rStyle w:val="c3"/>
          <w:sz w:val="28"/>
          <w:szCs w:val="28"/>
        </w:rPr>
        <w:t xml:space="preserve">, «Как черепашка покупала рубашку» </w:t>
      </w:r>
      <w:proofErr w:type="spellStart"/>
      <w:r>
        <w:rPr>
          <w:rStyle w:val="c3"/>
          <w:sz w:val="28"/>
          <w:szCs w:val="28"/>
        </w:rPr>
        <w:t>Г.Муллина</w:t>
      </w:r>
      <w:proofErr w:type="spellEnd"/>
      <w:r>
        <w:rPr>
          <w:rStyle w:val="c3"/>
          <w:sz w:val="28"/>
          <w:szCs w:val="28"/>
        </w:rPr>
        <w:t>.</w:t>
      </w:r>
    </w:p>
    <w:p>
      <w:pPr>
        <w:pStyle w:val="c0"/>
        <w:shd w:val="clear" w:color="auto" w:fill="FFFFFF"/>
        <w:spacing w:before="0" w:beforeAutospacing="0" w:after="0" w:afterAutospacing="0"/>
        <w:jc w:val="both"/>
        <w:rPr>
          <w:sz w:val="28"/>
          <w:szCs w:val="28"/>
        </w:rPr>
      </w:pPr>
      <w:r>
        <w:rPr>
          <w:rStyle w:val="c3"/>
          <w:sz w:val="28"/>
          <w:szCs w:val="28"/>
        </w:rPr>
        <w:t xml:space="preserve">- разучивание пальчиковой гимнастики «Черепашка, черепашка в панцире </w:t>
      </w:r>
      <w:proofErr w:type="gramStart"/>
      <w:r>
        <w:rPr>
          <w:rStyle w:val="c3"/>
          <w:sz w:val="28"/>
          <w:szCs w:val="28"/>
        </w:rPr>
        <w:t>живет….</w:t>
      </w:r>
      <w:proofErr w:type="gramEnd"/>
      <w:r>
        <w:rPr>
          <w:rStyle w:val="c3"/>
          <w:sz w:val="28"/>
          <w:szCs w:val="28"/>
        </w:rPr>
        <w:t>»</w:t>
      </w:r>
    </w:p>
    <w:p>
      <w:pPr>
        <w:pStyle w:val="c0"/>
        <w:shd w:val="clear" w:color="auto" w:fill="FFFFFF"/>
        <w:spacing w:before="0" w:beforeAutospacing="0" w:after="0" w:afterAutospacing="0"/>
        <w:jc w:val="both"/>
        <w:rPr>
          <w:sz w:val="28"/>
          <w:szCs w:val="28"/>
        </w:rPr>
      </w:pPr>
      <w:r>
        <w:rPr>
          <w:rStyle w:val="c3"/>
          <w:sz w:val="28"/>
          <w:szCs w:val="28"/>
        </w:rPr>
        <w:t>- загадки «Черепаха», «Кто же это?», «Кто эта крепость?».</w:t>
      </w:r>
    </w:p>
    <w:p>
      <w:pPr>
        <w:pStyle w:val="c0"/>
        <w:shd w:val="clear" w:color="auto" w:fill="FFFFFF"/>
        <w:spacing w:before="0" w:beforeAutospacing="0" w:after="0" w:afterAutospacing="0"/>
        <w:jc w:val="both"/>
        <w:rPr>
          <w:rStyle w:val="c3"/>
          <w:sz w:val="28"/>
          <w:szCs w:val="28"/>
        </w:rPr>
      </w:pPr>
      <w:r>
        <w:rPr>
          <w:rStyle w:val="c3"/>
          <w:sz w:val="28"/>
          <w:szCs w:val="28"/>
        </w:rPr>
        <w:t>- рассматривание картин и иллюстраций «Сухопутные черепахи».</w:t>
      </w:r>
    </w:p>
    <w:p>
      <w:pPr>
        <w:pStyle w:val="c0"/>
        <w:shd w:val="clear" w:color="auto" w:fill="FFFFFF"/>
        <w:spacing w:before="0" w:beforeAutospacing="0" w:after="0" w:afterAutospacing="0"/>
        <w:jc w:val="both"/>
        <w:rPr>
          <w:sz w:val="28"/>
          <w:szCs w:val="28"/>
        </w:rPr>
      </w:pPr>
      <w:r>
        <w:rPr>
          <w:rStyle w:val="c3"/>
          <w:sz w:val="28"/>
          <w:szCs w:val="28"/>
        </w:rPr>
        <w:t>-просмотр видеофильма.</w:t>
      </w:r>
    </w:p>
    <w:p>
      <w:pPr>
        <w:pStyle w:val="c0"/>
        <w:shd w:val="clear" w:color="auto" w:fill="FFFFFF"/>
        <w:spacing w:before="0" w:beforeAutospacing="0" w:after="0" w:afterAutospacing="0"/>
        <w:jc w:val="both"/>
        <w:rPr>
          <w:sz w:val="28"/>
          <w:szCs w:val="28"/>
        </w:rPr>
      </w:pPr>
      <w:r>
        <w:rPr>
          <w:rStyle w:val="c3"/>
          <w:sz w:val="28"/>
          <w:szCs w:val="28"/>
        </w:rPr>
        <w:t xml:space="preserve">- лепка черепашки «Моя черепашка». Рисование черепахи нетрадиционной </w:t>
      </w:r>
      <w:proofErr w:type="gramStart"/>
      <w:r>
        <w:rPr>
          <w:rStyle w:val="c3"/>
          <w:sz w:val="28"/>
          <w:szCs w:val="28"/>
        </w:rPr>
        <w:t>техникой(</w:t>
      </w:r>
      <w:proofErr w:type="gramEnd"/>
      <w:r>
        <w:rPr>
          <w:rStyle w:val="c3"/>
          <w:sz w:val="28"/>
          <w:szCs w:val="28"/>
        </w:rPr>
        <w:t>ватными палочками)</w:t>
      </w:r>
    </w:p>
    <w:p>
      <w:pPr>
        <w:pStyle w:val="c0"/>
        <w:shd w:val="clear" w:color="auto" w:fill="FFFFFF"/>
        <w:spacing w:before="0" w:beforeAutospacing="0" w:after="0" w:afterAutospacing="0"/>
        <w:jc w:val="both"/>
        <w:rPr>
          <w:rStyle w:val="c3"/>
          <w:sz w:val="28"/>
          <w:szCs w:val="28"/>
        </w:rPr>
      </w:pPr>
      <w:r>
        <w:rPr>
          <w:rStyle w:val="c3"/>
          <w:sz w:val="28"/>
          <w:szCs w:val="28"/>
        </w:rPr>
        <w:t>-</w:t>
      </w:r>
      <w:r>
        <w:rPr>
          <w:sz w:val="28"/>
          <w:szCs w:val="28"/>
        </w:rPr>
        <w:t xml:space="preserve"> </w:t>
      </w:r>
      <w:r>
        <w:rPr>
          <w:rStyle w:val="c3"/>
          <w:sz w:val="28"/>
          <w:szCs w:val="28"/>
        </w:rPr>
        <w:t xml:space="preserve">коллективная разработка и создание информационного плаката «Сохраним жизнь!». </w:t>
      </w:r>
    </w:p>
    <w:p>
      <w:pPr>
        <w:pStyle w:val="c0"/>
        <w:shd w:val="clear" w:color="auto" w:fill="FFFFFF"/>
        <w:spacing w:before="0" w:beforeAutospacing="0" w:after="0" w:afterAutospacing="0"/>
        <w:jc w:val="both"/>
        <w:rPr>
          <w:rStyle w:val="c3"/>
          <w:sz w:val="28"/>
          <w:szCs w:val="28"/>
        </w:rPr>
      </w:pPr>
      <w:r>
        <w:rPr>
          <w:rStyle w:val="c3"/>
          <w:sz w:val="28"/>
          <w:szCs w:val="28"/>
        </w:rPr>
        <w:t>- участие в экологической акции «Внимание черепаха!»</w:t>
      </w:r>
    </w:p>
    <w:p>
      <w:pPr>
        <w:pStyle w:val="c0"/>
        <w:shd w:val="clear" w:color="auto" w:fill="FFFFFF"/>
        <w:spacing w:before="0" w:beforeAutospacing="0" w:after="0" w:afterAutospacing="0"/>
        <w:jc w:val="both"/>
        <w:rPr>
          <w:rStyle w:val="c3"/>
          <w:sz w:val="28"/>
          <w:szCs w:val="28"/>
        </w:rPr>
      </w:pPr>
      <w:r>
        <w:rPr>
          <w:rStyle w:val="c3"/>
          <w:sz w:val="28"/>
          <w:szCs w:val="28"/>
        </w:rPr>
        <w:t>- создание презентации о проделанной работе.</w:t>
      </w:r>
    </w:p>
    <w:p>
      <w:pPr>
        <w:pStyle w:val="c0"/>
        <w:shd w:val="clear" w:color="auto" w:fill="FFFFFF"/>
        <w:spacing w:before="0" w:beforeAutospacing="0" w:after="0" w:afterAutospacing="0"/>
        <w:jc w:val="both"/>
        <w:rPr>
          <w:rStyle w:val="c4"/>
          <w:b/>
          <w:bCs/>
          <w:sz w:val="28"/>
          <w:szCs w:val="28"/>
        </w:rPr>
      </w:pPr>
    </w:p>
    <w:p>
      <w:pPr>
        <w:pStyle w:val="c0"/>
        <w:shd w:val="clear" w:color="auto" w:fill="FFFFFF"/>
        <w:spacing w:before="0" w:beforeAutospacing="0" w:after="0" w:afterAutospacing="0"/>
        <w:jc w:val="both"/>
        <w:rPr>
          <w:sz w:val="28"/>
          <w:szCs w:val="28"/>
        </w:rPr>
      </w:pPr>
      <w:r>
        <w:rPr>
          <w:rStyle w:val="c4"/>
          <w:b/>
          <w:bCs/>
          <w:sz w:val="28"/>
          <w:szCs w:val="28"/>
        </w:rPr>
        <w:t>Этап: Заключительный.</w:t>
      </w:r>
    </w:p>
    <w:p>
      <w:pPr>
        <w:pStyle w:val="c0"/>
        <w:shd w:val="clear" w:color="auto" w:fill="FFFFFF"/>
        <w:spacing w:before="0" w:beforeAutospacing="0" w:after="0" w:afterAutospacing="0"/>
        <w:jc w:val="both"/>
        <w:rPr>
          <w:rStyle w:val="c3"/>
          <w:sz w:val="28"/>
          <w:szCs w:val="28"/>
        </w:rPr>
      </w:pPr>
      <w:r>
        <w:rPr>
          <w:rStyle w:val="c3"/>
          <w:sz w:val="28"/>
          <w:szCs w:val="28"/>
        </w:rPr>
        <w:t xml:space="preserve"> - выставка детских </w:t>
      </w:r>
      <w:proofErr w:type="gramStart"/>
      <w:r>
        <w:rPr>
          <w:rStyle w:val="c3"/>
          <w:sz w:val="28"/>
          <w:szCs w:val="28"/>
        </w:rPr>
        <w:t>рисунков  с</w:t>
      </w:r>
      <w:proofErr w:type="gramEnd"/>
      <w:r>
        <w:rPr>
          <w:rStyle w:val="c3"/>
          <w:sz w:val="28"/>
          <w:szCs w:val="28"/>
        </w:rPr>
        <w:t xml:space="preserve"> использованием нетрадиционной техники рисования.</w:t>
      </w:r>
    </w:p>
    <w:p>
      <w:pPr>
        <w:pStyle w:val="c0"/>
        <w:shd w:val="clear" w:color="auto" w:fill="FFFFFF"/>
        <w:spacing w:before="0" w:beforeAutospacing="0" w:after="0" w:afterAutospacing="0"/>
        <w:jc w:val="both"/>
        <w:rPr>
          <w:sz w:val="28"/>
          <w:szCs w:val="28"/>
        </w:rPr>
      </w:pPr>
      <w:r>
        <w:rPr>
          <w:rStyle w:val="c3"/>
          <w:sz w:val="28"/>
          <w:szCs w:val="28"/>
        </w:rPr>
        <w:t xml:space="preserve">- проведение акции «Внимание черепаха!» </w:t>
      </w:r>
      <w:proofErr w:type="gramStart"/>
      <w:r>
        <w:rPr>
          <w:rStyle w:val="c3"/>
          <w:sz w:val="28"/>
          <w:szCs w:val="28"/>
        </w:rPr>
        <w:t>,раздача</w:t>
      </w:r>
      <w:proofErr w:type="gramEnd"/>
      <w:r>
        <w:rPr>
          <w:rStyle w:val="c3"/>
          <w:sz w:val="28"/>
          <w:szCs w:val="28"/>
        </w:rPr>
        <w:t xml:space="preserve"> </w:t>
      </w:r>
      <w:proofErr w:type="spellStart"/>
      <w:r>
        <w:rPr>
          <w:rStyle w:val="c3"/>
          <w:sz w:val="28"/>
          <w:szCs w:val="28"/>
        </w:rPr>
        <w:t>флайеров</w:t>
      </w:r>
      <w:proofErr w:type="spellEnd"/>
      <w:r>
        <w:rPr>
          <w:rStyle w:val="c3"/>
          <w:sz w:val="28"/>
          <w:szCs w:val="28"/>
        </w:rPr>
        <w:t xml:space="preserve"> о сохранении данного вида черепахи</w:t>
      </w:r>
    </w:p>
    <w:p>
      <w:pPr>
        <w:pStyle w:val="c0"/>
        <w:shd w:val="clear" w:color="auto" w:fill="FFFFFF"/>
        <w:spacing w:before="0" w:beforeAutospacing="0" w:after="0" w:afterAutospacing="0"/>
        <w:jc w:val="both"/>
        <w:rPr>
          <w:rStyle w:val="c4"/>
          <w:b/>
          <w:bCs/>
          <w:sz w:val="28"/>
          <w:szCs w:val="28"/>
        </w:rPr>
      </w:pPr>
    </w:p>
    <w:p>
      <w:pPr>
        <w:pStyle w:val="c0"/>
        <w:shd w:val="clear" w:color="auto" w:fill="FFFFFF"/>
        <w:spacing w:before="0" w:beforeAutospacing="0" w:after="0" w:afterAutospacing="0"/>
        <w:jc w:val="both"/>
        <w:rPr>
          <w:sz w:val="28"/>
          <w:szCs w:val="28"/>
        </w:rPr>
      </w:pPr>
      <w:r>
        <w:rPr>
          <w:rStyle w:val="c4"/>
          <w:b/>
          <w:bCs/>
          <w:sz w:val="28"/>
          <w:szCs w:val="28"/>
        </w:rPr>
        <w:t xml:space="preserve"> Результаты проекта:</w:t>
      </w:r>
    </w:p>
    <w:p>
      <w:pPr>
        <w:pStyle w:val="c0"/>
        <w:shd w:val="clear" w:color="auto" w:fill="FFFFFF"/>
        <w:spacing w:before="0" w:beforeAutospacing="0" w:after="0" w:afterAutospacing="0"/>
        <w:jc w:val="both"/>
        <w:rPr>
          <w:rStyle w:val="c3"/>
          <w:sz w:val="28"/>
          <w:szCs w:val="28"/>
        </w:rPr>
      </w:pPr>
      <w:r>
        <w:rPr>
          <w:rStyle w:val="c3"/>
          <w:sz w:val="28"/>
          <w:szCs w:val="28"/>
        </w:rPr>
        <w:t xml:space="preserve">    Работа над проектом велась всего две недели. Ребята поняли, что черепаха-это не игрушка, это живое существо, это единственный потомок живущих ранее на земле динозавров. Познакомились с местом ее обитания и особенностях. Узнали, что такое заповедник, для чего он нужен, а также для чего нужно охранять и беречь растительный и животный мир. У ребят появился интерес и заботливое отношение к миру природы. </w:t>
      </w: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p>
    <w:p>
      <w:pPr>
        <w:shd w:val="clear" w:color="auto" w:fill="FFFFFF"/>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w:t>
      </w: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Гимнастика-побудка "Львенок и Черепаха"</w:t>
      </w:r>
    </w:p>
    <w:tbl>
      <w:tblPr>
        <w:tblW w:w="0" w:type="auto"/>
        <w:jc w:val="center"/>
        <w:tblCellMar>
          <w:top w:w="45" w:type="dxa"/>
          <w:left w:w="45" w:type="dxa"/>
          <w:bottom w:w="45" w:type="dxa"/>
          <w:right w:w="45" w:type="dxa"/>
        </w:tblCellMar>
        <w:tblLook w:val="04A0" w:firstRow="1" w:lastRow="0" w:firstColumn="1" w:lastColumn="0" w:noHBand="0" w:noVBand="1"/>
      </w:tblPr>
      <w:tblGrid>
        <w:gridCol w:w="96"/>
        <w:gridCol w:w="96"/>
      </w:tblGrid>
      <w:tr>
        <w:trPr>
          <w:jc w:val="center"/>
        </w:trPr>
        <w:tc>
          <w:tcPr>
            <w:tcW w:w="0" w:type="auto"/>
          </w:tcPr>
          <w:p>
            <w:pPr>
              <w:spacing w:after="135" w:line="240" w:lineRule="auto"/>
              <w:rPr>
                <w:rFonts w:ascii="Times New Roman" w:eastAsia="Times New Roman" w:hAnsi="Times New Roman" w:cs="Times New Roman"/>
                <w:lang w:eastAsia="ru-RU"/>
              </w:rPr>
            </w:pPr>
          </w:p>
        </w:tc>
        <w:tc>
          <w:tcPr>
            <w:tcW w:w="0" w:type="auto"/>
          </w:tcPr>
          <w:p>
            <w:pPr>
              <w:spacing w:after="135" w:line="240" w:lineRule="auto"/>
              <w:jc w:val="center"/>
              <w:rPr>
                <w:rFonts w:ascii="Times New Roman" w:eastAsia="Times New Roman" w:hAnsi="Times New Roman" w:cs="Times New Roman"/>
                <w:sz w:val="28"/>
                <w:szCs w:val="28"/>
                <w:lang w:eastAsia="ru-RU"/>
              </w:rPr>
            </w:pPr>
          </w:p>
        </w:tc>
      </w:tr>
    </w:tbl>
    <w:tbl>
      <w:tblPr>
        <w:tblStyle w:val="a7"/>
        <w:tblW w:w="0" w:type="auto"/>
        <w:tblInd w:w="0" w:type="dxa"/>
        <w:tblLook w:val="04A0" w:firstRow="1" w:lastRow="0" w:firstColumn="1" w:lastColumn="0" w:noHBand="0" w:noVBand="1"/>
      </w:tblPr>
      <w:tblGrid>
        <w:gridCol w:w="3564"/>
        <w:gridCol w:w="3992"/>
        <w:gridCol w:w="1789"/>
      </w:tblGrid>
      <w:tr>
        <w:tc>
          <w:tcPr>
            <w:tcW w:w="0" w:type="auto"/>
            <w:tcBorders>
              <w:top w:val="single" w:sz="4" w:space="0" w:color="auto"/>
              <w:left w:val="single" w:sz="4" w:space="0" w:color="auto"/>
              <w:bottom w:val="single" w:sz="4" w:space="0" w:color="auto"/>
              <w:right w:val="single" w:sz="4" w:space="0" w:color="auto"/>
            </w:tcBorders>
            <w:hideMark/>
          </w:tcPr>
          <w:p>
            <w:pPr>
              <w:spacing w:line="256"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w:t>
            </w:r>
          </w:p>
        </w:tc>
        <w:tc>
          <w:tcPr>
            <w:tcW w:w="0" w:type="auto"/>
            <w:tcBorders>
              <w:top w:val="single" w:sz="4" w:space="0" w:color="auto"/>
              <w:left w:val="single" w:sz="4" w:space="0" w:color="auto"/>
              <w:bottom w:val="single" w:sz="4" w:space="0" w:color="auto"/>
              <w:right w:val="single" w:sz="4" w:space="0" w:color="auto"/>
            </w:tcBorders>
            <w:hideMark/>
          </w:tcPr>
          <w:p>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Словесное сопровождение</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Дозировка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просыпаются, сжимают в кулак пальцы рук и натягивают стопы на себя поочередно или вместе</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Текст автора: Жил в Африке Львенок, звали его р-р-мяу. Да-да, его таки звали р-р-мяу. Вот вышел он однажды погулять по пустыне и встретил…</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Произвольно</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«Потягивание»</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лежа на спине, ноги вместе, руки вдоль туловища.</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руки через стороны вверх</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 вернуться в </w:t>
            </w: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Большую Черепаху.</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Черепаха лежала на солнышке и мурлыкала себе под нос веселую песню.</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«Солнышко»</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лежа на спине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правую руку вверх</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2 – правую руку вниз, левую вверх</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Я на солнышке лежу,</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Я на солнышко гляжу.</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«Обними себя»</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то же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рук в стороны</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2 – руками обхватить себя за туловище.</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лежу и лежу,</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И на солнышко гляжу.</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Ногами отодвинуть одеяло и лечь удобнее</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Какая хорошая песня, подойду поближе и послушаю. Львенок и, правда подошел поближе и лег рядом, чтобы лучше слышать.</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Произвольно</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«Носорог идет»</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то же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 – согнуть правую ногу в колене,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2 – согнуть левую ногу, правую выпрямить.</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Носорог-рог-рог идет,</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Крокодил-</w:t>
            </w:r>
            <w:proofErr w:type="spellStart"/>
            <w:r>
              <w:rPr>
                <w:rFonts w:ascii="Times New Roman" w:eastAsia="Times New Roman" w:hAnsi="Times New Roman"/>
                <w:sz w:val="28"/>
                <w:szCs w:val="28"/>
                <w:lang w:eastAsia="ru-RU"/>
              </w:rPr>
              <w:t>дил</w:t>
            </w:r>
            <w:proofErr w:type="spellEnd"/>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дил</w:t>
            </w:r>
            <w:proofErr w:type="spellEnd"/>
            <w:r>
              <w:rPr>
                <w:rFonts w:ascii="Times New Roman" w:eastAsia="Times New Roman" w:hAnsi="Times New Roman"/>
                <w:sz w:val="28"/>
                <w:szCs w:val="28"/>
                <w:lang w:eastAsia="ru-RU"/>
              </w:rPr>
              <w:t xml:space="preserve"> плывет.</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«Пятки к солнышку»</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то же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поднять прямые ноги вверх на 90 градусов</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 вернуться в </w:t>
            </w: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Только я все лежу</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И на солнышко гляжу</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переворачиваются на живот, отодвигают подушку в сторону.</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Львенок подкрался совсем близко, лег на песок, рядом с Черепахой и приподнял одно ухо. «Ну, да, чтобы лучше слышать!»</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Произвольно</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«Львенок лежит»</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лежа на животе, руки в упоре веред грудью</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выпрямить руки, прогнуть спину назад</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 вернуться в </w:t>
            </w: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Рядом </w:t>
            </w:r>
            <w:proofErr w:type="spellStart"/>
            <w:r>
              <w:rPr>
                <w:rFonts w:ascii="Times New Roman" w:eastAsia="Times New Roman" w:hAnsi="Times New Roman"/>
                <w:sz w:val="28"/>
                <w:szCs w:val="28"/>
                <w:lang w:eastAsia="ru-RU"/>
              </w:rPr>
              <w:t>Львеночек</w:t>
            </w:r>
            <w:proofErr w:type="spellEnd"/>
            <w:r>
              <w:rPr>
                <w:rFonts w:ascii="Times New Roman" w:eastAsia="Times New Roman" w:hAnsi="Times New Roman"/>
                <w:sz w:val="28"/>
                <w:szCs w:val="28"/>
                <w:lang w:eastAsia="ru-RU"/>
              </w:rPr>
              <w:t xml:space="preserve"> лежит</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И ушами шевелит.</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«Лодочка»</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лежа на животе реки вверх, соединяя ладони вместе</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поднять прямые руки и ноги одновременно верх, прогнуться</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 вернуться в </w:t>
            </w: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Только я все лежу</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И на Львенка не гляжу.</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садятся в кровати, отодвигают одеяло в сторону.</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Черепаха допела свою песню и открыла глаза: «Здравствуй! Я – Большая Черепаха! А ты кто?! «А я – Львенок Р-р-мяу! Мне очень нравится твоя песенка»</w:t>
            </w:r>
          </w:p>
        </w:tc>
        <w:tc>
          <w:tcPr>
            <w:tcW w:w="0" w:type="auto"/>
            <w:tcBorders>
              <w:top w:val="single" w:sz="4" w:space="0" w:color="auto"/>
              <w:left w:val="single" w:sz="4" w:space="0" w:color="auto"/>
              <w:bottom w:val="single" w:sz="4" w:space="0" w:color="auto"/>
              <w:right w:val="single" w:sz="4" w:space="0" w:color="auto"/>
            </w:tcBorders>
            <w:hideMark/>
          </w:tcPr>
          <w:p>
            <w:pPr>
              <w:spacing w:line="256" w:lineRule="auto"/>
              <w:rPr>
                <w:rFonts w:ascii="Times New Roman" w:eastAsia="Times New Roman" w:hAnsi="Times New Roman"/>
                <w:sz w:val="28"/>
                <w:szCs w:val="28"/>
                <w:lang w:eastAsia="ru-RU"/>
              </w:rPr>
            </w:pP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Сидя на кровати, руки упор сзади</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1 - наклон головы вправо</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2 - наклон головы влево.</w:t>
            </w:r>
          </w:p>
          <w:p>
            <w:pPr>
              <w:spacing w:after="135"/>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 то же руки на пояс</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1 - поворот вправо</w:t>
            </w:r>
          </w:p>
          <w:p>
            <w:pPr>
              <w:spacing w:after="135"/>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2  -</w:t>
            </w:r>
            <w:proofErr w:type="spellStart"/>
            <w:proofErr w:type="gramEnd"/>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3 - поворот влево</w:t>
            </w:r>
          </w:p>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 </w:t>
            </w:r>
            <w:proofErr w:type="spellStart"/>
            <w:r>
              <w:rPr>
                <w:rFonts w:ascii="Times New Roman" w:eastAsia="Times New Roman" w:hAnsi="Times New Roman"/>
                <w:sz w:val="28"/>
                <w:szCs w:val="28"/>
                <w:lang w:eastAsia="ru-RU"/>
              </w:rPr>
              <w:t>и.п</w:t>
            </w:r>
            <w:proofErr w:type="spellEnd"/>
            <w:r>
              <w:rPr>
                <w:rFonts w:ascii="Times New Roman" w:eastAsia="Times New Roman" w:hAnsi="Times New Roman"/>
                <w:sz w:val="28"/>
                <w:szCs w:val="28"/>
                <w:lang w:eastAsia="ru-RU"/>
              </w:rPr>
              <w:t>.</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Я на солнышке сижу,</w:t>
            </w:r>
            <w:r>
              <w:rPr>
                <w:rFonts w:ascii="Times New Roman" w:eastAsia="Times New Roman" w:hAnsi="Times New Roman"/>
                <w:sz w:val="28"/>
                <w:szCs w:val="28"/>
                <w:lang w:eastAsia="ru-RU"/>
              </w:rPr>
              <w:br/>
              <w:t>Я на солнышко гляжу,</w:t>
            </w:r>
            <w:r>
              <w:rPr>
                <w:rFonts w:ascii="Times New Roman" w:eastAsia="Times New Roman" w:hAnsi="Times New Roman"/>
                <w:sz w:val="28"/>
                <w:szCs w:val="28"/>
                <w:lang w:eastAsia="ru-RU"/>
              </w:rPr>
              <w:br/>
            </w:r>
            <w:r>
              <w:rPr>
                <w:rFonts w:ascii="Times New Roman" w:eastAsia="Times New Roman" w:hAnsi="Times New Roman"/>
                <w:sz w:val="28"/>
                <w:szCs w:val="28"/>
                <w:lang w:eastAsia="ru-RU"/>
              </w:rPr>
              <w:lastRenderedPageBreak/>
              <w:t>Всю сижу и сижу,</w:t>
            </w:r>
            <w:r>
              <w:rPr>
                <w:rFonts w:ascii="Times New Roman" w:eastAsia="Times New Roman" w:hAnsi="Times New Roman"/>
                <w:sz w:val="28"/>
                <w:szCs w:val="28"/>
                <w:lang w:eastAsia="ru-RU"/>
              </w:rPr>
              <w:br/>
              <w:t>И на солнышко гляжу.</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 раза</w:t>
            </w:r>
          </w:p>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 раза</w:t>
            </w:r>
          </w:p>
        </w:tc>
      </w:tr>
      <w:tr>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Закаливающие процедуры</w:t>
            </w:r>
          </w:p>
        </w:tc>
        <w:tc>
          <w:tcPr>
            <w:tcW w:w="0" w:type="auto"/>
            <w:tcBorders>
              <w:top w:val="single" w:sz="4" w:space="0" w:color="auto"/>
              <w:left w:val="single" w:sz="4" w:space="0" w:color="auto"/>
              <w:bottom w:val="single" w:sz="4" w:space="0" w:color="auto"/>
              <w:right w:val="single" w:sz="4" w:space="0" w:color="auto"/>
            </w:tcBorders>
            <w:hideMark/>
          </w:tcPr>
          <w:p>
            <w:pPr>
              <w:spacing w:after="135"/>
              <w:rPr>
                <w:rFonts w:ascii="Times New Roman" w:eastAsia="Times New Roman" w:hAnsi="Times New Roman"/>
                <w:sz w:val="28"/>
                <w:szCs w:val="28"/>
                <w:lang w:eastAsia="ru-RU"/>
              </w:rPr>
            </w:pPr>
            <w:r>
              <w:rPr>
                <w:rFonts w:ascii="Times New Roman" w:eastAsia="Times New Roman" w:hAnsi="Times New Roman"/>
                <w:sz w:val="28"/>
                <w:szCs w:val="28"/>
                <w:lang w:eastAsia="ru-RU"/>
              </w:rPr>
              <w:t>Хождение по тропе здоровья</w:t>
            </w:r>
          </w:p>
        </w:tc>
        <w:tc>
          <w:tcPr>
            <w:tcW w:w="0" w:type="auto"/>
            <w:tcBorders>
              <w:top w:val="single" w:sz="4" w:space="0" w:color="auto"/>
              <w:left w:val="single" w:sz="4" w:space="0" w:color="auto"/>
              <w:bottom w:val="single" w:sz="4" w:space="0" w:color="auto"/>
              <w:right w:val="single" w:sz="4" w:space="0" w:color="auto"/>
            </w:tcBorders>
            <w:hideMark/>
          </w:tcPr>
          <w:p>
            <w:pPr>
              <w:spacing w:after="135"/>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произвольно</w:t>
            </w:r>
          </w:p>
        </w:tc>
      </w:tr>
    </w:tbl>
    <w:tbl>
      <w:tblPr>
        <w:tblW w:w="0" w:type="auto"/>
        <w:jc w:val="center"/>
        <w:tblCellMar>
          <w:top w:w="45" w:type="dxa"/>
          <w:left w:w="45" w:type="dxa"/>
          <w:bottom w:w="45" w:type="dxa"/>
          <w:right w:w="45" w:type="dxa"/>
        </w:tblCellMar>
        <w:tblLook w:val="04A0" w:firstRow="1" w:lastRow="0" w:firstColumn="1" w:lastColumn="0" w:noHBand="0" w:noVBand="1"/>
      </w:tblPr>
      <w:tblGrid>
        <w:gridCol w:w="96"/>
        <w:gridCol w:w="96"/>
        <w:gridCol w:w="96"/>
      </w:tblGrid>
      <w:tr>
        <w:trPr>
          <w:jc w:val="center"/>
        </w:trPr>
        <w:tc>
          <w:tcPr>
            <w:tcW w:w="0" w:type="auto"/>
          </w:tcPr>
          <w:p>
            <w:pPr>
              <w:spacing w:after="135" w:line="240" w:lineRule="auto"/>
              <w:rPr>
                <w:rFonts w:ascii="Times New Roman" w:eastAsia="Times New Roman" w:hAnsi="Times New Roman" w:cs="Times New Roman"/>
                <w:sz w:val="28"/>
                <w:szCs w:val="28"/>
                <w:lang w:eastAsia="ru-RU"/>
              </w:rPr>
            </w:pPr>
          </w:p>
        </w:tc>
        <w:tc>
          <w:tcPr>
            <w:tcW w:w="0" w:type="auto"/>
          </w:tcPr>
          <w:p>
            <w:pPr>
              <w:spacing w:after="135" w:line="240" w:lineRule="auto"/>
              <w:rPr>
                <w:rFonts w:ascii="Times New Roman" w:eastAsia="Times New Roman" w:hAnsi="Times New Roman" w:cs="Times New Roman"/>
                <w:sz w:val="28"/>
                <w:szCs w:val="28"/>
                <w:lang w:eastAsia="ru-RU"/>
              </w:rPr>
            </w:pPr>
          </w:p>
        </w:tc>
        <w:tc>
          <w:tcPr>
            <w:tcW w:w="0" w:type="auto"/>
          </w:tcPr>
          <w:p>
            <w:pPr>
              <w:spacing w:after="135" w:line="240" w:lineRule="auto"/>
              <w:jc w:val="center"/>
              <w:rPr>
                <w:rFonts w:ascii="Times New Roman" w:eastAsia="Times New Roman" w:hAnsi="Times New Roman" w:cs="Times New Roman"/>
                <w:sz w:val="28"/>
                <w:szCs w:val="28"/>
                <w:lang w:eastAsia="ru-RU"/>
              </w:rPr>
            </w:pPr>
          </w:p>
        </w:tc>
      </w:tr>
      <w:tr>
        <w:trPr>
          <w:jc w:val="center"/>
        </w:trPr>
        <w:tc>
          <w:tcPr>
            <w:tcW w:w="0" w:type="auto"/>
          </w:tcPr>
          <w:p>
            <w:pPr>
              <w:spacing w:after="135" w:line="240" w:lineRule="auto"/>
              <w:rPr>
                <w:rFonts w:ascii="Times New Roman" w:eastAsia="Times New Roman" w:hAnsi="Times New Roman" w:cs="Times New Roman"/>
                <w:sz w:val="28"/>
                <w:szCs w:val="28"/>
                <w:lang w:eastAsia="ru-RU"/>
              </w:rPr>
            </w:pPr>
          </w:p>
        </w:tc>
        <w:tc>
          <w:tcPr>
            <w:tcW w:w="0" w:type="auto"/>
          </w:tcPr>
          <w:p>
            <w:pPr>
              <w:spacing w:after="135" w:line="240" w:lineRule="auto"/>
              <w:rPr>
                <w:rFonts w:ascii="Times New Roman" w:eastAsia="Times New Roman" w:hAnsi="Times New Roman" w:cs="Times New Roman"/>
                <w:sz w:val="28"/>
                <w:szCs w:val="28"/>
                <w:lang w:eastAsia="ru-RU"/>
              </w:rPr>
            </w:pPr>
          </w:p>
        </w:tc>
        <w:tc>
          <w:tcPr>
            <w:tcW w:w="0" w:type="auto"/>
          </w:tcPr>
          <w:p>
            <w:pPr>
              <w:spacing w:after="135" w:line="240" w:lineRule="auto"/>
              <w:jc w:val="center"/>
              <w:rPr>
                <w:rFonts w:ascii="Times New Roman" w:eastAsia="Times New Roman" w:hAnsi="Times New Roman" w:cs="Times New Roman"/>
                <w:sz w:val="28"/>
                <w:szCs w:val="28"/>
                <w:lang w:eastAsia="ru-RU"/>
              </w:rPr>
            </w:pPr>
          </w:p>
        </w:tc>
      </w:tr>
    </w:tbl>
    <w:p>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shd w:val="clear" w:color="auto" w:fill="FFFFFF"/>
          <w:lang w:eastAsia="ru-RU"/>
        </w:rPr>
        <w:t>Игра «Черепахи и лягушки».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До пруда идти далеко (дети идут друг за другом, держа руку «козырьком»)</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До пруда идти тяжело (идут, вытирая лоб и встряхивая руки)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Вот камни лежат у дороги, (остановились, руки в стороны)</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Присядем и вытянем ноги (садятся, вытягивают ноги)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И на камень лягушки кладут узелок (наклоняются вперед к носкам)</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Хорошо бы на камне прилечь на часок! (сгибают колени)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Вдруг на ноги камень вскочил, и за ноги их схватил (встают, прыгают)</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И они закричали от страха: (руки согнуты в локтях, пальцы растопырены)</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Это че! Это ре! Это паха!</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xml:space="preserve">Это </w:t>
      </w:r>
      <w:proofErr w:type="spellStart"/>
      <w:r>
        <w:rPr>
          <w:rFonts w:ascii="Times New Roman" w:eastAsia="Times New Roman" w:hAnsi="Times New Roman" w:cs="Times New Roman"/>
          <w:sz w:val="28"/>
          <w:szCs w:val="28"/>
          <w:shd w:val="clear" w:color="auto" w:fill="FFFFFF"/>
          <w:lang w:eastAsia="ru-RU"/>
        </w:rPr>
        <w:t>чечере</w:t>
      </w:r>
      <w:proofErr w:type="spellEnd"/>
      <w:r>
        <w:rPr>
          <w:rFonts w:ascii="Times New Roman" w:eastAsia="Times New Roman" w:hAnsi="Times New Roman" w:cs="Times New Roman"/>
          <w:sz w:val="28"/>
          <w:szCs w:val="28"/>
          <w:shd w:val="clear" w:color="auto" w:fill="FFFFFF"/>
          <w:lang w:eastAsia="ru-RU"/>
        </w:rPr>
        <w:t>! Папа! Папаха!</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В панцирь прячет черепаха свою голову от страха (вжать в плечи)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Если нужно, что увидеть, шею вытянет длиннее (вытянуть вперед, вверх)</w:t>
      </w: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8"/>
          <w:szCs w:val="28"/>
          <w:lang w:eastAsia="ru-RU"/>
        </w:rPr>
        <w:t xml:space="preserve">Пальчиковая </w:t>
      </w:r>
      <w:proofErr w:type="gramStart"/>
      <w:r>
        <w:rPr>
          <w:rFonts w:ascii="Times New Roman" w:eastAsia="Times New Roman" w:hAnsi="Times New Roman" w:cs="Times New Roman"/>
          <w:b/>
          <w:bCs/>
          <w:sz w:val="28"/>
          <w:szCs w:val="28"/>
          <w:lang w:eastAsia="ru-RU"/>
        </w:rPr>
        <w:t>игра  «</w:t>
      </w:r>
      <w:proofErr w:type="gramEnd"/>
      <w:r>
        <w:rPr>
          <w:rFonts w:ascii="Times New Roman" w:eastAsia="Times New Roman" w:hAnsi="Times New Roman" w:cs="Times New Roman"/>
          <w:b/>
          <w:bCs/>
          <w:sz w:val="28"/>
          <w:szCs w:val="28"/>
          <w:lang w:eastAsia="ru-RU"/>
        </w:rPr>
        <w:t>Черепашка»</w:t>
      </w:r>
    </w:p>
    <w:p>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Черепашка,черепашка</w:t>
      </w:r>
      <w:proofErr w:type="spellEnd"/>
      <w:r>
        <w:rPr>
          <w:rFonts w:ascii="Times New Roman" w:eastAsia="Times New Roman" w:hAnsi="Times New Roman" w:cs="Times New Roman"/>
          <w:sz w:val="28"/>
          <w:szCs w:val="28"/>
          <w:lang w:eastAsia="ru-RU"/>
        </w:rPr>
        <w:t xml:space="preserve"> в панцире живет </w:t>
      </w:r>
      <w:r>
        <w:rPr>
          <w:rFonts w:ascii="Times New Roman" w:eastAsia="Times New Roman" w:hAnsi="Times New Roman" w:cs="Times New Roman"/>
          <w:i/>
          <w:iCs/>
          <w:sz w:val="28"/>
          <w:szCs w:val="28"/>
          <w:lang w:eastAsia="ru-RU"/>
        </w:rPr>
        <w:t>(поочерёдно стучим кулачками левой и </w:t>
      </w:r>
      <w:hyperlink r:id="rId7" w:history="1">
        <w:r>
          <w:rPr>
            <w:rFonts w:ascii="Times New Roman" w:eastAsia="Times New Roman" w:hAnsi="Times New Roman" w:cs="Times New Roman"/>
            <w:i/>
            <w:iCs/>
            <w:color w:val="0563C1" w:themeColor="hyperlink"/>
            <w:sz w:val="28"/>
            <w:szCs w:val="28"/>
            <w:u w:val="single"/>
            <w:lang w:eastAsia="ru-RU"/>
          </w:rPr>
          <w:t>правой руки</w:t>
        </w:r>
      </w:hyperlink>
      <w:r>
        <w:rPr>
          <w:rFonts w:ascii="Times New Roman" w:eastAsia="Times New Roman" w:hAnsi="Times New Roman" w:cs="Times New Roman"/>
          <w:i/>
          <w:iCs/>
          <w:sz w:val="28"/>
          <w:szCs w:val="28"/>
          <w:lang w:eastAsia="ru-RU"/>
        </w:rPr>
        <w:t> по коврику или по столу)</w:t>
      </w:r>
    </w:p>
    <w:p>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Высунет головку и обратно уберёт </w:t>
      </w:r>
      <w:r>
        <w:rPr>
          <w:rFonts w:ascii="Times New Roman" w:eastAsia="Times New Roman" w:hAnsi="Times New Roman" w:cs="Times New Roman"/>
          <w:i/>
          <w:iCs/>
          <w:sz w:val="28"/>
          <w:szCs w:val="28"/>
          <w:lang w:eastAsia="ru-RU"/>
        </w:rPr>
        <w:t>(из кулачков высовываем указательные пальчики и убираем обратно в кулачок)</w:t>
      </w:r>
    </w:p>
    <w:p>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Черепашка, черепашка медленно ползёт,</w:t>
      </w:r>
    </w:p>
    <w:p>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вкусный лист капустный на обед жуёт. </w:t>
      </w:r>
      <w:r>
        <w:rPr>
          <w:rFonts w:ascii="Times New Roman" w:eastAsia="Times New Roman" w:hAnsi="Times New Roman" w:cs="Times New Roman"/>
          <w:i/>
          <w:iCs/>
          <w:sz w:val="28"/>
          <w:szCs w:val="28"/>
          <w:lang w:eastAsia="ru-RU"/>
        </w:rPr>
        <w:t xml:space="preserve">(поочерёдно сжимаем и </w:t>
      </w:r>
      <w:proofErr w:type="spellStart"/>
      <w:r>
        <w:rPr>
          <w:rFonts w:ascii="Times New Roman" w:eastAsia="Times New Roman" w:hAnsi="Times New Roman" w:cs="Times New Roman"/>
          <w:i/>
          <w:iCs/>
          <w:sz w:val="28"/>
          <w:szCs w:val="28"/>
          <w:lang w:eastAsia="ru-RU"/>
        </w:rPr>
        <w:t>расжимаем</w:t>
      </w:r>
      <w:proofErr w:type="spellEnd"/>
      <w:r>
        <w:rPr>
          <w:rFonts w:ascii="Times New Roman" w:eastAsia="Times New Roman" w:hAnsi="Times New Roman" w:cs="Times New Roman"/>
          <w:i/>
          <w:iCs/>
          <w:sz w:val="28"/>
          <w:szCs w:val="28"/>
          <w:lang w:eastAsia="ru-RU"/>
        </w:rPr>
        <w:t xml:space="preserve"> кулачок обеих </w:t>
      </w:r>
      <w:proofErr w:type="spellStart"/>
      <w:proofErr w:type="gramStart"/>
      <w:r>
        <w:rPr>
          <w:rFonts w:ascii="Times New Roman" w:eastAsia="Times New Roman" w:hAnsi="Times New Roman" w:cs="Times New Roman"/>
          <w:i/>
          <w:iCs/>
          <w:sz w:val="28"/>
          <w:szCs w:val="28"/>
          <w:lang w:eastAsia="ru-RU"/>
        </w:rPr>
        <w:t>рук,выпрямляем</w:t>
      </w:r>
      <w:proofErr w:type="spellEnd"/>
      <w:proofErr w:type="gramEnd"/>
      <w:r>
        <w:rPr>
          <w:rFonts w:ascii="Times New Roman" w:eastAsia="Times New Roman" w:hAnsi="Times New Roman" w:cs="Times New Roman"/>
          <w:i/>
          <w:iCs/>
          <w:sz w:val="28"/>
          <w:szCs w:val="28"/>
          <w:lang w:eastAsia="ru-RU"/>
        </w:rPr>
        <w:t xml:space="preserve"> левую </w:t>
      </w:r>
      <w:proofErr w:type="spellStart"/>
      <w:r>
        <w:rPr>
          <w:rFonts w:ascii="Times New Roman" w:eastAsia="Times New Roman" w:hAnsi="Times New Roman" w:cs="Times New Roman"/>
          <w:i/>
          <w:iCs/>
          <w:sz w:val="28"/>
          <w:szCs w:val="28"/>
          <w:lang w:eastAsia="ru-RU"/>
        </w:rPr>
        <w:t>ладошку,а</w:t>
      </w:r>
      <w:proofErr w:type="spellEnd"/>
      <w:r>
        <w:rPr>
          <w:rFonts w:ascii="Times New Roman" w:eastAsia="Times New Roman" w:hAnsi="Times New Roman" w:cs="Times New Roman"/>
          <w:i/>
          <w:iCs/>
          <w:sz w:val="28"/>
          <w:szCs w:val="28"/>
          <w:lang w:eastAsia="ru-RU"/>
        </w:rPr>
        <w:t xml:space="preserve"> правой гладим ладонь собирая пальцы вместе).</w:t>
      </w:r>
    </w:p>
    <w:p>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lastRenderedPageBreak/>
        <w:t>Черепашка,черепашка</w:t>
      </w:r>
      <w:proofErr w:type="spellEnd"/>
      <w:proofErr w:type="gramEnd"/>
      <w:r>
        <w:rPr>
          <w:rFonts w:ascii="Times New Roman" w:eastAsia="Times New Roman" w:hAnsi="Times New Roman" w:cs="Times New Roman"/>
          <w:sz w:val="28"/>
          <w:szCs w:val="28"/>
          <w:lang w:eastAsia="ru-RU"/>
        </w:rPr>
        <w:t xml:space="preserve"> в панцире </w:t>
      </w:r>
      <w:proofErr w:type="spellStart"/>
      <w:r>
        <w:rPr>
          <w:rFonts w:ascii="Times New Roman" w:eastAsia="Times New Roman" w:hAnsi="Times New Roman" w:cs="Times New Roman"/>
          <w:sz w:val="28"/>
          <w:szCs w:val="28"/>
          <w:lang w:eastAsia="ru-RU"/>
        </w:rPr>
        <w:t>живёт,высунет</w:t>
      </w:r>
      <w:proofErr w:type="spellEnd"/>
      <w:r>
        <w:rPr>
          <w:rFonts w:ascii="Times New Roman" w:eastAsia="Times New Roman" w:hAnsi="Times New Roman" w:cs="Times New Roman"/>
          <w:sz w:val="28"/>
          <w:szCs w:val="28"/>
          <w:lang w:eastAsia="ru-RU"/>
        </w:rPr>
        <w:t xml:space="preserve"> головку и обратно уберёт</w:t>
      </w:r>
      <w:r>
        <w:rPr>
          <w:rFonts w:ascii="Times New Roman" w:eastAsia="Times New Roman" w:hAnsi="Times New Roman" w:cs="Times New Roman"/>
          <w:i/>
          <w:iCs/>
          <w:sz w:val="28"/>
          <w:szCs w:val="28"/>
          <w:lang w:eastAsia="ru-RU"/>
        </w:rPr>
        <w:t>(те же движения)</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p>
    <w:p>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Детские стихи про черепаху</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Черепаха, черепаха…</w:t>
      </w:r>
    </w:p>
    <w:p>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Черепаха, черепаха</w:t>
      </w:r>
      <w:r>
        <w:rPr>
          <w:rFonts w:ascii="Times New Roman" w:eastAsia="Times New Roman" w:hAnsi="Times New Roman" w:cs="Times New Roman"/>
          <w:sz w:val="28"/>
          <w:szCs w:val="28"/>
          <w:lang w:eastAsia="ru-RU"/>
        </w:rPr>
        <w:br/>
        <w:t>Носит панцирь, как рубаху.</w:t>
      </w:r>
      <w:r>
        <w:rPr>
          <w:rFonts w:ascii="Times New Roman" w:eastAsia="Times New Roman" w:hAnsi="Times New Roman" w:cs="Times New Roman"/>
          <w:sz w:val="28"/>
          <w:szCs w:val="28"/>
          <w:lang w:eastAsia="ru-RU"/>
        </w:rPr>
        <w:br/>
        <w:t>Ничего прочнее нет.</w:t>
      </w:r>
      <w:r>
        <w:rPr>
          <w:rFonts w:ascii="Times New Roman" w:eastAsia="Times New Roman" w:hAnsi="Times New Roman" w:cs="Times New Roman"/>
          <w:sz w:val="28"/>
          <w:szCs w:val="28"/>
          <w:lang w:eastAsia="ru-RU"/>
        </w:rPr>
        <w:br/>
        <w:t>Это же — бронежилет.</w:t>
      </w:r>
      <w:r>
        <w:rPr>
          <w:rFonts w:ascii="Times New Roman" w:eastAsia="Times New Roman" w:hAnsi="Times New Roman" w:cs="Times New Roman"/>
          <w:sz w:val="28"/>
          <w:szCs w:val="28"/>
          <w:lang w:eastAsia="ru-RU"/>
        </w:rPr>
        <w:br/>
        <w:t>Острый рог не пробивает,</w:t>
      </w:r>
      <w:r>
        <w:rPr>
          <w:rFonts w:ascii="Times New Roman" w:eastAsia="Times New Roman" w:hAnsi="Times New Roman" w:cs="Times New Roman"/>
          <w:sz w:val="28"/>
          <w:szCs w:val="28"/>
          <w:lang w:eastAsia="ru-RU"/>
        </w:rPr>
        <w:br/>
        <w:t>Острый зуб не прогрызает</w:t>
      </w:r>
      <w:r>
        <w:rPr>
          <w:rFonts w:ascii="Times New Roman" w:eastAsia="Times New Roman" w:hAnsi="Times New Roman" w:cs="Times New Roman"/>
          <w:sz w:val="28"/>
          <w:szCs w:val="28"/>
          <w:lang w:eastAsia="ru-RU"/>
        </w:rPr>
        <w:br/>
        <w:t>И копытом не разбить.</w:t>
      </w:r>
      <w:r>
        <w:rPr>
          <w:rFonts w:ascii="Times New Roman" w:eastAsia="Times New Roman" w:hAnsi="Times New Roman" w:cs="Times New Roman"/>
          <w:sz w:val="28"/>
          <w:szCs w:val="28"/>
          <w:lang w:eastAsia="ru-RU"/>
        </w:rPr>
        <w:br/>
        <w:t>Очень в нем удобно жить.</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Черепахи не торопятся…</w:t>
      </w:r>
    </w:p>
    <w:p>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Черепахи не торопятся —</w:t>
      </w:r>
      <w:r>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sz w:val="28"/>
          <w:szCs w:val="28"/>
          <w:lang w:eastAsia="ru-RU"/>
        </w:rPr>
        <w:t>Неспеша</w:t>
      </w:r>
      <w:proofErr w:type="spellEnd"/>
      <w:r>
        <w:rPr>
          <w:rFonts w:ascii="Times New Roman" w:eastAsia="Times New Roman" w:hAnsi="Times New Roman" w:cs="Times New Roman"/>
          <w:sz w:val="28"/>
          <w:szCs w:val="28"/>
          <w:lang w:eastAsia="ru-RU"/>
        </w:rPr>
        <w:t xml:space="preserve"> в них мудрость копится.</w:t>
      </w:r>
      <w:r>
        <w:rPr>
          <w:rFonts w:ascii="Times New Roman" w:eastAsia="Times New Roman" w:hAnsi="Times New Roman" w:cs="Times New Roman"/>
          <w:sz w:val="28"/>
          <w:szCs w:val="28"/>
          <w:lang w:eastAsia="ru-RU"/>
        </w:rPr>
        <w:br/>
        <w:t>Очень медленно ползут,</w:t>
      </w:r>
      <w:r>
        <w:rPr>
          <w:rFonts w:ascii="Times New Roman" w:eastAsia="Times New Roman" w:hAnsi="Times New Roman" w:cs="Times New Roman"/>
          <w:sz w:val="28"/>
          <w:szCs w:val="28"/>
          <w:lang w:eastAsia="ru-RU"/>
        </w:rPr>
        <w:br/>
        <w:t>Словно тяжести везут.</w:t>
      </w:r>
      <w:r>
        <w:rPr>
          <w:rFonts w:ascii="Times New Roman" w:eastAsia="Times New Roman" w:hAnsi="Times New Roman" w:cs="Times New Roman"/>
          <w:sz w:val="28"/>
          <w:szCs w:val="28"/>
          <w:lang w:eastAsia="ru-RU"/>
        </w:rPr>
        <w:br/>
        <w:t>Не спеши, если забудешь:</w:t>
      </w:r>
      <w:r>
        <w:rPr>
          <w:rFonts w:ascii="Times New Roman" w:eastAsia="Times New Roman" w:hAnsi="Times New Roman" w:cs="Times New Roman"/>
          <w:sz w:val="28"/>
          <w:szCs w:val="28"/>
          <w:lang w:eastAsia="ru-RU"/>
        </w:rPr>
        <w:br/>
        <w:t>Тише едешь — дальше будешь.</w:t>
      </w:r>
      <w:r>
        <w:rPr>
          <w:rFonts w:ascii="Times New Roman" w:eastAsia="Times New Roman" w:hAnsi="Times New Roman" w:cs="Times New Roman"/>
          <w:sz w:val="28"/>
          <w:szCs w:val="28"/>
          <w:lang w:eastAsia="ru-RU"/>
        </w:rPr>
        <w:br/>
        <w:t>Валентин Гафт</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Черепаха всех смешит…</w:t>
      </w:r>
    </w:p>
    <w:p>
      <w:p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Черепаха всех смешит,</w:t>
      </w:r>
      <w:r>
        <w:rPr>
          <w:rFonts w:ascii="Times New Roman" w:eastAsia="Times New Roman" w:hAnsi="Times New Roman" w:cs="Times New Roman"/>
          <w:sz w:val="28"/>
          <w:szCs w:val="28"/>
          <w:lang w:eastAsia="ru-RU"/>
        </w:rPr>
        <w:br/>
        <w:t>Потому что не спешит.</w:t>
      </w:r>
      <w:r>
        <w:rPr>
          <w:rFonts w:ascii="Times New Roman" w:eastAsia="Times New Roman" w:hAnsi="Times New Roman" w:cs="Times New Roman"/>
          <w:sz w:val="28"/>
          <w:szCs w:val="28"/>
          <w:lang w:eastAsia="ru-RU"/>
        </w:rPr>
        <w:br/>
        <w:t>Но куда спешить тому,</w:t>
      </w:r>
      <w:r>
        <w:rPr>
          <w:rFonts w:ascii="Times New Roman" w:eastAsia="Times New Roman" w:hAnsi="Times New Roman" w:cs="Times New Roman"/>
          <w:sz w:val="28"/>
          <w:szCs w:val="28"/>
          <w:lang w:eastAsia="ru-RU"/>
        </w:rPr>
        <w:br/>
        <w:t>Кто всегда в своем дому?</w:t>
      </w:r>
      <w:r>
        <w:rPr>
          <w:rFonts w:ascii="Times New Roman" w:eastAsia="Times New Roman" w:hAnsi="Times New Roman" w:cs="Times New Roman"/>
          <w:sz w:val="28"/>
          <w:szCs w:val="28"/>
          <w:lang w:eastAsia="ru-RU"/>
        </w:rPr>
        <w:br/>
      </w:r>
      <w:r>
        <w:rPr>
          <w:rFonts w:ascii="Times New Roman" w:eastAsia="Times New Roman" w:hAnsi="Times New Roman" w:cs="Times New Roman"/>
          <w:i/>
          <w:sz w:val="28"/>
          <w:szCs w:val="28"/>
          <w:lang w:eastAsia="ru-RU"/>
        </w:rPr>
        <w:t xml:space="preserve">Борис </w:t>
      </w:r>
      <w:proofErr w:type="spellStart"/>
      <w:r>
        <w:rPr>
          <w:rFonts w:ascii="Times New Roman" w:eastAsia="Times New Roman" w:hAnsi="Times New Roman" w:cs="Times New Roman"/>
          <w:i/>
          <w:sz w:val="28"/>
          <w:szCs w:val="28"/>
          <w:lang w:eastAsia="ru-RU"/>
        </w:rPr>
        <w:t>Заходер</w:t>
      </w:r>
      <w:proofErr w:type="spellEnd"/>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Черепаха Мила…</w:t>
      </w:r>
    </w:p>
    <w:p>
      <w:p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Черепаха Мила</w:t>
      </w:r>
      <w:r>
        <w:rPr>
          <w:rFonts w:ascii="Times New Roman" w:eastAsia="Times New Roman" w:hAnsi="Times New Roman" w:cs="Times New Roman"/>
          <w:sz w:val="28"/>
          <w:szCs w:val="28"/>
          <w:lang w:eastAsia="ru-RU"/>
        </w:rPr>
        <w:br/>
        <w:t>в гости торопилась</w:t>
      </w:r>
      <w:r>
        <w:rPr>
          <w:rFonts w:ascii="Times New Roman" w:eastAsia="Times New Roman" w:hAnsi="Times New Roman" w:cs="Times New Roman"/>
          <w:sz w:val="28"/>
          <w:szCs w:val="28"/>
          <w:lang w:eastAsia="ru-RU"/>
        </w:rPr>
        <w:br/>
        <w:t>Утром в воскресенье,</w:t>
      </w:r>
      <w:r>
        <w:rPr>
          <w:rFonts w:ascii="Times New Roman" w:eastAsia="Times New Roman" w:hAnsi="Times New Roman" w:cs="Times New Roman"/>
          <w:sz w:val="28"/>
          <w:szCs w:val="28"/>
          <w:lang w:eastAsia="ru-RU"/>
        </w:rPr>
        <w:br/>
        <w:t>чтоб успеть к обеду.</w:t>
      </w:r>
      <w:r>
        <w:rPr>
          <w:rFonts w:ascii="Times New Roman" w:eastAsia="Times New Roman" w:hAnsi="Times New Roman" w:cs="Times New Roman"/>
          <w:sz w:val="28"/>
          <w:szCs w:val="28"/>
          <w:lang w:eastAsia="ru-RU"/>
        </w:rPr>
        <w:br/>
        <w:t>Дождались же гостью</w:t>
      </w:r>
      <w:r>
        <w:rPr>
          <w:rFonts w:ascii="Times New Roman" w:eastAsia="Times New Roman" w:hAnsi="Times New Roman" w:cs="Times New Roman"/>
          <w:sz w:val="28"/>
          <w:szCs w:val="28"/>
          <w:lang w:eastAsia="ru-RU"/>
        </w:rPr>
        <w:br/>
        <w:t>лишь к обеду в среду.</w:t>
      </w:r>
      <w:r>
        <w:rPr>
          <w:rFonts w:ascii="Times New Roman" w:eastAsia="Times New Roman" w:hAnsi="Times New Roman" w:cs="Times New Roman"/>
          <w:sz w:val="28"/>
          <w:szCs w:val="28"/>
          <w:lang w:eastAsia="ru-RU"/>
        </w:rPr>
        <w:br/>
        <w:t>Сладости для Милы</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бережно хранили;</w:t>
      </w:r>
      <w:r>
        <w:rPr>
          <w:rFonts w:ascii="Times New Roman" w:eastAsia="Times New Roman" w:hAnsi="Times New Roman" w:cs="Times New Roman"/>
          <w:sz w:val="28"/>
          <w:szCs w:val="28"/>
          <w:lang w:eastAsia="ru-RU"/>
        </w:rPr>
        <w:br/>
        <w:t>Отдохнуть с дороги</w:t>
      </w:r>
      <w:r>
        <w:rPr>
          <w:rFonts w:ascii="Times New Roman" w:eastAsia="Times New Roman" w:hAnsi="Times New Roman" w:cs="Times New Roman"/>
          <w:sz w:val="28"/>
          <w:szCs w:val="28"/>
          <w:lang w:eastAsia="ru-RU"/>
        </w:rPr>
        <w:br/>
        <w:t>гостью уложили.</w:t>
      </w:r>
      <w:r>
        <w:rPr>
          <w:rFonts w:ascii="Times New Roman" w:eastAsia="Times New Roman" w:hAnsi="Times New Roman" w:cs="Times New Roman"/>
          <w:sz w:val="28"/>
          <w:szCs w:val="28"/>
          <w:lang w:eastAsia="ru-RU"/>
        </w:rPr>
        <w:br/>
        <w:t>В трудный путь обратный</w:t>
      </w:r>
      <w:r>
        <w:rPr>
          <w:rFonts w:ascii="Times New Roman" w:eastAsia="Times New Roman" w:hAnsi="Times New Roman" w:cs="Times New Roman"/>
          <w:sz w:val="28"/>
          <w:szCs w:val="28"/>
          <w:lang w:eastAsia="ru-RU"/>
        </w:rPr>
        <w:br/>
        <w:t xml:space="preserve">добрый слон </w:t>
      </w:r>
      <w:proofErr w:type="spellStart"/>
      <w:r>
        <w:rPr>
          <w:rFonts w:ascii="Times New Roman" w:eastAsia="Times New Roman" w:hAnsi="Times New Roman" w:cs="Times New Roman"/>
          <w:sz w:val="28"/>
          <w:szCs w:val="28"/>
          <w:lang w:eastAsia="ru-RU"/>
        </w:rPr>
        <w:t>Сеси</w:t>
      </w:r>
      <w:proofErr w:type="spellEnd"/>
      <w:r>
        <w:rPr>
          <w:rFonts w:ascii="Times New Roman" w:eastAsia="Times New Roman" w:hAnsi="Times New Roman" w:cs="Times New Roman"/>
          <w:sz w:val="28"/>
          <w:szCs w:val="28"/>
          <w:lang w:eastAsia="ru-RU"/>
        </w:rPr>
        <w:br/>
        <w:t>Заказал подружке</w:t>
      </w:r>
      <w:r>
        <w:rPr>
          <w:rFonts w:ascii="Times New Roman" w:eastAsia="Times New Roman" w:hAnsi="Times New Roman" w:cs="Times New Roman"/>
          <w:sz w:val="28"/>
          <w:szCs w:val="28"/>
          <w:lang w:eastAsia="ru-RU"/>
        </w:rPr>
        <w:br/>
        <w:t>кенгуру — такси.</w:t>
      </w:r>
      <w:r>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i/>
          <w:sz w:val="28"/>
          <w:szCs w:val="28"/>
          <w:lang w:eastAsia="ru-RU"/>
        </w:rPr>
        <w:t>Квиташ</w:t>
      </w:r>
      <w:proofErr w:type="spellEnd"/>
      <w:r>
        <w:rPr>
          <w:rFonts w:ascii="Times New Roman" w:eastAsia="Times New Roman" w:hAnsi="Times New Roman" w:cs="Times New Roman"/>
          <w:i/>
          <w:sz w:val="28"/>
          <w:szCs w:val="28"/>
          <w:lang w:eastAsia="ru-RU"/>
        </w:rPr>
        <w:t xml:space="preserve"> О.</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Черепашка, ты </w:t>
      </w:r>
      <w:proofErr w:type="gramStart"/>
      <w:r>
        <w:rPr>
          <w:rFonts w:ascii="Times New Roman" w:eastAsia="Times New Roman" w:hAnsi="Times New Roman" w:cs="Times New Roman"/>
          <w:b/>
          <w:bCs/>
          <w:sz w:val="28"/>
          <w:szCs w:val="28"/>
          <w:lang w:eastAsia="ru-RU"/>
        </w:rPr>
        <w:t>милашка!…</w:t>
      </w:r>
      <w:proofErr w:type="gramEnd"/>
    </w:p>
    <w:p>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Черепашка, ты милашка!</w:t>
      </w:r>
      <w:r>
        <w:rPr>
          <w:rFonts w:ascii="Times New Roman" w:eastAsia="Times New Roman" w:hAnsi="Times New Roman" w:cs="Times New Roman"/>
          <w:sz w:val="28"/>
          <w:szCs w:val="28"/>
          <w:lang w:eastAsia="ru-RU"/>
        </w:rPr>
        <w:br/>
        <w:t>Только странная рубашка:</w:t>
      </w:r>
      <w:r>
        <w:rPr>
          <w:rFonts w:ascii="Times New Roman" w:eastAsia="Times New Roman" w:hAnsi="Times New Roman" w:cs="Times New Roman"/>
          <w:sz w:val="28"/>
          <w:szCs w:val="28"/>
          <w:lang w:eastAsia="ru-RU"/>
        </w:rPr>
        <w:br/>
        <w:t>Некрасивый серый цвет…</w:t>
      </w:r>
      <w:r>
        <w:rPr>
          <w:rFonts w:ascii="Times New Roman" w:eastAsia="Times New Roman" w:hAnsi="Times New Roman" w:cs="Times New Roman"/>
          <w:sz w:val="28"/>
          <w:szCs w:val="28"/>
          <w:lang w:eastAsia="ru-RU"/>
        </w:rPr>
        <w:br/>
        <w:t>— Ох, живу я триста лет,</w:t>
      </w:r>
      <w:r>
        <w:rPr>
          <w:rFonts w:ascii="Times New Roman" w:eastAsia="Times New Roman" w:hAnsi="Times New Roman" w:cs="Times New Roman"/>
          <w:sz w:val="28"/>
          <w:szCs w:val="28"/>
          <w:lang w:eastAsia="ru-RU"/>
        </w:rPr>
        <w:br/>
        <w:t>И ни разу Черепашкам</w:t>
      </w:r>
      <w:r>
        <w:rPr>
          <w:rFonts w:ascii="Times New Roman" w:eastAsia="Times New Roman" w:hAnsi="Times New Roman" w:cs="Times New Roman"/>
          <w:sz w:val="28"/>
          <w:szCs w:val="28"/>
          <w:lang w:eastAsia="ru-RU"/>
        </w:rPr>
        <w:br/>
        <w:t>Не стирал никто рубашки!</w:t>
      </w:r>
      <w:r>
        <w:rPr>
          <w:rFonts w:ascii="Times New Roman" w:eastAsia="Times New Roman" w:hAnsi="Times New Roman" w:cs="Times New Roman"/>
          <w:sz w:val="28"/>
          <w:szCs w:val="28"/>
          <w:lang w:eastAsia="ru-RU"/>
        </w:rPr>
        <w:br/>
      </w:r>
      <w:r>
        <w:rPr>
          <w:rFonts w:ascii="Times New Roman" w:eastAsia="Times New Roman" w:hAnsi="Times New Roman" w:cs="Times New Roman"/>
          <w:i/>
          <w:sz w:val="28"/>
          <w:szCs w:val="28"/>
          <w:lang w:eastAsia="ru-RU"/>
        </w:rPr>
        <w:t>Огурцова Л.</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Вот сеньора черепаха…</w:t>
      </w:r>
    </w:p>
    <w:p>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сеньора черепаха,</w:t>
      </w:r>
      <w:r>
        <w:rPr>
          <w:rFonts w:ascii="Times New Roman" w:eastAsia="Times New Roman" w:hAnsi="Times New Roman" w:cs="Times New Roman"/>
          <w:sz w:val="28"/>
          <w:szCs w:val="28"/>
          <w:lang w:eastAsia="ru-RU"/>
        </w:rPr>
        <w:br/>
        <w:t>Прячет голову от страха.</w:t>
      </w:r>
      <w:r>
        <w:rPr>
          <w:rFonts w:ascii="Times New Roman" w:eastAsia="Times New Roman" w:hAnsi="Times New Roman" w:cs="Times New Roman"/>
          <w:sz w:val="28"/>
          <w:szCs w:val="28"/>
          <w:lang w:eastAsia="ru-RU"/>
        </w:rPr>
        <w:br/>
        <w:t>Почтальон к ней — тук-тук-тук:</w:t>
      </w:r>
      <w:r>
        <w:rPr>
          <w:rFonts w:ascii="Times New Roman" w:eastAsia="Times New Roman" w:hAnsi="Times New Roman" w:cs="Times New Roman"/>
          <w:sz w:val="28"/>
          <w:szCs w:val="28"/>
          <w:lang w:eastAsia="ru-RU"/>
        </w:rPr>
        <w:br/>
        <w:t>— Вам письмо прислал ваш друг.</w:t>
      </w:r>
      <w:r>
        <w:rPr>
          <w:rFonts w:ascii="Times New Roman" w:eastAsia="Times New Roman" w:hAnsi="Times New Roman" w:cs="Times New Roman"/>
          <w:sz w:val="28"/>
          <w:szCs w:val="28"/>
          <w:lang w:eastAsia="ru-RU"/>
        </w:rPr>
        <w:br/>
        <w:t>Черепаха же в ответ:</w:t>
      </w:r>
      <w:r>
        <w:rPr>
          <w:rFonts w:ascii="Times New Roman" w:eastAsia="Times New Roman" w:hAnsi="Times New Roman" w:cs="Times New Roman"/>
          <w:sz w:val="28"/>
          <w:szCs w:val="28"/>
          <w:lang w:eastAsia="ru-RU"/>
        </w:rPr>
        <w:br/>
        <w:t>— У меня и друга нет.</w:t>
      </w:r>
      <w:r>
        <w:rPr>
          <w:rFonts w:ascii="Times New Roman" w:eastAsia="Times New Roman" w:hAnsi="Times New Roman" w:cs="Times New Roman"/>
          <w:sz w:val="28"/>
          <w:szCs w:val="28"/>
          <w:lang w:eastAsia="ru-RU"/>
        </w:rPr>
        <w:br/>
        <w:t>А письмо и все газетки,</w:t>
      </w:r>
      <w:r>
        <w:rPr>
          <w:rFonts w:ascii="Times New Roman" w:eastAsia="Times New Roman" w:hAnsi="Times New Roman" w:cs="Times New Roman"/>
          <w:sz w:val="28"/>
          <w:szCs w:val="28"/>
          <w:lang w:eastAsia="ru-RU"/>
        </w:rPr>
        <w:br/>
        <w:t>Вы оставьте у соседки.</w:t>
      </w:r>
      <w:r>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i/>
          <w:sz w:val="28"/>
          <w:szCs w:val="28"/>
          <w:lang w:eastAsia="ru-RU"/>
        </w:rPr>
        <w:t>Нудельман</w:t>
      </w:r>
      <w:proofErr w:type="spellEnd"/>
      <w:r>
        <w:rPr>
          <w:rFonts w:ascii="Times New Roman" w:eastAsia="Times New Roman" w:hAnsi="Times New Roman" w:cs="Times New Roman"/>
          <w:i/>
          <w:sz w:val="28"/>
          <w:szCs w:val="28"/>
          <w:lang w:eastAsia="ru-RU"/>
        </w:rPr>
        <w:t xml:space="preserve"> И.</w:t>
      </w:r>
    </w:p>
    <w:p>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Черепаха очень рада…</w:t>
      </w:r>
    </w:p>
    <w:p>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Черепаха очень рада —</w:t>
      </w:r>
      <w:r>
        <w:rPr>
          <w:rFonts w:ascii="Times New Roman" w:eastAsia="Times New Roman" w:hAnsi="Times New Roman" w:cs="Times New Roman"/>
          <w:sz w:val="28"/>
          <w:szCs w:val="28"/>
          <w:lang w:eastAsia="ru-RU"/>
        </w:rPr>
        <w:br/>
        <w:t>Строить домик ей не надо.</w:t>
      </w:r>
      <w:r>
        <w:rPr>
          <w:rFonts w:ascii="Times New Roman" w:eastAsia="Times New Roman" w:hAnsi="Times New Roman" w:cs="Times New Roman"/>
          <w:sz w:val="28"/>
          <w:szCs w:val="28"/>
          <w:lang w:eastAsia="ru-RU"/>
        </w:rPr>
        <w:br/>
        <w:t>В гости ли пойдет, в кино,</w:t>
      </w:r>
      <w:r>
        <w:rPr>
          <w:rFonts w:ascii="Times New Roman" w:eastAsia="Times New Roman" w:hAnsi="Times New Roman" w:cs="Times New Roman"/>
          <w:sz w:val="28"/>
          <w:szCs w:val="28"/>
          <w:lang w:eastAsia="ru-RU"/>
        </w:rPr>
        <w:br/>
        <w:t>С нею домик заодно.</w:t>
      </w:r>
      <w:r>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i/>
          <w:sz w:val="28"/>
          <w:szCs w:val="28"/>
          <w:lang w:eastAsia="ru-RU"/>
        </w:rPr>
        <w:t>Рычихина</w:t>
      </w:r>
      <w:proofErr w:type="spellEnd"/>
      <w:r>
        <w:rPr>
          <w:rFonts w:ascii="Times New Roman" w:eastAsia="Times New Roman" w:hAnsi="Times New Roman" w:cs="Times New Roman"/>
          <w:i/>
          <w:sz w:val="28"/>
          <w:szCs w:val="28"/>
          <w:lang w:eastAsia="ru-RU"/>
        </w:rPr>
        <w:t xml:space="preserve"> В.</w:t>
      </w:r>
    </w:p>
    <w:p>
      <w:pPr>
        <w:shd w:val="clear" w:color="auto" w:fill="FFFFFF"/>
        <w:spacing w:after="0" w:line="240" w:lineRule="auto"/>
        <w:rPr>
          <w:rFonts w:ascii="Times New Roman" w:eastAsia="Times New Roman" w:hAnsi="Times New Roman" w:cs="Times New Roman"/>
          <w:sz w:val="24"/>
          <w:szCs w:val="24"/>
          <w:lang w:eastAsia="ru-RU"/>
        </w:rPr>
      </w:pPr>
    </w:p>
    <w:p>
      <w:pPr>
        <w:shd w:val="clear" w:color="auto" w:fill="FFFFFF"/>
        <w:spacing w:after="300" w:line="240" w:lineRule="auto"/>
        <w:jc w:val="center"/>
        <w:textAlignment w:val="baseline"/>
        <w:rPr>
          <w:rFonts w:ascii="Times New Roman" w:eastAsia="Times New Roman" w:hAnsi="Times New Roman" w:cs="Times New Roman"/>
          <w:b/>
          <w:lang w:eastAsia="ru-RU"/>
        </w:rPr>
      </w:pPr>
      <w:r>
        <w:rPr>
          <w:rFonts w:ascii="Times New Roman" w:eastAsia="Times New Roman" w:hAnsi="Times New Roman" w:cs="Times New Roman"/>
          <w:b/>
          <w:sz w:val="28"/>
          <w:szCs w:val="28"/>
          <w:lang w:eastAsia="ru-RU"/>
        </w:rPr>
        <w:t>Загадки про черепаху для детей 3-4 лет</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Домик мой, везде со мной.</w:t>
      </w:r>
      <w:r>
        <w:rPr>
          <w:rFonts w:ascii="Times New Roman" w:eastAsia="Times New Roman" w:hAnsi="Times New Roman" w:cs="Times New Roman"/>
          <w:sz w:val="28"/>
          <w:szCs w:val="28"/>
          <w:lang w:eastAsia="ru-RU"/>
        </w:rPr>
        <w:br/>
        <w:t>Он устроен за спиной.</w:t>
      </w:r>
      <w:r>
        <w:rPr>
          <w:rFonts w:ascii="Times New Roman" w:eastAsia="Times New Roman" w:hAnsi="Times New Roman" w:cs="Times New Roman"/>
          <w:sz w:val="28"/>
          <w:szCs w:val="28"/>
          <w:lang w:eastAsia="ru-RU"/>
        </w:rPr>
        <w:br/>
        <w:t>Я с лягушками дружу</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Очень медленно хожу.</w:t>
      </w:r>
      <w:r>
        <w:rPr>
          <w:rFonts w:ascii="Times New Roman" w:eastAsia="Times New Roman" w:hAnsi="Times New Roman" w:cs="Times New Roman"/>
          <w:sz w:val="28"/>
          <w:szCs w:val="28"/>
          <w:lang w:eastAsia="ru-RU"/>
        </w:rPr>
        <w:br/>
        <w:t>Вовсе не букашка,</w:t>
      </w:r>
      <w:r>
        <w:rPr>
          <w:rFonts w:ascii="Times New Roman" w:eastAsia="Times New Roman" w:hAnsi="Times New Roman" w:cs="Times New Roman"/>
          <w:sz w:val="28"/>
          <w:szCs w:val="28"/>
          <w:lang w:eastAsia="ru-RU"/>
        </w:rPr>
        <w:br/>
        <w:t>Кто я …</w:t>
      </w:r>
      <w:r>
        <w:rPr>
          <w:rFonts w:ascii="Times New Roman" w:eastAsia="Times New Roman" w:hAnsi="Times New Roman" w:cs="Times New Roman"/>
          <w:sz w:val="28"/>
          <w:szCs w:val="28"/>
          <w:lang w:eastAsia="ru-RU"/>
        </w:rPr>
        <w:br/>
        <w:t>(Черепашка)</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Будто тазик кверху дном,</w:t>
      </w:r>
      <w:r>
        <w:rPr>
          <w:rFonts w:ascii="Times New Roman" w:eastAsia="Times New Roman" w:hAnsi="Times New Roman" w:cs="Times New Roman"/>
          <w:sz w:val="28"/>
          <w:szCs w:val="28"/>
          <w:lang w:eastAsia="ru-RU"/>
        </w:rPr>
        <w:br/>
        <w:t>Крепкий панцирь. Кто же в нем?</w:t>
      </w:r>
      <w:r>
        <w:rPr>
          <w:rFonts w:ascii="Times New Roman" w:eastAsia="Times New Roman" w:hAnsi="Times New Roman" w:cs="Times New Roman"/>
          <w:sz w:val="28"/>
          <w:szCs w:val="28"/>
          <w:lang w:eastAsia="ru-RU"/>
        </w:rPr>
        <w:br/>
        <w:t>Вдоль по берегу без страха</w:t>
      </w:r>
      <w:r>
        <w:rPr>
          <w:rFonts w:ascii="Times New Roman" w:eastAsia="Times New Roman" w:hAnsi="Times New Roman" w:cs="Times New Roman"/>
          <w:sz w:val="28"/>
          <w:szCs w:val="28"/>
          <w:lang w:eastAsia="ru-RU"/>
        </w:rPr>
        <w:br/>
        <w:t>Шла большая…</w:t>
      </w:r>
      <w:r>
        <w:rPr>
          <w:rFonts w:ascii="Times New Roman" w:eastAsia="Times New Roman" w:hAnsi="Times New Roman" w:cs="Times New Roman"/>
          <w:sz w:val="28"/>
          <w:szCs w:val="28"/>
          <w:lang w:eastAsia="ru-RU"/>
        </w:rPr>
        <w:br/>
        <w:t>(Черепаха)</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всех медленней ползет,</w:t>
      </w:r>
      <w:r>
        <w:rPr>
          <w:rFonts w:ascii="Times New Roman" w:eastAsia="Times New Roman" w:hAnsi="Times New Roman" w:cs="Times New Roman"/>
          <w:sz w:val="28"/>
          <w:szCs w:val="28"/>
          <w:lang w:eastAsia="ru-RU"/>
        </w:rPr>
        <w:br/>
        <w:t>Домик на себе несет?</w:t>
      </w:r>
      <w:r>
        <w:rPr>
          <w:rFonts w:ascii="Times New Roman" w:eastAsia="Times New Roman" w:hAnsi="Times New Roman" w:cs="Times New Roman"/>
          <w:sz w:val="28"/>
          <w:szCs w:val="28"/>
          <w:lang w:eastAsia="ru-RU"/>
        </w:rPr>
        <w:br/>
        <w:t>Спрятать голову от страха</w:t>
      </w:r>
      <w:r>
        <w:rPr>
          <w:rFonts w:ascii="Times New Roman" w:eastAsia="Times New Roman" w:hAnsi="Times New Roman" w:cs="Times New Roman"/>
          <w:sz w:val="28"/>
          <w:szCs w:val="28"/>
          <w:lang w:eastAsia="ru-RU"/>
        </w:rPr>
        <w:br/>
        <w:t>Может в панцирь …</w:t>
      </w:r>
      <w:r>
        <w:rPr>
          <w:rFonts w:ascii="Times New Roman" w:eastAsia="Times New Roman" w:hAnsi="Times New Roman" w:cs="Times New Roman"/>
          <w:sz w:val="28"/>
          <w:szCs w:val="28"/>
          <w:lang w:eastAsia="ru-RU"/>
        </w:rPr>
        <w:br/>
        <w:t>(Черепаха)</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pPr>
        <w:shd w:val="clear" w:color="auto" w:fill="FFFFFF"/>
        <w:spacing w:after="30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Всем известный тихоход,</w:t>
      </w:r>
      <w:r>
        <w:rPr>
          <w:rFonts w:ascii="Times New Roman" w:eastAsia="Times New Roman" w:hAnsi="Times New Roman" w:cs="Times New Roman"/>
          <w:sz w:val="28"/>
          <w:szCs w:val="28"/>
          <w:lang w:eastAsia="ru-RU"/>
        </w:rPr>
        <w:br/>
        <w:t>По делам она ползет,</w:t>
      </w:r>
      <w:r>
        <w:rPr>
          <w:rFonts w:ascii="Times New Roman" w:eastAsia="Times New Roman" w:hAnsi="Times New Roman" w:cs="Times New Roman"/>
          <w:sz w:val="28"/>
          <w:szCs w:val="28"/>
          <w:lang w:eastAsia="ru-RU"/>
        </w:rPr>
        <w:br/>
        <w:t>В панцирь прячется от страха</w:t>
      </w:r>
      <w:r>
        <w:rPr>
          <w:rFonts w:ascii="Times New Roman" w:eastAsia="Times New Roman" w:hAnsi="Times New Roman" w:cs="Times New Roman"/>
          <w:sz w:val="28"/>
          <w:szCs w:val="28"/>
          <w:lang w:eastAsia="ru-RU"/>
        </w:rPr>
        <w:br/>
        <w:t>Долгожитель…</w:t>
      </w:r>
      <w:r>
        <w:rPr>
          <w:rFonts w:ascii="Times New Roman" w:eastAsia="Times New Roman" w:hAnsi="Times New Roman" w:cs="Times New Roman"/>
          <w:sz w:val="28"/>
          <w:szCs w:val="28"/>
          <w:lang w:eastAsia="ru-RU"/>
        </w:rPr>
        <w:br/>
        <w:t>(Черепаха)</w:t>
      </w:r>
    </w:p>
    <w:p>
      <w:pPr>
        <w:shd w:val="clear" w:color="auto" w:fill="F9F9F9"/>
        <w:spacing w:line="240" w:lineRule="auto"/>
        <w:textAlignment w:val="baseline"/>
        <w:rPr>
          <w:rFonts w:ascii="Times New Roman" w:eastAsia="Times New Roman" w:hAnsi="Times New Roman" w:cs="Times New Roman"/>
          <w:spacing w:val="15"/>
          <w:sz w:val="28"/>
          <w:szCs w:val="28"/>
          <w:lang w:eastAsia="ru-RU"/>
        </w:rPr>
      </w:pPr>
    </w:p>
    <w:p>
      <w:pPr>
        <w:shd w:val="clear" w:color="auto" w:fill="FFFFFF"/>
        <w:spacing w:after="0" w:line="240" w:lineRule="auto"/>
        <w:rPr>
          <w:rFonts w:ascii="Times New Roman" w:eastAsia="Times New Roman" w:hAnsi="Times New Roman" w:cs="Times New Roman"/>
          <w:sz w:val="24"/>
          <w:szCs w:val="24"/>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shd w:val="clear" w:color="auto" w:fill="FFFFFF"/>
        <w:spacing w:after="0" w:line="240" w:lineRule="auto"/>
        <w:rPr>
          <w:rFonts w:ascii="Times New Roman" w:eastAsia="Times New Roman" w:hAnsi="Times New Roman" w:cs="Times New Roman"/>
          <w:sz w:val="28"/>
          <w:szCs w:val="28"/>
          <w:lang w:eastAsia="ru-RU"/>
        </w:rPr>
      </w:pPr>
    </w:p>
    <w:p>
      <w:pPr>
        <w:pStyle w:val="c0"/>
        <w:shd w:val="clear" w:color="auto" w:fill="FFFFFF"/>
        <w:spacing w:before="0" w:beforeAutospacing="0" w:after="0" w:afterAutospacing="0"/>
        <w:jc w:val="both"/>
        <w:rPr>
          <w:rStyle w:val="c3"/>
          <w:sz w:val="28"/>
          <w:szCs w:val="28"/>
        </w:rPr>
      </w:pPr>
    </w:p>
    <w:p>
      <w:pPr>
        <w:pStyle w:val="c0"/>
        <w:shd w:val="clear" w:color="auto" w:fill="FFFFFF"/>
        <w:spacing w:before="0" w:beforeAutospacing="0" w:after="0" w:afterAutospacing="0"/>
        <w:jc w:val="both"/>
        <w:rPr>
          <w:rStyle w:val="c3"/>
          <w:sz w:val="28"/>
          <w:szCs w:val="28"/>
        </w:rPr>
      </w:pPr>
      <w:bookmarkStart w:id="0" w:name="_GoBack"/>
      <w:bookmarkEnd w:id="0"/>
    </w:p>
    <w:p>
      <w:pPr>
        <w:spacing w:after="0"/>
        <w:rPr>
          <w:rFonts w:ascii="Times New Roman" w:hAnsi="Times New Roman" w:cs="Times New Roman"/>
          <w:sz w:val="32"/>
          <w:szCs w:val="32"/>
        </w:rPr>
      </w:pPr>
    </w:p>
    <w:p>
      <w:pPr>
        <w:spacing w:after="0"/>
        <w:jc w:val="center"/>
        <w:rPr>
          <w:rFonts w:ascii="Times New Roman" w:hAnsi="Times New Roman" w:cs="Times New Roman"/>
          <w:sz w:val="32"/>
          <w:szCs w:val="32"/>
        </w:rPr>
      </w:pPr>
    </w:p>
    <w:p>
      <w:pPr>
        <w:spacing w:after="0"/>
        <w:jc w:val="center"/>
        <w:rPr>
          <w:rFonts w:ascii="Times New Roman" w:hAnsi="Times New Roman" w:cs="Times New Roman"/>
          <w:sz w:val="32"/>
          <w:szCs w:val="32"/>
        </w:rPr>
      </w:pPr>
      <w:r>
        <w:rPr>
          <w:rFonts w:ascii="Times New Roman" w:hAnsi="Times New Roman" w:cs="Times New Roman"/>
          <w:sz w:val="32"/>
          <w:szCs w:val="32"/>
        </w:rPr>
        <w:t>Знакомство с черепахой</w:t>
      </w:r>
    </w:p>
    <w:p>
      <w:pPr>
        <w:spacing w:after="0"/>
        <w:jc w:val="center"/>
        <w:rPr>
          <w:sz w:val="32"/>
          <w:szCs w:val="32"/>
        </w:rPr>
      </w:pPr>
      <w:r>
        <w:rPr>
          <w:rFonts w:ascii="Times New Roman" w:hAnsi="Times New Roman" w:cs="Times New Roman"/>
          <w:sz w:val="32"/>
          <w:szCs w:val="32"/>
        </w:rPr>
        <w:t>Просмотр видеофильма</w:t>
      </w:r>
    </w:p>
    <w:p>
      <w:pPr>
        <w:spacing w:after="0"/>
        <w:jc w:val="center"/>
        <w:rPr>
          <w:sz w:val="32"/>
          <w:szCs w:val="32"/>
        </w:rPr>
      </w:pPr>
    </w:p>
    <w:p>
      <w:pPr>
        <w:spacing w:after="0"/>
        <w:jc w:val="center"/>
        <w:rPr>
          <w:sz w:val="32"/>
          <w:szCs w:val="32"/>
        </w:rPr>
      </w:pPr>
      <w:r>
        <w:rPr>
          <w:noProof/>
          <w:lang w:eastAsia="ru-RU"/>
        </w:rPr>
        <w:drawing>
          <wp:anchor distT="0" distB="0" distL="114300" distR="114300" simplePos="0" relativeHeight="251658240" behindDoc="0" locked="0" layoutInCell="1" allowOverlap="1">
            <wp:simplePos x="0" y="0"/>
            <wp:positionH relativeFrom="page">
              <wp:posOffset>1495425</wp:posOffset>
            </wp:positionH>
            <wp:positionV relativeFrom="paragraph">
              <wp:posOffset>12700</wp:posOffset>
            </wp:positionV>
            <wp:extent cx="5003800" cy="3752850"/>
            <wp:effectExtent l="0" t="0" r="6350" b="0"/>
            <wp:wrapNone/>
            <wp:docPr id="2" name="Рисунок 2" descr="C:\Users\Осьминожки\Desktop\КОРАБЛИКИ2022\проекты\Черепаха\IMG_20221123_09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сьминожки\Desktop\КОРАБЛИКИ2022\проекты\Черепаха\IMG_20221123_094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noProof/>
          <w:sz w:val="32"/>
          <w:szCs w:val="32"/>
          <w:lang w:eastAsia="ru-RU"/>
        </w:rPr>
      </w:pPr>
    </w:p>
    <w:p>
      <w:pPr>
        <w:spacing w:after="0"/>
        <w:jc w:val="center"/>
        <w:rPr>
          <w:sz w:val="32"/>
          <w:szCs w:val="32"/>
        </w:rPr>
      </w:pPr>
      <w:r>
        <w:rPr>
          <w:noProof/>
          <w:sz w:val="32"/>
          <w:szCs w:val="32"/>
          <w:lang w:eastAsia="ru-RU"/>
        </w:rPr>
        <w:drawing>
          <wp:anchor distT="0" distB="0" distL="114300" distR="114300" simplePos="0" relativeHeight="251660288" behindDoc="0" locked="0" layoutInCell="1" allowOverlap="1">
            <wp:simplePos x="0" y="0"/>
            <wp:positionH relativeFrom="margin">
              <wp:align>center</wp:align>
            </wp:positionH>
            <wp:positionV relativeFrom="paragraph">
              <wp:posOffset>572135</wp:posOffset>
            </wp:positionV>
            <wp:extent cx="4967000" cy="3724275"/>
            <wp:effectExtent l="0" t="0" r="5080" b="0"/>
            <wp:wrapNone/>
            <wp:docPr id="1" name="Рисунок 1" descr="C:\Users\Осьминожки\Desktop\КОРАБЛИКИ2022\проекты\Черепаха\IMG_20221123_08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сьминожки\Desktop\КОРАБЛИКИ2022\проекты\Черепаха\IMG_20221123_085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70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Разработка информационного плаката</w:t>
      </w: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sz w:val="32"/>
          <w:szCs w:val="32"/>
        </w:rPr>
      </w:pPr>
    </w:p>
    <w:p>
      <w:pPr>
        <w:spacing w:after="0"/>
        <w:jc w:val="center"/>
        <w:rPr>
          <w:noProof/>
          <w:sz w:val="32"/>
          <w:szCs w:val="32"/>
          <w:lang w:eastAsia="ru-RU"/>
        </w:rPr>
      </w:pPr>
    </w:p>
    <w:p>
      <w:pPr>
        <w:spacing w:after="0"/>
        <w:jc w:val="center"/>
        <w:rPr>
          <w:sz w:val="32"/>
          <w:szCs w:val="32"/>
        </w:rPr>
      </w:pPr>
      <w:r>
        <w:rPr>
          <w:noProof/>
          <w:sz w:val="32"/>
          <w:szCs w:val="32"/>
          <w:lang w:eastAsia="ru-RU"/>
        </w:rPr>
        <w:drawing>
          <wp:anchor distT="0" distB="0" distL="114300" distR="114300" simplePos="0" relativeHeight="251664384" behindDoc="0" locked="0" layoutInCell="1" allowOverlap="1">
            <wp:simplePos x="0" y="0"/>
            <wp:positionH relativeFrom="column">
              <wp:posOffset>853440</wp:posOffset>
            </wp:positionH>
            <wp:positionV relativeFrom="paragraph">
              <wp:posOffset>6517640</wp:posOffset>
            </wp:positionV>
            <wp:extent cx="1327785" cy="2879725"/>
            <wp:effectExtent l="0" t="0" r="5715" b="0"/>
            <wp:wrapNone/>
            <wp:docPr id="5" name="Рисунок 5" descr="C:\Users\Осьминожки\Desktop\КОРАБЛИКИ2022\проекты\Черепаха\IMG-2022112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сьминожки\Desktop\КОРАБЛИКИ2022\проекты\Черепаха\IMG-20221123-WA0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778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ru-RU"/>
        </w:rPr>
        <mc:AlternateContent>
          <mc:Choice Requires="wps">
            <w:drawing>
              <wp:anchor distT="45720" distB="45720" distL="114300" distR="114300" simplePos="0" relativeHeight="251666432" behindDoc="0" locked="0" layoutInCell="1" allowOverlap="1">
                <wp:simplePos x="0" y="0"/>
                <wp:positionH relativeFrom="column">
                  <wp:posOffset>2773045</wp:posOffset>
                </wp:positionH>
                <wp:positionV relativeFrom="paragraph">
                  <wp:posOffset>7237730</wp:posOffset>
                </wp:positionV>
                <wp:extent cx="2360930" cy="1404620"/>
                <wp:effectExtent l="0" t="0" r="22860" b="1143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pPr>
                              <w:rPr>
                                <w:rFonts w:ascii="Times New Roman" w:hAnsi="Times New Roman" w:cs="Times New Roman"/>
                                <w:sz w:val="28"/>
                                <w:szCs w:val="28"/>
                              </w:rPr>
                            </w:pPr>
                            <w:r>
                              <w:rPr>
                                <w:rFonts w:ascii="Times New Roman" w:hAnsi="Times New Roman" w:cs="Times New Roman"/>
                                <w:sz w:val="28"/>
                                <w:szCs w:val="28"/>
                              </w:rPr>
                              <w:t xml:space="preserve">Раздача </w:t>
                            </w:r>
                            <w:proofErr w:type="spellStart"/>
                            <w:r>
                              <w:rPr>
                                <w:rFonts w:ascii="Times New Roman" w:hAnsi="Times New Roman" w:cs="Times New Roman"/>
                                <w:sz w:val="28"/>
                                <w:szCs w:val="28"/>
                              </w:rPr>
                              <w:t>флайеров</w:t>
                            </w:r>
                            <w:proofErr w:type="spellEnd"/>
                            <w:r>
                              <w:rPr>
                                <w:rFonts w:ascii="Times New Roman" w:hAnsi="Times New Roman" w:cs="Times New Roman"/>
                                <w:sz w:val="28"/>
                                <w:szCs w:val="28"/>
                              </w:rPr>
                              <w:t xml:space="preserve"> «Внимание черепаха!»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18.35pt;margin-top:569.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">
                <v:textbox style="mso-fit-shape-to-text:t">
                  <w:txbxContent>
                    <w:p>
                      <w:pPr>
                        <w:rPr>
                          <w:rFonts w:ascii="Times New Roman" w:hAnsi="Times New Roman" w:cs="Times New Roman"/>
                          <w:sz w:val="28"/>
                          <w:szCs w:val="28"/>
                        </w:rPr>
                      </w:pPr>
                      <w:r>
                        <w:rPr>
                          <w:rFonts w:ascii="Times New Roman" w:hAnsi="Times New Roman" w:cs="Times New Roman"/>
                          <w:sz w:val="28"/>
                          <w:szCs w:val="28"/>
                        </w:rPr>
                        <w:t xml:space="preserve">Раздача </w:t>
                      </w:r>
                      <w:proofErr w:type="spellStart"/>
                      <w:r>
                        <w:rPr>
                          <w:rFonts w:ascii="Times New Roman" w:hAnsi="Times New Roman" w:cs="Times New Roman"/>
                          <w:sz w:val="28"/>
                          <w:szCs w:val="28"/>
                        </w:rPr>
                        <w:t>флайеров</w:t>
                      </w:r>
                      <w:proofErr w:type="spellEnd"/>
                      <w:r>
                        <w:rPr>
                          <w:rFonts w:ascii="Times New Roman" w:hAnsi="Times New Roman" w:cs="Times New Roman"/>
                          <w:sz w:val="28"/>
                          <w:szCs w:val="28"/>
                        </w:rPr>
                        <w:t xml:space="preserve"> «Внимание черепаха!» </w:t>
                      </w:r>
                    </w:p>
                  </w:txbxContent>
                </v:textbox>
                <w10:wrap type="square"/>
              </v:shape>
            </w:pict>
          </mc:Fallback>
        </mc:AlternateContent>
      </w:r>
      <w:r>
        <w:rPr>
          <w:noProof/>
          <w:sz w:val="32"/>
          <w:szCs w:val="32"/>
          <w:lang w:eastAsia="ru-RU"/>
        </w:rPr>
        <w:drawing>
          <wp:anchor distT="0" distB="0" distL="114300" distR="114300" simplePos="0" relativeHeight="251663360" behindDoc="0" locked="0" layoutInCell="1" allowOverlap="1">
            <wp:simplePos x="0" y="0"/>
            <wp:positionH relativeFrom="margin">
              <wp:align>center</wp:align>
            </wp:positionH>
            <wp:positionV relativeFrom="paragraph">
              <wp:posOffset>3689985</wp:posOffset>
            </wp:positionV>
            <wp:extent cx="5623716" cy="2593939"/>
            <wp:effectExtent l="0" t="0" r="0" b="0"/>
            <wp:wrapThrough wrapText="bothSides">
              <wp:wrapPolygon edited="0">
                <wp:start x="0" y="0"/>
                <wp:lineTo x="0" y="21420"/>
                <wp:lineTo x="21512" y="21420"/>
                <wp:lineTo x="21512" y="0"/>
                <wp:lineTo x="0" y="0"/>
              </wp:wrapPolygon>
            </wp:wrapThrough>
            <wp:docPr id="4" name="Рисунок 4" descr="C:\Users\Осьминожки\Desktop\КОРАБЛИКИ2022\проекты\Черепаха\IMG-2022112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сьминожки\Desktop\КОРАБЛИКИ2022\проекты\Черепаха\IMG-20221123-WA0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3716" cy="259393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r>
        <w:rPr>
          <w:noProof/>
          <w:sz w:val="32"/>
          <w:szCs w:val="32"/>
          <w:lang w:eastAsia="ru-RU"/>
        </w:rPr>
        <w:t xml:space="preserve"> </w:t>
      </w:r>
      <w:r>
        <w:rPr>
          <w:noProof/>
          <w:sz w:val="32"/>
          <w:szCs w:val="32"/>
          <w:lang w:eastAsia="ru-RU"/>
        </w:rPr>
        <w:drawing>
          <wp:anchor distT="0" distB="0" distL="114300" distR="114300" simplePos="0" relativeHeight="251662336" behindDoc="0" locked="0" layoutInCell="1" allowOverlap="1">
            <wp:simplePos x="0" y="0"/>
            <wp:positionH relativeFrom="margin">
              <wp:align>center</wp:align>
            </wp:positionH>
            <wp:positionV relativeFrom="paragraph">
              <wp:posOffset>137160</wp:posOffset>
            </wp:positionV>
            <wp:extent cx="4949825" cy="2739390"/>
            <wp:effectExtent l="0" t="0" r="3175" b="3810"/>
            <wp:wrapThrough wrapText="bothSides">
              <wp:wrapPolygon edited="0">
                <wp:start x="0" y="0"/>
                <wp:lineTo x="0" y="21480"/>
                <wp:lineTo x="21531" y="21480"/>
                <wp:lineTo x="21531" y="0"/>
                <wp:lineTo x="0" y="0"/>
              </wp:wrapPolygon>
            </wp:wrapThrough>
            <wp:docPr id="3" name="Рисунок 3" descr="C:\Users\Осьминожки\Desktop\КОРАБЛИКИ2022\проекты\Черепаха\IMG-202211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сьминожки\Desktop\КОРАБЛИКИ2022\проекты\Черепаха\IMG-20221123-WA003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75"/>
                    <a:stretch/>
                  </pic:blipFill>
                  <pic:spPr bwMode="auto">
                    <a:xfrm>
                      <a:off x="0" y="0"/>
                      <a:ext cx="4949825" cy="273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pPr>
  </w:p>
  <w:p>
    <w:pPr>
      <w:pStyle w:val="a5"/>
    </w:pPr>
  </w:p>
  <w:p>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B565C"/>
    <w:multiLevelType w:val="hybridMultilevel"/>
    <w:tmpl w:val="078E2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119E4-172B-41F2-981E-6DD54712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spacing w:after="0" w:line="240" w:lineRule="auto"/>
    </w:pPr>
  </w:style>
  <w:style w:type="character" w:customStyle="1" w:styleId="a4">
    <w:name w:val="Верхний колонтитул Знак"/>
    <w:basedOn w:val="a0"/>
    <w:link w:val="a3"/>
    <w:uiPriority w:val="99"/>
  </w:style>
  <w:style w:type="paragraph" w:styleId="a5">
    <w:name w:val="footer"/>
    <w:basedOn w:val="a"/>
    <w:link w:val="a6"/>
    <w:uiPriority w:val="99"/>
    <w:unhideWhenUsed/>
    <w:pPr>
      <w:tabs>
        <w:tab w:val="center" w:pos="4677"/>
        <w:tab w:val="right" w:pos="9355"/>
      </w:tabs>
      <w:spacing w:after="0" w:line="240" w:lineRule="auto"/>
    </w:pPr>
  </w:style>
  <w:style w:type="character" w:customStyle="1" w:styleId="a6">
    <w:name w:val="Нижний колонтитул Знак"/>
    <w:basedOn w:val="a0"/>
    <w:link w:val="a5"/>
    <w:uiPriority w:val="99"/>
  </w:style>
  <w:style w:type="paragraph" w:customStyle="1" w:styleId="c6">
    <w:name w:val="c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style>
  <w:style w:type="character" w:customStyle="1" w:styleId="c12">
    <w:name w:val="c12"/>
    <w:basedOn w:val="a0"/>
  </w:style>
  <w:style w:type="paragraph" w:customStyle="1" w:styleId="c0">
    <w:name w:val="c0"/>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style>
  <w:style w:type="table" w:styleId="a7">
    <w:name w:val="Table Grid"/>
    <w:basedOn w:val="a1"/>
    <w:uiPriority w:val="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46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nhadian123.com/bez-rubriki/nemeet-pravaya-noga-i-pravaya-ruka-prichiny/?sj_source=link&amp;sj_term=%D0%BF%D1%80%D0%B0%D0%B2%D0%BE%D0%B9%20%D1%80%D1%83%D0%BA%D0%B8"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1670</Words>
  <Characters>9523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Садик</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Осьминожки</dc:creator>
  <cp:keywords/>
  <dc:description/>
  <cp:lastModifiedBy>Осьминожки</cp:lastModifiedBy>
  <cp:revision>6</cp:revision>
  <dcterms:created xsi:type="dcterms:W3CDTF">2022-12-06T11:26:00Z</dcterms:created>
  <dcterms:modified xsi:type="dcterms:W3CDTF">2022-12-08T08:45:00Z</dcterms:modified>
</cp:coreProperties>
</file>