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6A" w:rsidRDefault="00AB2C7E" w:rsidP="00D9088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№3</w:t>
      </w:r>
    </w:p>
    <w:p w:rsidR="00D9088A" w:rsidRP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088A">
        <w:rPr>
          <w:rFonts w:ascii="Times New Roman" w:hAnsi="Times New Roman" w:cs="Times New Roman"/>
          <w:sz w:val="24"/>
        </w:rPr>
        <w:t>К письму министерства образования,</w:t>
      </w:r>
    </w:p>
    <w:p w:rsidR="00D9088A" w:rsidRPr="00D9088A" w:rsidRDefault="00C25C94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D9088A" w:rsidRPr="00D9088A">
        <w:rPr>
          <w:rFonts w:ascii="Times New Roman" w:hAnsi="Times New Roman" w:cs="Times New Roman"/>
          <w:sz w:val="24"/>
        </w:rPr>
        <w:t xml:space="preserve">ауки и </w:t>
      </w:r>
      <w:r w:rsidR="00AB2C7E">
        <w:rPr>
          <w:rFonts w:ascii="Times New Roman" w:hAnsi="Times New Roman" w:cs="Times New Roman"/>
          <w:sz w:val="24"/>
        </w:rPr>
        <w:t xml:space="preserve">молодежной </w:t>
      </w:r>
      <w:r w:rsidR="00D9088A" w:rsidRPr="00D9088A">
        <w:rPr>
          <w:rFonts w:ascii="Times New Roman" w:hAnsi="Times New Roman" w:cs="Times New Roman"/>
          <w:sz w:val="24"/>
        </w:rPr>
        <w:t>политики</w:t>
      </w:r>
    </w:p>
    <w:p w:rsidR="00D9088A" w:rsidRP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088A">
        <w:rPr>
          <w:rFonts w:ascii="Times New Roman" w:hAnsi="Times New Roman" w:cs="Times New Roman"/>
          <w:sz w:val="24"/>
        </w:rPr>
        <w:t>Краснодарского края</w:t>
      </w:r>
    </w:p>
    <w:p w:rsid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  <w:r w:rsidRPr="00D9088A">
        <w:rPr>
          <w:rFonts w:ascii="Times New Roman" w:hAnsi="Times New Roman" w:cs="Times New Roman"/>
          <w:sz w:val="24"/>
        </w:rPr>
        <w:t>От 10.07.2018г №</w:t>
      </w:r>
      <w:r>
        <w:rPr>
          <w:rFonts w:ascii="Times New Roman" w:hAnsi="Times New Roman" w:cs="Times New Roman"/>
          <w:sz w:val="24"/>
        </w:rPr>
        <w:t xml:space="preserve"> </w:t>
      </w:r>
      <w:r w:rsidRPr="00D9088A">
        <w:rPr>
          <w:rFonts w:ascii="Times New Roman" w:hAnsi="Times New Roman" w:cs="Times New Roman"/>
          <w:sz w:val="24"/>
        </w:rPr>
        <w:t>47-13-13310/18</w:t>
      </w:r>
    </w:p>
    <w:p w:rsidR="00D9088A" w:rsidRDefault="00D9088A" w:rsidP="00D9088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088A" w:rsidRPr="00D9088A" w:rsidRDefault="00D9088A" w:rsidP="00D9088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9088A">
        <w:rPr>
          <w:rFonts w:ascii="Times New Roman" w:hAnsi="Times New Roman" w:cs="Times New Roman"/>
          <w:sz w:val="28"/>
        </w:rPr>
        <w:t>Перечень параметров,</w:t>
      </w:r>
    </w:p>
    <w:p w:rsidR="00D9088A" w:rsidRDefault="00AB2C7E" w:rsidP="00D9088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9088A" w:rsidRPr="00D9088A">
        <w:rPr>
          <w:rFonts w:ascii="Times New Roman" w:hAnsi="Times New Roman" w:cs="Times New Roman"/>
          <w:sz w:val="28"/>
        </w:rPr>
        <w:t xml:space="preserve">одлежащих оценке, при проведении независимой оценки качества условий оказания услуг образовательными организациями, характеризующие </w:t>
      </w:r>
      <w:r>
        <w:rPr>
          <w:rFonts w:ascii="Times New Roman" w:hAnsi="Times New Roman" w:cs="Times New Roman"/>
          <w:sz w:val="28"/>
        </w:rPr>
        <w:t>доступность образовательных услуг для инвалидов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5529"/>
        <w:gridCol w:w="1726"/>
        <w:gridCol w:w="1393"/>
      </w:tblGrid>
      <w:tr w:rsidR="006065E5" w:rsidTr="006065E5">
        <w:tc>
          <w:tcPr>
            <w:tcW w:w="697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№</w:t>
            </w:r>
          </w:p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529" w:type="dxa"/>
          </w:tcPr>
          <w:p w:rsidR="00D9088A" w:rsidRDefault="00D9088A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Позиция</w:t>
            </w:r>
            <w:r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D9088A">
              <w:rPr>
                <w:rFonts w:ascii="Times New Roman" w:hAnsi="Times New Roman" w:cs="Times New Roman"/>
                <w:sz w:val="28"/>
              </w:rPr>
              <w:t>оценивания</w:t>
            </w:r>
          </w:p>
        </w:tc>
        <w:tc>
          <w:tcPr>
            <w:tcW w:w="1726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393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9088A">
              <w:rPr>
                <w:rFonts w:ascii="Times New Roman" w:hAnsi="Times New Roman" w:cs="Times New Roman"/>
                <w:sz w:val="28"/>
              </w:rPr>
              <w:t>Оценка</w:t>
            </w:r>
          </w:p>
        </w:tc>
      </w:tr>
      <w:tr w:rsidR="00D9088A" w:rsidTr="001D12FB">
        <w:tc>
          <w:tcPr>
            <w:tcW w:w="9345" w:type="dxa"/>
            <w:gridSpan w:val="4"/>
          </w:tcPr>
          <w:p w:rsidR="00D9088A" w:rsidRDefault="00AB2C7E" w:rsidP="00D908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9088A" w:rsidRPr="00D9088A">
              <w:rPr>
                <w:rFonts w:ascii="Times New Roman" w:hAnsi="Times New Roman" w:cs="Times New Roman"/>
                <w:sz w:val="28"/>
              </w:rPr>
              <w:t>.1</w:t>
            </w:r>
            <w:r>
              <w:rPr>
                <w:rFonts w:ascii="Times New Roman" w:hAnsi="Times New Roman" w:cs="Times New Roman"/>
                <w:sz w:val="28"/>
              </w:rPr>
              <w:t xml:space="preserve"> Оборудование помещений образовательной организации и прилегающей к ней территории с учетом доступности для инвалидов.</w:t>
            </w:r>
          </w:p>
          <w:p w:rsidR="00D9088A" w:rsidRPr="00D9088A" w:rsidRDefault="00AB2C7E" w:rsidP="00AB2C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D9088A">
              <w:rPr>
                <w:rFonts w:ascii="Times New Roman" w:hAnsi="Times New Roman" w:cs="Times New Roman"/>
                <w:sz w:val="28"/>
              </w:rPr>
              <w:t xml:space="preserve">.1.1. Наличие </w:t>
            </w:r>
            <w:r>
              <w:rPr>
                <w:rFonts w:ascii="Times New Roman" w:hAnsi="Times New Roman" w:cs="Times New Roman"/>
                <w:sz w:val="28"/>
              </w:rPr>
              <w:t>в помещениях образовательной организации и на прилегающей к не</w:t>
            </w:r>
            <w:r>
              <w:t>й</w:t>
            </w:r>
            <w:r w:rsidRPr="00AB2C7E">
              <w:rPr>
                <w:rFonts w:ascii="Times New Roman" w:hAnsi="Times New Roman" w:cs="Times New Roman"/>
                <w:sz w:val="28"/>
              </w:rPr>
              <w:t xml:space="preserve"> территории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6065E5" w:rsidTr="006065E5">
        <w:tc>
          <w:tcPr>
            <w:tcW w:w="697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D9088A" w:rsidRDefault="00AB2C7E" w:rsidP="00D9088A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оборудованных входных групп пандусами (подъемными платформами);</w:t>
            </w:r>
          </w:p>
        </w:tc>
        <w:tc>
          <w:tcPr>
            <w:tcW w:w="1726" w:type="dxa"/>
          </w:tcPr>
          <w:p w:rsidR="00D9088A" w:rsidRDefault="008F03BF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65E5" w:rsidTr="006065E5">
        <w:tc>
          <w:tcPr>
            <w:tcW w:w="697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D9088A" w:rsidRPr="00AB2C7E" w:rsidRDefault="00AB2C7E" w:rsidP="00D908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AB2C7E">
              <w:rPr>
                <w:rFonts w:ascii="Times New Roman" w:hAnsi="Times New Roman" w:cs="Times New Roman"/>
                <w:sz w:val="28"/>
              </w:rPr>
              <w:t>ыделенных стоянок для автотранспортных средств инвалидов;</w:t>
            </w:r>
          </w:p>
        </w:tc>
        <w:tc>
          <w:tcPr>
            <w:tcW w:w="1726" w:type="dxa"/>
          </w:tcPr>
          <w:p w:rsidR="00D9088A" w:rsidRDefault="008F03BF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65E5" w:rsidTr="006065E5">
        <w:tc>
          <w:tcPr>
            <w:tcW w:w="697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D9088A" w:rsidRPr="00AB2C7E" w:rsidRDefault="00AB2C7E" w:rsidP="00D9088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Pr="00AB2C7E">
              <w:rPr>
                <w:rFonts w:ascii="Times New Roman" w:hAnsi="Times New Roman" w:cs="Times New Roman"/>
                <w:sz w:val="28"/>
              </w:rPr>
              <w:t>даптированных лифтов, поручней, расширенных дверных поемов;</w:t>
            </w:r>
          </w:p>
        </w:tc>
        <w:tc>
          <w:tcPr>
            <w:tcW w:w="1726" w:type="dxa"/>
          </w:tcPr>
          <w:p w:rsidR="00D9088A" w:rsidRPr="008F03BF" w:rsidRDefault="008F03BF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6065E5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65E5" w:rsidTr="006065E5">
        <w:tc>
          <w:tcPr>
            <w:tcW w:w="697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D9088A" w:rsidRDefault="00AB2C7E" w:rsidP="008F03BF">
            <w:pPr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специальных кресел колясок;</w:t>
            </w:r>
          </w:p>
        </w:tc>
        <w:tc>
          <w:tcPr>
            <w:tcW w:w="1726" w:type="dxa"/>
          </w:tcPr>
          <w:p w:rsidR="00D9088A" w:rsidRPr="008F03BF" w:rsidRDefault="008F03BF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6065E5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65E5" w:rsidTr="006065E5">
        <w:tc>
          <w:tcPr>
            <w:tcW w:w="697" w:type="dxa"/>
          </w:tcPr>
          <w:p w:rsidR="00D9088A" w:rsidRPr="00D9088A" w:rsidRDefault="00D9088A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9" w:type="dxa"/>
          </w:tcPr>
          <w:p w:rsidR="00D9088A" w:rsidRPr="00E87BFB" w:rsidRDefault="006065E5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AB2C7E" w:rsidRPr="00AB2C7E">
              <w:rPr>
                <w:rFonts w:ascii="Times New Roman" w:hAnsi="Times New Roman" w:cs="Times New Roman"/>
                <w:sz w:val="28"/>
              </w:rPr>
              <w:t>пециально оборудованных санитарно-гигиенических помещений в организации социальной сферы.</w:t>
            </w:r>
          </w:p>
        </w:tc>
        <w:tc>
          <w:tcPr>
            <w:tcW w:w="1726" w:type="dxa"/>
          </w:tcPr>
          <w:p w:rsidR="00D9088A" w:rsidRPr="008F03BF" w:rsidRDefault="008F03BF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F03BF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0" w:name="_GoBack"/>
            <w:bookmarkEnd w:id="0"/>
          </w:p>
        </w:tc>
      </w:tr>
      <w:tr w:rsidR="00E87BFB" w:rsidTr="0007705D">
        <w:tc>
          <w:tcPr>
            <w:tcW w:w="9345" w:type="dxa"/>
            <w:gridSpan w:val="4"/>
          </w:tcPr>
          <w:p w:rsidR="00E87BFB" w:rsidRPr="00F63E1E" w:rsidRDefault="00AB2C7E" w:rsidP="00E87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7BFB" w:rsidRPr="00F63E1E"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 образовательной организации условий доступности, инвалидам получать образовательные услуги наравне с другими.</w:t>
            </w:r>
          </w:p>
          <w:p w:rsidR="00E87BFB" w:rsidRPr="00F63E1E" w:rsidRDefault="00AB2C7E" w:rsidP="00AB2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7BFB" w:rsidRPr="00F63E1E">
              <w:rPr>
                <w:rFonts w:ascii="Times New Roman" w:hAnsi="Times New Roman" w:cs="Times New Roman"/>
                <w:sz w:val="28"/>
                <w:szCs w:val="28"/>
              </w:rPr>
              <w:t>.2.1 Наличие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 условий доступности, позволяющих инвалидами получать образовательные услуги наравне с другими.</w:t>
            </w:r>
          </w:p>
        </w:tc>
      </w:tr>
      <w:tr w:rsidR="006065E5" w:rsidTr="006065E5">
        <w:tc>
          <w:tcPr>
            <w:tcW w:w="697" w:type="dxa"/>
          </w:tcPr>
          <w:p w:rsidR="00D9088A" w:rsidRPr="002D7843" w:rsidRDefault="00DA0C6C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8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D9088A" w:rsidRPr="00DA0C6C" w:rsidRDefault="002D7843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Дублирование для инвалидов по слуху и зрению звуковой и зрительной информации.</w:t>
            </w:r>
          </w:p>
        </w:tc>
        <w:tc>
          <w:tcPr>
            <w:tcW w:w="1726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65E5" w:rsidTr="006065E5">
        <w:tc>
          <w:tcPr>
            <w:tcW w:w="697" w:type="dxa"/>
          </w:tcPr>
          <w:p w:rsidR="00D9088A" w:rsidRPr="002D7843" w:rsidRDefault="00DA0C6C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8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D9088A" w:rsidRPr="002D7843" w:rsidRDefault="002D7843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843">
              <w:rPr>
                <w:rFonts w:ascii="Times New Roman" w:hAnsi="Times New Roman" w:cs="Times New Roman"/>
                <w:sz w:val="28"/>
                <w:szCs w:val="28"/>
              </w:rPr>
              <w:t>Дублирование надписей, знаков и иной текстовой и графической информации, выполненными рельефно-точечным шрифтом Брайля.</w:t>
            </w:r>
          </w:p>
        </w:tc>
        <w:tc>
          <w:tcPr>
            <w:tcW w:w="1726" w:type="dxa"/>
          </w:tcPr>
          <w:p w:rsidR="00D9088A" w:rsidRPr="00E67711" w:rsidRDefault="00E67711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F63E1E" w:rsidRDefault="00F63E1E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E1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65E5" w:rsidTr="006065E5">
        <w:tc>
          <w:tcPr>
            <w:tcW w:w="697" w:type="dxa"/>
          </w:tcPr>
          <w:p w:rsidR="00D9088A" w:rsidRPr="002D7843" w:rsidRDefault="002D7843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8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D9088A" w:rsidRDefault="002D7843" w:rsidP="00DA0C6C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2D7843">
              <w:rPr>
                <w:rFonts w:ascii="Times New Roman" w:hAnsi="Times New Roman" w:cs="Times New Roman"/>
                <w:sz w:val="28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2D7843">
              <w:rPr>
                <w:rFonts w:ascii="Times New Roman" w:hAnsi="Times New Roman" w:cs="Times New Roman"/>
                <w:sz w:val="28"/>
              </w:rPr>
              <w:t>сурдопереводчика</w:t>
            </w:r>
            <w:proofErr w:type="spellEnd"/>
            <w:r w:rsidRPr="002D7843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Pr="002D7843">
              <w:rPr>
                <w:rFonts w:ascii="Times New Roman" w:hAnsi="Times New Roman" w:cs="Times New Roman"/>
                <w:sz w:val="28"/>
              </w:rPr>
              <w:t>тифлосурдопереводчика</w:t>
            </w:r>
            <w:proofErr w:type="spellEnd"/>
            <w:r w:rsidRPr="002D7843">
              <w:rPr>
                <w:rFonts w:ascii="Times New Roman" w:hAnsi="Times New Roman" w:cs="Times New Roman"/>
                <w:sz w:val="28"/>
              </w:rPr>
              <w:t>).</w:t>
            </w:r>
          </w:p>
        </w:tc>
        <w:tc>
          <w:tcPr>
            <w:tcW w:w="1726" w:type="dxa"/>
          </w:tcPr>
          <w:p w:rsidR="00D9088A" w:rsidRDefault="006065E5" w:rsidP="004F3589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65E5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Default="006065E5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65E5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065E5" w:rsidTr="006065E5">
        <w:tc>
          <w:tcPr>
            <w:tcW w:w="697" w:type="dxa"/>
          </w:tcPr>
          <w:p w:rsidR="00D9088A" w:rsidRPr="002D7843" w:rsidRDefault="002D7843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8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D9088A" w:rsidRDefault="002D7843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2D7843">
              <w:rPr>
                <w:rFonts w:ascii="Times New Roman" w:hAnsi="Times New Roman" w:cs="Times New Roman"/>
                <w:sz w:val="28"/>
              </w:rPr>
              <w:t>Наличие аль</w:t>
            </w:r>
            <w:r>
              <w:rPr>
                <w:rFonts w:ascii="Times New Roman" w:hAnsi="Times New Roman" w:cs="Times New Roman"/>
                <w:sz w:val="28"/>
              </w:rPr>
              <w:t xml:space="preserve">тернативной версии официального </w:t>
            </w:r>
            <w:r w:rsidRPr="002D7843">
              <w:rPr>
                <w:rFonts w:ascii="Times New Roman" w:hAnsi="Times New Roman" w:cs="Times New Roman"/>
                <w:sz w:val="28"/>
              </w:rPr>
              <w:t xml:space="preserve">сайта образовательной </w:t>
            </w:r>
            <w:r w:rsidRPr="002D7843">
              <w:rPr>
                <w:rFonts w:ascii="Times New Roman" w:hAnsi="Times New Roman" w:cs="Times New Roman"/>
                <w:sz w:val="28"/>
              </w:rPr>
              <w:lastRenderedPageBreak/>
              <w:t>организации в сети «Интернет» для инвалидов по зрению</w:t>
            </w:r>
          </w:p>
        </w:tc>
        <w:tc>
          <w:tcPr>
            <w:tcW w:w="1726" w:type="dxa"/>
          </w:tcPr>
          <w:p w:rsidR="00D9088A" w:rsidRDefault="006065E5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65E5">
              <w:rPr>
                <w:rFonts w:ascii="Times New Roman" w:hAnsi="Times New Roman" w:cs="Times New Roman"/>
                <w:sz w:val="28"/>
              </w:rPr>
              <w:lastRenderedPageBreak/>
              <w:t>Да/нет</w:t>
            </w:r>
          </w:p>
        </w:tc>
        <w:tc>
          <w:tcPr>
            <w:tcW w:w="1393" w:type="dxa"/>
          </w:tcPr>
          <w:p w:rsidR="00D9088A" w:rsidRPr="00F63E1E" w:rsidRDefault="006065E5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</w:tr>
      <w:tr w:rsidR="006065E5" w:rsidTr="006065E5">
        <w:tc>
          <w:tcPr>
            <w:tcW w:w="697" w:type="dxa"/>
          </w:tcPr>
          <w:p w:rsidR="00D9088A" w:rsidRPr="002D7843" w:rsidRDefault="002D7843" w:rsidP="00D908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8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529" w:type="dxa"/>
          </w:tcPr>
          <w:p w:rsidR="00D9088A" w:rsidRDefault="002D7843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6065E5">
              <w:rPr>
                <w:rFonts w:ascii="Times New Roman" w:hAnsi="Times New Roman" w:cs="Times New Roman"/>
                <w:sz w:val="28"/>
              </w:rPr>
              <w:t>Помощь, оказываемая работниками организации социальной сферы, прошедшими необходимое</w:t>
            </w:r>
            <w:r w:rsidR="006065E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065E5" w:rsidRPr="006065E5">
              <w:rPr>
                <w:rFonts w:ascii="Times New Roman" w:hAnsi="Times New Roman" w:cs="Times New Roman"/>
                <w:sz w:val="28"/>
              </w:rPr>
              <w:t>обучение (инструктирование) по сопровождению инвалидов в помещениях организации</w:t>
            </w:r>
          </w:p>
        </w:tc>
        <w:tc>
          <w:tcPr>
            <w:tcW w:w="1726" w:type="dxa"/>
          </w:tcPr>
          <w:p w:rsidR="00D9088A" w:rsidRPr="006065E5" w:rsidRDefault="006065E5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65E5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Pr="006065E5" w:rsidRDefault="006065E5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065E5"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6065E5" w:rsidTr="006065E5">
        <w:tc>
          <w:tcPr>
            <w:tcW w:w="697" w:type="dxa"/>
          </w:tcPr>
          <w:p w:rsidR="00D9088A" w:rsidRPr="00E67711" w:rsidRDefault="006065E5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529" w:type="dxa"/>
          </w:tcPr>
          <w:p w:rsidR="00D9088A" w:rsidRPr="00E67711" w:rsidRDefault="006065E5" w:rsidP="00D9088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1726" w:type="dxa"/>
          </w:tcPr>
          <w:p w:rsidR="00D9088A" w:rsidRDefault="00E67711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E67711">
              <w:rPr>
                <w:rFonts w:ascii="Times New Roman" w:hAnsi="Times New Roman" w:cs="Times New Roman"/>
                <w:sz w:val="28"/>
              </w:rPr>
              <w:t>Да/нет</w:t>
            </w:r>
          </w:p>
        </w:tc>
        <w:tc>
          <w:tcPr>
            <w:tcW w:w="1393" w:type="dxa"/>
          </w:tcPr>
          <w:p w:rsidR="00D9088A" w:rsidRDefault="006065E5" w:rsidP="00D9088A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</w:tbl>
    <w:p w:rsidR="00D9088A" w:rsidRPr="00D9088A" w:rsidRDefault="00D9088A" w:rsidP="00D9088A">
      <w:pPr>
        <w:spacing w:after="0"/>
        <w:jc w:val="center"/>
        <w:rPr>
          <w:rFonts w:ascii="Times New Roman" w:hAnsi="Times New Roman" w:cs="Times New Roman"/>
          <w:sz w:val="36"/>
        </w:rPr>
      </w:pPr>
    </w:p>
    <w:sectPr w:rsidR="00D9088A" w:rsidRPr="00D9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50"/>
    <w:rsid w:val="002D7843"/>
    <w:rsid w:val="00362550"/>
    <w:rsid w:val="004E2B6A"/>
    <w:rsid w:val="004F3589"/>
    <w:rsid w:val="006065E5"/>
    <w:rsid w:val="00734398"/>
    <w:rsid w:val="008F03BF"/>
    <w:rsid w:val="00AB2C7E"/>
    <w:rsid w:val="00C25C94"/>
    <w:rsid w:val="00D9088A"/>
    <w:rsid w:val="00DA0C6C"/>
    <w:rsid w:val="00DF5733"/>
    <w:rsid w:val="00E67711"/>
    <w:rsid w:val="00E87BFB"/>
    <w:rsid w:val="00F6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0414-0C75-40A6-A925-07364E28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2018-07-17T07:45:00Z</dcterms:created>
  <dcterms:modified xsi:type="dcterms:W3CDTF">2018-07-17T10:46:00Z</dcterms:modified>
</cp:coreProperties>
</file>