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019A" w:rsidRPr="000C019A" w14:paraId="1669E056" w14:textId="77777777" w:rsidTr="000C019A">
        <w:trPr>
          <w:trHeight w:val="2117"/>
        </w:trPr>
        <w:tc>
          <w:tcPr>
            <w:tcW w:w="4672" w:type="dxa"/>
          </w:tcPr>
          <w:p w14:paraId="5DACC4AD" w14:textId="77777777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BFF1" w14:textId="242DC805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D236DD" w14:textId="77777777" w:rsidR="000C019A" w:rsidRPr="00FE4B21" w:rsidRDefault="000C019A" w:rsidP="000C019A">
            <w:pPr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2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604B321D" w14:textId="77777777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AB569" w14:textId="38022521" w:rsidR="000C019A" w:rsidRPr="000C019A" w:rsidRDefault="000C019A" w:rsidP="000C019A">
            <w:p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«СКЦ» Павловского СП</w:t>
            </w:r>
          </w:p>
          <w:p w14:paraId="45573AF4" w14:textId="3E7D85EC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8150" w14:textId="77777777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A86C" w14:textId="62AE2AAC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proofErr w:type="spellStart"/>
            <w:r w:rsidRPr="000C019A">
              <w:rPr>
                <w:rFonts w:ascii="Times New Roman" w:hAnsi="Times New Roman" w:cs="Times New Roman"/>
                <w:sz w:val="24"/>
                <w:szCs w:val="24"/>
              </w:rPr>
              <w:t>Т.И.Бугаева</w:t>
            </w:r>
            <w:proofErr w:type="spellEnd"/>
          </w:p>
          <w:p w14:paraId="692047A8" w14:textId="7B37CEA6" w:rsidR="000C019A" w:rsidRPr="000C019A" w:rsidRDefault="000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D6780" w14:textId="4A4F4D88" w:rsidR="000C019A" w:rsidRPr="00FE4B21" w:rsidRDefault="000F1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4B21">
        <w:rPr>
          <w:rFonts w:ascii="Times New Roman" w:hAnsi="Times New Roman" w:cs="Times New Roman"/>
          <w:sz w:val="24"/>
          <w:szCs w:val="24"/>
        </w:rPr>
        <w:t xml:space="preserve"> «____» _____________________2019 г. </w:t>
      </w:r>
    </w:p>
    <w:p w14:paraId="375CCAA1" w14:textId="04A318AA" w:rsidR="000C019A" w:rsidRPr="000C019A" w:rsidRDefault="000C019A">
      <w:pPr>
        <w:rPr>
          <w:rFonts w:ascii="Times New Roman" w:hAnsi="Times New Roman" w:cs="Times New Roman"/>
          <w:b/>
          <w:sz w:val="28"/>
          <w:szCs w:val="28"/>
        </w:rPr>
      </w:pPr>
    </w:p>
    <w:p w14:paraId="61425FDF" w14:textId="77777777" w:rsidR="00D47234" w:rsidRDefault="00D47234" w:rsidP="000C0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F5F62A" w14:textId="59DF295B" w:rsidR="000C019A" w:rsidRDefault="000C019A" w:rsidP="000C0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19A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14:paraId="76643F66" w14:textId="77777777" w:rsidR="00D47234" w:rsidRDefault="00D47234" w:rsidP="000C0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A2F74A" w14:textId="7EE11746" w:rsidR="0080795A" w:rsidRDefault="00B763C5" w:rsidP="00807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34D">
        <w:rPr>
          <w:rFonts w:ascii="Times New Roman" w:hAnsi="Times New Roman" w:cs="Times New Roman"/>
          <w:b/>
          <w:sz w:val="32"/>
          <w:szCs w:val="32"/>
        </w:rPr>
        <w:t>о</w:t>
      </w:r>
      <w:r w:rsidR="000C019A" w:rsidRPr="002E034D">
        <w:rPr>
          <w:rFonts w:ascii="Times New Roman" w:hAnsi="Times New Roman" w:cs="Times New Roman"/>
          <w:b/>
          <w:sz w:val="32"/>
          <w:szCs w:val="32"/>
        </w:rPr>
        <w:t xml:space="preserve"> порядке оказания платных услуг</w:t>
      </w:r>
      <w:r w:rsidR="00634550" w:rsidRPr="002E034D">
        <w:rPr>
          <w:rFonts w:ascii="Times New Roman" w:hAnsi="Times New Roman" w:cs="Times New Roman"/>
          <w:b/>
          <w:sz w:val="32"/>
          <w:szCs w:val="32"/>
        </w:rPr>
        <w:t xml:space="preserve"> и осуществления </w:t>
      </w:r>
      <w:r w:rsidR="00D24D3B" w:rsidRPr="002E034D">
        <w:rPr>
          <w:rFonts w:ascii="Times New Roman" w:hAnsi="Times New Roman" w:cs="Times New Roman"/>
          <w:b/>
          <w:sz w:val="32"/>
          <w:szCs w:val="32"/>
        </w:rPr>
        <w:t>иной и приносящей доход деятельности</w:t>
      </w:r>
      <w:r w:rsidR="00634550" w:rsidRPr="002E03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D3B" w:rsidRPr="002E034D">
        <w:rPr>
          <w:rFonts w:ascii="Times New Roman" w:hAnsi="Times New Roman" w:cs="Times New Roman"/>
          <w:b/>
          <w:sz w:val="32"/>
          <w:szCs w:val="32"/>
        </w:rPr>
        <w:t>МБУ</w:t>
      </w:r>
      <w:r w:rsidRPr="002E034D">
        <w:rPr>
          <w:rFonts w:ascii="Times New Roman" w:hAnsi="Times New Roman" w:cs="Times New Roman"/>
          <w:b/>
          <w:sz w:val="32"/>
          <w:szCs w:val="32"/>
        </w:rPr>
        <w:t xml:space="preserve"> «Социально-</w:t>
      </w:r>
      <w:r w:rsidR="00634550" w:rsidRPr="002E034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2E034D">
        <w:rPr>
          <w:rFonts w:ascii="Times New Roman" w:hAnsi="Times New Roman" w:cs="Times New Roman"/>
          <w:b/>
          <w:sz w:val="32"/>
          <w:szCs w:val="32"/>
        </w:rPr>
        <w:t xml:space="preserve">культурный </w:t>
      </w:r>
      <w:r w:rsidR="00634550" w:rsidRPr="002E034D">
        <w:rPr>
          <w:rFonts w:ascii="Times New Roman" w:hAnsi="Times New Roman" w:cs="Times New Roman"/>
          <w:b/>
          <w:sz w:val="32"/>
          <w:szCs w:val="32"/>
        </w:rPr>
        <w:t>це</w:t>
      </w:r>
      <w:r w:rsidRPr="002E034D">
        <w:rPr>
          <w:rFonts w:ascii="Times New Roman" w:hAnsi="Times New Roman" w:cs="Times New Roman"/>
          <w:b/>
          <w:sz w:val="32"/>
          <w:szCs w:val="32"/>
        </w:rPr>
        <w:t>нтр» Павловского сельского поселения</w:t>
      </w:r>
    </w:p>
    <w:p w14:paraId="1C46D5F0" w14:textId="77777777" w:rsidR="00D47234" w:rsidRPr="002E034D" w:rsidRDefault="00D47234" w:rsidP="0080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41876" w14:textId="295B4B71" w:rsidR="00B763C5" w:rsidRDefault="00B763C5" w:rsidP="00B763C5">
      <w:pPr>
        <w:pStyle w:val="a4"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95A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14:paraId="2E69F575" w14:textId="77777777" w:rsidR="0080795A" w:rsidRPr="0080795A" w:rsidRDefault="0080795A" w:rsidP="0080795A">
      <w:pPr>
        <w:pStyle w:val="a4"/>
        <w:ind w:left="426"/>
        <w:rPr>
          <w:rFonts w:ascii="Times New Roman" w:hAnsi="Times New Roman" w:cs="Times New Roman"/>
          <w:b/>
          <w:sz w:val="32"/>
          <w:szCs w:val="32"/>
        </w:rPr>
      </w:pPr>
    </w:p>
    <w:p w14:paraId="5D1AD944" w14:textId="27EF18CD" w:rsidR="006B5739" w:rsidRPr="006B5739" w:rsidRDefault="00B763C5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порядке оказания платных услуг муниципальным бюджетным учреждением «Социально-культурный центр» Павловского сельского поселения</w:t>
      </w:r>
      <w:r w:rsidR="001869BC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с:</w:t>
      </w:r>
    </w:p>
    <w:p w14:paraId="219212D3" w14:textId="0DEEDF9B" w:rsidR="001869BC" w:rsidRDefault="001869BC" w:rsidP="007F73E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</w:t>
      </w:r>
      <w:r w:rsidR="008032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14:paraId="48F23538" w14:textId="7741A96C" w:rsidR="001869BC" w:rsidRDefault="001869BC" w:rsidP="007F73E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14:paraId="5C50431B" w14:textId="72AFFE18" w:rsidR="001869BC" w:rsidRDefault="001869BC" w:rsidP="007F73E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14:paraId="2C64ED43" w14:textId="6E272477" w:rsidR="007F73EE" w:rsidRDefault="001869BC" w:rsidP="007F73E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7-ФЗ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некоммерческих 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43D7F4D" w14:textId="77777777" w:rsidR="007F73EE" w:rsidRDefault="007F73EE" w:rsidP="007F73E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09.10.1992 № 3612-1 «Основы законодательства Российской </w:t>
      </w:r>
    </w:p>
    <w:p w14:paraId="013DD16C" w14:textId="5E4CC528" w:rsidR="007F73EE" w:rsidRDefault="007F73EE" w:rsidP="007F73E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Федерации о культуре»;</w:t>
      </w:r>
    </w:p>
    <w:p w14:paraId="428B5CF7" w14:textId="26AE0A70" w:rsidR="007F73EE" w:rsidRDefault="007F73EE" w:rsidP="002945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</w:t>
      </w:r>
      <w:r w:rsidR="008032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Закон</w:t>
      </w:r>
      <w:r w:rsidR="0080322B">
        <w:rPr>
          <w:rFonts w:ascii="Times New Roman" w:hAnsi="Times New Roman"/>
          <w:sz w:val="28"/>
          <w:szCs w:val="28"/>
        </w:rPr>
        <w:t>ом</w:t>
      </w:r>
      <w:r w:rsidR="0029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07.02.1992 № 2300-1 «О защите прав потребителей»; </w:t>
      </w:r>
      <w:r w:rsidR="002945D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- Федеральны</w:t>
      </w:r>
      <w:r w:rsidR="008032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032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14:paraId="507FF173" w14:textId="4F3DAD4C" w:rsidR="002945DF" w:rsidRDefault="007F73EE" w:rsidP="002945D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</w:t>
      </w:r>
      <w:r w:rsidR="0080322B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Закон от 24.07.1998 №124-ФЗ «Об основных гарантиях прав ребенка в Российской Федерации»;</w:t>
      </w:r>
    </w:p>
    <w:p w14:paraId="76830627" w14:textId="6EA99216" w:rsidR="0080322B" w:rsidRDefault="002945DF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="008032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14:paraId="7A564555" w14:textId="0E2267C9" w:rsidR="0080322B" w:rsidRDefault="0080322B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</w:r>
    </w:p>
    <w:p w14:paraId="58F43387" w14:textId="45E19060" w:rsidR="006B5739" w:rsidRDefault="006B5739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законом от 06.10.2013 № 131-ФЗ «Об общих принципах организации местного самоуправления в Российской Федерации»;</w:t>
      </w:r>
    </w:p>
    <w:p w14:paraId="796C7AA7" w14:textId="1CC7E721" w:rsidR="006B5739" w:rsidRPr="00D47234" w:rsidRDefault="006B5739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06.01.1999 № 7-ФЗ «О народных художественных </w:t>
      </w:r>
      <w:r w:rsidRPr="00D47234">
        <w:rPr>
          <w:rFonts w:ascii="Times New Roman" w:hAnsi="Times New Roman"/>
          <w:sz w:val="28"/>
          <w:szCs w:val="28"/>
        </w:rPr>
        <w:t>промыслах»;</w:t>
      </w:r>
    </w:p>
    <w:p w14:paraId="7DE8D09F" w14:textId="0DA90BB2" w:rsidR="00D24D3B" w:rsidRDefault="00D24D3B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47234">
        <w:rPr>
          <w:rFonts w:ascii="Times New Roman" w:hAnsi="Times New Roman"/>
          <w:sz w:val="28"/>
          <w:szCs w:val="28"/>
        </w:rPr>
        <w:lastRenderedPageBreak/>
        <w:t>-</w:t>
      </w:r>
      <w:r w:rsidRPr="00D47234">
        <w:rPr>
          <w:rFonts w:ascii="Times New Roman" w:hAnsi="Times New Roman" w:cs="Times New Roman"/>
          <w:sz w:val="28"/>
          <w:szCs w:val="28"/>
        </w:rPr>
        <w:t xml:space="preserve"> Федеральным законом «О благотворительной деятельности и благотворительных организациях» от 11.08.1995 № 135-ФЗ</w:t>
      </w:r>
      <w:r w:rsidR="002D5917" w:rsidRPr="00D47234">
        <w:rPr>
          <w:rFonts w:ascii="Times New Roman" w:hAnsi="Times New Roman" w:cs="Times New Roman"/>
          <w:sz w:val="28"/>
          <w:szCs w:val="28"/>
        </w:rPr>
        <w:t>;</w:t>
      </w:r>
    </w:p>
    <w:p w14:paraId="2778D72A" w14:textId="067F1A74" w:rsidR="0085220B" w:rsidRDefault="0085220B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конституционным законом от 26.02.1997 № 1-ФКЗ «Об уполномоченном по правам человека в Российской Федерации»;</w:t>
      </w:r>
    </w:p>
    <w:p w14:paraId="2185FC66" w14:textId="1EA2F0E3" w:rsidR="006B5739" w:rsidRDefault="006B5739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-Постановлением Правительства Российской Федерации от 26.06.1995 № 609 «Об </w:t>
      </w:r>
      <w:r w:rsidR="0085220B">
        <w:rPr>
          <w:rFonts w:ascii="Times New Roman" w:hAnsi="Times New Roman"/>
          <w:sz w:val="28"/>
          <w:szCs w:val="28"/>
        </w:rPr>
        <w:t xml:space="preserve">утверждении Положения об основах хозяйственной </w:t>
      </w:r>
      <w:proofErr w:type="gramStart"/>
      <w:r w:rsidR="0085220B">
        <w:rPr>
          <w:rFonts w:ascii="Times New Roman" w:hAnsi="Times New Roman"/>
          <w:sz w:val="28"/>
          <w:szCs w:val="28"/>
        </w:rPr>
        <w:t>деятельности  и</w:t>
      </w:r>
      <w:proofErr w:type="gramEnd"/>
      <w:r w:rsidR="0085220B">
        <w:rPr>
          <w:rFonts w:ascii="Times New Roman" w:hAnsi="Times New Roman"/>
          <w:sz w:val="28"/>
          <w:szCs w:val="28"/>
        </w:rPr>
        <w:t xml:space="preserve"> финансирования организаций культуры и искусства»;</w:t>
      </w:r>
    </w:p>
    <w:p w14:paraId="45CCF609" w14:textId="10FC5EAB" w:rsidR="00567379" w:rsidRDefault="007F73EE" w:rsidP="005673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379">
        <w:rPr>
          <w:rFonts w:ascii="Times New Roman" w:hAnsi="Times New Roman" w:cs="Times New Roman"/>
          <w:sz w:val="28"/>
          <w:szCs w:val="28"/>
        </w:rPr>
        <w:t>-Постановление</w:t>
      </w:r>
      <w:r w:rsidR="0080322B">
        <w:rPr>
          <w:rFonts w:ascii="Times New Roman" w:hAnsi="Times New Roman" w:cs="Times New Roman"/>
          <w:sz w:val="28"/>
          <w:szCs w:val="28"/>
        </w:rPr>
        <w:t>м</w:t>
      </w:r>
      <w:r w:rsidRPr="005673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25.03.99 г. N 329 «О государственной поддержке театрального искусства в Российской Федерации»;</w:t>
      </w:r>
    </w:p>
    <w:p w14:paraId="35CEB435" w14:textId="5526752F" w:rsidR="0080322B" w:rsidRDefault="0080322B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10.02.2006 г. № 25н «Об утверждении инструкций по бюджетному учету»;</w:t>
      </w:r>
    </w:p>
    <w:p w14:paraId="5D6FAB4C" w14:textId="22B6E72E" w:rsidR="0085220B" w:rsidRDefault="0085220B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-Приказом Министерства культуры и массовых коммуникаций Российской Федерации от 20.02.2008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14:paraId="5DCF9A6A" w14:textId="60FCAD2B" w:rsidR="00D96495" w:rsidRDefault="00D96495" w:rsidP="0056737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-Приказом Управления делами президента Российской Федерации от 19.11.2018 № 481 «Об утверждении Порядка определения платы для физических и юридических лиц за услуги (работы), относящиеся к основным видам деятельности федерального </w:t>
      </w:r>
    </w:p>
    <w:p w14:paraId="5C1A9E98" w14:textId="7E936A5E" w:rsidR="004E0E88" w:rsidRDefault="007F73EE" w:rsidP="004E0E8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</w:t>
      </w:r>
      <w:r w:rsidR="00FE4B2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Краснодарского края от 03.11.2000 № 325-КЗ «О культуре»;</w:t>
      </w:r>
    </w:p>
    <w:p w14:paraId="7EDB9F05" w14:textId="4674C399" w:rsidR="004E0E88" w:rsidRDefault="007F73EE" w:rsidP="004E0E8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FE4B2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28.06.2007 № 1264-КЗ «О государственной политике в сфере сохранения и развития традиционной народной культуры в Краснодарском крае»</w:t>
      </w:r>
      <w:r w:rsidR="0085220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D00DA2" w14:textId="77777777" w:rsidR="004E0E88" w:rsidRDefault="0085220B" w:rsidP="004E0E8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21.07.2008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1539-КЗ «О мерах по профилактике безнадзорности и правонарушений несовершеннолетних в Краснодарском крае»;</w:t>
      </w:r>
    </w:p>
    <w:p w14:paraId="4688BFE1" w14:textId="55E19E28" w:rsidR="0085220B" w:rsidRDefault="0085220B" w:rsidP="004E0E8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-Законом Краснодарского края от 28.06.2007 </w:t>
      </w:r>
      <w:r w:rsidR="00D9649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1264-КЗ «</w:t>
      </w:r>
      <w:r w:rsidR="00D964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политике в сфере сохранения и развития традиционной народной культуры в Краснодарском крае»</w:t>
      </w:r>
      <w:r w:rsidR="009E4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0F50D4" w14:textId="15C93BF0" w:rsidR="00D96495" w:rsidRDefault="00D96495" w:rsidP="004E0E8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0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B2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Павловского сельского </w:t>
      </w:r>
      <w:proofErr w:type="gramStart"/>
      <w:r w:rsidR="00FE4B21">
        <w:rPr>
          <w:rFonts w:ascii="Times New Roman" w:eastAsia="Times New Roman" w:hAnsi="Times New Roman" w:cs="Times New Roman"/>
          <w:sz w:val="28"/>
          <w:szCs w:val="28"/>
        </w:rPr>
        <w:t>поселения  от</w:t>
      </w:r>
      <w:proofErr w:type="gramEnd"/>
      <w:r w:rsidR="00FE4B21">
        <w:rPr>
          <w:rFonts w:ascii="Times New Roman" w:eastAsia="Times New Roman" w:hAnsi="Times New Roman" w:cs="Times New Roman"/>
          <w:sz w:val="28"/>
          <w:szCs w:val="28"/>
        </w:rPr>
        <w:t xml:space="preserve"> 26.02.2019 № 73 «Об утверждении порядка определения платы за оказание бюджетными учреждениями Павловского сельского поселения Павловского района услуг, относящихся к основным видам деятельности»</w:t>
      </w:r>
    </w:p>
    <w:p w14:paraId="2739C4BC" w14:textId="74A60060" w:rsidR="00634550" w:rsidRDefault="00FE4B21" w:rsidP="004E0E8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-Уставом муниципального бюджетного учреждения «</w:t>
      </w:r>
      <w:r w:rsidR="008D35D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оциально-культурный </w:t>
      </w:r>
      <w:r w:rsidR="008D35D4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ентр» Павловского сельского поселения</w:t>
      </w:r>
      <w:r w:rsidR="008D35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8E9AB4" w14:textId="738A62FA" w:rsidR="00634550" w:rsidRPr="00634550" w:rsidRDefault="008D35D4" w:rsidP="0063455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87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понятия и определения:</w:t>
      </w:r>
    </w:p>
    <w:p w14:paraId="3D623419" w14:textId="4E8D1900" w:rsidR="00634550" w:rsidRDefault="00843940" w:rsidP="004A0A8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87">
        <w:rPr>
          <w:rFonts w:ascii="Times New Roman" w:eastAsia="Times New Roman" w:hAnsi="Times New Roman" w:cs="Times New Roman"/>
          <w:sz w:val="28"/>
          <w:szCs w:val="28"/>
        </w:rPr>
        <w:t>Исполнитель - муниципальное бюджетное учреждение «Социально-культурный центр» Павловского сельского поселения (далее Учреждение), предоставляющее услуги физическим и юридическим лицам для удовлетворения культурно-досуговых  потребностей населения, а так же услуги по проведению социально-значимых акций Павловского сельского поселения, районного, регионального, всероссийского уровней, культурно-массовых мероприятий для различных категорий населения</w:t>
      </w:r>
      <w:r w:rsidR="00A316AA" w:rsidRPr="004A0A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D11DE3" w14:textId="4D9B68C9" w:rsidR="00580071" w:rsidRDefault="00A316AA" w:rsidP="002E034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 – физические и юридические лица </w:t>
      </w:r>
      <w:r w:rsidR="00AA4AC0">
        <w:rPr>
          <w:rFonts w:ascii="Times New Roman" w:eastAsia="Times New Roman" w:hAnsi="Times New Roman" w:cs="Times New Roman"/>
          <w:sz w:val="28"/>
          <w:szCs w:val="28"/>
        </w:rPr>
        <w:t>имеющие намерение заказать или приобрести платные услуги лично или для третьих лиц, представителями которых они являются.</w:t>
      </w:r>
    </w:p>
    <w:p w14:paraId="21B7E0FF" w14:textId="77777777" w:rsidR="00634550" w:rsidRDefault="00A316AA" w:rsidP="002E034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платной услуги – деятельность исполнителя услуги, направленная на обеспечение выполнения услуги на платной (возмездной) основе по отношению к </w:t>
      </w:r>
      <w:r w:rsidRPr="002B5F48">
        <w:rPr>
          <w:rFonts w:ascii="Times New Roman" w:eastAsia="Times New Roman" w:hAnsi="Times New Roman" w:cs="Times New Roman"/>
          <w:sz w:val="28"/>
          <w:szCs w:val="28"/>
        </w:rPr>
        <w:t>потребителю;</w:t>
      </w:r>
    </w:p>
    <w:p w14:paraId="7956989E" w14:textId="77777777" w:rsidR="00634550" w:rsidRDefault="00724F78" w:rsidP="002E034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Платные услуги – это услуги, оказываемые Учреждением физическим и юридическим лицам</w:t>
      </w:r>
      <w:r w:rsidR="00580071">
        <w:rPr>
          <w:rFonts w:ascii="Times New Roman" w:eastAsia="Times New Roman" w:hAnsi="Times New Roman" w:cs="Times New Roman"/>
          <w:sz w:val="28"/>
          <w:szCs w:val="28"/>
        </w:rPr>
        <w:t xml:space="preserve"> за плату согласно перечню платных услуг, утвержденному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D4BA26" w14:textId="67B72D6D" w:rsidR="00AA4AC0" w:rsidRPr="002E034D" w:rsidRDefault="00AA4AC0" w:rsidP="002E034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платных услуг – перечень платных услуг, разработанный и утвержденный исполнителем услуг с учетом потребительского спроса и </w:t>
      </w:r>
      <w:r w:rsidRPr="002E034D">
        <w:rPr>
          <w:rFonts w:ascii="Times New Roman" w:eastAsia="Times New Roman" w:hAnsi="Times New Roman" w:cs="Times New Roman"/>
          <w:sz w:val="28"/>
          <w:szCs w:val="28"/>
        </w:rPr>
        <w:t>возможностей исполнителя</w:t>
      </w:r>
      <w:r w:rsidR="0097588E" w:rsidRPr="002E034D">
        <w:rPr>
          <w:rFonts w:ascii="Times New Roman" w:eastAsia="Times New Roman" w:hAnsi="Times New Roman" w:cs="Times New Roman"/>
          <w:sz w:val="28"/>
          <w:szCs w:val="28"/>
        </w:rPr>
        <w:t>, соответствовать уставной деятельности Учреждения.</w:t>
      </w:r>
    </w:p>
    <w:p w14:paraId="0F2DE538" w14:textId="3A0DCBD5" w:rsidR="00634550" w:rsidRPr="0040464F" w:rsidRDefault="00634550" w:rsidP="0040464F">
      <w:pPr>
        <w:pStyle w:val="ab"/>
        <w:ind w:firstLine="426"/>
        <w:rPr>
          <w:color w:val="000000"/>
          <w:sz w:val="28"/>
          <w:szCs w:val="28"/>
        </w:rPr>
      </w:pPr>
      <w:r w:rsidRPr="002E034D">
        <w:rPr>
          <w:sz w:val="28"/>
          <w:szCs w:val="28"/>
        </w:rPr>
        <w:t xml:space="preserve">Добровольное пожертвование - дарение вещи (включая деньги, ценные бумаги) или права в общеполезных целях. </w:t>
      </w:r>
      <w:r w:rsidR="0040464F" w:rsidRPr="00115909">
        <w:rPr>
          <w:color w:val="000000"/>
          <w:sz w:val="28"/>
          <w:szCs w:val="28"/>
        </w:rPr>
        <w:t xml:space="preserve">Относится к иной </w:t>
      </w:r>
      <w:r w:rsidR="0040464F">
        <w:rPr>
          <w:color w:val="000000"/>
          <w:sz w:val="28"/>
          <w:szCs w:val="28"/>
        </w:rPr>
        <w:t xml:space="preserve">и </w:t>
      </w:r>
      <w:r w:rsidR="0040464F" w:rsidRPr="00115909">
        <w:rPr>
          <w:color w:val="000000"/>
          <w:sz w:val="28"/>
          <w:szCs w:val="28"/>
        </w:rPr>
        <w:t>приносящей доход деятельности.</w:t>
      </w:r>
    </w:p>
    <w:p w14:paraId="4A97D0A9" w14:textId="6F672AC3" w:rsidR="00634550" w:rsidRPr="00115909" w:rsidRDefault="00634550" w:rsidP="0040464F">
      <w:pPr>
        <w:pStyle w:val="ab"/>
        <w:ind w:firstLine="426"/>
        <w:rPr>
          <w:color w:val="000000"/>
          <w:sz w:val="28"/>
          <w:szCs w:val="28"/>
        </w:rPr>
      </w:pPr>
      <w:r w:rsidRPr="002E034D">
        <w:rPr>
          <w:color w:val="000000"/>
          <w:sz w:val="28"/>
          <w:szCs w:val="28"/>
        </w:rPr>
        <w:t>Спонсорство (спонсорская помощь) - оказание безвозмездной финансовой и (или) материальной помощи (поддержки) юридическими и физическими лицами при осуществлении научной, исследовательской, культурной деятельности на условиях безвозвратности и свободы выбора ее целей.</w:t>
      </w:r>
      <w:r w:rsidRPr="002E034D">
        <w:rPr>
          <w:sz w:val="28"/>
          <w:szCs w:val="28"/>
        </w:rPr>
        <w:t xml:space="preserve"> </w:t>
      </w:r>
      <w:r w:rsidR="00115909" w:rsidRPr="00115909">
        <w:rPr>
          <w:color w:val="000000"/>
          <w:sz w:val="28"/>
          <w:szCs w:val="28"/>
        </w:rPr>
        <w:t xml:space="preserve">Относится к иной </w:t>
      </w:r>
      <w:r w:rsidR="00115909">
        <w:rPr>
          <w:color w:val="000000"/>
          <w:sz w:val="28"/>
          <w:szCs w:val="28"/>
        </w:rPr>
        <w:t xml:space="preserve">и </w:t>
      </w:r>
      <w:r w:rsidR="00115909" w:rsidRPr="00115909">
        <w:rPr>
          <w:color w:val="000000"/>
          <w:sz w:val="28"/>
          <w:szCs w:val="28"/>
        </w:rPr>
        <w:t>приносящей доход деятельности.</w:t>
      </w:r>
    </w:p>
    <w:p w14:paraId="622F6045" w14:textId="56D1A66C" w:rsidR="002E034D" w:rsidRPr="0040464F" w:rsidRDefault="00634550" w:rsidP="0040464F">
      <w:pPr>
        <w:pStyle w:val="ab"/>
        <w:ind w:firstLine="426"/>
        <w:rPr>
          <w:color w:val="000000"/>
          <w:sz w:val="28"/>
          <w:szCs w:val="28"/>
        </w:rPr>
      </w:pPr>
      <w:r w:rsidRPr="002E034D">
        <w:rPr>
          <w:sz w:val="28"/>
          <w:szCs w:val="28"/>
        </w:rPr>
        <w:t xml:space="preserve">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</w:t>
      </w:r>
      <w:r w:rsidR="0040464F" w:rsidRPr="00115909">
        <w:rPr>
          <w:color w:val="000000"/>
          <w:sz w:val="28"/>
          <w:szCs w:val="28"/>
        </w:rPr>
        <w:t xml:space="preserve">Относится к иной </w:t>
      </w:r>
      <w:r w:rsidR="0040464F">
        <w:rPr>
          <w:color w:val="000000"/>
          <w:sz w:val="28"/>
          <w:szCs w:val="28"/>
        </w:rPr>
        <w:t xml:space="preserve">и </w:t>
      </w:r>
      <w:r w:rsidR="0040464F" w:rsidRPr="00115909">
        <w:rPr>
          <w:color w:val="000000"/>
          <w:sz w:val="28"/>
          <w:szCs w:val="28"/>
        </w:rPr>
        <w:t>приносящей доход деятельности.</w:t>
      </w:r>
    </w:p>
    <w:p w14:paraId="0BFE7D98" w14:textId="0152D7D9" w:rsidR="00905E1B" w:rsidRDefault="00905E1B" w:rsidP="002E034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4D">
        <w:rPr>
          <w:rFonts w:ascii="Times New Roman" w:eastAsia="Times New Roman" w:hAnsi="Times New Roman" w:cs="Times New Roman"/>
          <w:sz w:val="28"/>
          <w:szCs w:val="28"/>
        </w:rPr>
        <w:t>Настоящее Положение вводится в целях упорядочения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Учреждения в части оказания платных услуг, как связанных, так и не связанных с использованием имущества учреждения.</w:t>
      </w:r>
    </w:p>
    <w:p w14:paraId="26A7F904" w14:textId="61702D55" w:rsidR="00905E1B" w:rsidRDefault="00905E1B" w:rsidP="002E034D">
      <w:pPr>
        <w:pStyle w:val="a4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все структурные подразделения Учреждения, которые осуществляют платные услуги в соответствии с законодательством Российской Федерации и Уставом Учреждения.</w:t>
      </w:r>
    </w:p>
    <w:p w14:paraId="2787F065" w14:textId="5B92F337" w:rsidR="00905E1B" w:rsidRDefault="00905E1B" w:rsidP="002E034D">
      <w:pPr>
        <w:pStyle w:val="a4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Платные услуги предоставляются с целью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 же с целью привлечения дополнительных финансовых средств для укрепления материально-технической базы </w:t>
      </w:r>
      <w:r w:rsidR="00724F78">
        <w:rPr>
          <w:rFonts w:ascii="Times New Roman" w:eastAsia="Times New Roman" w:hAnsi="Times New Roman" w:cs="Times New Roman"/>
          <w:sz w:val="28"/>
          <w:szCs w:val="28"/>
        </w:rPr>
        <w:t>и развития уставной деятельности Учреждения.</w:t>
      </w:r>
    </w:p>
    <w:p w14:paraId="1BBA6134" w14:textId="77777777" w:rsidR="00587191" w:rsidRDefault="00724F78" w:rsidP="002E034D">
      <w:pPr>
        <w:pStyle w:val="a4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14:paraId="7EB2973A" w14:textId="6DB8C9B4" w:rsidR="00587191" w:rsidRPr="002E034D" w:rsidRDefault="00587191" w:rsidP="002E034D">
      <w:pPr>
        <w:pStyle w:val="a4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4D">
        <w:rPr>
          <w:rFonts w:ascii="Times New Roman" w:eastAsia="Times New Roman" w:hAnsi="Times New Roman" w:cs="Times New Roman"/>
          <w:sz w:val="28"/>
          <w:szCs w:val="28"/>
        </w:rPr>
        <w:t>Платные услуги предоставляются физическим и юридическим лицам с целью всестороннего удовлетворения потребностей населения в сфере культуры</w:t>
      </w:r>
      <w:r w:rsidR="002E03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34D">
        <w:rPr>
          <w:rFonts w:ascii="Times New Roman" w:eastAsia="Times New Roman" w:hAnsi="Times New Roman" w:cs="Times New Roman"/>
          <w:sz w:val="28"/>
          <w:szCs w:val="28"/>
        </w:rPr>
        <w:t xml:space="preserve"> улучшения качества предоставляемых услуг</w:t>
      </w:r>
      <w:r w:rsidR="002E03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34D">
        <w:rPr>
          <w:rFonts w:ascii="Times New Roman" w:eastAsia="Times New Roman" w:hAnsi="Times New Roman" w:cs="Times New Roman"/>
          <w:sz w:val="28"/>
          <w:szCs w:val="28"/>
        </w:rPr>
        <w:t xml:space="preserve"> развитие и совершенствование предоставляемых услуг</w:t>
      </w:r>
      <w:r w:rsidR="002E0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034D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материальных, технических ресурсов Учреждения</w:t>
      </w:r>
      <w:r w:rsidR="002E0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034D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дополнительных финансовых средств на развитие уставной деятельности Учреждения</w:t>
      </w:r>
      <w:r w:rsidR="002E0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F48" w:rsidRPr="002E034D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стимулирование работников Учреждения</w:t>
      </w:r>
      <w:r w:rsidR="002E0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034D">
        <w:rPr>
          <w:rFonts w:ascii="Times New Roman" w:eastAsia="Times New Roman" w:hAnsi="Times New Roman" w:cs="Times New Roman"/>
          <w:sz w:val="28"/>
          <w:szCs w:val="28"/>
        </w:rPr>
        <w:t xml:space="preserve"> укрепление материально-технической базы  Учреждения, содержание его имущества.</w:t>
      </w:r>
      <w:r w:rsidR="00724F78" w:rsidRPr="002E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36D058" w14:textId="77777777" w:rsidR="002B5F48" w:rsidRDefault="002B5F48" w:rsidP="00587191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D6F95" w14:textId="54046C0A" w:rsidR="00724F78" w:rsidRDefault="00724F78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Платные услуги Учреждения являются частью финансово-хозяйственной деятельности Учреждения и регулируются Бюджетным кодексом РФ, Гражданским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кодексом РФ, Налоговым кодексом РФ, Уставом Учреждения, настоящим Положением, другими действующими нормативно-правовыми актами.</w:t>
      </w:r>
    </w:p>
    <w:p w14:paraId="415884DD" w14:textId="03560095" w:rsidR="004A0A87" w:rsidRPr="004A0A87" w:rsidRDefault="004A0A87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14:paraId="5F9C1EC9" w14:textId="7C4AA26C" w:rsidR="004A0A87" w:rsidRPr="004A0A87" w:rsidRDefault="004A0A87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Платные услуги оказываются физическими и юридическими лицами в соответствии с их потребностями на добровольной основе и за счет личных средств граждан, организаций и иных источников, предусмотренных законодательством.</w:t>
      </w:r>
    </w:p>
    <w:p w14:paraId="48B19D90" w14:textId="140C1320" w:rsidR="004A0A87" w:rsidRDefault="004A0A87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оказанию платных услуг относится к приносящей доход деятельности </w:t>
      </w:r>
      <w:r w:rsidR="0058007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14:paraId="61377E84" w14:textId="5DA97695" w:rsidR="00724F78" w:rsidRDefault="00724F78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основные правила предоставления платных услуг и требования, пр</w:t>
      </w:r>
      <w:r w:rsidR="001D0E1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D0E11">
        <w:rPr>
          <w:rFonts w:ascii="Times New Roman" w:eastAsia="Times New Roman" w:hAnsi="Times New Roman" w:cs="Times New Roman"/>
          <w:sz w:val="28"/>
          <w:szCs w:val="28"/>
        </w:rPr>
        <w:t>ъявляемые к Учреждению и структурным подразделениям при предоставлении платных услуг населению, порядок расчетов за предоставленные платные услуги, порядок учета средств, получаемых учреждением за оказание платных услуг.</w:t>
      </w:r>
    </w:p>
    <w:p w14:paraId="493716C2" w14:textId="3758B2F7" w:rsidR="00587191" w:rsidRDefault="00587191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согласовывается с председателем первичной профсоюзной организации МБУ «СКЦ» Павловского СП и утверждаются директором Учреждения.</w:t>
      </w:r>
    </w:p>
    <w:p w14:paraId="60D67895" w14:textId="4B3E6D95" w:rsidR="00587191" w:rsidRDefault="00587191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изменений и дополнений Потребитель получает через средства массовой информации, в </w:t>
      </w:r>
      <w:r w:rsidR="00427C1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427C1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в администрации Учреждения.</w:t>
      </w:r>
    </w:p>
    <w:p w14:paraId="4D6E7799" w14:textId="6031E2CC" w:rsidR="00587191" w:rsidRDefault="00587191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со дня его утверждения.</w:t>
      </w:r>
    </w:p>
    <w:p w14:paraId="74D6A5A4" w14:textId="699D763E" w:rsidR="00AA4AC0" w:rsidRDefault="00AA4AC0" w:rsidP="00AA4AC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E177E" w14:textId="4ABDB335" w:rsidR="00AA4AC0" w:rsidRPr="00AA4AC0" w:rsidRDefault="00AA4AC0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AC0">
        <w:rPr>
          <w:rFonts w:ascii="Times New Roman" w:eastAsia="Times New Roman" w:hAnsi="Times New Roman" w:cs="Times New Roman"/>
          <w:b/>
          <w:sz w:val="28"/>
          <w:szCs w:val="28"/>
        </w:rPr>
        <w:t>Порядок оказания платных услуг</w:t>
      </w:r>
    </w:p>
    <w:p w14:paraId="5ABD9172" w14:textId="6A90CA99" w:rsidR="004A0A87" w:rsidRDefault="004A0A87" w:rsidP="004A0A87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94153" w14:textId="673B2D71" w:rsidR="00AA4AC0" w:rsidRDefault="00427C1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бесплатно обеспечивает потребителя услуги необходимой и достоверной информацией о платных услугах.</w:t>
      </w:r>
    </w:p>
    <w:p w14:paraId="267BA1F6" w14:textId="5BFA969E" w:rsidR="00DD0850" w:rsidRPr="00DD0850" w:rsidRDefault="00427C1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платных услугах, оказываемых учреждением, должна быть размещена в информационно-телекоммуникационной сети «Интернет» на официальном сайте Учреждения,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в удобном для обозрения местах в зданий Учреждения.</w:t>
      </w:r>
    </w:p>
    <w:p w14:paraId="4C7AFEC4" w14:textId="792988AC" w:rsidR="00427C14" w:rsidRDefault="00427C1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Платные услуги могут быть оказаны только по желанию потребителя услуги.</w:t>
      </w:r>
    </w:p>
    <w:p w14:paraId="496D1596" w14:textId="678E101F" w:rsidR="00427C14" w:rsidRDefault="00427C1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 услуги обязан оплатить оказываемые платные услуги в порядке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в договоре.</w:t>
      </w:r>
    </w:p>
    <w:p w14:paraId="500D52EC" w14:textId="1B12D516" w:rsidR="0097588E" w:rsidRDefault="00DD0850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Платные услуги, оказываемые Учреждением, осуществляются путем реализации билетов на платные мероприятия, либо на договорных основаниях с обязательным заключением договора по утвержденной форме. Учреждение обязано заключить договор письменно при наличии возможности оказать запрашиваемую </w:t>
      </w:r>
      <w:r w:rsidR="001240CB">
        <w:rPr>
          <w:rFonts w:ascii="Times New Roman" w:eastAsia="Times New Roman" w:hAnsi="Times New Roman" w:cs="Times New Roman"/>
          <w:sz w:val="28"/>
          <w:szCs w:val="28"/>
        </w:rPr>
        <w:t xml:space="preserve">платную </w:t>
      </w:r>
      <w:r>
        <w:rPr>
          <w:rFonts w:ascii="Times New Roman" w:eastAsia="Times New Roman" w:hAnsi="Times New Roman" w:cs="Times New Roman"/>
          <w:sz w:val="28"/>
          <w:szCs w:val="28"/>
        </w:rPr>
        <w:t>услугу и не вправе оказывать предпочтение одному потребителю</w:t>
      </w:r>
      <w:r w:rsidR="00124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 другим в отношении заключения договора</w:t>
      </w:r>
      <w:r w:rsidR="001240CB">
        <w:rPr>
          <w:rFonts w:ascii="Times New Roman" w:eastAsia="Times New Roman" w:hAnsi="Times New Roman" w:cs="Times New Roman"/>
          <w:sz w:val="28"/>
          <w:szCs w:val="28"/>
        </w:rPr>
        <w:t>, кроме случаев предусмотренных действующим законодательством.</w:t>
      </w:r>
    </w:p>
    <w:p w14:paraId="1885A619" w14:textId="617A4E93" w:rsidR="001240CB" w:rsidRDefault="001240CB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обязано до заключения договора предоставить получателю услуги достоверную информацию (в том числе в информационно-телекоммуникационной сети «Интернет» на официальном сайте Учреждения, а так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же находится в удобном для обозрения местах в зданий Учреждения) об оказываемых платных услугах, обеспечивающую возможность его правильного выбора:</w:t>
      </w:r>
    </w:p>
    <w:p w14:paraId="2C2537D8" w14:textId="7B91E21F" w:rsidR="001240CB" w:rsidRDefault="001240CB" w:rsidP="001240C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и место нахождения (юридический адрес) Учреждения, сведения о наличии лицензии на осуществление видов деятельности и свидетельства о государственной регистрации с указанием регистрационного номера, срока действия и органа его выдавшего;</w:t>
      </w:r>
    </w:p>
    <w:p w14:paraId="373EFA7B" w14:textId="1FAE4CB1" w:rsidR="001240CB" w:rsidRDefault="001240CB" w:rsidP="001240C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платных услуг и порядок их предоставления;</w:t>
      </w:r>
    </w:p>
    <w:p w14:paraId="7CC0DE9D" w14:textId="7EB3139A" w:rsidR="001240CB" w:rsidRDefault="001240CB" w:rsidP="001240C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стоимость платных услуг и порядок их оплаты;</w:t>
      </w:r>
    </w:p>
    <w:p w14:paraId="41EDAEA6" w14:textId="58F13F45" w:rsidR="001240CB" w:rsidRDefault="001240CB" w:rsidP="001240C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документов и порядок приема документов для заключения договоров;</w:t>
      </w:r>
    </w:p>
    <w:p w14:paraId="34D7C0C3" w14:textId="2D935BFD" w:rsidR="001240CB" w:rsidRPr="001240CB" w:rsidRDefault="001240CB" w:rsidP="001240C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предоставления льгот отдельным категориям граждан;</w:t>
      </w:r>
    </w:p>
    <w:p w14:paraId="3C857A65" w14:textId="549BBE3E" w:rsidR="001240CB" w:rsidRDefault="00E9720F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обязано предоставить для ознакомления по требованию получателя услуг:</w:t>
      </w:r>
    </w:p>
    <w:p w14:paraId="75DE2B09" w14:textId="54126547" w:rsidR="00E9720F" w:rsidRDefault="00E9720F" w:rsidP="00E9720F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Учреждения;</w:t>
      </w:r>
    </w:p>
    <w:p w14:paraId="60C44482" w14:textId="157A2514" w:rsidR="00E9720F" w:rsidRDefault="00E9720F" w:rsidP="00E9720F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лицензию на осуществление видов деятельности;</w:t>
      </w:r>
    </w:p>
    <w:p w14:paraId="09ED253E" w14:textId="7B478679" w:rsidR="00E9720F" w:rsidRDefault="00E9720F" w:rsidP="00E9720F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адрес и телефон учредителя;</w:t>
      </w:r>
    </w:p>
    <w:p w14:paraId="01FEC2FA" w14:textId="215330AF" w:rsidR="00E9720F" w:rsidRDefault="00E9720F" w:rsidP="00E9720F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образцы договоров об оказании платных услуг;</w:t>
      </w:r>
    </w:p>
    <w:p w14:paraId="5C45521A" w14:textId="7FFBFD59" w:rsidR="00E9720F" w:rsidRDefault="00E9720F" w:rsidP="00E9720F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регламент по предоставлению муниципальной услуги.</w:t>
      </w:r>
    </w:p>
    <w:p w14:paraId="408811B2" w14:textId="2B24EF31" w:rsidR="00E9720F" w:rsidRDefault="00E9720F" w:rsidP="00E16802">
      <w:pPr>
        <w:pStyle w:val="a4"/>
        <w:numPr>
          <w:ilvl w:val="1"/>
          <w:numId w:val="1"/>
        </w:numPr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 услуги обязан оплатить оказываемые платные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 </w:t>
      </w:r>
      <w:r w:rsidR="00E010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0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и в сроки указанные в договоре, и в соответствии с действующим законодательством РФ, а так же получить документ, подтверждающий оплату услуг.</w:t>
      </w:r>
      <w:r w:rsidR="00791D4E">
        <w:rPr>
          <w:rFonts w:ascii="Times New Roman" w:eastAsia="Times New Roman" w:hAnsi="Times New Roman" w:cs="Times New Roman"/>
          <w:sz w:val="28"/>
          <w:szCs w:val="28"/>
        </w:rPr>
        <w:t xml:space="preserve"> Оплата может быть произведена в безналичной форме или за наличный расчет.</w:t>
      </w:r>
    </w:p>
    <w:p w14:paraId="15A6E923" w14:textId="59AAB2E4" w:rsidR="00E01092" w:rsidRPr="00E01092" w:rsidRDefault="00E01092" w:rsidP="00E16802">
      <w:pPr>
        <w:pStyle w:val="a4"/>
        <w:numPr>
          <w:ilvl w:val="1"/>
          <w:numId w:val="1"/>
        </w:numPr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2">
        <w:rPr>
          <w:rFonts w:ascii="Times New Roman" w:hAnsi="Times New Roman" w:cs="Times New Roman"/>
          <w:sz w:val="28"/>
          <w:szCs w:val="28"/>
        </w:rPr>
        <w:t>При предоставлении однократных (разовых) платных услуг договором считается входной билет, кассовый чек или квитанция приходного кассового ордера, подтверждающие поступление денег на счет Учреждения с указанием конкретно оплачиваемой услуги.</w:t>
      </w:r>
    </w:p>
    <w:p w14:paraId="049DB0EB" w14:textId="77C950FF" w:rsidR="00E01092" w:rsidRPr="00E01092" w:rsidRDefault="00E01092" w:rsidP="00E16802">
      <w:pPr>
        <w:pStyle w:val="a4"/>
        <w:numPr>
          <w:ilvl w:val="1"/>
          <w:numId w:val="1"/>
        </w:numPr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несвоевременной оплаты предоставленных платных услуг Учреждение имеет право на прекращение оказания платных услуг до полного погашения задолженности. При длительных задержках оплаты стоимости платных услуг (более 2 месяцев) договор с получателем услуги расторгается и потребитель платных услуг исключается из числа пользующихся платными услугами.</w:t>
      </w:r>
    </w:p>
    <w:p w14:paraId="52493AF5" w14:textId="35A242C6" w:rsidR="00E01092" w:rsidRDefault="00E01092" w:rsidP="00E16802">
      <w:pPr>
        <w:pStyle w:val="a4"/>
        <w:numPr>
          <w:ilvl w:val="1"/>
          <w:numId w:val="1"/>
        </w:numPr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и получатель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заключившие договор на оказание платных услуг, несут ответственность, предусмотренную договором и действующим законодательством РФ.</w:t>
      </w:r>
    </w:p>
    <w:p w14:paraId="2CE87BCD" w14:textId="5FE47660" w:rsidR="00E01092" w:rsidRDefault="00E01092" w:rsidP="00E16802">
      <w:pPr>
        <w:pStyle w:val="a4"/>
        <w:numPr>
          <w:ilvl w:val="1"/>
          <w:numId w:val="1"/>
        </w:numPr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14:paraId="5A9E2966" w14:textId="01AE0023" w:rsidR="00E01092" w:rsidRDefault="00E01092" w:rsidP="00E01092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безвозмездного оказания услуги;</w:t>
      </w:r>
    </w:p>
    <w:p w14:paraId="0B47F5B7" w14:textId="482ADFF3" w:rsidR="00E01092" w:rsidRDefault="00E01092" w:rsidP="00E01092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соответствующего уменьшения стоимости оказания услуг;</w:t>
      </w:r>
    </w:p>
    <w:p w14:paraId="0AD55A59" w14:textId="77777777" w:rsidR="00FD42F7" w:rsidRDefault="00E01092" w:rsidP="00FD42F7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услуг своими силами или треть</w:t>
      </w:r>
      <w:r w:rsidR="00FD42F7">
        <w:rPr>
          <w:rFonts w:ascii="Times New Roman" w:eastAsia="Times New Roman" w:hAnsi="Times New Roman" w:cs="Times New Roman"/>
          <w:sz w:val="28"/>
          <w:szCs w:val="28"/>
        </w:rPr>
        <w:t>ими лицами.</w:t>
      </w:r>
    </w:p>
    <w:p w14:paraId="7B49EE40" w14:textId="0AEC4276" w:rsidR="00FD42F7" w:rsidRDefault="00FD42F7" w:rsidP="00E16802">
      <w:pPr>
        <w:pStyle w:val="a4"/>
        <w:numPr>
          <w:ilvl w:val="1"/>
          <w:numId w:val="2"/>
        </w:numPr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D42F7">
        <w:rPr>
          <w:rFonts w:ascii="Times New Roman" w:eastAsia="Times New Roman" w:hAnsi="Times New Roman" w:cs="Times New Roman"/>
          <w:sz w:val="28"/>
          <w:szCs w:val="28"/>
        </w:rPr>
        <w:t>Получатель услуг в праве расторгнуть договор и потребовать полного возмещения убытков, если в установленный договором срок недостатки оказанных услуг не устранены Учреждением либо имеют существенный характер.</w:t>
      </w:r>
    </w:p>
    <w:p w14:paraId="24BE5201" w14:textId="7C5371BC" w:rsidR="00FD42F7" w:rsidRDefault="00FD42F7" w:rsidP="00E16802">
      <w:pPr>
        <w:pStyle w:val="a4"/>
        <w:numPr>
          <w:ilvl w:val="1"/>
          <w:numId w:val="2"/>
        </w:numPr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финансово-хозяйственную деятельность, соблюдение сметной, финансовой и трудовой дисциплиной, сохранность собственности, материальных и других ценностей.</w:t>
      </w:r>
    </w:p>
    <w:p w14:paraId="283F2D83" w14:textId="17520720" w:rsidR="00FD42F7" w:rsidRDefault="00FD42F7" w:rsidP="00E16802">
      <w:pPr>
        <w:pStyle w:val="a4"/>
        <w:numPr>
          <w:ilvl w:val="1"/>
          <w:numId w:val="2"/>
        </w:numPr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платных услуг сохраняется установленный режим работы в учреждении.</w:t>
      </w:r>
    </w:p>
    <w:p w14:paraId="40E804EE" w14:textId="33F61280" w:rsidR="00FD42F7" w:rsidRDefault="00791D4E" w:rsidP="00E16802">
      <w:pPr>
        <w:pStyle w:val="a4"/>
        <w:numPr>
          <w:ilvl w:val="1"/>
          <w:numId w:val="2"/>
        </w:numPr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Платные услуги осуществляются работниками Учреждения, либо привлеченными специалистами.</w:t>
      </w:r>
    </w:p>
    <w:p w14:paraId="10313B7A" w14:textId="61AA460C" w:rsidR="00791D4E" w:rsidRPr="00962E34" w:rsidRDefault="00791D4E" w:rsidP="00962E34">
      <w:pPr>
        <w:pStyle w:val="a4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E12D9" w14:textId="51FE99AE" w:rsidR="00962E34" w:rsidRPr="00962E34" w:rsidRDefault="00962E34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E34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предоставления платных услуг</w:t>
      </w:r>
    </w:p>
    <w:p w14:paraId="5E9A9214" w14:textId="77777777" w:rsidR="00FD42F7" w:rsidRPr="00FD42F7" w:rsidRDefault="00FD42F7" w:rsidP="00FD42F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5B375" w14:textId="77777777" w:rsidR="00962E34" w:rsidRDefault="00962E3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платных услуг осуществляется на основании приказа директора, и он контролирует деятельность всех служб,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обеспечивают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оказывают платные услуги, отвечает за производство платных услуг в целом.</w:t>
      </w:r>
    </w:p>
    <w:p w14:paraId="1C30AC11" w14:textId="77777777" w:rsidR="00962E34" w:rsidRPr="00962E34" w:rsidRDefault="00962E34" w:rsidP="00E16802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E34">
        <w:rPr>
          <w:rFonts w:ascii="Times New Roman" w:eastAsia="Times New Roman" w:hAnsi="Times New Roman" w:cs="Times New Roman"/>
          <w:sz w:val="28"/>
          <w:szCs w:val="28"/>
        </w:rPr>
        <w:t>Директор Учреждения отвечает за организацию платных услуг, а именно:</w:t>
      </w:r>
    </w:p>
    <w:p w14:paraId="11761203" w14:textId="77777777" w:rsidR="00962E34" w:rsidRDefault="00962E34" w:rsidP="00962E34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подбирает специалистов;</w:t>
      </w:r>
    </w:p>
    <w:p w14:paraId="77659B74" w14:textId="6C550289" w:rsidR="00FD42F7" w:rsidRDefault="00962E34" w:rsidP="00962E34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распределяет время предоставления платных услуг; </w:t>
      </w:r>
    </w:p>
    <w:p w14:paraId="144F2F9E" w14:textId="4E88AFA5" w:rsidR="00962E34" w:rsidRDefault="00962E34" w:rsidP="00962E34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контроль качества предоставляемых услуг;</w:t>
      </w:r>
    </w:p>
    <w:p w14:paraId="10E87903" w14:textId="77777777" w:rsidR="00962E34" w:rsidRDefault="00962E34" w:rsidP="00962E34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разрешает конфликтные ситуации с работниками и лицами, оплатившими услугу.</w:t>
      </w:r>
    </w:p>
    <w:p w14:paraId="4F778C5C" w14:textId="65DFCA48" w:rsidR="00962E34" w:rsidRDefault="00962E34" w:rsidP="00E16802">
      <w:pPr>
        <w:pStyle w:val="a4"/>
        <w:numPr>
          <w:ilvl w:val="1"/>
          <w:numId w:val="1"/>
        </w:numPr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Специалисты, </w:t>
      </w:r>
      <w:r w:rsidR="005E0E0A">
        <w:rPr>
          <w:rFonts w:ascii="Times New Roman" w:eastAsia="Times New Roman" w:hAnsi="Times New Roman" w:cs="Times New Roman"/>
          <w:sz w:val="28"/>
          <w:szCs w:val="28"/>
        </w:rPr>
        <w:t>непосредственно оказывающие платную услугу, несут персональную ответственность за полноту и качество ее выполнения.</w:t>
      </w:r>
    </w:p>
    <w:p w14:paraId="55601F65" w14:textId="20F0B83A" w:rsidR="005E0E0A" w:rsidRDefault="005E0E0A" w:rsidP="00E16802">
      <w:pPr>
        <w:pStyle w:val="a4"/>
        <w:numPr>
          <w:ilvl w:val="1"/>
          <w:numId w:val="1"/>
        </w:numPr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платных услуг сохраняется установленный режим работы Учреждения, при этом не должно сокращаться количество и ухудшаться качество услуг, определенных муниципальным заданием. </w:t>
      </w:r>
    </w:p>
    <w:p w14:paraId="4DD8495C" w14:textId="6118EEB4" w:rsidR="005E0E0A" w:rsidRDefault="005E0E0A" w:rsidP="00E16802">
      <w:pPr>
        <w:pStyle w:val="a4"/>
        <w:numPr>
          <w:ilvl w:val="1"/>
          <w:numId w:val="1"/>
        </w:numPr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привлечение сторонних организаций для осуществления оказания платных услуг, при условии наличия у них правоустанавливающих документов для осуществления соответствующих видов деятельности, необходимых для выполнения тех или иных видов работ, услуг, по договорам гражданско-правового характера.</w:t>
      </w:r>
    </w:p>
    <w:p w14:paraId="148A4C02" w14:textId="072AE930" w:rsidR="005E0E0A" w:rsidRPr="000E1ADF" w:rsidRDefault="005E0E0A" w:rsidP="005E0E0A">
      <w:pPr>
        <w:pStyle w:val="a4"/>
        <w:ind w:left="5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D6173" w14:textId="758E77CA" w:rsidR="005E0E0A" w:rsidRDefault="005E0E0A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ADF"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размера платы за платные услуги</w:t>
      </w:r>
    </w:p>
    <w:p w14:paraId="759675A5" w14:textId="77777777" w:rsidR="000E1ADF" w:rsidRPr="000E1ADF" w:rsidRDefault="000E1ADF" w:rsidP="000E1AD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577EE" w14:textId="0B5ACFFD" w:rsidR="000E1ADF" w:rsidRDefault="000E1ADF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платные услуги определяется на основании анализа существующего и прогнозируемого объемов рыночных предложений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аналогичные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и уровня цен (тарифов) на них.</w:t>
      </w:r>
    </w:p>
    <w:p w14:paraId="5AD236DC" w14:textId="271DBC0F" w:rsidR="00F847DC" w:rsidRDefault="00F847D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Стоимость</w:t>
      </w:r>
      <w:r w:rsidR="000E1ADF">
        <w:rPr>
          <w:rFonts w:ascii="Times New Roman" w:hAnsi="Times New Roman" w:cs="Times New Roman"/>
          <w:sz w:val="28"/>
          <w:szCs w:val="28"/>
        </w:rPr>
        <w:t xml:space="preserve">  платн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0E1ADF">
        <w:rPr>
          <w:rFonts w:ascii="Times New Roman" w:hAnsi="Times New Roman" w:cs="Times New Roman"/>
          <w:sz w:val="28"/>
          <w:szCs w:val="28"/>
        </w:rPr>
        <w:t xml:space="preserve"> услуг формируется обосновано, на основании калькуляции затрат</w:t>
      </w:r>
      <w:r w:rsidR="00555C93">
        <w:rPr>
          <w:rFonts w:ascii="Times New Roman" w:hAnsi="Times New Roman" w:cs="Times New Roman"/>
          <w:sz w:val="28"/>
          <w:szCs w:val="28"/>
        </w:rPr>
        <w:t xml:space="preserve"> </w:t>
      </w:r>
      <w:r w:rsidR="004549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каждый вид платных услуг, с учетом спроса, требований к качеству и рентабельности.</w:t>
      </w:r>
    </w:p>
    <w:p w14:paraId="3D5B2792" w14:textId="77777777" w:rsidR="002859AB" w:rsidRDefault="002859AB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59AB">
        <w:rPr>
          <w:rFonts w:ascii="Times New Roman" w:hAnsi="Times New Roman" w:cs="Times New Roman"/>
          <w:sz w:val="28"/>
          <w:szCs w:val="28"/>
        </w:rPr>
        <w:t xml:space="preserve">При необходимости Учреждение может корректировать установленные цены на платные услуги в следующих случаях: </w:t>
      </w:r>
    </w:p>
    <w:p w14:paraId="5082863D" w14:textId="77777777" w:rsidR="002859AB" w:rsidRDefault="002859AB" w:rsidP="002859A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59AB">
        <w:rPr>
          <w:rFonts w:ascii="Times New Roman" w:hAnsi="Times New Roman" w:cs="Times New Roman"/>
          <w:sz w:val="28"/>
          <w:szCs w:val="28"/>
        </w:rPr>
        <w:t xml:space="preserve">- изменение суммарных расходов на осуществление </w:t>
      </w:r>
      <w:r>
        <w:rPr>
          <w:rFonts w:ascii="Times New Roman" w:hAnsi="Times New Roman" w:cs="Times New Roman"/>
          <w:sz w:val="28"/>
          <w:szCs w:val="28"/>
        </w:rPr>
        <w:t>платной услуги</w:t>
      </w:r>
      <w:r w:rsidRPr="002859AB">
        <w:rPr>
          <w:rFonts w:ascii="Times New Roman" w:hAnsi="Times New Roman" w:cs="Times New Roman"/>
          <w:sz w:val="28"/>
          <w:szCs w:val="28"/>
        </w:rPr>
        <w:t>;</w:t>
      </w:r>
    </w:p>
    <w:p w14:paraId="310C82AC" w14:textId="0108FA9A" w:rsidR="002859AB" w:rsidRPr="002859AB" w:rsidRDefault="002859AB" w:rsidP="002859A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59AB">
        <w:rPr>
          <w:rFonts w:ascii="Times New Roman" w:hAnsi="Times New Roman" w:cs="Times New Roman"/>
          <w:sz w:val="28"/>
          <w:szCs w:val="28"/>
        </w:rPr>
        <w:t xml:space="preserve">- изменение объемов реализации платных услуг; </w:t>
      </w:r>
    </w:p>
    <w:p w14:paraId="6DD91469" w14:textId="77777777" w:rsidR="002859AB" w:rsidRDefault="002859AB" w:rsidP="002859A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59AB">
        <w:rPr>
          <w:rFonts w:ascii="Times New Roman" w:hAnsi="Times New Roman" w:cs="Times New Roman"/>
          <w:sz w:val="28"/>
          <w:szCs w:val="28"/>
        </w:rPr>
        <w:t xml:space="preserve">- увеличение потребительского спроса; </w:t>
      </w:r>
    </w:p>
    <w:p w14:paraId="6EB23431" w14:textId="34889E67" w:rsidR="002859AB" w:rsidRDefault="002859AB" w:rsidP="002859A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59AB">
        <w:rPr>
          <w:rFonts w:ascii="Times New Roman" w:hAnsi="Times New Roman" w:cs="Times New Roman"/>
          <w:sz w:val="28"/>
          <w:szCs w:val="28"/>
        </w:rPr>
        <w:t xml:space="preserve">- рост (снижение) затрат на оказание услуг, вызванный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 w:rsidRPr="002859AB">
        <w:rPr>
          <w:rFonts w:ascii="Times New Roman" w:hAnsi="Times New Roman" w:cs="Times New Roman"/>
          <w:sz w:val="28"/>
          <w:szCs w:val="28"/>
        </w:rPr>
        <w:t xml:space="preserve"> факторами; </w:t>
      </w:r>
    </w:p>
    <w:p w14:paraId="213FD2AD" w14:textId="45892500" w:rsidR="002859AB" w:rsidRPr="002859AB" w:rsidRDefault="002859AB" w:rsidP="002859A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59AB">
        <w:rPr>
          <w:rFonts w:ascii="Times New Roman" w:hAnsi="Times New Roman" w:cs="Times New Roman"/>
          <w:sz w:val="28"/>
          <w:szCs w:val="28"/>
        </w:rPr>
        <w:t>-изменение нормативных правовых актов, регулирующих вопросы ценообразования в действующем законодательстве Российской Федерации.</w:t>
      </w:r>
    </w:p>
    <w:p w14:paraId="5D936679" w14:textId="79664CBA" w:rsidR="00F847DC" w:rsidRDefault="00F847D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платных услуг может пересматриваться в связи </w:t>
      </w:r>
      <w:r w:rsidR="0045494D">
        <w:rPr>
          <w:rFonts w:ascii="Times New Roman" w:hAnsi="Times New Roman" w:cs="Times New Roman"/>
          <w:sz w:val="28"/>
          <w:szCs w:val="28"/>
        </w:rPr>
        <w:t>с изменением тарифов на коммунальные нужды и другие виды расходов, объема оказываемых услуг, ростом заработной платы в соответствии с действующими нормативными актами, но не чаще одного раза в год.</w:t>
      </w:r>
    </w:p>
    <w:p w14:paraId="36D95FB9" w14:textId="328C00D2" w:rsidR="00555C93" w:rsidRPr="00555C93" w:rsidRDefault="00555C93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45494D" w:rsidRPr="0045494D">
        <w:rPr>
          <w:rFonts w:ascii="Times New Roman" w:hAnsi="Times New Roman" w:cs="Times New Roman"/>
          <w:sz w:val="28"/>
          <w:szCs w:val="28"/>
        </w:rPr>
        <w:t xml:space="preserve"> самостоятельно определяет цены на платные услуги (ст. 52 Закона о культуре) и утверждает перечень платных услуг приказом директора</w:t>
      </w:r>
      <w:r w:rsidR="0045494D">
        <w:rPr>
          <w:rFonts w:ascii="Times New Roman" w:hAnsi="Times New Roman" w:cs="Times New Roman"/>
          <w:sz w:val="28"/>
          <w:szCs w:val="28"/>
        </w:rPr>
        <w:t>. Перечень платных услуг является приложением к Положению.</w:t>
      </w:r>
    </w:p>
    <w:p w14:paraId="3EC4A514" w14:textId="56D6C794" w:rsidR="0097588E" w:rsidRPr="006B5D32" w:rsidRDefault="0097588E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A">
        <w:rPr>
          <w:rFonts w:ascii="Times New Roman" w:hAnsi="Times New Roman" w:cs="Times New Roman"/>
          <w:sz w:val="28"/>
          <w:szCs w:val="28"/>
        </w:rPr>
        <w:t xml:space="preserve">На отдельные платные услуги, оказание которых носит разовый (нестандартный) характер </w:t>
      </w:r>
      <w:r w:rsidR="008E53D3">
        <w:rPr>
          <w:rFonts w:ascii="Times New Roman" w:hAnsi="Times New Roman" w:cs="Times New Roman"/>
          <w:sz w:val="28"/>
          <w:szCs w:val="28"/>
        </w:rPr>
        <w:t>(</w:t>
      </w:r>
      <w:r w:rsidRPr="005E0E0A">
        <w:rPr>
          <w:rFonts w:ascii="Times New Roman" w:hAnsi="Times New Roman" w:cs="Times New Roman"/>
          <w:sz w:val="28"/>
          <w:szCs w:val="28"/>
        </w:rPr>
        <w:t>относящихся к основным видам деятельности Учреждения), цена платной услуги может определяться на основе нормо</w:t>
      </w:r>
      <w:r w:rsidR="008E53D3">
        <w:rPr>
          <w:rFonts w:ascii="Times New Roman" w:hAnsi="Times New Roman" w:cs="Times New Roman"/>
          <w:sz w:val="28"/>
          <w:szCs w:val="28"/>
        </w:rPr>
        <w:t>-</w:t>
      </w:r>
      <w:r w:rsidRPr="005E0E0A">
        <w:rPr>
          <w:rFonts w:ascii="Times New Roman" w:hAnsi="Times New Roman" w:cs="Times New Roman"/>
          <w:sz w:val="28"/>
          <w:szCs w:val="28"/>
        </w:rPr>
        <w:t xml:space="preserve">часа, норм времени, </w:t>
      </w:r>
      <w:r w:rsidRPr="006B5D32">
        <w:rPr>
          <w:rFonts w:ascii="Times New Roman" w:hAnsi="Times New Roman" w:cs="Times New Roman"/>
          <w:sz w:val="28"/>
          <w:szCs w:val="28"/>
        </w:rPr>
        <w:t>разовой калькуляции затрат, согласованной с заказчиком или исходя из рыночной стоимости</w:t>
      </w:r>
      <w:r w:rsidR="006B5D32" w:rsidRPr="006B5D32">
        <w:rPr>
          <w:rFonts w:ascii="Times New Roman" w:hAnsi="Times New Roman" w:cs="Times New Roman"/>
          <w:sz w:val="28"/>
          <w:szCs w:val="28"/>
        </w:rPr>
        <w:t xml:space="preserve"> на аналогичную услугу.</w:t>
      </w:r>
    </w:p>
    <w:p w14:paraId="08B364D1" w14:textId="652F568D" w:rsidR="006B5D32" w:rsidRPr="006B5D32" w:rsidRDefault="006B5D32" w:rsidP="006B5D3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4185B01" w14:textId="374D4829" w:rsidR="006B5D32" w:rsidRPr="006B5D32" w:rsidRDefault="006B5D32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32">
        <w:rPr>
          <w:rFonts w:ascii="Times New Roman" w:hAnsi="Times New Roman" w:cs="Times New Roman"/>
          <w:b/>
          <w:sz w:val="28"/>
          <w:szCs w:val="28"/>
        </w:rPr>
        <w:t>Предоставление льгот при оказании платных услуг</w:t>
      </w:r>
    </w:p>
    <w:p w14:paraId="2AD6241D" w14:textId="77777777" w:rsidR="006B5D32" w:rsidRPr="006B5D32" w:rsidRDefault="006B5D32" w:rsidP="006B5D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4E81A6" w14:textId="7C783305" w:rsidR="00CB5368" w:rsidRPr="00CB5368" w:rsidRDefault="00CB5368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368">
        <w:rPr>
          <w:rFonts w:ascii="Times New Roman" w:hAnsi="Times New Roman" w:cs="Times New Roman"/>
          <w:sz w:val="28"/>
          <w:szCs w:val="28"/>
        </w:rPr>
        <w:t xml:space="preserve">При предоставлении платных услуг Учреждение в соответствии с действующим законодательством </w:t>
      </w:r>
      <w:r w:rsidR="004D5B05">
        <w:rPr>
          <w:rFonts w:ascii="Times New Roman" w:hAnsi="Times New Roman" w:cs="Times New Roman"/>
          <w:sz w:val="28"/>
          <w:szCs w:val="28"/>
        </w:rPr>
        <w:t>РФ</w:t>
      </w:r>
      <w:r w:rsidRPr="00CB5368">
        <w:rPr>
          <w:rFonts w:ascii="Times New Roman" w:hAnsi="Times New Roman" w:cs="Times New Roman"/>
          <w:sz w:val="28"/>
          <w:szCs w:val="28"/>
        </w:rPr>
        <w:t xml:space="preserve"> с учетом финансовых, материально-технических и организационных </w:t>
      </w:r>
      <w:proofErr w:type="gramStart"/>
      <w:r w:rsidRPr="00CB5368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368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CB5368">
        <w:rPr>
          <w:rFonts w:ascii="Times New Roman" w:hAnsi="Times New Roman" w:cs="Times New Roman"/>
          <w:sz w:val="28"/>
          <w:szCs w:val="28"/>
        </w:rPr>
        <w:t xml:space="preserve"> льготы для отдельных категорий граждан. </w:t>
      </w:r>
    </w:p>
    <w:p w14:paraId="60913558" w14:textId="652BEDCB" w:rsidR="006B5D32" w:rsidRDefault="006B5D32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платных услуг Учреждением устанавливаются следующие льготы:</w:t>
      </w:r>
    </w:p>
    <w:p w14:paraId="54F99A57" w14:textId="569078FF" w:rsidR="002859AB" w:rsidRDefault="004D5B05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859AB">
        <w:rPr>
          <w:rFonts w:ascii="Times New Roman" w:eastAsia="Times New Roman" w:hAnsi="Times New Roman" w:cs="Times New Roman"/>
          <w:sz w:val="28"/>
          <w:szCs w:val="28"/>
        </w:rPr>
        <w:t>На бесплатное получение услуг, оказываемых Учреждением, имеют право</w:t>
      </w:r>
      <w:r w:rsidR="00CB5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94D6EB" w14:textId="0E3D8545" w:rsidR="002859AB" w:rsidRDefault="002859AB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5368">
        <w:rPr>
          <w:rFonts w:ascii="Times New Roman" w:eastAsia="Times New Roman" w:hAnsi="Times New Roman" w:cs="Times New Roman"/>
          <w:sz w:val="28"/>
          <w:szCs w:val="28"/>
        </w:rPr>
        <w:t>-У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частники</w:t>
      </w:r>
      <w:r w:rsidR="004D5B05">
        <w:rPr>
          <w:rFonts w:ascii="Times New Roman" w:eastAsia="Times New Roman" w:hAnsi="Times New Roman" w:cs="Times New Roman"/>
          <w:sz w:val="28"/>
          <w:szCs w:val="28"/>
        </w:rPr>
        <w:t>, ветераны, инвалиды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войны;</w:t>
      </w:r>
    </w:p>
    <w:p w14:paraId="6FC1B2EA" w14:textId="1C505105" w:rsidR="00CB5368" w:rsidRDefault="00CB5368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Дети дошкольного возраста</w:t>
      </w:r>
      <w:r w:rsidR="004D5B05">
        <w:rPr>
          <w:rFonts w:ascii="Times New Roman" w:eastAsia="Times New Roman" w:hAnsi="Times New Roman" w:cs="Times New Roman"/>
          <w:sz w:val="28"/>
          <w:szCs w:val="28"/>
        </w:rPr>
        <w:t>, не достигшие семи лет (с учетом, что занимает одно место с родителем)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1EA1DB" w14:textId="62CCD960" w:rsidR="002859AB" w:rsidRDefault="002859AB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4D5B05">
        <w:rPr>
          <w:rFonts w:ascii="Times New Roman" w:eastAsia="Times New Roman" w:hAnsi="Times New Roman" w:cs="Times New Roman"/>
          <w:sz w:val="28"/>
          <w:szCs w:val="28"/>
        </w:rPr>
        <w:t>Дети и подростки из многодетных семей</w:t>
      </w:r>
      <w:r w:rsidR="00CB5368">
        <w:rPr>
          <w:rFonts w:ascii="Times New Roman" w:eastAsia="Times New Roman" w:hAnsi="Times New Roman" w:cs="Times New Roman"/>
          <w:sz w:val="28"/>
          <w:szCs w:val="28"/>
        </w:rPr>
        <w:t xml:space="preserve"> (один раз в месяц);</w:t>
      </w:r>
    </w:p>
    <w:p w14:paraId="30256BA9" w14:textId="7AFBDF1D" w:rsidR="00CB5368" w:rsidRDefault="00CB5368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Студенты очных отделений ВУЗ</w:t>
      </w:r>
      <w:r w:rsidR="004D5B05">
        <w:rPr>
          <w:rFonts w:ascii="Times New Roman" w:eastAsia="Times New Roman" w:hAnsi="Times New Roman" w:cs="Times New Roman"/>
          <w:sz w:val="28"/>
          <w:szCs w:val="28"/>
        </w:rPr>
        <w:t>ов (один раз в месяц);</w:t>
      </w:r>
    </w:p>
    <w:p w14:paraId="2BAB572B" w14:textId="351D29DC" w:rsidR="004D5B05" w:rsidRDefault="004D5B05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Дети сотрудников Учреждения.</w:t>
      </w:r>
    </w:p>
    <w:p w14:paraId="397F5D14" w14:textId="7CA242CD" w:rsidR="004D5B05" w:rsidRDefault="004D5B05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Право на льготу по оплате услуг, оказываемым Учреждением, в размере 50% стоимости услуги, имеют следующие категории потребителей:</w:t>
      </w:r>
    </w:p>
    <w:p w14:paraId="77E9AABB" w14:textId="481770F9" w:rsidR="004D5B05" w:rsidRDefault="004D5B05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инвалиды 1, 2 и 3 группы;</w:t>
      </w:r>
    </w:p>
    <w:p w14:paraId="4655CBE9" w14:textId="2A4A53FC" w:rsidR="004D5B05" w:rsidRDefault="004D5B05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военнослужащие, проходящие военную службу по призыву.</w:t>
      </w:r>
    </w:p>
    <w:p w14:paraId="0084A61E" w14:textId="5D5E9430" w:rsidR="004D5B05" w:rsidRDefault="004D5B05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   Информация о порядке посеще</w:t>
      </w:r>
      <w:r w:rsidR="00555C93">
        <w:rPr>
          <w:rFonts w:ascii="Times New Roman" w:eastAsia="Times New Roman" w:hAnsi="Times New Roman" w:cs="Times New Roman"/>
          <w:sz w:val="28"/>
          <w:szCs w:val="28"/>
        </w:rPr>
        <w:t xml:space="preserve">ния на льготных условиях платных мероприятий размещается в доступных для посетителей местах, в том числе в информационно-телекоммуникационной сети «Интернет» на официальном сайте Учреждения, а </w:t>
      </w:r>
      <w:proofErr w:type="gramStart"/>
      <w:r w:rsidR="00555C93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555C9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удобном для обозрения местах в зданий Учреждения.</w:t>
      </w:r>
    </w:p>
    <w:p w14:paraId="1067E05D" w14:textId="77777777" w:rsidR="00587037" w:rsidRDefault="00587037" w:rsidP="002859AB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9E054" w14:textId="3A0BD8B4" w:rsidR="00555C93" w:rsidRPr="00BB4C9D" w:rsidRDefault="00555C93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9D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</w:t>
      </w:r>
      <w:r w:rsidR="00263D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B4C9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 </w:t>
      </w:r>
      <w:r w:rsidR="00473319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расходование средств от </w:t>
      </w:r>
      <w:r w:rsidRPr="00BB4C9D">
        <w:rPr>
          <w:rFonts w:ascii="Times New Roman" w:eastAsia="Times New Roman" w:hAnsi="Times New Roman" w:cs="Times New Roman"/>
          <w:b/>
          <w:sz w:val="28"/>
          <w:szCs w:val="28"/>
        </w:rPr>
        <w:t>платных услуг</w:t>
      </w:r>
    </w:p>
    <w:p w14:paraId="69A3C0DD" w14:textId="77777777" w:rsidR="00555C93" w:rsidRPr="00BB4C9D" w:rsidRDefault="00555C93" w:rsidP="00555C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57E5410A" w14:textId="2B7726DA" w:rsidR="00555C93" w:rsidRPr="00BB4C9D" w:rsidRDefault="00BB4C9D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9D">
        <w:rPr>
          <w:rFonts w:ascii="Times New Roman" w:eastAsia="Times New Roman" w:hAnsi="Times New Roman" w:cs="Times New Roman"/>
          <w:sz w:val="28"/>
          <w:szCs w:val="28"/>
        </w:rPr>
        <w:t>Все средства от приносящей доход деятельности, полученный Учреждением, аккумулируется на счете Учреждения.</w:t>
      </w:r>
    </w:p>
    <w:p w14:paraId="013A0FA7" w14:textId="5CC9D370" w:rsidR="00BB4C9D" w:rsidRDefault="00BB4C9D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Средства, полученные от оказания платных услуг, расходуются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планом финансово-хозяйственной деятельности Учреждения.</w:t>
      </w:r>
    </w:p>
    <w:p w14:paraId="45C15D54" w14:textId="11D926D9" w:rsidR="000F234D" w:rsidRDefault="000F234D" w:rsidP="00E16802">
      <w:pPr>
        <w:pStyle w:val="a4"/>
        <w:numPr>
          <w:ilvl w:val="1"/>
          <w:numId w:val="1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Учреждение в установленные законодательством сроки предоставляют в администрацию Павловского сельского поселения Павловского района план финансово-хозяйственной деятельности, включающий объемы доходов и расходов в части </w:t>
      </w:r>
      <w:r w:rsidR="000B628D">
        <w:rPr>
          <w:rFonts w:ascii="Times New Roman" w:eastAsia="Times New Roman" w:hAnsi="Times New Roman" w:cs="Times New Roman"/>
          <w:sz w:val="28"/>
          <w:szCs w:val="28"/>
        </w:rPr>
        <w:t>приносящей доход деятельности в разрезе видов расходов на предстоящий финансовый год.</w:t>
      </w:r>
    </w:p>
    <w:p w14:paraId="59FA84D1" w14:textId="77777777" w:rsidR="00BB4C9D" w:rsidRPr="00BB4C9D" w:rsidRDefault="00BB4C9D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стоимости платных услуг </w:t>
      </w:r>
      <w:r w:rsidRPr="00BB4C9D">
        <w:rPr>
          <w:rFonts w:ascii="Times New Roman" w:hAnsi="Times New Roman" w:cs="Times New Roman"/>
          <w:sz w:val="28"/>
          <w:szCs w:val="28"/>
        </w:rPr>
        <w:t xml:space="preserve">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Учреждение обязано выдать кассовый чек, билет или иной документ, приравненный к кассовому чеку (постановление Правительства Российской Федерации от 6 мая 2008 г. № 359 "О порядке осуществления наличных денежных расчетов и (или) расчетов с использованием платежных карт без применения контрольно-кассовой техники"). </w:t>
      </w:r>
    </w:p>
    <w:p w14:paraId="66092E36" w14:textId="7E957347" w:rsidR="00555C93" w:rsidRPr="00BB4C9D" w:rsidRDefault="00BB4C9D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9D">
        <w:rPr>
          <w:rFonts w:ascii="Times New Roman" w:hAnsi="Times New Roman" w:cs="Times New Roman"/>
          <w:sz w:val="28"/>
          <w:szCs w:val="28"/>
        </w:rPr>
        <w:t xml:space="preserve"> Моментом оплаты услуг считается дата выдачи Учреждением потребителю услуги кассового чека или иного документа, подтверждающего оплату услуг в случае оплаты услуг в наличной форме, и дата зачисления денежных средств на счет Учреждения в случае оплаты услуг в безналичной форме. </w:t>
      </w:r>
    </w:p>
    <w:p w14:paraId="467478EF" w14:textId="37C84280" w:rsidR="00BB4C9D" w:rsidRPr="00EF17F4" w:rsidRDefault="00EF17F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наличные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от предоставления платных услуг Учреждением вносятся в кассу муниципального казенного учреждения «Централизованную бухгалтерию Павловского сельского поселения» </w:t>
      </w:r>
      <w:r w:rsidR="001B56C3">
        <w:rPr>
          <w:rFonts w:ascii="Times New Roman" w:hAnsi="Times New Roman" w:cs="Times New Roman"/>
          <w:sz w:val="28"/>
          <w:szCs w:val="28"/>
        </w:rPr>
        <w:t xml:space="preserve">(далее централизованная бухгалтерия) </w:t>
      </w:r>
      <w:r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 о бухгалтерском учете. Все наличные средства, внесенные в кассу централизованной бухгалтерии</w:t>
      </w:r>
      <w:r w:rsidR="001B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вносятся на расчетный счет</w:t>
      </w:r>
      <w:r w:rsidR="001B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по учету предпринимательской и приносящей доход деятельности.</w:t>
      </w:r>
    </w:p>
    <w:p w14:paraId="646BDB98" w14:textId="30F75D9D" w:rsidR="00EF17F4" w:rsidRPr="001B56C3" w:rsidRDefault="00EF17F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безналичному расчету осуществляется путем перечисления денежных средств на расчетный счет Учреждения по учету предпринимательской и приносящей доход деятельности. Учреждение обязано получить от потребителя платной услуги копию платежного поручения с отметкой банка о совершении банковской операции.</w:t>
      </w:r>
    </w:p>
    <w:p w14:paraId="1CCF2EF9" w14:textId="3FB1C83E" w:rsidR="001B56C3" w:rsidRPr="001B56C3" w:rsidRDefault="001B56C3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доходов ведется в журнале операций по банковскому счету, согласно приказа Минфина РФ от 16.12.2010 г. № 174н «Об утверждении плана счетов бухгалтерского учета бюджетных учреждений и инструкций к его применению».</w:t>
      </w:r>
    </w:p>
    <w:p w14:paraId="225BCAA4" w14:textId="72CA5F9E" w:rsidR="001B56C3" w:rsidRPr="001B56C3" w:rsidRDefault="001B56C3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Учреждения ведется в централизованной бухгалтерии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раздельно.</w:t>
      </w:r>
    </w:p>
    <w:p w14:paraId="58C31D91" w14:textId="34136DF4" w:rsidR="001B56C3" w:rsidRDefault="001B56C3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платных услуг поступают в полное распоряжение Учреждения.</w:t>
      </w:r>
    </w:p>
    <w:p w14:paraId="523E3659" w14:textId="026E147B" w:rsidR="00E3450F" w:rsidRDefault="001B56C3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Доходы, полученные от платных услуг, распределяются как на оплату труда, включая выплаты стимулирующего характера, сотрудников, участвующих в оказании</w:t>
      </w:r>
      <w:r w:rsidR="00E3450F">
        <w:rPr>
          <w:rFonts w:ascii="Times New Roman" w:eastAsia="Times New Roman" w:hAnsi="Times New Roman" w:cs="Times New Roman"/>
          <w:sz w:val="28"/>
          <w:szCs w:val="28"/>
        </w:rPr>
        <w:t xml:space="preserve"> платных услуг и содействующих их выполнению, так и </w:t>
      </w:r>
      <w:r w:rsidR="00E3450F" w:rsidRPr="00E345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5C93" w:rsidRPr="00E3450F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развитие материально-технической базы </w:t>
      </w:r>
      <w:r w:rsidR="00E345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55C93" w:rsidRPr="00E3450F">
        <w:rPr>
          <w:rFonts w:ascii="Times New Roman" w:eastAsia="Times New Roman" w:hAnsi="Times New Roman" w:cs="Times New Roman"/>
          <w:sz w:val="28"/>
          <w:szCs w:val="28"/>
        </w:rPr>
        <w:t>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</w:t>
      </w:r>
      <w:r w:rsidR="00E3450F">
        <w:rPr>
          <w:rFonts w:ascii="Times New Roman" w:eastAsia="Times New Roman" w:hAnsi="Times New Roman" w:cs="Times New Roman"/>
          <w:sz w:val="28"/>
          <w:szCs w:val="28"/>
        </w:rPr>
        <w:t xml:space="preserve"> и прочей уставной деятельности.</w:t>
      </w:r>
    </w:p>
    <w:p w14:paraId="541468C8" w14:textId="192424E5" w:rsidR="00473319" w:rsidRDefault="00263DD5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пределах сумм полученных от доходов по оказанию платных услуг Учреждение имеет право осуществлять расходы:</w:t>
      </w:r>
    </w:p>
    <w:p w14:paraId="1AA8360B" w14:textId="6D50DF8C" w:rsidR="00263DD5" w:rsidRDefault="00263DD5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оплату труда работникам Учреждения;</w:t>
      </w:r>
    </w:p>
    <w:p w14:paraId="529CE20A" w14:textId="123148F1" w:rsidR="00263DD5" w:rsidRDefault="00263DD5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поощрения работников и членов художественной самодеятельности;</w:t>
      </w:r>
    </w:p>
    <w:p w14:paraId="07C8077E" w14:textId="32025B62" w:rsidR="00263DD5" w:rsidRDefault="00263DD5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оказывать материальную помощь </w:t>
      </w:r>
      <w:r w:rsidR="00AE6853">
        <w:rPr>
          <w:rFonts w:ascii="Times New Roman" w:eastAsia="Times New Roman" w:hAnsi="Times New Roman" w:cs="Times New Roman"/>
          <w:sz w:val="28"/>
          <w:szCs w:val="28"/>
        </w:rPr>
        <w:t>работникам Учреждения, в том числе не достигшим 18-летнего возраста, оказавшимся в трудной жизненной ситуации;</w:t>
      </w:r>
    </w:p>
    <w:p w14:paraId="1F789A17" w14:textId="38E6A671" w:rsidR="00AE6853" w:rsidRDefault="00AE6853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адресной помощи пенсионерам Учреждения, находящимся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заслуженном  отдыхе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лицам художественной самодеятельности, в том числе не достигшим 18-летнего возраста, оказавшихся в трудной жизненной ситуации;</w:t>
      </w:r>
    </w:p>
    <w:p w14:paraId="7EE8B5AC" w14:textId="53C0E574" w:rsidR="00AE6853" w:rsidRDefault="00AE6853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чествование именинников и юбиляров, инвалидов, ветеранов ВОВ, пенсионеров, тружеников тыла, ветеранов труда, заслуженных работников культуры России, Кубани, деятелей искусств, народных и заслуженных артистов России (Кубани), лиц имеющих учетную степень, кандидатов искусствоведения, </w:t>
      </w:r>
      <w:r w:rsidR="0015712E">
        <w:rPr>
          <w:rFonts w:ascii="Times New Roman" w:eastAsia="Times New Roman" w:hAnsi="Times New Roman" w:cs="Times New Roman"/>
          <w:sz w:val="28"/>
          <w:szCs w:val="28"/>
        </w:rPr>
        <w:t>профессоров, руководителей творческих союзов и обществ, которые на момент чествования находятся на заслуженном отдыхе и не являются сотрудниками Учреждения;</w:t>
      </w:r>
    </w:p>
    <w:p w14:paraId="2A2F656A" w14:textId="35C54FBD" w:rsidR="0015712E" w:rsidRDefault="0015712E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поощрение участников художественной самодеятельности,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18-летнего возраста – победителей, лауреатов и призеров международных, всероссийских, краевых, районных конкурсов, фест</w:t>
      </w:r>
      <w:r w:rsidR="00D3169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валей, соревнований, олимпиад.</w:t>
      </w:r>
    </w:p>
    <w:p w14:paraId="185F4940" w14:textId="0C950B4C" w:rsidR="0015712E" w:rsidRDefault="0015712E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доплаты к должностным окладам работников стимулирующего и компенсационного характера, единовременные премии;</w:t>
      </w:r>
    </w:p>
    <w:p w14:paraId="07617D7F" w14:textId="287137C2" w:rsidR="00D31696" w:rsidRDefault="0015712E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полную или частичную </w:t>
      </w:r>
      <w:r w:rsidR="00D31696">
        <w:rPr>
          <w:rFonts w:ascii="Times New Roman" w:eastAsia="Times New Roman" w:hAnsi="Times New Roman" w:cs="Times New Roman"/>
          <w:sz w:val="28"/>
          <w:szCs w:val="28"/>
        </w:rPr>
        <w:t xml:space="preserve">оплату (компенсации стоимости) путевок сотрудникам Учреждения и их детей в организации осуществляющие отдых </w:t>
      </w:r>
      <w:proofErr w:type="gramStart"/>
      <w:r w:rsidR="00D31696">
        <w:rPr>
          <w:rFonts w:ascii="Times New Roman" w:eastAsia="Times New Roman" w:hAnsi="Times New Roman" w:cs="Times New Roman"/>
          <w:sz w:val="28"/>
          <w:szCs w:val="28"/>
        </w:rPr>
        <w:t>и  оздоровление</w:t>
      </w:r>
      <w:proofErr w:type="gramEnd"/>
      <w:r w:rsidR="00D31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541929" w14:textId="7831A4A8" w:rsidR="00D31696" w:rsidRDefault="00D31696" w:rsidP="00D31696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полную или частичную оплату (компенсации стоимости) путевок сотрудникам Учреждения и их детей в организации осуществляющие лечение в учреждениях здравоохранения, санаториях;</w:t>
      </w:r>
    </w:p>
    <w:p w14:paraId="4CDF188F" w14:textId="5C0D197E" w:rsidR="0015712E" w:rsidRDefault="00D31696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полную или частичную оплату проездных документов, приобретенных для проезда к месту работы и обратно работниками Учреждения, организованных групп участников художественной самодеятельности</w:t>
      </w:r>
      <w:r w:rsidR="00BC49BE" w:rsidRPr="00BC49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4D">
        <w:rPr>
          <w:rFonts w:ascii="Times New Roman" w:eastAsia="Times New Roman" w:hAnsi="Times New Roman" w:cs="Times New Roman"/>
          <w:sz w:val="28"/>
          <w:szCs w:val="28"/>
        </w:rPr>
        <w:t>Включая несовершеннолетних участников коллективов (детей) до места проведения фестивалей, конкурсов, форумов, мероприятий, отдыха и обратно.</w:t>
      </w:r>
    </w:p>
    <w:p w14:paraId="7D97E48A" w14:textId="29546C01" w:rsidR="000F234D" w:rsidRDefault="000F234D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полную или частичную оплату стоимости набора продуктов питания</w:t>
      </w:r>
      <w:r w:rsidR="00FA3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(оплата питания) – для коллективов и участников художественной самодеятельности в период командировок, выездных концертов, фестивалей, конкурсов, форумов и других мероприятий.</w:t>
      </w:r>
    </w:p>
    <w:p w14:paraId="68DC0B1F" w14:textId="4DFDE7DE" w:rsidR="000F234D" w:rsidRDefault="000F234D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оплачивать расходы по содержанию имущества и эксплуатации инженерных систем и сооружений;</w:t>
      </w:r>
    </w:p>
    <w:p w14:paraId="20B50285" w14:textId="324F7126" w:rsidR="000F234D" w:rsidRDefault="000F234D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оплачивать расходы на коммунальные услуги;</w:t>
      </w:r>
    </w:p>
    <w:p w14:paraId="2CB48B28" w14:textId="789C9495" w:rsidR="000F234D" w:rsidRDefault="000F234D" w:rsidP="00263DD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приобретать товары и услуги связанные с обеспечением работы учреждения;</w:t>
      </w:r>
    </w:p>
    <w:p w14:paraId="4513260F" w14:textId="77777777" w:rsidR="000B628D" w:rsidRDefault="000F234D" w:rsidP="000B628D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оплату по договорам найма, заключенного между работником и гражданином на основе гражданско-правового характера</w:t>
      </w:r>
      <w:r w:rsidR="000B6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FC6397" w14:textId="77777777" w:rsidR="000B628D" w:rsidRDefault="000B628D" w:rsidP="000B628D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2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B628D">
        <w:rPr>
          <w:rFonts w:ascii="Times New Roman" w:eastAsia="Times New Roman" w:hAnsi="Times New Roman" w:cs="Times New Roman"/>
          <w:sz w:val="28"/>
          <w:szCs w:val="28"/>
        </w:rPr>
        <w:t>прочие расходы</w:t>
      </w:r>
      <w:proofErr w:type="gramEnd"/>
      <w:r w:rsidRPr="000B628D">
        <w:rPr>
          <w:rFonts w:ascii="Times New Roman" w:eastAsia="Times New Roman" w:hAnsi="Times New Roman" w:cs="Times New Roman"/>
          <w:sz w:val="28"/>
          <w:szCs w:val="28"/>
        </w:rPr>
        <w:t xml:space="preserve"> не противоречащие уставной деятельности Учреждения. </w:t>
      </w:r>
    </w:p>
    <w:p w14:paraId="221B0E53" w14:textId="5A379313" w:rsidR="000B628D" w:rsidRDefault="000B628D" w:rsidP="000B628D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28D">
        <w:rPr>
          <w:rFonts w:ascii="Times New Roman" w:eastAsia="Times New Roman" w:hAnsi="Times New Roman" w:cs="Times New Roman"/>
          <w:sz w:val="28"/>
          <w:szCs w:val="28"/>
        </w:rPr>
        <w:t>6.13.  Для осуществления доплат, компенсационных выплат стимулирующего характера, премий и материальной помощи работникам учреждения, издается соответствующий приказ о доплате (выплате) с ссылкой на данное Положение.</w:t>
      </w:r>
    </w:p>
    <w:p w14:paraId="211214B9" w14:textId="45F06245" w:rsidR="000B628D" w:rsidRDefault="000B628D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приобретения товаров и услуг для нужд Учреждения заключа</w:t>
      </w:r>
      <w:r w:rsidR="00CF2254">
        <w:rPr>
          <w:rFonts w:ascii="Times New Roman" w:eastAsia="Times New Roman" w:hAnsi="Times New Roman" w:cs="Times New Roman"/>
          <w:sz w:val="28"/>
          <w:szCs w:val="28"/>
        </w:rPr>
        <w:t xml:space="preserve">ются договоры поставок товаров и услуг с обязательным приложением первичных </w:t>
      </w:r>
      <w:r w:rsidR="00CF225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расчета и получения товаров и услуг – счет, счет-фактура, накладная, акт выполненных работ.</w:t>
      </w:r>
    </w:p>
    <w:p w14:paraId="31F6DB8B" w14:textId="74C50F52" w:rsidR="00CF2254" w:rsidRDefault="00CF225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оплаты труда принятым в Учреждение</w:t>
      </w:r>
      <w:r w:rsidR="00583148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средств полученных от приносящей доход деятельности – оформляется трудовой договор с обязательным указанием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типа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его зарплату.</w:t>
      </w:r>
    </w:p>
    <w:p w14:paraId="6343566A" w14:textId="6FD42943" w:rsidR="00CF2254" w:rsidRDefault="004E242F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</w:t>
      </w:r>
      <w:r w:rsidR="00D852BE">
        <w:rPr>
          <w:rFonts w:ascii="Times New Roman" w:eastAsia="Times New Roman" w:hAnsi="Times New Roman" w:cs="Times New Roman"/>
          <w:sz w:val="28"/>
          <w:szCs w:val="28"/>
        </w:rPr>
        <w:t>помощи пенсионерам Учреждения находящимся на заслуженном отдыхе, лицам художественной самодеятельности</w:t>
      </w:r>
      <w:r w:rsidR="00675C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52B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675CAC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D852BE">
        <w:rPr>
          <w:rFonts w:ascii="Times New Roman" w:eastAsia="Times New Roman" w:hAnsi="Times New Roman" w:cs="Times New Roman"/>
          <w:sz w:val="28"/>
          <w:szCs w:val="28"/>
        </w:rPr>
        <w:t>не достигши</w:t>
      </w:r>
      <w:r w:rsidR="00675C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0B35">
        <w:rPr>
          <w:rFonts w:ascii="Times New Roman" w:eastAsia="Times New Roman" w:hAnsi="Times New Roman" w:cs="Times New Roman"/>
          <w:sz w:val="28"/>
          <w:szCs w:val="28"/>
        </w:rPr>
        <w:t xml:space="preserve"> 18-летнего возраста, оказавшимся в трудной жизненной ситуации, осуществляется по заявлению нуждающихся в материальной помощи поданному в письменной форме в адрес директора Учреждения. Принятие решения о выплате материальной помощи, в том числе о сумме выплаты принимается коллегиально комиссией из числа сотрудников (не менее 3-х человек), с привлечением члена первичной профсоюзной организации Учреждения, которое оформляется протоколом </w:t>
      </w:r>
      <w:r w:rsidR="00EF7DD2">
        <w:rPr>
          <w:rFonts w:ascii="Times New Roman" w:eastAsia="Times New Roman" w:hAnsi="Times New Roman" w:cs="Times New Roman"/>
          <w:sz w:val="28"/>
          <w:szCs w:val="28"/>
        </w:rPr>
        <w:t>заседания комиссии и утверждается приказом директора об оказании материальной помощи.</w:t>
      </w:r>
    </w:p>
    <w:p w14:paraId="7B82693A" w14:textId="77777777" w:rsidR="00675CAC" w:rsidRDefault="00D037F7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участников художественной самодея</w:t>
      </w:r>
      <w:r w:rsidR="00F03B51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="00675C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3B5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лиц</w:t>
      </w:r>
      <w:r w:rsidR="00675CAC"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18-летнего возраста – победителей, лауреатов и призеров международных, всероссийских, краевых и районных конкурсов, фестивалей, соревнований, олимпиад осуществляется по предъявлению дипломов, грамот, кубков, медалей победителя по соответствующим основаниям. Принятие решения о денежном поощрении, в том числе о сумме поощрения принимается коллегиально художественным советом, с оформлением протокола заседания совета и изданием приказа директора о поощрении участников художественной самодеятельности.</w:t>
      </w:r>
    </w:p>
    <w:p w14:paraId="027C993F" w14:textId="12DA331D" w:rsidR="00473319" w:rsidRDefault="00675CA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AC">
        <w:rPr>
          <w:rFonts w:ascii="Times New Roman" w:eastAsia="Times New Roman" w:hAnsi="Times New Roman" w:cs="Times New Roman"/>
          <w:sz w:val="28"/>
          <w:szCs w:val="28"/>
        </w:rPr>
        <w:t>Чествование именинников и юбиляров, инвалидов, ветеранов ВОВ, тружеников тыла, заслуженных работников культуры России, Кубани, деятелей искусств, народных и заслуженных артистов России, Кубани, лиц имеющих четную степень, кандидатов искусствоведения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т.п., которые на момент чествования находятся на заслуженном отдыхе и не являются работниками Учреждения, осуществляется на основании предложений вносимых профсою</w:t>
      </w:r>
      <w:r w:rsidR="000D429E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0D429E">
        <w:rPr>
          <w:rFonts w:ascii="Times New Roman" w:eastAsia="Times New Roman" w:hAnsi="Times New Roman" w:cs="Times New Roman"/>
          <w:sz w:val="28"/>
          <w:szCs w:val="28"/>
        </w:rPr>
        <w:t xml:space="preserve"> органом и членами коллектива. Предложения оформляются в письменном виде в адрес директора Учреждения. Принятие решения о денежном поощрении, в том числе о сумме поощрения принимается коллегиально комиссией из числа сотрудников (не менее 3х человек), с привлечением члена первичной профсоюзной организации Учреждения. Заседание </w:t>
      </w:r>
      <w:r w:rsidR="00470A8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0D429E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протоколом с изданием приказа директора о выделении средств для чествования именинников и юбиляров, </w:t>
      </w:r>
      <w:r w:rsidR="000D429E" w:rsidRPr="00675CAC">
        <w:rPr>
          <w:rFonts w:ascii="Times New Roman" w:eastAsia="Times New Roman" w:hAnsi="Times New Roman" w:cs="Times New Roman"/>
          <w:sz w:val="28"/>
          <w:szCs w:val="28"/>
        </w:rPr>
        <w:t>инвалидов, ветеранов ВОВ, тружеников тыла, заслуженных работников культуры России, Кубани, деятелей искусств, народных и заслуженных артистов России, Кубани, лиц имеющих четную степень, кандидатов искусствоведения</w:t>
      </w:r>
      <w:r w:rsidR="000D429E">
        <w:rPr>
          <w:rFonts w:ascii="Times New Roman" w:eastAsia="Times New Roman" w:hAnsi="Times New Roman" w:cs="Times New Roman"/>
          <w:sz w:val="28"/>
          <w:szCs w:val="28"/>
        </w:rPr>
        <w:t xml:space="preserve"> и т.п., которые на момент чествования находятся на заслуженном отдыхе и не являются работниками Учреждения. Неотъемлемой частью протокола является выписка кадровой службы Учреждения о периоде работы чествуемого, основанная </w:t>
      </w:r>
      <w:proofErr w:type="gramStart"/>
      <w:r w:rsidR="000D429E">
        <w:rPr>
          <w:rFonts w:ascii="Times New Roman" w:eastAsia="Times New Roman" w:hAnsi="Times New Roman" w:cs="Times New Roman"/>
          <w:sz w:val="28"/>
          <w:szCs w:val="28"/>
        </w:rPr>
        <w:t>на документах</w:t>
      </w:r>
      <w:proofErr w:type="gramEnd"/>
      <w:r w:rsidR="000D429E">
        <w:rPr>
          <w:rFonts w:ascii="Times New Roman" w:eastAsia="Times New Roman" w:hAnsi="Times New Roman" w:cs="Times New Roman"/>
          <w:sz w:val="28"/>
          <w:szCs w:val="28"/>
        </w:rPr>
        <w:t xml:space="preserve"> хранящихся в архиве учреждения.</w:t>
      </w:r>
    </w:p>
    <w:p w14:paraId="46CAFAE0" w14:textId="0775F828" w:rsidR="00441742" w:rsidRDefault="000D429E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29E">
        <w:rPr>
          <w:rFonts w:ascii="Times New Roman" w:eastAsia="Times New Roman" w:hAnsi="Times New Roman" w:cs="Times New Roman"/>
          <w:sz w:val="28"/>
          <w:szCs w:val="28"/>
        </w:rPr>
        <w:t xml:space="preserve">Полная или частичная оплата (компенсация стоимости) путевок в организации отдыха  и оздоровления работников Учреждения и их детей осуществляется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обоснованных </w:t>
      </w:r>
      <w:r w:rsidRPr="000D429E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вносимых профсоюзным </w:t>
      </w:r>
      <w:r w:rsidRPr="000D42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органом и членами коллектива с </w:t>
      </w:r>
      <w:r w:rsidR="00441742">
        <w:rPr>
          <w:rFonts w:ascii="Times New Roman" w:eastAsia="Times New Roman" w:hAnsi="Times New Roman" w:cs="Times New Roman"/>
          <w:sz w:val="28"/>
          <w:szCs w:val="28"/>
        </w:rPr>
        <w:t xml:space="preserve">указанием </w:t>
      </w:r>
      <w:r w:rsidRPr="000D429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работы</w:t>
      </w:r>
      <w:r w:rsidR="00441742">
        <w:rPr>
          <w:rFonts w:ascii="Times New Roman" w:eastAsia="Times New Roman" w:hAnsi="Times New Roman" w:cs="Times New Roman"/>
          <w:sz w:val="28"/>
          <w:szCs w:val="28"/>
        </w:rPr>
        <w:t>, критериев оценки эффективности, совокупности конкретных творческих результатов работы:</w:t>
      </w:r>
    </w:p>
    <w:p w14:paraId="43C753D5" w14:textId="07B6820E" w:rsidR="00441742" w:rsidRDefault="00441742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Итоги работы в соответствии со стандартами качества (за месяц, квартал, полугодие, год);</w:t>
      </w:r>
    </w:p>
    <w:p w14:paraId="355D72AC" w14:textId="77777777" w:rsidR="00441742" w:rsidRDefault="00441742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особо важных и срочных работ;</w:t>
      </w:r>
    </w:p>
    <w:p w14:paraId="09E3C8F7" w14:textId="77777777" w:rsidR="00441742" w:rsidRDefault="00441742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интенсивность и высокие результаты работы;</w:t>
      </w:r>
    </w:p>
    <w:p w14:paraId="77CFAF70" w14:textId="77777777" w:rsidR="00441742" w:rsidRDefault="00441742" w:rsidP="00EB5269">
      <w:pPr>
        <w:pStyle w:val="a4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0129F280" w14:textId="77777777" w:rsidR="00441742" w:rsidRDefault="00441742" w:rsidP="00EB5269">
      <w:pPr>
        <w:pStyle w:val="a4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-инициативность, творчество и применение в работе современных форм и методов организации труда;</w:t>
      </w:r>
    </w:p>
    <w:p w14:paraId="5FCF2C94" w14:textId="77777777" w:rsidR="00441742" w:rsidRDefault="00441742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</w:t>
      </w:r>
      <w:r w:rsidR="000D429E" w:rsidRPr="000D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мероприятий, связанных с уставной деятельностью учреждения;</w:t>
      </w:r>
    </w:p>
    <w:p w14:paraId="5B3961D1" w14:textId="77777777" w:rsidR="00441742" w:rsidRDefault="00441742" w:rsidP="00EB5269">
      <w:pPr>
        <w:pStyle w:val="a4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поручений работы, связанной с обеспечением рабочего процесса или уставной деятельностью учреждения;</w:t>
      </w:r>
    </w:p>
    <w:p w14:paraId="0489815B" w14:textId="77777777" w:rsidR="00441742" w:rsidRDefault="00441742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14:paraId="50A5B543" w14:textId="77777777" w:rsidR="00441742" w:rsidRDefault="00441742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 совершенствование видов платных услуг;</w:t>
      </w:r>
    </w:p>
    <w:p w14:paraId="4BFFC06A" w14:textId="77777777" w:rsidR="00EB5269" w:rsidRDefault="00441742" w:rsidP="00EB5269">
      <w:pPr>
        <w:pStyle w:val="a4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активное участие творческих коллективов в смотрах, конкурсах, фестивалях различного уровня, выступление в зональных, </w:t>
      </w:r>
      <w:r w:rsidR="00EB5269">
        <w:rPr>
          <w:rFonts w:ascii="Times New Roman" w:eastAsia="Times New Roman" w:hAnsi="Times New Roman" w:cs="Times New Roman"/>
          <w:sz w:val="28"/>
          <w:szCs w:val="28"/>
        </w:rPr>
        <w:t>краевых, всероссийских мероприятиях;</w:t>
      </w:r>
    </w:p>
    <w:p w14:paraId="5ED485E5" w14:textId="7F8E146B" w:rsidR="00EB5269" w:rsidRDefault="00EB5269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и качество разработанных и внедрение методических пособий по обобщению и распространению передового опыта;</w:t>
      </w:r>
    </w:p>
    <w:p w14:paraId="15E1BD4A" w14:textId="77777777" w:rsidR="00EB5269" w:rsidRDefault="00EB5269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и качество проведенных учебных мероприятий;</w:t>
      </w:r>
    </w:p>
    <w:p w14:paraId="4C348B58" w14:textId="16D28C2F" w:rsidR="00EB5269" w:rsidRDefault="00EB5269" w:rsidP="00EB5269">
      <w:pPr>
        <w:pStyle w:val="a4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и качество подготовленных и проведенных смотров, конкурсов, фестивалей;</w:t>
      </w:r>
    </w:p>
    <w:p w14:paraId="2658990E" w14:textId="0BE5821D" w:rsidR="00EB5269" w:rsidRDefault="00EB5269" w:rsidP="00EB5269">
      <w:pPr>
        <w:pStyle w:val="a4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выполнение особо важных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ответственых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</w:p>
    <w:p w14:paraId="2EC5BA71" w14:textId="03FE3E34" w:rsidR="00470A85" w:rsidRDefault="00470A85" w:rsidP="00441742">
      <w:pPr>
        <w:pStyle w:val="a4"/>
        <w:ind w:left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продолжительную и безупречную работу при выходе на пенсию.</w:t>
      </w:r>
    </w:p>
    <w:p w14:paraId="4F43784F" w14:textId="23D4C9E4" w:rsidR="00FA345F" w:rsidRDefault="00470A85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45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полной или частичной оплате (компенсации стоимости) путевок в организации отдыха и оздоровления сотрудников Учреждения и их детей оформляются заявлением в письменном </w:t>
      </w:r>
      <w:r w:rsidR="00FA345F" w:rsidRPr="00FA345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A345F">
        <w:rPr>
          <w:rFonts w:ascii="Times New Roman" w:eastAsia="Times New Roman" w:hAnsi="Times New Roman" w:cs="Times New Roman"/>
          <w:sz w:val="28"/>
          <w:szCs w:val="28"/>
        </w:rPr>
        <w:t xml:space="preserve"> в адрес руководителя </w:t>
      </w:r>
      <w:r w:rsidR="00FA34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345F">
        <w:rPr>
          <w:rFonts w:ascii="Times New Roman" w:eastAsia="Times New Roman" w:hAnsi="Times New Roman" w:cs="Times New Roman"/>
          <w:sz w:val="28"/>
          <w:szCs w:val="28"/>
        </w:rPr>
        <w:t>чреждения. Принятие решения о денежном поощрении, в том числе о сумме принимается коллегиально комиссией из числа сотрудников (не менее 3-х человек),  с привлечением члена первичной профсоюзной организации, которое оформляется протоколом заседания комиссии с изданием приказа директора о выделении средств для полной или частичной оплаты (компенсации стоимости) путевок в организации отдыха и оздоровления сотрудников Учреждения и их детей. Неотъемлемой частью протокола является выписка кадровой службы Учреждения о награждениях и поощрениях. Копии дипломов, грамот, фотографии кубков, медалей, творческая характеристика.</w:t>
      </w:r>
    </w:p>
    <w:p w14:paraId="0601D8BB" w14:textId="597A6F25" w:rsidR="009F442C" w:rsidRDefault="00FA345F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Полная или частичная оплата проездных документов, приобретенных для проезда к месту работы и обратно специалистами Учреждения, 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организованных групп участников художественной самодеятельности включая несовершеннолетних участников коллективов (детей), до места проведения фестивалей, конкурсов, форумов, мероприятий отдыха и обратно осуществляется по заявлению </w:t>
      </w:r>
      <w:r w:rsidRPr="00FA345F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форме в адрес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345F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кассовых документов, подтверждающих оплату проезда</w:t>
      </w:r>
      <w:r w:rsidRPr="00FA34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t xml:space="preserve"> В случае организованных групп участников художественной самодеятельности включая несовершеннолетних участников 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коллективов (детей), до  места проведения фестивалей, конкурсов, форумов, мероприятий, отдыха и обратно с приложением путевок, вызовов, приглашений, копий документов на проживание и др. </w:t>
      </w:r>
      <w:r w:rsidR="009F442C" w:rsidRPr="00FA345F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</w:t>
      </w:r>
      <w:r w:rsidR="009F442C">
        <w:rPr>
          <w:rFonts w:ascii="Times New Roman" w:eastAsia="Times New Roman" w:hAnsi="Times New Roman" w:cs="Times New Roman"/>
          <w:sz w:val="28"/>
          <w:szCs w:val="28"/>
        </w:rPr>
        <w:t xml:space="preserve">возмещении потраченных средств на проезд </w:t>
      </w:r>
      <w:r w:rsidR="009F442C" w:rsidRPr="00FA345F">
        <w:rPr>
          <w:rFonts w:ascii="Times New Roman" w:eastAsia="Times New Roman" w:hAnsi="Times New Roman" w:cs="Times New Roman"/>
          <w:sz w:val="28"/>
          <w:szCs w:val="28"/>
        </w:rPr>
        <w:t>принимается коллегиально комиссией из числа сотрудников (не менее 3-х человек),  с привлечением члена первичной профсоюзной организации, которое оформляется протоколом заседания комисс</w:t>
      </w:r>
      <w:r w:rsidR="009F442C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t xml:space="preserve"> изданием приказа директора о возмещении средств  потраченных на оплату проезда к месту работы и обратно </w:t>
      </w:r>
      <w:r w:rsidR="009F442C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организованных групп участников художественной самодеятельности включая несовершеннолетних участников коллективов (детей)</w:t>
      </w:r>
      <w:r w:rsidR="009F442C">
        <w:rPr>
          <w:rFonts w:ascii="Times New Roman" w:eastAsia="Times New Roman" w:hAnsi="Times New Roman" w:cs="Times New Roman"/>
          <w:sz w:val="28"/>
          <w:szCs w:val="28"/>
        </w:rPr>
        <w:t>, до места проведения фестивалей, конкурсов, форумов, мероприятий, отдыха и обратно.</w:t>
      </w:r>
      <w:r w:rsidR="00B053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345F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протокола является </w:t>
      </w:r>
      <w:r w:rsidR="009F442C">
        <w:rPr>
          <w:rFonts w:ascii="Times New Roman" w:eastAsia="Times New Roman" w:hAnsi="Times New Roman" w:cs="Times New Roman"/>
          <w:sz w:val="28"/>
          <w:szCs w:val="28"/>
        </w:rPr>
        <w:t xml:space="preserve">приложенные кассовые документы, подтверждающие оплату проезда, а </w:t>
      </w:r>
      <w:proofErr w:type="gramStart"/>
      <w:r w:rsidR="009F442C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9F442C">
        <w:rPr>
          <w:rFonts w:ascii="Times New Roman" w:eastAsia="Times New Roman" w:hAnsi="Times New Roman" w:cs="Times New Roman"/>
          <w:sz w:val="28"/>
          <w:szCs w:val="28"/>
        </w:rPr>
        <w:t xml:space="preserve"> квитанции путевок, вызовы, приглашения, копии документов на проживание и др.</w:t>
      </w:r>
    </w:p>
    <w:p w14:paraId="1E2A693D" w14:textId="58C619FD" w:rsidR="004D5B05" w:rsidRDefault="009F442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полной или частичной оплаты по договорам найма жилья, заключенного между Учреждением и гражданином на основе договора гражданско-правового характера</w:t>
      </w:r>
      <w:r w:rsidR="004D5B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 письменному заявлению сотрудника нуждающегося в полной или частичной оплате по договорам найма жилья с обязательным приложением копий паспорта, ИНН, СНИЛС с которым Учреждение заключило договор, а </w:t>
      </w:r>
      <w:r w:rsidR="00F766F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же ходатайство </w:t>
      </w:r>
      <w:r w:rsidR="00F766F5">
        <w:rPr>
          <w:rFonts w:ascii="Times New Roman" w:eastAsia="Times New Roman" w:hAnsi="Times New Roman" w:cs="Times New Roman"/>
          <w:sz w:val="28"/>
          <w:szCs w:val="28"/>
        </w:rPr>
        <w:t>председателя первичной профсоюзной организации Учреждения и членов трудового коллектива</w:t>
      </w:r>
      <w:r w:rsidR="004D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6F5">
        <w:rPr>
          <w:rFonts w:ascii="Times New Roman" w:eastAsia="Times New Roman" w:hAnsi="Times New Roman" w:cs="Times New Roman"/>
          <w:sz w:val="28"/>
          <w:szCs w:val="28"/>
        </w:rPr>
        <w:t>о выделении средств на полную или частичную оплату по договорам найма жилья для сотрудника Учреждения.</w:t>
      </w:r>
    </w:p>
    <w:p w14:paraId="42DFF539" w14:textId="25AD0A91" w:rsidR="00F766F5" w:rsidRDefault="00F766F5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оложением определяется, что доходы от приносящей доход деятельности должны распределяться на:</w:t>
      </w:r>
    </w:p>
    <w:p w14:paraId="5E64260E" w14:textId="4075D951" w:rsidR="00F766F5" w:rsidRDefault="00F766F5" w:rsidP="00F766F5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выплату заработной платы работникам Учреждения (доплаты, премии, компенсационные выплаты, материально стимулирование, материальные помощи) включая отчисления на социальные нужды (ПФР, ФСС, ОМС), НДФЛ;</w:t>
      </w:r>
    </w:p>
    <w:p w14:paraId="1283C67F" w14:textId="4E8844EA" w:rsidR="00F766F5" w:rsidRDefault="00F766F5" w:rsidP="00F766F5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приобретение основных средств, расходных материалов и прочие текущие расходы, предусмотренные локальными нормативными актами Учреж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ения;</w:t>
      </w:r>
    </w:p>
    <w:p w14:paraId="6001F5CE" w14:textId="5E86F627" w:rsidR="00F766F5" w:rsidRDefault="00F766F5" w:rsidP="00F766F5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развитие уставной деятельности.</w:t>
      </w:r>
    </w:p>
    <w:p w14:paraId="200C415A" w14:textId="791FB866" w:rsidR="00516BAF" w:rsidRDefault="00F766F5" w:rsidP="0098690A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F5">
        <w:rPr>
          <w:rFonts w:ascii="Times New Roman" w:eastAsia="Times New Roman" w:hAnsi="Times New Roman" w:cs="Times New Roman"/>
          <w:sz w:val="28"/>
          <w:szCs w:val="28"/>
        </w:rPr>
        <w:t xml:space="preserve">6.23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определяется, что доходы платных услуг могут быть направлены на выплату материальной помощи работникам Учреждения. Выплата материальной помощи осуществляется работникам Учреждения независимо от должности, статуса, срока работы, квалификации и предельными размерами не ограничивается. Выплата всех видов материальной помощи работникам производится по заявлению нуждающихся в материальной помощи</w:t>
      </w:r>
      <w:r w:rsidR="007725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 xml:space="preserve"> поданному в </w:t>
      </w:r>
      <w:proofErr w:type="gramStart"/>
      <w:r w:rsidR="00E466B7">
        <w:rPr>
          <w:rFonts w:ascii="Times New Roman" w:eastAsia="Times New Roman" w:hAnsi="Times New Roman" w:cs="Times New Roman"/>
          <w:sz w:val="28"/>
          <w:szCs w:val="28"/>
        </w:rPr>
        <w:t>письмен</w:t>
      </w:r>
      <w:r w:rsidR="000D33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690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 xml:space="preserve">  форме</w:t>
      </w:r>
      <w:proofErr w:type="gramEnd"/>
      <w:r w:rsidR="00E466B7">
        <w:rPr>
          <w:rFonts w:ascii="Times New Roman" w:eastAsia="Times New Roman" w:hAnsi="Times New Roman" w:cs="Times New Roman"/>
          <w:sz w:val="28"/>
          <w:szCs w:val="28"/>
        </w:rPr>
        <w:t xml:space="preserve"> в адрес директора Учреждения. Принятие решения о денежной выплате, в том числе о сумме выплаты принимается коллегиально комиссией из числа сотрудников (не менее 3-х человек), с привлечением члена первичной профсоюзной организации Учреждения и оформляется протоколом заседания</w:t>
      </w:r>
      <w:r w:rsidR="00516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516BAF">
        <w:rPr>
          <w:rFonts w:ascii="Times New Roman" w:eastAsia="Times New Roman" w:hAnsi="Times New Roman" w:cs="Times New Roman"/>
          <w:sz w:val="28"/>
          <w:szCs w:val="28"/>
        </w:rPr>
        <w:t xml:space="preserve">(с подробным обоснованием причин оказания материальной помощи)  </w:t>
      </w:r>
      <w:r w:rsidR="00E466B7">
        <w:rPr>
          <w:rFonts w:ascii="Times New Roman" w:eastAsia="Times New Roman" w:hAnsi="Times New Roman" w:cs="Times New Roman"/>
          <w:sz w:val="28"/>
          <w:szCs w:val="28"/>
        </w:rPr>
        <w:t>с изданием приказа</w:t>
      </w:r>
      <w:r w:rsidR="00516BAF">
        <w:rPr>
          <w:rFonts w:ascii="Times New Roman" w:eastAsia="Times New Roman" w:hAnsi="Times New Roman" w:cs="Times New Roman"/>
          <w:sz w:val="28"/>
          <w:szCs w:val="28"/>
        </w:rPr>
        <w:t xml:space="preserve"> директора Учреждения об оказании материальной помощи. </w:t>
      </w:r>
    </w:p>
    <w:p w14:paraId="7F059913" w14:textId="1B604E04" w:rsidR="00516BAF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BAF" w:rsidRPr="00516BAF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вида материальной помощи к заявлению сотрудника, нуждающегося в материальной помощи, прикладываются сопутствующие </w:t>
      </w:r>
      <w:r w:rsidR="00516BAF" w:rsidRPr="00516BA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(справки, больничные листы, санаторные выписки, чеки, назначения врача и др.)</w:t>
      </w:r>
    </w:p>
    <w:p w14:paraId="0D3AF7E7" w14:textId="30F7540D" w:rsidR="00516BAF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BAF">
        <w:rPr>
          <w:rFonts w:ascii="Times New Roman" w:eastAsia="Times New Roman" w:hAnsi="Times New Roman" w:cs="Times New Roman"/>
          <w:sz w:val="28"/>
          <w:szCs w:val="28"/>
        </w:rPr>
        <w:t>В связи с рождением ребенка – для творческих работников до двух должностных окладов, для вспомогательного и технического персонала, чей оклад ниже МРОТ, установленного на начало текущего года, до четырех окладов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1AA7A" w14:textId="7A7D38C2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BAF">
        <w:rPr>
          <w:rFonts w:ascii="Times New Roman" w:eastAsia="Times New Roman" w:hAnsi="Times New Roman" w:cs="Times New Roman"/>
          <w:sz w:val="28"/>
          <w:szCs w:val="28"/>
        </w:rPr>
        <w:t>В связи с регистрацией брака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творческих работников до двух должностных окладов, для вспомогательного и технического персонала, чей оклад ниже МРОТ, установленного на начало текущего года, до четырех окладов.</w:t>
      </w:r>
    </w:p>
    <w:p w14:paraId="0BB795A9" w14:textId="4749EFB1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юбилеем свадьбы (серебряной, золотой) -</w:t>
      </w:r>
      <w:r w:rsidRPr="00F7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творческих работников до одного должностного оклада, для вспомогательного и технического персонала, чей оклад ниже МРОТ, установленного на начало текущего года, до двух окладов.</w:t>
      </w:r>
    </w:p>
    <w:p w14:paraId="11CE11DA" w14:textId="36040DA8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7C33">
        <w:rPr>
          <w:rFonts w:ascii="Times New Roman" w:eastAsia="Times New Roman" w:hAnsi="Times New Roman" w:cs="Times New Roman"/>
          <w:sz w:val="28"/>
          <w:szCs w:val="28"/>
        </w:rPr>
        <w:t xml:space="preserve">В связи со смертью близких родственников - </w:t>
      </w:r>
      <w:r>
        <w:rPr>
          <w:rFonts w:ascii="Times New Roman" w:eastAsia="Times New Roman" w:hAnsi="Times New Roman" w:cs="Times New Roman"/>
          <w:sz w:val="28"/>
          <w:szCs w:val="28"/>
        </w:rPr>
        <w:t>для творческих работников до одного должностного оклада, для вспомогательного и технического персонала, чей оклад ниже МРОТ, установленного на начало текущего года, до двух окладов.</w:t>
      </w:r>
    </w:p>
    <w:p w14:paraId="4EDC4F78" w14:textId="330369B7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Многодетным семьям - для творческих работников до двух должностных окладов, для вспомогательного и технического персонала, чей оклад ниже МРОТ, установленного на начало текущего года, до четырех окладов.</w:t>
      </w:r>
    </w:p>
    <w:p w14:paraId="197ADDC1" w14:textId="5BBE610E" w:rsidR="00516BAF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длительной болезнью работника - для творческих работников до двух должностных окладов, для вспомогательного и технического персонала, чей оклад ниже МРОТ, установленного на начало текущего года, до четырех окладов.</w:t>
      </w:r>
    </w:p>
    <w:p w14:paraId="240CE582" w14:textId="1F5069DD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организации отдыха – до одного оклада;</w:t>
      </w:r>
    </w:p>
    <w:p w14:paraId="19FD2531" w14:textId="144B33B1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выходом на пенсию- до двух окладов;</w:t>
      </w:r>
    </w:p>
    <w:p w14:paraId="69154DBB" w14:textId="4F91B5ED" w:rsidR="00F77C33" w:rsidRDefault="00F77C33" w:rsidP="00F77C33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юбилейной датой (40 лет, 50 лет, 60 лет, 70 лет, 80 лет) до трех окладов.</w:t>
      </w:r>
    </w:p>
    <w:p w14:paraId="73DD37D8" w14:textId="77777777" w:rsidR="009759AD" w:rsidRDefault="00F77C33" w:rsidP="009759AD">
      <w:pPr>
        <w:pStyle w:val="a4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случаях утраты крова и имущества при ЧС – до пяти окладов.</w:t>
      </w:r>
    </w:p>
    <w:p w14:paraId="45C81065" w14:textId="098485BE" w:rsidR="00F77C33" w:rsidRDefault="009759AD" w:rsidP="009759A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AD">
        <w:rPr>
          <w:rFonts w:ascii="Times New Roman" w:eastAsia="Times New Roman" w:hAnsi="Times New Roman" w:cs="Times New Roman"/>
          <w:sz w:val="28"/>
          <w:szCs w:val="28"/>
        </w:rPr>
        <w:t xml:space="preserve">6.24.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135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определяется, что расходование средств полученных от оказания платных услуг осуществляется только при наличии </w:t>
      </w:r>
      <w:r w:rsidR="0070113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701135" w:rsidRPr="00701135">
        <w:rPr>
          <w:rFonts w:ascii="Times New Roman" w:eastAsia="Times New Roman" w:hAnsi="Times New Roman" w:cs="Times New Roman"/>
          <w:sz w:val="28"/>
          <w:szCs w:val="28"/>
        </w:rPr>
        <w:t xml:space="preserve">статей </w:t>
      </w:r>
      <w:proofErr w:type="gramStart"/>
      <w:r w:rsidR="00701135" w:rsidRPr="00701135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70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135" w:rsidRPr="007011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01135" w:rsidRPr="00701135">
        <w:rPr>
          <w:rFonts w:ascii="Times New Roman" w:eastAsia="Times New Roman" w:hAnsi="Times New Roman" w:cs="Times New Roman"/>
          <w:sz w:val="28"/>
          <w:szCs w:val="28"/>
        </w:rPr>
        <w:t xml:space="preserve"> плане финансово</w:t>
      </w:r>
      <w:r w:rsidR="007011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1135" w:rsidRPr="00701135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="00701135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14:paraId="42215666" w14:textId="50F2175E" w:rsidR="00701135" w:rsidRDefault="00701135" w:rsidP="000D3320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6.25.      Наличие на лицевых счетах сумм полученных от оказания платных услуг не являются основанием для обязательного применения решений по их расходованию указанных в п. 6 данного Положения.</w:t>
      </w:r>
    </w:p>
    <w:p w14:paraId="191A1894" w14:textId="1D09816E" w:rsidR="00701135" w:rsidRDefault="00701135" w:rsidP="009759A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6.26.   </w:t>
      </w:r>
      <w:r w:rsidR="004B3989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определяется, что </w:t>
      </w:r>
      <w:r w:rsidR="00721E8A">
        <w:rPr>
          <w:rFonts w:ascii="Times New Roman" w:eastAsia="Times New Roman" w:hAnsi="Times New Roman" w:cs="Times New Roman"/>
          <w:sz w:val="28"/>
          <w:szCs w:val="28"/>
        </w:rPr>
        <w:t xml:space="preserve">директор Учреждения имеет абсолютное право вето в случаях коллегиального принятия решений о доплатах, выплатах стимулирующего характера, компенсационных выплат, </w:t>
      </w:r>
      <w:r w:rsidR="002B352B"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помощи, </w:t>
      </w:r>
      <w:r w:rsidR="00C8424C">
        <w:rPr>
          <w:rFonts w:ascii="Times New Roman" w:eastAsia="Times New Roman" w:hAnsi="Times New Roman" w:cs="Times New Roman"/>
          <w:sz w:val="28"/>
          <w:szCs w:val="28"/>
        </w:rPr>
        <w:t>поощрениях и др. без объяснения на то причин.</w:t>
      </w:r>
    </w:p>
    <w:p w14:paraId="488B85CD" w14:textId="6470A9FF" w:rsidR="00C8424C" w:rsidRDefault="00C8424C" w:rsidP="009759A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6.27     Настоящим положением определяется, что основания, по которым выплачиваются суммы средств полученных от оказания платных услуг не являются обязательными, а предложения по их выплатам имеют рекомендательный характер.</w:t>
      </w:r>
    </w:p>
    <w:p w14:paraId="0940629C" w14:textId="2BF395E7" w:rsidR="000D3320" w:rsidRDefault="000D3320" w:rsidP="009759A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A7744" w14:textId="77777777" w:rsidR="00523DA1" w:rsidRDefault="00523DA1" w:rsidP="009759A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B81DB" w14:textId="792060A1" w:rsidR="00C8424C" w:rsidRPr="00C8424C" w:rsidRDefault="00C8424C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2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процедур необходимых для оказания платных услуг</w:t>
      </w:r>
    </w:p>
    <w:p w14:paraId="6A27F3CD" w14:textId="19C0EE4B" w:rsidR="00C8424C" w:rsidRDefault="00C8424C" w:rsidP="00C842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27F87" w14:textId="5FC9F6AD" w:rsidR="00C8424C" w:rsidRDefault="00C8424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Издание приказа по Учреждению о назначении ответственного за организацию платных услуг и определения круга его обязанностей;</w:t>
      </w:r>
    </w:p>
    <w:p w14:paraId="62093DDC" w14:textId="73902D37" w:rsidR="00C8424C" w:rsidRDefault="00C8424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приказом по учреждению цен и тарифов на платные услуги;</w:t>
      </w:r>
    </w:p>
    <w:p w14:paraId="7D238725" w14:textId="4B7F97DF" w:rsidR="00C8424C" w:rsidRDefault="00C8424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прейскуранта цен на платные услуги в информационно-телекоммуникационной сети «Интернет» на официальном сайте Учреждения,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6C3C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удобном для обозрения местах в здани</w:t>
      </w:r>
      <w:r w:rsidR="006C3CD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для пользователей данной информацией.</w:t>
      </w:r>
    </w:p>
    <w:p w14:paraId="0BC3D3D2" w14:textId="5FF57B6A" w:rsidR="006C3CD4" w:rsidRDefault="00C8424C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ответ</w:t>
      </w:r>
      <w:r w:rsidR="006C3CD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3CD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енных лиц</w:t>
      </w:r>
      <w:r w:rsidR="006C3CD4">
        <w:rPr>
          <w:rFonts w:ascii="Times New Roman" w:eastAsia="Times New Roman" w:hAnsi="Times New Roman" w:cs="Times New Roman"/>
          <w:sz w:val="28"/>
          <w:szCs w:val="28"/>
        </w:rPr>
        <w:t xml:space="preserve"> за опубликование прейскуранта цен на платные услуги в информационно-телекоммуникационной сети «Интернет» на официальном сайте Учреждения </w:t>
      </w:r>
      <w:proofErr w:type="gramStart"/>
      <w:r w:rsidR="006C3CD4">
        <w:rPr>
          <w:rFonts w:ascii="Times New Roman" w:eastAsia="Times New Roman" w:hAnsi="Times New Roman" w:cs="Times New Roman"/>
          <w:sz w:val="28"/>
          <w:szCs w:val="28"/>
        </w:rPr>
        <w:t>и  размещение</w:t>
      </w:r>
      <w:proofErr w:type="gramEnd"/>
      <w:r w:rsidR="006C3CD4">
        <w:rPr>
          <w:rFonts w:ascii="Times New Roman" w:eastAsia="Times New Roman" w:hAnsi="Times New Roman" w:cs="Times New Roman"/>
          <w:sz w:val="28"/>
          <w:szCs w:val="28"/>
        </w:rPr>
        <w:t xml:space="preserve"> в  удобном для обозрения местах в здании Учреждения для пользователей данной информацией.</w:t>
      </w:r>
    </w:p>
    <w:p w14:paraId="4D4BD423" w14:textId="6FFD5AE1" w:rsidR="00C8424C" w:rsidRDefault="006C3CD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формы билетов на платные услуги, не противоречащей нормам действующего законодательства.</w:t>
      </w:r>
    </w:p>
    <w:p w14:paraId="659450B0" w14:textId="44F9FC2D" w:rsidR="006C3CD4" w:rsidRDefault="006C3CD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перечня и категорий граждан, которым предоставляются услуги на льготной основе.</w:t>
      </w:r>
    </w:p>
    <w:p w14:paraId="18ABADD4" w14:textId="5185F19D" w:rsidR="006C3CD4" w:rsidRDefault="006C3CD4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форм документов (договоров, актов, квитанций), необходимых для осуществления платных услуг.</w:t>
      </w:r>
    </w:p>
    <w:p w14:paraId="2EB523C5" w14:textId="77777777" w:rsidR="00AF38CB" w:rsidRDefault="00AF38CB" w:rsidP="00AF38C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489AC" w14:textId="7460554B" w:rsidR="006C3CD4" w:rsidRPr="00FF47D0" w:rsidRDefault="006C3CD4" w:rsidP="00E1680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7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услуг предоставляемых физическим </w:t>
      </w:r>
    </w:p>
    <w:p w14:paraId="31254E34" w14:textId="1A114A58" w:rsidR="006C3CD4" w:rsidRDefault="006C3CD4" w:rsidP="006C3CD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7D0">
        <w:rPr>
          <w:rFonts w:ascii="Times New Roman" w:eastAsia="Times New Roman" w:hAnsi="Times New Roman" w:cs="Times New Roman"/>
          <w:b/>
          <w:sz w:val="28"/>
          <w:szCs w:val="28"/>
        </w:rPr>
        <w:t>и юридическим лицам на платной основе</w:t>
      </w:r>
    </w:p>
    <w:p w14:paraId="0625F478" w14:textId="77777777" w:rsidR="00C8424C" w:rsidRPr="00FF47D0" w:rsidRDefault="00C8424C" w:rsidP="00C8424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0FD28" w14:textId="31BB3F2B" w:rsidR="00C8424C" w:rsidRDefault="00FF47D0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Лекции (разовые циклы), лектории (по вопросам культуры и искусства, литературы, истории, краеведения, семьи и брака, домоводства, морального и этического воспитания, обучающие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лекции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 привлечением специалистов.</w:t>
      </w:r>
    </w:p>
    <w:p w14:paraId="3DDF3B70" w14:textId="0613B69E" w:rsidR="00FF47D0" w:rsidRDefault="00FF47D0" w:rsidP="00E16802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Консультации, научные справки (устные и письменные</w:t>
      </w:r>
      <w:r w:rsidR="000D33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привлечением  специалистов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населению по вопросам культуры, искусства, литературы, истории, краеведения и др. (на основе библиографических, архивных, экспозиционных, фондовых и других материалов).</w:t>
      </w:r>
    </w:p>
    <w:p w14:paraId="35A3C4CA" w14:textId="0040BCBE" w:rsidR="005E5648" w:rsidRDefault="00FF47D0" w:rsidP="00E16802">
      <w:pPr>
        <w:pStyle w:val="a4"/>
        <w:numPr>
          <w:ilvl w:val="1"/>
          <w:numId w:val="1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48">
        <w:rPr>
          <w:rFonts w:ascii="Times New Roman" w:eastAsia="Times New Roman" w:hAnsi="Times New Roman" w:cs="Times New Roman"/>
          <w:sz w:val="28"/>
          <w:szCs w:val="28"/>
        </w:rPr>
        <w:t>Курсы, студии, кружки</w:t>
      </w:r>
      <w:r w:rsidR="005E564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303AE5" w14:textId="2CDF3252" w:rsidR="00FF47D0" w:rsidRDefault="005E5648" w:rsidP="005E5648">
      <w:pPr>
        <w:pStyle w:val="a4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54" w:rsidRPr="005E5648">
        <w:rPr>
          <w:rFonts w:ascii="Times New Roman" w:eastAsia="Times New Roman" w:hAnsi="Times New Roman" w:cs="Times New Roman"/>
          <w:sz w:val="28"/>
          <w:szCs w:val="28"/>
        </w:rPr>
        <w:t>игры на музыкальных инструментах, пения, актерского мастерства, классического, народного, бального и современного эстрадного танца, кино-, фото- изобразительного и декоративно прикладного искусства, краеведения и т.п.</w:t>
      </w:r>
    </w:p>
    <w:p w14:paraId="099A3342" w14:textId="084C2047" w:rsidR="005E5648" w:rsidRDefault="005E5648" w:rsidP="005E5648">
      <w:pPr>
        <w:pStyle w:val="a4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кройки и шитья, вязания, вышивания, моделирования одежды, кулинарии, стенографии, предметные (для поступающих в ВУЗы)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F03DB" w14:textId="28043EFC" w:rsidR="005E5648" w:rsidRDefault="005E5648" w:rsidP="005E5648">
      <w:pPr>
        <w:pStyle w:val="a4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технического творчества;</w:t>
      </w:r>
    </w:p>
    <w:p w14:paraId="0F2BF66A" w14:textId="77777777" w:rsidR="005E5648" w:rsidRDefault="005E5648" w:rsidP="005E5648">
      <w:pPr>
        <w:pStyle w:val="a4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физкультурно-оздоровительные (в т.ч. шахматные).</w:t>
      </w:r>
    </w:p>
    <w:p w14:paraId="225A9FC5" w14:textId="77777777" w:rsidR="00C434B6" w:rsidRDefault="005E5648" w:rsidP="005E56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5648">
        <w:rPr>
          <w:rFonts w:ascii="Times New Roman" w:eastAsia="Times New Roman" w:hAnsi="Times New Roman" w:cs="Times New Roman"/>
          <w:sz w:val="28"/>
          <w:szCs w:val="28"/>
        </w:rPr>
        <w:t>8.4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D71BED">
        <w:rPr>
          <w:rFonts w:ascii="Times New Roman" w:eastAsia="Times New Roman" w:hAnsi="Times New Roman" w:cs="Times New Roman"/>
          <w:sz w:val="28"/>
          <w:szCs w:val="28"/>
        </w:rPr>
        <w:t xml:space="preserve">Любительские </w:t>
      </w:r>
      <w:r w:rsidR="00C434B6">
        <w:rPr>
          <w:rFonts w:ascii="Times New Roman" w:eastAsia="Times New Roman" w:hAnsi="Times New Roman" w:cs="Times New Roman"/>
          <w:sz w:val="28"/>
          <w:szCs w:val="28"/>
        </w:rPr>
        <w:t>объединения и клубы по интересам:</w:t>
      </w:r>
    </w:p>
    <w:p w14:paraId="14BF7B6B" w14:textId="77777777" w:rsidR="00BA40C0" w:rsidRDefault="00C434B6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r w:rsidR="00BA40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художественные (любителей музыки, театра, литературы, поэзии</w:t>
      </w:r>
      <w:r w:rsidR="00BA40C0">
        <w:rPr>
          <w:rFonts w:ascii="Times New Roman" w:eastAsia="Times New Roman" w:hAnsi="Times New Roman" w:cs="Times New Roman"/>
          <w:sz w:val="28"/>
          <w:szCs w:val="28"/>
        </w:rPr>
        <w:t xml:space="preserve">, кино- и фотоискусства, изобразительного и декоративно-прикладного, самодеятельной песни, хореографического искусства и т.п.);  </w:t>
      </w:r>
    </w:p>
    <w:p w14:paraId="298C381C" w14:textId="0058C3DC" w:rsidR="00BA40C0" w:rsidRDefault="00BA40C0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технические;</w:t>
      </w:r>
    </w:p>
    <w:p w14:paraId="685E7B21" w14:textId="26D55F17" w:rsidR="00BA40C0" w:rsidRDefault="00BA40C0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естественнонаучные;</w:t>
      </w:r>
    </w:p>
    <w:p w14:paraId="62ADB6EA" w14:textId="2A062A99" w:rsidR="00BA40C0" w:rsidRDefault="00BA40C0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- физкультурно-оздоровительные;</w:t>
      </w:r>
    </w:p>
    <w:p w14:paraId="499CF5DD" w14:textId="6003E277" w:rsidR="00BA40C0" w:rsidRDefault="00BA40C0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коллекционно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-собирательные;</w:t>
      </w:r>
    </w:p>
    <w:p w14:paraId="1013DE94" w14:textId="4B9388E1" w:rsidR="00BA40C0" w:rsidRDefault="00BA40C0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семейного отдыха;</w:t>
      </w:r>
    </w:p>
    <w:p w14:paraId="75F6F694" w14:textId="21A66F4F" w:rsidR="00BA40C0" w:rsidRDefault="00BA40C0" w:rsidP="00BA40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знакомств.</w:t>
      </w:r>
    </w:p>
    <w:p w14:paraId="0908FE26" w14:textId="22CB8C6A" w:rsidR="00B77C37" w:rsidRDefault="00B77C37" w:rsidP="00D306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C37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07D6E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вечера, вечера отдыха, встречи с деятелями культуры, искусства, литературы, театрализованные праздники, спортивно-развлекательные мероприятия, гражданские, </w:t>
      </w:r>
      <w:r w:rsidR="00A476BA">
        <w:rPr>
          <w:rFonts w:ascii="Times New Roman" w:eastAsia="Times New Roman" w:hAnsi="Times New Roman" w:cs="Times New Roman"/>
          <w:sz w:val="28"/>
          <w:szCs w:val="28"/>
        </w:rPr>
        <w:t>семейные обряды</w:t>
      </w:r>
      <w:r w:rsidR="00D3060B">
        <w:rPr>
          <w:rFonts w:ascii="Times New Roman" w:eastAsia="Times New Roman" w:hAnsi="Times New Roman" w:cs="Times New Roman"/>
          <w:sz w:val="28"/>
          <w:szCs w:val="28"/>
        </w:rPr>
        <w:t xml:space="preserve"> и ритуалы, тематические игровые программы, литературно-музыкальные гостиные, танцевальные вечера, дискотеки, балы, спектакли и концерты коллективов художественной самодеятельности, кукольные спектакли, выставки книг, выставки-продажи произведений и изделий самодеятельных художников, мастеров декоративно-прикладного искусства, ярмарки народного творчества, лотереи и т.п.)</w:t>
      </w:r>
    </w:p>
    <w:p w14:paraId="75D68F5A" w14:textId="55563AC4" w:rsidR="00D3060B" w:rsidRDefault="00D3060B" w:rsidP="00D306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8.6.       Разработка сценариев, постановочная работа и проведение мероприятий по заявкам организаций, учреждений и отдельных граждан.</w:t>
      </w:r>
    </w:p>
    <w:p w14:paraId="6819463F" w14:textId="309EC8B7" w:rsidR="00D3060B" w:rsidRDefault="00D3060B" w:rsidP="00CF109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sz w:val="28"/>
          <w:szCs w:val="28"/>
        </w:rPr>
        <w:t xml:space="preserve">8.7.     </w:t>
      </w:r>
      <w:r w:rsidR="00CF109F" w:rsidRPr="00CF109F">
        <w:rPr>
          <w:rFonts w:ascii="Times New Roman" w:eastAsia="Times New Roman" w:hAnsi="Times New Roman" w:cs="Times New Roman"/>
          <w:sz w:val="28"/>
          <w:szCs w:val="28"/>
        </w:rPr>
        <w:t>Обучающие курсы по работе с персональными ЭВМ, услугами интернета, электронной почтой, настольными играми и т.п.</w:t>
      </w:r>
    </w:p>
    <w:p w14:paraId="5686E0E8" w14:textId="03086AC4" w:rsidR="00CF109F" w:rsidRDefault="00CF109F" w:rsidP="00CF109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   Прокат музыкальных инструментов, аудио-оборудования, инвентаря, звуко – и видеотехники, сценических костюмов, театрального реквизита</w:t>
      </w:r>
      <w:r w:rsidR="00CA339E">
        <w:rPr>
          <w:rFonts w:ascii="Times New Roman" w:eastAsia="Times New Roman" w:hAnsi="Times New Roman" w:cs="Times New Roman"/>
          <w:sz w:val="28"/>
          <w:szCs w:val="28"/>
        </w:rPr>
        <w:t>, карнавальных костюмов, одежды сцены, ростовых кукол, световое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339E">
        <w:rPr>
          <w:rFonts w:ascii="Times New Roman" w:eastAsia="Times New Roman" w:hAnsi="Times New Roman" w:cs="Times New Roman"/>
          <w:sz w:val="28"/>
          <w:szCs w:val="28"/>
        </w:rPr>
        <w:t>прочее.</w:t>
      </w:r>
    </w:p>
    <w:p w14:paraId="5970A0F8" w14:textId="396D01D5" w:rsidR="00CF109F" w:rsidRDefault="00CF109F" w:rsidP="00CF109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8.9.    Ремонт, настройка и наладка музыкальных инструментов, звуко- и видеоаппаратуры. </w:t>
      </w:r>
    </w:p>
    <w:p w14:paraId="50CA0C39" w14:textId="57D22A0A" w:rsidR="00CF109F" w:rsidRDefault="00CF109F" w:rsidP="00CF10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sz w:val="28"/>
          <w:szCs w:val="28"/>
        </w:rPr>
        <w:t>8.10. Ремонт и реставрация произведений (изделий) изобразительного искусства и декоративно – прикладного искусства, печатных изделий, переплетные работы.</w:t>
      </w:r>
    </w:p>
    <w:p w14:paraId="226C1AA0" w14:textId="77777777" w:rsidR="008679D5" w:rsidRDefault="00CF109F" w:rsidP="000835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8.11.    </w:t>
      </w:r>
      <w:r w:rsidR="004F5D46">
        <w:rPr>
          <w:rFonts w:ascii="Times New Roman" w:eastAsia="Times New Roman" w:hAnsi="Times New Roman" w:cs="Times New Roman"/>
          <w:sz w:val="28"/>
          <w:szCs w:val="28"/>
        </w:rPr>
        <w:t>Фотокопирование, репродуцирование, ксерокопирование.</w:t>
      </w:r>
    </w:p>
    <w:p w14:paraId="771A5037" w14:textId="6BE3EF9C" w:rsidR="00083582" w:rsidRDefault="004F5D46" w:rsidP="000835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8.12. Изготовление звукозаписей, фонограмм концертных номеров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спектаклей,  аранжировок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82">
        <w:rPr>
          <w:rFonts w:ascii="Times New Roman" w:eastAsia="Times New Roman" w:hAnsi="Times New Roman" w:cs="Times New Roman"/>
          <w:sz w:val="28"/>
          <w:szCs w:val="28"/>
        </w:rPr>
        <w:t xml:space="preserve">фонограмм  и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произведений.</w:t>
      </w:r>
    </w:p>
    <w:p w14:paraId="50265136" w14:textId="74A87C99" w:rsidR="004F5D46" w:rsidRDefault="004F5D46" w:rsidP="00CF10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8.13.   Прокат (показ) спектаклей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драмы,  кукольных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театров, музыкально-драматических и прочих).</w:t>
      </w:r>
    </w:p>
    <w:p w14:paraId="2B49240D" w14:textId="012C1A4A" w:rsidR="004F5D46" w:rsidRDefault="004F5D46" w:rsidP="00CF10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8.14.  Прокат (показ)</w:t>
      </w:r>
      <w:r w:rsidR="00CA339E">
        <w:rPr>
          <w:rFonts w:ascii="Times New Roman" w:eastAsia="Times New Roman" w:hAnsi="Times New Roman" w:cs="Times New Roman"/>
          <w:sz w:val="28"/>
          <w:szCs w:val="28"/>
        </w:rPr>
        <w:t xml:space="preserve"> концертов (симфонических, хоровых коллективов, камерных, филармонических коллективов, эстрадных исполнителей и коллективов</w:t>
      </w:r>
      <w:r w:rsidR="00A15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39E">
        <w:rPr>
          <w:rFonts w:ascii="Times New Roman" w:eastAsia="Times New Roman" w:hAnsi="Times New Roman" w:cs="Times New Roman"/>
          <w:sz w:val="28"/>
          <w:szCs w:val="28"/>
        </w:rPr>
        <w:t xml:space="preserve"> прочих).</w:t>
      </w:r>
    </w:p>
    <w:p w14:paraId="1EC62EB3" w14:textId="61826DC1" w:rsidR="00CA339E" w:rsidRDefault="00CA339E" w:rsidP="00CA3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8.15.   Оздоровительные мероприятия (секции, группы по укреплению здоровья, гимнастика, ритмика, йога, пилатес,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спортивные игры, общефизическая подготовка).</w:t>
      </w:r>
    </w:p>
    <w:p w14:paraId="45F6876D" w14:textId="530C4737" w:rsidR="00CA339E" w:rsidRDefault="00CA339E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8.16.   Услуги по разработке эскизов </w:t>
      </w:r>
      <w:r w:rsidR="00083582">
        <w:rPr>
          <w:rFonts w:ascii="Times New Roman" w:eastAsia="Times New Roman" w:hAnsi="Times New Roman" w:cs="Times New Roman"/>
          <w:sz w:val="28"/>
          <w:szCs w:val="28"/>
        </w:rPr>
        <w:t>сцены,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оформления</w:t>
      </w:r>
      <w:r w:rsidR="00083582">
        <w:rPr>
          <w:rFonts w:ascii="Times New Roman" w:eastAsia="Times New Roman" w:hAnsi="Times New Roman" w:cs="Times New Roman"/>
          <w:sz w:val="28"/>
          <w:szCs w:val="28"/>
        </w:rPr>
        <w:t xml:space="preserve"> помещений, открытых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, фотозон, костюмов и т.п.</w:t>
      </w:r>
    </w:p>
    <w:p w14:paraId="5DC986F1" w14:textId="7B49BF92" w:rsidR="00CA339E" w:rsidRDefault="00CA339E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8.17. </w:t>
      </w:r>
      <w:r w:rsidR="00ED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и продажа сувениров, памятных медалей, вымпелов, открыток, изделий декоративно-прикладного искусства.</w:t>
      </w:r>
    </w:p>
    <w:p w14:paraId="0D3152D8" w14:textId="2665364C" w:rsidR="00CA339E" w:rsidRDefault="00CA339E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8.18.    Художественно - оформительские работы (интерьеры, плакаты, баннеры, реклама, портреты, визитки, буклеты, логотипы, этикетки, акварели, вывески и др.),</w:t>
      </w:r>
    </w:p>
    <w:p w14:paraId="20F024F6" w14:textId="398AFB3C" w:rsidR="00ED56B3" w:rsidRPr="00ED56B3" w:rsidRDefault="00CA339E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8.19.   </w:t>
      </w:r>
      <w:r w:rsidR="00A150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ED56B3">
        <w:rPr>
          <w:rFonts w:ascii="Times New Roman" w:eastAsia="Times New Roman" w:hAnsi="Times New Roman" w:cs="Times New Roman"/>
          <w:sz w:val="28"/>
          <w:szCs w:val="28"/>
        </w:rPr>
        <w:t xml:space="preserve">помещений для проведения мероприятий на платной основе, мастер-классов, для информационных и культурно-массовых мероприятий, для семинаров, лекций. </w:t>
      </w:r>
      <w:bookmarkStart w:id="1" w:name="_Hlk3534093"/>
      <w:r w:rsidR="00ED56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56B3" w:rsidRPr="00E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озмездное оказание услуг по размещению торговых, информационных, интерактивных аппаратов и устройств в целях обеспечения потребностей муниципального учреждения и повышения качества оказания услуг</w:t>
      </w:r>
      <w:r w:rsidR="00E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1"/>
    <w:p w14:paraId="2794C0E2" w14:textId="036CFD9B" w:rsidR="00A150A7" w:rsidRDefault="00A150A7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8.20.  Организация и проведение ярмарок, лотерей, аукционов, выставок-продаж, в том числе по заявкам сторонних организаций и предприятий, частных предпринимателей.</w:t>
      </w:r>
    </w:p>
    <w:p w14:paraId="70F1112F" w14:textId="4B3592ED" w:rsidR="00A150A7" w:rsidRDefault="00A150A7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8.21. Совместная деятельность с другими учреждениями культуры, молодежными организациями, предприятиями, частными предпринимателями, отдельными гражданами, в том числе путем объединения на долевых началах трудовых, финансовых и материальных ресурсов и создания на этой основе совместных различных по форме и видам организационной деятельности социально-досуговых услуг:</w:t>
      </w:r>
    </w:p>
    <w:p w14:paraId="7ECA259F" w14:textId="71C120E6" w:rsidR="00A150A7" w:rsidRDefault="00A150A7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-   Совместное проведение вечеров отдыха, танцевальных и других вечеров, праздников, деловых встреч, круглых столов, форумов, пропаганды и агитации в период предвыборных </w:t>
      </w:r>
      <w:r w:rsidR="00C324BF">
        <w:rPr>
          <w:rFonts w:ascii="Times New Roman" w:eastAsia="Times New Roman" w:hAnsi="Times New Roman" w:cs="Times New Roman"/>
          <w:sz w:val="28"/>
          <w:szCs w:val="28"/>
        </w:rPr>
        <w:t>кампаний, свадеб, юбилеев, корпоративных праздников, проводов в армию, на пенсию, гражданских и семейных обрядов, литературно-музыкальных гостиных, балов, дискотек, концертов, гастролей и других культурно-досуговых мероприятий, в том числе по заявкам организаций, предприятий и отдельных граждан.</w:t>
      </w:r>
    </w:p>
    <w:p w14:paraId="191818BC" w14:textId="35AB4182" w:rsidR="00C324BF" w:rsidRDefault="00C324BF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-  совместное проведение различных по форме мероприятий по заявкам коммерческих передвижных концертных, цирковых организаций и предприятий.</w:t>
      </w:r>
    </w:p>
    <w:p w14:paraId="5B502276" w14:textId="77777777" w:rsidR="00587037" w:rsidRDefault="00C324BF" w:rsidP="005870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-  совместное проведение ярмарок, лотерей, аукционов, выставок-продаж, в том числе по заявкам сторонних предприятий и организаций.</w:t>
      </w:r>
      <w:r w:rsidR="00F933F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3E81CC1F" w14:textId="19B8A2F4" w:rsidR="00C324BF" w:rsidRDefault="00F933F7" w:rsidP="005870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совместная деятельность </w:t>
      </w:r>
      <w:r w:rsidR="00083582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работы компьютерных залов, </w:t>
      </w:r>
      <w:proofErr w:type="gramStart"/>
      <w:r w:rsidR="00083582">
        <w:rPr>
          <w:rFonts w:ascii="Times New Roman" w:eastAsia="Times New Roman" w:hAnsi="Times New Roman" w:cs="Times New Roman"/>
          <w:sz w:val="28"/>
          <w:szCs w:val="28"/>
        </w:rPr>
        <w:t>интернет клубов</w:t>
      </w:r>
      <w:proofErr w:type="gramEnd"/>
      <w:r w:rsidR="00083582">
        <w:rPr>
          <w:rFonts w:ascii="Times New Roman" w:eastAsia="Times New Roman" w:hAnsi="Times New Roman" w:cs="Times New Roman"/>
          <w:sz w:val="28"/>
          <w:szCs w:val="28"/>
        </w:rPr>
        <w:t>, тренажерных залов, кафе, бильярдных, аттракционов и других подобных игровых и развлекательных досуговых объектов.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DEC795" w14:textId="37316FFF" w:rsidR="00083582" w:rsidRDefault="00083582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совместная деятельность по организации работы передвижных и стационарных аттракционов.</w:t>
      </w:r>
    </w:p>
    <w:p w14:paraId="7EA2511D" w14:textId="7F95AD18" w:rsidR="00083582" w:rsidRDefault="00083582" w:rsidP="00622F6C">
      <w:pPr>
        <w:pStyle w:val="20"/>
        <w:shd w:val="clear" w:color="auto" w:fill="auto"/>
        <w:tabs>
          <w:tab w:val="left" w:pos="1492"/>
        </w:tabs>
        <w:spacing w:after="0" w:line="320" w:lineRule="exact"/>
        <w:ind w:firstLine="740"/>
      </w:pPr>
      <w:r>
        <w:t>8.22.  Организация и проведение акций, презентаций, выставок, культурно-массовых мероприятий, постановочная работа, проведение концертов и праздников, выступление творческих коллективов, проведение конкурсов, карнавалов,</w:t>
      </w:r>
      <w:r w:rsidR="00622F6C" w:rsidRPr="00622F6C">
        <w:t xml:space="preserve"> </w:t>
      </w:r>
      <w:r w:rsidR="00622F6C" w:rsidRPr="00E648DD">
        <w:t>Подготовка и проведение театрально-зрелищных мероприятий, массовых праздников, народных гуляний, шоу-программ, авторских программ, тематических программ, ритуально-обрядовых процедур, митингов, театрализованных шествий, концертов, спектаклей, вечеров отдыха, благотворительных марафонов, презентаций, игровых, развлекательных, конкурсных программ, дискотек, вечеров отдыха, творческих встреч, утренников, балов, корпоративных вечеринок и других культурно</w:t>
      </w:r>
      <w:r w:rsidR="00622F6C" w:rsidRPr="00E648DD">
        <w:softHyphen/>
      </w:r>
      <w:r w:rsidR="00622F6C">
        <w:t>-</w:t>
      </w:r>
      <w:r w:rsidR="00622F6C" w:rsidRPr="00E648DD">
        <w:t>развлекательных программ, юбилеев, чествований</w:t>
      </w:r>
      <w:r w:rsidR="00622F6C">
        <w:t>,</w:t>
      </w:r>
      <w:r>
        <w:t xml:space="preserve"> корпоративных культурно - досуговых мероприятий</w:t>
      </w:r>
      <w:r w:rsidR="008679D5">
        <w:t>, услуг по доставке сценического оборудования и реквизита,</w:t>
      </w:r>
      <w:r>
        <w:t xml:space="preserve"> проч</w:t>
      </w:r>
      <w:r w:rsidR="008679D5">
        <w:t>ие услуги не противоречащие уставной деятельности Учреждения.</w:t>
      </w:r>
    </w:p>
    <w:p w14:paraId="1BD68E8F" w14:textId="78E39B01" w:rsidR="00083582" w:rsidRDefault="00083582" w:rsidP="00CA33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8.23.  Написание сценариев </w:t>
      </w:r>
      <w:r w:rsidR="00622F6C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ED56B3">
        <w:rPr>
          <w:rFonts w:ascii="Times New Roman" w:eastAsia="Times New Roman" w:hAnsi="Times New Roman" w:cs="Times New Roman"/>
          <w:sz w:val="28"/>
          <w:szCs w:val="28"/>
        </w:rPr>
        <w:t xml:space="preserve"> народных гуляний, выпускных вечеров, культурно - массовых мероприятий.</w:t>
      </w:r>
    </w:p>
    <w:p w14:paraId="5EAAC273" w14:textId="77777777" w:rsidR="002B5F48" w:rsidRDefault="002B5F48" w:rsidP="00FF4A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E248C8" w14:textId="43C6227B" w:rsidR="00FF4A72" w:rsidRDefault="00FF4A72" w:rsidP="00FF4A7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F4A72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F4A72">
        <w:rPr>
          <w:rFonts w:ascii="Times New Roman" w:hAnsi="Times New Roman" w:cs="Times New Roman"/>
          <w:b/>
          <w:sz w:val="28"/>
          <w:szCs w:val="28"/>
        </w:rPr>
        <w:t>к формирования и использования</w:t>
      </w:r>
      <w:r w:rsidR="00406FC4">
        <w:rPr>
          <w:rFonts w:ascii="Times New Roman" w:hAnsi="Times New Roman" w:cs="Times New Roman"/>
          <w:b/>
          <w:sz w:val="28"/>
          <w:szCs w:val="28"/>
        </w:rPr>
        <w:t xml:space="preserve"> и учета</w:t>
      </w:r>
      <w:r w:rsidRPr="00FF4A72">
        <w:rPr>
          <w:rFonts w:ascii="Times New Roman" w:hAnsi="Times New Roman" w:cs="Times New Roman"/>
          <w:b/>
          <w:sz w:val="28"/>
          <w:szCs w:val="28"/>
        </w:rPr>
        <w:t xml:space="preserve"> целевых взносов,</w:t>
      </w:r>
    </w:p>
    <w:p w14:paraId="4D56BBBD" w14:textId="4434CB93" w:rsidR="00D47234" w:rsidRDefault="00FF4A72" w:rsidP="00D472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72">
        <w:rPr>
          <w:rFonts w:ascii="Times New Roman" w:hAnsi="Times New Roman" w:cs="Times New Roman"/>
          <w:b/>
          <w:sz w:val="28"/>
          <w:szCs w:val="28"/>
        </w:rPr>
        <w:t>добровольных пожертвований юридических и физических лиц</w:t>
      </w:r>
      <w:r w:rsidR="00D47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2A231" w14:textId="77777777" w:rsidR="00D47234" w:rsidRPr="00D47234" w:rsidRDefault="00D47234" w:rsidP="00D472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95B05" w14:textId="14776314" w:rsidR="00D47234" w:rsidRPr="00D47234" w:rsidRDefault="00AF38CB" w:rsidP="00D4723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234">
        <w:rPr>
          <w:rFonts w:ascii="Times New Roman" w:hAnsi="Times New Roman" w:cs="Times New Roman"/>
          <w:sz w:val="28"/>
          <w:szCs w:val="28"/>
        </w:rPr>
        <w:t>Порядок получения и использования целевых взносов, добровольных пожертвований юридических и физических лиц</w:t>
      </w:r>
      <w:r w:rsidR="00D47234" w:rsidRPr="00D47234">
        <w:rPr>
          <w:rFonts w:ascii="Times New Roman" w:hAnsi="Times New Roman" w:cs="Times New Roman"/>
          <w:sz w:val="28"/>
          <w:szCs w:val="28"/>
        </w:rPr>
        <w:t>.</w:t>
      </w:r>
    </w:p>
    <w:p w14:paraId="0B2DC7EA" w14:textId="19E14E46" w:rsidR="00FF4A72" w:rsidRDefault="00AF38CB" w:rsidP="00406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.1.</w:t>
      </w:r>
      <w:r w:rsidR="00FF4A72">
        <w:rPr>
          <w:rFonts w:ascii="Times New Roman" w:hAnsi="Times New Roman" w:cs="Times New Roman"/>
          <w:sz w:val="28"/>
          <w:szCs w:val="28"/>
        </w:rPr>
        <w:t>1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Целевые взносы и добровольные пожертвования в денежной форме вносятся на основании заявления </w:t>
      </w:r>
      <w:r w:rsidR="00FF4A72">
        <w:rPr>
          <w:rFonts w:ascii="Times New Roman" w:hAnsi="Times New Roman" w:cs="Times New Roman"/>
          <w:sz w:val="28"/>
          <w:szCs w:val="28"/>
        </w:rPr>
        <w:t xml:space="preserve">на </w:t>
      </w:r>
      <w:r w:rsidR="00FF4A72" w:rsidRPr="00A74A2B">
        <w:rPr>
          <w:rFonts w:ascii="Times New Roman" w:hAnsi="Times New Roman" w:cs="Times New Roman"/>
          <w:sz w:val="28"/>
          <w:szCs w:val="28"/>
        </w:rPr>
        <w:t>расчетный счет Учреждения платежным поручениям, путем перечисления по безналичному расчету или путем внесения наличных денежных средств в кассу Учреждения с выдачей юридическому, физическому лицу (родителю, законному представителю и др.), соответствующего документа, подтверждающего внесение денежных средств.</w:t>
      </w:r>
    </w:p>
    <w:p w14:paraId="765B0A76" w14:textId="17229DD2" w:rsidR="00FF4A72" w:rsidRDefault="00FF4A72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74A2B">
        <w:rPr>
          <w:rFonts w:ascii="Times New Roman" w:hAnsi="Times New Roman" w:cs="Times New Roman"/>
          <w:sz w:val="28"/>
          <w:szCs w:val="28"/>
        </w:rPr>
        <w:t xml:space="preserve">2. 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</w:t>
      </w:r>
      <w:bookmarkStart w:id="2" w:name="_Hlk8662478"/>
      <w:r w:rsidRPr="00A74A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6FC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74A2B">
        <w:rPr>
          <w:rFonts w:ascii="Times New Roman" w:hAnsi="Times New Roman" w:cs="Times New Roman"/>
          <w:sz w:val="28"/>
          <w:szCs w:val="28"/>
        </w:rPr>
        <w:t>заявления</w:t>
      </w:r>
      <w:bookmarkEnd w:id="2"/>
      <w:r w:rsidRPr="00A74A2B">
        <w:rPr>
          <w:rFonts w:ascii="Times New Roman" w:hAnsi="Times New Roman" w:cs="Times New Roman"/>
          <w:sz w:val="28"/>
          <w:szCs w:val="28"/>
        </w:rPr>
        <w:t>. Переданное имущество оформляется в обязательном порядке актом приема-передачи и ставится на баланс</w:t>
      </w:r>
      <w:r w:rsidR="002E034D">
        <w:rPr>
          <w:rFonts w:ascii="Times New Roman" w:hAnsi="Times New Roman" w:cs="Times New Roman"/>
          <w:sz w:val="28"/>
          <w:szCs w:val="28"/>
        </w:rPr>
        <w:t xml:space="preserve"> У</w:t>
      </w:r>
      <w:r w:rsidR="00D47234">
        <w:rPr>
          <w:rFonts w:ascii="Times New Roman" w:hAnsi="Times New Roman" w:cs="Times New Roman"/>
          <w:sz w:val="28"/>
          <w:szCs w:val="28"/>
        </w:rPr>
        <w:t>ч</w:t>
      </w:r>
      <w:r w:rsidR="002E034D">
        <w:rPr>
          <w:rFonts w:ascii="Times New Roman" w:hAnsi="Times New Roman" w:cs="Times New Roman"/>
          <w:sz w:val="28"/>
          <w:szCs w:val="28"/>
        </w:rPr>
        <w:t>реждения</w:t>
      </w:r>
      <w:r w:rsidRPr="00A74A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14:paraId="1DAD4263" w14:textId="740BEF43" w:rsidR="00FF4A72" w:rsidRDefault="00FF4A72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A74A2B">
        <w:rPr>
          <w:rFonts w:ascii="Times New Roman" w:hAnsi="Times New Roman" w:cs="Times New Roman"/>
          <w:sz w:val="28"/>
          <w:szCs w:val="28"/>
        </w:rPr>
        <w:t xml:space="preserve">.3.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14:paraId="1AD88AA3" w14:textId="3F89BDF8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 w:rsidR="00FF4A72">
        <w:rPr>
          <w:rFonts w:ascii="Times New Roman" w:hAnsi="Times New Roman" w:cs="Times New Roman"/>
          <w:sz w:val="28"/>
          <w:szCs w:val="28"/>
        </w:rPr>
        <w:t>1.</w:t>
      </w:r>
      <w:r w:rsidR="00FF4A72" w:rsidRPr="00A74A2B">
        <w:rPr>
          <w:rFonts w:ascii="Times New Roman" w:hAnsi="Times New Roman" w:cs="Times New Roman"/>
          <w:sz w:val="28"/>
          <w:szCs w:val="28"/>
        </w:rPr>
        <w:t>4. Учет целевых взносов и добровольных пожертвований ведется в соответствии с Инструкцией по бюджетному учету</w:t>
      </w:r>
      <w:r w:rsidR="00FF4A72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Павловского СП»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4E319" w14:textId="2C4E021F" w:rsidR="00FF4A72" w:rsidRDefault="00406FC4" w:rsidP="0040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целевых взносов и добровольных пожертвований </w:t>
      </w:r>
    </w:p>
    <w:p w14:paraId="61D92846" w14:textId="308C961E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Распоряжение привлеченными пожертвованиями, целевыми взносами осуществляет </w:t>
      </w:r>
      <w:r w:rsidR="00FF4A72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по объявленному целевому назначению (при наличии условия) или в общеполезных уставных целях без целевого назначения. </w:t>
      </w:r>
    </w:p>
    <w:p w14:paraId="62EAE6C2" w14:textId="54B498B4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2.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 </w:t>
      </w:r>
    </w:p>
    <w:p w14:paraId="7BDD79ED" w14:textId="377237F7" w:rsidR="00FF4A72" w:rsidRDefault="00406FC4" w:rsidP="0040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использования целевых взносов, добровольных пожертвований</w:t>
      </w:r>
    </w:p>
    <w:p w14:paraId="7A9B7686" w14:textId="3E82B9BE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законности привлечения</w:t>
      </w:r>
      <w:r w:rsidR="00997D65">
        <w:rPr>
          <w:rFonts w:ascii="Times New Roman" w:hAnsi="Times New Roman" w:cs="Times New Roman"/>
          <w:sz w:val="28"/>
          <w:szCs w:val="28"/>
        </w:rPr>
        <w:t xml:space="preserve"> и расходованием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Учреждением целевых взносов и добровольных пожертвований осуществляется </w:t>
      </w:r>
      <w:r w:rsidR="00FF4A72">
        <w:rPr>
          <w:rFonts w:ascii="Times New Roman" w:hAnsi="Times New Roman" w:cs="Times New Roman"/>
          <w:sz w:val="28"/>
          <w:szCs w:val="28"/>
        </w:rPr>
        <w:t>У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14:paraId="391EF595" w14:textId="6F8B5729" w:rsidR="00FF4A72" w:rsidRPr="00406FC4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C4">
        <w:rPr>
          <w:rFonts w:ascii="Times New Roman" w:hAnsi="Times New Roman" w:cs="Times New Roman"/>
          <w:sz w:val="28"/>
          <w:szCs w:val="28"/>
        </w:rPr>
        <w:t>9</w:t>
      </w:r>
      <w:r w:rsidR="00FF4A72" w:rsidRPr="00406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FC4">
        <w:rPr>
          <w:rFonts w:ascii="Times New Roman" w:hAnsi="Times New Roman" w:cs="Times New Roman"/>
          <w:sz w:val="28"/>
          <w:szCs w:val="28"/>
        </w:rPr>
        <w:t>.</w:t>
      </w:r>
      <w:r w:rsidR="00FF4A72" w:rsidRPr="00406FC4">
        <w:rPr>
          <w:rFonts w:ascii="Times New Roman" w:hAnsi="Times New Roman" w:cs="Times New Roman"/>
          <w:sz w:val="28"/>
          <w:szCs w:val="28"/>
        </w:rPr>
        <w:t>2. Директор учреждения на основании подробного письменного обоснования руководителя клубного формирования, рассматривает и согласовывает все вопросы касающиеся целесообразности участия клубного формирования в фестивалях, конкурсах разных уровней, семинарах и прочих выездных мероприятий, оценивает возможность финансового обеспечения предстоящих расходов за счет поступивших целевых взносов и добровольных пожертвований.</w:t>
      </w:r>
    </w:p>
    <w:p w14:paraId="73C01531" w14:textId="4F3EEC8E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F4A72">
        <w:rPr>
          <w:rFonts w:ascii="Times New Roman" w:hAnsi="Times New Roman" w:cs="Times New Roman"/>
          <w:sz w:val="28"/>
          <w:szCs w:val="28"/>
        </w:rPr>
        <w:t>3</w:t>
      </w:r>
      <w:r w:rsidR="00FF4A72" w:rsidRPr="00A74A2B">
        <w:rPr>
          <w:rFonts w:ascii="Times New Roman" w:hAnsi="Times New Roman" w:cs="Times New Roman"/>
          <w:sz w:val="28"/>
          <w:szCs w:val="28"/>
        </w:rPr>
        <w:t>. В конце календарного года годовой отчет</w:t>
      </w:r>
      <w:r w:rsidR="00FF4A72">
        <w:rPr>
          <w:rFonts w:ascii="Times New Roman" w:hAnsi="Times New Roman" w:cs="Times New Roman"/>
          <w:sz w:val="28"/>
          <w:szCs w:val="28"/>
        </w:rPr>
        <w:t xml:space="preserve"> о расходовании целевых взносов, добровольных пожертвований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</w:t>
      </w:r>
      <w:r w:rsidR="00F0142F">
        <w:rPr>
          <w:rFonts w:ascii="Times New Roman" w:hAnsi="Times New Roman" w:cs="Times New Roman"/>
          <w:sz w:val="28"/>
          <w:szCs w:val="28"/>
        </w:rPr>
        <w:t xml:space="preserve">(Приказ Минфина РФ от 02.07.2010 № 66-н форма № 6) </w:t>
      </w:r>
      <w:r w:rsidR="00FF4A72" w:rsidRPr="00A74A2B">
        <w:rPr>
          <w:rFonts w:ascii="Times New Roman" w:hAnsi="Times New Roman" w:cs="Times New Roman"/>
          <w:sz w:val="28"/>
          <w:szCs w:val="28"/>
        </w:rPr>
        <w:t>утверждается директором</w:t>
      </w:r>
      <w:r w:rsidR="002E034D">
        <w:rPr>
          <w:rFonts w:ascii="Times New Roman" w:hAnsi="Times New Roman" w:cs="Times New Roman"/>
          <w:sz w:val="28"/>
          <w:szCs w:val="28"/>
        </w:rPr>
        <w:t>.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9DE41" w14:textId="45983E4A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FF4A72">
        <w:rPr>
          <w:rFonts w:ascii="Times New Roman" w:hAnsi="Times New Roman" w:cs="Times New Roman"/>
          <w:sz w:val="28"/>
          <w:szCs w:val="28"/>
        </w:rPr>
        <w:t>4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. Директор Учреждения отчитывается перед Учредителем и </w:t>
      </w:r>
      <w:proofErr w:type="gramStart"/>
      <w:r w:rsidR="00F0142F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F0142F">
        <w:rPr>
          <w:rFonts w:ascii="Times New Roman" w:hAnsi="Times New Roman" w:cs="Times New Roman"/>
          <w:sz w:val="28"/>
          <w:szCs w:val="28"/>
        </w:rPr>
        <w:t xml:space="preserve"> осуществившими пожертвования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 </w:t>
      </w:r>
    </w:p>
    <w:p w14:paraId="4ED03B5B" w14:textId="233C92B7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 w:rsidR="00FF4A72">
        <w:rPr>
          <w:rFonts w:ascii="Times New Roman" w:hAnsi="Times New Roman" w:cs="Times New Roman"/>
          <w:sz w:val="28"/>
          <w:szCs w:val="28"/>
        </w:rPr>
        <w:t>5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. В отчете Учреждения об итогах работы за </w:t>
      </w:r>
      <w:r w:rsidR="00FF4A72">
        <w:rPr>
          <w:rFonts w:ascii="Times New Roman" w:hAnsi="Times New Roman" w:cs="Times New Roman"/>
          <w:sz w:val="28"/>
          <w:szCs w:val="28"/>
        </w:rPr>
        <w:t>календарный год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отражается поступление финансовых средств и цели их расходования. </w:t>
      </w:r>
    </w:p>
    <w:p w14:paraId="028BDC04" w14:textId="343A4851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9.3.6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Запрещается отказывать гражданам в приеме </w:t>
      </w:r>
      <w:r w:rsidR="00FF4A72">
        <w:rPr>
          <w:rFonts w:ascii="Times New Roman" w:hAnsi="Times New Roman" w:cs="Times New Roman"/>
          <w:sz w:val="28"/>
          <w:szCs w:val="28"/>
        </w:rPr>
        <w:t xml:space="preserve">и участии в творческих коллективах </w:t>
      </w:r>
      <w:r w:rsidR="00FF4A72" w:rsidRPr="00A74A2B">
        <w:rPr>
          <w:rFonts w:ascii="Times New Roman" w:hAnsi="Times New Roman" w:cs="Times New Roman"/>
          <w:sz w:val="28"/>
          <w:szCs w:val="28"/>
        </w:rPr>
        <w:t>Учреждени</w:t>
      </w:r>
      <w:r w:rsidR="00FF4A72">
        <w:rPr>
          <w:rFonts w:ascii="Times New Roman" w:hAnsi="Times New Roman" w:cs="Times New Roman"/>
          <w:sz w:val="28"/>
          <w:szCs w:val="28"/>
        </w:rPr>
        <w:t>я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или исключать из </w:t>
      </w:r>
      <w:r w:rsidR="00FF4A72">
        <w:rPr>
          <w:rFonts w:ascii="Times New Roman" w:hAnsi="Times New Roman" w:cs="Times New Roman"/>
          <w:sz w:val="28"/>
          <w:szCs w:val="28"/>
        </w:rPr>
        <w:t>них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 из-за нежелания или невозможности </w:t>
      </w:r>
      <w:r w:rsidR="00FF4A72">
        <w:rPr>
          <w:rFonts w:ascii="Times New Roman" w:hAnsi="Times New Roman" w:cs="Times New Roman"/>
          <w:sz w:val="28"/>
          <w:szCs w:val="28"/>
        </w:rPr>
        <w:t xml:space="preserve">участников коллектива, 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осуществлять целевые взносы, добровольные пожертвования. </w:t>
      </w:r>
    </w:p>
    <w:p w14:paraId="4A844930" w14:textId="3FFF0B44" w:rsidR="00FF4A72" w:rsidRDefault="00406FC4" w:rsidP="00FF4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A72" w:rsidRPr="00A7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FF4A72" w:rsidRPr="00A74A2B">
        <w:rPr>
          <w:rFonts w:ascii="Times New Roman" w:hAnsi="Times New Roman" w:cs="Times New Roman"/>
          <w:sz w:val="28"/>
          <w:szCs w:val="28"/>
        </w:rPr>
        <w:t xml:space="preserve">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 </w:t>
      </w:r>
    </w:p>
    <w:p w14:paraId="517423C4" w14:textId="77B3349D" w:rsidR="002E034D" w:rsidRDefault="00ED56B3" w:rsidP="00F0142F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FC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14:paraId="30F6506A" w14:textId="77777777" w:rsidR="00F0142F" w:rsidRPr="00F0142F" w:rsidRDefault="00F0142F" w:rsidP="00F0142F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398C1" w14:textId="50817F74" w:rsidR="00ED56B3" w:rsidRDefault="00ED56B3" w:rsidP="00E16802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деятельностью структурных подразделений (служб, отдельных должностных лиц) по оказанию платных услуг осуществляет администрация Учреждения.</w:t>
      </w:r>
    </w:p>
    <w:p w14:paraId="1303601B" w14:textId="465F6627" w:rsidR="00ED56B3" w:rsidRDefault="00ED56B3" w:rsidP="00E16802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Учреждения несет полную ответственность</w:t>
      </w:r>
      <w:r w:rsidR="00E16802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 по оказанию платных услуг</w:t>
      </w:r>
      <w:r w:rsidR="00D47234">
        <w:rPr>
          <w:rFonts w:ascii="Times New Roman" w:eastAsia="Times New Roman" w:hAnsi="Times New Roman" w:cs="Times New Roman"/>
          <w:sz w:val="28"/>
          <w:szCs w:val="28"/>
        </w:rPr>
        <w:t xml:space="preserve"> и иной приносящей доход деятельности</w:t>
      </w:r>
      <w:r w:rsidR="00E168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1C85A0CE" w14:textId="6F2C056C" w:rsidR="004A0A87" w:rsidRPr="00800692" w:rsidRDefault="00E16802" w:rsidP="00E16802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69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может изменяться и дополняться в порядке предусмотренном действующим законодательством РФ, нормативно-правовыми </w:t>
      </w:r>
      <w:proofErr w:type="gramStart"/>
      <w:r w:rsidRPr="00800692">
        <w:rPr>
          <w:rFonts w:ascii="Times New Roman" w:eastAsia="Times New Roman" w:hAnsi="Times New Roman" w:cs="Times New Roman"/>
          <w:sz w:val="28"/>
          <w:szCs w:val="28"/>
        </w:rPr>
        <w:t>актами  Краснодарского</w:t>
      </w:r>
      <w:proofErr w:type="gramEnd"/>
      <w:r w:rsidRPr="00800692">
        <w:rPr>
          <w:rFonts w:ascii="Times New Roman" w:eastAsia="Times New Roman" w:hAnsi="Times New Roman" w:cs="Times New Roman"/>
          <w:sz w:val="28"/>
          <w:szCs w:val="28"/>
        </w:rPr>
        <w:t xml:space="preserve"> края, Павловского района, Павловского сельского поселения и Учреждения.</w:t>
      </w:r>
    </w:p>
    <w:sectPr w:rsidR="004A0A87" w:rsidRPr="00800692" w:rsidSect="00406FC4">
      <w:headerReference w:type="first" r:id="rId8"/>
      <w:pgSz w:w="11906" w:h="16838"/>
      <w:pgMar w:top="426" w:right="424" w:bottom="426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279F" w14:textId="77777777" w:rsidR="003F3913" w:rsidRDefault="003F3913" w:rsidP="006C0F65">
      <w:pPr>
        <w:spacing w:after="0" w:line="240" w:lineRule="auto"/>
      </w:pPr>
      <w:r>
        <w:separator/>
      </w:r>
    </w:p>
  </w:endnote>
  <w:endnote w:type="continuationSeparator" w:id="0">
    <w:p w14:paraId="6BF102A5" w14:textId="77777777" w:rsidR="003F3913" w:rsidRDefault="003F3913" w:rsidP="006C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73A5" w14:textId="77777777" w:rsidR="003F3913" w:rsidRDefault="003F3913" w:rsidP="006C0F65">
      <w:pPr>
        <w:spacing w:after="0" w:line="240" w:lineRule="auto"/>
      </w:pPr>
      <w:r>
        <w:separator/>
      </w:r>
    </w:p>
  </w:footnote>
  <w:footnote w:type="continuationSeparator" w:id="0">
    <w:p w14:paraId="46C0E404" w14:textId="77777777" w:rsidR="003F3913" w:rsidRDefault="003F3913" w:rsidP="006C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4A73" w14:textId="44B00253" w:rsidR="00115909" w:rsidRDefault="00115909" w:rsidP="00115909">
    <w:pPr>
      <w:pStyle w:val="a5"/>
      <w:jc w:val="right"/>
    </w:pPr>
    <w:r>
      <w:t xml:space="preserve">                                Приложение № 1</w:t>
    </w:r>
  </w:p>
  <w:p w14:paraId="2F55F3F5" w14:textId="79A2F788" w:rsidR="00115909" w:rsidRDefault="00115909" w:rsidP="00115909">
    <w:pPr>
      <w:pStyle w:val="a5"/>
      <w:jc w:val="right"/>
    </w:pPr>
    <w:r>
      <w:t xml:space="preserve">к приказу № </w:t>
    </w:r>
    <w:r w:rsidR="000F17B1">
      <w:t>99-ОД</w:t>
    </w:r>
    <w:r>
      <w:t xml:space="preserve"> от </w:t>
    </w:r>
    <w:r w:rsidR="000F17B1">
      <w:t>23.05.2019</w:t>
    </w:r>
    <w: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320"/>
    <w:multiLevelType w:val="multilevel"/>
    <w:tmpl w:val="D0C6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A6D166B"/>
    <w:multiLevelType w:val="multilevel"/>
    <w:tmpl w:val="5DE0B2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79472EB"/>
    <w:multiLevelType w:val="multilevel"/>
    <w:tmpl w:val="2EFCB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98"/>
    <w:rsid w:val="000004E8"/>
    <w:rsid w:val="00010513"/>
    <w:rsid w:val="00083582"/>
    <w:rsid w:val="0009178E"/>
    <w:rsid w:val="000B4FA9"/>
    <w:rsid w:val="000B628D"/>
    <w:rsid w:val="000C019A"/>
    <w:rsid w:val="000D3320"/>
    <w:rsid w:val="000D429E"/>
    <w:rsid w:val="000E1ADF"/>
    <w:rsid w:val="000F17B1"/>
    <w:rsid w:val="000F234D"/>
    <w:rsid w:val="000F30D8"/>
    <w:rsid w:val="000F5AEE"/>
    <w:rsid w:val="00115909"/>
    <w:rsid w:val="001240CB"/>
    <w:rsid w:val="0015712E"/>
    <w:rsid w:val="001869BC"/>
    <w:rsid w:val="001B56C3"/>
    <w:rsid w:val="001C79CA"/>
    <w:rsid w:val="001D0E11"/>
    <w:rsid w:val="00263DD5"/>
    <w:rsid w:val="002859AB"/>
    <w:rsid w:val="002945DF"/>
    <w:rsid w:val="002B352B"/>
    <w:rsid w:val="002B5F48"/>
    <w:rsid w:val="002D5917"/>
    <w:rsid w:val="002D7726"/>
    <w:rsid w:val="002E034D"/>
    <w:rsid w:val="002E6A94"/>
    <w:rsid w:val="00376F6B"/>
    <w:rsid w:val="003D76FF"/>
    <w:rsid w:val="003F3913"/>
    <w:rsid w:val="0040464F"/>
    <w:rsid w:val="00406FC4"/>
    <w:rsid w:val="00427C14"/>
    <w:rsid w:val="00441742"/>
    <w:rsid w:val="0045494D"/>
    <w:rsid w:val="00470A85"/>
    <w:rsid w:val="00473319"/>
    <w:rsid w:val="004A0A87"/>
    <w:rsid w:val="004B2CE6"/>
    <w:rsid w:val="004B3989"/>
    <w:rsid w:val="004D5B05"/>
    <w:rsid w:val="004E0E88"/>
    <w:rsid w:val="004E242F"/>
    <w:rsid w:val="004F5D46"/>
    <w:rsid w:val="00516BAF"/>
    <w:rsid w:val="00523DA1"/>
    <w:rsid w:val="00555C93"/>
    <w:rsid w:val="00567379"/>
    <w:rsid w:val="00580071"/>
    <w:rsid w:val="00583148"/>
    <w:rsid w:val="00587037"/>
    <w:rsid w:val="00587191"/>
    <w:rsid w:val="005C514F"/>
    <w:rsid w:val="005E0E0A"/>
    <w:rsid w:val="005E5648"/>
    <w:rsid w:val="00613F9F"/>
    <w:rsid w:val="00622F6C"/>
    <w:rsid w:val="00634550"/>
    <w:rsid w:val="0067427E"/>
    <w:rsid w:val="00675CAC"/>
    <w:rsid w:val="006B5739"/>
    <w:rsid w:val="006B5D32"/>
    <w:rsid w:val="006C0F65"/>
    <w:rsid w:val="006C3CD4"/>
    <w:rsid w:val="006D5554"/>
    <w:rsid w:val="00701135"/>
    <w:rsid w:val="00721E8A"/>
    <w:rsid w:val="00724F78"/>
    <w:rsid w:val="007725F4"/>
    <w:rsid w:val="00785EA0"/>
    <w:rsid w:val="00791D4E"/>
    <w:rsid w:val="007B11E2"/>
    <w:rsid w:val="007F73EE"/>
    <w:rsid w:val="00800692"/>
    <w:rsid w:val="0080322B"/>
    <w:rsid w:val="0080795A"/>
    <w:rsid w:val="00807D6E"/>
    <w:rsid w:val="00843940"/>
    <w:rsid w:val="0085220B"/>
    <w:rsid w:val="008679D5"/>
    <w:rsid w:val="008D35D4"/>
    <w:rsid w:val="008E53D3"/>
    <w:rsid w:val="00905E1B"/>
    <w:rsid w:val="00962E34"/>
    <w:rsid w:val="0097588E"/>
    <w:rsid w:val="009759AD"/>
    <w:rsid w:val="0098690A"/>
    <w:rsid w:val="00997D65"/>
    <w:rsid w:val="009B6733"/>
    <w:rsid w:val="009E4AE1"/>
    <w:rsid w:val="009F442C"/>
    <w:rsid w:val="00A017F7"/>
    <w:rsid w:val="00A150A7"/>
    <w:rsid w:val="00A316AA"/>
    <w:rsid w:val="00A476BA"/>
    <w:rsid w:val="00AA4AC0"/>
    <w:rsid w:val="00AE6853"/>
    <w:rsid w:val="00AF38CB"/>
    <w:rsid w:val="00B05369"/>
    <w:rsid w:val="00B40A26"/>
    <w:rsid w:val="00B763C5"/>
    <w:rsid w:val="00B77C37"/>
    <w:rsid w:val="00BA40C0"/>
    <w:rsid w:val="00BB4C9D"/>
    <w:rsid w:val="00BC49BE"/>
    <w:rsid w:val="00BF296C"/>
    <w:rsid w:val="00C324BF"/>
    <w:rsid w:val="00C434B6"/>
    <w:rsid w:val="00C8424C"/>
    <w:rsid w:val="00C974DA"/>
    <w:rsid w:val="00CA339E"/>
    <w:rsid w:val="00CB5368"/>
    <w:rsid w:val="00CF109F"/>
    <w:rsid w:val="00CF2254"/>
    <w:rsid w:val="00D037F7"/>
    <w:rsid w:val="00D24D3B"/>
    <w:rsid w:val="00D3060B"/>
    <w:rsid w:val="00D31696"/>
    <w:rsid w:val="00D47234"/>
    <w:rsid w:val="00D71BED"/>
    <w:rsid w:val="00D852BE"/>
    <w:rsid w:val="00D96495"/>
    <w:rsid w:val="00DD0850"/>
    <w:rsid w:val="00DF31EE"/>
    <w:rsid w:val="00E01092"/>
    <w:rsid w:val="00E048E8"/>
    <w:rsid w:val="00E10C98"/>
    <w:rsid w:val="00E16802"/>
    <w:rsid w:val="00E3450F"/>
    <w:rsid w:val="00E466B7"/>
    <w:rsid w:val="00E9720F"/>
    <w:rsid w:val="00EB5269"/>
    <w:rsid w:val="00ED56B3"/>
    <w:rsid w:val="00EF17F4"/>
    <w:rsid w:val="00EF7DD2"/>
    <w:rsid w:val="00F0142F"/>
    <w:rsid w:val="00F02107"/>
    <w:rsid w:val="00F03B51"/>
    <w:rsid w:val="00F20B35"/>
    <w:rsid w:val="00F766F5"/>
    <w:rsid w:val="00F77C33"/>
    <w:rsid w:val="00F847DC"/>
    <w:rsid w:val="00F933F7"/>
    <w:rsid w:val="00FA345F"/>
    <w:rsid w:val="00FD42F7"/>
    <w:rsid w:val="00FE4B21"/>
    <w:rsid w:val="00FF47D0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09FC"/>
  <w15:chartTrackingRefBased/>
  <w15:docId w15:val="{C171D896-9C89-461B-8AE3-745FDEA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3C5"/>
    <w:pPr>
      <w:ind w:left="720"/>
      <w:contextualSpacing/>
    </w:pPr>
  </w:style>
  <w:style w:type="paragraph" w:customStyle="1" w:styleId="Standard">
    <w:name w:val="Standard"/>
    <w:rsid w:val="007F7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ext">
    <w:name w:val="Text"/>
    <w:basedOn w:val="Standard"/>
    <w:rsid w:val="007F73EE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622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F6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C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F65"/>
  </w:style>
  <w:style w:type="paragraph" w:styleId="a7">
    <w:name w:val="footer"/>
    <w:basedOn w:val="a"/>
    <w:link w:val="a8"/>
    <w:uiPriority w:val="99"/>
    <w:unhideWhenUsed/>
    <w:rsid w:val="006C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F65"/>
  </w:style>
  <w:style w:type="paragraph" w:styleId="a9">
    <w:name w:val="Balloon Text"/>
    <w:basedOn w:val="a"/>
    <w:link w:val="aa"/>
    <w:uiPriority w:val="99"/>
    <w:semiHidden/>
    <w:unhideWhenUsed/>
    <w:rsid w:val="006C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F6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1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CC24-E0F0-48E4-86B3-771C7691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18</Pages>
  <Words>7016</Words>
  <Characters>39995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20</cp:revision>
  <cp:lastPrinted>2019-06-07T08:50:00Z</cp:lastPrinted>
  <dcterms:created xsi:type="dcterms:W3CDTF">2019-03-12T06:21:00Z</dcterms:created>
  <dcterms:modified xsi:type="dcterms:W3CDTF">2019-07-11T11:02:00Z</dcterms:modified>
</cp:coreProperties>
</file>