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240" w:type="dxa"/>
        <w:tblLook w:val="0000" w:firstRow="0" w:lastRow="0" w:firstColumn="0" w:lastColumn="0" w:noHBand="0" w:noVBand="0"/>
      </w:tblPr>
      <w:tblGrid>
        <w:gridCol w:w="4350"/>
        <w:gridCol w:w="20"/>
      </w:tblGrid>
      <w:tr w:rsidR="008C27F9" w:rsidRPr="00163693" w:rsidTr="00F433F5">
        <w:trPr>
          <w:trHeight w:val="1735"/>
        </w:trPr>
        <w:tc>
          <w:tcPr>
            <w:tcW w:w="4370" w:type="dxa"/>
            <w:gridSpan w:val="2"/>
          </w:tcPr>
          <w:p w:rsidR="008C27F9" w:rsidRDefault="008C27F9" w:rsidP="008C27F9">
            <w:pPr>
              <w:spacing w:after="0" w:line="240" w:lineRule="auto"/>
              <w:jc w:val="center"/>
              <w:rPr>
                <w:rFonts w:ascii="Times New Roman" w:hAnsi="Times New Roman"/>
                <w:sz w:val="28"/>
                <w:szCs w:val="28"/>
              </w:rPr>
            </w:pPr>
            <w:r w:rsidRPr="008C27F9">
              <w:rPr>
                <w:rFonts w:ascii="Times New Roman" w:hAnsi="Times New Roman"/>
                <w:sz w:val="28"/>
                <w:szCs w:val="28"/>
              </w:rPr>
              <w:t xml:space="preserve">Утверждено: </w:t>
            </w:r>
          </w:p>
          <w:p w:rsidR="008C27F9" w:rsidRPr="008C27F9" w:rsidRDefault="008C27F9" w:rsidP="008C27F9">
            <w:pPr>
              <w:spacing w:after="0" w:line="240" w:lineRule="auto"/>
              <w:rPr>
                <w:rFonts w:ascii="Times New Roman" w:hAnsi="Times New Roman"/>
                <w:sz w:val="28"/>
                <w:szCs w:val="28"/>
              </w:rPr>
            </w:pPr>
            <w:r>
              <w:rPr>
                <w:rFonts w:ascii="Times New Roman" w:hAnsi="Times New Roman"/>
                <w:sz w:val="28"/>
                <w:szCs w:val="28"/>
              </w:rPr>
              <w:t xml:space="preserve">    </w:t>
            </w:r>
            <w:r w:rsidRPr="008C27F9">
              <w:rPr>
                <w:rFonts w:ascii="Times New Roman" w:hAnsi="Times New Roman"/>
                <w:sz w:val="28"/>
                <w:szCs w:val="28"/>
              </w:rPr>
              <w:t xml:space="preserve"> Наблюдательным советом</w:t>
            </w:r>
          </w:p>
          <w:p w:rsidR="008C27F9" w:rsidRPr="008C27F9" w:rsidRDefault="008C27F9" w:rsidP="008C27F9">
            <w:pPr>
              <w:spacing w:after="0" w:line="240" w:lineRule="auto"/>
              <w:jc w:val="center"/>
              <w:rPr>
                <w:rFonts w:ascii="Times New Roman" w:hAnsi="Times New Roman"/>
                <w:sz w:val="28"/>
                <w:szCs w:val="28"/>
              </w:rPr>
            </w:pPr>
            <w:r>
              <w:rPr>
                <w:rFonts w:ascii="Times New Roman" w:hAnsi="Times New Roman"/>
                <w:sz w:val="28"/>
                <w:szCs w:val="28"/>
              </w:rPr>
              <w:t xml:space="preserve">    </w:t>
            </w:r>
            <w:r w:rsidRPr="008C27F9">
              <w:rPr>
                <w:rFonts w:ascii="Times New Roman" w:hAnsi="Times New Roman"/>
                <w:sz w:val="28"/>
                <w:szCs w:val="28"/>
              </w:rPr>
              <w:t xml:space="preserve"> муниципального  автономного</w:t>
            </w:r>
          </w:p>
          <w:p w:rsidR="008C27F9" w:rsidRPr="008C27F9" w:rsidRDefault="008C27F9" w:rsidP="008C27F9">
            <w:pPr>
              <w:spacing w:after="0" w:line="240" w:lineRule="auto"/>
              <w:jc w:val="center"/>
              <w:rPr>
                <w:rFonts w:ascii="Times New Roman" w:hAnsi="Times New Roman"/>
                <w:sz w:val="28"/>
                <w:szCs w:val="28"/>
              </w:rPr>
            </w:pPr>
            <w:r w:rsidRPr="008C27F9">
              <w:rPr>
                <w:rFonts w:ascii="Times New Roman" w:hAnsi="Times New Roman"/>
                <w:sz w:val="28"/>
                <w:szCs w:val="28"/>
              </w:rPr>
              <w:t xml:space="preserve"> </w:t>
            </w:r>
            <w:r>
              <w:rPr>
                <w:rFonts w:ascii="Times New Roman" w:hAnsi="Times New Roman"/>
                <w:sz w:val="28"/>
                <w:szCs w:val="28"/>
              </w:rPr>
              <w:t xml:space="preserve">     </w:t>
            </w:r>
            <w:r w:rsidRPr="008C27F9">
              <w:rPr>
                <w:rFonts w:ascii="Times New Roman" w:hAnsi="Times New Roman"/>
                <w:sz w:val="28"/>
                <w:szCs w:val="28"/>
              </w:rPr>
              <w:t xml:space="preserve">учреждения «Досуговый центр </w:t>
            </w:r>
          </w:p>
          <w:p w:rsidR="008C27F9" w:rsidRPr="008C27F9" w:rsidRDefault="008C27F9" w:rsidP="008C27F9">
            <w:pPr>
              <w:spacing w:after="0" w:line="240" w:lineRule="auto"/>
              <w:jc w:val="center"/>
              <w:rPr>
                <w:rFonts w:ascii="Times New Roman" w:hAnsi="Times New Roman"/>
                <w:sz w:val="28"/>
                <w:szCs w:val="28"/>
              </w:rPr>
            </w:pPr>
            <w:r>
              <w:rPr>
                <w:rFonts w:ascii="Times New Roman" w:hAnsi="Times New Roman"/>
                <w:sz w:val="28"/>
                <w:szCs w:val="28"/>
              </w:rPr>
              <w:t xml:space="preserve">     </w:t>
            </w:r>
            <w:r w:rsidRPr="008C27F9">
              <w:rPr>
                <w:rFonts w:ascii="Times New Roman" w:hAnsi="Times New Roman"/>
                <w:sz w:val="28"/>
                <w:szCs w:val="28"/>
              </w:rPr>
              <w:t xml:space="preserve">кино» Павловского сельского                                                                </w:t>
            </w:r>
          </w:p>
          <w:p w:rsidR="008C27F9" w:rsidRPr="008C27F9" w:rsidRDefault="008C27F9" w:rsidP="008C27F9">
            <w:pPr>
              <w:spacing w:after="0" w:line="240" w:lineRule="auto"/>
              <w:jc w:val="center"/>
              <w:rPr>
                <w:rFonts w:ascii="Times New Roman" w:hAnsi="Times New Roman"/>
                <w:sz w:val="28"/>
                <w:szCs w:val="28"/>
              </w:rPr>
            </w:pPr>
            <w:r>
              <w:rPr>
                <w:rFonts w:ascii="Times New Roman" w:hAnsi="Times New Roman"/>
                <w:sz w:val="28"/>
                <w:szCs w:val="28"/>
              </w:rPr>
              <w:t xml:space="preserve">     </w:t>
            </w:r>
            <w:r w:rsidRPr="008C27F9">
              <w:rPr>
                <w:rFonts w:ascii="Times New Roman" w:hAnsi="Times New Roman"/>
                <w:sz w:val="28"/>
                <w:szCs w:val="28"/>
              </w:rPr>
              <w:t xml:space="preserve"> поселения Павловского района                                               </w:t>
            </w:r>
            <w:r w:rsidR="00170895">
              <w:rPr>
                <w:rFonts w:ascii="Times New Roman" w:hAnsi="Times New Roman"/>
                <w:sz w:val="28"/>
                <w:szCs w:val="28"/>
              </w:rPr>
              <w:t xml:space="preserve">                         </w:t>
            </w:r>
            <w:r w:rsidRPr="008C27F9">
              <w:rPr>
                <w:rFonts w:ascii="Times New Roman" w:hAnsi="Times New Roman"/>
                <w:sz w:val="28"/>
                <w:szCs w:val="28"/>
              </w:rPr>
              <w:t xml:space="preserve">от </w:t>
            </w:r>
            <w:r w:rsidR="00170895">
              <w:rPr>
                <w:rFonts w:ascii="Times New Roman" w:hAnsi="Times New Roman"/>
                <w:sz w:val="28"/>
                <w:szCs w:val="28"/>
              </w:rPr>
              <w:t>20</w:t>
            </w:r>
            <w:r w:rsidRPr="008C27F9">
              <w:rPr>
                <w:rFonts w:ascii="Times New Roman" w:hAnsi="Times New Roman"/>
                <w:sz w:val="28"/>
                <w:szCs w:val="28"/>
              </w:rPr>
              <w:t>.12.2023 года № б/</w:t>
            </w:r>
            <w:proofErr w:type="gramStart"/>
            <w:r w:rsidRPr="008C27F9">
              <w:rPr>
                <w:rFonts w:ascii="Times New Roman" w:hAnsi="Times New Roman"/>
                <w:sz w:val="28"/>
                <w:szCs w:val="28"/>
              </w:rPr>
              <w:t>н</w:t>
            </w:r>
            <w:proofErr w:type="gramEnd"/>
            <w:r w:rsidRPr="008C27F9">
              <w:rPr>
                <w:rFonts w:ascii="Times New Roman" w:hAnsi="Times New Roman"/>
                <w:sz w:val="28"/>
                <w:szCs w:val="28"/>
              </w:rPr>
              <w:t xml:space="preserve">                                                    </w:t>
            </w:r>
          </w:p>
          <w:p w:rsidR="008C27F9" w:rsidRPr="008C27F9" w:rsidRDefault="008C27F9" w:rsidP="008C27F9">
            <w:pPr>
              <w:rPr>
                <w:rFonts w:ascii="Times New Roman" w:hAnsi="Times New Roman"/>
                <w:sz w:val="28"/>
                <w:szCs w:val="28"/>
              </w:rPr>
            </w:pPr>
            <w:r w:rsidRPr="008C27F9">
              <w:rPr>
                <w:rFonts w:ascii="Times New Roman" w:hAnsi="Times New Roman"/>
                <w:sz w:val="28"/>
                <w:szCs w:val="28"/>
              </w:rPr>
              <w:t xml:space="preserve">     </w:t>
            </w:r>
          </w:p>
          <w:p w:rsidR="008C27F9" w:rsidRPr="00F60222" w:rsidRDefault="008C27F9" w:rsidP="0007658F">
            <w:pPr>
              <w:spacing w:after="0" w:line="240" w:lineRule="auto"/>
              <w:jc w:val="center"/>
              <w:rPr>
                <w:rFonts w:ascii="Times New Roman" w:hAnsi="Times New Roman"/>
                <w:sz w:val="28"/>
                <w:szCs w:val="28"/>
              </w:rPr>
            </w:pPr>
          </w:p>
        </w:tc>
      </w:tr>
      <w:tr w:rsidR="008C27F9" w:rsidRPr="00163693" w:rsidTr="00F433F5">
        <w:trPr>
          <w:gridAfter w:val="1"/>
          <w:wAfter w:w="20" w:type="dxa"/>
          <w:trHeight w:val="930"/>
        </w:trPr>
        <w:tc>
          <w:tcPr>
            <w:tcW w:w="4350" w:type="dxa"/>
          </w:tcPr>
          <w:p w:rsidR="008C27F9" w:rsidRPr="00F60222" w:rsidRDefault="008C27F9" w:rsidP="0007658F">
            <w:pPr>
              <w:spacing w:after="0" w:line="240" w:lineRule="auto"/>
              <w:jc w:val="center"/>
              <w:rPr>
                <w:rFonts w:ascii="Times New Roman" w:hAnsi="Times New Roman"/>
                <w:sz w:val="28"/>
                <w:szCs w:val="28"/>
              </w:rPr>
            </w:pPr>
          </w:p>
        </w:tc>
      </w:tr>
    </w:tbl>
    <w:p w:rsidR="00347CEB" w:rsidRDefault="00347CEB" w:rsidP="004843B6">
      <w:pPr>
        <w:pStyle w:val="headertext"/>
        <w:widowControl w:val="0"/>
        <w:spacing w:beforeAutospacing="0" w:after="0" w:afterAutospacing="0"/>
        <w:rPr>
          <w:rFonts w:asciiTheme="minorHAnsi" w:hAnsiTheme="minorHAnsi"/>
          <w:sz w:val="22"/>
        </w:rPr>
      </w:pPr>
    </w:p>
    <w:p w:rsidR="00694805" w:rsidRDefault="00694805" w:rsidP="004843B6">
      <w:pPr>
        <w:widowControl w:val="0"/>
        <w:spacing w:after="0"/>
        <w:jc w:val="center"/>
        <w:rPr>
          <w:rFonts w:ascii="Times New Roman" w:hAnsi="Times New Roman"/>
          <w:b/>
          <w:sz w:val="28"/>
        </w:rPr>
      </w:pPr>
    </w:p>
    <w:p w:rsidR="00694805" w:rsidRDefault="00694805" w:rsidP="004843B6">
      <w:pPr>
        <w:widowControl w:val="0"/>
        <w:spacing w:after="0"/>
        <w:jc w:val="center"/>
        <w:rPr>
          <w:rFonts w:ascii="Times New Roman" w:hAnsi="Times New Roman"/>
          <w:b/>
          <w:sz w:val="28"/>
        </w:rPr>
      </w:pPr>
    </w:p>
    <w:p w:rsidR="00694805" w:rsidRDefault="00694805" w:rsidP="004843B6">
      <w:pPr>
        <w:widowControl w:val="0"/>
        <w:spacing w:after="0"/>
        <w:jc w:val="center"/>
        <w:rPr>
          <w:rFonts w:ascii="Times New Roman" w:hAnsi="Times New Roman"/>
          <w:b/>
          <w:sz w:val="28"/>
        </w:rPr>
      </w:pPr>
    </w:p>
    <w:p w:rsidR="00694805" w:rsidRDefault="00694805" w:rsidP="004843B6">
      <w:pPr>
        <w:widowControl w:val="0"/>
        <w:spacing w:after="0"/>
        <w:jc w:val="center"/>
        <w:rPr>
          <w:rFonts w:ascii="Times New Roman" w:hAnsi="Times New Roman"/>
          <w:b/>
          <w:sz w:val="28"/>
        </w:rPr>
      </w:pPr>
    </w:p>
    <w:p w:rsidR="004843B6" w:rsidRPr="004843B6" w:rsidRDefault="004843B6" w:rsidP="004843B6">
      <w:pPr>
        <w:widowControl w:val="0"/>
        <w:spacing w:after="0"/>
        <w:jc w:val="center"/>
        <w:rPr>
          <w:rFonts w:ascii="Times New Roman" w:hAnsi="Times New Roman"/>
          <w:b/>
          <w:sz w:val="28"/>
        </w:rPr>
      </w:pPr>
      <w:r w:rsidRPr="004843B6">
        <w:rPr>
          <w:rFonts w:ascii="Times New Roman" w:hAnsi="Times New Roman"/>
          <w:b/>
          <w:sz w:val="28"/>
        </w:rPr>
        <w:t>ТИПОВОЕ ПОЛОЖЕНИЕ</w:t>
      </w:r>
    </w:p>
    <w:p w:rsidR="008C27F9" w:rsidRPr="008C27F9" w:rsidRDefault="008C27F9" w:rsidP="008C27F9">
      <w:pPr>
        <w:spacing w:after="0" w:line="240" w:lineRule="auto"/>
        <w:jc w:val="center"/>
        <w:rPr>
          <w:rFonts w:ascii="Times New Roman" w:hAnsi="Times New Roman"/>
          <w:sz w:val="28"/>
          <w:szCs w:val="28"/>
        </w:rPr>
      </w:pPr>
      <w:r w:rsidRPr="008C27F9">
        <w:rPr>
          <w:rFonts w:ascii="Times New Roman" w:hAnsi="Times New Roman"/>
          <w:sz w:val="28"/>
          <w:szCs w:val="28"/>
        </w:rPr>
        <w:t>о закупке товаров, работ и услуг для нужд</w:t>
      </w:r>
    </w:p>
    <w:p w:rsidR="008C27F9" w:rsidRPr="008C27F9" w:rsidRDefault="008C27F9" w:rsidP="008C27F9">
      <w:pPr>
        <w:spacing w:after="0" w:line="240" w:lineRule="auto"/>
        <w:jc w:val="center"/>
        <w:rPr>
          <w:rFonts w:ascii="Times New Roman" w:hAnsi="Times New Roman"/>
          <w:sz w:val="28"/>
          <w:szCs w:val="28"/>
        </w:rPr>
      </w:pPr>
      <w:r w:rsidRPr="008C27F9">
        <w:rPr>
          <w:rFonts w:ascii="Times New Roman" w:hAnsi="Times New Roman"/>
          <w:sz w:val="28"/>
          <w:szCs w:val="28"/>
        </w:rPr>
        <w:t xml:space="preserve">муниципального автономного   учреждения «Досуговый центр кино» </w:t>
      </w:r>
    </w:p>
    <w:p w:rsidR="008C27F9" w:rsidRPr="008C27F9" w:rsidRDefault="008C27F9" w:rsidP="008C27F9">
      <w:pPr>
        <w:spacing w:after="0" w:line="240" w:lineRule="auto"/>
        <w:jc w:val="center"/>
        <w:rPr>
          <w:rFonts w:ascii="Times New Roman" w:hAnsi="Times New Roman"/>
          <w:sz w:val="28"/>
          <w:szCs w:val="28"/>
        </w:rPr>
      </w:pPr>
      <w:r w:rsidRPr="008C27F9">
        <w:rPr>
          <w:rFonts w:ascii="Times New Roman" w:hAnsi="Times New Roman"/>
          <w:sz w:val="28"/>
          <w:szCs w:val="28"/>
        </w:rPr>
        <w:t>Павловского сельского поселения Павловского района</w:t>
      </w:r>
    </w:p>
    <w:p w:rsidR="008C27F9" w:rsidRPr="008C27F9" w:rsidRDefault="008C27F9" w:rsidP="008C27F9">
      <w:pPr>
        <w:spacing w:after="0" w:line="240" w:lineRule="auto"/>
        <w:jc w:val="center"/>
        <w:rPr>
          <w:rFonts w:ascii="Times New Roman" w:hAnsi="Times New Roman"/>
          <w:sz w:val="28"/>
          <w:szCs w:val="28"/>
        </w:rPr>
      </w:pPr>
      <w:r w:rsidRPr="008C27F9">
        <w:rPr>
          <w:rFonts w:ascii="Times New Roman" w:hAnsi="Times New Roman"/>
          <w:sz w:val="28"/>
          <w:szCs w:val="28"/>
        </w:rPr>
        <w:t>(новая редакция)</w:t>
      </w:r>
    </w:p>
    <w:p w:rsidR="00347CEB" w:rsidRDefault="00347CEB" w:rsidP="00613633">
      <w:pPr>
        <w:widowControl w:val="0"/>
        <w:spacing w:after="0"/>
        <w:jc w:val="both"/>
        <w:rPr>
          <w:rFonts w:ascii="Times New Roman" w:hAnsi="Times New Roman"/>
          <w:sz w:val="28"/>
        </w:rPr>
      </w:pPr>
    </w:p>
    <w:p w:rsidR="00347CEB" w:rsidRDefault="00347CEB" w:rsidP="00613633">
      <w:pPr>
        <w:widowControl w:val="0"/>
        <w:spacing w:after="0"/>
        <w:jc w:val="both"/>
        <w:rPr>
          <w:rFonts w:ascii="Times New Roman" w:hAnsi="Times New Roman"/>
          <w:sz w:val="28"/>
        </w:rPr>
      </w:pPr>
    </w:p>
    <w:p w:rsidR="00347CEB" w:rsidRDefault="00347CEB" w:rsidP="00613633">
      <w:pPr>
        <w:widowControl w:val="0"/>
        <w:spacing w:after="0"/>
        <w:jc w:val="both"/>
        <w:rPr>
          <w:rFonts w:ascii="Times New Roman" w:hAnsi="Times New Roman"/>
          <w:sz w:val="28"/>
        </w:rPr>
      </w:pPr>
    </w:p>
    <w:p w:rsidR="00347CEB" w:rsidRDefault="00347CEB" w:rsidP="00613633">
      <w:pPr>
        <w:widowControl w:val="0"/>
        <w:spacing w:after="0"/>
        <w:jc w:val="both"/>
        <w:rPr>
          <w:rFonts w:ascii="Times New Roman" w:hAnsi="Times New Roman"/>
          <w:sz w:val="28"/>
        </w:rPr>
      </w:pPr>
    </w:p>
    <w:p w:rsidR="00347CEB" w:rsidRDefault="00347CEB" w:rsidP="00613633">
      <w:pPr>
        <w:widowControl w:val="0"/>
        <w:spacing w:after="0"/>
        <w:jc w:val="both"/>
        <w:rPr>
          <w:rFonts w:ascii="Times New Roman" w:hAnsi="Times New Roman"/>
          <w:sz w:val="28"/>
        </w:rPr>
      </w:pPr>
    </w:p>
    <w:p w:rsidR="004431BA" w:rsidRDefault="004431BA" w:rsidP="00613633">
      <w:pPr>
        <w:widowControl w:val="0"/>
        <w:spacing w:after="0"/>
        <w:jc w:val="both"/>
        <w:rPr>
          <w:rFonts w:ascii="Times New Roman" w:hAnsi="Times New Roman"/>
          <w:sz w:val="28"/>
        </w:rPr>
      </w:pPr>
    </w:p>
    <w:p w:rsidR="004431BA" w:rsidRDefault="004431BA" w:rsidP="00613633">
      <w:pPr>
        <w:widowControl w:val="0"/>
        <w:spacing w:after="0"/>
        <w:jc w:val="both"/>
        <w:rPr>
          <w:rFonts w:ascii="Times New Roman" w:hAnsi="Times New Roman"/>
          <w:sz w:val="28"/>
        </w:rPr>
      </w:pPr>
    </w:p>
    <w:p w:rsidR="004431BA" w:rsidRDefault="004431BA" w:rsidP="00613633">
      <w:pPr>
        <w:widowControl w:val="0"/>
        <w:spacing w:after="0"/>
        <w:jc w:val="both"/>
        <w:rPr>
          <w:rFonts w:ascii="Times New Roman" w:hAnsi="Times New Roman"/>
          <w:sz w:val="28"/>
        </w:rPr>
      </w:pPr>
    </w:p>
    <w:p w:rsidR="004843B6" w:rsidRDefault="004843B6" w:rsidP="00613633">
      <w:pPr>
        <w:widowControl w:val="0"/>
        <w:spacing w:after="0"/>
        <w:jc w:val="both"/>
        <w:rPr>
          <w:rFonts w:ascii="Times New Roman" w:hAnsi="Times New Roman"/>
          <w:sz w:val="28"/>
        </w:rPr>
      </w:pPr>
    </w:p>
    <w:p w:rsidR="004843B6" w:rsidRDefault="004843B6" w:rsidP="00613633">
      <w:pPr>
        <w:widowControl w:val="0"/>
        <w:spacing w:after="0"/>
        <w:jc w:val="both"/>
        <w:rPr>
          <w:rFonts w:ascii="Times New Roman" w:hAnsi="Times New Roman"/>
          <w:sz w:val="28"/>
        </w:rPr>
      </w:pPr>
    </w:p>
    <w:p w:rsidR="004843B6" w:rsidRDefault="004843B6" w:rsidP="00613633">
      <w:pPr>
        <w:widowControl w:val="0"/>
        <w:spacing w:after="0"/>
        <w:jc w:val="both"/>
        <w:rPr>
          <w:rFonts w:ascii="Times New Roman" w:hAnsi="Times New Roman"/>
          <w:sz w:val="28"/>
        </w:rPr>
      </w:pPr>
    </w:p>
    <w:p w:rsidR="004843B6" w:rsidRDefault="004843B6" w:rsidP="00613633">
      <w:pPr>
        <w:widowControl w:val="0"/>
        <w:spacing w:after="0"/>
        <w:jc w:val="both"/>
        <w:rPr>
          <w:rFonts w:ascii="Times New Roman" w:hAnsi="Times New Roman"/>
          <w:sz w:val="28"/>
        </w:rPr>
      </w:pPr>
    </w:p>
    <w:p w:rsidR="004843B6" w:rsidRDefault="004843B6" w:rsidP="00613633">
      <w:pPr>
        <w:widowControl w:val="0"/>
        <w:spacing w:after="0"/>
        <w:jc w:val="both"/>
        <w:rPr>
          <w:rFonts w:ascii="Times New Roman" w:hAnsi="Times New Roman"/>
          <w:sz w:val="28"/>
        </w:rPr>
      </w:pPr>
    </w:p>
    <w:p w:rsidR="00D25C8B" w:rsidRDefault="00D25C8B" w:rsidP="00613633">
      <w:pPr>
        <w:widowControl w:val="0"/>
        <w:spacing w:after="0"/>
        <w:jc w:val="both"/>
        <w:rPr>
          <w:rFonts w:ascii="Times New Roman" w:hAnsi="Times New Roman"/>
          <w:sz w:val="28"/>
        </w:rPr>
      </w:pPr>
    </w:p>
    <w:p w:rsidR="006A4B9C" w:rsidRDefault="006A4B9C" w:rsidP="00613633">
      <w:pPr>
        <w:widowControl w:val="0"/>
        <w:spacing w:after="0"/>
        <w:jc w:val="both"/>
        <w:rPr>
          <w:rFonts w:ascii="Times New Roman" w:hAnsi="Times New Roman"/>
          <w:sz w:val="28"/>
        </w:rPr>
      </w:pPr>
    </w:p>
    <w:p w:rsidR="00CA76E1" w:rsidRDefault="00CA76E1" w:rsidP="00613633">
      <w:pPr>
        <w:widowControl w:val="0"/>
        <w:spacing w:after="0"/>
        <w:jc w:val="both"/>
        <w:rPr>
          <w:rFonts w:ascii="Times New Roman" w:hAnsi="Times New Roman"/>
          <w:sz w:val="28"/>
        </w:rPr>
      </w:pPr>
    </w:p>
    <w:p w:rsidR="008C27F9" w:rsidRDefault="008C27F9" w:rsidP="004843B6">
      <w:pPr>
        <w:spacing w:after="0"/>
        <w:jc w:val="center"/>
        <w:rPr>
          <w:rFonts w:ascii="Times New Roman" w:hAnsi="Times New Roman"/>
          <w:sz w:val="28"/>
        </w:rPr>
      </w:pPr>
    </w:p>
    <w:p w:rsidR="008C27F9" w:rsidRDefault="008C27F9" w:rsidP="004843B6">
      <w:pPr>
        <w:spacing w:after="0"/>
        <w:jc w:val="center"/>
        <w:rPr>
          <w:rFonts w:ascii="Times New Roman" w:hAnsi="Times New Roman"/>
          <w:sz w:val="28"/>
        </w:rPr>
      </w:pPr>
    </w:p>
    <w:p w:rsidR="00347CEB" w:rsidRDefault="004843B6" w:rsidP="004843B6">
      <w:pPr>
        <w:spacing w:after="0"/>
        <w:jc w:val="center"/>
        <w:sectPr w:rsidR="00347CEB">
          <w:headerReference w:type="default" r:id="rId9"/>
          <w:pgSz w:w="11906" w:h="16838"/>
          <w:pgMar w:top="1134" w:right="567" w:bottom="1134" w:left="1701" w:header="709" w:footer="709" w:gutter="0"/>
          <w:pgNumType w:start="1"/>
          <w:cols w:space="720"/>
          <w:titlePg/>
        </w:sectPr>
      </w:pPr>
      <w:r w:rsidRPr="004843B6">
        <w:rPr>
          <w:rFonts w:ascii="Times New Roman" w:hAnsi="Times New Roman"/>
          <w:sz w:val="28"/>
        </w:rPr>
        <w:t>ст. Павловская</w:t>
      </w:r>
    </w:p>
    <w:p w:rsidR="00347CEB" w:rsidRPr="00613633" w:rsidRDefault="00613633" w:rsidP="00613633">
      <w:pPr>
        <w:widowControl w:val="0"/>
        <w:spacing w:after="0" w:line="240" w:lineRule="auto"/>
        <w:jc w:val="center"/>
        <w:rPr>
          <w:rFonts w:ascii="Times New Roman" w:hAnsi="Times New Roman"/>
          <w:sz w:val="32"/>
        </w:rPr>
      </w:pPr>
      <w:r w:rsidRPr="00613633">
        <w:rPr>
          <w:rFonts w:ascii="Times New Roman" w:hAnsi="Times New Roman"/>
          <w:sz w:val="32"/>
        </w:rPr>
        <w:lastRenderedPageBreak/>
        <w:t>СОДЕРЖАНИЕ</w:t>
      </w:r>
    </w:p>
    <w:sdt>
      <w:sdtPr>
        <w:rPr>
          <w:rFonts w:asciiTheme="minorHAnsi" w:hAnsiTheme="minorHAnsi"/>
          <w:b w:val="0"/>
          <w:color w:val="000000"/>
          <w:sz w:val="32"/>
        </w:rPr>
        <w:id w:val="-456872076"/>
        <w:docPartObj>
          <w:docPartGallery w:val="Table of Contents"/>
          <w:docPartUnique/>
        </w:docPartObj>
      </w:sdtPr>
      <w:sdtEndPr>
        <w:rPr>
          <w:bCs/>
          <w:sz w:val="22"/>
        </w:rPr>
      </w:sdtEndPr>
      <w:sdtContent>
        <w:p w:rsidR="00613633" w:rsidRPr="00613633" w:rsidRDefault="00613633" w:rsidP="00613633">
          <w:pPr>
            <w:pStyle w:val="ab"/>
            <w:spacing w:before="0"/>
            <w:rPr>
              <w:sz w:val="4"/>
            </w:rPr>
          </w:pPr>
        </w:p>
        <w:p w:rsidR="00613633" w:rsidRPr="00613633" w:rsidRDefault="00613633" w:rsidP="00613633">
          <w:pPr>
            <w:pStyle w:val="1b"/>
            <w:rPr>
              <w:rFonts w:ascii="Times New Roman" w:eastAsiaTheme="minorEastAsia" w:hAnsi="Times New Roman"/>
              <w:noProof/>
              <w:color w:val="auto"/>
              <w:sz w:val="28"/>
              <w:szCs w:val="28"/>
            </w:rPr>
          </w:pPr>
          <w:r w:rsidRPr="00613633">
            <w:rPr>
              <w:rFonts w:ascii="Times New Roman" w:hAnsi="Times New Roman"/>
              <w:bCs/>
              <w:sz w:val="28"/>
              <w:szCs w:val="28"/>
            </w:rPr>
            <w:fldChar w:fldCharType="begin"/>
          </w:r>
          <w:r w:rsidRPr="00613633">
            <w:rPr>
              <w:rFonts w:ascii="Times New Roman" w:hAnsi="Times New Roman"/>
              <w:bCs/>
              <w:sz w:val="28"/>
              <w:szCs w:val="28"/>
            </w:rPr>
            <w:instrText xml:space="preserve"> TOC \o "1-3" \h \z \u </w:instrText>
          </w:r>
          <w:r w:rsidRPr="00613633">
            <w:rPr>
              <w:rFonts w:ascii="Times New Roman" w:hAnsi="Times New Roman"/>
              <w:bCs/>
              <w:sz w:val="28"/>
              <w:szCs w:val="28"/>
            </w:rPr>
            <w:fldChar w:fldCharType="separate"/>
          </w:r>
          <w:hyperlink w:anchor="_Toc135750718" w:history="1">
            <w:r w:rsidRPr="00613633">
              <w:rPr>
                <w:rStyle w:val="af6"/>
                <w:rFonts w:ascii="Times New Roman" w:hAnsi="Times New Roman"/>
                <w:noProof/>
                <w:sz w:val="28"/>
                <w:szCs w:val="28"/>
              </w:rPr>
              <w:t>I. ОБЩИЕ ПОЛОЖЕНИЯ</w:t>
            </w:r>
            <w:r w:rsidRPr="00613633">
              <w:rPr>
                <w:rFonts w:ascii="Times New Roman" w:hAnsi="Times New Roman"/>
                <w:noProof/>
                <w:webHidden/>
                <w:sz w:val="28"/>
                <w:szCs w:val="28"/>
              </w:rPr>
              <w:tab/>
            </w:r>
            <w:r w:rsidRPr="00613633">
              <w:rPr>
                <w:rFonts w:ascii="Times New Roman" w:hAnsi="Times New Roman"/>
                <w:noProof/>
                <w:webHidden/>
                <w:sz w:val="28"/>
                <w:szCs w:val="28"/>
              </w:rPr>
              <w:fldChar w:fldCharType="begin"/>
            </w:r>
            <w:r w:rsidRPr="00613633">
              <w:rPr>
                <w:rFonts w:ascii="Times New Roman" w:hAnsi="Times New Roman"/>
                <w:noProof/>
                <w:webHidden/>
                <w:sz w:val="28"/>
                <w:szCs w:val="28"/>
              </w:rPr>
              <w:instrText xml:space="preserve"> PAGEREF _Toc135750718 \h </w:instrText>
            </w:r>
            <w:r w:rsidRPr="00613633">
              <w:rPr>
                <w:rFonts w:ascii="Times New Roman" w:hAnsi="Times New Roman"/>
                <w:noProof/>
                <w:webHidden/>
                <w:sz w:val="28"/>
                <w:szCs w:val="28"/>
              </w:rPr>
            </w:r>
            <w:r w:rsidRPr="00613633">
              <w:rPr>
                <w:rFonts w:ascii="Times New Roman" w:hAnsi="Times New Roman"/>
                <w:noProof/>
                <w:webHidden/>
                <w:sz w:val="28"/>
                <w:szCs w:val="28"/>
              </w:rPr>
              <w:fldChar w:fldCharType="separate"/>
            </w:r>
            <w:r w:rsidRPr="00613633">
              <w:rPr>
                <w:rFonts w:ascii="Times New Roman" w:hAnsi="Times New Roman"/>
                <w:noProof/>
                <w:webHidden/>
                <w:sz w:val="28"/>
                <w:szCs w:val="28"/>
              </w:rPr>
              <w:t>3</w:t>
            </w:r>
            <w:r w:rsidRPr="00613633">
              <w:rPr>
                <w:rFonts w:ascii="Times New Roman" w:hAnsi="Times New Roman"/>
                <w:noProof/>
                <w:webHidden/>
                <w:sz w:val="28"/>
                <w:szCs w:val="28"/>
              </w:rPr>
              <w:fldChar w:fldCharType="end"/>
            </w:r>
          </w:hyperlink>
        </w:p>
        <w:p w:rsidR="00613633" w:rsidRPr="00613633" w:rsidRDefault="0039213F" w:rsidP="00613633">
          <w:pPr>
            <w:pStyle w:val="21"/>
            <w:spacing w:after="0"/>
            <w:rPr>
              <w:rFonts w:ascii="Times New Roman" w:eastAsiaTheme="minorEastAsia" w:hAnsi="Times New Roman"/>
              <w:noProof/>
              <w:color w:val="auto"/>
              <w:sz w:val="28"/>
              <w:szCs w:val="28"/>
            </w:rPr>
          </w:pPr>
          <w:hyperlink w:anchor="_Toc135750719" w:history="1">
            <w:r w:rsidR="00613633" w:rsidRPr="00613633">
              <w:rPr>
                <w:rStyle w:val="af6"/>
                <w:rFonts w:ascii="Times New Roman" w:hAnsi="Times New Roman"/>
                <w:noProof/>
                <w:sz w:val="28"/>
                <w:szCs w:val="28"/>
              </w:rPr>
              <w:t>1. Используемые термины и сокращения</w:t>
            </w:r>
            <w:r w:rsidR="00613633" w:rsidRPr="00613633">
              <w:rPr>
                <w:rFonts w:ascii="Times New Roman" w:hAnsi="Times New Roman"/>
                <w:noProof/>
                <w:webHidden/>
                <w:sz w:val="28"/>
                <w:szCs w:val="28"/>
              </w:rPr>
              <w:tab/>
            </w:r>
            <w:r w:rsidR="00613633" w:rsidRPr="00613633">
              <w:rPr>
                <w:rFonts w:ascii="Times New Roman" w:hAnsi="Times New Roman"/>
                <w:noProof/>
                <w:webHidden/>
                <w:sz w:val="28"/>
                <w:szCs w:val="28"/>
              </w:rPr>
              <w:fldChar w:fldCharType="begin"/>
            </w:r>
            <w:r w:rsidR="00613633" w:rsidRPr="00613633">
              <w:rPr>
                <w:rFonts w:ascii="Times New Roman" w:hAnsi="Times New Roman"/>
                <w:noProof/>
                <w:webHidden/>
                <w:sz w:val="28"/>
                <w:szCs w:val="28"/>
              </w:rPr>
              <w:instrText xml:space="preserve"> PAGEREF _Toc135750719 \h </w:instrText>
            </w:r>
            <w:r w:rsidR="00613633" w:rsidRPr="00613633">
              <w:rPr>
                <w:rFonts w:ascii="Times New Roman" w:hAnsi="Times New Roman"/>
                <w:noProof/>
                <w:webHidden/>
                <w:sz w:val="28"/>
                <w:szCs w:val="28"/>
              </w:rPr>
            </w:r>
            <w:r w:rsidR="00613633" w:rsidRPr="00613633">
              <w:rPr>
                <w:rFonts w:ascii="Times New Roman" w:hAnsi="Times New Roman"/>
                <w:noProof/>
                <w:webHidden/>
                <w:sz w:val="28"/>
                <w:szCs w:val="28"/>
              </w:rPr>
              <w:fldChar w:fldCharType="separate"/>
            </w:r>
            <w:r w:rsidR="00613633" w:rsidRPr="00613633">
              <w:rPr>
                <w:rFonts w:ascii="Times New Roman" w:hAnsi="Times New Roman"/>
                <w:noProof/>
                <w:webHidden/>
                <w:sz w:val="28"/>
                <w:szCs w:val="28"/>
              </w:rPr>
              <w:t>3</w:t>
            </w:r>
            <w:r w:rsidR="00613633" w:rsidRPr="00613633">
              <w:rPr>
                <w:rFonts w:ascii="Times New Roman" w:hAnsi="Times New Roman"/>
                <w:noProof/>
                <w:webHidden/>
                <w:sz w:val="28"/>
                <w:szCs w:val="28"/>
              </w:rPr>
              <w:fldChar w:fldCharType="end"/>
            </w:r>
          </w:hyperlink>
        </w:p>
        <w:p w:rsidR="00613633" w:rsidRPr="00613633" w:rsidRDefault="0039213F" w:rsidP="00613633">
          <w:pPr>
            <w:pStyle w:val="21"/>
            <w:spacing w:after="0"/>
            <w:rPr>
              <w:rFonts w:ascii="Times New Roman" w:eastAsiaTheme="minorEastAsia" w:hAnsi="Times New Roman"/>
              <w:noProof/>
              <w:color w:val="auto"/>
              <w:sz w:val="28"/>
              <w:szCs w:val="28"/>
            </w:rPr>
          </w:pPr>
          <w:hyperlink w:anchor="_Toc135750720" w:history="1">
            <w:r w:rsidR="00613633" w:rsidRPr="00613633">
              <w:rPr>
                <w:rStyle w:val="af6"/>
                <w:rFonts w:ascii="Times New Roman" w:hAnsi="Times New Roman"/>
                <w:noProof/>
                <w:sz w:val="28"/>
                <w:szCs w:val="28"/>
              </w:rPr>
              <w:t>2. Предмет регулирования</w:t>
            </w:r>
            <w:r w:rsidR="00613633" w:rsidRPr="00613633">
              <w:rPr>
                <w:rFonts w:ascii="Times New Roman" w:hAnsi="Times New Roman"/>
                <w:noProof/>
                <w:webHidden/>
                <w:sz w:val="28"/>
                <w:szCs w:val="28"/>
              </w:rPr>
              <w:tab/>
            </w:r>
            <w:r w:rsidR="00613633" w:rsidRPr="00613633">
              <w:rPr>
                <w:rFonts w:ascii="Times New Roman" w:hAnsi="Times New Roman"/>
                <w:noProof/>
                <w:webHidden/>
                <w:sz w:val="28"/>
                <w:szCs w:val="28"/>
              </w:rPr>
              <w:fldChar w:fldCharType="begin"/>
            </w:r>
            <w:r w:rsidR="00613633" w:rsidRPr="00613633">
              <w:rPr>
                <w:rFonts w:ascii="Times New Roman" w:hAnsi="Times New Roman"/>
                <w:noProof/>
                <w:webHidden/>
                <w:sz w:val="28"/>
                <w:szCs w:val="28"/>
              </w:rPr>
              <w:instrText xml:space="preserve"> PAGEREF _Toc135750720 \h </w:instrText>
            </w:r>
            <w:r w:rsidR="00613633" w:rsidRPr="00613633">
              <w:rPr>
                <w:rFonts w:ascii="Times New Roman" w:hAnsi="Times New Roman"/>
                <w:noProof/>
                <w:webHidden/>
                <w:sz w:val="28"/>
                <w:szCs w:val="28"/>
              </w:rPr>
            </w:r>
            <w:r w:rsidR="00613633" w:rsidRPr="00613633">
              <w:rPr>
                <w:rFonts w:ascii="Times New Roman" w:hAnsi="Times New Roman"/>
                <w:noProof/>
                <w:webHidden/>
                <w:sz w:val="28"/>
                <w:szCs w:val="28"/>
              </w:rPr>
              <w:fldChar w:fldCharType="separate"/>
            </w:r>
            <w:r w:rsidR="00613633" w:rsidRPr="00613633">
              <w:rPr>
                <w:rFonts w:ascii="Times New Roman" w:hAnsi="Times New Roman"/>
                <w:noProof/>
                <w:webHidden/>
                <w:sz w:val="28"/>
                <w:szCs w:val="28"/>
              </w:rPr>
              <w:t>3</w:t>
            </w:r>
            <w:r w:rsidR="00613633" w:rsidRPr="00613633">
              <w:rPr>
                <w:rFonts w:ascii="Times New Roman" w:hAnsi="Times New Roman"/>
                <w:noProof/>
                <w:webHidden/>
                <w:sz w:val="28"/>
                <w:szCs w:val="28"/>
              </w:rPr>
              <w:fldChar w:fldCharType="end"/>
            </w:r>
          </w:hyperlink>
        </w:p>
        <w:p w:rsidR="00613633" w:rsidRPr="00613633" w:rsidRDefault="0039213F" w:rsidP="00613633">
          <w:pPr>
            <w:pStyle w:val="21"/>
            <w:spacing w:after="0"/>
            <w:rPr>
              <w:rFonts w:ascii="Times New Roman" w:eastAsiaTheme="minorEastAsia" w:hAnsi="Times New Roman"/>
              <w:noProof/>
              <w:color w:val="auto"/>
              <w:sz w:val="28"/>
              <w:szCs w:val="28"/>
            </w:rPr>
          </w:pPr>
          <w:hyperlink w:anchor="_Toc135750721" w:history="1">
            <w:r w:rsidR="00613633" w:rsidRPr="00613633">
              <w:rPr>
                <w:rStyle w:val="af6"/>
                <w:rFonts w:ascii="Times New Roman" w:hAnsi="Times New Roman"/>
                <w:noProof/>
                <w:sz w:val="28"/>
                <w:szCs w:val="28"/>
              </w:rPr>
              <w:t>3. Цели регулирования и принципы осуществления закупок</w:t>
            </w:r>
            <w:r w:rsidR="00613633" w:rsidRPr="00613633">
              <w:rPr>
                <w:rFonts w:ascii="Times New Roman" w:hAnsi="Times New Roman"/>
                <w:noProof/>
                <w:webHidden/>
                <w:sz w:val="28"/>
                <w:szCs w:val="28"/>
              </w:rPr>
              <w:tab/>
            </w:r>
            <w:r w:rsidR="00613633" w:rsidRPr="00613633">
              <w:rPr>
                <w:rFonts w:ascii="Times New Roman" w:hAnsi="Times New Roman"/>
                <w:noProof/>
                <w:webHidden/>
                <w:sz w:val="28"/>
                <w:szCs w:val="28"/>
              </w:rPr>
              <w:fldChar w:fldCharType="begin"/>
            </w:r>
            <w:r w:rsidR="00613633" w:rsidRPr="00613633">
              <w:rPr>
                <w:rFonts w:ascii="Times New Roman" w:hAnsi="Times New Roman"/>
                <w:noProof/>
                <w:webHidden/>
                <w:sz w:val="28"/>
                <w:szCs w:val="28"/>
              </w:rPr>
              <w:instrText xml:space="preserve"> PAGEREF _Toc135750721 \h </w:instrText>
            </w:r>
            <w:r w:rsidR="00613633" w:rsidRPr="00613633">
              <w:rPr>
                <w:rFonts w:ascii="Times New Roman" w:hAnsi="Times New Roman"/>
                <w:noProof/>
                <w:webHidden/>
                <w:sz w:val="28"/>
                <w:szCs w:val="28"/>
              </w:rPr>
            </w:r>
            <w:r w:rsidR="00613633" w:rsidRPr="00613633">
              <w:rPr>
                <w:rFonts w:ascii="Times New Roman" w:hAnsi="Times New Roman"/>
                <w:noProof/>
                <w:webHidden/>
                <w:sz w:val="28"/>
                <w:szCs w:val="28"/>
              </w:rPr>
              <w:fldChar w:fldCharType="separate"/>
            </w:r>
            <w:r w:rsidR="00613633" w:rsidRPr="00613633">
              <w:rPr>
                <w:rFonts w:ascii="Times New Roman" w:hAnsi="Times New Roman"/>
                <w:noProof/>
                <w:webHidden/>
                <w:sz w:val="28"/>
                <w:szCs w:val="28"/>
              </w:rPr>
              <w:t>4</w:t>
            </w:r>
            <w:r w:rsidR="00613633" w:rsidRPr="00613633">
              <w:rPr>
                <w:rFonts w:ascii="Times New Roman" w:hAnsi="Times New Roman"/>
                <w:noProof/>
                <w:webHidden/>
                <w:sz w:val="28"/>
                <w:szCs w:val="28"/>
              </w:rPr>
              <w:fldChar w:fldCharType="end"/>
            </w:r>
          </w:hyperlink>
        </w:p>
        <w:p w:rsidR="00613633" w:rsidRPr="00613633" w:rsidRDefault="0039213F" w:rsidP="00613633">
          <w:pPr>
            <w:pStyle w:val="21"/>
            <w:spacing w:after="0"/>
            <w:rPr>
              <w:rFonts w:ascii="Times New Roman" w:eastAsiaTheme="minorEastAsia" w:hAnsi="Times New Roman"/>
              <w:noProof/>
              <w:color w:val="auto"/>
              <w:sz w:val="28"/>
              <w:szCs w:val="28"/>
            </w:rPr>
          </w:pPr>
          <w:hyperlink w:anchor="_Toc135750722" w:history="1">
            <w:r w:rsidR="00613633" w:rsidRPr="00613633">
              <w:rPr>
                <w:rStyle w:val="af6"/>
                <w:rFonts w:ascii="Times New Roman" w:hAnsi="Times New Roman"/>
                <w:noProof/>
                <w:sz w:val="28"/>
                <w:szCs w:val="28"/>
              </w:rPr>
              <w:t>4. Правовые основы осуществления закупок заказчиком</w:t>
            </w:r>
            <w:r w:rsidR="00613633" w:rsidRPr="00613633">
              <w:rPr>
                <w:rFonts w:ascii="Times New Roman" w:hAnsi="Times New Roman"/>
                <w:noProof/>
                <w:webHidden/>
                <w:sz w:val="28"/>
                <w:szCs w:val="28"/>
              </w:rPr>
              <w:tab/>
            </w:r>
            <w:r w:rsidR="00613633" w:rsidRPr="00613633">
              <w:rPr>
                <w:rFonts w:ascii="Times New Roman" w:hAnsi="Times New Roman"/>
                <w:noProof/>
                <w:webHidden/>
                <w:sz w:val="28"/>
                <w:szCs w:val="28"/>
              </w:rPr>
              <w:fldChar w:fldCharType="begin"/>
            </w:r>
            <w:r w:rsidR="00613633" w:rsidRPr="00613633">
              <w:rPr>
                <w:rFonts w:ascii="Times New Roman" w:hAnsi="Times New Roman"/>
                <w:noProof/>
                <w:webHidden/>
                <w:sz w:val="28"/>
                <w:szCs w:val="28"/>
              </w:rPr>
              <w:instrText xml:space="preserve"> PAGEREF _Toc135750722 \h </w:instrText>
            </w:r>
            <w:r w:rsidR="00613633" w:rsidRPr="00613633">
              <w:rPr>
                <w:rFonts w:ascii="Times New Roman" w:hAnsi="Times New Roman"/>
                <w:noProof/>
                <w:webHidden/>
                <w:sz w:val="28"/>
                <w:szCs w:val="28"/>
              </w:rPr>
            </w:r>
            <w:r w:rsidR="00613633" w:rsidRPr="00613633">
              <w:rPr>
                <w:rFonts w:ascii="Times New Roman" w:hAnsi="Times New Roman"/>
                <w:noProof/>
                <w:webHidden/>
                <w:sz w:val="28"/>
                <w:szCs w:val="28"/>
              </w:rPr>
              <w:fldChar w:fldCharType="separate"/>
            </w:r>
            <w:r w:rsidR="00613633" w:rsidRPr="00613633">
              <w:rPr>
                <w:rFonts w:ascii="Times New Roman" w:hAnsi="Times New Roman"/>
                <w:noProof/>
                <w:webHidden/>
                <w:sz w:val="28"/>
                <w:szCs w:val="28"/>
              </w:rPr>
              <w:t>5</w:t>
            </w:r>
            <w:r w:rsidR="00613633" w:rsidRPr="00613633">
              <w:rPr>
                <w:rFonts w:ascii="Times New Roman" w:hAnsi="Times New Roman"/>
                <w:noProof/>
                <w:webHidden/>
                <w:sz w:val="28"/>
                <w:szCs w:val="28"/>
              </w:rPr>
              <w:fldChar w:fldCharType="end"/>
            </w:r>
          </w:hyperlink>
        </w:p>
        <w:p w:rsidR="00613633" w:rsidRPr="00613633" w:rsidRDefault="0039213F" w:rsidP="00613633">
          <w:pPr>
            <w:pStyle w:val="21"/>
            <w:spacing w:after="0"/>
            <w:rPr>
              <w:rFonts w:ascii="Times New Roman" w:eastAsiaTheme="minorEastAsia" w:hAnsi="Times New Roman"/>
              <w:noProof/>
              <w:color w:val="auto"/>
              <w:sz w:val="28"/>
              <w:szCs w:val="28"/>
            </w:rPr>
          </w:pPr>
          <w:hyperlink w:anchor="_Toc135750723" w:history="1">
            <w:r w:rsidR="00613633" w:rsidRPr="00613633">
              <w:rPr>
                <w:rStyle w:val="af6"/>
                <w:rFonts w:ascii="Times New Roman" w:hAnsi="Times New Roman"/>
                <w:noProof/>
                <w:sz w:val="28"/>
                <w:szCs w:val="28"/>
              </w:rPr>
              <w:t>5. Информационное обеспечение закупок</w:t>
            </w:r>
            <w:r w:rsidR="00613633" w:rsidRPr="00613633">
              <w:rPr>
                <w:rFonts w:ascii="Times New Roman" w:hAnsi="Times New Roman"/>
                <w:noProof/>
                <w:webHidden/>
                <w:sz w:val="28"/>
                <w:szCs w:val="28"/>
              </w:rPr>
              <w:tab/>
            </w:r>
            <w:r w:rsidR="00613633" w:rsidRPr="00613633">
              <w:rPr>
                <w:rFonts w:ascii="Times New Roman" w:hAnsi="Times New Roman"/>
                <w:noProof/>
                <w:webHidden/>
                <w:sz w:val="28"/>
                <w:szCs w:val="28"/>
              </w:rPr>
              <w:fldChar w:fldCharType="begin"/>
            </w:r>
            <w:r w:rsidR="00613633" w:rsidRPr="00613633">
              <w:rPr>
                <w:rFonts w:ascii="Times New Roman" w:hAnsi="Times New Roman"/>
                <w:noProof/>
                <w:webHidden/>
                <w:sz w:val="28"/>
                <w:szCs w:val="28"/>
              </w:rPr>
              <w:instrText xml:space="preserve"> PAGEREF _Toc135750723 \h </w:instrText>
            </w:r>
            <w:r w:rsidR="00613633" w:rsidRPr="00613633">
              <w:rPr>
                <w:rFonts w:ascii="Times New Roman" w:hAnsi="Times New Roman"/>
                <w:noProof/>
                <w:webHidden/>
                <w:sz w:val="28"/>
                <w:szCs w:val="28"/>
              </w:rPr>
            </w:r>
            <w:r w:rsidR="00613633" w:rsidRPr="00613633">
              <w:rPr>
                <w:rFonts w:ascii="Times New Roman" w:hAnsi="Times New Roman"/>
                <w:noProof/>
                <w:webHidden/>
                <w:sz w:val="28"/>
                <w:szCs w:val="28"/>
              </w:rPr>
              <w:fldChar w:fldCharType="separate"/>
            </w:r>
            <w:r w:rsidR="00613633" w:rsidRPr="00613633">
              <w:rPr>
                <w:rFonts w:ascii="Times New Roman" w:hAnsi="Times New Roman"/>
                <w:noProof/>
                <w:webHidden/>
                <w:sz w:val="28"/>
                <w:szCs w:val="28"/>
              </w:rPr>
              <w:t>5</w:t>
            </w:r>
            <w:r w:rsidR="00613633" w:rsidRPr="00613633">
              <w:rPr>
                <w:rFonts w:ascii="Times New Roman" w:hAnsi="Times New Roman"/>
                <w:noProof/>
                <w:webHidden/>
                <w:sz w:val="28"/>
                <w:szCs w:val="28"/>
              </w:rPr>
              <w:fldChar w:fldCharType="end"/>
            </w:r>
          </w:hyperlink>
        </w:p>
        <w:p w:rsidR="00613633" w:rsidRPr="00613633" w:rsidRDefault="0039213F" w:rsidP="00613633">
          <w:pPr>
            <w:pStyle w:val="21"/>
            <w:spacing w:after="0"/>
            <w:rPr>
              <w:rFonts w:ascii="Times New Roman" w:eastAsiaTheme="minorEastAsia" w:hAnsi="Times New Roman"/>
              <w:noProof/>
              <w:color w:val="auto"/>
              <w:sz w:val="28"/>
              <w:szCs w:val="28"/>
            </w:rPr>
          </w:pPr>
          <w:hyperlink w:anchor="_Toc135750724" w:history="1">
            <w:r w:rsidR="00613633" w:rsidRPr="00613633">
              <w:rPr>
                <w:rStyle w:val="af6"/>
                <w:rFonts w:ascii="Times New Roman" w:hAnsi="Times New Roman"/>
                <w:noProof/>
                <w:spacing w:val="-2"/>
                <w:sz w:val="28"/>
                <w:szCs w:val="28"/>
              </w:rPr>
              <w:t>6. Планирование закупок</w:t>
            </w:r>
            <w:r w:rsidR="00613633" w:rsidRPr="00613633">
              <w:rPr>
                <w:rFonts w:ascii="Times New Roman" w:hAnsi="Times New Roman"/>
                <w:noProof/>
                <w:webHidden/>
                <w:sz w:val="28"/>
                <w:szCs w:val="28"/>
              </w:rPr>
              <w:tab/>
            </w:r>
            <w:r w:rsidR="00613633" w:rsidRPr="00613633">
              <w:rPr>
                <w:rFonts w:ascii="Times New Roman" w:hAnsi="Times New Roman"/>
                <w:noProof/>
                <w:webHidden/>
                <w:sz w:val="28"/>
                <w:szCs w:val="28"/>
              </w:rPr>
              <w:fldChar w:fldCharType="begin"/>
            </w:r>
            <w:r w:rsidR="00613633" w:rsidRPr="00613633">
              <w:rPr>
                <w:rFonts w:ascii="Times New Roman" w:hAnsi="Times New Roman"/>
                <w:noProof/>
                <w:webHidden/>
                <w:sz w:val="28"/>
                <w:szCs w:val="28"/>
              </w:rPr>
              <w:instrText xml:space="preserve"> PAGEREF _Toc135750724 \h </w:instrText>
            </w:r>
            <w:r w:rsidR="00613633" w:rsidRPr="00613633">
              <w:rPr>
                <w:rFonts w:ascii="Times New Roman" w:hAnsi="Times New Roman"/>
                <w:noProof/>
                <w:webHidden/>
                <w:sz w:val="28"/>
                <w:szCs w:val="28"/>
              </w:rPr>
            </w:r>
            <w:r w:rsidR="00613633" w:rsidRPr="00613633">
              <w:rPr>
                <w:rFonts w:ascii="Times New Roman" w:hAnsi="Times New Roman"/>
                <w:noProof/>
                <w:webHidden/>
                <w:sz w:val="28"/>
                <w:szCs w:val="28"/>
              </w:rPr>
              <w:fldChar w:fldCharType="separate"/>
            </w:r>
            <w:r w:rsidR="00613633" w:rsidRPr="00613633">
              <w:rPr>
                <w:rFonts w:ascii="Times New Roman" w:hAnsi="Times New Roman"/>
                <w:noProof/>
                <w:webHidden/>
                <w:sz w:val="28"/>
                <w:szCs w:val="28"/>
              </w:rPr>
              <w:t>7</w:t>
            </w:r>
            <w:r w:rsidR="00613633" w:rsidRPr="00613633">
              <w:rPr>
                <w:rFonts w:ascii="Times New Roman" w:hAnsi="Times New Roman"/>
                <w:noProof/>
                <w:webHidden/>
                <w:sz w:val="28"/>
                <w:szCs w:val="28"/>
              </w:rPr>
              <w:fldChar w:fldCharType="end"/>
            </w:r>
          </w:hyperlink>
        </w:p>
        <w:p w:rsidR="00613633" w:rsidRPr="00613633" w:rsidRDefault="0039213F" w:rsidP="00613633">
          <w:pPr>
            <w:pStyle w:val="21"/>
            <w:spacing w:after="0"/>
            <w:rPr>
              <w:rFonts w:ascii="Times New Roman" w:eastAsiaTheme="minorEastAsia" w:hAnsi="Times New Roman"/>
              <w:noProof/>
              <w:color w:val="auto"/>
              <w:sz w:val="28"/>
              <w:szCs w:val="28"/>
            </w:rPr>
          </w:pPr>
          <w:hyperlink w:anchor="_Toc135750725" w:history="1">
            <w:r w:rsidR="00613633" w:rsidRPr="00613633">
              <w:rPr>
                <w:rStyle w:val="af6"/>
                <w:rFonts w:ascii="Times New Roman" w:hAnsi="Times New Roman"/>
                <w:noProof/>
                <w:sz w:val="28"/>
                <w:szCs w:val="28"/>
              </w:rPr>
              <w:t>7. Способы осуществления закупок</w:t>
            </w:r>
            <w:r w:rsidR="00613633" w:rsidRPr="00613633">
              <w:rPr>
                <w:rFonts w:ascii="Times New Roman" w:hAnsi="Times New Roman"/>
                <w:noProof/>
                <w:webHidden/>
                <w:sz w:val="28"/>
                <w:szCs w:val="28"/>
              </w:rPr>
              <w:tab/>
            </w:r>
            <w:r w:rsidR="00613633" w:rsidRPr="00613633">
              <w:rPr>
                <w:rFonts w:ascii="Times New Roman" w:hAnsi="Times New Roman"/>
                <w:noProof/>
                <w:webHidden/>
                <w:sz w:val="28"/>
                <w:szCs w:val="28"/>
              </w:rPr>
              <w:fldChar w:fldCharType="begin"/>
            </w:r>
            <w:r w:rsidR="00613633" w:rsidRPr="00613633">
              <w:rPr>
                <w:rFonts w:ascii="Times New Roman" w:hAnsi="Times New Roman"/>
                <w:noProof/>
                <w:webHidden/>
                <w:sz w:val="28"/>
                <w:szCs w:val="28"/>
              </w:rPr>
              <w:instrText xml:space="preserve"> PAGEREF _Toc135750725 \h </w:instrText>
            </w:r>
            <w:r w:rsidR="00613633" w:rsidRPr="00613633">
              <w:rPr>
                <w:rFonts w:ascii="Times New Roman" w:hAnsi="Times New Roman"/>
                <w:noProof/>
                <w:webHidden/>
                <w:sz w:val="28"/>
                <w:szCs w:val="28"/>
              </w:rPr>
            </w:r>
            <w:r w:rsidR="00613633" w:rsidRPr="00613633">
              <w:rPr>
                <w:rFonts w:ascii="Times New Roman" w:hAnsi="Times New Roman"/>
                <w:noProof/>
                <w:webHidden/>
                <w:sz w:val="28"/>
                <w:szCs w:val="28"/>
              </w:rPr>
              <w:fldChar w:fldCharType="separate"/>
            </w:r>
            <w:r w:rsidR="00613633" w:rsidRPr="00613633">
              <w:rPr>
                <w:rFonts w:ascii="Times New Roman" w:hAnsi="Times New Roman"/>
                <w:noProof/>
                <w:webHidden/>
                <w:sz w:val="28"/>
                <w:szCs w:val="28"/>
              </w:rPr>
              <w:t>8</w:t>
            </w:r>
            <w:r w:rsidR="00613633" w:rsidRPr="00613633">
              <w:rPr>
                <w:rFonts w:ascii="Times New Roman" w:hAnsi="Times New Roman"/>
                <w:noProof/>
                <w:webHidden/>
                <w:sz w:val="28"/>
                <w:szCs w:val="28"/>
              </w:rPr>
              <w:fldChar w:fldCharType="end"/>
            </w:r>
          </w:hyperlink>
        </w:p>
        <w:p w:rsidR="00613633" w:rsidRPr="00613633" w:rsidRDefault="0039213F" w:rsidP="00613633">
          <w:pPr>
            <w:pStyle w:val="21"/>
            <w:spacing w:after="0"/>
            <w:rPr>
              <w:rFonts w:ascii="Times New Roman" w:eastAsiaTheme="minorEastAsia" w:hAnsi="Times New Roman"/>
              <w:noProof/>
              <w:color w:val="auto"/>
              <w:sz w:val="28"/>
              <w:szCs w:val="28"/>
            </w:rPr>
          </w:pPr>
          <w:hyperlink w:anchor="_Toc135750726" w:history="1">
            <w:r w:rsidR="00613633" w:rsidRPr="00613633">
              <w:rPr>
                <w:rStyle w:val="af6"/>
                <w:rFonts w:ascii="Times New Roman" w:hAnsi="Times New Roman"/>
                <w:noProof/>
                <w:sz w:val="28"/>
                <w:szCs w:val="28"/>
              </w:rPr>
              <w:t>8. Требования к извещению об осуществлении закупки, документации о закупке</w:t>
            </w:r>
            <w:r w:rsidR="00613633" w:rsidRPr="00613633">
              <w:rPr>
                <w:rFonts w:ascii="Times New Roman" w:hAnsi="Times New Roman"/>
                <w:noProof/>
                <w:webHidden/>
                <w:sz w:val="28"/>
                <w:szCs w:val="28"/>
              </w:rPr>
              <w:tab/>
            </w:r>
            <w:r w:rsidR="00613633" w:rsidRPr="00613633">
              <w:rPr>
                <w:rFonts w:ascii="Times New Roman" w:hAnsi="Times New Roman"/>
                <w:noProof/>
                <w:webHidden/>
                <w:sz w:val="28"/>
                <w:szCs w:val="28"/>
              </w:rPr>
              <w:fldChar w:fldCharType="begin"/>
            </w:r>
            <w:r w:rsidR="00613633" w:rsidRPr="00613633">
              <w:rPr>
                <w:rFonts w:ascii="Times New Roman" w:hAnsi="Times New Roman"/>
                <w:noProof/>
                <w:webHidden/>
                <w:sz w:val="28"/>
                <w:szCs w:val="28"/>
              </w:rPr>
              <w:instrText xml:space="preserve"> PAGEREF _Toc135750726 \h </w:instrText>
            </w:r>
            <w:r w:rsidR="00613633" w:rsidRPr="00613633">
              <w:rPr>
                <w:rFonts w:ascii="Times New Roman" w:hAnsi="Times New Roman"/>
                <w:noProof/>
                <w:webHidden/>
                <w:sz w:val="28"/>
                <w:szCs w:val="28"/>
              </w:rPr>
            </w:r>
            <w:r w:rsidR="00613633" w:rsidRPr="00613633">
              <w:rPr>
                <w:rFonts w:ascii="Times New Roman" w:hAnsi="Times New Roman"/>
                <w:noProof/>
                <w:webHidden/>
                <w:sz w:val="28"/>
                <w:szCs w:val="28"/>
              </w:rPr>
              <w:fldChar w:fldCharType="separate"/>
            </w:r>
            <w:r w:rsidR="00613633" w:rsidRPr="00613633">
              <w:rPr>
                <w:rFonts w:ascii="Times New Roman" w:hAnsi="Times New Roman"/>
                <w:noProof/>
                <w:webHidden/>
                <w:sz w:val="28"/>
                <w:szCs w:val="28"/>
              </w:rPr>
              <w:t>10</w:t>
            </w:r>
            <w:r w:rsidR="00613633" w:rsidRPr="00613633">
              <w:rPr>
                <w:rFonts w:ascii="Times New Roman" w:hAnsi="Times New Roman"/>
                <w:noProof/>
                <w:webHidden/>
                <w:sz w:val="28"/>
                <w:szCs w:val="28"/>
              </w:rPr>
              <w:fldChar w:fldCharType="end"/>
            </w:r>
          </w:hyperlink>
        </w:p>
        <w:p w:rsidR="00613633" w:rsidRPr="00613633" w:rsidRDefault="0039213F" w:rsidP="00613633">
          <w:pPr>
            <w:pStyle w:val="21"/>
            <w:spacing w:after="0"/>
            <w:rPr>
              <w:rFonts w:ascii="Times New Roman" w:eastAsiaTheme="minorEastAsia" w:hAnsi="Times New Roman"/>
              <w:noProof/>
              <w:color w:val="auto"/>
              <w:sz w:val="28"/>
              <w:szCs w:val="28"/>
            </w:rPr>
          </w:pPr>
          <w:hyperlink w:anchor="_Toc135750727" w:history="1">
            <w:r w:rsidR="00613633" w:rsidRPr="00613633">
              <w:rPr>
                <w:rStyle w:val="af6"/>
                <w:rFonts w:ascii="Times New Roman" w:hAnsi="Times New Roman"/>
                <w:noProof/>
                <w:sz w:val="28"/>
                <w:szCs w:val="28"/>
              </w:rPr>
              <w:t>9. Разъяснения положений извещения об осуществлении конкурентной закупки, запроса оферт в электронной форме и (или) документации о закупке и внесение в них изменений</w:t>
            </w:r>
            <w:r w:rsidR="00613633" w:rsidRPr="00613633">
              <w:rPr>
                <w:rFonts w:ascii="Times New Roman" w:hAnsi="Times New Roman"/>
                <w:noProof/>
                <w:webHidden/>
                <w:sz w:val="28"/>
                <w:szCs w:val="28"/>
              </w:rPr>
              <w:tab/>
            </w:r>
            <w:r w:rsidR="00613633" w:rsidRPr="00613633">
              <w:rPr>
                <w:rFonts w:ascii="Times New Roman" w:hAnsi="Times New Roman"/>
                <w:noProof/>
                <w:webHidden/>
                <w:sz w:val="28"/>
                <w:szCs w:val="28"/>
              </w:rPr>
              <w:fldChar w:fldCharType="begin"/>
            </w:r>
            <w:r w:rsidR="00613633" w:rsidRPr="00613633">
              <w:rPr>
                <w:rFonts w:ascii="Times New Roman" w:hAnsi="Times New Roman"/>
                <w:noProof/>
                <w:webHidden/>
                <w:sz w:val="28"/>
                <w:szCs w:val="28"/>
              </w:rPr>
              <w:instrText xml:space="preserve"> PAGEREF _Toc135750727 \h </w:instrText>
            </w:r>
            <w:r w:rsidR="00613633" w:rsidRPr="00613633">
              <w:rPr>
                <w:rFonts w:ascii="Times New Roman" w:hAnsi="Times New Roman"/>
                <w:noProof/>
                <w:webHidden/>
                <w:sz w:val="28"/>
                <w:szCs w:val="28"/>
              </w:rPr>
            </w:r>
            <w:r w:rsidR="00613633" w:rsidRPr="00613633">
              <w:rPr>
                <w:rFonts w:ascii="Times New Roman" w:hAnsi="Times New Roman"/>
                <w:noProof/>
                <w:webHidden/>
                <w:sz w:val="28"/>
                <w:szCs w:val="28"/>
              </w:rPr>
              <w:fldChar w:fldCharType="separate"/>
            </w:r>
            <w:r w:rsidR="00613633" w:rsidRPr="00613633">
              <w:rPr>
                <w:rFonts w:ascii="Times New Roman" w:hAnsi="Times New Roman"/>
                <w:noProof/>
                <w:webHidden/>
                <w:sz w:val="28"/>
                <w:szCs w:val="28"/>
              </w:rPr>
              <w:t>14</w:t>
            </w:r>
            <w:r w:rsidR="00613633" w:rsidRPr="00613633">
              <w:rPr>
                <w:rFonts w:ascii="Times New Roman" w:hAnsi="Times New Roman"/>
                <w:noProof/>
                <w:webHidden/>
                <w:sz w:val="28"/>
                <w:szCs w:val="28"/>
              </w:rPr>
              <w:fldChar w:fldCharType="end"/>
            </w:r>
          </w:hyperlink>
        </w:p>
        <w:p w:rsidR="00613633" w:rsidRPr="00613633" w:rsidRDefault="0039213F" w:rsidP="00613633">
          <w:pPr>
            <w:pStyle w:val="21"/>
            <w:spacing w:after="0"/>
            <w:rPr>
              <w:rFonts w:ascii="Times New Roman" w:eastAsiaTheme="minorEastAsia" w:hAnsi="Times New Roman"/>
              <w:noProof/>
              <w:color w:val="auto"/>
              <w:sz w:val="28"/>
              <w:szCs w:val="28"/>
            </w:rPr>
          </w:pPr>
          <w:hyperlink w:anchor="_Toc135750728" w:history="1">
            <w:r w:rsidR="00613633" w:rsidRPr="00613633">
              <w:rPr>
                <w:rStyle w:val="af6"/>
                <w:rFonts w:ascii="Times New Roman" w:hAnsi="Times New Roman"/>
                <w:noProof/>
                <w:sz w:val="28"/>
                <w:szCs w:val="28"/>
              </w:rPr>
              <w:t>10. Начальная (максимальная) цена договора, цена договора, заключаемого с единственным поставщиком (подрядчиком, исполнителем), начальная цена единицы (сумма цен единиц) товара, работы, услуги</w:t>
            </w:r>
            <w:r w:rsidR="00613633" w:rsidRPr="00613633">
              <w:rPr>
                <w:rFonts w:ascii="Times New Roman" w:hAnsi="Times New Roman"/>
                <w:noProof/>
                <w:webHidden/>
                <w:sz w:val="28"/>
                <w:szCs w:val="28"/>
              </w:rPr>
              <w:tab/>
            </w:r>
            <w:r w:rsidR="00613633" w:rsidRPr="00613633">
              <w:rPr>
                <w:rFonts w:ascii="Times New Roman" w:hAnsi="Times New Roman"/>
                <w:noProof/>
                <w:webHidden/>
                <w:sz w:val="28"/>
                <w:szCs w:val="28"/>
              </w:rPr>
              <w:fldChar w:fldCharType="begin"/>
            </w:r>
            <w:r w:rsidR="00613633" w:rsidRPr="00613633">
              <w:rPr>
                <w:rFonts w:ascii="Times New Roman" w:hAnsi="Times New Roman"/>
                <w:noProof/>
                <w:webHidden/>
                <w:sz w:val="28"/>
                <w:szCs w:val="28"/>
              </w:rPr>
              <w:instrText xml:space="preserve"> PAGEREF _Toc135750728 \h </w:instrText>
            </w:r>
            <w:r w:rsidR="00613633" w:rsidRPr="00613633">
              <w:rPr>
                <w:rFonts w:ascii="Times New Roman" w:hAnsi="Times New Roman"/>
                <w:noProof/>
                <w:webHidden/>
                <w:sz w:val="28"/>
                <w:szCs w:val="28"/>
              </w:rPr>
            </w:r>
            <w:r w:rsidR="00613633" w:rsidRPr="00613633">
              <w:rPr>
                <w:rFonts w:ascii="Times New Roman" w:hAnsi="Times New Roman"/>
                <w:noProof/>
                <w:webHidden/>
                <w:sz w:val="28"/>
                <w:szCs w:val="28"/>
              </w:rPr>
              <w:fldChar w:fldCharType="separate"/>
            </w:r>
            <w:r w:rsidR="00613633" w:rsidRPr="00613633">
              <w:rPr>
                <w:rFonts w:ascii="Times New Roman" w:hAnsi="Times New Roman"/>
                <w:noProof/>
                <w:webHidden/>
                <w:sz w:val="28"/>
                <w:szCs w:val="28"/>
              </w:rPr>
              <w:t>16</w:t>
            </w:r>
            <w:r w:rsidR="00613633" w:rsidRPr="00613633">
              <w:rPr>
                <w:rFonts w:ascii="Times New Roman" w:hAnsi="Times New Roman"/>
                <w:noProof/>
                <w:webHidden/>
                <w:sz w:val="28"/>
                <w:szCs w:val="28"/>
              </w:rPr>
              <w:fldChar w:fldCharType="end"/>
            </w:r>
          </w:hyperlink>
        </w:p>
        <w:p w:rsidR="00613633" w:rsidRPr="00613633" w:rsidRDefault="0039213F" w:rsidP="00613633">
          <w:pPr>
            <w:pStyle w:val="21"/>
            <w:spacing w:after="0"/>
            <w:rPr>
              <w:rFonts w:ascii="Times New Roman" w:eastAsiaTheme="minorEastAsia" w:hAnsi="Times New Roman"/>
              <w:noProof/>
              <w:color w:val="auto"/>
              <w:sz w:val="28"/>
              <w:szCs w:val="28"/>
            </w:rPr>
          </w:pPr>
          <w:hyperlink w:anchor="_Toc135750729" w:history="1">
            <w:r w:rsidR="00613633" w:rsidRPr="00613633">
              <w:rPr>
                <w:rStyle w:val="af6"/>
                <w:rFonts w:ascii="Times New Roman" w:hAnsi="Times New Roman"/>
                <w:noProof/>
                <w:sz w:val="28"/>
                <w:szCs w:val="28"/>
              </w:rPr>
              <w:t>11. Правила описания предмета конкурентной закупки</w:t>
            </w:r>
            <w:r w:rsidR="00613633" w:rsidRPr="00613633">
              <w:rPr>
                <w:rFonts w:ascii="Times New Roman" w:hAnsi="Times New Roman"/>
                <w:noProof/>
                <w:webHidden/>
                <w:sz w:val="28"/>
                <w:szCs w:val="28"/>
              </w:rPr>
              <w:tab/>
            </w:r>
            <w:r w:rsidR="00613633" w:rsidRPr="00613633">
              <w:rPr>
                <w:rFonts w:ascii="Times New Roman" w:hAnsi="Times New Roman"/>
                <w:noProof/>
                <w:webHidden/>
                <w:sz w:val="28"/>
                <w:szCs w:val="28"/>
              </w:rPr>
              <w:fldChar w:fldCharType="begin"/>
            </w:r>
            <w:r w:rsidR="00613633" w:rsidRPr="00613633">
              <w:rPr>
                <w:rFonts w:ascii="Times New Roman" w:hAnsi="Times New Roman"/>
                <w:noProof/>
                <w:webHidden/>
                <w:sz w:val="28"/>
                <w:szCs w:val="28"/>
              </w:rPr>
              <w:instrText xml:space="preserve"> PAGEREF _Toc135750729 \h </w:instrText>
            </w:r>
            <w:r w:rsidR="00613633" w:rsidRPr="00613633">
              <w:rPr>
                <w:rFonts w:ascii="Times New Roman" w:hAnsi="Times New Roman"/>
                <w:noProof/>
                <w:webHidden/>
                <w:sz w:val="28"/>
                <w:szCs w:val="28"/>
              </w:rPr>
            </w:r>
            <w:r w:rsidR="00613633" w:rsidRPr="00613633">
              <w:rPr>
                <w:rFonts w:ascii="Times New Roman" w:hAnsi="Times New Roman"/>
                <w:noProof/>
                <w:webHidden/>
                <w:sz w:val="28"/>
                <w:szCs w:val="28"/>
              </w:rPr>
              <w:fldChar w:fldCharType="separate"/>
            </w:r>
            <w:r w:rsidR="00613633" w:rsidRPr="00613633">
              <w:rPr>
                <w:rFonts w:ascii="Times New Roman" w:hAnsi="Times New Roman"/>
                <w:noProof/>
                <w:webHidden/>
                <w:sz w:val="28"/>
                <w:szCs w:val="28"/>
              </w:rPr>
              <w:t>20</w:t>
            </w:r>
            <w:r w:rsidR="00613633" w:rsidRPr="00613633">
              <w:rPr>
                <w:rFonts w:ascii="Times New Roman" w:hAnsi="Times New Roman"/>
                <w:noProof/>
                <w:webHidden/>
                <w:sz w:val="28"/>
                <w:szCs w:val="28"/>
              </w:rPr>
              <w:fldChar w:fldCharType="end"/>
            </w:r>
          </w:hyperlink>
        </w:p>
        <w:p w:rsidR="00613633" w:rsidRPr="00613633" w:rsidRDefault="0039213F" w:rsidP="00613633">
          <w:pPr>
            <w:pStyle w:val="21"/>
            <w:spacing w:after="0"/>
            <w:rPr>
              <w:rFonts w:ascii="Times New Roman" w:eastAsiaTheme="minorEastAsia" w:hAnsi="Times New Roman"/>
              <w:noProof/>
              <w:color w:val="auto"/>
              <w:sz w:val="28"/>
              <w:szCs w:val="28"/>
            </w:rPr>
          </w:pPr>
          <w:hyperlink w:anchor="_Toc135750730" w:history="1">
            <w:r w:rsidR="00613633" w:rsidRPr="00613633">
              <w:rPr>
                <w:rStyle w:val="af6"/>
                <w:rFonts w:ascii="Times New Roman" w:hAnsi="Times New Roman"/>
                <w:noProof/>
                <w:spacing w:val="-4"/>
                <w:sz w:val="28"/>
                <w:szCs w:val="28"/>
              </w:rPr>
              <w:t>12. Требования к участникам закупки</w:t>
            </w:r>
            <w:r w:rsidR="00613633" w:rsidRPr="00613633">
              <w:rPr>
                <w:rFonts w:ascii="Times New Roman" w:hAnsi="Times New Roman"/>
                <w:noProof/>
                <w:webHidden/>
                <w:sz w:val="28"/>
                <w:szCs w:val="28"/>
              </w:rPr>
              <w:tab/>
            </w:r>
            <w:r w:rsidR="00613633" w:rsidRPr="00613633">
              <w:rPr>
                <w:rFonts w:ascii="Times New Roman" w:hAnsi="Times New Roman"/>
                <w:noProof/>
                <w:webHidden/>
                <w:sz w:val="28"/>
                <w:szCs w:val="28"/>
              </w:rPr>
              <w:fldChar w:fldCharType="begin"/>
            </w:r>
            <w:r w:rsidR="00613633" w:rsidRPr="00613633">
              <w:rPr>
                <w:rFonts w:ascii="Times New Roman" w:hAnsi="Times New Roman"/>
                <w:noProof/>
                <w:webHidden/>
                <w:sz w:val="28"/>
                <w:szCs w:val="28"/>
              </w:rPr>
              <w:instrText xml:space="preserve"> PAGEREF _Toc135750730 \h </w:instrText>
            </w:r>
            <w:r w:rsidR="00613633" w:rsidRPr="00613633">
              <w:rPr>
                <w:rFonts w:ascii="Times New Roman" w:hAnsi="Times New Roman"/>
                <w:noProof/>
                <w:webHidden/>
                <w:sz w:val="28"/>
                <w:szCs w:val="28"/>
              </w:rPr>
            </w:r>
            <w:r w:rsidR="00613633" w:rsidRPr="00613633">
              <w:rPr>
                <w:rFonts w:ascii="Times New Roman" w:hAnsi="Times New Roman"/>
                <w:noProof/>
                <w:webHidden/>
                <w:sz w:val="28"/>
                <w:szCs w:val="28"/>
              </w:rPr>
              <w:fldChar w:fldCharType="separate"/>
            </w:r>
            <w:r w:rsidR="00613633" w:rsidRPr="00613633">
              <w:rPr>
                <w:rFonts w:ascii="Times New Roman" w:hAnsi="Times New Roman"/>
                <w:noProof/>
                <w:webHidden/>
                <w:sz w:val="28"/>
                <w:szCs w:val="28"/>
              </w:rPr>
              <w:t>20</w:t>
            </w:r>
            <w:r w:rsidR="00613633" w:rsidRPr="00613633">
              <w:rPr>
                <w:rFonts w:ascii="Times New Roman" w:hAnsi="Times New Roman"/>
                <w:noProof/>
                <w:webHidden/>
                <w:sz w:val="28"/>
                <w:szCs w:val="28"/>
              </w:rPr>
              <w:fldChar w:fldCharType="end"/>
            </w:r>
          </w:hyperlink>
        </w:p>
        <w:p w:rsidR="00613633" w:rsidRPr="00613633" w:rsidRDefault="0039213F" w:rsidP="00613633">
          <w:pPr>
            <w:pStyle w:val="21"/>
            <w:spacing w:after="0"/>
            <w:rPr>
              <w:rFonts w:ascii="Times New Roman" w:eastAsiaTheme="minorEastAsia" w:hAnsi="Times New Roman"/>
              <w:noProof/>
              <w:color w:val="auto"/>
              <w:sz w:val="28"/>
              <w:szCs w:val="28"/>
            </w:rPr>
          </w:pPr>
          <w:hyperlink w:anchor="_Toc135750731" w:history="1">
            <w:r w:rsidR="00613633" w:rsidRPr="00613633">
              <w:rPr>
                <w:rStyle w:val="af6"/>
                <w:rFonts w:ascii="Times New Roman" w:hAnsi="Times New Roman"/>
                <w:noProof/>
                <w:sz w:val="28"/>
                <w:szCs w:val="28"/>
              </w:rPr>
              <w:t>13. Предоставление приоритета товарам российского происхождения, работам, услугам, выполняемым, оказываемым российскими лицами</w:t>
            </w:r>
            <w:r w:rsidR="00613633" w:rsidRPr="00613633">
              <w:rPr>
                <w:rFonts w:ascii="Times New Roman" w:hAnsi="Times New Roman"/>
                <w:noProof/>
                <w:webHidden/>
                <w:sz w:val="28"/>
                <w:szCs w:val="28"/>
              </w:rPr>
              <w:tab/>
            </w:r>
            <w:r w:rsidR="00613633" w:rsidRPr="00613633">
              <w:rPr>
                <w:rFonts w:ascii="Times New Roman" w:hAnsi="Times New Roman"/>
                <w:noProof/>
                <w:webHidden/>
                <w:sz w:val="28"/>
                <w:szCs w:val="28"/>
              </w:rPr>
              <w:fldChar w:fldCharType="begin"/>
            </w:r>
            <w:r w:rsidR="00613633" w:rsidRPr="00613633">
              <w:rPr>
                <w:rFonts w:ascii="Times New Roman" w:hAnsi="Times New Roman"/>
                <w:noProof/>
                <w:webHidden/>
                <w:sz w:val="28"/>
                <w:szCs w:val="28"/>
              </w:rPr>
              <w:instrText xml:space="preserve"> PAGEREF _Toc135750731 \h </w:instrText>
            </w:r>
            <w:r w:rsidR="00613633" w:rsidRPr="00613633">
              <w:rPr>
                <w:rFonts w:ascii="Times New Roman" w:hAnsi="Times New Roman"/>
                <w:noProof/>
                <w:webHidden/>
                <w:sz w:val="28"/>
                <w:szCs w:val="28"/>
              </w:rPr>
            </w:r>
            <w:r w:rsidR="00613633" w:rsidRPr="00613633">
              <w:rPr>
                <w:rFonts w:ascii="Times New Roman" w:hAnsi="Times New Roman"/>
                <w:noProof/>
                <w:webHidden/>
                <w:sz w:val="28"/>
                <w:szCs w:val="28"/>
              </w:rPr>
              <w:fldChar w:fldCharType="separate"/>
            </w:r>
            <w:r w:rsidR="00613633" w:rsidRPr="00613633">
              <w:rPr>
                <w:rFonts w:ascii="Times New Roman" w:hAnsi="Times New Roman"/>
                <w:noProof/>
                <w:webHidden/>
                <w:sz w:val="28"/>
                <w:szCs w:val="28"/>
              </w:rPr>
              <w:t>23</w:t>
            </w:r>
            <w:r w:rsidR="00613633" w:rsidRPr="00613633">
              <w:rPr>
                <w:rFonts w:ascii="Times New Roman" w:hAnsi="Times New Roman"/>
                <w:noProof/>
                <w:webHidden/>
                <w:sz w:val="28"/>
                <w:szCs w:val="28"/>
              </w:rPr>
              <w:fldChar w:fldCharType="end"/>
            </w:r>
          </w:hyperlink>
        </w:p>
        <w:p w:rsidR="00613633" w:rsidRPr="00613633" w:rsidRDefault="0039213F" w:rsidP="00613633">
          <w:pPr>
            <w:pStyle w:val="21"/>
            <w:spacing w:after="0"/>
            <w:rPr>
              <w:rFonts w:ascii="Times New Roman" w:eastAsiaTheme="minorEastAsia" w:hAnsi="Times New Roman"/>
              <w:noProof/>
              <w:color w:val="auto"/>
              <w:sz w:val="28"/>
              <w:szCs w:val="28"/>
            </w:rPr>
          </w:pPr>
          <w:hyperlink w:anchor="_Toc135750732" w:history="1">
            <w:r w:rsidR="00613633" w:rsidRPr="00613633">
              <w:rPr>
                <w:rStyle w:val="af6"/>
                <w:rFonts w:ascii="Times New Roman" w:hAnsi="Times New Roman"/>
                <w:noProof/>
                <w:sz w:val="28"/>
                <w:szCs w:val="28"/>
              </w:rPr>
              <w:t>14. Особенности проведения совместных закупок</w:t>
            </w:r>
            <w:r w:rsidR="00613633" w:rsidRPr="00613633">
              <w:rPr>
                <w:rFonts w:ascii="Times New Roman" w:hAnsi="Times New Roman"/>
                <w:noProof/>
                <w:webHidden/>
                <w:sz w:val="28"/>
                <w:szCs w:val="28"/>
              </w:rPr>
              <w:tab/>
            </w:r>
            <w:r w:rsidR="00613633" w:rsidRPr="00613633">
              <w:rPr>
                <w:rFonts w:ascii="Times New Roman" w:hAnsi="Times New Roman"/>
                <w:noProof/>
                <w:webHidden/>
                <w:sz w:val="28"/>
                <w:szCs w:val="28"/>
              </w:rPr>
              <w:fldChar w:fldCharType="begin"/>
            </w:r>
            <w:r w:rsidR="00613633" w:rsidRPr="00613633">
              <w:rPr>
                <w:rFonts w:ascii="Times New Roman" w:hAnsi="Times New Roman"/>
                <w:noProof/>
                <w:webHidden/>
                <w:sz w:val="28"/>
                <w:szCs w:val="28"/>
              </w:rPr>
              <w:instrText xml:space="preserve"> PAGEREF _Toc135750732 \h </w:instrText>
            </w:r>
            <w:r w:rsidR="00613633" w:rsidRPr="00613633">
              <w:rPr>
                <w:rFonts w:ascii="Times New Roman" w:hAnsi="Times New Roman"/>
                <w:noProof/>
                <w:webHidden/>
                <w:sz w:val="28"/>
                <w:szCs w:val="28"/>
              </w:rPr>
            </w:r>
            <w:r w:rsidR="00613633" w:rsidRPr="00613633">
              <w:rPr>
                <w:rFonts w:ascii="Times New Roman" w:hAnsi="Times New Roman"/>
                <w:noProof/>
                <w:webHidden/>
                <w:sz w:val="28"/>
                <w:szCs w:val="28"/>
              </w:rPr>
              <w:fldChar w:fldCharType="separate"/>
            </w:r>
            <w:r w:rsidR="00613633" w:rsidRPr="00613633">
              <w:rPr>
                <w:rFonts w:ascii="Times New Roman" w:hAnsi="Times New Roman"/>
                <w:noProof/>
                <w:webHidden/>
                <w:sz w:val="28"/>
                <w:szCs w:val="28"/>
              </w:rPr>
              <w:t>24</w:t>
            </w:r>
            <w:r w:rsidR="00613633" w:rsidRPr="00613633">
              <w:rPr>
                <w:rFonts w:ascii="Times New Roman" w:hAnsi="Times New Roman"/>
                <w:noProof/>
                <w:webHidden/>
                <w:sz w:val="28"/>
                <w:szCs w:val="28"/>
              </w:rPr>
              <w:fldChar w:fldCharType="end"/>
            </w:r>
          </w:hyperlink>
        </w:p>
        <w:p w:rsidR="00613633" w:rsidRPr="00613633" w:rsidRDefault="0039213F" w:rsidP="00613633">
          <w:pPr>
            <w:pStyle w:val="21"/>
            <w:spacing w:after="0"/>
            <w:rPr>
              <w:rFonts w:ascii="Times New Roman" w:eastAsiaTheme="minorEastAsia" w:hAnsi="Times New Roman"/>
              <w:noProof/>
              <w:color w:val="auto"/>
              <w:sz w:val="28"/>
              <w:szCs w:val="28"/>
            </w:rPr>
          </w:pPr>
          <w:hyperlink w:anchor="_Toc135750733" w:history="1">
            <w:r w:rsidR="00613633" w:rsidRPr="00613633">
              <w:rPr>
                <w:rStyle w:val="af6"/>
                <w:rFonts w:ascii="Times New Roman" w:hAnsi="Times New Roman"/>
                <w:noProof/>
                <w:sz w:val="28"/>
                <w:szCs w:val="28"/>
              </w:rPr>
              <w:t>15. Особенности участия субъектов малого и среднего предпринимательства в проведении закупок</w:t>
            </w:r>
            <w:r w:rsidR="00613633" w:rsidRPr="00613633">
              <w:rPr>
                <w:rFonts w:ascii="Times New Roman" w:hAnsi="Times New Roman"/>
                <w:noProof/>
                <w:webHidden/>
                <w:sz w:val="28"/>
                <w:szCs w:val="28"/>
              </w:rPr>
              <w:tab/>
            </w:r>
            <w:r w:rsidR="00613633" w:rsidRPr="00613633">
              <w:rPr>
                <w:rFonts w:ascii="Times New Roman" w:hAnsi="Times New Roman"/>
                <w:noProof/>
                <w:webHidden/>
                <w:sz w:val="28"/>
                <w:szCs w:val="28"/>
              </w:rPr>
              <w:fldChar w:fldCharType="begin"/>
            </w:r>
            <w:r w:rsidR="00613633" w:rsidRPr="00613633">
              <w:rPr>
                <w:rFonts w:ascii="Times New Roman" w:hAnsi="Times New Roman"/>
                <w:noProof/>
                <w:webHidden/>
                <w:sz w:val="28"/>
                <w:szCs w:val="28"/>
              </w:rPr>
              <w:instrText xml:space="preserve"> PAGEREF _Toc135750733 \h </w:instrText>
            </w:r>
            <w:r w:rsidR="00613633" w:rsidRPr="00613633">
              <w:rPr>
                <w:rFonts w:ascii="Times New Roman" w:hAnsi="Times New Roman"/>
                <w:noProof/>
                <w:webHidden/>
                <w:sz w:val="28"/>
                <w:szCs w:val="28"/>
              </w:rPr>
            </w:r>
            <w:r w:rsidR="00613633" w:rsidRPr="00613633">
              <w:rPr>
                <w:rFonts w:ascii="Times New Roman" w:hAnsi="Times New Roman"/>
                <w:noProof/>
                <w:webHidden/>
                <w:sz w:val="28"/>
                <w:szCs w:val="28"/>
              </w:rPr>
              <w:fldChar w:fldCharType="separate"/>
            </w:r>
            <w:r w:rsidR="00613633" w:rsidRPr="00613633">
              <w:rPr>
                <w:rFonts w:ascii="Times New Roman" w:hAnsi="Times New Roman"/>
                <w:noProof/>
                <w:webHidden/>
                <w:sz w:val="28"/>
                <w:szCs w:val="28"/>
              </w:rPr>
              <w:t>25</w:t>
            </w:r>
            <w:r w:rsidR="00613633" w:rsidRPr="00613633">
              <w:rPr>
                <w:rFonts w:ascii="Times New Roman" w:hAnsi="Times New Roman"/>
                <w:noProof/>
                <w:webHidden/>
                <w:sz w:val="28"/>
                <w:szCs w:val="28"/>
              </w:rPr>
              <w:fldChar w:fldCharType="end"/>
            </w:r>
          </w:hyperlink>
        </w:p>
        <w:p w:rsidR="00613633" w:rsidRPr="00613633" w:rsidRDefault="0039213F" w:rsidP="00613633">
          <w:pPr>
            <w:pStyle w:val="21"/>
            <w:spacing w:after="0"/>
            <w:rPr>
              <w:rFonts w:ascii="Times New Roman" w:eastAsiaTheme="minorEastAsia" w:hAnsi="Times New Roman"/>
              <w:noProof/>
              <w:color w:val="auto"/>
              <w:sz w:val="28"/>
              <w:szCs w:val="28"/>
            </w:rPr>
          </w:pPr>
          <w:hyperlink w:anchor="_Toc135750734" w:history="1">
            <w:r w:rsidR="00613633" w:rsidRPr="00613633">
              <w:rPr>
                <w:rStyle w:val="af6"/>
                <w:rFonts w:ascii="Times New Roman" w:hAnsi="Times New Roman"/>
                <w:noProof/>
                <w:sz w:val="28"/>
                <w:szCs w:val="28"/>
              </w:rPr>
              <w:t>16. Особенности проведения закупок с переторжкой</w:t>
            </w:r>
            <w:r w:rsidR="00613633" w:rsidRPr="00613633">
              <w:rPr>
                <w:rFonts w:ascii="Times New Roman" w:hAnsi="Times New Roman"/>
                <w:noProof/>
                <w:webHidden/>
                <w:sz w:val="28"/>
                <w:szCs w:val="28"/>
              </w:rPr>
              <w:tab/>
            </w:r>
            <w:r w:rsidR="00613633" w:rsidRPr="00613633">
              <w:rPr>
                <w:rFonts w:ascii="Times New Roman" w:hAnsi="Times New Roman"/>
                <w:noProof/>
                <w:webHidden/>
                <w:sz w:val="28"/>
                <w:szCs w:val="28"/>
              </w:rPr>
              <w:fldChar w:fldCharType="begin"/>
            </w:r>
            <w:r w:rsidR="00613633" w:rsidRPr="00613633">
              <w:rPr>
                <w:rFonts w:ascii="Times New Roman" w:hAnsi="Times New Roman"/>
                <w:noProof/>
                <w:webHidden/>
                <w:sz w:val="28"/>
                <w:szCs w:val="28"/>
              </w:rPr>
              <w:instrText xml:space="preserve"> PAGEREF _Toc135750734 \h </w:instrText>
            </w:r>
            <w:r w:rsidR="00613633" w:rsidRPr="00613633">
              <w:rPr>
                <w:rFonts w:ascii="Times New Roman" w:hAnsi="Times New Roman"/>
                <w:noProof/>
                <w:webHidden/>
                <w:sz w:val="28"/>
                <w:szCs w:val="28"/>
              </w:rPr>
            </w:r>
            <w:r w:rsidR="00613633" w:rsidRPr="00613633">
              <w:rPr>
                <w:rFonts w:ascii="Times New Roman" w:hAnsi="Times New Roman"/>
                <w:noProof/>
                <w:webHidden/>
                <w:sz w:val="28"/>
                <w:szCs w:val="28"/>
              </w:rPr>
              <w:fldChar w:fldCharType="separate"/>
            </w:r>
            <w:r w:rsidR="00613633" w:rsidRPr="00613633">
              <w:rPr>
                <w:rFonts w:ascii="Times New Roman" w:hAnsi="Times New Roman"/>
                <w:noProof/>
                <w:webHidden/>
                <w:sz w:val="28"/>
                <w:szCs w:val="28"/>
              </w:rPr>
              <w:t>27</w:t>
            </w:r>
            <w:r w:rsidR="00613633" w:rsidRPr="00613633">
              <w:rPr>
                <w:rFonts w:ascii="Times New Roman" w:hAnsi="Times New Roman"/>
                <w:noProof/>
                <w:webHidden/>
                <w:sz w:val="28"/>
                <w:szCs w:val="28"/>
              </w:rPr>
              <w:fldChar w:fldCharType="end"/>
            </w:r>
          </w:hyperlink>
        </w:p>
        <w:p w:rsidR="00613633" w:rsidRPr="00613633" w:rsidRDefault="0039213F" w:rsidP="00613633">
          <w:pPr>
            <w:pStyle w:val="21"/>
            <w:spacing w:after="0"/>
            <w:rPr>
              <w:rFonts w:ascii="Times New Roman" w:eastAsiaTheme="minorEastAsia" w:hAnsi="Times New Roman"/>
              <w:noProof/>
              <w:color w:val="auto"/>
              <w:sz w:val="28"/>
              <w:szCs w:val="28"/>
            </w:rPr>
          </w:pPr>
          <w:hyperlink w:anchor="_Toc135750735" w:history="1">
            <w:r w:rsidR="00613633" w:rsidRPr="00613633">
              <w:rPr>
                <w:rStyle w:val="af6"/>
                <w:rFonts w:ascii="Times New Roman" w:hAnsi="Times New Roman"/>
                <w:noProof/>
                <w:sz w:val="28"/>
                <w:szCs w:val="28"/>
              </w:rPr>
              <w:t>17. Особенности проведения закупок с неопределенным объемом</w:t>
            </w:r>
            <w:r w:rsidR="00613633" w:rsidRPr="00613633">
              <w:rPr>
                <w:rFonts w:ascii="Times New Roman" w:hAnsi="Times New Roman"/>
                <w:noProof/>
                <w:webHidden/>
                <w:sz w:val="28"/>
                <w:szCs w:val="28"/>
              </w:rPr>
              <w:tab/>
            </w:r>
            <w:r w:rsidR="00613633" w:rsidRPr="00613633">
              <w:rPr>
                <w:rFonts w:ascii="Times New Roman" w:hAnsi="Times New Roman"/>
                <w:noProof/>
                <w:webHidden/>
                <w:sz w:val="28"/>
                <w:szCs w:val="28"/>
              </w:rPr>
              <w:fldChar w:fldCharType="begin"/>
            </w:r>
            <w:r w:rsidR="00613633" w:rsidRPr="00613633">
              <w:rPr>
                <w:rFonts w:ascii="Times New Roman" w:hAnsi="Times New Roman"/>
                <w:noProof/>
                <w:webHidden/>
                <w:sz w:val="28"/>
                <w:szCs w:val="28"/>
              </w:rPr>
              <w:instrText xml:space="preserve"> PAGEREF _Toc135750735 \h </w:instrText>
            </w:r>
            <w:r w:rsidR="00613633" w:rsidRPr="00613633">
              <w:rPr>
                <w:rFonts w:ascii="Times New Roman" w:hAnsi="Times New Roman"/>
                <w:noProof/>
                <w:webHidden/>
                <w:sz w:val="28"/>
                <w:szCs w:val="28"/>
              </w:rPr>
            </w:r>
            <w:r w:rsidR="00613633" w:rsidRPr="00613633">
              <w:rPr>
                <w:rFonts w:ascii="Times New Roman" w:hAnsi="Times New Roman"/>
                <w:noProof/>
                <w:webHidden/>
                <w:sz w:val="28"/>
                <w:szCs w:val="28"/>
              </w:rPr>
              <w:fldChar w:fldCharType="separate"/>
            </w:r>
            <w:r w:rsidR="00613633" w:rsidRPr="00613633">
              <w:rPr>
                <w:rFonts w:ascii="Times New Roman" w:hAnsi="Times New Roman"/>
                <w:noProof/>
                <w:webHidden/>
                <w:sz w:val="28"/>
                <w:szCs w:val="28"/>
              </w:rPr>
              <w:t>28</w:t>
            </w:r>
            <w:r w:rsidR="00613633" w:rsidRPr="00613633">
              <w:rPr>
                <w:rFonts w:ascii="Times New Roman" w:hAnsi="Times New Roman"/>
                <w:noProof/>
                <w:webHidden/>
                <w:sz w:val="28"/>
                <w:szCs w:val="28"/>
              </w:rPr>
              <w:fldChar w:fldCharType="end"/>
            </w:r>
          </w:hyperlink>
        </w:p>
        <w:p w:rsidR="00613633" w:rsidRPr="00613633" w:rsidRDefault="0039213F" w:rsidP="00613633">
          <w:pPr>
            <w:pStyle w:val="21"/>
            <w:spacing w:after="0"/>
            <w:rPr>
              <w:rFonts w:ascii="Times New Roman" w:eastAsiaTheme="minorEastAsia" w:hAnsi="Times New Roman"/>
              <w:noProof/>
              <w:color w:val="auto"/>
              <w:sz w:val="28"/>
              <w:szCs w:val="28"/>
            </w:rPr>
          </w:pPr>
          <w:hyperlink w:anchor="_Toc135750736" w:history="1">
            <w:r w:rsidR="00613633" w:rsidRPr="00613633">
              <w:rPr>
                <w:rStyle w:val="af6"/>
                <w:rFonts w:ascii="Times New Roman" w:hAnsi="Times New Roman"/>
                <w:noProof/>
                <w:sz w:val="28"/>
                <w:szCs w:val="28"/>
              </w:rPr>
              <w:t>товаров, работ, услуг</w:t>
            </w:r>
            <w:r w:rsidR="00613633" w:rsidRPr="00613633">
              <w:rPr>
                <w:rFonts w:ascii="Times New Roman" w:hAnsi="Times New Roman"/>
                <w:noProof/>
                <w:webHidden/>
                <w:sz w:val="28"/>
                <w:szCs w:val="28"/>
              </w:rPr>
              <w:tab/>
            </w:r>
            <w:r w:rsidR="00613633" w:rsidRPr="00613633">
              <w:rPr>
                <w:rFonts w:ascii="Times New Roman" w:hAnsi="Times New Roman"/>
                <w:noProof/>
                <w:webHidden/>
                <w:sz w:val="28"/>
                <w:szCs w:val="28"/>
              </w:rPr>
              <w:fldChar w:fldCharType="begin"/>
            </w:r>
            <w:r w:rsidR="00613633" w:rsidRPr="00613633">
              <w:rPr>
                <w:rFonts w:ascii="Times New Roman" w:hAnsi="Times New Roman"/>
                <w:noProof/>
                <w:webHidden/>
                <w:sz w:val="28"/>
                <w:szCs w:val="28"/>
              </w:rPr>
              <w:instrText xml:space="preserve"> PAGEREF _Toc135750736 \h </w:instrText>
            </w:r>
            <w:r w:rsidR="00613633" w:rsidRPr="00613633">
              <w:rPr>
                <w:rFonts w:ascii="Times New Roman" w:hAnsi="Times New Roman"/>
                <w:noProof/>
                <w:webHidden/>
                <w:sz w:val="28"/>
                <w:szCs w:val="28"/>
              </w:rPr>
            </w:r>
            <w:r w:rsidR="00613633" w:rsidRPr="00613633">
              <w:rPr>
                <w:rFonts w:ascii="Times New Roman" w:hAnsi="Times New Roman"/>
                <w:noProof/>
                <w:webHidden/>
                <w:sz w:val="28"/>
                <w:szCs w:val="28"/>
              </w:rPr>
              <w:fldChar w:fldCharType="separate"/>
            </w:r>
            <w:r w:rsidR="00613633" w:rsidRPr="00613633">
              <w:rPr>
                <w:rFonts w:ascii="Times New Roman" w:hAnsi="Times New Roman"/>
                <w:noProof/>
                <w:webHidden/>
                <w:sz w:val="28"/>
                <w:szCs w:val="28"/>
              </w:rPr>
              <w:t>28</w:t>
            </w:r>
            <w:r w:rsidR="00613633" w:rsidRPr="00613633">
              <w:rPr>
                <w:rFonts w:ascii="Times New Roman" w:hAnsi="Times New Roman"/>
                <w:noProof/>
                <w:webHidden/>
                <w:sz w:val="28"/>
                <w:szCs w:val="28"/>
              </w:rPr>
              <w:fldChar w:fldCharType="end"/>
            </w:r>
          </w:hyperlink>
        </w:p>
        <w:p w:rsidR="00613633" w:rsidRPr="00613633" w:rsidRDefault="0039213F" w:rsidP="00613633">
          <w:pPr>
            <w:pStyle w:val="21"/>
            <w:spacing w:after="0"/>
            <w:rPr>
              <w:rFonts w:ascii="Times New Roman" w:eastAsiaTheme="minorEastAsia" w:hAnsi="Times New Roman"/>
              <w:noProof/>
              <w:color w:val="auto"/>
              <w:sz w:val="28"/>
              <w:szCs w:val="28"/>
            </w:rPr>
          </w:pPr>
          <w:hyperlink w:anchor="_Toc135750737" w:history="1">
            <w:r w:rsidR="00613633" w:rsidRPr="00613633">
              <w:rPr>
                <w:rStyle w:val="af6"/>
                <w:rFonts w:ascii="Times New Roman" w:hAnsi="Times New Roman"/>
                <w:noProof/>
                <w:sz w:val="28"/>
                <w:szCs w:val="28"/>
              </w:rPr>
              <w:t>18. Особенности проведения зонтичных закупок</w:t>
            </w:r>
            <w:r w:rsidR="00613633" w:rsidRPr="00613633">
              <w:rPr>
                <w:rFonts w:ascii="Times New Roman" w:hAnsi="Times New Roman"/>
                <w:noProof/>
                <w:webHidden/>
                <w:sz w:val="28"/>
                <w:szCs w:val="28"/>
              </w:rPr>
              <w:tab/>
            </w:r>
            <w:r w:rsidR="00613633" w:rsidRPr="00613633">
              <w:rPr>
                <w:rFonts w:ascii="Times New Roman" w:hAnsi="Times New Roman"/>
                <w:noProof/>
                <w:webHidden/>
                <w:sz w:val="28"/>
                <w:szCs w:val="28"/>
              </w:rPr>
              <w:fldChar w:fldCharType="begin"/>
            </w:r>
            <w:r w:rsidR="00613633" w:rsidRPr="00613633">
              <w:rPr>
                <w:rFonts w:ascii="Times New Roman" w:hAnsi="Times New Roman"/>
                <w:noProof/>
                <w:webHidden/>
                <w:sz w:val="28"/>
                <w:szCs w:val="28"/>
              </w:rPr>
              <w:instrText xml:space="preserve"> PAGEREF _Toc135750737 \h </w:instrText>
            </w:r>
            <w:r w:rsidR="00613633" w:rsidRPr="00613633">
              <w:rPr>
                <w:rFonts w:ascii="Times New Roman" w:hAnsi="Times New Roman"/>
                <w:noProof/>
                <w:webHidden/>
                <w:sz w:val="28"/>
                <w:szCs w:val="28"/>
              </w:rPr>
            </w:r>
            <w:r w:rsidR="00613633" w:rsidRPr="00613633">
              <w:rPr>
                <w:rFonts w:ascii="Times New Roman" w:hAnsi="Times New Roman"/>
                <w:noProof/>
                <w:webHidden/>
                <w:sz w:val="28"/>
                <w:szCs w:val="28"/>
              </w:rPr>
              <w:fldChar w:fldCharType="separate"/>
            </w:r>
            <w:r w:rsidR="00613633" w:rsidRPr="00613633">
              <w:rPr>
                <w:rFonts w:ascii="Times New Roman" w:hAnsi="Times New Roman"/>
                <w:noProof/>
                <w:webHidden/>
                <w:sz w:val="28"/>
                <w:szCs w:val="28"/>
              </w:rPr>
              <w:t>30</w:t>
            </w:r>
            <w:r w:rsidR="00613633" w:rsidRPr="00613633">
              <w:rPr>
                <w:rFonts w:ascii="Times New Roman" w:hAnsi="Times New Roman"/>
                <w:noProof/>
                <w:webHidden/>
                <w:sz w:val="28"/>
                <w:szCs w:val="28"/>
              </w:rPr>
              <w:fldChar w:fldCharType="end"/>
            </w:r>
          </w:hyperlink>
        </w:p>
        <w:p w:rsidR="00613633" w:rsidRPr="00613633" w:rsidRDefault="0039213F" w:rsidP="00613633">
          <w:pPr>
            <w:pStyle w:val="21"/>
            <w:spacing w:after="0"/>
            <w:rPr>
              <w:rFonts w:ascii="Times New Roman" w:eastAsiaTheme="minorEastAsia" w:hAnsi="Times New Roman"/>
              <w:noProof/>
              <w:color w:val="auto"/>
              <w:sz w:val="28"/>
              <w:szCs w:val="28"/>
            </w:rPr>
          </w:pPr>
          <w:hyperlink w:anchor="_Toc135750738" w:history="1">
            <w:r w:rsidR="00613633" w:rsidRPr="00613633">
              <w:rPr>
                <w:rStyle w:val="af6"/>
                <w:rFonts w:ascii="Times New Roman" w:hAnsi="Times New Roman"/>
                <w:noProof/>
                <w:sz w:val="28"/>
                <w:szCs w:val="28"/>
              </w:rPr>
              <w:t>19. Особенности участия в закупках коллективных участников</w:t>
            </w:r>
            <w:r w:rsidR="00613633" w:rsidRPr="00613633">
              <w:rPr>
                <w:rFonts w:ascii="Times New Roman" w:hAnsi="Times New Roman"/>
                <w:noProof/>
                <w:webHidden/>
                <w:sz w:val="28"/>
                <w:szCs w:val="28"/>
              </w:rPr>
              <w:tab/>
            </w:r>
            <w:r w:rsidR="00613633" w:rsidRPr="00613633">
              <w:rPr>
                <w:rFonts w:ascii="Times New Roman" w:hAnsi="Times New Roman"/>
                <w:noProof/>
                <w:webHidden/>
                <w:sz w:val="28"/>
                <w:szCs w:val="28"/>
              </w:rPr>
              <w:fldChar w:fldCharType="begin"/>
            </w:r>
            <w:r w:rsidR="00613633" w:rsidRPr="00613633">
              <w:rPr>
                <w:rFonts w:ascii="Times New Roman" w:hAnsi="Times New Roman"/>
                <w:noProof/>
                <w:webHidden/>
                <w:sz w:val="28"/>
                <w:szCs w:val="28"/>
              </w:rPr>
              <w:instrText xml:space="preserve"> PAGEREF _Toc135750738 \h </w:instrText>
            </w:r>
            <w:r w:rsidR="00613633" w:rsidRPr="00613633">
              <w:rPr>
                <w:rFonts w:ascii="Times New Roman" w:hAnsi="Times New Roman"/>
                <w:noProof/>
                <w:webHidden/>
                <w:sz w:val="28"/>
                <w:szCs w:val="28"/>
              </w:rPr>
            </w:r>
            <w:r w:rsidR="00613633" w:rsidRPr="00613633">
              <w:rPr>
                <w:rFonts w:ascii="Times New Roman" w:hAnsi="Times New Roman"/>
                <w:noProof/>
                <w:webHidden/>
                <w:sz w:val="28"/>
                <w:szCs w:val="28"/>
              </w:rPr>
              <w:fldChar w:fldCharType="separate"/>
            </w:r>
            <w:r w:rsidR="00613633" w:rsidRPr="00613633">
              <w:rPr>
                <w:rFonts w:ascii="Times New Roman" w:hAnsi="Times New Roman"/>
                <w:noProof/>
                <w:webHidden/>
                <w:sz w:val="28"/>
                <w:szCs w:val="28"/>
              </w:rPr>
              <w:t>31</w:t>
            </w:r>
            <w:r w:rsidR="00613633" w:rsidRPr="00613633">
              <w:rPr>
                <w:rFonts w:ascii="Times New Roman" w:hAnsi="Times New Roman"/>
                <w:noProof/>
                <w:webHidden/>
                <w:sz w:val="28"/>
                <w:szCs w:val="28"/>
              </w:rPr>
              <w:fldChar w:fldCharType="end"/>
            </w:r>
          </w:hyperlink>
        </w:p>
        <w:p w:rsidR="00613633" w:rsidRPr="00613633" w:rsidRDefault="0039213F" w:rsidP="00613633">
          <w:pPr>
            <w:pStyle w:val="21"/>
            <w:spacing w:after="0"/>
            <w:rPr>
              <w:rFonts w:ascii="Times New Roman" w:eastAsiaTheme="minorEastAsia" w:hAnsi="Times New Roman"/>
              <w:noProof/>
              <w:color w:val="auto"/>
              <w:sz w:val="28"/>
              <w:szCs w:val="28"/>
            </w:rPr>
          </w:pPr>
          <w:hyperlink w:anchor="_Toc135750739" w:history="1">
            <w:r w:rsidR="00613633" w:rsidRPr="00613633">
              <w:rPr>
                <w:rStyle w:val="af6"/>
                <w:rFonts w:ascii="Times New Roman" w:hAnsi="Times New Roman"/>
                <w:noProof/>
                <w:sz w:val="28"/>
                <w:szCs w:val="28"/>
              </w:rPr>
              <w:t>20. Обеспечение заявки на участие в закупке</w:t>
            </w:r>
            <w:r w:rsidR="00613633" w:rsidRPr="00613633">
              <w:rPr>
                <w:rFonts w:ascii="Times New Roman" w:hAnsi="Times New Roman"/>
                <w:noProof/>
                <w:webHidden/>
                <w:sz w:val="28"/>
                <w:szCs w:val="28"/>
              </w:rPr>
              <w:tab/>
            </w:r>
            <w:r w:rsidR="00613633" w:rsidRPr="00613633">
              <w:rPr>
                <w:rFonts w:ascii="Times New Roman" w:hAnsi="Times New Roman"/>
                <w:noProof/>
                <w:webHidden/>
                <w:sz w:val="28"/>
                <w:szCs w:val="28"/>
              </w:rPr>
              <w:fldChar w:fldCharType="begin"/>
            </w:r>
            <w:r w:rsidR="00613633" w:rsidRPr="00613633">
              <w:rPr>
                <w:rFonts w:ascii="Times New Roman" w:hAnsi="Times New Roman"/>
                <w:noProof/>
                <w:webHidden/>
                <w:sz w:val="28"/>
                <w:szCs w:val="28"/>
              </w:rPr>
              <w:instrText xml:space="preserve"> PAGEREF _Toc135750739 \h </w:instrText>
            </w:r>
            <w:r w:rsidR="00613633" w:rsidRPr="00613633">
              <w:rPr>
                <w:rFonts w:ascii="Times New Roman" w:hAnsi="Times New Roman"/>
                <w:noProof/>
                <w:webHidden/>
                <w:sz w:val="28"/>
                <w:szCs w:val="28"/>
              </w:rPr>
            </w:r>
            <w:r w:rsidR="00613633" w:rsidRPr="00613633">
              <w:rPr>
                <w:rFonts w:ascii="Times New Roman" w:hAnsi="Times New Roman"/>
                <w:noProof/>
                <w:webHidden/>
                <w:sz w:val="28"/>
                <w:szCs w:val="28"/>
              </w:rPr>
              <w:fldChar w:fldCharType="separate"/>
            </w:r>
            <w:r w:rsidR="00613633" w:rsidRPr="00613633">
              <w:rPr>
                <w:rFonts w:ascii="Times New Roman" w:hAnsi="Times New Roman"/>
                <w:noProof/>
                <w:webHidden/>
                <w:sz w:val="28"/>
                <w:szCs w:val="28"/>
              </w:rPr>
              <w:t>32</w:t>
            </w:r>
            <w:r w:rsidR="00613633" w:rsidRPr="00613633">
              <w:rPr>
                <w:rFonts w:ascii="Times New Roman" w:hAnsi="Times New Roman"/>
                <w:noProof/>
                <w:webHidden/>
                <w:sz w:val="28"/>
                <w:szCs w:val="28"/>
              </w:rPr>
              <w:fldChar w:fldCharType="end"/>
            </w:r>
          </w:hyperlink>
        </w:p>
        <w:p w:rsidR="00613633" w:rsidRPr="00613633" w:rsidRDefault="0039213F" w:rsidP="00613633">
          <w:pPr>
            <w:pStyle w:val="21"/>
            <w:spacing w:after="0"/>
            <w:rPr>
              <w:rFonts w:ascii="Times New Roman" w:eastAsiaTheme="minorEastAsia" w:hAnsi="Times New Roman"/>
              <w:noProof/>
              <w:color w:val="auto"/>
              <w:sz w:val="28"/>
              <w:szCs w:val="28"/>
            </w:rPr>
          </w:pPr>
          <w:hyperlink w:anchor="_Toc135750740" w:history="1">
            <w:r w:rsidR="00613633" w:rsidRPr="00613633">
              <w:rPr>
                <w:rStyle w:val="af6"/>
                <w:rFonts w:ascii="Times New Roman" w:hAnsi="Times New Roman"/>
                <w:noProof/>
                <w:sz w:val="28"/>
                <w:szCs w:val="28"/>
              </w:rPr>
              <w:t>20.1. Особенности обеспечения заявки на участие в закупке, участниками которой могут быть только субъекты малого и среднего предпринимательства</w:t>
            </w:r>
            <w:r w:rsidR="00613633" w:rsidRPr="00613633">
              <w:rPr>
                <w:rFonts w:ascii="Times New Roman" w:hAnsi="Times New Roman"/>
                <w:noProof/>
                <w:webHidden/>
                <w:sz w:val="28"/>
                <w:szCs w:val="28"/>
              </w:rPr>
              <w:tab/>
            </w:r>
            <w:r w:rsidR="00613633" w:rsidRPr="00613633">
              <w:rPr>
                <w:rFonts w:ascii="Times New Roman" w:hAnsi="Times New Roman"/>
                <w:noProof/>
                <w:webHidden/>
                <w:sz w:val="28"/>
                <w:szCs w:val="28"/>
              </w:rPr>
              <w:fldChar w:fldCharType="begin"/>
            </w:r>
            <w:r w:rsidR="00613633" w:rsidRPr="00613633">
              <w:rPr>
                <w:rFonts w:ascii="Times New Roman" w:hAnsi="Times New Roman"/>
                <w:noProof/>
                <w:webHidden/>
                <w:sz w:val="28"/>
                <w:szCs w:val="28"/>
              </w:rPr>
              <w:instrText xml:space="preserve"> PAGEREF _Toc135750740 \h </w:instrText>
            </w:r>
            <w:r w:rsidR="00613633" w:rsidRPr="00613633">
              <w:rPr>
                <w:rFonts w:ascii="Times New Roman" w:hAnsi="Times New Roman"/>
                <w:noProof/>
                <w:webHidden/>
                <w:sz w:val="28"/>
                <w:szCs w:val="28"/>
              </w:rPr>
            </w:r>
            <w:r w:rsidR="00613633" w:rsidRPr="00613633">
              <w:rPr>
                <w:rFonts w:ascii="Times New Roman" w:hAnsi="Times New Roman"/>
                <w:noProof/>
                <w:webHidden/>
                <w:sz w:val="28"/>
                <w:szCs w:val="28"/>
              </w:rPr>
              <w:fldChar w:fldCharType="separate"/>
            </w:r>
            <w:r w:rsidR="00613633" w:rsidRPr="00613633">
              <w:rPr>
                <w:rFonts w:ascii="Times New Roman" w:hAnsi="Times New Roman"/>
                <w:noProof/>
                <w:webHidden/>
                <w:sz w:val="28"/>
                <w:szCs w:val="28"/>
              </w:rPr>
              <w:t>33</w:t>
            </w:r>
            <w:r w:rsidR="00613633" w:rsidRPr="00613633">
              <w:rPr>
                <w:rFonts w:ascii="Times New Roman" w:hAnsi="Times New Roman"/>
                <w:noProof/>
                <w:webHidden/>
                <w:sz w:val="28"/>
                <w:szCs w:val="28"/>
              </w:rPr>
              <w:fldChar w:fldCharType="end"/>
            </w:r>
          </w:hyperlink>
        </w:p>
        <w:p w:rsidR="00613633" w:rsidRPr="00613633" w:rsidRDefault="0039213F" w:rsidP="00613633">
          <w:pPr>
            <w:pStyle w:val="21"/>
            <w:spacing w:after="0"/>
            <w:rPr>
              <w:rFonts w:ascii="Times New Roman" w:eastAsiaTheme="minorEastAsia" w:hAnsi="Times New Roman"/>
              <w:noProof/>
              <w:color w:val="auto"/>
              <w:sz w:val="28"/>
              <w:szCs w:val="28"/>
            </w:rPr>
          </w:pPr>
          <w:hyperlink w:anchor="_Toc135750741" w:history="1">
            <w:r w:rsidR="00613633" w:rsidRPr="00613633">
              <w:rPr>
                <w:rStyle w:val="af6"/>
                <w:rFonts w:ascii="Times New Roman" w:hAnsi="Times New Roman"/>
                <w:noProof/>
                <w:sz w:val="28"/>
                <w:szCs w:val="28"/>
              </w:rPr>
              <w:t>21. Требования к банковской гарантии</w:t>
            </w:r>
            <w:r w:rsidR="00613633" w:rsidRPr="00613633">
              <w:rPr>
                <w:rFonts w:ascii="Times New Roman" w:hAnsi="Times New Roman"/>
                <w:noProof/>
                <w:webHidden/>
                <w:sz w:val="28"/>
                <w:szCs w:val="28"/>
              </w:rPr>
              <w:tab/>
            </w:r>
            <w:r w:rsidR="00613633" w:rsidRPr="00613633">
              <w:rPr>
                <w:rFonts w:ascii="Times New Roman" w:hAnsi="Times New Roman"/>
                <w:noProof/>
                <w:webHidden/>
                <w:sz w:val="28"/>
                <w:szCs w:val="28"/>
              </w:rPr>
              <w:fldChar w:fldCharType="begin"/>
            </w:r>
            <w:r w:rsidR="00613633" w:rsidRPr="00613633">
              <w:rPr>
                <w:rFonts w:ascii="Times New Roman" w:hAnsi="Times New Roman"/>
                <w:noProof/>
                <w:webHidden/>
                <w:sz w:val="28"/>
                <w:szCs w:val="28"/>
              </w:rPr>
              <w:instrText xml:space="preserve"> PAGEREF _Toc135750741 \h </w:instrText>
            </w:r>
            <w:r w:rsidR="00613633" w:rsidRPr="00613633">
              <w:rPr>
                <w:rFonts w:ascii="Times New Roman" w:hAnsi="Times New Roman"/>
                <w:noProof/>
                <w:webHidden/>
                <w:sz w:val="28"/>
                <w:szCs w:val="28"/>
              </w:rPr>
            </w:r>
            <w:r w:rsidR="00613633" w:rsidRPr="00613633">
              <w:rPr>
                <w:rFonts w:ascii="Times New Roman" w:hAnsi="Times New Roman"/>
                <w:noProof/>
                <w:webHidden/>
                <w:sz w:val="28"/>
                <w:szCs w:val="28"/>
              </w:rPr>
              <w:fldChar w:fldCharType="separate"/>
            </w:r>
            <w:r w:rsidR="00613633" w:rsidRPr="00613633">
              <w:rPr>
                <w:rFonts w:ascii="Times New Roman" w:hAnsi="Times New Roman"/>
                <w:noProof/>
                <w:webHidden/>
                <w:sz w:val="28"/>
                <w:szCs w:val="28"/>
              </w:rPr>
              <w:t>34</w:t>
            </w:r>
            <w:r w:rsidR="00613633" w:rsidRPr="00613633">
              <w:rPr>
                <w:rFonts w:ascii="Times New Roman" w:hAnsi="Times New Roman"/>
                <w:noProof/>
                <w:webHidden/>
                <w:sz w:val="28"/>
                <w:szCs w:val="28"/>
              </w:rPr>
              <w:fldChar w:fldCharType="end"/>
            </w:r>
          </w:hyperlink>
        </w:p>
        <w:p w:rsidR="00613633" w:rsidRPr="00613633" w:rsidRDefault="0039213F" w:rsidP="00613633">
          <w:pPr>
            <w:pStyle w:val="21"/>
            <w:spacing w:after="0"/>
            <w:rPr>
              <w:rFonts w:ascii="Times New Roman" w:eastAsiaTheme="minorEastAsia" w:hAnsi="Times New Roman"/>
              <w:noProof/>
              <w:color w:val="auto"/>
              <w:sz w:val="28"/>
              <w:szCs w:val="28"/>
            </w:rPr>
          </w:pPr>
          <w:hyperlink w:anchor="_Toc135750742" w:history="1">
            <w:r w:rsidR="00613633" w:rsidRPr="00613633">
              <w:rPr>
                <w:rStyle w:val="af6"/>
                <w:rFonts w:ascii="Times New Roman" w:hAnsi="Times New Roman"/>
                <w:noProof/>
                <w:sz w:val="28"/>
                <w:szCs w:val="28"/>
              </w:rPr>
              <w:t>22. Обеспечение исполнения договора и гарантийных обязательств</w:t>
            </w:r>
            <w:r w:rsidR="00613633" w:rsidRPr="00613633">
              <w:rPr>
                <w:rFonts w:ascii="Times New Roman" w:hAnsi="Times New Roman"/>
                <w:noProof/>
                <w:webHidden/>
                <w:sz w:val="28"/>
                <w:szCs w:val="28"/>
              </w:rPr>
              <w:tab/>
            </w:r>
            <w:r w:rsidR="00613633" w:rsidRPr="00613633">
              <w:rPr>
                <w:rFonts w:ascii="Times New Roman" w:hAnsi="Times New Roman"/>
                <w:noProof/>
                <w:webHidden/>
                <w:sz w:val="28"/>
                <w:szCs w:val="28"/>
              </w:rPr>
              <w:fldChar w:fldCharType="begin"/>
            </w:r>
            <w:r w:rsidR="00613633" w:rsidRPr="00613633">
              <w:rPr>
                <w:rFonts w:ascii="Times New Roman" w:hAnsi="Times New Roman"/>
                <w:noProof/>
                <w:webHidden/>
                <w:sz w:val="28"/>
                <w:szCs w:val="28"/>
              </w:rPr>
              <w:instrText xml:space="preserve"> PAGEREF _Toc135750742 \h </w:instrText>
            </w:r>
            <w:r w:rsidR="00613633" w:rsidRPr="00613633">
              <w:rPr>
                <w:rFonts w:ascii="Times New Roman" w:hAnsi="Times New Roman"/>
                <w:noProof/>
                <w:webHidden/>
                <w:sz w:val="28"/>
                <w:szCs w:val="28"/>
              </w:rPr>
            </w:r>
            <w:r w:rsidR="00613633" w:rsidRPr="00613633">
              <w:rPr>
                <w:rFonts w:ascii="Times New Roman" w:hAnsi="Times New Roman"/>
                <w:noProof/>
                <w:webHidden/>
                <w:sz w:val="28"/>
                <w:szCs w:val="28"/>
              </w:rPr>
              <w:fldChar w:fldCharType="separate"/>
            </w:r>
            <w:r w:rsidR="00613633" w:rsidRPr="00613633">
              <w:rPr>
                <w:rFonts w:ascii="Times New Roman" w:hAnsi="Times New Roman"/>
                <w:noProof/>
                <w:webHidden/>
                <w:sz w:val="28"/>
                <w:szCs w:val="28"/>
              </w:rPr>
              <w:t>37</w:t>
            </w:r>
            <w:r w:rsidR="00613633" w:rsidRPr="00613633">
              <w:rPr>
                <w:rFonts w:ascii="Times New Roman" w:hAnsi="Times New Roman"/>
                <w:noProof/>
                <w:webHidden/>
                <w:sz w:val="28"/>
                <w:szCs w:val="28"/>
              </w:rPr>
              <w:fldChar w:fldCharType="end"/>
            </w:r>
          </w:hyperlink>
        </w:p>
        <w:p w:rsidR="00613633" w:rsidRPr="00613633" w:rsidRDefault="0039213F" w:rsidP="00613633">
          <w:pPr>
            <w:pStyle w:val="21"/>
            <w:spacing w:after="0"/>
            <w:rPr>
              <w:rFonts w:ascii="Times New Roman" w:eastAsiaTheme="minorEastAsia" w:hAnsi="Times New Roman"/>
              <w:noProof/>
              <w:color w:val="auto"/>
              <w:sz w:val="28"/>
              <w:szCs w:val="28"/>
            </w:rPr>
          </w:pPr>
          <w:hyperlink w:anchor="_Toc135750743" w:history="1">
            <w:r w:rsidR="00613633" w:rsidRPr="00613633">
              <w:rPr>
                <w:rStyle w:val="af6"/>
                <w:rFonts w:ascii="Times New Roman" w:hAnsi="Times New Roman"/>
                <w:noProof/>
                <w:sz w:val="28"/>
                <w:szCs w:val="28"/>
              </w:rPr>
              <w:t>22.1.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w:t>
            </w:r>
            <w:r w:rsidR="00613633" w:rsidRPr="00613633">
              <w:rPr>
                <w:rFonts w:ascii="Times New Roman" w:hAnsi="Times New Roman"/>
                <w:noProof/>
                <w:webHidden/>
                <w:sz w:val="28"/>
                <w:szCs w:val="28"/>
              </w:rPr>
              <w:tab/>
            </w:r>
            <w:r w:rsidR="00613633" w:rsidRPr="00613633">
              <w:rPr>
                <w:rFonts w:ascii="Times New Roman" w:hAnsi="Times New Roman"/>
                <w:noProof/>
                <w:webHidden/>
                <w:sz w:val="28"/>
                <w:szCs w:val="28"/>
              </w:rPr>
              <w:fldChar w:fldCharType="begin"/>
            </w:r>
            <w:r w:rsidR="00613633" w:rsidRPr="00613633">
              <w:rPr>
                <w:rFonts w:ascii="Times New Roman" w:hAnsi="Times New Roman"/>
                <w:noProof/>
                <w:webHidden/>
                <w:sz w:val="28"/>
                <w:szCs w:val="28"/>
              </w:rPr>
              <w:instrText xml:space="preserve"> PAGEREF _Toc135750743 \h </w:instrText>
            </w:r>
            <w:r w:rsidR="00613633" w:rsidRPr="00613633">
              <w:rPr>
                <w:rFonts w:ascii="Times New Roman" w:hAnsi="Times New Roman"/>
                <w:noProof/>
                <w:webHidden/>
                <w:sz w:val="28"/>
                <w:szCs w:val="28"/>
              </w:rPr>
            </w:r>
            <w:r w:rsidR="00613633" w:rsidRPr="00613633">
              <w:rPr>
                <w:rFonts w:ascii="Times New Roman" w:hAnsi="Times New Roman"/>
                <w:noProof/>
                <w:webHidden/>
                <w:sz w:val="28"/>
                <w:szCs w:val="28"/>
              </w:rPr>
              <w:fldChar w:fldCharType="separate"/>
            </w:r>
            <w:r w:rsidR="00613633" w:rsidRPr="00613633">
              <w:rPr>
                <w:rFonts w:ascii="Times New Roman" w:hAnsi="Times New Roman"/>
                <w:noProof/>
                <w:webHidden/>
                <w:sz w:val="28"/>
                <w:szCs w:val="28"/>
              </w:rPr>
              <w:t>40</w:t>
            </w:r>
            <w:r w:rsidR="00613633" w:rsidRPr="00613633">
              <w:rPr>
                <w:rFonts w:ascii="Times New Roman" w:hAnsi="Times New Roman"/>
                <w:noProof/>
                <w:webHidden/>
                <w:sz w:val="28"/>
                <w:szCs w:val="28"/>
              </w:rPr>
              <w:fldChar w:fldCharType="end"/>
            </w:r>
          </w:hyperlink>
        </w:p>
        <w:p w:rsidR="00613633" w:rsidRPr="00613633" w:rsidRDefault="0039213F" w:rsidP="00613633">
          <w:pPr>
            <w:pStyle w:val="21"/>
            <w:spacing w:after="0"/>
            <w:rPr>
              <w:rFonts w:ascii="Times New Roman" w:eastAsiaTheme="minorEastAsia" w:hAnsi="Times New Roman"/>
              <w:noProof/>
              <w:color w:val="auto"/>
              <w:sz w:val="28"/>
              <w:szCs w:val="28"/>
            </w:rPr>
          </w:pPr>
          <w:hyperlink w:anchor="_Toc135750744" w:history="1">
            <w:r w:rsidR="00613633" w:rsidRPr="00613633">
              <w:rPr>
                <w:rStyle w:val="af6"/>
                <w:rFonts w:ascii="Times New Roman" w:hAnsi="Times New Roman"/>
                <w:noProof/>
                <w:sz w:val="28"/>
                <w:szCs w:val="28"/>
              </w:rPr>
              <w:t>23. Антидемпинговые меры</w:t>
            </w:r>
            <w:r w:rsidR="00613633" w:rsidRPr="00613633">
              <w:rPr>
                <w:rFonts w:ascii="Times New Roman" w:hAnsi="Times New Roman"/>
                <w:noProof/>
                <w:webHidden/>
                <w:sz w:val="28"/>
                <w:szCs w:val="28"/>
              </w:rPr>
              <w:tab/>
            </w:r>
            <w:r w:rsidR="00613633" w:rsidRPr="00613633">
              <w:rPr>
                <w:rFonts w:ascii="Times New Roman" w:hAnsi="Times New Roman"/>
                <w:noProof/>
                <w:webHidden/>
                <w:sz w:val="28"/>
                <w:szCs w:val="28"/>
              </w:rPr>
              <w:fldChar w:fldCharType="begin"/>
            </w:r>
            <w:r w:rsidR="00613633" w:rsidRPr="00613633">
              <w:rPr>
                <w:rFonts w:ascii="Times New Roman" w:hAnsi="Times New Roman"/>
                <w:noProof/>
                <w:webHidden/>
                <w:sz w:val="28"/>
                <w:szCs w:val="28"/>
              </w:rPr>
              <w:instrText xml:space="preserve"> PAGEREF _Toc135750744 \h </w:instrText>
            </w:r>
            <w:r w:rsidR="00613633" w:rsidRPr="00613633">
              <w:rPr>
                <w:rFonts w:ascii="Times New Roman" w:hAnsi="Times New Roman"/>
                <w:noProof/>
                <w:webHidden/>
                <w:sz w:val="28"/>
                <w:szCs w:val="28"/>
              </w:rPr>
            </w:r>
            <w:r w:rsidR="00613633" w:rsidRPr="00613633">
              <w:rPr>
                <w:rFonts w:ascii="Times New Roman" w:hAnsi="Times New Roman"/>
                <w:noProof/>
                <w:webHidden/>
                <w:sz w:val="28"/>
                <w:szCs w:val="28"/>
              </w:rPr>
              <w:fldChar w:fldCharType="separate"/>
            </w:r>
            <w:r w:rsidR="00613633" w:rsidRPr="00613633">
              <w:rPr>
                <w:rFonts w:ascii="Times New Roman" w:hAnsi="Times New Roman"/>
                <w:noProof/>
                <w:webHidden/>
                <w:sz w:val="28"/>
                <w:szCs w:val="28"/>
              </w:rPr>
              <w:t>40</w:t>
            </w:r>
            <w:r w:rsidR="00613633" w:rsidRPr="00613633">
              <w:rPr>
                <w:rFonts w:ascii="Times New Roman" w:hAnsi="Times New Roman"/>
                <w:noProof/>
                <w:webHidden/>
                <w:sz w:val="28"/>
                <w:szCs w:val="28"/>
              </w:rPr>
              <w:fldChar w:fldCharType="end"/>
            </w:r>
          </w:hyperlink>
        </w:p>
        <w:p w:rsidR="00613633" w:rsidRPr="00613633" w:rsidRDefault="0039213F" w:rsidP="00613633">
          <w:pPr>
            <w:pStyle w:val="21"/>
            <w:spacing w:after="0"/>
            <w:rPr>
              <w:rFonts w:ascii="Times New Roman" w:eastAsiaTheme="minorEastAsia" w:hAnsi="Times New Roman"/>
              <w:noProof/>
              <w:color w:val="auto"/>
              <w:sz w:val="28"/>
              <w:szCs w:val="28"/>
            </w:rPr>
          </w:pPr>
          <w:hyperlink w:anchor="_Toc135750745" w:history="1">
            <w:r w:rsidR="00613633" w:rsidRPr="00613633">
              <w:rPr>
                <w:rStyle w:val="af6"/>
                <w:rFonts w:ascii="Times New Roman" w:hAnsi="Times New Roman"/>
                <w:noProof/>
                <w:sz w:val="28"/>
                <w:szCs w:val="28"/>
              </w:rPr>
              <w:t>24. Комиссия по осуществлению закупок</w:t>
            </w:r>
            <w:r w:rsidR="00613633" w:rsidRPr="00613633">
              <w:rPr>
                <w:rFonts w:ascii="Times New Roman" w:hAnsi="Times New Roman"/>
                <w:noProof/>
                <w:webHidden/>
                <w:sz w:val="28"/>
                <w:szCs w:val="28"/>
              </w:rPr>
              <w:tab/>
            </w:r>
            <w:r w:rsidR="00613633" w:rsidRPr="00613633">
              <w:rPr>
                <w:rFonts w:ascii="Times New Roman" w:hAnsi="Times New Roman"/>
                <w:noProof/>
                <w:webHidden/>
                <w:sz w:val="28"/>
                <w:szCs w:val="28"/>
              </w:rPr>
              <w:fldChar w:fldCharType="begin"/>
            </w:r>
            <w:r w:rsidR="00613633" w:rsidRPr="00613633">
              <w:rPr>
                <w:rFonts w:ascii="Times New Roman" w:hAnsi="Times New Roman"/>
                <w:noProof/>
                <w:webHidden/>
                <w:sz w:val="28"/>
                <w:szCs w:val="28"/>
              </w:rPr>
              <w:instrText xml:space="preserve"> PAGEREF _Toc135750745 \h </w:instrText>
            </w:r>
            <w:r w:rsidR="00613633" w:rsidRPr="00613633">
              <w:rPr>
                <w:rFonts w:ascii="Times New Roman" w:hAnsi="Times New Roman"/>
                <w:noProof/>
                <w:webHidden/>
                <w:sz w:val="28"/>
                <w:szCs w:val="28"/>
              </w:rPr>
            </w:r>
            <w:r w:rsidR="00613633" w:rsidRPr="00613633">
              <w:rPr>
                <w:rFonts w:ascii="Times New Roman" w:hAnsi="Times New Roman"/>
                <w:noProof/>
                <w:webHidden/>
                <w:sz w:val="28"/>
                <w:szCs w:val="28"/>
              </w:rPr>
              <w:fldChar w:fldCharType="separate"/>
            </w:r>
            <w:r w:rsidR="00613633" w:rsidRPr="00613633">
              <w:rPr>
                <w:rFonts w:ascii="Times New Roman" w:hAnsi="Times New Roman"/>
                <w:noProof/>
                <w:webHidden/>
                <w:sz w:val="28"/>
                <w:szCs w:val="28"/>
              </w:rPr>
              <w:t>42</w:t>
            </w:r>
            <w:r w:rsidR="00613633" w:rsidRPr="00613633">
              <w:rPr>
                <w:rFonts w:ascii="Times New Roman" w:hAnsi="Times New Roman"/>
                <w:noProof/>
                <w:webHidden/>
                <w:sz w:val="28"/>
                <w:szCs w:val="28"/>
              </w:rPr>
              <w:fldChar w:fldCharType="end"/>
            </w:r>
          </w:hyperlink>
        </w:p>
        <w:p w:rsidR="00613633" w:rsidRPr="00613633" w:rsidRDefault="0039213F" w:rsidP="00613633">
          <w:pPr>
            <w:pStyle w:val="21"/>
            <w:spacing w:after="0"/>
            <w:rPr>
              <w:rFonts w:ascii="Times New Roman" w:eastAsiaTheme="minorEastAsia" w:hAnsi="Times New Roman"/>
              <w:noProof/>
              <w:color w:val="auto"/>
              <w:sz w:val="28"/>
              <w:szCs w:val="28"/>
            </w:rPr>
          </w:pPr>
          <w:hyperlink w:anchor="_Toc135750746" w:history="1">
            <w:r w:rsidR="00613633" w:rsidRPr="00613633">
              <w:rPr>
                <w:rStyle w:val="af6"/>
                <w:rFonts w:ascii="Times New Roman" w:hAnsi="Times New Roman"/>
                <w:noProof/>
                <w:sz w:val="28"/>
                <w:szCs w:val="28"/>
              </w:rPr>
              <w:t>25. Отмена закупки</w:t>
            </w:r>
            <w:r w:rsidR="00613633" w:rsidRPr="00613633">
              <w:rPr>
                <w:rFonts w:ascii="Times New Roman" w:hAnsi="Times New Roman"/>
                <w:noProof/>
                <w:webHidden/>
                <w:sz w:val="28"/>
                <w:szCs w:val="28"/>
              </w:rPr>
              <w:tab/>
            </w:r>
            <w:r w:rsidR="00613633" w:rsidRPr="00613633">
              <w:rPr>
                <w:rFonts w:ascii="Times New Roman" w:hAnsi="Times New Roman"/>
                <w:noProof/>
                <w:webHidden/>
                <w:sz w:val="28"/>
                <w:szCs w:val="28"/>
              </w:rPr>
              <w:fldChar w:fldCharType="begin"/>
            </w:r>
            <w:r w:rsidR="00613633" w:rsidRPr="00613633">
              <w:rPr>
                <w:rFonts w:ascii="Times New Roman" w:hAnsi="Times New Roman"/>
                <w:noProof/>
                <w:webHidden/>
                <w:sz w:val="28"/>
                <w:szCs w:val="28"/>
              </w:rPr>
              <w:instrText xml:space="preserve"> PAGEREF _Toc135750746 \h </w:instrText>
            </w:r>
            <w:r w:rsidR="00613633" w:rsidRPr="00613633">
              <w:rPr>
                <w:rFonts w:ascii="Times New Roman" w:hAnsi="Times New Roman"/>
                <w:noProof/>
                <w:webHidden/>
                <w:sz w:val="28"/>
                <w:szCs w:val="28"/>
              </w:rPr>
            </w:r>
            <w:r w:rsidR="00613633" w:rsidRPr="00613633">
              <w:rPr>
                <w:rFonts w:ascii="Times New Roman" w:hAnsi="Times New Roman"/>
                <w:noProof/>
                <w:webHidden/>
                <w:sz w:val="28"/>
                <w:szCs w:val="28"/>
              </w:rPr>
              <w:fldChar w:fldCharType="separate"/>
            </w:r>
            <w:r w:rsidR="00613633" w:rsidRPr="00613633">
              <w:rPr>
                <w:rFonts w:ascii="Times New Roman" w:hAnsi="Times New Roman"/>
                <w:noProof/>
                <w:webHidden/>
                <w:sz w:val="28"/>
                <w:szCs w:val="28"/>
              </w:rPr>
              <w:t>43</w:t>
            </w:r>
            <w:r w:rsidR="00613633" w:rsidRPr="00613633">
              <w:rPr>
                <w:rFonts w:ascii="Times New Roman" w:hAnsi="Times New Roman"/>
                <w:noProof/>
                <w:webHidden/>
                <w:sz w:val="28"/>
                <w:szCs w:val="28"/>
              </w:rPr>
              <w:fldChar w:fldCharType="end"/>
            </w:r>
          </w:hyperlink>
        </w:p>
        <w:p w:rsidR="00613633" w:rsidRPr="00613633" w:rsidRDefault="0039213F" w:rsidP="00613633">
          <w:pPr>
            <w:pStyle w:val="21"/>
            <w:spacing w:after="0"/>
            <w:rPr>
              <w:rFonts w:ascii="Times New Roman" w:eastAsiaTheme="minorEastAsia" w:hAnsi="Times New Roman"/>
              <w:noProof/>
              <w:color w:val="auto"/>
              <w:sz w:val="28"/>
              <w:szCs w:val="28"/>
            </w:rPr>
          </w:pPr>
          <w:hyperlink w:anchor="_Toc135750747" w:history="1">
            <w:r w:rsidR="00613633" w:rsidRPr="00613633">
              <w:rPr>
                <w:rStyle w:val="af6"/>
                <w:rFonts w:ascii="Times New Roman" w:hAnsi="Times New Roman"/>
                <w:noProof/>
                <w:sz w:val="28"/>
                <w:szCs w:val="28"/>
              </w:rPr>
              <w:t>26. Заключение договора по результатам закупки</w:t>
            </w:r>
            <w:r w:rsidR="00613633" w:rsidRPr="00613633">
              <w:rPr>
                <w:rFonts w:ascii="Times New Roman" w:hAnsi="Times New Roman"/>
                <w:noProof/>
                <w:webHidden/>
                <w:sz w:val="28"/>
                <w:szCs w:val="28"/>
              </w:rPr>
              <w:tab/>
            </w:r>
            <w:r w:rsidR="00613633" w:rsidRPr="00613633">
              <w:rPr>
                <w:rFonts w:ascii="Times New Roman" w:hAnsi="Times New Roman"/>
                <w:noProof/>
                <w:webHidden/>
                <w:sz w:val="28"/>
                <w:szCs w:val="28"/>
              </w:rPr>
              <w:fldChar w:fldCharType="begin"/>
            </w:r>
            <w:r w:rsidR="00613633" w:rsidRPr="00613633">
              <w:rPr>
                <w:rFonts w:ascii="Times New Roman" w:hAnsi="Times New Roman"/>
                <w:noProof/>
                <w:webHidden/>
                <w:sz w:val="28"/>
                <w:szCs w:val="28"/>
              </w:rPr>
              <w:instrText xml:space="preserve"> PAGEREF _Toc135750747 \h </w:instrText>
            </w:r>
            <w:r w:rsidR="00613633" w:rsidRPr="00613633">
              <w:rPr>
                <w:rFonts w:ascii="Times New Roman" w:hAnsi="Times New Roman"/>
                <w:noProof/>
                <w:webHidden/>
                <w:sz w:val="28"/>
                <w:szCs w:val="28"/>
              </w:rPr>
            </w:r>
            <w:r w:rsidR="00613633" w:rsidRPr="00613633">
              <w:rPr>
                <w:rFonts w:ascii="Times New Roman" w:hAnsi="Times New Roman"/>
                <w:noProof/>
                <w:webHidden/>
                <w:sz w:val="28"/>
                <w:szCs w:val="28"/>
              </w:rPr>
              <w:fldChar w:fldCharType="separate"/>
            </w:r>
            <w:r w:rsidR="00613633" w:rsidRPr="00613633">
              <w:rPr>
                <w:rFonts w:ascii="Times New Roman" w:hAnsi="Times New Roman"/>
                <w:noProof/>
                <w:webHidden/>
                <w:sz w:val="28"/>
                <w:szCs w:val="28"/>
              </w:rPr>
              <w:t>44</w:t>
            </w:r>
            <w:r w:rsidR="00613633" w:rsidRPr="00613633">
              <w:rPr>
                <w:rFonts w:ascii="Times New Roman" w:hAnsi="Times New Roman"/>
                <w:noProof/>
                <w:webHidden/>
                <w:sz w:val="28"/>
                <w:szCs w:val="28"/>
              </w:rPr>
              <w:fldChar w:fldCharType="end"/>
            </w:r>
          </w:hyperlink>
        </w:p>
        <w:p w:rsidR="00613633" w:rsidRPr="00613633" w:rsidRDefault="0039213F" w:rsidP="00613633">
          <w:pPr>
            <w:pStyle w:val="21"/>
            <w:spacing w:after="0"/>
            <w:rPr>
              <w:rFonts w:ascii="Times New Roman" w:eastAsiaTheme="minorEastAsia" w:hAnsi="Times New Roman"/>
              <w:noProof/>
              <w:color w:val="auto"/>
              <w:sz w:val="28"/>
              <w:szCs w:val="28"/>
            </w:rPr>
          </w:pPr>
          <w:hyperlink w:anchor="_Toc135750748" w:history="1">
            <w:r w:rsidR="00613633" w:rsidRPr="00613633">
              <w:rPr>
                <w:rStyle w:val="af6"/>
                <w:rFonts w:ascii="Times New Roman" w:hAnsi="Times New Roman"/>
                <w:noProof/>
                <w:sz w:val="28"/>
                <w:szCs w:val="28"/>
              </w:rPr>
              <w:t>27. Исполнение договора</w:t>
            </w:r>
            <w:r w:rsidR="00613633" w:rsidRPr="00613633">
              <w:rPr>
                <w:rFonts w:ascii="Times New Roman" w:hAnsi="Times New Roman"/>
                <w:noProof/>
                <w:webHidden/>
                <w:sz w:val="28"/>
                <w:szCs w:val="28"/>
              </w:rPr>
              <w:tab/>
            </w:r>
            <w:r w:rsidR="00613633" w:rsidRPr="00613633">
              <w:rPr>
                <w:rFonts w:ascii="Times New Roman" w:hAnsi="Times New Roman"/>
                <w:noProof/>
                <w:webHidden/>
                <w:sz w:val="28"/>
                <w:szCs w:val="28"/>
              </w:rPr>
              <w:fldChar w:fldCharType="begin"/>
            </w:r>
            <w:r w:rsidR="00613633" w:rsidRPr="00613633">
              <w:rPr>
                <w:rFonts w:ascii="Times New Roman" w:hAnsi="Times New Roman"/>
                <w:noProof/>
                <w:webHidden/>
                <w:sz w:val="28"/>
                <w:szCs w:val="28"/>
              </w:rPr>
              <w:instrText xml:space="preserve"> PAGEREF _Toc135750748 \h </w:instrText>
            </w:r>
            <w:r w:rsidR="00613633" w:rsidRPr="00613633">
              <w:rPr>
                <w:rFonts w:ascii="Times New Roman" w:hAnsi="Times New Roman"/>
                <w:noProof/>
                <w:webHidden/>
                <w:sz w:val="28"/>
                <w:szCs w:val="28"/>
              </w:rPr>
            </w:r>
            <w:r w:rsidR="00613633" w:rsidRPr="00613633">
              <w:rPr>
                <w:rFonts w:ascii="Times New Roman" w:hAnsi="Times New Roman"/>
                <w:noProof/>
                <w:webHidden/>
                <w:sz w:val="28"/>
                <w:szCs w:val="28"/>
              </w:rPr>
              <w:fldChar w:fldCharType="separate"/>
            </w:r>
            <w:r w:rsidR="00613633" w:rsidRPr="00613633">
              <w:rPr>
                <w:rFonts w:ascii="Times New Roman" w:hAnsi="Times New Roman"/>
                <w:noProof/>
                <w:webHidden/>
                <w:sz w:val="28"/>
                <w:szCs w:val="28"/>
              </w:rPr>
              <w:t>47</w:t>
            </w:r>
            <w:r w:rsidR="00613633" w:rsidRPr="00613633">
              <w:rPr>
                <w:rFonts w:ascii="Times New Roman" w:hAnsi="Times New Roman"/>
                <w:noProof/>
                <w:webHidden/>
                <w:sz w:val="28"/>
                <w:szCs w:val="28"/>
              </w:rPr>
              <w:fldChar w:fldCharType="end"/>
            </w:r>
          </w:hyperlink>
        </w:p>
        <w:p w:rsidR="00613633" w:rsidRPr="00613633" w:rsidRDefault="0039213F" w:rsidP="00613633">
          <w:pPr>
            <w:pStyle w:val="21"/>
            <w:spacing w:after="0"/>
            <w:rPr>
              <w:rFonts w:ascii="Times New Roman" w:eastAsiaTheme="minorEastAsia" w:hAnsi="Times New Roman"/>
              <w:noProof/>
              <w:color w:val="auto"/>
              <w:sz w:val="28"/>
              <w:szCs w:val="28"/>
            </w:rPr>
          </w:pPr>
          <w:hyperlink w:anchor="_Toc135750749" w:history="1">
            <w:r w:rsidR="00613633" w:rsidRPr="00613633">
              <w:rPr>
                <w:rStyle w:val="af6"/>
                <w:rFonts w:ascii="Times New Roman" w:hAnsi="Times New Roman"/>
                <w:noProof/>
                <w:sz w:val="28"/>
                <w:szCs w:val="28"/>
              </w:rPr>
              <w:t>28. Изменение, расторжение договора</w:t>
            </w:r>
            <w:r w:rsidR="00613633" w:rsidRPr="00613633">
              <w:rPr>
                <w:rFonts w:ascii="Times New Roman" w:hAnsi="Times New Roman"/>
                <w:noProof/>
                <w:webHidden/>
                <w:sz w:val="28"/>
                <w:szCs w:val="28"/>
              </w:rPr>
              <w:tab/>
            </w:r>
            <w:r w:rsidR="00613633" w:rsidRPr="00613633">
              <w:rPr>
                <w:rFonts w:ascii="Times New Roman" w:hAnsi="Times New Roman"/>
                <w:noProof/>
                <w:webHidden/>
                <w:sz w:val="28"/>
                <w:szCs w:val="28"/>
              </w:rPr>
              <w:fldChar w:fldCharType="begin"/>
            </w:r>
            <w:r w:rsidR="00613633" w:rsidRPr="00613633">
              <w:rPr>
                <w:rFonts w:ascii="Times New Roman" w:hAnsi="Times New Roman"/>
                <w:noProof/>
                <w:webHidden/>
                <w:sz w:val="28"/>
                <w:szCs w:val="28"/>
              </w:rPr>
              <w:instrText xml:space="preserve"> PAGEREF _Toc135750749 \h </w:instrText>
            </w:r>
            <w:r w:rsidR="00613633" w:rsidRPr="00613633">
              <w:rPr>
                <w:rFonts w:ascii="Times New Roman" w:hAnsi="Times New Roman"/>
                <w:noProof/>
                <w:webHidden/>
                <w:sz w:val="28"/>
                <w:szCs w:val="28"/>
              </w:rPr>
            </w:r>
            <w:r w:rsidR="00613633" w:rsidRPr="00613633">
              <w:rPr>
                <w:rFonts w:ascii="Times New Roman" w:hAnsi="Times New Roman"/>
                <w:noProof/>
                <w:webHidden/>
                <w:sz w:val="28"/>
                <w:szCs w:val="28"/>
              </w:rPr>
              <w:fldChar w:fldCharType="separate"/>
            </w:r>
            <w:r w:rsidR="00613633" w:rsidRPr="00613633">
              <w:rPr>
                <w:rFonts w:ascii="Times New Roman" w:hAnsi="Times New Roman"/>
                <w:noProof/>
                <w:webHidden/>
                <w:sz w:val="28"/>
                <w:szCs w:val="28"/>
              </w:rPr>
              <w:t>48</w:t>
            </w:r>
            <w:r w:rsidR="00613633" w:rsidRPr="00613633">
              <w:rPr>
                <w:rFonts w:ascii="Times New Roman" w:hAnsi="Times New Roman"/>
                <w:noProof/>
                <w:webHidden/>
                <w:sz w:val="28"/>
                <w:szCs w:val="28"/>
              </w:rPr>
              <w:fldChar w:fldCharType="end"/>
            </w:r>
          </w:hyperlink>
        </w:p>
        <w:p w:rsidR="00613633" w:rsidRPr="00613633" w:rsidRDefault="0039213F" w:rsidP="00613633">
          <w:pPr>
            <w:pStyle w:val="21"/>
            <w:spacing w:after="0"/>
            <w:rPr>
              <w:rFonts w:ascii="Times New Roman" w:eastAsiaTheme="minorEastAsia" w:hAnsi="Times New Roman"/>
              <w:noProof/>
              <w:color w:val="auto"/>
              <w:sz w:val="28"/>
              <w:szCs w:val="28"/>
            </w:rPr>
          </w:pPr>
          <w:hyperlink w:anchor="_Toc135750750" w:history="1">
            <w:r w:rsidR="00613633" w:rsidRPr="00613633">
              <w:rPr>
                <w:rStyle w:val="af6"/>
                <w:rFonts w:ascii="Times New Roman" w:hAnsi="Times New Roman"/>
                <w:noProof/>
                <w:sz w:val="28"/>
                <w:szCs w:val="28"/>
              </w:rPr>
              <w:t>29. Отчетность в сфере закупок</w:t>
            </w:r>
            <w:r w:rsidR="00613633" w:rsidRPr="00613633">
              <w:rPr>
                <w:rFonts w:ascii="Times New Roman" w:hAnsi="Times New Roman"/>
                <w:noProof/>
                <w:webHidden/>
                <w:sz w:val="28"/>
                <w:szCs w:val="28"/>
              </w:rPr>
              <w:tab/>
            </w:r>
            <w:r w:rsidR="00613633" w:rsidRPr="00613633">
              <w:rPr>
                <w:rFonts w:ascii="Times New Roman" w:hAnsi="Times New Roman"/>
                <w:noProof/>
                <w:webHidden/>
                <w:sz w:val="28"/>
                <w:szCs w:val="28"/>
              </w:rPr>
              <w:fldChar w:fldCharType="begin"/>
            </w:r>
            <w:r w:rsidR="00613633" w:rsidRPr="00613633">
              <w:rPr>
                <w:rFonts w:ascii="Times New Roman" w:hAnsi="Times New Roman"/>
                <w:noProof/>
                <w:webHidden/>
                <w:sz w:val="28"/>
                <w:szCs w:val="28"/>
              </w:rPr>
              <w:instrText xml:space="preserve"> PAGEREF _Toc135750750 \h </w:instrText>
            </w:r>
            <w:r w:rsidR="00613633" w:rsidRPr="00613633">
              <w:rPr>
                <w:rFonts w:ascii="Times New Roman" w:hAnsi="Times New Roman"/>
                <w:noProof/>
                <w:webHidden/>
                <w:sz w:val="28"/>
                <w:szCs w:val="28"/>
              </w:rPr>
            </w:r>
            <w:r w:rsidR="00613633" w:rsidRPr="00613633">
              <w:rPr>
                <w:rFonts w:ascii="Times New Roman" w:hAnsi="Times New Roman"/>
                <w:noProof/>
                <w:webHidden/>
                <w:sz w:val="28"/>
                <w:szCs w:val="28"/>
              </w:rPr>
              <w:fldChar w:fldCharType="separate"/>
            </w:r>
            <w:r w:rsidR="00613633" w:rsidRPr="00613633">
              <w:rPr>
                <w:rFonts w:ascii="Times New Roman" w:hAnsi="Times New Roman"/>
                <w:noProof/>
                <w:webHidden/>
                <w:sz w:val="28"/>
                <w:szCs w:val="28"/>
              </w:rPr>
              <w:t>50</w:t>
            </w:r>
            <w:r w:rsidR="00613633" w:rsidRPr="00613633">
              <w:rPr>
                <w:rFonts w:ascii="Times New Roman" w:hAnsi="Times New Roman"/>
                <w:noProof/>
                <w:webHidden/>
                <w:sz w:val="28"/>
                <w:szCs w:val="28"/>
              </w:rPr>
              <w:fldChar w:fldCharType="end"/>
            </w:r>
          </w:hyperlink>
        </w:p>
        <w:p w:rsidR="00613633" w:rsidRPr="00613633" w:rsidRDefault="0039213F" w:rsidP="00613633">
          <w:pPr>
            <w:pStyle w:val="1b"/>
            <w:rPr>
              <w:rFonts w:ascii="Times New Roman" w:eastAsiaTheme="minorEastAsia" w:hAnsi="Times New Roman"/>
              <w:noProof/>
              <w:color w:val="auto"/>
              <w:sz w:val="28"/>
              <w:szCs w:val="28"/>
            </w:rPr>
          </w:pPr>
          <w:hyperlink w:anchor="_Toc135750751" w:history="1">
            <w:r w:rsidR="00613633" w:rsidRPr="00613633">
              <w:rPr>
                <w:rStyle w:val="af6"/>
                <w:rFonts w:ascii="Times New Roman" w:hAnsi="Times New Roman"/>
                <w:noProof/>
                <w:sz w:val="28"/>
                <w:szCs w:val="28"/>
              </w:rPr>
              <w:t>II. УСЛОВИЯ ПРИМЕНЕНИЯ И ПОРЯДОК ПРОВЕДЕНИЯ КОНКУРСА</w:t>
            </w:r>
            <w:r w:rsidR="00613633" w:rsidRPr="00613633">
              <w:rPr>
                <w:rFonts w:ascii="Times New Roman" w:hAnsi="Times New Roman"/>
                <w:noProof/>
                <w:webHidden/>
                <w:sz w:val="28"/>
                <w:szCs w:val="28"/>
              </w:rPr>
              <w:tab/>
            </w:r>
            <w:r w:rsidR="00613633" w:rsidRPr="00613633">
              <w:rPr>
                <w:rFonts w:ascii="Times New Roman" w:hAnsi="Times New Roman"/>
                <w:noProof/>
                <w:webHidden/>
                <w:sz w:val="28"/>
                <w:szCs w:val="28"/>
              </w:rPr>
              <w:fldChar w:fldCharType="begin"/>
            </w:r>
            <w:r w:rsidR="00613633" w:rsidRPr="00613633">
              <w:rPr>
                <w:rFonts w:ascii="Times New Roman" w:hAnsi="Times New Roman"/>
                <w:noProof/>
                <w:webHidden/>
                <w:sz w:val="28"/>
                <w:szCs w:val="28"/>
              </w:rPr>
              <w:instrText xml:space="preserve"> PAGEREF _Toc135750751 \h </w:instrText>
            </w:r>
            <w:r w:rsidR="00613633" w:rsidRPr="00613633">
              <w:rPr>
                <w:rFonts w:ascii="Times New Roman" w:hAnsi="Times New Roman"/>
                <w:noProof/>
                <w:webHidden/>
                <w:sz w:val="28"/>
                <w:szCs w:val="28"/>
              </w:rPr>
            </w:r>
            <w:r w:rsidR="00613633" w:rsidRPr="00613633">
              <w:rPr>
                <w:rFonts w:ascii="Times New Roman" w:hAnsi="Times New Roman"/>
                <w:noProof/>
                <w:webHidden/>
                <w:sz w:val="28"/>
                <w:szCs w:val="28"/>
              </w:rPr>
              <w:fldChar w:fldCharType="separate"/>
            </w:r>
            <w:r w:rsidR="00613633" w:rsidRPr="00613633">
              <w:rPr>
                <w:rFonts w:ascii="Times New Roman" w:hAnsi="Times New Roman"/>
                <w:noProof/>
                <w:webHidden/>
                <w:sz w:val="28"/>
                <w:szCs w:val="28"/>
              </w:rPr>
              <w:t>51</w:t>
            </w:r>
            <w:r w:rsidR="00613633" w:rsidRPr="00613633">
              <w:rPr>
                <w:rFonts w:ascii="Times New Roman" w:hAnsi="Times New Roman"/>
                <w:noProof/>
                <w:webHidden/>
                <w:sz w:val="28"/>
                <w:szCs w:val="28"/>
              </w:rPr>
              <w:fldChar w:fldCharType="end"/>
            </w:r>
          </w:hyperlink>
        </w:p>
        <w:p w:rsidR="00613633" w:rsidRPr="00613633" w:rsidRDefault="0039213F" w:rsidP="00613633">
          <w:pPr>
            <w:pStyle w:val="21"/>
            <w:spacing w:after="0"/>
            <w:rPr>
              <w:rFonts w:ascii="Times New Roman" w:eastAsiaTheme="minorEastAsia" w:hAnsi="Times New Roman"/>
              <w:noProof/>
              <w:color w:val="auto"/>
              <w:sz w:val="28"/>
              <w:szCs w:val="28"/>
            </w:rPr>
          </w:pPr>
          <w:hyperlink w:anchor="_Toc135750752" w:history="1">
            <w:r w:rsidR="00613633" w:rsidRPr="00613633">
              <w:rPr>
                <w:rStyle w:val="af6"/>
                <w:rFonts w:ascii="Times New Roman" w:hAnsi="Times New Roman"/>
                <w:noProof/>
                <w:sz w:val="28"/>
                <w:szCs w:val="28"/>
              </w:rPr>
              <w:t>30. Условия применения конкурса</w:t>
            </w:r>
            <w:r w:rsidR="00613633" w:rsidRPr="00613633">
              <w:rPr>
                <w:rFonts w:ascii="Times New Roman" w:hAnsi="Times New Roman"/>
                <w:noProof/>
                <w:webHidden/>
                <w:sz w:val="28"/>
                <w:szCs w:val="28"/>
              </w:rPr>
              <w:tab/>
            </w:r>
            <w:r w:rsidR="00613633" w:rsidRPr="00613633">
              <w:rPr>
                <w:rFonts w:ascii="Times New Roman" w:hAnsi="Times New Roman"/>
                <w:noProof/>
                <w:webHidden/>
                <w:sz w:val="28"/>
                <w:szCs w:val="28"/>
              </w:rPr>
              <w:fldChar w:fldCharType="begin"/>
            </w:r>
            <w:r w:rsidR="00613633" w:rsidRPr="00613633">
              <w:rPr>
                <w:rFonts w:ascii="Times New Roman" w:hAnsi="Times New Roman"/>
                <w:noProof/>
                <w:webHidden/>
                <w:sz w:val="28"/>
                <w:szCs w:val="28"/>
              </w:rPr>
              <w:instrText xml:space="preserve"> PAGEREF _Toc135750752 \h </w:instrText>
            </w:r>
            <w:r w:rsidR="00613633" w:rsidRPr="00613633">
              <w:rPr>
                <w:rFonts w:ascii="Times New Roman" w:hAnsi="Times New Roman"/>
                <w:noProof/>
                <w:webHidden/>
                <w:sz w:val="28"/>
                <w:szCs w:val="28"/>
              </w:rPr>
            </w:r>
            <w:r w:rsidR="00613633" w:rsidRPr="00613633">
              <w:rPr>
                <w:rFonts w:ascii="Times New Roman" w:hAnsi="Times New Roman"/>
                <w:noProof/>
                <w:webHidden/>
                <w:sz w:val="28"/>
                <w:szCs w:val="28"/>
              </w:rPr>
              <w:fldChar w:fldCharType="separate"/>
            </w:r>
            <w:r w:rsidR="00613633" w:rsidRPr="00613633">
              <w:rPr>
                <w:rFonts w:ascii="Times New Roman" w:hAnsi="Times New Roman"/>
                <w:noProof/>
                <w:webHidden/>
                <w:sz w:val="28"/>
                <w:szCs w:val="28"/>
              </w:rPr>
              <w:t>51</w:t>
            </w:r>
            <w:r w:rsidR="00613633" w:rsidRPr="00613633">
              <w:rPr>
                <w:rFonts w:ascii="Times New Roman" w:hAnsi="Times New Roman"/>
                <w:noProof/>
                <w:webHidden/>
                <w:sz w:val="28"/>
                <w:szCs w:val="28"/>
              </w:rPr>
              <w:fldChar w:fldCharType="end"/>
            </w:r>
          </w:hyperlink>
        </w:p>
        <w:p w:rsidR="00613633" w:rsidRPr="00613633" w:rsidRDefault="0039213F" w:rsidP="00613633">
          <w:pPr>
            <w:pStyle w:val="21"/>
            <w:spacing w:after="0"/>
            <w:rPr>
              <w:rFonts w:ascii="Times New Roman" w:eastAsiaTheme="minorEastAsia" w:hAnsi="Times New Roman"/>
              <w:noProof/>
              <w:color w:val="auto"/>
              <w:sz w:val="28"/>
              <w:szCs w:val="28"/>
            </w:rPr>
          </w:pPr>
          <w:hyperlink w:anchor="_Toc135750753" w:history="1">
            <w:r w:rsidR="00613633" w:rsidRPr="00613633">
              <w:rPr>
                <w:rStyle w:val="af6"/>
                <w:rFonts w:ascii="Times New Roman" w:hAnsi="Times New Roman"/>
                <w:noProof/>
                <w:sz w:val="28"/>
                <w:szCs w:val="28"/>
              </w:rPr>
              <w:t>31. Извещение о проведении конкурса, конкурсная документация</w:t>
            </w:r>
            <w:r w:rsidR="00613633" w:rsidRPr="00613633">
              <w:rPr>
                <w:rFonts w:ascii="Times New Roman" w:hAnsi="Times New Roman"/>
                <w:noProof/>
                <w:webHidden/>
                <w:sz w:val="28"/>
                <w:szCs w:val="28"/>
              </w:rPr>
              <w:tab/>
            </w:r>
            <w:r w:rsidR="00613633" w:rsidRPr="00613633">
              <w:rPr>
                <w:rFonts w:ascii="Times New Roman" w:hAnsi="Times New Roman"/>
                <w:noProof/>
                <w:webHidden/>
                <w:sz w:val="28"/>
                <w:szCs w:val="28"/>
              </w:rPr>
              <w:fldChar w:fldCharType="begin"/>
            </w:r>
            <w:r w:rsidR="00613633" w:rsidRPr="00613633">
              <w:rPr>
                <w:rFonts w:ascii="Times New Roman" w:hAnsi="Times New Roman"/>
                <w:noProof/>
                <w:webHidden/>
                <w:sz w:val="28"/>
                <w:szCs w:val="28"/>
              </w:rPr>
              <w:instrText xml:space="preserve"> PAGEREF _Toc135750753 \h </w:instrText>
            </w:r>
            <w:r w:rsidR="00613633" w:rsidRPr="00613633">
              <w:rPr>
                <w:rFonts w:ascii="Times New Roman" w:hAnsi="Times New Roman"/>
                <w:noProof/>
                <w:webHidden/>
                <w:sz w:val="28"/>
                <w:szCs w:val="28"/>
              </w:rPr>
            </w:r>
            <w:r w:rsidR="00613633" w:rsidRPr="00613633">
              <w:rPr>
                <w:rFonts w:ascii="Times New Roman" w:hAnsi="Times New Roman"/>
                <w:noProof/>
                <w:webHidden/>
                <w:sz w:val="28"/>
                <w:szCs w:val="28"/>
              </w:rPr>
              <w:fldChar w:fldCharType="separate"/>
            </w:r>
            <w:r w:rsidR="00613633" w:rsidRPr="00613633">
              <w:rPr>
                <w:rFonts w:ascii="Times New Roman" w:hAnsi="Times New Roman"/>
                <w:noProof/>
                <w:webHidden/>
                <w:sz w:val="28"/>
                <w:szCs w:val="28"/>
              </w:rPr>
              <w:t>52</w:t>
            </w:r>
            <w:r w:rsidR="00613633" w:rsidRPr="00613633">
              <w:rPr>
                <w:rFonts w:ascii="Times New Roman" w:hAnsi="Times New Roman"/>
                <w:noProof/>
                <w:webHidden/>
                <w:sz w:val="28"/>
                <w:szCs w:val="28"/>
              </w:rPr>
              <w:fldChar w:fldCharType="end"/>
            </w:r>
          </w:hyperlink>
        </w:p>
        <w:p w:rsidR="00613633" w:rsidRPr="00613633" w:rsidRDefault="0039213F" w:rsidP="00613633">
          <w:pPr>
            <w:pStyle w:val="21"/>
            <w:spacing w:after="0"/>
            <w:rPr>
              <w:rFonts w:ascii="Times New Roman" w:eastAsiaTheme="minorEastAsia" w:hAnsi="Times New Roman"/>
              <w:noProof/>
              <w:color w:val="auto"/>
              <w:sz w:val="28"/>
              <w:szCs w:val="28"/>
            </w:rPr>
          </w:pPr>
          <w:hyperlink w:anchor="_Toc135750754" w:history="1">
            <w:r w:rsidR="00613633" w:rsidRPr="00613633">
              <w:rPr>
                <w:rStyle w:val="af6"/>
                <w:rFonts w:ascii="Times New Roman" w:hAnsi="Times New Roman"/>
                <w:noProof/>
                <w:sz w:val="28"/>
                <w:szCs w:val="28"/>
              </w:rPr>
              <w:t>32. Порядок предоставления конкурсной документации</w:t>
            </w:r>
            <w:r w:rsidR="00613633" w:rsidRPr="00613633">
              <w:rPr>
                <w:rFonts w:ascii="Times New Roman" w:hAnsi="Times New Roman"/>
                <w:noProof/>
                <w:webHidden/>
                <w:sz w:val="28"/>
                <w:szCs w:val="28"/>
              </w:rPr>
              <w:tab/>
            </w:r>
            <w:r w:rsidR="00613633" w:rsidRPr="00613633">
              <w:rPr>
                <w:rFonts w:ascii="Times New Roman" w:hAnsi="Times New Roman"/>
                <w:noProof/>
                <w:webHidden/>
                <w:sz w:val="28"/>
                <w:szCs w:val="28"/>
              </w:rPr>
              <w:fldChar w:fldCharType="begin"/>
            </w:r>
            <w:r w:rsidR="00613633" w:rsidRPr="00613633">
              <w:rPr>
                <w:rFonts w:ascii="Times New Roman" w:hAnsi="Times New Roman"/>
                <w:noProof/>
                <w:webHidden/>
                <w:sz w:val="28"/>
                <w:szCs w:val="28"/>
              </w:rPr>
              <w:instrText xml:space="preserve"> PAGEREF _Toc135750754 \h </w:instrText>
            </w:r>
            <w:r w:rsidR="00613633" w:rsidRPr="00613633">
              <w:rPr>
                <w:rFonts w:ascii="Times New Roman" w:hAnsi="Times New Roman"/>
                <w:noProof/>
                <w:webHidden/>
                <w:sz w:val="28"/>
                <w:szCs w:val="28"/>
              </w:rPr>
            </w:r>
            <w:r w:rsidR="00613633" w:rsidRPr="00613633">
              <w:rPr>
                <w:rFonts w:ascii="Times New Roman" w:hAnsi="Times New Roman"/>
                <w:noProof/>
                <w:webHidden/>
                <w:sz w:val="28"/>
                <w:szCs w:val="28"/>
              </w:rPr>
              <w:fldChar w:fldCharType="separate"/>
            </w:r>
            <w:r w:rsidR="00613633" w:rsidRPr="00613633">
              <w:rPr>
                <w:rFonts w:ascii="Times New Roman" w:hAnsi="Times New Roman"/>
                <w:noProof/>
                <w:webHidden/>
                <w:sz w:val="28"/>
                <w:szCs w:val="28"/>
              </w:rPr>
              <w:t>53</w:t>
            </w:r>
            <w:r w:rsidR="00613633" w:rsidRPr="00613633">
              <w:rPr>
                <w:rFonts w:ascii="Times New Roman" w:hAnsi="Times New Roman"/>
                <w:noProof/>
                <w:webHidden/>
                <w:sz w:val="28"/>
                <w:szCs w:val="28"/>
              </w:rPr>
              <w:fldChar w:fldCharType="end"/>
            </w:r>
          </w:hyperlink>
        </w:p>
        <w:p w:rsidR="00613633" w:rsidRPr="00613633" w:rsidRDefault="0039213F" w:rsidP="00613633">
          <w:pPr>
            <w:pStyle w:val="21"/>
            <w:spacing w:after="0"/>
            <w:rPr>
              <w:rFonts w:ascii="Times New Roman" w:eastAsiaTheme="minorEastAsia" w:hAnsi="Times New Roman"/>
              <w:noProof/>
              <w:color w:val="auto"/>
              <w:sz w:val="28"/>
              <w:szCs w:val="28"/>
            </w:rPr>
          </w:pPr>
          <w:hyperlink w:anchor="_Toc135750755" w:history="1">
            <w:r w:rsidR="00613633" w:rsidRPr="00613633">
              <w:rPr>
                <w:rStyle w:val="af6"/>
                <w:rFonts w:ascii="Times New Roman" w:hAnsi="Times New Roman"/>
                <w:noProof/>
                <w:sz w:val="28"/>
                <w:szCs w:val="28"/>
              </w:rPr>
              <w:t>33. Критерии оценки заявок на участие в конкурсе</w:t>
            </w:r>
            <w:r w:rsidR="00613633" w:rsidRPr="00613633">
              <w:rPr>
                <w:rFonts w:ascii="Times New Roman" w:hAnsi="Times New Roman"/>
                <w:noProof/>
                <w:webHidden/>
                <w:sz w:val="28"/>
                <w:szCs w:val="28"/>
              </w:rPr>
              <w:tab/>
            </w:r>
            <w:r w:rsidR="00613633" w:rsidRPr="00613633">
              <w:rPr>
                <w:rFonts w:ascii="Times New Roman" w:hAnsi="Times New Roman"/>
                <w:noProof/>
                <w:webHidden/>
                <w:sz w:val="28"/>
                <w:szCs w:val="28"/>
              </w:rPr>
              <w:fldChar w:fldCharType="begin"/>
            </w:r>
            <w:r w:rsidR="00613633" w:rsidRPr="00613633">
              <w:rPr>
                <w:rFonts w:ascii="Times New Roman" w:hAnsi="Times New Roman"/>
                <w:noProof/>
                <w:webHidden/>
                <w:sz w:val="28"/>
                <w:szCs w:val="28"/>
              </w:rPr>
              <w:instrText xml:space="preserve"> PAGEREF _Toc135750755 \h </w:instrText>
            </w:r>
            <w:r w:rsidR="00613633" w:rsidRPr="00613633">
              <w:rPr>
                <w:rFonts w:ascii="Times New Roman" w:hAnsi="Times New Roman"/>
                <w:noProof/>
                <w:webHidden/>
                <w:sz w:val="28"/>
                <w:szCs w:val="28"/>
              </w:rPr>
            </w:r>
            <w:r w:rsidR="00613633" w:rsidRPr="00613633">
              <w:rPr>
                <w:rFonts w:ascii="Times New Roman" w:hAnsi="Times New Roman"/>
                <w:noProof/>
                <w:webHidden/>
                <w:sz w:val="28"/>
                <w:szCs w:val="28"/>
              </w:rPr>
              <w:fldChar w:fldCharType="separate"/>
            </w:r>
            <w:r w:rsidR="00613633" w:rsidRPr="00613633">
              <w:rPr>
                <w:rFonts w:ascii="Times New Roman" w:hAnsi="Times New Roman"/>
                <w:noProof/>
                <w:webHidden/>
                <w:sz w:val="28"/>
                <w:szCs w:val="28"/>
              </w:rPr>
              <w:t>54</w:t>
            </w:r>
            <w:r w:rsidR="00613633" w:rsidRPr="00613633">
              <w:rPr>
                <w:rFonts w:ascii="Times New Roman" w:hAnsi="Times New Roman"/>
                <w:noProof/>
                <w:webHidden/>
                <w:sz w:val="28"/>
                <w:szCs w:val="28"/>
              </w:rPr>
              <w:fldChar w:fldCharType="end"/>
            </w:r>
          </w:hyperlink>
        </w:p>
        <w:p w:rsidR="00613633" w:rsidRPr="00613633" w:rsidRDefault="0039213F" w:rsidP="00613633">
          <w:pPr>
            <w:pStyle w:val="21"/>
            <w:spacing w:after="0"/>
            <w:rPr>
              <w:rFonts w:ascii="Times New Roman" w:eastAsiaTheme="minorEastAsia" w:hAnsi="Times New Roman"/>
              <w:noProof/>
              <w:color w:val="auto"/>
              <w:sz w:val="28"/>
              <w:szCs w:val="28"/>
            </w:rPr>
          </w:pPr>
          <w:hyperlink w:anchor="_Toc135750756" w:history="1">
            <w:r w:rsidR="00613633" w:rsidRPr="00613633">
              <w:rPr>
                <w:rStyle w:val="af6"/>
                <w:rFonts w:ascii="Times New Roman" w:hAnsi="Times New Roman"/>
                <w:noProof/>
                <w:sz w:val="28"/>
                <w:szCs w:val="28"/>
              </w:rPr>
              <w:t>34. Содержание и порядок подачи заявок на участие в конкурсе</w:t>
            </w:r>
            <w:r w:rsidR="00613633" w:rsidRPr="00613633">
              <w:rPr>
                <w:rFonts w:ascii="Times New Roman" w:hAnsi="Times New Roman"/>
                <w:noProof/>
                <w:webHidden/>
                <w:sz w:val="28"/>
                <w:szCs w:val="28"/>
              </w:rPr>
              <w:tab/>
            </w:r>
            <w:r w:rsidR="00613633" w:rsidRPr="00613633">
              <w:rPr>
                <w:rFonts w:ascii="Times New Roman" w:hAnsi="Times New Roman"/>
                <w:noProof/>
                <w:webHidden/>
                <w:sz w:val="28"/>
                <w:szCs w:val="28"/>
              </w:rPr>
              <w:fldChar w:fldCharType="begin"/>
            </w:r>
            <w:r w:rsidR="00613633" w:rsidRPr="00613633">
              <w:rPr>
                <w:rFonts w:ascii="Times New Roman" w:hAnsi="Times New Roman"/>
                <w:noProof/>
                <w:webHidden/>
                <w:sz w:val="28"/>
                <w:szCs w:val="28"/>
              </w:rPr>
              <w:instrText xml:space="preserve"> PAGEREF _Toc135750756 \h </w:instrText>
            </w:r>
            <w:r w:rsidR="00613633" w:rsidRPr="00613633">
              <w:rPr>
                <w:rFonts w:ascii="Times New Roman" w:hAnsi="Times New Roman"/>
                <w:noProof/>
                <w:webHidden/>
                <w:sz w:val="28"/>
                <w:szCs w:val="28"/>
              </w:rPr>
            </w:r>
            <w:r w:rsidR="00613633" w:rsidRPr="00613633">
              <w:rPr>
                <w:rFonts w:ascii="Times New Roman" w:hAnsi="Times New Roman"/>
                <w:noProof/>
                <w:webHidden/>
                <w:sz w:val="28"/>
                <w:szCs w:val="28"/>
              </w:rPr>
              <w:fldChar w:fldCharType="separate"/>
            </w:r>
            <w:r w:rsidR="00613633" w:rsidRPr="00613633">
              <w:rPr>
                <w:rFonts w:ascii="Times New Roman" w:hAnsi="Times New Roman"/>
                <w:noProof/>
                <w:webHidden/>
                <w:sz w:val="28"/>
                <w:szCs w:val="28"/>
              </w:rPr>
              <w:t>55</w:t>
            </w:r>
            <w:r w:rsidR="00613633" w:rsidRPr="00613633">
              <w:rPr>
                <w:rFonts w:ascii="Times New Roman" w:hAnsi="Times New Roman"/>
                <w:noProof/>
                <w:webHidden/>
                <w:sz w:val="28"/>
                <w:szCs w:val="28"/>
              </w:rPr>
              <w:fldChar w:fldCharType="end"/>
            </w:r>
          </w:hyperlink>
        </w:p>
        <w:p w:rsidR="00613633" w:rsidRPr="00613633" w:rsidRDefault="0039213F" w:rsidP="00613633">
          <w:pPr>
            <w:pStyle w:val="21"/>
            <w:spacing w:after="0"/>
            <w:rPr>
              <w:rFonts w:ascii="Times New Roman" w:eastAsiaTheme="minorEastAsia" w:hAnsi="Times New Roman"/>
              <w:noProof/>
              <w:color w:val="auto"/>
              <w:sz w:val="28"/>
              <w:szCs w:val="28"/>
            </w:rPr>
          </w:pPr>
          <w:hyperlink w:anchor="_Toc135750757" w:history="1">
            <w:r w:rsidR="00613633" w:rsidRPr="00613633">
              <w:rPr>
                <w:rStyle w:val="af6"/>
                <w:rFonts w:ascii="Times New Roman" w:hAnsi="Times New Roman"/>
                <w:noProof/>
                <w:sz w:val="28"/>
                <w:szCs w:val="28"/>
              </w:rPr>
              <w:t>35. Порядок вскрытия конвертов с заявками на участие в открытом конкурсе</w:t>
            </w:r>
            <w:r w:rsidR="00613633" w:rsidRPr="00613633">
              <w:rPr>
                <w:rFonts w:ascii="Times New Roman" w:hAnsi="Times New Roman"/>
                <w:noProof/>
                <w:webHidden/>
                <w:sz w:val="28"/>
                <w:szCs w:val="28"/>
              </w:rPr>
              <w:tab/>
            </w:r>
            <w:r w:rsidR="00613633" w:rsidRPr="00613633">
              <w:rPr>
                <w:rFonts w:ascii="Times New Roman" w:hAnsi="Times New Roman"/>
                <w:noProof/>
                <w:webHidden/>
                <w:sz w:val="28"/>
                <w:szCs w:val="28"/>
              </w:rPr>
              <w:fldChar w:fldCharType="begin"/>
            </w:r>
            <w:r w:rsidR="00613633" w:rsidRPr="00613633">
              <w:rPr>
                <w:rFonts w:ascii="Times New Roman" w:hAnsi="Times New Roman"/>
                <w:noProof/>
                <w:webHidden/>
                <w:sz w:val="28"/>
                <w:szCs w:val="28"/>
              </w:rPr>
              <w:instrText xml:space="preserve"> PAGEREF _Toc135750757 \h </w:instrText>
            </w:r>
            <w:r w:rsidR="00613633" w:rsidRPr="00613633">
              <w:rPr>
                <w:rFonts w:ascii="Times New Roman" w:hAnsi="Times New Roman"/>
                <w:noProof/>
                <w:webHidden/>
                <w:sz w:val="28"/>
                <w:szCs w:val="28"/>
              </w:rPr>
            </w:r>
            <w:r w:rsidR="00613633" w:rsidRPr="00613633">
              <w:rPr>
                <w:rFonts w:ascii="Times New Roman" w:hAnsi="Times New Roman"/>
                <w:noProof/>
                <w:webHidden/>
                <w:sz w:val="28"/>
                <w:szCs w:val="28"/>
              </w:rPr>
              <w:fldChar w:fldCharType="separate"/>
            </w:r>
            <w:r w:rsidR="00613633" w:rsidRPr="00613633">
              <w:rPr>
                <w:rFonts w:ascii="Times New Roman" w:hAnsi="Times New Roman"/>
                <w:noProof/>
                <w:webHidden/>
                <w:sz w:val="28"/>
                <w:szCs w:val="28"/>
              </w:rPr>
              <w:t>60</w:t>
            </w:r>
            <w:r w:rsidR="00613633" w:rsidRPr="00613633">
              <w:rPr>
                <w:rFonts w:ascii="Times New Roman" w:hAnsi="Times New Roman"/>
                <w:noProof/>
                <w:webHidden/>
                <w:sz w:val="28"/>
                <w:szCs w:val="28"/>
              </w:rPr>
              <w:fldChar w:fldCharType="end"/>
            </w:r>
          </w:hyperlink>
        </w:p>
        <w:p w:rsidR="00613633" w:rsidRPr="00613633" w:rsidRDefault="0039213F" w:rsidP="00613633">
          <w:pPr>
            <w:pStyle w:val="21"/>
            <w:spacing w:after="0"/>
            <w:rPr>
              <w:rFonts w:ascii="Times New Roman" w:eastAsiaTheme="minorEastAsia" w:hAnsi="Times New Roman"/>
              <w:noProof/>
              <w:color w:val="auto"/>
              <w:sz w:val="28"/>
              <w:szCs w:val="28"/>
            </w:rPr>
          </w:pPr>
          <w:hyperlink w:anchor="_Toc135750758" w:history="1">
            <w:r w:rsidR="00613633" w:rsidRPr="00613633">
              <w:rPr>
                <w:rStyle w:val="af6"/>
                <w:rFonts w:ascii="Times New Roman" w:hAnsi="Times New Roman"/>
                <w:noProof/>
                <w:sz w:val="28"/>
                <w:szCs w:val="28"/>
              </w:rPr>
              <w:t>36. Порядок рассмотрения и оценки заявок на участие в конкурсе</w:t>
            </w:r>
            <w:r w:rsidR="00613633" w:rsidRPr="00613633">
              <w:rPr>
                <w:rFonts w:ascii="Times New Roman" w:hAnsi="Times New Roman"/>
                <w:noProof/>
                <w:webHidden/>
                <w:sz w:val="28"/>
                <w:szCs w:val="28"/>
              </w:rPr>
              <w:tab/>
            </w:r>
            <w:r w:rsidR="00613633" w:rsidRPr="00613633">
              <w:rPr>
                <w:rFonts w:ascii="Times New Roman" w:hAnsi="Times New Roman"/>
                <w:noProof/>
                <w:webHidden/>
                <w:sz w:val="28"/>
                <w:szCs w:val="28"/>
              </w:rPr>
              <w:fldChar w:fldCharType="begin"/>
            </w:r>
            <w:r w:rsidR="00613633" w:rsidRPr="00613633">
              <w:rPr>
                <w:rFonts w:ascii="Times New Roman" w:hAnsi="Times New Roman"/>
                <w:noProof/>
                <w:webHidden/>
                <w:sz w:val="28"/>
                <w:szCs w:val="28"/>
              </w:rPr>
              <w:instrText xml:space="preserve"> PAGEREF _Toc135750758 \h </w:instrText>
            </w:r>
            <w:r w:rsidR="00613633" w:rsidRPr="00613633">
              <w:rPr>
                <w:rFonts w:ascii="Times New Roman" w:hAnsi="Times New Roman"/>
                <w:noProof/>
                <w:webHidden/>
                <w:sz w:val="28"/>
                <w:szCs w:val="28"/>
              </w:rPr>
            </w:r>
            <w:r w:rsidR="00613633" w:rsidRPr="00613633">
              <w:rPr>
                <w:rFonts w:ascii="Times New Roman" w:hAnsi="Times New Roman"/>
                <w:noProof/>
                <w:webHidden/>
                <w:sz w:val="28"/>
                <w:szCs w:val="28"/>
              </w:rPr>
              <w:fldChar w:fldCharType="separate"/>
            </w:r>
            <w:r w:rsidR="00613633" w:rsidRPr="00613633">
              <w:rPr>
                <w:rFonts w:ascii="Times New Roman" w:hAnsi="Times New Roman"/>
                <w:noProof/>
                <w:webHidden/>
                <w:sz w:val="28"/>
                <w:szCs w:val="28"/>
              </w:rPr>
              <w:t>62</w:t>
            </w:r>
            <w:r w:rsidR="00613633" w:rsidRPr="00613633">
              <w:rPr>
                <w:rFonts w:ascii="Times New Roman" w:hAnsi="Times New Roman"/>
                <w:noProof/>
                <w:webHidden/>
                <w:sz w:val="28"/>
                <w:szCs w:val="28"/>
              </w:rPr>
              <w:fldChar w:fldCharType="end"/>
            </w:r>
          </w:hyperlink>
        </w:p>
        <w:p w:rsidR="00613633" w:rsidRPr="00613633" w:rsidRDefault="0039213F" w:rsidP="00613633">
          <w:pPr>
            <w:pStyle w:val="21"/>
            <w:spacing w:after="0"/>
            <w:rPr>
              <w:rFonts w:ascii="Times New Roman" w:eastAsiaTheme="minorEastAsia" w:hAnsi="Times New Roman"/>
              <w:noProof/>
              <w:color w:val="auto"/>
              <w:sz w:val="28"/>
              <w:szCs w:val="28"/>
            </w:rPr>
          </w:pPr>
          <w:hyperlink w:anchor="_Toc135750759" w:history="1">
            <w:r w:rsidR="00613633" w:rsidRPr="00613633">
              <w:rPr>
                <w:rStyle w:val="af6"/>
                <w:rFonts w:ascii="Times New Roman" w:hAnsi="Times New Roman"/>
                <w:noProof/>
                <w:sz w:val="28"/>
                <w:szCs w:val="28"/>
              </w:rPr>
              <w:t>37. Особенности проведения конкурса в электронной форме</w:t>
            </w:r>
            <w:r w:rsidR="00613633" w:rsidRPr="00613633">
              <w:rPr>
                <w:rFonts w:ascii="Times New Roman" w:hAnsi="Times New Roman"/>
                <w:noProof/>
                <w:webHidden/>
                <w:sz w:val="28"/>
                <w:szCs w:val="28"/>
              </w:rPr>
              <w:tab/>
            </w:r>
            <w:r w:rsidR="00613633" w:rsidRPr="00613633">
              <w:rPr>
                <w:rFonts w:ascii="Times New Roman" w:hAnsi="Times New Roman"/>
                <w:noProof/>
                <w:webHidden/>
                <w:sz w:val="28"/>
                <w:szCs w:val="28"/>
              </w:rPr>
              <w:fldChar w:fldCharType="begin"/>
            </w:r>
            <w:r w:rsidR="00613633" w:rsidRPr="00613633">
              <w:rPr>
                <w:rFonts w:ascii="Times New Roman" w:hAnsi="Times New Roman"/>
                <w:noProof/>
                <w:webHidden/>
                <w:sz w:val="28"/>
                <w:szCs w:val="28"/>
              </w:rPr>
              <w:instrText xml:space="preserve"> PAGEREF _Toc135750759 \h </w:instrText>
            </w:r>
            <w:r w:rsidR="00613633" w:rsidRPr="00613633">
              <w:rPr>
                <w:rFonts w:ascii="Times New Roman" w:hAnsi="Times New Roman"/>
                <w:noProof/>
                <w:webHidden/>
                <w:sz w:val="28"/>
                <w:szCs w:val="28"/>
              </w:rPr>
            </w:r>
            <w:r w:rsidR="00613633" w:rsidRPr="00613633">
              <w:rPr>
                <w:rFonts w:ascii="Times New Roman" w:hAnsi="Times New Roman"/>
                <w:noProof/>
                <w:webHidden/>
                <w:sz w:val="28"/>
                <w:szCs w:val="28"/>
              </w:rPr>
              <w:fldChar w:fldCharType="separate"/>
            </w:r>
            <w:r w:rsidR="00613633" w:rsidRPr="00613633">
              <w:rPr>
                <w:rFonts w:ascii="Times New Roman" w:hAnsi="Times New Roman"/>
                <w:noProof/>
                <w:webHidden/>
                <w:sz w:val="28"/>
                <w:szCs w:val="28"/>
              </w:rPr>
              <w:t>66</w:t>
            </w:r>
            <w:r w:rsidR="00613633" w:rsidRPr="00613633">
              <w:rPr>
                <w:rFonts w:ascii="Times New Roman" w:hAnsi="Times New Roman"/>
                <w:noProof/>
                <w:webHidden/>
                <w:sz w:val="28"/>
                <w:szCs w:val="28"/>
              </w:rPr>
              <w:fldChar w:fldCharType="end"/>
            </w:r>
          </w:hyperlink>
        </w:p>
        <w:p w:rsidR="00613633" w:rsidRPr="00613633" w:rsidRDefault="0039213F" w:rsidP="00613633">
          <w:pPr>
            <w:pStyle w:val="1b"/>
            <w:rPr>
              <w:rFonts w:ascii="Times New Roman" w:eastAsiaTheme="minorEastAsia" w:hAnsi="Times New Roman"/>
              <w:noProof/>
              <w:color w:val="auto"/>
              <w:sz w:val="28"/>
              <w:szCs w:val="28"/>
            </w:rPr>
          </w:pPr>
          <w:hyperlink w:anchor="_Toc135750760" w:history="1">
            <w:r w:rsidR="00613633" w:rsidRPr="00613633">
              <w:rPr>
                <w:rStyle w:val="af6"/>
                <w:rFonts w:ascii="Times New Roman" w:hAnsi="Times New Roman"/>
                <w:noProof/>
                <w:sz w:val="28"/>
                <w:szCs w:val="28"/>
              </w:rPr>
              <w:t>III. УСЛОВИЯ ПРИМЕНЕНИЯ И ПОРЯДОК ПРОВЕДЕНИЯ АУКЦИОНА</w:t>
            </w:r>
            <w:r w:rsidR="00613633" w:rsidRPr="00613633">
              <w:rPr>
                <w:rFonts w:ascii="Times New Roman" w:hAnsi="Times New Roman"/>
                <w:noProof/>
                <w:webHidden/>
                <w:sz w:val="28"/>
                <w:szCs w:val="28"/>
              </w:rPr>
              <w:tab/>
            </w:r>
            <w:r w:rsidR="00613633" w:rsidRPr="00613633">
              <w:rPr>
                <w:rFonts w:ascii="Times New Roman" w:hAnsi="Times New Roman"/>
                <w:noProof/>
                <w:webHidden/>
                <w:sz w:val="28"/>
                <w:szCs w:val="28"/>
              </w:rPr>
              <w:fldChar w:fldCharType="begin"/>
            </w:r>
            <w:r w:rsidR="00613633" w:rsidRPr="00613633">
              <w:rPr>
                <w:rFonts w:ascii="Times New Roman" w:hAnsi="Times New Roman"/>
                <w:noProof/>
                <w:webHidden/>
                <w:sz w:val="28"/>
                <w:szCs w:val="28"/>
              </w:rPr>
              <w:instrText xml:space="preserve"> PAGEREF _Toc135750760 \h </w:instrText>
            </w:r>
            <w:r w:rsidR="00613633" w:rsidRPr="00613633">
              <w:rPr>
                <w:rFonts w:ascii="Times New Roman" w:hAnsi="Times New Roman"/>
                <w:noProof/>
                <w:webHidden/>
                <w:sz w:val="28"/>
                <w:szCs w:val="28"/>
              </w:rPr>
            </w:r>
            <w:r w:rsidR="00613633" w:rsidRPr="00613633">
              <w:rPr>
                <w:rFonts w:ascii="Times New Roman" w:hAnsi="Times New Roman"/>
                <w:noProof/>
                <w:webHidden/>
                <w:sz w:val="28"/>
                <w:szCs w:val="28"/>
              </w:rPr>
              <w:fldChar w:fldCharType="separate"/>
            </w:r>
            <w:r w:rsidR="00613633" w:rsidRPr="00613633">
              <w:rPr>
                <w:rFonts w:ascii="Times New Roman" w:hAnsi="Times New Roman"/>
                <w:noProof/>
                <w:webHidden/>
                <w:sz w:val="28"/>
                <w:szCs w:val="28"/>
              </w:rPr>
              <w:t>67</w:t>
            </w:r>
            <w:r w:rsidR="00613633" w:rsidRPr="00613633">
              <w:rPr>
                <w:rFonts w:ascii="Times New Roman" w:hAnsi="Times New Roman"/>
                <w:noProof/>
                <w:webHidden/>
                <w:sz w:val="28"/>
                <w:szCs w:val="28"/>
              </w:rPr>
              <w:fldChar w:fldCharType="end"/>
            </w:r>
          </w:hyperlink>
        </w:p>
        <w:p w:rsidR="00613633" w:rsidRPr="00613633" w:rsidRDefault="0039213F" w:rsidP="00613633">
          <w:pPr>
            <w:pStyle w:val="21"/>
            <w:spacing w:after="0"/>
            <w:rPr>
              <w:rFonts w:ascii="Times New Roman" w:eastAsiaTheme="minorEastAsia" w:hAnsi="Times New Roman"/>
              <w:noProof/>
              <w:color w:val="auto"/>
              <w:sz w:val="28"/>
              <w:szCs w:val="28"/>
            </w:rPr>
          </w:pPr>
          <w:hyperlink w:anchor="_Toc135750761" w:history="1">
            <w:r w:rsidR="00613633" w:rsidRPr="00613633">
              <w:rPr>
                <w:rStyle w:val="af6"/>
                <w:rFonts w:ascii="Times New Roman" w:hAnsi="Times New Roman"/>
                <w:noProof/>
                <w:sz w:val="28"/>
                <w:szCs w:val="28"/>
              </w:rPr>
              <w:t>38. Условия применения открытого аукциона, аукциона в электронной форме</w:t>
            </w:r>
            <w:r w:rsidR="00613633" w:rsidRPr="00613633">
              <w:rPr>
                <w:rFonts w:ascii="Times New Roman" w:hAnsi="Times New Roman"/>
                <w:noProof/>
                <w:webHidden/>
                <w:sz w:val="28"/>
                <w:szCs w:val="28"/>
              </w:rPr>
              <w:tab/>
            </w:r>
            <w:r w:rsidR="00613633" w:rsidRPr="00613633">
              <w:rPr>
                <w:rFonts w:ascii="Times New Roman" w:hAnsi="Times New Roman"/>
                <w:noProof/>
                <w:webHidden/>
                <w:sz w:val="28"/>
                <w:szCs w:val="28"/>
              </w:rPr>
              <w:fldChar w:fldCharType="begin"/>
            </w:r>
            <w:r w:rsidR="00613633" w:rsidRPr="00613633">
              <w:rPr>
                <w:rFonts w:ascii="Times New Roman" w:hAnsi="Times New Roman"/>
                <w:noProof/>
                <w:webHidden/>
                <w:sz w:val="28"/>
                <w:szCs w:val="28"/>
              </w:rPr>
              <w:instrText xml:space="preserve"> PAGEREF _Toc135750761 \h </w:instrText>
            </w:r>
            <w:r w:rsidR="00613633" w:rsidRPr="00613633">
              <w:rPr>
                <w:rFonts w:ascii="Times New Roman" w:hAnsi="Times New Roman"/>
                <w:noProof/>
                <w:webHidden/>
                <w:sz w:val="28"/>
                <w:szCs w:val="28"/>
              </w:rPr>
            </w:r>
            <w:r w:rsidR="00613633" w:rsidRPr="00613633">
              <w:rPr>
                <w:rFonts w:ascii="Times New Roman" w:hAnsi="Times New Roman"/>
                <w:noProof/>
                <w:webHidden/>
                <w:sz w:val="28"/>
                <w:szCs w:val="28"/>
              </w:rPr>
              <w:fldChar w:fldCharType="separate"/>
            </w:r>
            <w:r w:rsidR="00613633" w:rsidRPr="00613633">
              <w:rPr>
                <w:rFonts w:ascii="Times New Roman" w:hAnsi="Times New Roman"/>
                <w:noProof/>
                <w:webHidden/>
                <w:sz w:val="28"/>
                <w:szCs w:val="28"/>
              </w:rPr>
              <w:t>67</w:t>
            </w:r>
            <w:r w:rsidR="00613633" w:rsidRPr="00613633">
              <w:rPr>
                <w:rFonts w:ascii="Times New Roman" w:hAnsi="Times New Roman"/>
                <w:noProof/>
                <w:webHidden/>
                <w:sz w:val="28"/>
                <w:szCs w:val="28"/>
              </w:rPr>
              <w:fldChar w:fldCharType="end"/>
            </w:r>
          </w:hyperlink>
        </w:p>
        <w:p w:rsidR="00613633" w:rsidRPr="00613633" w:rsidRDefault="0039213F" w:rsidP="00613633">
          <w:pPr>
            <w:pStyle w:val="21"/>
            <w:spacing w:after="0"/>
            <w:rPr>
              <w:rFonts w:ascii="Times New Roman" w:eastAsiaTheme="minorEastAsia" w:hAnsi="Times New Roman"/>
              <w:noProof/>
              <w:color w:val="auto"/>
              <w:sz w:val="28"/>
              <w:szCs w:val="28"/>
            </w:rPr>
          </w:pPr>
          <w:hyperlink w:anchor="_Toc135750762" w:history="1">
            <w:r w:rsidR="00613633" w:rsidRPr="00613633">
              <w:rPr>
                <w:rStyle w:val="af6"/>
                <w:rFonts w:ascii="Times New Roman" w:hAnsi="Times New Roman"/>
                <w:noProof/>
                <w:sz w:val="28"/>
                <w:szCs w:val="28"/>
              </w:rPr>
              <w:t>39. Извещение о проведении аукциона, аукционная документация</w:t>
            </w:r>
            <w:r w:rsidR="00613633" w:rsidRPr="00613633">
              <w:rPr>
                <w:rFonts w:ascii="Times New Roman" w:hAnsi="Times New Roman"/>
                <w:noProof/>
                <w:webHidden/>
                <w:sz w:val="28"/>
                <w:szCs w:val="28"/>
              </w:rPr>
              <w:tab/>
            </w:r>
            <w:r w:rsidR="00613633" w:rsidRPr="00613633">
              <w:rPr>
                <w:rFonts w:ascii="Times New Roman" w:hAnsi="Times New Roman"/>
                <w:noProof/>
                <w:webHidden/>
                <w:sz w:val="28"/>
                <w:szCs w:val="28"/>
              </w:rPr>
              <w:fldChar w:fldCharType="begin"/>
            </w:r>
            <w:r w:rsidR="00613633" w:rsidRPr="00613633">
              <w:rPr>
                <w:rFonts w:ascii="Times New Roman" w:hAnsi="Times New Roman"/>
                <w:noProof/>
                <w:webHidden/>
                <w:sz w:val="28"/>
                <w:szCs w:val="28"/>
              </w:rPr>
              <w:instrText xml:space="preserve"> PAGEREF _Toc135750762 \h </w:instrText>
            </w:r>
            <w:r w:rsidR="00613633" w:rsidRPr="00613633">
              <w:rPr>
                <w:rFonts w:ascii="Times New Roman" w:hAnsi="Times New Roman"/>
                <w:noProof/>
                <w:webHidden/>
                <w:sz w:val="28"/>
                <w:szCs w:val="28"/>
              </w:rPr>
            </w:r>
            <w:r w:rsidR="00613633" w:rsidRPr="00613633">
              <w:rPr>
                <w:rFonts w:ascii="Times New Roman" w:hAnsi="Times New Roman"/>
                <w:noProof/>
                <w:webHidden/>
                <w:sz w:val="28"/>
                <w:szCs w:val="28"/>
              </w:rPr>
              <w:fldChar w:fldCharType="separate"/>
            </w:r>
            <w:r w:rsidR="00613633" w:rsidRPr="00613633">
              <w:rPr>
                <w:rFonts w:ascii="Times New Roman" w:hAnsi="Times New Roman"/>
                <w:noProof/>
                <w:webHidden/>
                <w:sz w:val="28"/>
                <w:szCs w:val="28"/>
              </w:rPr>
              <w:t>69</w:t>
            </w:r>
            <w:r w:rsidR="00613633" w:rsidRPr="00613633">
              <w:rPr>
                <w:rFonts w:ascii="Times New Roman" w:hAnsi="Times New Roman"/>
                <w:noProof/>
                <w:webHidden/>
                <w:sz w:val="28"/>
                <w:szCs w:val="28"/>
              </w:rPr>
              <w:fldChar w:fldCharType="end"/>
            </w:r>
          </w:hyperlink>
        </w:p>
        <w:p w:rsidR="00613633" w:rsidRPr="00613633" w:rsidRDefault="0039213F" w:rsidP="00613633">
          <w:pPr>
            <w:pStyle w:val="21"/>
            <w:spacing w:after="0"/>
            <w:rPr>
              <w:rFonts w:ascii="Times New Roman" w:eastAsiaTheme="minorEastAsia" w:hAnsi="Times New Roman"/>
              <w:noProof/>
              <w:color w:val="auto"/>
              <w:sz w:val="28"/>
              <w:szCs w:val="28"/>
            </w:rPr>
          </w:pPr>
          <w:hyperlink w:anchor="_Toc135750763" w:history="1">
            <w:r w:rsidR="00613633" w:rsidRPr="00613633">
              <w:rPr>
                <w:rStyle w:val="af6"/>
                <w:rFonts w:ascii="Times New Roman" w:hAnsi="Times New Roman"/>
                <w:noProof/>
                <w:sz w:val="28"/>
                <w:szCs w:val="28"/>
              </w:rPr>
              <w:t>40. Содержание и порядок подачи заявок на участие в аукционе</w:t>
            </w:r>
            <w:r w:rsidR="00613633" w:rsidRPr="00613633">
              <w:rPr>
                <w:rFonts w:ascii="Times New Roman" w:hAnsi="Times New Roman"/>
                <w:noProof/>
                <w:webHidden/>
                <w:sz w:val="28"/>
                <w:szCs w:val="28"/>
              </w:rPr>
              <w:tab/>
            </w:r>
            <w:r w:rsidR="00613633" w:rsidRPr="00613633">
              <w:rPr>
                <w:rFonts w:ascii="Times New Roman" w:hAnsi="Times New Roman"/>
                <w:noProof/>
                <w:webHidden/>
                <w:sz w:val="28"/>
                <w:szCs w:val="28"/>
              </w:rPr>
              <w:fldChar w:fldCharType="begin"/>
            </w:r>
            <w:r w:rsidR="00613633" w:rsidRPr="00613633">
              <w:rPr>
                <w:rFonts w:ascii="Times New Roman" w:hAnsi="Times New Roman"/>
                <w:noProof/>
                <w:webHidden/>
                <w:sz w:val="28"/>
                <w:szCs w:val="28"/>
              </w:rPr>
              <w:instrText xml:space="preserve"> PAGEREF _Toc135750763 \h </w:instrText>
            </w:r>
            <w:r w:rsidR="00613633" w:rsidRPr="00613633">
              <w:rPr>
                <w:rFonts w:ascii="Times New Roman" w:hAnsi="Times New Roman"/>
                <w:noProof/>
                <w:webHidden/>
                <w:sz w:val="28"/>
                <w:szCs w:val="28"/>
              </w:rPr>
            </w:r>
            <w:r w:rsidR="00613633" w:rsidRPr="00613633">
              <w:rPr>
                <w:rFonts w:ascii="Times New Roman" w:hAnsi="Times New Roman"/>
                <w:noProof/>
                <w:webHidden/>
                <w:sz w:val="28"/>
                <w:szCs w:val="28"/>
              </w:rPr>
              <w:fldChar w:fldCharType="separate"/>
            </w:r>
            <w:r w:rsidR="00613633" w:rsidRPr="00613633">
              <w:rPr>
                <w:rFonts w:ascii="Times New Roman" w:hAnsi="Times New Roman"/>
                <w:noProof/>
                <w:webHidden/>
                <w:sz w:val="28"/>
                <w:szCs w:val="28"/>
              </w:rPr>
              <w:t>70</w:t>
            </w:r>
            <w:r w:rsidR="00613633" w:rsidRPr="00613633">
              <w:rPr>
                <w:rFonts w:ascii="Times New Roman" w:hAnsi="Times New Roman"/>
                <w:noProof/>
                <w:webHidden/>
                <w:sz w:val="28"/>
                <w:szCs w:val="28"/>
              </w:rPr>
              <w:fldChar w:fldCharType="end"/>
            </w:r>
          </w:hyperlink>
        </w:p>
        <w:p w:rsidR="00613633" w:rsidRPr="00613633" w:rsidRDefault="0039213F" w:rsidP="00613633">
          <w:pPr>
            <w:pStyle w:val="21"/>
            <w:spacing w:after="0"/>
            <w:rPr>
              <w:rFonts w:ascii="Times New Roman" w:eastAsiaTheme="minorEastAsia" w:hAnsi="Times New Roman"/>
              <w:noProof/>
              <w:color w:val="auto"/>
              <w:sz w:val="28"/>
              <w:szCs w:val="28"/>
            </w:rPr>
          </w:pPr>
          <w:hyperlink w:anchor="_Toc135750764" w:history="1">
            <w:r w:rsidR="00613633" w:rsidRPr="00613633">
              <w:rPr>
                <w:rStyle w:val="af6"/>
                <w:rFonts w:ascii="Times New Roman" w:hAnsi="Times New Roman"/>
                <w:noProof/>
                <w:sz w:val="28"/>
                <w:szCs w:val="28"/>
              </w:rPr>
              <w:t>41. Порядок рассмотрения первых частей заявок на участие в аукционе в электронной форме</w:t>
            </w:r>
            <w:r w:rsidR="00613633" w:rsidRPr="00613633">
              <w:rPr>
                <w:rFonts w:ascii="Times New Roman" w:hAnsi="Times New Roman"/>
                <w:noProof/>
                <w:webHidden/>
                <w:sz w:val="28"/>
                <w:szCs w:val="28"/>
              </w:rPr>
              <w:tab/>
            </w:r>
            <w:r w:rsidR="00613633" w:rsidRPr="00613633">
              <w:rPr>
                <w:rFonts w:ascii="Times New Roman" w:hAnsi="Times New Roman"/>
                <w:noProof/>
                <w:webHidden/>
                <w:sz w:val="28"/>
                <w:szCs w:val="28"/>
              </w:rPr>
              <w:fldChar w:fldCharType="begin"/>
            </w:r>
            <w:r w:rsidR="00613633" w:rsidRPr="00613633">
              <w:rPr>
                <w:rFonts w:ascii="Times New Roman" w:hAnsi="Times New Roman"/>
                <w:noProof/>
                <w:webHidden/>
                <w:sz w:val="28"/>
                <w:szCs w:val="28"/>
              </w:rPr>
              <w:instrText xml:space="preserve"> PAGEREF _Toc135750764 \h </w:instrText>
            </w:r>
            <w:r w:rsidR="00613633" w:rsidRPr="00613633">
              <w:rPr>
                <w:rFonts w:ascii="Times New Roman" w:hAnsi="Times New Roman"/>
                <w:noProof/>
                <w:webHidden/>
                <w:sz w:val="28"/>
                <w:szCs w:val="28"/>
              </w:rPr>
            </w:r>
            <w:r w:rsidR="00613633" w:rsidRPr="00613633">
              <w:rPr>
                <w:rFonts w:ascii="Times New Roman" w:hAnsi="Times New Roman"/>
                <w:noProof/>
                <w:webHidden/>
                <w:sz w:val="28"/>
                <w:szCs w:val="28"/>
              </w:rPr>
              <w:fldChar w:fldCharType="separate"/>
            </w:r>
            <w:r w:rsidR="00613633" w:rsidRPr="00613633">
              <w:rPr>
                <w:rFonts w:ascii="Times New Roman" w:hAnsi="Times New Roman"/>
                <w:noProof/>
                <w:webHidden/>
                <w:sz w:val="28"/>
                <w:szCs w:val="28"/>
              </w:rPr>
              <w:t>75</w:t>
            </w:r>
            <w:r w:rsidR="00613633" w:rsidRPr="00613633">
              <w:rPr>
                <w:rFonts w:ascii="Times New Roman" w:hAnsi="Times New Roman"/>
                <w:noProof/>
                <w:webHidden/>
                <w:sz w:val="28"/>
                <w:szCs w:val="28"/>
              </w:rPr>
              <w:fldChar w:fldCharType="end"/>
            </w:r>
          </w:hyperlink>
        </w:p>
        <w:p w:rsidR="00613633" w:rsidRPr="00613633" w:rsidRDefault="0039213F" w:rsidP="00613633">
          <w:pPr>
            <w:pStyle w:val="21"/>
            <w:spacing w:after="0"/>
            <w:rPr>
              <w:rFonts w:ascii="Times New Roman" w:eastAsiaTheme="minorEastAsia" w:hAnsi="Times New Roman"/>
              <w:noProof/>
              <w:color w:val="auto"/>
              <w:sz w:val="28"/>
              <w:szCs w:val="28"/>
            </w:rPr>
          </w:pPr>
          <w:hyperlink w:anchor="_Toc135750765" w:history="1">
            <w:r w:rsidR="00613633" w:rsidRPr="00613633">
              <w:rPr>
                <w:rStyle w:val="af6"/>
                <w:rFonts w:ascii="Times New Roman" w:hAnsi="Times New Roman"/>
                <w:noProof/>
                <w:sz w:val="28"/>
                <w:szCs w:val="28"/>
              </w:rPr>
              <w:t>42. Порядок рассмотрения единых заявок на участие в аукционе в электронной форме</w:t>
            </w:r>
            <w:r w:rsidR="00613633" w:rsidRPr="00613633">
              <w:rPr>
                <w:rFonts w:ascii="Times New Roman" w:hAnsi="Times New Roman"/>
                <w:noProof/>
                <w:webHidden/>
                <w:sz w:val="28"/>
                <w:szCs w:val="28"/>
              </w:rPr>
              <w:tab/>
            </w:r>
            <w:r w:rsidR="00613633" w:rsidRPr="00613633">
              <w:rPr>
                <w:rFonts w:ascii="Times New Roman" w:hAnsi="Times New Roman"/>
                <w:noProof/>
                <w:webHidden/>
                <w:sz w:val="28"/>
                <w:szCs w:val="28"/>
              </w:rPr>
              <w:fldChar w:fldCharType="begin"/>
            </w:r>
            <w:r w:rsidR="00613633" w:rsidRPr="00613633">
              <w:rPr>
                <w:rFonts w:ascii="Times New Roman" w:hAnsi="Times New Roman"/>
                <w:noProof/>
                <w:webHidden/>
                <w:sz w:val="28"/>
                <w:szCs w:val="28"/>
              </w:rPr>
              <w:instrText xml:space="preserve"> PAGEREF _Toc135750765 \h </w:instrText>
            </w:r>
            <w:r w:rsidR="00613633" w:rsidRPr="00613633">
              <w:rPr>
                <w:rFonts w:ascii="Times New Roman" w:hAnsi="Times New Roman"/>
                <w:noProof/>
                <w:webHidden/>
                <w:sz w:val="28"/>
                <w:szCs w:val="28"/>
              </w:rPr>
            </w:r>
            <w:r w:rsidR="00613633" w:rsidRPr="00613633">
              <w:rPr>
                <w:rFonts w:ascii="Times New Roman" w:hAnsi="Times New Roman"/>
                <w:noProof/>
                <w:webHidden/>
                <w:sz w:val="28"/>
                <w:szCs w:val="28"/>
              </w:rPr>
              <w:fldChar w:fldCharType="separate"/>
            </w:r>
            <w:r w:rsidR="00613633" w:rsidRPr="00613633">
              <w:rPr>
                <w:rFonts w:ascii="Times New Roman" w:hAnsi="Times New Roman"/>
                <w:noProof/>
                <w:webHidden/>
                <w:sz w:val="28"/>
                <w:szCs w:val="28"/>
              </w:rPr>
              <w:t>77</w:t>
            </w:r>
            <w:r w:rsidR="00613633" w:rsidRPr="00613633">
              <w:rPr>
                <w:rFonts w:ascii="Times New Roman" w:hAnsi="Times New Roman"/>
                <w:noProof/>
                <w:webHidden/>
                <w:sz w:val="28"/>
                <w:szCs w:val="28"/>
              </w:rPr>
              <w:fldChar w:fldCharType="end"/>
            </w:r>
          </w:hyperlink>
        </w:p>
        <w:p w:rsidR="00613633" w:rsidRPr="00613633" w:rsidRDefault="0039213F" w:rsidP="00613633">
          <w:pPr>
            <w:pStyle w:val="21"/>
            <w:spacing w:after="0"/>
            <w:rPr>
              <w:rFonts w:ascii="Times New Roman" w:eastAsiaTheme="minorEastAsia" w:hAnsi="Times New Roman"/>
              <w:noProof/>
              <w:color w:val="auto"/>
              <w:sz w:val="28"/>
              <w:szCs w:val="28"/>
            </w:rPr>
          </w:pPr>
          <w:hyperlink w:anchor="_Toc135750766" w:history="1">
            <w:r w:rsidR="00613633" w:rsidRPr="00613633">
              <w:rPr>
                <w:rStyle w:val="af6"/>
                <w:rFonts w:ascii="Times New Roman" w:hAnsi="Times New Roman"/>
                <w:noProof/>
                <w:sz w:val="28"/>
                <w:szCs w:val="28"/>
              </w:rPr>
              <w:t>43. Порядок проведения электронного аукциона</w:t>
            </w:r>
            <w:r w:rsidR="00613633" w:rsidRPr="00613633">
              <w:rPr>
                <w:rFonts w:ascii="Times New Roman" w:hAnsi="Times New Roman"/>
                <w:noProof/>
                <w:webHidden/>
                <w:sz w:val="28"/>
                <w:szCs w:val="28"/>
              </w:rPr>
              <w:tab/>
            </w:r>
            <w:r w:rsidR="00613633" w:rsidRPr="00613633">
              <w:rPr>
                <w:rFonts w:ascii="Times New Roman" w:hAnsi="Times New Roman"/>
                <w:noProof/>
                <w:webHidden/>
                <w:sz w:val="28"/>
                <w:szCs w:val="28"/>
              </w:rPr>
              <w:fldChar w:fldCharType="begin"/>
            </w:r>
            <w:r w:rsidR="00613633" w:rsidRPr="00613633">
              <w:rPr>
                <w:rFonts w:ascii="Times New Roman" w:hAnsi="Times New Roman"/>
                <w:noProof/>
                <w:webHidden/>
                <w:sz w:val="28"/>
                <w:szCs w:val="28"/>
              </w:rPr>
              <w:instrText xml:space="preserve"> PAGEREF _Toc135750766 \h </w:instrText>
            </w:r>
            <w:r w:rsidR="00613633" w:rsidRPr="00613633">
              <w:rPr>
                <w:rFonts w:ascii="Times New Roman" w:hAnsi="Times New Roman"/>
                <w:noProof/>
                <w:webHidden/>
                <w:sz w:val="28"/>
                <w:szCs w:val="28"/>
              </w:rPr>
            </w:r>
            <w:r w:rsidR="00613633" w:rsidRPr="00613633">
              <w:rPr>
                <w:rFonts w:ascii="Times New Roman" w:hAnsi="Times New Roman"/>
                <w:noProof/>
                <w:webHidden/>
                <w:sz w:val="28"/>
                <w:szCs w:val="28"/>
              </w:rPr>
              <w:fldChar w:fldCharType="separate"/>
            </w:r>
            <w:r w:rsidR="00613633" w:rsidRPr="00613633">
              <w:rPr>
                <w:rFonts w:ascii="Times New Roman" w:hAnsi="Times New Roman"/>
                <w:noProof/>
                <w:webHidden/>
                <w:sz w:val="28"/>
                <w:szCs w:val="28"/>
              </w:rPr>
              <w:t>79</w:t>
            </w:r>
            <w:r w:rsidR="00613633" w:rsidRPr="00613633">
              <w:rPr>
                <w:rFonts w:ascii="Times New Roman" w:hAnsi="Times New Roman"/>
                <w:noProof/>
                <w:webHidden/>
                <w:sz w:val="28"/>
                <w:szCs w:val="28"/>
              </w:rPr>
              <w:fldChar w:fldCharType="end"/>
            </w:r>
          </w:hyperlink>
        </w:p>
        <w:p w:rsidR="00613633" w:rsidRPr="00613633" w:rsidRDefault="0039213F" w:rsidP="00613633">
          <w:pPr>
            <w:pStyle w:val="21"/>
            <w:spacing w:after="0"/>
            <w:rPr>
              <w:rFonts w:ascii="Times New Roman" w:eastAsiaTheme="minorEastAsia" w:hAnsi="Times New Roman"/>
              <w:noProof/>
              <w:color w:val="auto"/>
              <w:sz w:val="28"/>
              <w:szCs w:val="28"/>
            </w:rPr>
          </w:pPr>
          <w:hyperlink w:anchor="_Toc135750767" w:history="1">
            <w:r w:rsidR="00613633" w:rsidRPr="00613633">
              <w:rPr>
                <w:rStyle w:val="af6"/>
                <w:rFonts w:ascii="Times New Roman" w:hAnsi="Times New Roman"/>
                <w:noProof/>
                <w:sz w:val="28"/>
                <w:szCs w:val="28"/>
              </w:rPr>
              <w:t>44. Порядок рассмотрения вторых частей заявок на участие в аукционе в электронной форме, подведение итогов электронного аукциона</w:t>
            </w:r>
            <w:r w:rsidR="00613633" w:rsidRPr="00613633">
              <w:rPr>
                <w:rFonts w:ascii="Times New Roman" w:hAnsi="Times New Roman"/>
                <w:noProof/>
                <w:webHidden/>
                <w:sz w:val="28"/>
                <w:szCs w:val="28"/>
              </w:rPr>
              <w:tab/>
            </w:r>
            <w:r w:rsidR="00613633" w:rsidRPr="00613633">
              <w:rPr>
                <w:rFonts w:ascii="Times New Roman" w:hAnsi="Times New Roman"/>
                <w:noProof/>
                <w:webHidden/>
                <w:sz w:val="28"/>
                <w:szCs w:val="28"/>
              </w:rPr>
              <w:fldChar w:fldCharType="begin"/>
            </w:r>
            <w:r w:rsidR="00613633" w:rsidRPr="00613633">
              <w:rPr>
                <w:rFonts w:ascii="Times New Roman" w:hAnsi="Times New Roman"/>
                <w:noProof/>
                <w:webHidden/>
                <w:sz w:val="28"/>
                <w:szCs w:val="28"/>
              </w:rPr>
              <w:instrText xml:space="preserve"> PAGEREF _Toc135750767 \h </w:instrText>
            </w:r>
            <w:r w:rsidR="00613633" w:rsidRPr="00613633">
              <w:rPr>
                <w:rFonts w:ascii="Times New Roman" w:hAnsi="Times New Roman"/>
                <w:noProof/>
                <w:webHidden/>
                <w:sz w:val="28"/>
                <w:szCs w:val="28"/>
              </w:rPr>
            </w:r>
            <w:r w:rsidR="00613633" w:rsidRPr="00613633">
              <w:rPr>
                <w:rFonts w:ascii="Times New Roman" w:hAnsi="Times New Roman"/>
                <w:noProof/>
                <w:webHidden/>
                <w:sz w:val="28"/>
                <w:szCs w:val="28"/>
              </w:rPr>
              <w:fldChar w:fldCharType="separate"/>
            </w:r>
            <w:r w:rsidR="00613633" w:rsidRPr="00613633">
              <w:rPr>
                <w:rFonts w:ascii="Times New Roman" w:hAnsi="Times New Roman"/>
                <w:noProof/>
                <w:webHidden/>
                <w:sz w:val="28"/>
                <w:szCs w:val="28"/>
              </w:rPr>
              <w:t>80</w:t>
            </w:r>
            <w:r w:rsidR="00613633" w:rsidRPr="00613633">
              <w:rPr>
                <w:rFonts w:ascii="Times New Roman" w:hAnsi="Times New Roman"/>
                <w:noProof/>
                <w:webHidden/>
                <w:sz w:val="28"/>
                <w:szCs w:val="28"/>
              </w:rPr>
              <w:fldChar w:fldCharType="end"/>
            </w:r>
          </w:hyperlink>
        </w:p>
        <w:p w:rsidR="00613633" w:rsidRPr="00613633" w:rsidRDefault="0039213F" w:rsidP="00613633">
          <w:pPr>
            <w:pStyle w:val="21"/>
            <w:spacing w:after="0"/>
            <w:rPr>
              <w:rFonts w:ascii="Times New Roman" w:eastAsiaTheme="minorEastAsia" w:hAnsi="Times New Roman"/>
              <w:noProof/>
              <w:color w:val="auto"/>
              <w:sz w:val="28"/>
              <w:szCs w:val="28"/>
            </w:rPr>
          </w:pPr>
          <w:hyperlink w:anchor="_Toc135750768" w:history="1">
            <w:r w:rsidR="00613633" w:rsidRPr="00613633">
              <w:rPr>
                <w:rStyle w:val="af6"/>
                <w:rFonts w:ascii="Times New Roman" w:hAnsi="Times New Roman"/>
                <w:noProof/>
                <w:sz w:val="28"/>
                <w:szCs w:val="28"/>
              </w:rPr>
              <w:t>45. Особенности проведения открытого аукциона</w:t>
            </w:r>
            <w:r w:rsidR="00613633" w:rsidRPr="00613633">
              <w:rPr>
                <w:rFonts w:ascii="Times New Roman" w:hAnsi="Times New Roman"/>
                <w:noProof/>
                <w:webHidden/>
                <w:sz w:val="28"/>
                <w:szCs w:val="28"/>
              </w:rPr>
              <w:tab/>
            </w:r>
            <w:r w:rsidR="00613633" w:rsidRPr="00613633">
              <w:rPr>
                <w:rFonts w:ascii="Times New Roman" w:hAnsi="Times New Roman"/>
                <w:noProof/>
                <w:webHidden/>
                <w:sz w:val="28"/>
                <w:szCs w:val="28"/>
              </w:rPr>
              <w:fldChar w:fldCharType="begin"/>
            </w:r>
            <w:r w:rsidR="00613633" w:rsidRPr="00613633">
              <w:rPr>
                <w:rFonts w:ascii="Times New Roman" w:hAnsi="Times New Roman"/>
                <w:noProof/>
                <w:webHidden/>
                <w:sz w:val="28"/>
                <w:szCs w:val="28"/>
              </w:rPr>
              <w:instrText xml:space="preserve"> PAGEREF _Toc135750768 \h </w:instrText>
            </w:r>
            <w:r w:rsidR="00613633" w:rsidRPr="00613633">
              <w:rPr>
                <w:rFonts w:ascii="Times New Roman" w:hAnsi="Times New Roman"/>
                <w:noProof/>
                <w:webHidden/>
                <w:sz w:val="28"/>
                <w:szCs w:val="28"/>
              </w:rPr>
            </w:r>
            <w:r w:rsidR="00613633" w:rsidRPr="00613633">
              <w:rPr>
                <w:rFonts w:ascii="Times New Roman" w:hAnsi="Times New Roman"/>
                <w:noProof/>
                <w:webHidden/>
                <w:sz w:val="28"/>
                <w:szCs w:val="28"/>
              </w:rPr>
              <w:fldChar w:fldCharType="separate"/>
            </w:r>
            <w:r w:rsidR="00613633" w:rsidRPr="00613633">
              <w:rPr>
                <w:rFonts w:ascii="Times New Roman" w:hAnsi="Times New Roman"/>
                <w:noProof/>
                <w:webHidden/>
                <w:sz w:val="28"/>
                <w:szCs w:val="28"/>
              </w:rPr>
              <w:t>85</w:t>
            </w:r>
            <w:r w:rsidR="00613633" w:rsidRPr="00613633">
              <w:rPr>
                <w:rFonts w:ascii="Times New Roman" w:hAnsi="Times New Roman"/>
                <w:noProof/>
                <w:webHidden/>
                <w:sz w:val="28"/>
                <w:szCs w:val="28"/>
              </w:rPr>
              <w:fldChar w:fldCharType="end"/>
            </w:r>
          </w:hyperlink>
        </w:p>
        <w:p w:rsidR="00613633" w:rsidRPr="00613633" w:rsidRDefault="0039213F" w:rsidP="00613633">
          <w:pPr>
            <w:pStyle w:val="1b"/>
            <w:rPr>
              <w:rFonts w:ascii="Times New Roman" w:eastAsiaTheme="minorEastAsia" w:hAnsi="Times New Roman"/>
              <w:noProof/>
              <w:color w:val="auto"/>
              <w:sz w:val="28"/>
              <w:szCs w:val="28"/>
            </w:rPr>
          </w:pPr>
          <w:hyperlink w:anchor="_Toc135750769" w:history="1">
            <w:r w:rsidR="00613633" w:rsidRPr="00613633">
              <w:rPr>
                <w:rStyle w:val="af6"/>
                <w:rFonts w:ascii="Times New Roman" w:hAnsi="Times New Roman"/>
                <w:noProof/>
                <w:sz w:val="28"/>
                <w:szCs w:val="28"/>
              </w:rPr>
              <w:t>IV. УСЛОВИЯ ПРИМЕНЕНИЯ И ПОРЯДОК ПРОВЕДЕНИЯ ЗАПРОСА КОТИРОВОК В ЭЛЕКТРОННОЙ ФОРМЕ</w:t>
            </w:r>
            <w:r w:rsidR="00613633" w:rsidRPr="00613633">
              <w:rPr>
                <w:rFonts w:ascii="Times New Roman" w:hAnsi="Times New Roman"/>
                <w:noProof/>
                <w:webHidden/>
                <w:sz w:val="28"/>
                <w:szCs w:val="28"/>
              </w:rPr>
              <w:tab/>
            </w:r>
            <w:r w:rsidR="00613633" w:rsidRPr="00613633">
              <w:rPr>
                <w:rFonts w:ascii="Times New Roman" w:hAnsi="Times New Roman"/>
                <w:noProof/>
                <w:webHidden/>
                <w:sz w:val="28"/>
                <w:szCs w:val="28"/>
              </w:rPr>
              <w:fldChar w:fldCharType="begin"/>
            </w:r>
            <w:r w:rsidR="00613633" w:rsidRPr="00613633">
              <w:rPr>
                <w:rFonts w:ascii="Times New Roman" w:hAnsi="Times New Roman"/>
                <w:noProof/>
                <w:webHidden/>
                <w:sz w:val="28"/>
                <w:szCs w:val="28"/>
              </w:rPr>
              <w:instrText xml:space="preserve"> PAGEREF _Toc135750769 \h </w:instrText>
            </w:r>
            <w:r w:rsidR="00613633" w:rsidRPr="00613633">
              <w:rPr>
                <w:rFonts w:ascii="Times New Roman" w:hAnsi="Times New Roman"/>
                <w:noProof/>
                <w:webHidden/>
                <w:sz w:val="28"/>
                <w:szCs w:val="28"/>
              </w:rPr>
            </w:r>
            <w:r w:rsidR="00613633" w:rsidRPr="00613633">
              <w:rPr>
                <w:rFonts w:ascii="Times New Roman" w:hAnsi="Times New Roman"/>
                <w:noProof/>
                <w:webHidden/>
                <w:sz w:val="28"/>
                <w:szCs w:val="28"/>
              </w:rPr>
              <w:fldChar w:fldCharType="separate"/>
            </w:r>
            <w:r w:rsidR="00613633" w:rsidRPr="00613633">
              <w:rPr>
                <w:rFonts w:ascii="Times New Roman" w:hAnsi="Times New Roman"/>
                <w:noProof/>
                <w:webHidden/>
                <w:sz w:val="28"/>
                <w:szCs w:val="28"/>
              </w:rPr>
              <w:t>91</w:t>
            </w:r>
            <w:r w:rsidR="00613633" w:rsidRPr="00613633">
              <w:rPr>
                <w:rFonts w:ascii="Times New Roman" w:hAnsi="Times New Roman"/>
                <w:noProof/>
                <w:webHidden/>
                <w:sz w:val="28"/>
                <w:szCs w:val="28"/>
              </w:rPr>
              <w:fldChar w:fldCharType="end"/>
            </w:r>
          </w:hyperlink>
        </w:p>
        <w:p w:rsidR="00613633" w:rsidRPr="00613633" w:rsidRDefault="0039213F" w:rsidP="00613633">
          <w:pPr>
            <w:pStyle w:val="21"/>
            <w:spacing w:after="0"/>
            <w:rPr>
              <w:rFonts w:ascii="Times New Roman" w:eastAsiaTheme="minorEastAsia" w:hAnsi="Times New Roman"/>
              <w:noProof/>
              <w:color w:val="auto"/>
              <w:sz w:val="28"/>
              <w:szCs w:val="28"/>
            </w:rPr>
          </w:pPr>
          <w:hyperlink w:anchor="_Toc135750770" w:history="1">
            <w:r w:rsidR="00613633" w:rsidRPr="00613633">
              <w:rPr>
                <w:rStyle w:val="af6"/>
                <w:rFonts w:ascii="Times New Roman" w:hAnsi="Times New Roman"/>
                <w:noProof/>
                <w:sz w:val="28"/>
                <w:szCs w:val="28"/>
              </w:rPr>
              <w:t>46. Условия применения запроса котировок в электронной форме</w:t>
            </w:r>
            <w:r w:rsidR="00613633" w:rsidRPr="00613633">
              <w:rPr>
                <w:rFonts w:ascii="Times New Roman" w:hAnsi="Times New Roman"/>
                <w:noProof/>
                <w:webHidden/>
                <w:sz w:val="28"/>
                <w:szCs w:val="28"/>
              </w:rPr>
              <w:tab/>
            </w:r>
            <w:r w:rsidR="00613633" w:rsidRPr="00613633">
              <w:rPr>
                <w:rFonts w:ascii="Times New Roman" w:hAnsi="Times New Roman"/>
                <w:noProof/>
                <w:webHidden/>
                <w:sz w:val="28"/>
                <w:szCs w:val="28"/>
              </w:rPr>
              <w:fldChar w:fldCharType="begin"/>
            </w:r>
            <w:r w:rsidR="00613633" w:rsidRPr="00613633">
              <w:rPr>
                <w:rFonts w:ascii="Times New Roman" w:hAnsi="Times New Roman"/>
                <w:noProof/>
                <w:webHidden/>
                <w:sz w:val="28"/>
                <w:szCs w:val="28"/>
              </w:rPr>
              <w:instrText xml:space="preserve"> PAGEREF _Toc135750770 \h </w:instrText>
            </w:r>
            <w:r w:rsidR="00613633" w:rsidRPr="00613633">
              <w:rPr>
                <w:rFonts w:ascii="Times New Roman" w:hAnsi="Times New Roman"/>
                <w:noProof/>
                <w:webHidden/>
                <w:sz w:val="28"/>
                <w:szCs w:val="28"/>
              </w:rPr>
            </w:r>
            <w:r w:rsidR="00613633" w:rsidRPr="00613633">
              <w:rPr>
                <w:rFonts w:ascii="Times New Roman" w:hAnsi="Times New Roman"/>
                <w:noProof/>
                <w:webHidden/>
                <w:sz w:val="28"/>
                <w:szCs w:val="28"/>
              </w:rPr>
              <w:fldChar w:fldCharType="separate"/>
            </w:r>
            <w:r w:rsidR="00613633" w:rsidRPr="00613633">
              <w:rPr>
                <w:rFonts w:ascii="Times New Roman" w:hAnsi="Times New Roman"/>
                <w:noProof/>
                <w:webHidden/>
                <w:sz w:val="28"/>
                <w:szCs w:val="28"/>
              </w:rPr>
              <w:t>91</w:t>
            </w:r>
            <w:r w:rsidR="00613633" w:rsidRPr="00613633">
              <w:rPr>
                <w:rFonts w:ascii="Times New Roman" w:hAnsi="Times New Roman"/>
                <w:noProof/>
                <w:webHidden/>
                <w:sz w:val="28"/>
                <w:szCs w:val="28"/>
              </w:rPr>
              <w:fldChar w:fldCharType="end"/>
            </w:r>
          </w:hyperlink>
        </w:p>
        <w:p w:rsidR="00613633" w:rsidRPr="00613633" w:rsidRDefault="0039213F" w:rsidP="00613633">
          <w:pPr>
            <w:pStyle w:val="21"/>
            <w:spacing w:after="0"/>
            <w:rPr>
              <w:rFonts w:ascii="Times New Roman" w:eastAsiaTheme="minorEastAsia" w:hAnsi="Times New Roman"/>
              <w:noProof/>
              <w:color w:val="auto"/>
              <w:sz w:val="28"/>
              <w:szCs w:val="28"/>
            </w:rPr>
          </w:pPr>
          <w:hyperlink w:anchor="_Toc135750771" w:history="1">
            <w:r w:rsidR="00613633" w:rsidRPr="00613633">
              <w:rPr>
                <w:rStyle w:val="af6"/>
                <w:rFonts w:ascii="Times New Roman" w:hAnsi="Times New Roman"/>
                <w:noProof/>
                <w:sz w:val="28"/>
                <w:szCs w:val="28"/>
              </w:rPr>
              <w:t>47. Извещение о проведении запроса котировок в электронной форме</w:t>
            </w:r>
            <w:r w:rsidR="00613633" w:rsidRPr="00613633">
              <w:rPr>
                <w:rFonts w:ascii="Times New Roman" w:hAnsi="Times New Roman"/>
                <w:noProof/>
                <w:webHidden/>
                <w:sz w:val="28"/>
                <w:szCs w:val="28"/>
              </w:rPr>
              <w:tab/>
            </w:r>
            <w:r w:rsidR="00613633" w:rsidRPr="00613633">
              <w:rPr>
                <w:rFonts w:ascii="Times New Roman" w:hAnsi="Times New Roman"/>
                <w:noProof/>
                <w:webHidden/>
                <w:sz w:val="28"/>
                <w:szCs w:val="28"/>
              </w:rPr>
              <w:fldChar w:fldCharType="begin"/>
            </w:r>
            <w:r w:rsidR="00613633" w:rsidRPr="00613633">
              <w:rPr>
                <w:rFonts w:ascii="Times New Roman" w:hAnsi="Times New Roman"/>
                <w:noProof/>
                <w:webHidden/>
                <w:sz w:val="28"/>
                <w:szCs w:val="28"/>
              </w:rPr>
              <w:instrText xml:space="preserve"> PAGEREF _Toc135750771 \h </w:instrText>
            </w:r>
            <w:r w:rsidR="00613633" w:rsidRPr="00613633">
              <w:rPr>
                <w:rFonts w:ascii="Times New Roman" w:hAnsi="Times New Roman"/>
                <w:noProof/>
                <w:webHidden/>
                <w:sz w:val="28"/>
                <w:szCs w:val="28"/>
              </w:rPr>
            </w:r>
            <w:r w:rsidR="00613633" w:rsidRPr="00613633">
              <w:rPr>
                <w:rFonts w:ascii="Times New Roman" w:hAnsi="Times New Roman"/>
                <w:noProof/>
                <w:webHidden/>
                <w:sz w:val="28"/>
                <w:szCs w:val="28"/>
              </w:rPr>
              <w:fldChar w:fldCharType="separate"/>
            </w:r>
            <w:r w:rsidR="00613633" w:rsidRPr="00613633">
              <w:rPr>
                <w:rFonts w:ascii="Times New Roman" w:hAnsi="Times New Roman"/>
                <w:noProof/>
                <w:webHidden/>
                <w:sz w:val="28"/>
                <w:szCs w:val="28"/>
              </w:rPr>
              <w:t>92</w:t>
            </w:r>
            <w:r w:rsidR="00613633" w:rsidRPr="00613633">
              <w:rPr>
                <w:rFonts w:ascii="Times New Roman" w:hAnsi="Times New Roman"/>
                <w:noProof/>
                <w:webHidden/>
                <w:sz w:val="28"/>
                <w:szCs w:val="28"/>
              </w:rPr>
              <w:fldChar w:fldCharType="end"/>
            </w:r>
          </w:hyperlink>
        </w:p>
        <w:p w:rsidR="00613633" w:rsidRPr="00613633" w:rsidRDefault="0039213F" w:rsidP="00613633">
          <w:pPr>
            <w:pStyle w:val="21"/>
            <w:spacing w:after="0"/>
            <w:rPr>
              <w:rFonts w:ascii="Times New Roman" w:eastAsiaTheme="minorEastAsia" w:hAnsi="Times New Roman"/>
              <w:noProof/>
              <w:color w:val="auto"/>
              <w:sz w:val="28"/>
              <w:szCs w:val="28"/>
            </w:rPr>
          </w:pPr>
          <w:hyperlink w:anchor="_Toc135750772" w:history="1">
            <w:r w:rsidR="00613633" w:rsidRPr="00613633">
              <w:rPr>
                <w:rStyle w:val="af6"/>
                <w:rFonts w:ascii="Times New Roman" w:hAnsi="Times New Roman"/>
                <w:noProof/>
                <w:sz w:val="28"/>
                <w:szCs w:val="28"/>
              </w:rPr>
              <w:t>48. Порядок подачи заявок на участие в запросе котировок в электронной форме</w:t>
            </w:r>
            <w:r w:rsidR="00613633" w:rsidRPr="00613633">
              <w:rPr>
                <w:rFonts w:ascii="Times New Roman" w:hAnsi="Times New Roman"/>
                <w:noProof/>
                <w:webHidden/>
                <w:sz w:val="28"/>
                <w:szCs w:val="28"/>
              </w:rPr>
              <w:tab/>
            </w:r>
            <w:r w:rsidR="00613633" w:rsidRPr="00613633">
              <w:rPr>
                <w:rFonts w:ascii="Times New Roman" w:hAnsi="Times New Roman"/>
                <w:noProof/>
                <w:webHidden/>
                <w:sz w:val="28"/>
                <w:szCs w:val="28"/>
              </w:rPr>
              <w:fldChar w:fldCharType="begin"/>
            </w:r>
            <w:r w:rsidR="00613633" w:rsidRPr="00613633">
              <w:rPr>
                <w:rFonts w:ascii="Times New Roman" w:hAnsi="Times New Roman"/>
                <w:noProof/>
                <w:webHidden/>
                <w:sz w:val="28"/>
                <w:szCs w:val="28"/>
              </w:rPr>
              <w:instrText xml:space="preserve"> PAGEREF _Toc135750772 \h </w:instrText>
            </w:r>
            <w:r w:rsidR="00613633" w:rsidRPr="00613633">
              <w:rPr>
                <w:rFonts w:ascii="Times New Roman" w:hAnsi="Times New Roman"/>
                <w:noProof/>
                <w:webHidden/>
                <w:sz w:val="28"/>
                <w:szCs w:val="28"/>
              </w:rPr>
            </w:r>
            <w:r w:rsidR="00613633" w:rsidRPr="00613633">
              <w:rPr>
                <w:rFonts w:ascii="Times New Roman" w:hAnsi="Times New Roman"/>
                <w:noProof/>
                <w:webHidden/>
                <w:sz w:val="28"/>
                <w:szCs w:val="28"/>
              </w:rPr>
              <w:fldChar w:fldCharType="separate"/>
            </w:r>
            <w:r w:rsidR="00613633" w:rsidRPr="00613633">
              <w:rPr>
                <w:rFonts w:ascii="Times New Roman" w:hAnsi="Times New Roman"/>
                <w:noProof/>
                <w:webHidden/>
                <w:sz w:val="28"/>
                <w:szCs w:val="28"/>
              </w:rPr>
              <w:t>94</w:t>
            </w:r>
            <w:r w:rsidR="00613633" w:rsidRPr="00613633">
              <w:rPr>
                <w:rFonts w:ascii="Times New Roman" w:hAnsi="Times New Roman"/>
                <w:noProof/>
                <w:webHidden/>
                <w:sz w:val="28"/>
                <w:szCs w:val="28"/>
              </w:rPr>
              <w:fldChar w:fldCharType="end"/>
            </w:r>
          </w:hyperlink>
        </w:p>
        <w:p w:rsidR="00613633" w:rsidRPr="00613633" w:rsidRDefault="0039213F" w:rsidP="00613633">
          <w:pPr>
            <w:pStyle w:val="21"/>
            <w:spacing w:after="0"/>
            <w:rPr>
              <w:rFonts w:ascii="Times New Roman" w:eastAsiaTheme="minorEastAsia" w:hAnsi="Times New Roman"/>
              <w:noProof/>
              <w:color w:val="auto"/>
              <w:sz w:val="28"/>
              <w:szCs w:val="28"/>
            </w:rPr>
          </w:pPr>
          <w:hyperlink w:anchor="_Toc135750773" w:history="1">
            <w:r w:rsidR="00613633" w:rsidRPr="00613633">
              <w:rPr>
                <w:rStyle w:val="af6"/>
                <w:rFonts w:ascii="Times New Roman" w:hAnsi="Times New Roman"/>
                <w:noProof/>
                <w:sz w:val="28"/>
                <w:szCs w:val="28"/>
              </w:rPr>
              <w:t>49. Порядок открытия доступа к поданным заявкам, рассмотрения и оценки таких заявок на участие в запросе котировок в электронной форме</w:t>
            </w:r>
            <w:r w:rsidR="00613633" w:rsidRPr="00613633">
              <w:rPr>
                <w:rFonts w:ascii="Times New Roman" w:hAnsi="Times New Roman"/>
                <w:noProof/>
                <w:webHidden/>
                <w:sz w:val="28"/>
                <w:szCs w:val="28"/>
              </w:rPr>
              <w:tab/>
            </w:r>
            <w:r w:rsidR="00613633" w:rsidRPr="00613633">
              <w:rPr>
                <w:rFonts w:ascii="Times New Roman" w:hAnsi="Times New Roman"/>
                <w:noProof/>
                <w:webHidden/>
                <w:sz w:val="28"/>
                <w:szCs w:val="28"/>
              </w:rPr>
              <w:fldChar w:fldCharType="begin"/>
            </w:r>
            <w:r w:rsidR="00613633" w:rsidRPr="00613633">
              <w:rPr>
                <w:rFonts w:ascii="Times New Roman" w:hAnsi="Times New Roman"/>
                <w:noProof/>
                <w:webHidden/>
                <w:sz w:val="28"/>
                <w:szCs w:val="28"/>
              </w:rPr>
              <w:instrText xml:space="preserve"> PAGEREF _Toc135750773 \h </w:instrText>
            </w:r>
            <w:r w:rsidR="00613633" w:rsidRPr="00613633">
              <w:rPr>
                <w:rFonts w:ascii="Times New Roman" w:hAnsi="Times New Roman"/>
                <w:noProof/>
                <w:webHidden/>
                <w:sz w:val="28"/>
                <w:szCs w:val="28"/>
              </w:rPr>
            </w:r>
            <w:r w:rsidR="00613633" w:rsidRPr="00613633">
              <w:rPr>
                <w:rFonts w:ascii="Times New Roman" w:hAnsi="Times New Roman"/>
                <w:noProof/>
                <w:webHidden/>
                <w:sz w:val="28"/>
                <w:szCs w:val="28"/>
              </w:rPr>
              <w:fldChar w:fldCharType="separate"/>
            </w:r>
            <w:r w:rsidR="00613633" w:rsidRPr="00613633">
              <w:rPr>
                <w:rFonts w:ascii="Times New Roman" w:hAnsi="Times New Roman"/>
                <w:noProof/>
                <w:webHidden/>
                <w:sz w:val="28"/>
                <w:szCs w:val="28"/>
              </w:rPr>
              <w:t>97</w:t>
            </w:r>
            <w:r w:rsidR="00613633" w:rsidRPr="00613633">
              <w:rPr>
                <w:rFonts w:ascii="Times New Roman" w:hAnsi="Times New Roman"/>
                <w:noProof/>
                <w:webHidden/>
                <w:sz w:val="28"/>
                <w:szCs w:val="28"/>
              </w:rPr>
              <w:fldChar w:fldCharType="end"/>
            </w:r>
          </w:hyperlink>
        </w:p>
        <w:p w:rsidR="00613633" w:rsidRPr="00613633" w:rsidRDefault="0039213F" w:rsidP="00613633">
          <w:pPr>
            <w:pStyle w:val="1b"/>
            <w:rPr>
              <w:rFonts w:ascii="Times New Roman" w:eastAsiaTheme="minorEastAsia" w:hAnsi="Times New Roman"/>
              <w:noProof/>
              <w:color w:val="auto"/>
              <w:sz w:val="28"/>
              <w:szCs w:val="28"/>
            </w:rPr>
          </w:pPr>
          <w:hyperlink w:anchor="_Toc135750774" w:history="1">
            <w:r w:rsidR="00613633" w:rsidRPr="00613633">
              <w:rPr>
                <w:rStyle w:val="af6"/>
                <w:rFonts w:ascii="Times New Roman" w:hAnsi="Times New Roman"/>
                <w:noProof/>
                <w:sz w:val="28"/>
                <w:szCs w:val="28"/>
              </w:rPr>
              <w:t>V. УСЛОВИЯ ПРИМЕНЕНИЯ И ПОРЯДОК ПРОВЕДЕНИЯ ЗАПРОСА ЦЕН В ЭЛЕКТРОННОЙ ФОРМЕ</w:t>
            </w:r>
            <w:r w:rsidR="00613633" w:rsidRPr="00613633">
              <w:rPr>
                <w:rFonts w:ascii="Times New Roman" w:hAnsi="Times New Roman"/>
                <w:noProof/>
                <w:webHidden/>
                <w:sz w:val="28"/>
                <w:szCs w:val="28"/>
              </w:rPr>
              <w:tab/>
            </w:r>
            <w:r w:rsidR="00613633" w:rsidRPr="00613633">
              <w:rPr>
                <w:rFonts w:ascii="Times New Roman" w:hAnsi="Times New Roman"/>
                <w:noProof/>
                <w:webHidden/>
                <w:sz w:val="28"/>
                <w:szCs w:val="28"/>
              </w:rPr>
              <w:fldChar w:fldCharType="begin"/>
            </w:r>
            <w:r w:rsidR="00613633" w:rsidRPr="00613633">
              <w:rPr>
                <w:rFonts w:ascii="Times New Roman" w:hAnsi="Times New Roman"/>
                <w:noProof/>
                <w:webHidden/>
                <w:sz w:val="28"/>
                <w:szCs w:val="28"/>
              </w:rPr>
              <w:instrText xml:space="preserve"> PAGEREF _Toc135750774 \h </w:instrText>
            </w:r>
            <w:r w:rsidR="00613633" w:rsidRPr="00613633">
              <w:rPr>
                <w:rFonts w:ascii="Times New Roman" w:hAnsi="Times New Roman"/>
                <w:noProof/>
                <w:webHidden/>
                <w:sz w:val="28"/>
                <w:szCs w:val="28"/>
              </w:rPr>
            </w:r>
            <w:r w:rsidR="00613633" w:rsidRPr="00613633">
              <w:rPr>
                <w:rFonts w:ascii="Times New Roman" w:hAnsi="Times New Roman"/>
                <w:noProof/>
                <w:webHidden/>
                <w:sz w:val="28"/>
                <w:szCs w:val="28"/>
              </w:rPr>
              <w:fldChar w:fldCharType="separate"/>
            </w:r>
            <w:r w:rsidR="00613633" w:rsidRPr="00613633">
              <w:rPr>
                <w:rFonts w:ascii="Times New Roman" w:hAnsi="Times New Roman"/>
                <w:noProof/>
                <w:webHidden/>
                <w:sz w:val="28"/>
                <w:szCs w:val="28"/>
              </w:rPr>
              <w:t>99</w:t>
            </w:r>
            <w:r w:rsidR="00613633" w:rsidRPr="00613633">
              <w:rPr>
                <w:rFonts w:ascii="Times New Roman" w:hAnsi="Times New Roman"/>
                <w:noProof/>
                <w:webHidden/>
                <w:sz w:val="28"/>
                <w:szCs w:val="28"/>
              </w:rPr>
              <w:fldChar w:fldCharType="end"/>
            </w:r>
          </w:hyperlink>
        </w:p>
        <w:p w:rsidR="00613633" w:rsidRPr="00613633" w:rsidRDefault="0039213F" w:rsidP="00613633">
          <w:pPr>
            <w:pStyle w:val="21"/>
            <w:spacing w:after="0"/>
            <w:rPr>
              <w:rFonts w:ascii="Times New Roman" w:eastAsiaTheme="minorEastAsia" w:hAnsi="Times New Roman"/>
              <w:noProof/>
              <w:color w:val="auto"/>
              <w:sz w:val="28"/>
              <w:szCs w:val="28"/>
            </w:rPr>
          </w:pPr>
          <w:hyperlink w:anchor="_Toc135750775" w:history="1">
            <w:r w:rsidR="00613633" w:rsidRPr="00613633">
              <w:rPr>
                <w:rStyle w:val="af6"/>
                <w:rFonts w:ascii="Times New Roman" w:hAnsi="Times New Roman"/>
                <w:noProof/>
                <w:sz w:val="28"/>
                <w:szCs w:val="28"/>
              </w:rPr>
              <w:t>50. Условия применения запроса цен в электронной форме</w:t>
            </w:r>
            <w:r w:rsidR="00613633" w:rsidRPr="00613633">
              <w:rPr>
                <w:rFonts w:ascii="Times New Roman" w:hAnsi="Times New Roman"/>
                <w:noProof/>
                <w:webHidden/>
                <w:sz w:val="28"/>
                <w:szCs w:val="28"/>
              </w:rPr>
              <w:tab/>
            </w:r>
            <w:r w:rsidR="00613633" w:rsidRPr="00613633">
              <w:rPr>
                <w:rFonts w:ascii="Times New Roman" w:hAnsi="Times New Roman"/>
                <w:noProof/>
                <w:webHidden/>
                <w:sz w:val="28"/>
                <w:szCs w:val="28"/>
              </w:rPr>
              <w:fldChar w:fldCharType="begin"/>
            </w:r>
            <w:r w:rsidR="00613633" w:rsidRPr="00613633">
              <w:rPr>
                <w:rFonts w:ascii="Times New Roman" w:hAnsi="Times New Roman"/>
                <w:noProof/>
                <w:webHidden/>
                <w:sz w:val="28"/>
                <w:szCs w:val="28"/>
              </w:rPr>
              <w:instrText xml:space="preserve"> PAGEREF _Toc135750775 \h </w:instrText>
            </w:r>
            <w:r w:rsidR="00613633" w:rsidRPr="00613633">
              <w:rPr>
                <w:rFonts w:ascii="Times New Roman" w:hAnsi="Times New Roman"/>
                <w:noProof/>
                <w:webHidden/>
                <w:sz w:val="28"/>
                <w:szCs w:val="28"/>
              </w:rPr>
            </w:r>
            <w:r w:rsidR="00613633" w:rsidRPr="00613633">
              <w:rPr>
                <w:rFonts w:ascii="Times New Roman" w:hAnsi="Times New Roman"/>
                <w:noProof/>
                <w:webHidden/>
                <w:sz w:val="28"/>
                <w:szCs w:val="28"/>
              </w:rPr>
              <w:fldChar w:fldCharType="separate"/>
            </w:r>
            <w:r w:rsidR="00613633" w:rsidRPr="00613633">
              <w:rPr>
                <w:rFonts w:ascii="Times New Roman" w:hAnsi="Times New Roman"/>
                <w:noProof/>
                <w:webHidden/>
                <w:sz w:val="28"/>
                <w:szCs w:val="28"/>
              </w:rPr>
              <w:t>99</w:t>
            </w:r>
            <w:r w:rsidR="00613633" w:rsidRPr="00613633">
              <w:rPr>
                <w:rFonts w:ascii="Times New Roman" w:hAnsi="Times New Roman"/>
                <w:noProof/>
                <w:webHidden/>
                <w:sz w:val="28"/>
                <w:szCs w:val="28"/>
              </w:rPr>
              <w:fldChar w:fldCharType="end"/>
            </w:r>
          </w:hyperlink>
        </w:p>
        <w:p w:rsidR="00613633" w:rsidRPr="00613633" w:rsidRDefault="0039213F" w:rsidP="00613633">
          <w:pPr>
            <w:pStyle w:val="21"/>
            <w:spacing w:after="0"/>
            <w:rPr>
              <w:rFonts w:ascii="Times New Roman" w:eastAsiaTheme="minorEastAsia" w:hAnsi="Times New Roman"/>
              <w:noProof/>
              <w:color w:val="auto"/>
              <w:sz w:val="28"/>
              <w:szCs w:val="28"/>
            </w:rPr>
          </w:pPr>
          <w:hyperlink w:anchor="_Toc135750776" w:history="1">
            <w:r w:rsidR="00613633" w:rsidRPr="00613633">
              <w:rPr>
                <w:rStyle w:val="af6"/>
                <w:rFonts w:ascii="Times New Roman" w:hAnsi="Times New Roman"/>
                <w:noProof/>
                <w:sz w:val="28"/>
                <w:szCs w:val="28"/>
              </w:rPr>
              <w:t>51. Извещение и документация о проведении запроса цен в электронной форме</w:t>
            </w:r>
            <w:r w:rsidR="00613633" w:rsidRPr="00613633">
              <w:rPr>
                <w:rFonts w:ascii="Times New Roman" w:hAnsi="Times New Roman"/>
                <w:noProof/>
                <w:webHidden/>
                <w:sz w:val="28"/>
                <w:szCs w:val="28"/>
              </w:rPr>
              <w:tab/>
            </w:r>
            <w:r w:rsidR="00613633" w:rsidRPr="00613633">
              <w:rPr>
                <w:rFonts w:ascii="Times New Roman" w:hAnsi="Times New Roman"/>
                <w:noProof/>
                <w:webHidden/>
                <w:sz w:val="28"/>
                <w:szCs w:val="28"/>
              </w:rPr>
              <w:fldChar w:fldCharType="begin"/>
            </w:r>
            <w:r w:rsidR="00613633" w:rsidRPr="00613633">
              <w:rPr>
                <w:rFonts w:ascii="Times New Roman" w:hAnsi="Times New Roman"/>
                <w:noProof/>
                <w:webHidden/>
                <w:sz w:val="28"/>
                <w:szCs w:val="28"/>
              </w:rPr>
              <w:instrText xml:space="preserve"> PAGEREF _Toc135750776 \h </w:instrText>
            </w:r>
            <w:r w:rsidR="00613633" w:rsidRPr="00613633">
              <w:rPr>
                <w:rFonts w:ascii="Times New Roman" w:hAnsi="Times New Roman"/>
                <w:noProof/>
                <w:webHidden/>
                <w:sz w:val="28"/>
                <w:szCs w:val="28"/>
              </w:rPr>
            </w:r>
            <w:r w:rsidR="00613633" w:rsidRPr="00613633">
              <w:rPr>
                <w:rFonts w:ascii="Times New Roman" w:hAnsi="Times New Roman"/>
                <w:noProof/>
                <w:webHidden/>
                <w:sz w:val="28"/>
                <w:szCs w:val="28"/>
              </w:rPr>
              <w:fldChar w:fldCharType="separate"/>
            </w:r>
            <w:r w:rsidR="00613633" w:rsidRPr="00613633">
              <w:rPr>
                <w:rFonts w:ascii="Times New Roman" w:hAnsi="Times New Roman"/>
                <w:noProof/>
                <w:webHidden/>
                <w:sz w:val="28"/>
                <w:szCs w:val="28"/>
              </w:rPr>
              <w:t>100</w:t>
            </w:r>
            <w:r w:rsidR="00613633" w:rsidRPr="00613633">
              <w:rPr>
                <w:rFonts w:ascii="Times New Roman" w:hAnsi="Times New Roman"/>
                <w:noProof/>
                <w:webHidden/>
                <w:sz w:val="28"/>
                <w:szCs w:val="28"/>
              </w:rPr>
              <w:fldChar w:fldCharType="end"/>
            </w:r>
          </w:hyperlink>
        </w:p>
        <w:p w:rsidR="00613633" w:rsidRPr="00613633" w:rsidRDefault="0039213F" w:rsidP="00613633">
          <w:pPr>
            <w:pStyle w:val="21"/>
            <w:spacing w:after="0"/>
            <w:rPr>
              <w:rFonts w:ascii="Times New Roman" w:eastAsiaTheme="minorEastAsia" w:hAnsi="Times New Roman"/>
              <w:noProof/>
              <w:color w:val="auto"/>
              <w:sz w:val="28"/>
              <w:szCs w:val="28"/>
            </w:rPr>
          </w:pPr>
          <w:hyperlink w:anchor="_Toc135750777" w:history="1">
            <w:r w:rsidR="00613633" w:rsidRPr="00613633">
              <w:rPr>
                <w:rStyle w:val="af6"/>
                <w:rFonts w:ascii="Times New Roman" w:hAnsi="Times New Roman"/>
                <w:noProof/>
                <w:sz w:val="28"/>
                <w:szCs w:val="28"/>
              </w:rPr>
              <w:t>52. Порядок подачи заявок на участие в запросе цен в электронной форме</w:t>
            </w:r>
            <w:r w:rsidR="00613633" w:rsidRPr="00613633">
              <w:rPr>
                <w:rFonts w:ascii="Times New Roman" w:hAnsi="Times New Roman"/>
                <w:noProof/>
                <w:webHidden/>
                <w:sz w:val="28"/>
                <w:szCs w:val="28"/>
              </w:rPr>
              <w:tab/>
            </w:r>
            <w:r w:rsidR="00613633" w:rsidRPr="00613633">
              <w:rPr>
                <w:rFonts w:ascii="Times New Roman" w:hAnsi="Times New Roman"/>
                <w:noProof/>
                <w:webHidden/>
                <w:sz w:val="28"/>
                <w:szCs w:val="28"/>
              </w:rPr>
              <w:fldChar w:fldCharType="begin"/>
            </w:r>
            <w:r w:rsidR="00613633" w:rsidRPr="00613633">
              <w:rPr>
                <w:rFonts w:ascii="Times New Roman" w:hAnsi="Times New Roman"/>
                <w:noProof/>
                <w:webHidden/>
                <w:sz w:val="28"/>
                <w:szCs w:val="28"/>
              </w:rPr>
              <w:instrText xml:space="preserve"> PAGEREF _Toc135750777 \h </w:instrText>
            </w:r>
            <w:r w:rsidR="00613633" w:rsidRPr="00613633">
              <w:rPr>
                <w:rFonts w:ascii="Times New Roman" w:hAnsi="Times New Roman"/>
                <w:noProof/>
                <w:webHidden/>
                <w:sz w:val="28"/>
                <w:szCs w:val="28"/>
              </w:rPr>
            </w:r>
            <w:r w:rsidR="00613633" w:rsidRPr="00613633">
              <w:rPr>
                <w:rFonts w:ascii="Times New Roman" w:hAnsi="Times New Roman"/>
                <w:noProof/>
                <w:webHidden/>
                <w:sz w:val="28"/>
                <w:szCs w:val="28"/>
              </w:rPr>
              <w:fldChar w:fldCharType="separate"/>
            </w:r>
            <w:r w:rsidR="00613633" w:rsidRPr="00613633">
              <w:rPr>
                <w:rFonts w:ascii="Times New Roman" w:hAnsi="Times New Roman"/>
                <w:noProof/>
                <w:webHidden/>
                <w:sz w:val="28"/>
                <w:szCs w:val="28"/>
              </w:rPr>
              <w:t>100</w:t>
            </w:r>
            <w:r w:rsidR="00613633" w:rsidRPr="00613633">
              <w:rPr>
                <w:rFonts w:ascii="Times New Roman" w:hAnsi="Times New Roman"/>
                <w:noProof/>
                <w:webHidden/>
                <w:sz w:val="28"/>
                <w:szCs w:val="28"/>
              </w:rPr>
              <w:fldChar w:fldCharType="end"/>
            </w:r>
          </w:hyperlink>
        </w:p>
        <w:p w:rsidR="00613633" w:rsidRPr="00613633" w:rsidRDefault="0039213F" w:rsidP="00613633">
          <w:pPr>
            <w:pStyle w:val="21"/>
            <w:spacing w:after="0"/>
            <w:rPr>
              <w:rFonts w:ascii="Times New Roman" w:eastAsiaTheme="minorEastAsia" w:hAnsi="Times New Roman"/>
              <w:noProof/>
              <w:color w:val="auto"/>
              <w:sz w:val="28"/>
              <w:szCs w:val="28"/>
            </w:rPr>
          </w:pPr>
          <w:hyperlink w:anchor="_Toc135750778" w:history="1">
            <w:r w:rsidR="00613633" w:rsidRPr="00613633">
              <w:rPr>
                <w:rStyle w:val="af6"/>
                <w:rFonts w:ascii="Times New Roman" w:hAnsi="Times New Roman"/>
                <w:noProof/>
                <w:sz w:val="28"/>
                <w:szCs w:val="28"/>
              </w:rPr>
              <w:t>53. Порядок открытия доступа к заявкам на участие в запросе цен в электронной форме, рассмотрения и оценки таких заявок</w:t>
            </w:r>
            <w:r w:rsidR="00613633" w:rsidRPr="00613633">
              <w:rPr>
                <w:rFonts w:ascii="Times New Roman" w:hAnsi="Times New Roman"/>
                <w:noProof/>
                <w:webHidden/>
                <w:sz w:val="28"/>
                <w:szCs w:val="28"/>
              </w:rPr>
              <w:tab/>
            </w:r>
            <w:r w:rsidR="00613633" w:rsidRPr="00613633">
              <w:rPr>
                <w:rFonts w:ascii="Times New Roman" w:hAnsi="Times New Roman"/>
                <w:noProof/>
                <w:webHidden/>
                <w:sz w:val="28"/>
                <w:szCs w:val="28"/>
              </w:rPr>
              <w:fldChar w:fldCharType="begin"/>
            </w:r>
            <w:r w:rsidR="00613633" w:rsidRPr="00613633">
              <w:rPr>
                <w:rFonts w:ascii="Times New Roman" w:hAnsi="Times New Roman"/>
                <w:noProof/>
                <w:webHidden/>
                <w:sz w:val="28"/>
                <w:szCs w:val="28"/>
              </w:rPr>
              <w:instrText xml:space="preserve"> PAGEREF _Toc135750778 \h </w:instrText>
            </w:r>
            <w:r w:rsidR="00613633" w:rsidRPr="00613633">
              <w:rPr>
                <w:rFonts w:ascii="Times New Roman" w:hAnsi="Times New Roman"/>
                <w:noProof/>
                <w:webHidden/>
                <w:sz w:val="28"/>
                <w:szCs w:val="28"/>
              </w:rPr>
            </w:r>
            <w:r w:rsidR="00613633" w:rsidRPr="00613633">
              <w:rPr>
                <w:rFonts w:ascii="Times New Roman" w:hAnsi="Times New Roman"/>
                <w:noProof/>
                <w:webHidden/>
                <w:sz w:val="28"/>
                <w:szCs w:val="28"/>
              </w:rPr>
              <w:fldChar w:fldCharType="separate"/>
            </w:r>
            <w:r w:rsidR="00613633" w:rsidRPr="00613633">
              <w:rPr>
                <w:rFonts w:ascii="Times New Roman" w:hAnsi="Times New Roman"/>
                <w:noProof/>
                <w:webHidden/>
                <w:sz w:val="28"/>
                <w:szCs w:val="28"/>
              </w:rPr>
              <w:t>103</w:t>
            </w:r>
            <w:r w:rsidR="00613633" w:rsidRPr="00613633">
              <w:rPr>
                <w:rFonts w:ascii="Times New Roman" w:hAnsi="Times New Roman"/>
                <w:noProof/>
                <w:webHidden/>
                <w:sz w:val="28"/>
                <w:szCs w:val="28"/>
              </w:rPr>
              <w:fldChar w:fldCharType="end"/>
            </w:r>
          </w:hyperlink>
        </w:p>
        <w:p w:rsidR="00613633" w:rsidRPr="00613633" w:rsidRDefault="0039213F" w:rsidP="00613633">
          <w:pPr>
            <w:pStyle w:val="1b"/>
            <w:rPr>
              <w:rFonts w:ascii="Times New Roman" w:eastAsiaTheme="minorEastAsia" w:hAnsi="Times New Roman"/>
              <w:noProof/>
              <w:color w:val="auto"/>
              <w:sz w:val="28"/>
              <w:szCs w:val="28"/>
            </w:rPr>
          </w:pPr>
          <w:hyperlink w:anchor="_Toc135750779" w:history="1">
            <w:r w:rsidR="00613633" w:rsidRPr="00613633">
              <w:rPr>
                <w:rStyle w:val="af6"/>
                <w:rFonts w:ascii="Times New Roman" w:hAnsi="Times New Roman"/>
                <w:noProof/>
                <w:spacing w:val="2"/>
                <w:sz w:val="28"/>
                <w:szCs w:val="28"/>
              </w:rPr>
              <w:t>VI. УСЛОВИЯ ПРИМЕНЕНИЯ И ПОРЯДОК ПРОВЕДЕНИЯ ЗАПРОСА ПРЕДЛОЖЕНИЙ В ЭЛЕКТРОННОЙ ФОРМЕ</w:t>
            </w:r>
            <w:r w:rsidR="00613633" w:rsidRPr="00613633">
              <w:rPr>
                <w:rFonts w:ascii="Times New Roman" w:hAnsi="Times New Roman"/>
                <w:noProof/>
                <w:webHidden/>
                <w:sz w:val="28"/>
                <w:szCs w:val="28"/>
              </w:rPr>
              <w:tab/>
            </w:r>
            <w:r w:rsidR="00613633" w:rsidRPr="00613633">
              <w:rPr>
                <w:rFonts w:ascii="Times New Roman" w:hAnsi="Times New Roman"/>
                <w:noProof/>
                <w:webHidden/>
                <w:sz w:val="28"/>
                <w:szCs w:val="28"/>
              </w:rPr>
              <w:fldChar w:fldCharType="begin"/>
            </w:r>
            <w:r w:rsidR="00613633" w:rsidRPr="00613633">
              <w:rPr>
                <w:rFonts w:ascii="Times New Roman" w:hAnsi="Times New Roman"/>
                <w:noProof/>
                <w:webHidden/>
                <w:sz w:val="28"/>
                <w:szCs w:val="28"/>
              </w:rPr>
              <w:instrText xml:space="preserve"> PAGEREF _Toc135750779 \h </w:instrText>
            </w:r>
            <w:r w:rsidR="00613633" w:rsidRPr="00613633">
              <w:rPr>
                <w:rFonts w:ascii="Times New Roman" w:hAnsi="Times New Roman"/>
                <w:noProof/>
                <w:webHidden/>
                <w:sz w:val="28"/>
                <w:szCs w:val="28"/>
              </w:rPr>
            </w:r>
            <w:r w:rsidR="00613633" w:rsidRPr="00613633">
              <w:rPr>
                <w:rFonts w:ascii="Times New Roman" w:hAnsi="Times New Roman"/>
                <w:noProof/>
                <w:webHidden/>
                <w:sz w:val="28"/>
                <w:szCs w:val="28"/>
              </w:rPr>
              <w:fldChar w:fldCharType="separate"/>
            </w:r>
            <w:r w:rsidR="00613633" w:rsidRPr="00613633">
              <w:rPr>
                <w:rFonts w:ascii="Times New Roman" w:hAnsi="Times New Roman"/>
                <w:noProof/>
                <w:webHidden/>
                <w:sz w:val="28"/>
                <w:szCs w:val="28"/>
              </w:rPr>
              <w:t>105</w:t>
            </w:r>
            <w:r w:rsidR="00613633" w:rsidRPr="00613633">
              <w:rPr>
                <w:rFonts w:ascii="Times New Roman" w:hAnsi="Times New Roman"/>
                <w:noProof/>
                <w:webHidden/>
                <w:sz w:val="28"/>
                <w:szCs w:val="28"/>
              </w:rPr>
              <w:fldChar w:fldCharType="end"/>
            </w:r>
          </w:hyperlink>
        </w:p>
        <w:p w:rsidR="00613633" w:rsidRPr="00613633" w:rsidRDefault="0039213F" w:rsidP="00613633">
          <w:pPr>
            <w:pStyle w:val="21"/>
            <w:spacing w:after="0"/>
            <w:rPr>
              <w:rFonts w:ascii="Times New Roman" w:eastAsiaTheme="minorEastAsia" w:hAnsi="Times New Roman"/>
              <w:noProof/>
              <w:color w:val="auto"/>
              <w:sz w:val="28"/>
              <w:szCs w:val="28"/>
            </w:rPr>
          </w:pPr>
          <w:hyperlink w:anchor="_Toc135750780" w:history="1">
            <w:r w:rsidR="00613633" w:rsidRPr="00613633">
              <w:rPr>
                <w:rStyle w:val="af6"/>
                <w:rFonts w:ascii="Times New Roman" w:hAnsi="Times New Roman"/>
                <w:noProof/>
                <w:spacing w:val="2"/>
                <w:sz w:val="28"/>
                <w:szCs w:val="28"/>
              </w:rPr>
              <w:t>54. Условия применения запроса предложений в электронной форме</w:t>
            </w:r>
            <w:r w:rsidR="00613633" w:rsidRPr="00613633">
              <w:rPr>
                <w:rFonts w:ascii="Times New Roman" w:hAnsi="Times New Roman"/>
                <w:noProof/>
                <w:webHidden/>
                <w:sz w:val="28"/>
                <w:szCs w:val="28"/>
              </w:rPr>
              <w:tab/>
            </w:r>
            <w:r w:rsidR="00613633" w:rsidRPr="00613633">
              <w:rPr>
                <w:rFonts w:ascii="Times New Roman" w:hAnsi="Times New Roman"/>
                <w:noProof/>
                <w:webHidden/>
                <w:sz w:val="28"/>
                <w:szCs w:val="28"/>
              </w:rPr>
              <w:fldChar w:fldCharType="begin"/>
            </w:r>
            <w:r w:rsidR="00613633" w:rsidRPr="00613633">
              <w:rPr>
                <w:rFonts w:ascii="Times New Roman" w:hAnsi="Times New Roman"/>
                <w:noProof/>
                <w:webHidden/>
                <w:sz w:val="28"/>
                <w:szCs w:val="28"/>
              </w:rPr>
              <w:instrText xml:space="preserve"> PAGEREF _Toc135750780 \h </w:instrText>
            </w:r>
            <w:r w:rsidR="00613633" w:rsidRPr="00613633">
              <w:rPr>
                <w:rFonts w:ascii="Times New Roman" w:hAnsi="Times New Roman"/>
                <w:noProof/>
                <w:webHidden/>
                <w:sz w:val="28"/>
                <w:szCs w:val="28"/>
              </w:rPr>
            </w:r>
            <w:r w:rsidR="00613633" w:rsidRPr="00613633">
              <w:rPr>
                <w:rFonts w:ascii="Times New Roman" w:hAnsi="Times New Roman"/>
                <w:noProof/>
                <w:webHidden/>
                <w:sz w:val="28"/>
                <w:szCs w:val="28"/>
              </w:rPr>
              <w:fldChar w:fldCharType="separate"/>
            </w:r>
            <w:r w:rsidR="00613633" w:rsidRPr="00613633">
              <w:rPr>
                <w:rFonts w:ascii="Times New Roman" w:hAnsi="Times New Roman"/>
                <w:noProof/>
                <w:webHidden/>
                <w:sz w:val="28"/>
                <w:szCs w:val="28"/>
              </w:rPr>
              <w:t>105</w:t>
            </w:r>
            <w:r w:rsidR="00613633" w:rsidRPr="00613633">
              <w:rPr>
                <w:rFonts w:ascii="Times New Roman" w:hAnsi="Times New Roman"/>
                <w:noProof/>
                <w:webHidden/>
                <w:sz w:val="28"/>
                <w:szCs w:val="28"/>
              </w:rPr>
              <w:fldChar w:fldCharType="end"/>
            </w:r>
          </w:hyperlink>
        </w:p>
        <w:p w:rsidR="00613633" w:rsidRPr="00613633" w:rsidRDefault="0039213F" w:rsidP="00613633">
          <w:pPr>
            <w:pStyle w:val="21"/>
            <w:spacing w:after="0"/>
            <w:rPr>
              <w:rFonts w:ascii="Times New Roman" w:eastAsiaTheme="minorEastAsia" w:hAnsi="Times New Roman"/>
              <w:noProof/>
              <w:color w:val="auto"/>
              <w:sz w:val="28"/>
              <w:szCs w:val="28"/>
            </w:rPr>
          </w:pPr>
          <w:hyperlink w:anchor="_Toc135750781" w:history="1">
            <w:r w:rsidR="00613633" w:rsidRPr="00613633">
              <w:rPr>
                <w:rStyle w:val="af6"/>
                <w:rFonts w:ascii="Times New Roman" w:hAnsi="Times New Roman"/>
                <w:noProof/>
                <w:sz w:val="28"/>
                <w:szCs w:val="28"/>
              </w:rPr>
              <w:t>55. Извещение и документация о проведении запроса предложений в электронной форме</w:t>
            </w:r>
            <w:r w:rsidR="00613633" w:rsidRPr="00613633">
              <w:rPr>
                <w:rFonts w:ascii="Times New Roman" w:hAnsi="Times New Roman"/>
                <w:noProof/>
                <w:webHidden/>
                <w:sz w:val="28"/>
                <w:szCs w:val="28"/>
              </w:rPr>
              <w:tab/>
            </w:r>
            <w:r w:rsidR="00613633" w:rsidRPr="00613633">
              <w:rPr>
                <w:rFonts w:ascii="Times New Roman" w:hAnsi="Times New Roman"/>
                <w:noProof/>
                <w:webHidden/>
                <w:sz w:val="28"/>
                <w:szCs w:val="28"/>
              </w:rPr>
              <w:fldChar w:fldCharType="begin"/>
            </w:r>
            <w:r w:rsidR="00613633" w:rsidRPr="00613633">
              <w:rPr>
                <w:rFonts w:ascii="Times New Roman" w:hAnsi="Times New Roman"/>
                <w:noProof/>
                <w:webHidden/>
                <w:sz w:val="28"/>
                <w:szCs w:val="28"/>
              </w:rPr>
              <w:instrText xml:space="preserve"> PAGEREF _Toc135750781 \h </w:instrText>
            </w:r>
            <w:r w:rsidR="00613633" w:rsidRPr="00613633">
              <w:rPr>
                <w:rFonts w:ascii="Times New Roman" w:hAnsi="Times New Roman"/>
                <w:noProof/>
                <w:webHidden/>
                <w:sz w:val="28"/>
                <w:szCs w:val="28"/>
              </w:rPr>
            </w:r>
            <w:r w:rsidR="00613633" w:rsidRPr="00613633">
              <w:rPr>
                <w:rFonts w:ascii="Times New Roman" w:hAnsi="Times New Roman"/>
                <w:noProof/>
                <w:webHidden/>
                <w:sz w:val="28"/>
                <w:szCs w:val="28"/>
              </w:rPr>
              <w:fldChar w:fldCharType="separate"/>
            </w:r>
            <w:r w:rsidR="00613633" w:rsidRPr="00613633">
              <w:rPr>
                <w:rFonts w:ascii="Times New Roman" w:hAnsi="Times New Roman"/>
                <w:noProof/>
                <w:webHidden/>
                <w:sz w:val="28"/>
                <w:szCs w:val="28"/>
              </w:rPr>
              <w:t>106</w:t>
            </w:r>
            <w:r w:rsidR="00613633" w:rsidRPr="00613633">
              <w:rPr>
                <w:rFonts w:ascii="Times New Roman" w:hAnsi="Times New Roman"/>
                <w:noProof/>
                <w:webHidden/>
                <w:sz w:val="28"/>
                <w:szCs w:val="28"/>
              </w:rPr>
              <w:fldChar w:fldCharType="end"/>
            </w:r>
          </w:hyperlink>
        </w:p>
        <w:p w:rsidR="00613633" w:rsidRPr="00613633" w:rsidRDefault="0039213F" w:rsidP="00613633">
          <w:pPr>
            <w:pStyle w:val="21"/>
            <w:spacing w:after="0"/>
            <w:rPr>
              <w:rFonts w:ascii="Times New Roman" w:eastAsiaTheme="minorEastAsia" w:hAnsi="Times New Roman"/>
              <w:noProof/>
              <w:color w:val="auto"/>
              <w:sz w:val="28"/>
              <w:szCs w:val="28"/>
            </w:rPr>
          </w:pPr>
          <w:hyperlink w:anchor="_Toc135750782" w:history="1">
            <w:r w:rsidR="00613633" w:rsidRPr="00613633">
              <w:rPr>
                <w:rStyle w:val="af6"/>
                <w:rFonts w:ascii="Times New Roman" w:hAnsi="Times New Roman"/>
                <w:noProof/>
                <w:sz w:val="28"/>
                <w:szCs w:val="28"/>
              </w:rPr>
              <w:t>56. Критерии оценки заявок на участие в запросе предложений в электронной форме</w:t>
            </w:r>
            <w:r w:rsidR="00613633" w:rsidRPr="00613633">
              <w:rPr>
                <w:rFonts w:ascii="Times New Roman" w:hAnsi="Times New Roman"/>
                <w:noProof/>
                <w:webHidden/>
                <w:sz w:val="28"/>
                <w:szCs w:val="28"/>
              </w:rPr>
              <w:tab/>
            </w:r>
            <w:r w:rsidR="00613633" w:rsidRPr="00613633">
              <w:rPr>
                <w:rFonts w:ascii="Times New Roman" w:hAnsi="Times New Roman"/>
                <w:noProof/>
                <w:webHidden/>
                <w:sz w:val="28"/>
                <w:szCs w:val="28"/>
              </w:rPr>
              <w:fldChar w:fldCharType="begin"/>
            </w:r>
            <w:r w:rsidR="00613633" w:rsidRPr="00613633">
              <w:rPr>
                <w:rFonts w:ascii="Times New Roman" w:hAnsi="Times New Roman"/>
                <w:noProof/>
                <w:webHidden/>
                <w:sz w:val="28"/>
                <w:szCs w:val="28"/>
              </w:rPr>
              <w:instrText xml:space="preserve"> PAGEREF _Toc135750782 \h </w:instrText>
            </w:r>
            <w:r w:rsidR="00613633" w:rsidRPr="00613633">
              <w:rPr>
                <w:rFonts w:ascii="Times New Roman" w:hAnsi="Times New Roman"/>
                <w:noProof/>
                <w:webHidden/>
                <w:sz w:val="28"/>
                <w:szCs w:val="28"/>
              </w:rPr>
            </w:r>
            <w:r w:rsidR="00613633" w:rsidRPr="00613633">
              <w:rPr>
                <w:rFonts w:ascii="Times New Roman" w:hAnsi="Times New Roman"/>
                <w:noProof/>
                <w:webHidden/>
                <w:sz w:val="28"/>
                <w:szCs w:val="28"/>
              </w:rPr>
              <w:fldChar w:fldCharType="separate"/>
            </w:r>
            <w:r w:rsidR="00613633" w:rsidRPr="00613633">
              <w:rPr>
                <w:rFonts w:ascii="Times New Roman" w:hAnsi="Times New Roman"/>
                <w:noProof/>
                <w:webHidden/>
                <w:sz w:val="28"/>
                <w:szCs w:val="28"/>
              </w:rPr>
              <w:t>106</w:t>
            </w:r>
            <w:r w:rsidR="00613633" w:rsidRPr="00613633">
              <w:rPr>
                <w:rFonts w:ascii="Times New Roman" w:hAnsi="Times New Roman"/>
                <w:noProof/>
                <w:webHidden/>
                <w:sz w:val="28"/>
                <w:szCs w:val="28"/>
              </w:rPr>
              <w:fldChar w:fldCharType="end"/>
            </w:r>
          </w:hyperlink>
        </w:p>
        <w:p w:rsidR="00613633" w:rsidRPr="00613633" w:rsidRDefault="0039213F" w:rsidP="00613633">
          <w:pPr>
            <w:pStyle w:val="21"/>
            <w:spacing w:after="0"/>
            <w:rPr>
              <w:rFonts w:ascii="Times New Roman" w:eastAsiaTheme="minorEastAsia" w:hAnsi="Times New Roman"/>
              <w:noProof/>
              <w:color w:val="auto"/>
              <w:sz w:val="28"/>
              <w:szCs w:val="28"/>
            </w:rPr>
          </w:pPr>
          <w:hyperlink w:anchor="_Toc135750783" w:history="1">
            <w:r w:rsidR="00613633" w:rsidRPr="00613633">
              <w:rPr>
                <w:rStyle w:val="af6"/>
                <w:rFonts w:ascii="Times New Roman" w:hAnsi="Times New Roman"/>
                <w:noProof/>
                <w:sz w:val="28"/>
                <w:szCs w:val="28"/>
              </w:rPr>
              <w:t>57. Содержание и порядок подачи заявок на участие в запросе предложений в электронной форме</w:t>
            </w:r>
            <w:r w:rsidR="00613633" w:rsidRPr="00613633">
              <w:rPr>
                <w:rFonts w:ascii="Times New Roman" w:hAnsi="Times New Roman"/>
                <w:noProof/>
                <w:webHidden/>
                <w:sz w:val="28"/>
                <w:szCs w:val="28"/>
              </w:rPr>
              <w:tab/>
            </w:r>
            <w:r w:rsidR="00613633" w:rsidRPr="00613633">
              <w:rPr>
                <w:rFonts w:ascii="Times New Roman" w:hAnsi="Times New Roman"/>
                <w:noProof/>
                <w:webHidden/>
                <w:sz w:val="28"/>
                <w:szCs w:val="28"/>
              </w:rPr>
              <w:fldChar w:fldCharType="begin"/>
            </w:r>
            <w:r w:rsidR="00613633" w:rsidRPr="00613633">
              <w:rPr>
                <w:rFonts w:ascii="Times New Roman" w:hAnsi="Times New Roman"/>
                <w:noProof/>
                <w:webHidden/>
                <w:sz w:val="28"/>
                <w:szCs w:val="28"/>
              </w:rPr>
              <w:instrText xml:space="preserve"> PAGEREF _Toc135750783 \h </w:instrText>
            </w:r>
            <w:r w:rsidR="00613633" w:rsidRPr="00613633">
              <w:rPr>
                <w:rFonts w:ascii="Times New Roman" w:hAnsi="Times New Roman"/>
                <w:noProof/>
                <w:webHidden/>
                <w:sz w:val="28"/>
                <w:szCs w:val="28"/>
              </w:rPr>
            </w:r>
            <w:r w:rsidR="00613633" w:rsidRPr="00613633">
              <w:rPr>
                <w:rFonts w:ascii="Times New Roman" w:hAnsi="Times New Roman"/>
                <w:noProof/>
                <w:webHidden/>
                <w:sz w:val="28"/>
                <w:szCs w:val="28"/>
              </w:rPr>
              <w:fldChar w:fldCharType="separate"/>
            </w:r>
            <w:r w:rsidR="00613633" w:rsidRPr="00613633">
              <w:rPr>
                <w:rFonts w:ascii="Times New Roman" w:hAnsi="Times New Roman"/>
                <w:noProof/>
                <w:webHidden/>
                <w:sz w:val="28"/>
                <w:szCs w:val="28"/>
              </w:rPr>
              <w:t>107</w:t>
            </w:r>
            <w:r w:rsidR="00613633" w:rsidRPr="00613633">
              <w:rPr>
                <w:rFonts w:ascii="Times New Roman" w:hAnsi="Times New Roman"/>
                <w:noProof/>
                <w:webHidden/>
                <w:sz w:val="28"/>
                <w:szCs w:val="28"/>
              </w:rPr>
              <w:fldChar w:fldCharType="end"/>
            </w:r>
          </w:hyperlink>
        </w:p>
        <w:p w:rsidR="00613633" w:rsidRPr="00613633" w:rsidRDefault="0039213F" w:rsidP="00613633">
          <w:pPr>
            <w:pStyle w:val="21"/>
            <w:spacing w:after="0"/>
            <w:rPr>
              <w:rFonts w:ascii="Times New Roman" w:eastAsiaTheme="minorEastAsia" w:hAnsi="Times New Roman"/>
              <w:noProof/>
              <w:color w:val="auto"/>
              <w:sz w:val="28"/>
              <w:szCs w:val="28"/>
            </w:rPr>
          </w:pPr>
          <w:hyperlink w:anchor="_Toc135750784" w:history="1">
            <w:r w:rsidR="00613633" w:rsidRPr="00613633">
              <w:rPr>
                <w:rStyle w:val="af6"/>
                <w:rFonts w:ascii="Times New Roman" w:hAnsi="Times New Roman"/>
                <w:noProof/>
                <w:sz w:val="28"/>
                <w:szCs w:val="28"/>
              </w:rPr>
              <w:t>58. Открытие доступа к поданным заявкам на участие в запросе предложений в электронной форме</w:t>
            </w:r>
            <w:r w:rsidR="00613633" w:rsidRPr="00613633">
              <w:rPr>
                <w:rFonts w:ascii="Times New Roman" w:hAnsi="Times New Roman"/>
                <w:noProof/>
                <w:webHidden/>
                <w:sz w:val="28"/>
                <w:szCs w:val="28"/>
              </w:rPr>
              <w:tab/>
            </w:r>
            <w:r w:rsidR="00613633" w:rsidRPr="00613633">
              <w:rPr>
                <w:rFonts w:ascii="Times New Roman" w:hAnsi="Times New Roman"/>
                <w:noProof/>
                <w:webHidden/>
                <w:sz w:val="28"/>
                <w:szCs w:val="28"/>
              </w:rPr>
              <w:fldChar w:fldCharType="begin"/>
            </w:r>
            <w:r w:rsidR="00613633" w:rsidRPr="00613633">
              <w:rPr>
                <w:rFonts w:ascii="Times New Roman" w:hAnsi="Times New Roman"/>
                <w:noProof/>
                <w:webHidden/>
                <w:sz w:val="28"/>
                <w:szCs w:val="28"/>
              </w:rPr>
              <w:instrText xml:space="preserve"> PAGEREF _Toc135750784 \h </w:instrText>
            </w:r>
            <w:r w:rsidR="00613633" w:rsidRPr="00613633">
              <w:rPr>
                <w:rFonts w:ascii="Times New Roman" w:hAnsi="Times New Roman"/>
                <w:noProof/>
                <w:webHidden/>
                <w:sz w:val="28"/>
                <w:szCs w:val="28"/>
              </w:rPr>
            </w:r>
            <w:r w:rsidR="00613633" w:rsidRPr="00613633">
              <w:rPr>
                <w:rFonts w:ascii="Times New Roman" w:hAnsi="Times New Roman"/>
                <w:noProof/>
                <w:webHidden/>
                <w:sz w:val="28"/>
                <w:szCs w:val="28"/>
              </w:rPr>
              <w:fldChar w:fldCharType="separate"/>
            </w:r>
            <w:r w:rsidR="00613633" w:rsidRPr="00613633">
              <w:rPr>
                <w:rFonts w:ascii="Times New Roman" w:hAnsi="Times New Roman"/>
                <w:noProof/>
                <w:webHidden/>
                <w:sz w:val="28"/>
                <w:szCs w:val="28"/>
              </w:rPr>
              <w:t>112</w:t>
            </w:r>
            <w:r w:rsidR="00613633" w:rsidRPr="00613633">
              <w:rPr>
                <w:rFonts w:ascii="Times New Roman" w:hAnsi="Times New Roman"/>
                <w:noProof/>
                <w:webHidden/>
                <w:sz w:val="28"/>
                <w:szCs w:val="28"/>
              </w:rPr>
              <w:fldChar w:fldCharType="end"/>
            </w:r>
          </w:hyperlink>
        </w:p>
        <w:p w:rsidR="00613633" w:rsidRPr="00613633" w:rsidRDefault="0039213F" w:rsidP="00613633">
          <w:pPr>
            <w:pStyle w:val="21"/>
            <w:spacing w:after="0"/>
            <w:rPr>
              <w:rFonts w:ascii="Times New Roman" w:eastAsiaTheme="minorEastAsia" w:hAnsi="Times New Roman"/>
              <w:noProof/>
              <w:color w:val="auto"/>
              <w:sz w:val="28"/>
              <w:szCs w:val="28"/>
            </w:rPr>
          </w:pPr>
          <w:hyperlink w:anchor="_Toc135750785" w:history="1">
            <w:r w:rsidR="00613633" w:rsidRPr="00613633">
              <w:rPr>
                <w:rStyle w:val="af6"/>
                <w:rFonts w:ascii="Times New Roman" w:hAnsi="Times New Roman"/>
                <w:noProof/>
                <w:sz w:val="28"/>
                <w:szCs w:val="28"/>
              </w:rPr>
              <w:t>59. Порядок рассмотрения и оценки заявок на участие в запросе предложений в электронной форме</w:t>
            </w:r>
            <w:r w:rsidR="00613633" w:rsidRPr="00613633">
              <w:rPr>
                <w:rFonts w:ascii="Times New Roman" w:hAnsi="Times New Roman"/>
                <w:noProof/>
                <w:webHidden/>
                <w:sz w:val="28"/>
                <w:szCs w:val="28"/>
              </w:rPr>
              <w:tab/>
            </w:r>
            <w:r w:rsidR="00613633" w:rsidRPr="00613633">
              <w:rPr>
                <w:rFonts w:ascii="Times New Roman" w:hAnsi="Times New Roman"/>
                <w:noProof/>
                <w:webHidden/>
                <w:sz w:val="28"/>
                <w:szCs w:val="28"/>
              </w:rPr>
              <w:fldChar w:fldCharType="begin"/>
            </w:r>
            <w:r w:rsidR="00613633" w:rsidRPr="00613633">
              <w:rPr>
                <w:rFonts w:ascii="Times New Roman" w:hAnsi="Times New Roman"/>
                <w:noProof/>
                <w:webHidden/>
                <w:sz w:val="28"/>
                <w:szCs w:val="28"/>
              </w:rPr>
              <w:instrText xml:space="preserve"> PAGEREF _Toc135750785 \h </w:instrText>
            </w:r>
            <w:r w:rsidR="00613633" w:rsidRPr="00613633">
              <w:rPr>
                <w:rFonts w:ascii="Times New Roman" w:hAnsi="Times New Roman"/>
                <w:noProof/>
                <w:webHidden/>
                <w:sz w:val="28"/>
                <w:szCs w:val="28"/>
              </w:rPr>
            </w:r>
            <w:r w:rsidR="00613633" w:rsidRPr="00613633">
              <w:rPr>
                <w:rFonts w:ascii="Times New Roman" w:hAnsi="Times New Roman"/>
                <w:noProof/>
                <w:webHidden/>
                <w:sz w:val="28"/>
                <w:szCs w:val="28"/>
              </w:rPr>
              <w:fldChar w:fldCharType="separate"/>
            </w:r>
            <w:r w:rsidR="00613633" w:rsidRPr="00613633">
              <w:rPr>
                <w:rFonts w:ascii="Times New Roman" w:hAnsi="Times New Roman"/>
                <w:noProof/>
                <w:webHidden/>
                <w:sz w:val="28"/>
                <w:szCs w:val="28"/>
              </w:rPr>
              <w:t>112</w:t>
            </w:r>
            <w:r w:rsidR="00613633" w:rsidRPr="00613633">
              <w:rPr>
                <w:rFonts w:ascii="Times New Roman" w:hAnsi="Times New Roman"/>
                <w:noProof/>
                <w:webHidden/>
                <w:sz w:val="28"/>
                <w:szCs w:val="28"/>
              </w:rPr>
              <w:fldChar w:fldCharType="end"/>
            </w:r>
          </w:hyperlink>
        </w:p>
        <w:p w:rsidR="00613633" w:rsidRPr="00613633" w:rsidRDefault="0039213F" w:rsidP="00613633">
          <w:pPr>
            <w:pStyle w:val="1b"/>
            <w:rPr>
              <w:rFonts w:ascii="Times New Roman" w:eastAsiaTheme="minorEastAsia" w:hAnsi="Times New Roman"/>
              <w:noProof/>
              <w:color w:val="auto"/>
              <w:sz w:val="28"/>
              <w:szCs w:val="28"/>
            </w:rPr>
          </w:pPr>
          <w:hyperlink w:anchor="_Toc135750786" w:history="1">
            <w:r w:rsidR="00613633" w:rsidRPr="00613633">
              <w:rPr>
                <w:rStyle w:val="af6"/>
                <w:rFonts w:ascii="Times New Roman" w:hAnsi="Times New Roman"/>
                <w:noProof/>
                <w:sz w:val="28"/>
                <w:szCs w:val="28"/>
              </w:rPr>
              <w:t>VII. ОСОБЕННОСТИ ПРОВЕДЕНИЯ ЗАКРЫТЫХ ЗАКУПОК</w:t>
            </w:r>
            <w:r w:rsidR="00613633" w:rsidRPr="00613633">
              <w:rPr>
                <w:rFonts w:ascii="Times New Roman" w:hAnsi="Times New Roman"/>
                <w:noProof/>
                <w:webHidden/>
                <w:sz w:val="28"/>
                <w:szCs w:val="28"/>
              </w:rPr>
              <w:tab/>
            </w:r>
            <w:r w:rsidR="00613633" w:rsidRPr="00613633">
              <w:rPr>
                <w:rFonts w:ascii="Times New Roman" w:hAnsi="Times New Roman"/>
                <w:noProof/>
                <w:webHidden/>
                <w:sz w:val="28"/>
                <w:szCs w:val="28"/>
              </w:rPr>
              <w:fldChar w:fldCharType="begin"/>
            </w:r>
            <w:r w:rsidR="00613633" w:rsidRPr="00613633">
              <w:rPr>
                <w:rFonts w:ascii="Times New Roman" w:hAnsi="Times New Roman"/>
                <w:noProof/>
                <w:webHidden/>
                <w:sz w:val="28"/>
                <w:szCs w:val="28"/>
              </w:rPr>
              <w:instrText xml:space="preserve"> PAGEREF _Toc135750786 \h </w:instrText>
            </w:r>
            <w:r w:rsidR="00613633" w:rsidRPr="00613633">
              <w:rPr>
                <w:rFonts w:ascii="Times New Roman" w:hAnsi="Times New Roman"/>
                <w:noProof/>
                <w:webHidden/>
                <w:sz w:val="28"/>
                <w:szCs w:val="28"/>
              </w:rPr>
            </w:r>
            <w:r w:rsidR="00613633" w:rsidRPr="00613633">
              <w:rPr>
                <w:rFonts w:ascii="Times New Roman" w:hAnsi="Times New Roman"/>
                <w:noProof/>
                <w:webHidden/>
                <w:sz w:val="28"/>
                <w:szCs w:val="28"/>
              </w:rPr>
              <w:fldChar w:fldCharType="separate"/>
            </w:r>
            <w:r w:rsidR="00613633" w:rsidRPr="00613633">
              <w:rPr>
                <w:rFonts w:ascii="Times New Roman" w:hAnsi="Times New Roman"/>
                <w:noProof/>
                <w:webHidden/>
                <w:sz w:val="28"/>
                <w:szCs w:val="28"/>
              </w:rPr>
              <w:t>116</w:t>
            </w:r>
            <w:r w:rsidR="00613633" w:rsidRPr="00613633">
              <w:rPr>
                <w:rFonts w:ascii="Times New Roman" w:hAnsi="Times New Roman"/>
                <w:noProof/>
                <w:webHidden/>
                <w:sz w:val="28"/>
                <w:szCs w:val="28"/>
              </w:rPr>
              <w:fldChar w:fldCharType="end"/>
            </w:r>
          </w:hyperlink>
        </w:p>
        <w:p w:rsidR="00613633" w:rsidRPr="00613633" w:rsidRDefault="0039213F" w:rsidP="00613633">
          <w:pPr>
            <w:pStyle w:val="21"/>
            <w:spacing w:after="0"/>
            <w:rPr>
              <w:rFonts w:ascii="Times New Roman" w:eastAsiaTheme="minorEastAsia" w:hAnsi="Times New Roman"/>
              <w:noProof/>
              <w:color w:val="auto"/>
              <w:sz w:val="28"/>
              <w:szCs w:val="28"/>
            </w:rPr>
          </w:pPr>
          <w:hyperlink w:anchor="_Toc135750787" w:history="1">
            <w:r w:rsidR="00613633" w:rsidRPr="00613633">
              <w:rPr>
                <w:rStyle w:val="af6"/>
                <w:rFonts w:ascii="Times New Roman" w:hAnsi="Times New Roman"/>
                <w:noProof/>
                <w:sz w:val="28"/>
                <w:szCs w:val="28"/>
              </w:rPr>
              <w:t>60. Условия применения закрытых закупок</w:t>
            </w:r>
            <w:r w:rsidR="00613633" w:rsidRPr="00613633">
              <w:rPr>
                <w:rFonts w:ascii="Times New Roman" w:hAnsi="Times New Roman"/>
                <w:noProof/>
                <w:webHidden/>
                <w:sz w:val="28"/>
                <w:szCs w:val="28"/>
              </w:rPr>
              <w:tab/>
            </w:r>
            <w:r w:rsidR="00613633" w:rsidRPr="00613633">
              <w:rPr>
                <w:rFonts w:ascii="Times New Roman" w:hAnsi="Times New Roman"/>
                <w:noProof/>
                <w:webHidden/>
                <w:sz w:val="28"/>
                <w:szCs w:val="28"/>
              </w:rPr>
              <w:fldChar w:fldCharType="begin"/>
            </w:r>
            <w:r w:rsidR="00613633" w:rsidRPr="00613633">
              <w:rPr>
                <w:rFonts w:ascii="Times New Roman" w:hAnsi="Times New Roman"/>
                <w:noProof/>
                <w:webHidden/>
                <w:sz w:val="28"/>
                <w:szCs w:val="28"/>
              </w:rPr>
              <w:instrText xml:space="preserve"> PAGEREF _Toc135750787 \h </w:instrText>
            </w:r>
            <w:r w:rsidR="00613633" w:rsidRPr="00613633">
              <w:rPr>
                <w:rFonts w:ascii="Times New Roman" w:hAnsi="Times New Roman"/>
                <w:noProof/>
                <w:webHidden/>
                <w:sz w:val="28"/>
                <w:szCs w:val="28"/>
              </w:rPr>
            </w:r>
            <w:r w:rsidR="00613633" w:rsidRPr="00613633">
              <w:rPr>
                <w:rFonts w:ascii="Times New Roman" w:hAnsi="Times New Roman"/>
                <w:noProof/>
                <w:webHidden/>
                <w:sz w:val="28"/>
                <w:szCs w:val="28"/>
              </w:rPr>
              <w:fldChar w:fldCharType="separate"/>
            </w:r>
            <w:r w:rsidR="00613633" w:rsidRPr="00613633">
              <w:rPr>
                <w:rFonts w:ascii="Times New Roman" w:hAnsi="Times New Roman"/>
                <w:noProof/>
                <w:webHidden/>
                <w:sz w:val="28"/>
                <w:szCs w:val="28"/>
              </w:rPr>
              <w:t>116</w:t>
            </w:r>
            <w:r w:rsidR="00613633" w:rsidRPr="00613633">
              <w:rPr>
                <w:rFonts w:ascii="Times New Roman" w:hAnsi="Times New Roman"/>
                <w:noProof/>
                <w:webHidden/>
                <w:sz w:val="28"/>
                <w:szCs w:val="28"/>
              </w:rPr>
              <w:fldChar w:fldCharType="end"/>
            </w:r>
          </w:hyperlink>
        </w:p>
        <w:p w:rsidR="00613633" w:rsidRPr="00613633" w:rsidRDefault="0039213F" w:rsidP="00613633">
          <w:pPr>
            <w:pStyle w:val="21"/>
            <w:spacing w:after="0"/>
            <w:rPr>
              <w:rFonts w:ascii="Times New Roman" w:eastAsiaTheme="minorEastAsia" w:hAnsi="Times New Roman"/>
              <w:noProof/>
              <w:color w:val="auto"/>
              <w:sz w:val="28"/>
              <w:szCs w:val="28"/>
            </w:rPr>
          </w:pPr>
          <w:hyperlink w:anchor="_Toc135750788" w:history="1">
            <w:r w:rsidR="00613633" w:rsidRPr="00613633">
              <w:rPr>
                <w:rStyle w:val="af6"/>
                <w:rFonts w:ascii="Times New Roman" w:hAnsi="Times New Roman"/>
                <w:noProof/>
                <w:sz w:val="28"/>
                <w:szCs w:val="28"/>
              </w:rPr>
              <w:t>61. Особенности проведения закрытых закупок</w:t>
            </w:r>
            <w:r w:rsidR="00613633" w:rsidRPr="00613633">
              <w:rPr>
                <w:rFonts w:ascii="Times New Roman" w:hAnsi="Times New Roman"/>
                <w:noProof/>
                <w:webHidden/>
                <w:sz w:val="28"/>
                <w:szCs w:val="28"/>
              </w:rPr>
              <w:tab/>
            </w:r>
            <w:r w:rsidR="00613633" w:rsidRPr="00613633">
              <w:rPr>
                <w:rFonts w:ascii="Times New Roman" w:hAnsi="Times New Roman"/>
                <w:noProof/>
                <w:webHidden/>
                <w:sz w:val="28"/>
                <w:szCs w:val="28"/>
              </w:rPr>
              <w:fldChar w:fldCharType="begin"/>
            </w:r>
            <w:r w:rsidR="00613633" w:rsidRPr="00613633">
              <w:rPr>
                <w:rFonts w:ascii="Times New Roman" w:hAnsi="Times New Roman"/>
                <w:noProof/>
                <w:webHidden/>
                <w:sz w:val="28"/>
                <w:szCs w:val="28"/>
              </w:rPr>
              <w:instrText xml:space="preserve"> PAGEREF _Toc135750788 \h </w:instrText>
            </w:r>
            <w:r w:rsidR="00613633" w:rsidRPr="00613633">
              <w:rPr>
                <w:rFonts w:ascii="Times New Roman" w:hAnsi="Times New Roman"/>
                <w:noProof/>
                <w:webHidden/>
                <w:sz w:val="28"/>
                <w:szCs w:val="28"/>
              </w:rPr>
            </w:r>
            <w:r w:rsidR="00613633" w:rsidRPr="00613633">
              <w:rPr>
                <w:rFonts w:ascii="Times New Roman" w:hAnsi="Times New Roman"/>
                <w:noProof/>
                <w:webHidden/>
                <w:sz w:val="28"/>
                <w:szCs w:val="28"/>
              </w:rPr>
              <w:fldChar w:fldCharType="separate"/>
            </w:r>
            <w:r w:rsidR="00613633" w:rsidRPr="00613633">
              <w:rPr>
                <w:rFonts w:ascii="Times New Roman" w:hAnsi="Times New Roman"/>
                <w:noProof/>
                <w:webHidden/>
                <w:sz w:val="28"/>
                <w:szCs w:val="28"/>
              </w:rPr>
              <w:t>116</w:t>
            </w:r>
            <w:r w:rsidR="00613633" w:rsidRPr="00613633">
              <w:rPr>
                <w:rFonts w:ascii="Times New Roman" w:hAnsi="Times New Roman"/>
                <w:noProof/>
                <w:webHidden/>
                <w:sz w:val="28"/>
                <w:szCs w:val="28"/>
              </w:rPr>
              <w:fldChar w:fldCharType="end"/>
            </w:r>
          </w:hyperlink>
        </w:p>
        <w:p w:rsidR="00613633" w:rsidRPr="00613633" w:rsidRDefault="0039213F" w:rsidP="00613633">
          <w:pPr>
            <w:pStyle w:val="1b"/>
            <w:rPr>
              <w:rFonts w:ascii="Times New Roman" w:eastAsiaTheme="minorEastAsia" w:hAnsi="Times New Roman"/>
              <w:noProof/>
              <w:color w:val="auto"/>
              <w:sz w:val="28"/>
              <w:szCs w:val="28"/>
            </w:rPr>
          </w:pPr>
          <w:hyperlink w:anchor="_Toc135750789" w:history="1">
            <w:r w:rsidR="00613633" w:rsidRPr="00613633">
              <w:rPr>
                <w:rStyle w:val="af6"/>
                <w:rFonts w:ascii="Times New Roman" w:hAnsi="Times New Roman"/>
                <w:noProof/>
                <w:sz w:val="28"/>
                <w:szCs w:val="28"/>
              </w:rPr>
              <w:t>VIII. УСЛОВИЯ ПРИМЕНЕНИЯ И ПОРЯДОК ПРОВЕДЕНИЯ НЕКОНКУРЕНТНЫХ ЗАКУПОК</w:t>
            </w:r>
            <w:r w:rsidR="00613633" w:rsidRPr="00613633">
              <w:rPr>
                <w:rFonts w:ascii="Times New Roman" w:hAnsi="Times New Roman"/>
                <w:noProof/>
                <w:webHidden/>
                <w:sz w:val="28"/>
                <w:szCs w:val="28"/>
              </w:rPr>
              <w:tab/>
            </w:r>
            <w:r w:rsidR="00613633" w:rsidRPr="00613633">
              <w:rPr>
                <w:rFonts w:ascii="Times New Roman" w:hAnsi="Times New Roman"/>
                <w:noProof/>
                <w:webHidden/>
                <w:sz w:val="28"/>
                <w:szCs w:val="28"/>
              </w:rPr>
              <w:fldChar w:fldCharType="begin"/>
            </w:r>
            <w:r w:rsidR="00613633" w:rsidRPr="00613633">
              <w:rPr>
                <w:rFonts w:ascii="Times New Roman" w:hAnsi="Times New Roman"/>
                <w:noProof/>
                <w:webHidden/>
                <w:sz w:val="28"/>
                <w:szCs w:val="28"/>
              </w:rPr>
              <w:instrText xml:space="preserve"> PAGEREF _Toc135750789 \h </w:instrText>
            </w:r>
            <w:r w:rsidR="00613633" w:rsidRPr="00613633">
              <w:rPr>
                <w:rFonts w:ascii="Times New Roman" w:hAnsi="Times New Roman"/>
                <w:noProof/>
                <w:webHidden/>
                <w:sz w:val="28"/>
                <w:szCs w:val="28"/>
              </w:rPr>
            </w:r>
            <w:r w:rsidR="00613633" w:rsidRPr="00613633">
              <w:rPr>
                <w:rFonts w:ascii="Times New Roman" w:hAnsi="Times New Roman"/>
                <w:noProof/>
                <w:webHidden/>
                <w:sz w:val="28"/>
                <w:szCs w:val="28"/>
              </w:rPr>
              <w:fldChar w:fldCharType="separate"/>
            </w:r>
            <w:r w:rsidR="00613633" w:rsidRPr="00613633">
              <w:rPr>
                <w:rFonts w:ascii="Times New Roman" w:hAnsi="Times New Roman"/>
                <w:noProof/>
                <w:webHidden/>
                <w:sz w:val="28"/>
                <w:szCs w:val="28"/>
              </w:rPr>
              <w:t>117</w:t>
            </w:r>
            <w:r w:rsidR="00613633" w:rsidRPr="00613633">
              <w:rPr>
                <w:rFonts w:ascii="Times New Roman" w:hAnsi="Times New Roman"/>
                <w:noProof/>
                <w:webHidden/>
                <w:sz w:val="28"/>
                <w:szCs w:val="28"/>
              </w:rPr>
              <w:fldChar w:fldCharType="end"/>
            </w:r>
          </w:hyperlink>
        </w:p>
        <w:p w:rsidR="00613633" w:rsidRPr="00613633" w:rsidRDefault="0039213F" w:rsidP="00613633">
          <w:pPr>
            <w:pStyle w:val="21"/>
            <w:spacing w:after="0"/>
            <w:rPr>
              <w:rFonts w:ascii="Times New Roman" w:eastAsiaTheme="minorEastAsia" w:hAnsi="Times New Roman"/>
              <w:noProof/>
              <w:color w:val="auto"/>
              <w:sz w:val="28"/>
              <w:szCs w:val="28"/>
            </w:rPr>
          </w:pPr>
          <w:hyperlink w:anchor="_Toc135750790" w:history="1">
            <w:r w:rsidR="00613633" w:rsidRPr="00613633">
              <w:rPr>
                <w:rStyle w:val="af6"/>
                <w:rFonts w:ascii="Times New Roman" w:hAnsi="Times New Roman"/>
                <w:noProof/>
                <w:sz w:val="28"/>
                <w:szCs w:val="28"/>
              </w:rPr>
              <w:t>62. Условия применения и порядок проведения запроса оферт в электронной форме</w:t>
            </w:r>
            <w:r w:rsidR="00613633" w:rsidRPr="00613633">
              <w:rPr>
                <w:rFonts w:ascii="Times New Roman" w:hAnsi="Times New Roman"/>
                <w:noProof/>
                <w:webHidden/>
                <w:sz w:val="28"/>
                <w:szCs w:val="28"/>
              </w:rPr>
              <w:tab/>
            </w:r>
            <w:r w:rsidR="00613633" w:rsidRPr="00613633">
              <w:rPr>
                <w:rFonts w:ascii="Times New Roman" w:hAnsi="Times New Roman"/>
                <w:noProof/>
                <w:webHidden/>
                <w:sz w:val="28"/>
                <w:szCs w:val="28"/>
              </w:rPr>
              <w:fldChar w:fldCharType="begin"/>
            </w:r>
            <w:r w:rsidR="00613633" w:rsidRPr="00613633">
              <w:rPr>
                <w:rFonts w:ascii="Times New Roman" w:hAnsi="Times New Roman"/>
                <w:noProof/>
                <w:webHidden/>
                <w:sz w:val="28"/>
                <w:szCs w:val="28"/>
              </w:rPr>
              <w:instrText xml:space="preserve"> PAGEREF _Toc135750790 \h </w:instrText>
            </w:r>
            <w:r w:rsidR="00613633" w:rsidRPr="00613633">
              <w:rPr>
                <w:rFonts w:ascii="Times New Roman" w:hAnsi="Times New Roman"/>
                <w:noProof/>
                <w:webHidden/>
                <w:sz w:val="28"/>
                <w:szCs w:val="28"/>
              </w:rPr>
            </w:r>
            <w:r w:rsidR="00613633" w:rsidRPr="00613633">
              <w:rPr>
                <w:rFonts w:ascii="Times New Roman" w:hAnsi="Times New Roman"/>
                <w:noProof/>
                <w:webHidden/>
                <w:sz w:val="28"/>
                <w:szCs w:val="28"/>
              </w:rPr>
              <w:fldChar w:fldCharType="separate"/>
            </w:r>
            <w:r w:rsidR="00613633" w:rsidRPr="00613633">
              <w:rPr>
                <w:rFonts w:ascii="Times New Roman" w:hAnsi="Times New Roman"/>
                <w:noProof/>
                <w:webHidden/>
                <w:sz w:val="28"/>
                <w:szCs w:val="28"/>
              </w:rPr>
              <w:t>117</w:t>
            </w:r>
            <w:r w:rsidR="00613633" w:rsidRPr="00613633">
              <w:rPr>
                <w:rFonts w:ascii="Times New Roman" w:hAnsi="Times New Roman"/>
                <w:noProof/>
                <w:webHidden/>
                <w:sz w:val="28"/>
                <w:szCs w:val="28"/>
              </w:rPr>
              <w:fldChar w:fldCharType="end"/>
            </w:r>
          </w:hyperlink>
        </w:p>
        <w:p w:rsidR="00613633" w:rsidRPr="00613633" w:rsidRDefault="0039213F" w:rsidP="00613633">
          <w:pPr>
            <w:pStyle w:val="21"/>
            <w:spacing w:after="0"/>
            <w:rPr>
              <w:rFonts w:ascii="Times New Roman" w:eastAsiaTheme="minorEastAsia" w:hAnsi="Times New Roman"/>
              <w:noProof/>
              <w:color w:val="auto"/>
              <w:sz w:val="28"/>
              <w:szCs w:val="28"/>
            </w:rPr>
          </w:pPr>
          <w:hyperlink w:anchor="_Toc135750791" w:history="1">
            <w:r w:rsidR="00613633" w:rsidRPr="00613633">
              <w:rPr>
                <w:rStyle w:val="af6"/>
                <w:rFonts w:ascii="Times New Roman" w:hAnsi="Times New Roman"/>
                <w:noProof/>
                <w:sz w:val="28"/>
                <w:szCs w:val="28"/>
              </w:rPr>
              <w:t>63. Условия применения и порядок проведения закупки у единственного поставщика (подрядчика, исполнителя)</w:t>
            </w:r>
            <w:r w:rsidR="00613633" w:rsidRPr="00613633">
              <w:rPr>
                <w:rFonts w:ascii="Times New Roman" w:hAnsi="Times New Roman"/>
                <w:noProof/>
                <w:webHidden/>
                <w:sz w:val="28"/>
                <w:szCs w:val="28"/>
              </w:rPr>
              <w:tab/>
            </w:r>
            <w:r w:rsidR="00613633" w:rsidRPr="00613633">
              <w:rPr>
                <w:rFonts w:ascii="Times New Roman" w:hAnsi="Times New Roman"/>
                <w:noProof/>
                <w:webHidden/>
                <w:sz w:val="28"/>
                <w:szCs w:val="28"/>
              </w:rPr>
              <w:fldChar w:fldCharType="begin"/>
            </w:r>
            <w:r w:rsidR="00613633" w:rsidRPr="00613633">
              <w:rPr>
                <w:rFonts w:ascii="Times New Roman" w:hAnsi="Times New Roman"/>
                <w:noProof/>
                <w:webHidden/>
                <w:sz w:val="28"/>
                <w:szCs w:val="28"/>
              </w:rPr>
              <w:instrText xml:space="preserve"> PAGEREF _Toc135750791 \h </w:instrText>
            </w:r>
            <w:r w:rsidR="00613633" w:rsidRPr="00613633">
              <w:rPr>
                <w:rFonts w:ascii="Times New Roman" w:hAnsi="Times New Roman"/>
                <w:noProof/>
                <w:webHidden/>
                <w:sz w:val="28"/>
                <w:szCs w:val="28"/>
              </w:rPr>
            </w:r>
            <w:r w:rsidR="00613633" w:rsidRPr="00613633">
              <w:rPr>
                <w:rFonts w:ascii="Times New Roman" w:hAnsi="Times New Roman"/>
                <w:noProof/>
                <w:webHidden/>
                <w:sz w:val="28"/>
                <w:szCs w:val="28"/>
              </w:rPr>
              <w:fldChar w:fldCharType="separate"/>
            </w:r>
            <w:r w:rsidR="00613633" w:rsidRPr="00613633">
              <w:rPr>
                <w:rFonts w:ascii="Times New Roman" w:hAnsi="Times New Roman"/>
                <w:noProof/>
                <w:webHidden/>
                <w:sz w:val="28"/>
                <w:szCs w:val="28"/>
              </w:rPr>
              <w:t>126</w:t>
            </w:r>
            <w:r w:rsidR="00613633" w:rsidRPr="00613633">
              <w:rPr>
                <w:rFonts w:ascii="Times New Roman" w:hAnsi="Times New Roman"/>
                <w:noProof/>
                <w:webHidden/>
                <w:sz w:val="28"/>
                <w:szCs w:val="28"/>
              </w:rPr>
              <w:fldChar w:fldCharType="end"/>
            </w:r>
          </w:hyperlink>
        </w:p>
        <w:p w:rsidR="00613633" w:rsidRPr="00613633" w:rsidRDefault="0039213F" w:rsidP="00613633">
          <w:pPr>
            <w:pStyle w:val="21"/>
            <w:spacing w:after="0"/>
            <w:rPr>
              <w:rFonts w:ascii="Times New Roman" w:eastAsiaTheme="minorEastAsia" w:hAnsi="Times New Roman"/>
              <w:noProof/>
              <w:color w:val="auto"/>
              <w:sz w:val="28"/>
              <w:szCs w:val="28"/>
            </w:rPr>
          </w:pPr>
          <w:hyperlink w:anchor="_Toc135750792" w:history="1">
            <w:r w:rsidR="00613633" w:rsidRPr="00613633">
              <w:rPr>
                <w:rStyle w:val="af6"/>
                <w:rFonts w:ascii="Times New Roman" w:hAnsi="Times New Roman"/>
                <w:noProof/>
                <w:sz w:val="28"/>
                <w:szCs w:val="28"/>
              </w:rPr>
              <w:t>64. Условия применения и порядок проведения срочного ценового    запроса в электронной форме</w:t>
            </w:r>
            <w:r w:rsidR="00613633" w:rsidRPr="00613633">
              <w:rPr>
                <w:rFonts w:ascii="Times New Roman" w:hAnsi="Times New Roman"/>
                <w:noProof/>
                <w:webHidden/>
                <w:sz w:val="28"/>
                <w:szCs w:val="28"/>
              </w:rPr>
              <w:tab/>
            </w:r>
            <w:r w:rsidR="00613633" w:rsidRPr="00613633">
              <w:rPr>
                <w:rFonts w:ascii="Times New Roman" w:hAnsi="Times New Roman"/>
                <w:noProof/>
                <w:webHidden/>
                <w:sz w:val="28"/>
                <w:szCs w:val="28"/>
              </w:rPr>
              <w:fldChar w:fldCharType="begin"/>
            </w:r>
            <w:r w:rsidR="00613633" w:rsidRPr="00613633">
              <w:rPr>
                <w:rFonts w:ascii="Times New Roman" w:hAnsi="Times New Roman"/>
                <w:noProof/>
                <w:webHidden/>
                <w:sz w:val="28"/>
                <w:szCs w:val="28"/>
              </w:rPr>
              <w:instrText xml:space="preserve"> PAGEREF _Toc135750792 \h </w:instrText>
            </w:r>
            <w:r w:rsidR="00613633" w:rsidRPr="00613633">
              <w:rPr>
                <w:rFonts w:ascii="Times New Roman" w:hAnsi="Times New Roman"/>
                <w:noProof/>
                <w:webHidden/>
                <w:sz w:val="28"/>
                <w:szCs w:val="28"/>
              </w:rPr>
            </w:r>
            <w:r w:rsidR="00613633" w:rsidRPr="00613633">
              <w:rPr>
                <w:rFonts w:ascii="Times New Roman" w:hAnsi="Times New Roman"/>
                <w:noProof/>
                <w:webHidden/>
                <w:sz w:val="28"/>
                <w:szCs w:val="28"/>
              </w:rPr>
              <w:fldChar w:fldCharType="separate"/>
            </w:r>
            <w:r w:rsidR="00613633" w:rsidRPr="00613633">
              <w:rPr>
                <w:rFonts w:ascii="Times New Roman" w:hAnsi="Times New Roman"/>
                <w:noProof/>
                <w:webHidden/>
                <w:sz w:val="28"/>
                <w:szCs w:val="28"/>
              </w:rPr>
              <w:t>137</w:t>
            </w:r>
            <w:r w:rsidR="00613633" w:rsidRPr="00613633">
              <w:rPr>
                <w:rFonts w:ascii="Times New Roman" w:hAnsi="Times New Roman"/>
                <w:noProof/>
                <w:webHidden/>
                <w:sz w:val="28"/>
                <w:szCs w:val="28"/>
              </w:rPr>
              <w:fldChar w:fldCharType="end"/>
            </w:r>
          </w:hyperlink>
        </w:p>
        <w:p w:rsidR="00613633" w:rsidRDefault="00613633" w:rsidP="00613633">
          <w:pPr>
            <w:spacing w:after="0"/>
          </w:pPr>
          <w:r w:rsidRPr="00613633">
            <w:rPr>
              <w:rFonts w:ascii="Times New Roman" w:hAnsi="Times New Roman"/>
              <w:bCs/>
              <w:sz w:val="28"/>
              <w:szCs w:val="28"/>
            </w:rPr>
            <w:fldChar w:fldCharType="end"/>
          </w:r>
        </w:p>
      </w:sdtContent>
    </w:sdt>
    <w:p w:rsidR="00613633" w:rsidRDefault="00613633" w:rsidP="00613633">
      <w:pPr>
        <w:widowControl w:val="0"/>
        <w:spacing w:after="0" w:line="240" w:lineRule="auto"/>
        <w:jc w:val="center"/>
        <w:rPr>
          <w:rFonts w:ascii="Times New Roman" w:hAnsi="Times New Roman"/>
          <w:sz w:val="28"/>
        </w:rPr>
      </w:pPr>
    </w:p>
    <w:p w:rsidR="00613633" w:rsidRDefault="00613633" w:rsidP="00613633">
      <w:pPr>
        <w:spacing w:after="0"/>
        <w:rPr>
          <w:rFonts w:ascii="Times New Roman" w:hAnsi="Times New Roman"/>
          <w:b/>
          <w:sz w:val="28"/>
        </w:rPr>
      </w:pPr>
      <w:bookmarkStart w:id="0" w:name="__RefHeading___1"/>
      <w:bookmarkEnd w:id="0"/>
      <w:r>
        <w:rPr>
          <w:sz w:val="28"/>
        </w:rPr>
        <w:br w:type="page"/>
      </w:r>
    </w:p>
    <w:p w:rsidR="00347CEB" w:rsidRDefault="00613633" w:rsidP="00613633">
      <w:pPr>
        <w:pStyle w:val="1"/>
        <w:widowControl w:val="0"/>
        <w:numPr>
          <w:ilvl w:val="0"/>
          <w:numId w:val="0"/>
        </w:numPr>
        <w:spacing w:before="0" w:after="0"/>
        <w:rPr>
          <w:sz w:val="28"/>
        </w:rPr>
      </w:pPr>
      <w:bookmarkStart w:id="1" w:name="_Toc135750718"/>
      <w:r>
        <w:rPr>
          <w:sz w:val="28"/>
        </w:rPr>
        <w:lastRenderedPageBreak/>
        <w:t>I. ОБЩИЕ ПОЛОЖЕНИЯ</w:t>
      </w:r>
      <w:bookmarkEnd w:id="1"/>
    </w:p>
    <w:p w:rsidR="00347CEB" w:rsidRDefault="00347CEB" w:rsidP="00613633">
      <w:pPr>
        <w:widowControl w:val="0"/>
        <w:spacing w:after="0" w:line="240" w:lineRule="auto"/>
        <w:jc w:val="both"/>
        <w:rPr>
          <w:rFonts w:ascii="Times New Roman" w:hAnsi="Times New Roman"/>
          <w:b/>
          <w:sz w:val="28"/>
        </w:rPr>
      </w:pPr>
    </w:p>
    <w:p w:rsidR="00347CEB" w:rsidRDefault="00613633" w:rsidP="00613633">
      <w:pPr>
        <w:pStyle w:val="2"/>
        <w:widowControl w:val="0"/>
        <w:spacing w:before="0"/>
        <w:jc w:val="center"/>
        <w:rPr>
          <w:rFonts w:ascii="Times New Roman" w:hAnsi="Times New Roman"/>
          <w:color w:val="000000"/>
          <w:sz w:val="28"/>
        </w:rPr>
      </w:pPr>
      <w:bookmarkStart w:id="2" w:name="__RefHeading___2"/>
      <w:bookmarkStart w:id="3" w:name="_Toc135750719"/>
      <w:bookmarkEnd w:id="2"/>
      <w:r>
        <w:rPr>
          <w:rFonts w:ascii="Times New Roman" w:hAnsi="Times New Roman"/>
          <w:color w:val="000000"/>
          <w:sz w:val="28"/>
        </w:rPr>
        <w:t>1. Используемые термины и сокращения</w:t>
      </w:r>
      <w:bookmarkEnd w:id="3"/>
    </w:p>
    <w:p w:rsidR="00347CEB" w:rsidRDefault="00347CEB" w:rsidP="00613633">
      <w:pPr>
        <w:widowControl w:val="0"/>
        <w:spacing w:after="0" w:line="240" w:lineRule="auto"/>
        <w:ind w:firstLine="708"/>
        <w:jc w:val="both"/>
        <w:rPr>
          <w:rFonts w:ascii="Times New Roman" w:hAnsi="Times New Roman"/>
          <w:b/>
          <w:sz w:val="28"/>
        </w:rPr>
      </w:pP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Закон № 223</w:t>
      </w:r>
      <w:r w:rsidR="00BB2236">
        <w:rPr>
          <w:rFonts w:ascii="Times New Roman" w:hAnsi="Times New Roman"/>
          <w:sz w:val="28"/>
        </w:rPr>
        <w:t>-</w:t>
      </w:r>
      <w:r>
        <w:rPr>
          <w:rFonts w:ascii="Times New Roman" w:hAnsi="Times New Roman"/>
          <w:sz w:val="28"/>
        </w:rPr>
        <w:t>ФЗ – Федеральный закон от 18 июля 2011 г. № 223-ФЗ «О закупках товаров, работ, услуг отдельными видами юридических лиц».</w:t>
      </w:r>
    </w:p>
    <w:p w:rsidR="008C27F9" w:rsidRPr="008C27F9" w:rsidRDefault="008C27F9" w:rsidP="008C27F9">
      <w:pPr>
        <w:widowControl w:val="0"/>
        <w:spacing w:after="0" w:line="240" w:lineRule="auto"/>
        <w:ind w:firstLine="708"/>
        <w:jc w:val="both"/>
        <w:rPr>
          <w:rFonts w:ascii="Times New Roman" w:hAnsi="Times New Roman"/>
          <w:sz w:val="28"/>
        </w:rPr>
      </w:pPr>
      <w:r w:rsidRPr="008C27F9">
        <w:rPr>
          <w:rFonts w:ascii="Times New Roman" w:hAnsi="Times New Roman"/>
          <w:sz w:val="27"/>
          <w:szCs w:val="27"/>
        </w:rPr>
        <w:t>Заказчик - муниципальное автономное учреждения «Досуговый центр кино» Павловского сельского поселения Павловского района</w:t>
      </w:r>
      <w:r>
        <w:rPr>
          <w:rFonts w:ascii="Times New Roman" w:hAnsi="Times New Roman"/>
          <w:sz w:val="27"/>
          <w:szCs w:val="27"/>
        </w:rPr>
        <w:t>.</w:t>
      </w:r>
      <w:r w:rsidRPr="008C27F9">
        <w:rPr>
          <w:rFonts w:ascii="Times New Roman" w:hAnsi="Times New Roman"/>
          <w:sz w:val="28"/>
        </w:rPr>
        <w:t xml:space="preserve"> </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Закупка – совокупность действий, осуществляемых Заказчиком в установленном Законом № 223-ФЗ и положением о закупке товаров, работ, услуг (далее – Положение) порядке и направленных на своевременное и полное удовлетворение потребностей Заказчика в товарах, работах, услугах, в том числе для целей коммерческого использования. Закупка начинается с опубликования извещения об осуществлении закупки (направления лицам, которые способны осуществить поставки товаров, выполнение работ, оказание услуг, являющихся предметом закрытой конкурентной закупки, приглашения принять участие в закрытой конкурентной закупке) и завершается исполнением обязатель</w:t>
      </w:r>
      <w:proofErr w:type="gramStart"/>
      <w:r>
        <w:rPr>
          <w:rFonts w:ascii="Times New Roman" w:hAnsi="Times New Roman"/>
          <w:sz w:val="28"/>
        </w:rPr>
        <w:t>ств ст</w:t>
      </w:r>
      <w:proofErr w:type="gramEnd"/>
      <w:r>
        <w:rPr>
          <w:rFonts w:ascii="Times New Roman" w:hAnsi="Times New Roman"/>
          <w:sz w:val="28"/>
        </w:rPr>
        <w:t>оронами договора. В случае если в соответствии с настоящим Положением не предусмотрено размещение извещения об осуществлении закупки или направление приглашения принять участие в ней, закупка начинается с заключения договора и завершается исполнением обязатель</w:t>
      </w:r>
      <w:proofErr w:type="gramStart"/>
      <w:r>
        <w:rPr>
          <w:rFonts w:ascii="Times New Roman" w:hAnsi="Times New Roman"/>
          <w:sz w:val="28"/>
        </w:rPr>
        <w:t>ств ст</w:t>
      </w:r>
      <w:proofErr w:type="gramEnd"/>
      <w:r>
        <w:rPr>
          <w:rFonts w:ascii="Times New Roman" w:hAnsi="Times New Roman"/>
          <w:sz w:val="28"/>
        </w:rPr>
        <w:t>оронами договора.</w:t>
      </w:r>
    </w:p>
    <w:p w:rsidR="00347CEB" w:rsidRDefault="00613633" w:rsidP="00613633">
      <w:pPr>
        <w:pStyle w:val="af7"/>
        <w:widowControl w:val="0"/>
        <w:tabs>
          <w:tab w:val="left" w:pos="1701"/>
        </w:tabs>
        <w:spacing w:after="0" w:line="240" w:lineRule="auto"/>
        <w:ind w:left="0" w:right="-1" w:firstLine="709"/>
        <w:jc w:val="both"/>
        <w:rPr>
          <w:rFonts w:ascii="Times New Roman" w:hAnsi="Times New Roman"/>
          <w:sz w:val="28"/>
        </w:rPr>
      </w:pPr>
      <w:r>
        <w:rPr>
          <w:rFonts w:ascii="Times New Roman" w:hAnsi="Times New Roman"/>
          <w:sz w:val="28"/>
        </w:rPr>
        <w:t>Договор – соглашение двух или нескольких лиц об установлении, изменении или прекращении гражданских прав и обязанностей, заключенный заказчиком для обеспечения собственных потребностей в товарах, работах, услугах, в том числе для целей коммерческого использования.</w:t>
      </w:r>
    </w:p>
    <w:p w:rsidR="00347CEB" w:rsidRDefault="00347CEB" w:rsidP="00613633">
      <w:pPr>
        <w:pStyle w:val="af7"/>
        <w:widowControl w:val="0"/>
        <w:tabs>
          <w:tab w:val="left" w:pos="1701"/>
        </w:tabs>
        <w:spacing w:after="0" w:line="240" w:lineRule="auto"/>
        <w:ind w:left="0" w:right="-1" w:firstLine="709"/>
        <w:jc w:val="both"/>
        <w:rPr>
          <w:rFonts w:ascii="Times New Roman" w:hAnsi="Times New Roman"/>
          <w:sz w:val="28"/>
        </w:rPr>
      </w:pPr>
    </w:p>
    <w:p w:rsidR="00347CEB" w:rsidRDefault="00613633" w:rsidP="00613633">
      <w:pPr>
        <w:pStyle w:val="2"/>
        <w:widowControl w:val="0"/>
        <w:spacing w:before="0"/>
        <w:jc w:val="center"/>
        <w:rPr>
          <w:rFonts w:ascii="Times New Roman" w:hAnsi="Times New Roman"/>
          <w:color w:val="000000"/>
          <w:sz w:val="28"/>
        </w:rPr>
      </w:pPr>
      <w:bookmarkStart w:id="4" w:name="__RefHeading___3"/>
      <w:bookmarkStart w:id="5" w:name="_Toc135750720"/>
      <w:bookmarkEnd w:id="4"/>
      <w:r>
        <w:rPr>
          <w:rFonts w:ascii="Times New Roman" w:hAnsi="Times New Roman"/>
          <w:color w:val="000000"/>
          <w:sz w:val="28"/>
        </w:rPr>
        <w:t>2. Предмет регулирования</w:t>
      </w:r>
      <w:bookmarkEnd w:id="5"/>
    </w:p>
    <w:p w:rsidR="00347CEB" w:rsidRDefault="00347CEB" w:rsidP="00613633">
      <w:pPr>
        <w:widowControl w:val="0"/>
        <w:spacing w:after="0" w:line="240" w:lineRule="auto"/>
        <w:ind w:firstLine="708"/>
        <w:jc w:val="both"/>
        <w:rPr>
          <w:rFonts w:ascii="Times New Roman" w:hAnsi="Times New Roman"/>
          <w:b/>
          <w:sz w:val="28"/>
        </w:rPr>
      </w:pPr>
    </w:p>
    <w:p w:rsidR="000D74A7" w:rsidRPr="00BF29F7" w:rsidRDefault="00660CFE" w:rsidP="000D74A7">
      <w:pPr>
        <w:pStyle w:val="aff6"/>
        <w:spacing w:after="0"/>
        <w:rPr>
          <w:sz w:val="27"/>
          <w:szCs w:val="27"/>
        </w:rPr>
      </w:pPr>
      <w:r>
        <w:rPr>
          <w:sz w:val="28"/>
        </w:rPr>
        <w:t xml:space="preserve">       </w:t>
      </w:r>
      <w:r w:rsidR="00613633">
        <w:rPr>
          <w:sz w:val="28"/>
        </w:rPr>
        <w:t xml:space="preserve">2.1. </w:t>
      </w:r>
      <w:r w:rsidR="008C27F9" w:rsidRPr="00320EB1">
        <w:rPr>
          <w:sz w:val="28"/>
          <w:szCs w:val="28"/>
        </w:rPr>
        <w:t xml:space="preserve">Положение разработано в соответствии с </w:t>
      </w:r>
      <w:hyperlink r:id="rId10" w:history="1">
        <w:r w:rsidR="008C27F9" w:rsidRPr="00320EB1">
          <w:rPr>
            <w:rStyle w:val="aff5"/>
            <w:color w:val="auto"/>
            <w:sz w:val="28"/>
            <w:szCs w:val="28"/>
          </w:rPr>
          <w:t>Законом</w:t>
        </w:r>
      </w:hyperlink>
      <w:r w:rsidR="008C27F9" w:rsidRPr="00320EB1">
        <w:rPr>
          <w:sz w:val="28"/>
          <w:szCs w:val="28"/>
        </w:rPr>
        <w:t xml:space="preserve"> № 223-ФЗ и регулирует закупочную деятельность </w:t>
      </w:r>
      <w:r w:rsidR="008C27F9" w:rsidRPr="00320EB1">
        <w:rPr>
          <w:sz w:val="27"/>
          <w:szCs w:val="27"/>
        </w:rPr>
        <w:t>муниципального автономного учреждения «Досуговый центр кино» Павловского сельского поселения Павловского района</w:t>
      </w:r>
      <w:r w:rsidR="008C27F9">
        <w:rPr>
          <w:sz w:val="27"/>
          <w:szCs w:val="27"/>
        </w:rPr>
        <w:t>.</w:t>
      </w:r>
    </w:p>
    <w:p w:rsidR="00347CEB" w:rsidRDefault="00613633" w:rsidP="00613633">
      <w:pPr>
        <w:widowControl w:val="0"/>
        <w:spacing w:after="0" w:line="240" w:lineRule="auto"/>
        <w:ind w:firstLine="708"/>
        <w:jc w:val="both"/>
        <w:rPr>
          <w:rFonts w:ascii="Times New Roman" w:hAnsi="Times New Roman"/>
          <w:sz w:val="28"/>
        </w:rPr>
      </w:pPr>
      <w:proofErr w:type="gramStart"/>
      <w:r>
        <w:rPr>
          <w:rFonts w:ascii="Times New Roman" w:hAnsi="Times New Roman"/>
          <w:sz w:val="28"/>
        </w:rPr>
        <w:t>Положение содержит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w:t>
      </w:r>
      <w:proofErr w:type="gramEnd"/>
      <w:r>
        <w:rPr>
          <w:rFonts w:ascii="Times New Roman" w:hAnsi="Times New Roman"/>
          <w:sz w:val="28"/>
        </w:rPr>
        <w:t xml:space="preserve">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2.2. Положение не распространяется на отношения, указанные в части 4 </w:t>
      </w:r>
      <w:r>
        <w:rPr>
          <w:rFonts w:ascii="Times New Roman" w:hAnsi="Times New Roman"/>
          <w:sz w:val="28"/>
        </w:rPr>
        <w:lastRenderedPageBreak/>
        <w:t>статьи 1 Закона № 223</w:t>
      </w:r>
      <w:r w:rsidR="00946249">
        <w:rPr>
          <w:rFonts w:ascii="Times New Roman" w:hAnsi="Times New Roman"/>
          <w:sz w:val="28"/>
        </w:rPr>
        <w:t>-</w:t>
      </w:r>
      <w:r>
        <w:rPr>
          <w:rFonts w:ascii="Times New Roman" w:hAnsi="Times New Roman"/>
          <w:sz w:val="28"/>
        </w:rPr>
        <w:t xml:space="preserve">ФЗ. </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2.3. В случае внесения в Конституцию Российской Федерации, Гражданский кодекс Российской Федерации, Закон № 223-ФЗ, другие федеральные законы и иные нормативные правовые акты Российской Федерации изменений, затрагивающих порядок проведения закупок и применяющихся вне зависимости от содержания положения о закупке, Положение применяется в части, не противоречащей таким изменениям. </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2.4. В случае если локальные акты заказчика, регламентирующие вопросы закупочной деятельности, противоречат настоящему Положению, подлежит применению настоящее Положение.</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2.5. Закупки, </w:t>
      </w:r>
      <w:proofErr w:type="gramStart"/>
      <w:r>
        <w:rPr>
          <w:rFonts w:ascii="Times New Roman" w:hAnsi="Times New Roman"/>
          <w:sz w:val="28"/>
        </w:rPr>
        <w:t>извещения</w:t>
      </w:r>
      <w:proofErr w:type="gramEnd"/>
      <w:r>
        <w:rPr>
          <w:rFonts w:ascii="Times New Roman" w:hAnsi="Times New Roman"/>
          <w:sz w:val="28"/>
        </w:rPr>
        <w:t xml:space="preserve"> об осуществлении которых были размещены в единой информационной системе в сфере закупок (далее – ЕИС) до даты размещения настоящего Положения, внесенных в него изменений, завершаются по правилам, которые действовали на дату размещения такого извещения.</w:t>
      </w:r>
    </w:p>
    <w:p w:rsidR="00347CEB" w:rsidRDefault="00347CEB" w:rsidP="00613633">
      <w:pPr>
        <w:widowControl w:val="0"/>
        <w:spacing w:after="0" w:line="240" w:lineRule="auto"/>
        <w:ind w:firstLine="708"/>
        <w:jc w:val="both"/>
        <w:rPr>
          <w:rFonts w:ascii="Times New Roman" w:hAnsi="Times New Roman"/>
          <w:sz w:val="28"/>
        </w:rPr>
      </w:pPr>
    </w:p>
    <w:p w:rsidR="00347CEB" w:rsidRDefault="00613633" w:rsidP="00613633">
      <w:pPr>
        <w:pStyle w:val="2"/>
        <w:widowControl w:val="0"/>
        <w:spacing w:before="0"/>
        <w:jc w:val="center"/>
        <w:rPr>
          <w:rFonts w:ascii="Times New Roman" w:hAnsi="Times New Roman"/>
          <w:color w:val="000000"/>
          <w:sz w:val="28"/>
        </w:rPr>
      </w:pPr>
      <w:bookmarkStart w:id="6" w:name="__RefHeading___4"/>
      <w:bookmarkStart w:id="7" w:name="_Toc135750721"/>
      <w:bookmarkEnd w:id="6"/>
      <w:r>
        <w:rPr>
          <w:rFonts w:ascii="Times New Roman" w:hAnsi="Times New Roman"/>
          <w:color w:val="000000"/>
          <w:sz w:val="28"/>
        </w:rPr>
        <w:t>3. Цели регулирования и принципы осуществления закупок</w:t>
      </w:r>
      <w:bookmarkEnd w:id="7"/>
    </w:p>
    <w:p w:rsidR="00347CEB" w:rsidRDefault="00347CEB" w:rsidP="00613633">
      <w:pPr>
        <w:widowControl w:val="0"/>
        <w:spacing w:after="0" w:line="240" w:lineRule="auto"/>
        <w:ind w:firstLine="708"/>
        <w:jc w:val="both"/>
        <w:rPr>
          <w:rFonts w:ascii="Times New Roman" w:hAnsi="Times New Roman"/>
          <w:sz w:val="28"/>
        </w:rPr>
      </w:pP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3.1. Целями регулирования настоящего Положения являются:</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1) обеспечение единства экономического пространства;</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2) создание условий для своевременного и полного удовлетворения потребностей заказчика в товарах, работах, услугах, в том числе для целей коммерческого использования, с необходимыми показателями цены, качества и надежности;</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3) эффективное использование денежных средств;</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4) расширение возможностей участия юридических и физических лиц в закупке товаров, работ, услуг для нужд заказчика и стимулирование такого участия; </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5) развитие добросовестной конкуренции;</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6) обеспечение гласности и прозрачности закупок;</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7) предотвращение коррупции и других злоупотреблений в сфере осуществления закупок.</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3.2. При закупке товаров, работ, услуг заказчик руководствуется следующими принципами:</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1) информационная открытость закупки;</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2) равноправие, справедливость, отсутствие дискриминации и необоснованных ограничений конкуренции по отношению к участникам закупки;</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3) целевое и экономически эффективное расходование денежных средств на приобретение товаров, работ, услуг (с учетом стоимости жизненного цикла закупаемой продукции, при необходимости) и реализация мер, направленных на сокращение издержек заказчика;</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4) отсутствие ограничения допуска к участию в закупке путем установления </w:t>
      </w:r>
      <w:proofErr w:type="spellStart"/>
      <w:r>
        <w:rPr>
          <w:rFonts w:ascii="Times New Roman" w:hAnsi="Times New Roman"/>
          <w:sz w:val="28"/>
        </w:rPr>
        <w:t>неизмеряемых</w:t>
      </w:r>
      <w:proofErr w:type="spellEnd"/>
      <w:r>
        <w:rPr>
          <w:rFonts w:ascii="Times New Roman" w:hAnsi="Times New Roman"/>
          <w:sz w:val="28"/>
        </w:rPr>
        <w:t xml:space="preserve"> требований к участникам закупки.</w:t>
      </w:r>
    </w:p>
    <w:p w:rsidR="00347CEB" w:rsidRDefault="00347CEB" w:rsidP="00613633">
      <w:pPr>
        <w:widowControl w:val="0"/>
        <w:spacing w:after="0" w:line="240" w:lineRule="auto"/>
        <w:ind w:firstLine="708"/>
        <w:jc w:val="both"/>
        <w:rPr>
          <w:rFonts w:ascii="Times New Roman" w:hAnsi="Times New Roman"/>
          <w:sz w:val="28"/>
        </w:rPr>
      </w:pPr>
    </w:p>
    <w:p w:rsidR="00347CEB" w:rsidRDefault="00613633" w:rsidP="00613633">
      <w:pPr>
        <w:pStyle w:val="2"/>
        <w:widowControl w:val="0"/>
        <w:spacing w:before="0"/>
        <w:jc w:val="center"/>
        <w:rPr>
          <w:rFonts w:ascii="Times New Roman" w:hAnsi="Times New Roman"/>
          <w:color w:val="000000"/>
          <w:sz w:val="28"/>
        </w:rPr>
      </w:pPr>
      <w:bookmarkStart w:id="8" w:name="__RefHeading___5"/>
      <w:bookmarkStart w:id="9" w:name="_Toc135750722"/>
      <w:bookmarkEnd w:id="8"/>
      <w:r>
        <w:rPr>
          <w:rFonts w:ascii="Times New Roman" w:hAnsi="Times New Roman"/>
          <w:color w:val="000000"/>
          <w:sz w:val="28"/>
        </w:rPr>
        <w:lastRenderedPageBreak/>
        <w:t>4. Правовые основы осуществления закупок заказчиком</w:t>
      </w:r>
      <w:bookmarkEnd w:id="9"/>
    </w:p>
    <w:p w:rsidR="00347CEB" w:rsidRDefault="00347CEB" w:rsidP="00613633">
      <w:pPr>
        <w:widowControl w:val="0"/>
        <w:spacing w:after="0" w:line="240" w:lineRule="auto"/>
        <w:ind w:firstLine="708"/>
        <w:jc w:val="both"/>
        <w:rPr>
          <w:rFonts w:ascii="Times New Roman" w:hAnsi="Times New Roman"/>
          <w:sz w:val="28"/>
        </w:rPr>
      </w:pP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4.1. При закупке товаров, работ, услуг заказчик руководствуется Конституцией Российской Федерации, Гражданским кодексом Российской Федерации, Законом № 223</w:t>
      </w:r>
      <w:r w:rsidR="00BB2236">
        <w:rPr>
          <w:rFonts w:ascii="Times New Roman" w:hAnsi="Times New Roman"/>
          <w:sz w:val="28"/>
        </w:rPr>
        <w:t>-</w:t>
      </w:r>
      <w:r>
        <w:rPr>
          <w:rFonts w:ascii="Times New Roman" w:hAnsi="Times New Roman"/>
          <w:sz w:val="28"/>
        </w:rPr>
        <w:t xml:space="preserve">ФЗ, Федеральным законом от 26 июля 2006 г.  </w:t>
      </w:r>
      <w:r w:rsidR="00D262A2">
        <w:rPr>
          <w:rFonts w:ascii="Times New Roman" w:hAnsi="Times New Roman"/>
          <w:sz w:val="28"/>
        </w:rPr>
        <w:t xml:space="preserve">              </w:t>
      </w:r>
      <w:r>
        <w:rPr>
          <w:rFonts w:ascii="Times New Roman" w:hAnsi="Times New Roman"/>
          <w:sz w:val="28"/>
        </w:rPr>
        <w:t xml:space="preserve">№ 135-ФЗ «О защите конкуренции», другими федеральными законами и иными нормативными правовыми актами Российской Федерации, а также настоящим Положением. </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4.2. </w:t>
      </w:r>
      <w:proofErr w:type="gramStart"/>
      <w:r>
        <w:rPr>
          <w:rFonts w:ascii="Times New Roman" w:hAnsi="Times New Roman"/>
          <w:sz w:val="28"/>
        </w:rPr>
        <w:t>Контроль за</w:t>
      </w:r>
      <w:proofErr w:type="gramEnd"/>
      <w:r>
        <w:rPr>
          <w:rFonts w:ascii="Times New Roman" w:hAnsi="Times New Roman"/>
          <w:sz w:val="28"/>
        </w:rPr>
        <w:t xml:space="preserve"> соблюдением заказчиком требований действующего законодательства при осуществлении закупочной деятельности осуществляется в порядке, установленном законодательством Российской Федерации. </w:t>
      </w:r>
    </w:p>
    <w:p w:rsidR="00347CEB" w:rsidRDefault="00347CEB" w:rsidP="00613633">
      <w:pPr>
        <w:widowControl w:val="0"/>
        <w:spacing w:after="0" w:line="240" w:lineRule="auto"/>
        <w:ind w:firstLine="708"/>
        <w:jc w:val="both"/>
        <w:rPr>
          <w:rFonts w:ascii="Times New Roman" w:hAnsi="Times New Roman"/>
          <w:sz w:val="28"/>
        </w:rPr>
      </w:pPr>
    </w:p>
    <w:p w:rsidR="00347CEB" w:rsidRDefault="00613633" w:rsidP="00613633">
      <w:pPr>
        <w:pStyle w:val="2"/>
        <w:widowControl w:val="0"/>
        <w:spacing w:before="0"/>
        <w:jc w:val="center"/>
        <w:rPr>
          <w:rFonts w:ascii="Times New Roman" w:hAnsi="Times New Roman"/>
          <w:color w:val="000000"/>
          <w:sz w:val="28"/>
        </w:rPr>
      </w:pPr>
      <w:bookmarkStart w:id="10" w:name="__RefHeading___6"/>
      <w:bookmarkStart w:id="11" w:name="_Toc135750723"/>
      <w:bookmarkEnd w:id="10"/>
      <w:r>
        <w:rPr>
          <w:rFonts w:ascii="Times New Roman" w:hAnsi="Times New Roman"/>
          <w:color w:val="000000"/>
          <w:sz w:val="28"/>
        </w:rPr>
        <w:t>5. Информационное обеспечение закупок</w:t>
      </w:r>
      <w:bookmarkEnd w:id="11"/>
    </w:p>
    <w:p w:rsidR="00347CEB" w:rsidRDefault="00347CEB" w:rsidP="00613633">
      <w:pPr>
        <w:widowControl w:val="0"/>
        <w:spacing w:after="0" w:line="240" w:lineRule="auto"/>
        <w:ind w:firstLine="708"/>
        <w:jc w:val="both"/>
        <w:rPr>
          <w:rFonts w:ascii="Times New Roman" w:hAnsi="Times New Roman"/>
          <w:sz w:val="28"/>
        </w:rPr>
      </w:pP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5.1. Положение о закупке, изменения и дополнения, вносимые в настоящее Положение, подлежат обязательному размещению в ЕИС в течение пятнадцати дней со дня их утверждения. </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5.2. В ЕИС подлежит размещению следующая информация:</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1) план закупки товаров, работ, услуг и план закупки инновационной продукции, высокотехнологичной продукции, лекарственных средств, предусмотренные постановлением Правительства Российской Федерации от 17 сентября 2012 г. № 932 «Об утверждении Правил формирования плана закупки товаров (работ, услуг) и требований к форме такого плана»; </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2) информация о договорах, заключенных заказчиком по результатам закупки, предусмотренная постановлением Правительства Российской Федерации от 31 октября 2014 г. № 1132 «О порядке ведения реестра договоров, заключенных заказчиками по результатам закупки»;</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3) сведения о количестве и общей стоимости договоров, заключенных заказчиком по результатам закупки, предусмотренные частью                                        19 статьи 4 Закона № 223</w:t>
      </w:r>
      <w:r w:rsidR="00BB2236">
        <w:rPr>
          <w:rFonts w:ascii="Times New Roman" w:hAnsi="Times New Roman"/>
          <w:sz w:val="28"/>
        </w:rPr>
        <w:t>-</w:t>
      </w:r>
      <w:r>
        <w:rPr>
          <w:rFonts w:ascii="Times New Roman" w:hAnsi="Times New Roman"/>
          <w:sz w:val="28"/>
        </w:rPr>
        <w:t>ФЗ;</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4) иная информация, размещение которой в ЕИС предусмотрено Законом № 223-ФЗ, иными нормативными правовыми актами в сфере закупок товаров, работ, услуг отдельными видами юридических лиц, а также настоящим Положением.</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5.3. В случае осуществления конкурентной закупки, запроса оферт в электронной форме, срочного ценового запроса в электронной форме заказчик размещает в ЕИС следующие документы и сведения: </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1) извещение об осуществлении закупки и вносимые в него изменения; </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2) документацию о закупке (далее также – закупочная документация, документация) и вносимые в нее изменения (за исключением запроса котировок в электронной форме);</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3) проект договора, являющийся неотъемлемой частью документации о закупке;</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4) разъяснения положений закупочной документации (за исключением </w:t>
      </w:r>
      <w:r>
        <w:rPr>
          <w:rFonts w:ascii="Times New Roman" w:hAnsi="Times New Roman"/>
          <w:sz w:val="28"/>
        </w:rPr>
        <w:lastRenderedPageBreak/>
        <w:t>срочного ценового запроса в электронной форме);</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5) протоколы, составляемые в ходе и (или) по результатам закупки.</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5.4.</w:t>
      </w:r>
      <w:bookmarkStart w:id="12" w:name="_Ref3450467"/>
      <w:r>
        <w:rPr>
          <w:rStyle w:val="a8"/>
          <w:rFonts w:ascii="Times New Roman" w:hAnsi="Times New Roman"/>
          <w:sz w:val="28"/>
        </w:rPr>
        <w:footnoteReference w:id="1"/>
      </w:r>
      <w:bookmarkEnd w:id="12"/>
      <w:r>
        <w:rPr>
          <w:rFonts w:ascii="Times New Roman" w:hAnsi="Times New Roman"/>
          <w:sz w:val="28"/>
        </w:rPr>
        <w:t xml:space="preserve"> В случае осуществления закупки у единственного поставщика (подрядчика, исполнителя) документы и сведения, предусмотренные пунктом 5.3 настоящей главы, в ЕИС не публикуются. </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5.5. Заказчик дополнительно вправе размещать указанные в настоящей главе сведения на сайте заказчика в информационно-телекоммуникационной сети «Интернет».</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Размещенная в ЕИС и на сайте заказчика информация, предусмотренная Законом № 223-ФЗ и настоящим Положением, должна быть доступна для ознакомления без взимания платы. </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При наличии несоответствия информации, размещенной в ЕИС, информации, размещенной на сайте заказчика, достоверной считается информация, размещенная в ЕИС.</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5.6. </w:t>
      </w:r>
      <w:proofErr w:type="gramStart"/>
      <w:r>
        <w:rPr>
          <w:rFonts w:ascii="Times New Roman" w:hAnsi="Times New Roman"/>
          <w:sz w:val="28"/>
        </w:rPr>
        <w:t>В случае возникновения при ведении ЕИС федеральным органом исполнительной власти, уполномоченным на ведение ЕИС, технических или иных неполадок, блокирующих доступ к ЕИС в течение более чем одного рабочего дня, информация, подлежащая размещению в ЕИС в соответствии с Законом № 223-ФЗ и Положением, размещается заказчиком на сайте заказчика с последующим размещением ее в ЕИС в течение одного рабочего дня со дня устранения</w:t>
      </w:r>
      <w:proofErr w:type="gramEnd"/>
      <w:r>
        <w:rPr>
          <w:rFonts w:ascii="Times New Roman" w:hAnsi="Times New Roman"/>
          <w:sz w:val="28"/>
        </w:rPr>
        <w:t xml:space="preserve"> технических или иных неполадок, блокирующих доступ к ЕИС, и считается размещенной в установленном порядке. </w:t>
      </w:r>
    </w:p>
    <w:p w:rsidR="004B3D9A" w:rsidRPr="007729E4" w:rsidRDefault="00613633" w:rsidP="004B3D9A">
      <w:pPr>
        <w:widowControl w:val="0"/>
        <w:spacing w:after="0" w:line="240" w:lineRule="auto"/>
        <w:ind w:firstLine="708"/>
        <w:jc w:val="both"/>
        <w:rPr>
          <w:rFonts w:ascii="Times New Roman" w:hAnsi="Times New Roman"/>
          <w:sz w:val="28"/>
          <w:highlight w:val="magenta"/>
        </w:rPr>
      </w:pPr>
      <w:r>
        <w:rPr>
          <w:rFonts w:ascii="Times New Roman" w:hAnsi="Times New Roman"/>
          <w:sz w:val="28"/>
        </w:rPr>
        <w:t>5.7. Не подлежат размещению в ЕИС сведения об осуществлении закупок товаров, работ, услуг, о заключении договоров, составляющие государственную тайну, а также о закупке, по которым принято решение Правительства Российской Федерации в соответствии с частью 16 статьи 4 Закона № 223-ФЗ</w:t>
      </w:r>
      <w:r w:rsidR="004B3D9A" w:rsidRPr="007729E4">
        <w:rPr>
          <w:rFonts w:ascii="Times New Roman" w:hAnsi="Times New Roman"/>
          <w:sz w:val="28"/>
        </w:rPr>
        <w:t>,</w:t>
      </w:r>
      <w:r w:rsidR="004B3D9A">
        <w:rPr>
          <w:rFonts w:ascii="Times New Roman" w:hAnsi="Times New Roman"/>
          <w:sz w:val="28"/>
        </w:rPr>
        <w:t xml:space="preserve"> </w:t>
      </w:r>
      <w:r w:rsidR="004B3D9A">
        <w:rPr>
          <w:rFonts w:ascii="Times New Roman" w:hAnsi="Times New Roman"/>
          <w:sz w:val="28"/>
        </w:rPr>
        <w:br/>
      </w:r>
      <w:r w:rsidR="004B3D9A" w:rsidRPr="004B3D9A">
        <w:rPr>
          <w:rFonts w:ascii="Times New Roman" w:hAnsi="Times New Roman"/>
          <w:sz w:val="28"/>
        </w:rPr>
        <w:t xml:space="preserve">в иных случаях, предусмотренных Законом № 223-ФЗ. </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5.8. Заказчик вправе не размещать в ЕИС следующие сведения:</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о закупке товаров, работ, услуг, стоимость которых не превышает сто тысяч рублей. В случае если годовая выручка заказчика за отчетный </w:t>
      </w:r>
      <w:r>
        <w:rPr>
          <w:rFonts w:ascii="Times New Roman" w:hAnsi="Times New Roman"/>
          <w:spacing w:val="-2"/>
          <w:sz w:val="28"/>
        </w:rPr>
        <w:t>финансовый год составляет более чем пять миллиардов рублей, заказчик вправе не размещать в ЕИС сведения о закупке товаров, работ, услуг, стоимость которых не превышает пятьсот тысяч рублей</w:t>
      </w:r>
      <w:r>
        <w:rPr>
          <w:rFonts w:ascii="Times New Roman" w:hAnsi="Times New Roman"/>
          <w:sz w:val="28"/>
        </w:rPr>
        <w:t>;</w:t>
      </w:r>
    </w:p>
    <w:p w:rsidR="00347CEB" w:rsidRDefault="00613633" w:rsidP="00613633">
      <w:pPr>
        <w:widowControl w:val="0"/>
        <w:spacing w:after="0" w:line="240" w:lineRule="auto"/>
        <w:ind w:firstLine="708"/>
        <w:jc w:val="both"/>
        <w:rPr>
          <w:rFonts w:ascii="Times New Roman" w:hAnsi="Times New Roman"/>
          <w:spacing w:val="-2"/>
          <w:sz w:val="28"/>
        </w:rPr>
      </w:pPr>
      <w:r>
        <w:rPr>
          <w:rFonts w:ascii="Times New Roman" w:hAnsi="Times New Roman"/>
          <w:spacing w:val="-2"/>
          <w:sz w:val="28"/>
        </w:rPr>
        <w:t>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347CEB" w:rsidRDefault="00613633" w:rsidP="00613633">
      <w:pPr>
        <w:widowControl w:val="0"/>
        <w:spacing w:after="0" w:line="240" w:lineRule="auto"/>
        <w:ind w:firstLine="708"/>
        <w:jc w:val="both"/>
        <w:rPr>
          <w:rFonts w:ascii="Times New Roman" w:hAnsi="Times New Roman"/>
          <w:spacing w:val="-2"/>
          <w:sz w:val="28"/>
        </w:rPr>
      </w:pPr>
      <w:r>
        <w:rPr>
          <w:rFonts w:ascii="Times New Roman" w:hAnsi="Times New Roman"/>
          <w:spacing w:val="-2"/>
          <w:sz w:val="28"/>
        </w:rPr>
        <w:t xml:space="preserve">о закупке, связанной с заключением и исполнением договора </w:t>
      </w:r>
      <w:proofErr w:type="spellStart"/>
      <w:r>
        <w:rPr>
          <w:rFonts w:ascii="Times New Roman" w:hAnsi="Times New Roman"/>
          <w:spacing w:val="-2"/>
          <w:sz w:val="28"/>
        </w:rPr>
        <w:t>куплипродажи</w:t>
      </w:r>
      <w:proofErr w:type="spellEnd"/>
      <w:r>
        <w:rPr>
          <w:rFonts w:ascii="Times New Roman" w:hAnsi="Times New Roman"/>
          <w:spacing w:val="-2"/>
          <w:sz w:val="28"/>
        </w:rPr>
        <w:t xml:space="preserve">,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w:t>
      </w:r>
      <w:r>
        <w:rPr>
          <w:rFonts w:ascii="Times New Roman" w:hAnsi="Times New Roman"/>
          <w:spacing w:val="-2"/>
          <w:sz w:val="28"/>
        </w:rPr>
        <w:lastRenderedPageBreak/>
        <w:t>недвижимого имущества.</w:t>
      </w:r>
    </w:p>
    <w:p w:rsidR="00347CEB" w:rsidRDefault="00613633" w:rsidP="00613633">
      <w:pPr>
        <w:widowControl w:val="0"/>
        <w:spacing w:after="0" w:line="240" w:lineRule="auto"/>
        <w:ind w:firstLine="708"/>
        <w:jc w:val="both"/>
        <w:rPr>
          <w:rFonts w:ascii="Times New Roman" w:hAnsi="Times New Roman"/>
          <w:spacing w:val="-2"/>
          <w:sz w:val="28"/>
        </w:rPr>
      </w:pPr>
      <w:r>
        <w:rPr>
          <w:rFonts w:ascii="Times New Roman" w:hAnsi="Times New Roman"/>
          <w:spacing w:val="-2"/>
          <w:sz w:val="28"/>
        </w:rPr>
        <w:t xml:space="preserve">Информация об указанных в данном пункте закупках подлежит включению в ежемесячный отчет, предусмотренный пунктом 29.1 настоящего Положения. Информация и документы, касающиеся договоров, включаются в реестр договоров в случае их направления заказчиком в Федеральное казначейство. </w:t>
      </w:r>
    </w:p>
    <w:p w:rsidR="00347CEB" w:rsidRDefault="00347CEB" w:rsidP="00613633">
      <w:pPr>
        <w:widowControl w:val="0"/>
        <w:spacing w:after="0" w:line="240" w:lineRule="auto"/>
        <w:ind w:firstLine="708"/>
        <w:jc w:val="both"/>
        <w:rPr>
          <w:rFonts w:ascii="Times New Roman" w:hAnsi="Times New Roman"/>
          <w:spacing w:val="-2"/>
          <w:sz w:val="28"/>
        </w:rPr>
      </w:pPr>
    </w:p>
    <w:p w:rsidR="00347CEB" w:rsidRDefault="00613633" w:rsidP="00613633">
      <w:pPr>
        <w:pStyle w:val="2"/>
        <w:widowControl w:val="0"/>
        <w:spacing w:before="0"/>
        <w:jc w:val="center"/>
        <w:rPr>
          <w:rFonts w:ascii="Times New Roman" w:hAnsi="Times New Roman"/>
          <w:color w:val="000000"/>
          <w:spacing w:val="-2"/>
          <w:sz w:val="28"/>
        </w:rPr>
      </w:pPr>
      <w:bookmarkStart w:id="13" w:name="__RefHeading___7"/>
      <w:bookmarkStart w:id="14" w:name="_Toc135750724"/>
      <w:bookmarkEnd w:id="13"/>
      <w:r>
        <w:rPr>
          <w:rFonts w:ascii="Times New Roman" w:hAnsi="Times New Roman"/>
          <w:color w:val="000000"/>
          <w:spacing w:val="-2"/>
          <w:sz w:val="28"/>
        </w:rPr>
        <w:t>6. Планирование закупок</w:t>
      </w:r>
      <w:bookmarkEnd w:id="14"/>
    </w:p>
    <w:p w:rsidR="00347CEB" w:rsidRDefault="00347CEB" w:rsidP="00613633">
      <w:pPr>
        <w:widowControl w:val="0"/>
        <w:spacing w:after="0" w:line="240" w:lineRule="auto"/>
        <w:ind w:firstLine="708"/>
        <w:jc w:val="both"/>
        <w:rPr>
          <w:rFonts w:ascii="Times New Roman" w:hAnsi="Times New Roman"/>
          <w:spacing w:val="-2"/>
          <w:sz w:val="28"/>
        </w:rPr>
      </w:pPr>
    </w:p>
    <w:p w:rsidR="00347CEB" w:rsidRDefault="00613633" w:rsidP="00613633">
      <w:pPr>
        <w:widowControl w:val="0"/>
        <w:spacing w:after="0" w:line="240" w:lineRule="auto"/>
        <w:ind w:firstLine="708"/>
        <w:jc w:val="both"/>
        <w:rPr>
          <w:rFonts w:ascii="Times New Roman" w:hAnsi="Times New Roman"/>
          <w:spacing w:val="-2"/>
          <w:sz w:val="28"/>
        </w:rPr>
      </w:pPr>
      <w:r>
        <w:rPr>
          <w:rFonts w:ascii="Times New Roman" w:hAnsi="Times New Roman"/>
          <w:spacing w:val="-2"/>
          <w:sz w:val="28"/>
        </w:rPr>
        <w:t>6.1. Закупка осуществляется на основании плана закупки товаров, работ, услуг (далее – план закупки), который утверждается заказчиком не менее чем           на один год, за исключением случаев, предусмотренных законодательством о закупках отдельными видами юридических лиц.</w:t>
      </w:r>
    </w:p>
    <w:p w:rsidR="00347CEB" w:rsidRDefault="00613633" w:rsidP="00613633">
      <w:pPr>
        <w:widowControl w:val="0"/>
        <w:spacing w:after="0" w:line="240" w:lineRule="auto"/>
        <w:ind w:firstLine="708"/>
        <w:jc w:val="both"/>
        <w:rPr>
          <w:rFonts w:ascii="Times New Roman" w:hAnsi="Times New Roman"/>
          <w:spacing w:val="-2"/>
          <w:sz w:val="28"/>
        </w:rPr>
      </w:pPr>
      <w:r>
        <w:rPr>
          <w:rFonts w:ascii="Times New Roman" w:hAnsi="Times New Roman"/>
          <w:spacing w:val="-2"/>
          <w:sz w:val="28"/>
        </w:rPr>
        <w:t>6.2. Формирование плана закупки в ЕИС осуществляется заказчиком по форме, в порядке и сроки, определенные Правительством Российской Федерации, а также настоящим Положением. Сроки и порядок подготовки плана закупки определяются заказчиком самостоятельно с учетом требований, установленных Правительством Российской Федерации.</w:t>
      </w:r>
    </w:p>
    <w:p w:rsidR="00347CEB" w:rsidRDefault="00613633" w:rsidP="00613633">
      <w:pPr>
        <w:widowControl w:val="0"/>
        <w:spacing w:after="0" w:line="240" w:lineRule="auto"/>
        <w:ind w:firstLine="708"/>
        <w:jc w:val="both"/>
        <w:rPr>
          <w:rFonts w:ascii="Times New Roman" w:hAnsi="Times New Roman"/>
          <w:spacing w:val="-2"/>
          <w:sz w:val="28"/>
        </w:rPr>
      </w:pPr>
      <w:r>
        <w:rPr>
          <w:rFonts w:ascii="Times New Roman" w:hAnsi="Times New Roman"/>
          <w:spacing w:val="-2"/>
          <w:sz w:val="28"/>
        </w:rPr>
        <w:t xml:space="preserve">6.3. Утвержденный план закупок, а также изменения плана закупки подлежат размещению в ЕИС в течение десяти календарных дней </w:t>
      </w:r>
      <w:proofErr w:type="gramStart"/>
      <w:r>
        <w:rPr>
          <w:rFonts w:ascii="Times New Roman" w:hAnsi="Times New Roman"/>
          <w:spacing w:val="-2"/>
          <w:sz w:val="28"/>
        </w:rPr>
        <w:t>с даты утверждения</w:t>
      </w:r>
      <w:proofErr w:type="gramEnd"/>
      <w:r>
        <w:rPr>
          <w:rFonts w:ascii="Times New Roman" w:hAnsi="Times New Roman"/>
          <w:spacing w:val="-2"/>
          <w:sz w:val="28"/>
        </w:rPr>
        <w:t xml:space="preserve"> плана закупки (изменений плана закупки). </w:t>
      </w:r>
    </w:p>
    <w:p w:rsidR="00347CEB" w:rsidRDefault="00613633" w:rsidP="00613633">
      <w:pPr>
        <w:widowControl w:val="0"/>
        <w:spacing w:after="0" w:line="240" w:lineRule="auto"/>
        <w:ind w:firstLine="708"/>
        <w:jc w:val="both"/>
        <w:rPr>
          <w:rFonts w:ascii="Times New Roman" w:hAnsi="Times New Roman"/>
          <w:spacing w:val="-2"/>
          <w:sz w:val="28"/>
        </w:rPr>
      </w:pPr>
      <w:r>
        <w:rPr>
          <w:rFonts w:ascii="Times New Roman" w:hAnsi="Times New Roman"/>
          <w:spacing w:val="-2"/>
          <w:sz w:val="28"/>
        </w:rPr>
        <w:t xml:space="preserve">6.4. Корректировка утвержденного плана закупки заказчиком может проводиться по основаниям, предусмотренным нормативными актами в сфере закупок товаров, работ, услуг отдельными видами юридических лиц, </w:t>
      </w:r>
      <w:r>
        <w:rPr>
          <w:rFonts w:ascii="Times New Roman" w:hAnsi="Times New Roman"/>
          <w:sz w:val="28"/>
        </w:rPr>
        <w:t>локальными актами заказчика,</w:t>
      </w:r>
      <w:r>
        <w:rPr>
          <w:rFonts w:ascii="Times New Roman" w:hAnsi="Times New Roman"/>
          <w:spacing w:val="-2"/>
          <w:sz w:val="28"/>
        </w:rPr>
        <w:t xml:space="preserve"> в том числе в случаях:</w:t>
      </w:r>
    </w:p>
    <w:p w:rsidR="00347CEB" w:rsidRDefault="00613633" w:rsidP="00613633">
      <w:pPr>
        <w:widowControl w:val="0"/>
        <w:spacing w:after="0" w:line="240" w:lineRule="auto"/>
        <w:ind w:firstLine="708"/>
        <w:jc w:val="both"/>
        <w:rPr>
          <w:rFonts w:ascii="Times New Roman" w:hAnsi="Times New Roman"/>
          <w:spacing w:val="-2"/>
          <w:sz w:val="28"/>
        </w:rPr>
      </w:pPr>
      <w:proofErr w:type="gramStart"/>
      <w:r>
        <w:rPr>
          <w:rFonts w:ascii="Times New Roman" w:hAnsi="Times New Roman"/>
          <w:spacing w:val="-2"/>
          <w:sz w:val="28"/>
        </w:rPr>
        <w:t>1) изменения потребности в товарах (работах, услугах), в том числе сроков их приобретения, способа осуществления закупки и срока исполнения договора;</w:t>
      </w:r>
      <w:proofErr w:type="gramEnd"/>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2) изменения более чем на десять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6.5. План закупки инновационной продукции, высокотехнологичной продукции, лекарственных средств (далее – план закупки инновационной продукции) размещается заказчиком в ЕИС на период от пяти до семи лет в случаях, предусмотренных нормативными правовыми актами в сфере закупок отдельными видами юридических лиц.</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6.6. План закупки, план закупки инновационной продукции должен содержать раздел о закупке у субъектов малого и среднего предпринимательства в соответствии с утвержденным заказчиком перечнем товаров, работ, услуг, закупка которых осуществляется у таких субъектов.</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6.7. Внесение изменений в план закупки осуществляется в срок не позднее размещения в ЕИС извещения об осуществлении закупки, документации о закупке (при наличии) или вносимых в них изменений. </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lastRenderedPageBreak/>
        <w:t>6.8.</w:t>
      </w:r>
      <w:r>
        <w:rPr>
          <w:rFonts w:ascii="Times New Roman" w:hAnsi="Times New Roman"/>
          <w:sz w:val="28"/>
        </w:rPr>
        <w:tab/>
        <w:t xml:space="preserve">Сроки и порядок взаимодействия между структурными подразделениями заказчика при подготовке, согласовании и размещении в ЕИС плана закупок и внесении в него изменений определяются локальными актами </w:t>
      </w:r>
      <w:proofErr w:type="gramStart"/>
      <w:r>
        <w:rPr>
          <w:rFonts w:ascii="Times New Roman" w:hAnsi="Times New Roman"/>
          <w:sz w:val="28"/>
        </w:rPr>
        <w:t>заказчика</w:t>
      </w:r>
      <w:proofErr w:type="gramEnd"/>
      <w:r>
        <w:rPr>
          <w:rFonts w:ascii="Times New Roman" w:hAnsi="Times New Roman"/>
          <w:sz w:val="28"/>
        </w:rPr>
        <w:t xml:space="preserve"> с учетом установленных законодательством требований.</w:t>
      </w:r>
    </w:p>
    <w:p w:rsidR="00347CEB" w:rsidRDefault="00347CEB" w:rsidP="00613633">
      <w:pPr>
        <w:widowControl w:val="0"/>
        <w:spacing w:after="0" w:line="240" w:lineRule="auto"/>
        <w:ind w:firstLine="708"/>
        <w:jc w:val="both"/>
        <w:rPr>
          <w:rFonts w:ascii="Times New Roman" w:hAnsi="Times New Roman"/>
          <w:sz w:val="28"/>
        </w:rPr>
      </w:pPr>
    </w:p>
    <w:p w:rsidR="00347CEB" w:rsidRDefault="00613633" w:rsidP="00613633">
      <w:pPr>
        <w:pStyle w:val="2"/>
        <w:widowControl w:val="0"/>
        <w:spacing w:before="0"/>
        <w:jc w:val="center"/>
        <w:rPr>
          <w:rFonts w:ascii="Times New Roman" w:hAnsi="Times New Roman"/>
          <w:color w:val="000000"/>
          <w:sz w:val="28"/>
        </w:rPr>
      </w:pPr>
      <w:bookmarkStart w:id="15" w:name="__RefHeading___8"/>
      <w:bookmarkStart w:id="16" w:name="_Toc135750725"/>
      <w:bookmarkEnd w:id="15"/>
      <w:r>
        <w:rPr>
          <w:rFonts w:ascii="Times New Roman" w:hAnsi="Times New Roman"/>
          <w:color w:val="000000"/>
          <w:sz w:val="28"/>
        </w:rPr>
        <w:t>7. Способы осуществления закупок</w:t>
      </w:r>
      <w:bookmarkEnd w:id="16"/>
    </w:p>
    <w:p w:rsidR="00347CEB" w:rsidRDefault="00347CEB" w:rsidP="00613633">
      <w:pPr>
        <w:widowControl w:val="0"/>
        <w:spacing w:after="0" w:line="240" w:lineRule="auto"/>
        <w:ind w:firstLine="708"/>
        <w:jc w:val="both"/>
        <w:rPr>
          <w:rFonts w:ascii="Times New Roman" w:hAnsi="Times New Roman"/>
          <w:sz w:val="28"/>
        </w:rPr>
      </w:pP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7.1. Заказчик вправе осуществлять закупки конкурентными и неконкурентными способами в соответствии с действующим законодательством Российской Федерации и настоящим Положением.</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7.2. Конкурентной закупкой является закупка, осуществляемая с одновременным соблюдением условий, указанных в части 3 статьи 3 Закона № 223-ФЗ.</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7.3. Конкурентные закупки осуществляются следующими способами:</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1) открытый конкурс,</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2) конкурс в электронной форме,</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3) закрытый конкурс,</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4) открытый аукцион,</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5) аукцион в электронной форме,</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6) закрытый аукцион,</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7) запрос котировок в электронной форме,</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8) закрытый запрос котировок,</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9) запрос цен в электронной форме,</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10) запрос предложений в электронной форме,</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11) закрытый запрос предложений.</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7.4.</w:t>
      </w:r>
      <w:r>
        <w:rPr>
          <w:rFonts w:ascii="Times New Roman" w:hAnsi="Times New Roman"/>
          <w:sz w:val="28"/>
        </w:rPr>
        <w:tab/>
        <w:t>Неконкурентной закупкой является закупка, не соответствующая т</w:t>
      </w:r>
      <w:r w:rsidR="009359B9">
        <w:rPr>
          <w:rFonts w:ascii="Times New Roman" w:hAnsi="Times New Roman"/>
          <w:sz w:val="28"/>
        </w:rPr>
        <w:t>ребованиям пункта 7.2 настоящей</w:t>
      </w:r>
      <w:r>
        <w:rPr>
          <w:rFonts w:ascii="Times New Roman" w:hAnsi="Times New Roman"/>
          <w:sz w:val="28"/>
        </w:rPr>
        <w:t xml:space="preserve"> </w:t>
      </w:r>
      <w:r w:rsidR="009359B9">
        <w:rPr>
          <w:rFonts w:ascii="Times New Roman" w:hAnsi="Times New Roman"/>
          <w:sz w:val="28"/>
        </w:rPr>
        <w:t>главы</w:t>
      </w:r>
      <w:r>
        <w:rPr>
          <w:rFonts w:ascii="Times New Roman" w:hAnsi="Times New Roman"/>
          <w:sz w:val="28"/>
        </w:rPr>
        <w:t>. Неконкурентные закупки осуществляются следующими способами:</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1) запрос оферт в электронной форме;</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2) срочный ценовой запрос в электронной форме;</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3) закупка у единственного поставщика (подрядчика, исполнителя).</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7.5. Закупки могут включать несколько лотов, по каждому из которых может быть выбран отдельный победитель и заключен отдельный договор. </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7.6. Заказчик обязан проводить закупки в электронной форме в случаях, определенных Правительством Российской Федерации.</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7.7. Заказчик вправе проводить конкурентные закупки не в электронной форме в объеме, не превышающем 5 процентов от общего годового объема закупок, осуществленных конкурентными способами, в стоимостном выражении.  </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Заказчик вправе проводить закупки путем запроса оферт в электронной форме в объеме, не превышающем 10 процентов от общего объема финансового обеспечения, предусмотренного для оплаты заказчиком договоров в соответствующем финансовом году.  </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7.8. Заказчик вправе осуществлять закупки у единственного поставщика </w:t>
      </w:r>
      <w:r>
        <w:rPr>
          <w:rFonts w:ascii="Times New Roman" w:hAnsi="Times New Roman"/>
          <w:sz w:val="28"/>
        </w:rPr>
        <w:lastRenderedPageBreak/>
        <w:t>(подрядчика, исполнителя) только в случаях невозможности и (или) нецелесообразности проведения закупок конкурентными способами.</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7.9. Способ закупки в каждом конкретном случае определяет уполномоченное лицо заказчика, если иное не установлено локальными актами</w:t>
      </w:r>
      <w:r>
        <w:rPr>
          <w:rFonts w:ascii="Times New Roman" w:hAnsi="Times New Roman"/>
          <w:b/>
          <w:sz w:val="28"/>
        </w:rPr>
        <w:t xml:space="preserve"> </w:t>
      </w:r>
      <w:r>
        <w:rPr>
          <w:rFonts w:ascii="Times New Roman" w:hAnsi="Times New Roman"/>
          <w:sz w:val="28"/>
        </w:rPr>
        <w:t xml:space="preserve">заказчика, в соответствии с настоящим Положением. </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7.10. Особенности осуществления закупки в случаях, если количество (объем) закупаемых товаров, работ, услуг, на этапе подготовки к проведению конкурентной закупки, запроса оферт в электронной форме, срочного ценового запроса в электронной форме невозможно определить, предусмотрены главой 17 настоящего Положения.</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7.11. Условия и порядок применения конкурентных закупок изложены в разделах II – VII настоящего Положения.</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Условия и порядок применения неконкурентных закупок изложены в разделе VIII настоящего Положения.</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7.12.</w:t>
      </w:r>
      <w:r>
        <w:t xml:space="preserve"> </w:t>
      </w:r>
      <w:r>
        <w:rPr>
          <w:rFonts w:ascii="Times New Roman" w:hAnsi="Times New Roman"/>
          <w:sz w:val="28"/>
        </w:rPr>
        <w:t>Закупки в электронной форме осуществляются посредством функционала электронной площадки. Общие требования к осуществлению конкурентных закупок в электронной форме устанавливаются статьей 3.3 Закона № 223-ФЗ и требованиями настоящего Положения.</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7.13. Закупки в электронной форме проводятся на электронных площадках, функционал которых должен предоставлять возможность осуществления всех необходимых действий и процедур, предусмотренных порядком проведения конкурентных закупок в электронной форме, в соответствии с требованиями законодательства и настоящего Положения.</w:t>
      </w:r>
    </w:p>
    <w:p w:rsidR="00347CEB" w:rsidRDefault="00347CEB" w:rsidP="00613633">
      <w:pPr>
        <w:widowControl w:val="0"/>
        <w:spacing w:after="0" w:line="240" w:lineRule="auto"/>
        <w:ind w:firstLine="708"/>
        <w:jc w:val="both"/>
        <w:rPr>
          <w:rFonts w:ascii="Times New Roman" w:hAnsi="Times New Roman"/>
          <w:sz w:val="28"/>
        </w:rPr>
      </w:pPr>
    </w:p>
    <w:p w:rsidR="00347CEB" w:rsidRDefault="00347CEB" w:rsidP="00613633">
      <w:pPr>
        <w:widowControl w:val="0"/>
        <w:spacing w:after="0" w:line="240" w:lineRule="auto"/>
        <w:ind w:firstLine="708"/>
        <w:jc w:val="both"/>
        <w:rPr>
          <w:rFonts w:ascii="Times New Roman" w:hAnsi="Times New Roman"/>
          <w:sz w:val="28"/>
        </w:rPr>
      </w:pPr>
    </w:p>
    <w:p w:rsidR="00347CEB" w:rsidRDefault="00613633" w:rsidP="00613633">
      <w:pPr>
        <w:pStyle w:val="2"/>
        <w:widowControl w:val="0"/>
        <w:spacing w:before="0"/>
        <w:jc w:val="center"/>
        <w:rPr>
          <w:rFonts w:ascii="Times New Roman" w:hAnsi="Times New Roman"/>
          <w:color w:val="000000"/>
          <w:sz w:val="28"/>
        </w:rPr>
      </w:pPr>
      <w:bookmarkStart w:id="17" w:name="__RefHeading___9"/>
      <w:bookmarkStart w:id="18" w:name="_Toc135750726"/>
      <w:bookmarkEnd w:id="17"/>
      <w:r>
        <w:rPr>
          <w:rFonts w:ascii="Times New Roman" w:hAnsi="Times New Roman"/>
          <w:color w:val="000000"/>
          <w:sz w:val="28"/>
        </w:rPr>
        <w:t>8. Требования к извещению об осуществлении закупки, документации о закупке</w:t>
      </w:r>
      <w:bookmarkEnd w:id="18"/>
    </w:p>
    <w:p w:rsidR="00347CEB" w:rsidRDefault="00347CEB" w:rsidP="00613633">
      <w:pPr>
        <w:widowControl w:val="0"/>
        <w:spacing w:after="0" w:line="240" w:lineRule="auto"/>
        <w:jc w:val="both"/>
        <w:rPr>
          <w:rFonts w:ascii="Times New Roman" w:hAnsi="Times New Roman"/>
          <w:b/>
          <w:sz w:val="28"/>
        </w:rPr>
      </w:pPr>
    </w:p>
    <w:p w:rsidR="00347CEB" w:rsidRDefault="00613633" w:rsidP="00613633">
      <w:pPr>
        <w:widowControl w:val="0"/>
        <w:spacing w:after="0" w:line="240" w:lineRule="auto"/>
        <w:ind w:firstLine="708"/>
        <w:jc w:val="both"/>
        <w:rPr>
          <w:rFonts w:ascii="Times New Roman" w:hAnsi="Times New Roman"/>
          <w:b/>
          <w:sz w:val="28"/>
        </w:rPr>
      </w:pPr>
      <w:r>
        <w:rPr>
          <w:rFonts w:ascii="Times New Roman" w:hAnsi="Times New Roman"/>
          <w:sz w:val="28"/>
        </w:rPr>
        <w:t>8.1. При проведении конкурентной закупки открытым способом, запроса оферт в электронной форме, срочного ценового запроса в электронной форме заказчик разрабатывает и утверждает документацию о закупке (за исключением проведения запроса котировок в электронной форме), которая размещается в ЕИС вместе с извещением об осуществлении закупки (далее также – извещение, извещение о закупке).</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8.2. Извещение и документация о конкурентной закупке, о проведении запроса оферт в электронной форме, срочного ценового запроса в электронной форме размещаются в ЕИС одновременно. Заказчик имеет право </w:t>
      </w:r>
      <w:proofErr w:type="gramStart"/>
      <w:r>
        <w:rPr>
          <w:rFonts w:ascii="Times New Roman" w:hAnsi="Times New Roman"/>
          <w:sz w:val="28"/>
        </w:rPr>
        <w:t>разместить извещение</w:t>
      </w:r>
      <w:proofErr w:type="gramEnd"/>
      <w:r>
        <w:rPr>
          <w:rFonts w:ascii="Times New Roman" w:hAnsi="Times New Roman"/>
          <w:sz w:val="28"/>
        </w:rPr>
        <w:t xml:space="preserve"> и документацию о закупке в дополнительных источниках информации.</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8.3. Извещение о конкурентной закупке, запросе оферт в электронной форме, срочном ценовом запросе в электронной форме должно содержать следующие сведения:</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1) способ осуществления закупки;</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2) наименование, место нахождения, почтовый адрес, адрес электронной </w:t>
      </w:r>
      <w:r>
        <w:rPr>
          <w:rFonts w:ascii="Times New Roman" w:hAnsi="Times New Roman"/>
          <w:sz w:val="28"/>
        </w:rPr>
        <w:lastRenderedPageBreak/>
        <w:t xml:space="preserve">почты, номер контактного телефона заказчика, с указанием информации об уполномоченном лице заказчика, ответственном за осуществление закупки; </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3) предмет договора с указанием количества поставляемого товара, объема выполняемых работ, оказываемых услуг, а также краткое описание предмета закупки (при необходимости);</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4) место поставки товара, выполнения работы, оказания услуги (в случае если в отношении предмета закупки предусмотрена разбивка на </w:t>
      </w:r>
      <w:proofErr w:type="gramStart"/>
      <w:r>
        <w:rPr>
          <w:rFonts w:ascii="Times New Roman" w:hAnsi="Times New Roman"/>
          <w:sz w:val="28"/>
        </w:rPr>
        <w:t>лоты, перечисленные в настоящем подпункте сведения указываются</w:t>
      </w:r>
      <w:proofErr w:type="gramEnd"/>
      <w:r>
        <w:rPr>
          <w:rFonts w:ascii="Times New Roman" w:hAnsi="Times New Roman"/>
          <w:sz w:val="28"/>
        </w:rPr>
        <w:t xml:space="preserve"> в отношении каждого лота);</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5) сведения о начальной (максимальной) цене договора либо формула цены и максимальное значение цены договора, либо цена единицы товара, работы, услуги (далее – начальная цена единицы товара, работы, услуги) и максимальное значение цены договора в случае осуществления закупки в соответствии с главой 17 настоящего Положения;</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7) порядок, дата начала, дата и время окончания срока подачи заявок на участие в закупке (этапах закупки) и порядок подведения итогов закупки (этапов закупки);</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8) адрес электронной площадки в сети «Интернет» (при осуществлении закупки в электронной форме);</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9) размер обеспечения заявки на участие в закупке, порядок (включая способы обеспечения заявки) и срок его предоставления в случае установления требования обеспечения заявки на участие в закупке;</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10) размер обеспечения исполнения договора, порядок (включая способы обеспечения исполнения договора)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11) иные сведения</w:t>
      </w:r>
      <w:r>
        <w:rPr>
          <w:rStyle w:val="a8"/>
          <w:rFonts w:ascii="Times New Roman" w:hAnsi="Times New Roman"/>
          <w:sz w:val="28"/>
        </w:rPr>
        <w:footnoteReference w:id="2"/>
      </w:r>
      <w:r>
        <w:rPr>
          <w:rFonts w:ascii="Times New Roman" w:hAnsi="Times New Roman"/>
          <w:sz w:val="28"/>
        </w:rPr>
        <w:t>.</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8.4. Документация о конкурентной закупке должна содержать следующие сведения:</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1) описание предмета такой закупки в соответствии с главой 11 настоящего Положения;</w:t>
      </w:r>
    </w:p>
    <w:p w:rsidR="00347CEB" w:rsidRDefault="00613633" w:rsidP="00613633">
      <w:pPr>
        <w:widowControl w:val="0"/>
        <w:spacing w:after="0" w:line="240" w:lineRule="auto"/>
        <w:ind w:firstLine="708"/>
        <w:jc w:val="both"/>
        <w:rPr>
          <w:rFonts w:ascii="Times New Roman" w:hAnsi="Times New Roman"/>
          <w:sz w:val="28"/>
        </w:rPr>
      </w:pPr>
      <w:proofErr w:type="gramStart"/>
      <w:r>
        <w:rPr>
          <w:rFonts w:ascii="Times New Roman" w:hAnsi="Times New Roman"/>
          <w:sz w:val="28"/>
        </w:rPr>
        <w:t xml:space="preserve">2)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Pr>
          <w:rFonts w:ascii="Times New Roman" w:hAnsi="Times New Roman"/>
          <w:sz w:val="28"/>
        </w:rPr>
        <w:lastRenderedPageBreak/>
        <w:t>с законодательством Российской Федерации о стандартизации, иные требования, связанные с определением соответствия</w:t>
      </w:r>
      <w:proofErr w:type="gramEnd"/>
      <w:r>
        <w:rPr>
          <w:rFonts w:ascii="Times New Roman" w:hAnsi="Times New Roman"/>
          <w:sz w:val="28"/>
        </w:rPr>
        <w:t xml:space="preserve"> поставляемого товара, выполняемой работы, оказываемой услуги потребностям заказчика.</w:t>
      </w:r>
    </w:p>
    <w:p w:rsidR="00347CEB" w:rsidRDefault="00613633" w:rsidP="00613633">
      <w:pPr>
        <w:widowControl w:val="0"/>
        <w:spacing w:after="0" w:line="240" w:lineRule="auto"/>
        <w:ind w:firstLine="708"/>
        <w:jc w:val="both"/>
        <w:rPr>
          <w:rFonts w:ascii="Times New Roman" w:hAnsi="Times New Roman"/>
          <w:sz w:val="28"/>
        </w:rPr>
      </w:pPr>
      <w:proofErr w:type="gramStart"/>
      <w:r>
        <w:rPr>
          <w:rFonts w:ascii="Times New Roman" w:hAnsi="Times New Roman"/>
          <w:sz w:val="28"/>
        </w:rPr>
        <w:t>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w:t>
      </w:r>
      <w:proofErr w:type="gramEnd"/>
      <w:r>
        <w:rPr>
          <w:rFonts w:ascii="Times New Roman" w:hAnsi="Times New Roman"/>
          <w:sz w:val="28"/>
        </w:rPr>
        <w:t xml:space="preserve"> товара, выполняемой работы, оказываемой услуги потребностям заказчика;</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3) требования к содержанию, форме, оформлению и составу заявки на участие в закупке, в том числе указание на количество частей, из которых состоит заявка на участие в электронном аукционе; </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4)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5) место, условия и сроки (периоды) поставки товара, выполнения работы, оказания услуги;</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6) сведения о начальной (максимальной) цене договора либо формула цены и максимальное значение цены договора, либо начальная цена единицы (сумма цен единиц) товара, работы, услуги и максимальное значение цены договора в случае осуществления закупки в соответствии с главой 17 настоящего Положения;</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7) форма, сроки и порядок оплаты товара, работы, услуги;</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8)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9) информация о валюте, используемой для формирования цены договора и расчетов с поставщиком (подрядчиком, исполнителем);</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10)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 (при необходимости); </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11) 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lastRenderedPageBreak/>
        <w:t>12) порядок и срок отзыва заявок на участие в закупке;</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13) порядок и срок внесения изменений в заявки на участие в закупке;</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14) требования к участникам такой закупки в соответствии с главой 12 настоящего Положения;</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15) перечень документов, представляемых участниками закупки для подтверждения их соответствия установленным требованиям, либо указание на отсутствие необходимости предоставления участниками закупки таких документов; </w:t>
      </w:r>
    </w:p>
    <w:p w:rsidR="00347CEB" w:rsidRDefault="00613633" w:rsidP="00613633">
      <w:pPr>
        <w:widowControl w:val="0"/>
        <w:spacing w:after="0" w:line="240" w:lineRule="auto"/>
        <w:ind w:firstLine="708"/>
        <w:jc w:val="both"/>
        <w:rPr>
          <w:rFonts w:ascii="Times New Roman" w:hAnsi="Times New Roman"/>
          <w:sz w:val="28"/>
        </w:rPr>
      </w:pPr>
      <w:proofErr w:type="gramStart"/>
      <w:r>
        <w:rPr>
          <w:rFonts w:ascii="Times New Roman" w:hAnsi="Times New Roman"/>
          <w:sz w:val="28"/>
        </w:rPr>
        <w:t>16)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17) формы, порядок, дата и время окончания срока предоставления участникам такой закупки разъяснений положений документации о закупке с учетом положений главы 9 настоящего Положения;</w:t>
      </w:r>
    </w:p>
    <w:p w:rsidR="00347CEB" w:rsidRDefault="00613633" w:rsidP="00613633">
      <w:pPr>
        <w:widowControl w:val="0"/>
        <w:spacing w:after="0" w:line="240" w:lineRule="auto"/>
        <w:ind w:firstLine="708"/>
        <w:jc w:val="both"/>
        <w:rPr>
          <w:rFonts w:ascii="Times New Roman" w:hAnsi="Times New Roman"/>
          <w:sz w:val="28"/>
        </w:rPr>
      </w:pPr>
      <w:proofErr w:type="gramStart"/>
      <w:r>
        <w:rPr>
          <w:rFonts w:ascii="Times New Roman" w:hAnsi="Times New Roman"/>
          <w:sz w:val="28"/>
        </w:rPr>
        <w:t>18) место, дата и время вскрытия конвертов с заявками, открытия доступа к поданным в электронной форме заявкам (за исключением случаев проведения аукциона в электронной форме); информация о возможности присутствия участников, подавших заявки на участие в закупке, при вскрытии конвертов с заявками, а именно: лично (через представителей) и (или) посредством видеотрансляции указанного этапа закупки;</w:t>
      </w:r>
      <w:proofErr w:type="gramEnd"/>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19) дата рассмотрения предложений (заявок) участников такой закупки и подведения итогов такой закупки;</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20) критерии оценки заявок на участие в такой закупке;</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21) порядок оценки и сопоставления заявок на участие в такой закупке;</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22) размер обеспечения заявки на участие в закупке, порядок (включая способы обеспечения заявки) и срок его предоставления в случае установления требования обеспечения заявки на участие в закупке;</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23) размер обеспечения исполнения договора, порядок (включая способы обеспечения исполнения договора)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347CEB" w:rsidRDefault="00613633" w:rsidP="00613633">
      <w:pPr>
        <w:widowControl w:val="0"/>
        <w:spacing w:after="0" w:line="240" w:lineRule="auto"/>
        <w:ind w:firstLine="708"/>
        <w:jc w:val="both"/>
        <w:rPr>
          <w:rFonts w:ascii="Times New Roman" w:hAnsi="Times New Roman"/>
          <w:sz w:val="28"/>
        </w:rPr>
      </w:pPr>
      <w:proofErr w:type="gramStart"/>
      <w:r>
        <w:rPr>
          <w:rFonts w:ascii="Times New Roman" w:hAnsi="Times New Roman"/>
          <w:sz w:val="28"/>
        </w:rPr>
        <w:t xml:space="preserve">24) размер (в денежном выражении), порядок предоставления обеспечения </w:t>
      </w:r>
      <w:r>
        <w:rPr>
          <w:rFonts w:ascii="Times New Roman" w:hAnsi="Times New Roman"/>
          <w:spacing w:val="-4"/>
          <w:sz w:val="28"/>
        </w:rPr>
        <w:t xml:space="preserve">требований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также – </w:t>
      </w:r>
      <w:r>
        <w:rPr>
          <w:rFonts w:ascii="Times New Roman" w:hAnsi="Times New Roman"/>
          <w:sz w:val="28"/>
        </w:rPr>
        <w:t>гарантийные обязательства</w:t>
      </w:r>
      <w:r>
        <w:rPr>
          <w:rFonts w:ascii="Times New Roman" w:hAnsi="Times New Roman"/>
          <w:spacing w:val="-4"/>
          <w:sz w:val="28"/>
        </w:rPr>
        <w:t xml:space="preserve">), </w:t>
      </w:r>
      <w:r>
        <w:rPr>
          <w:rFonts w:ascii="Times New Roman" w:hAnsi="Times New Roman"/>
          <w:sz w:val="28"/>
        </w:rPr>
        <w:t xml:space="preserve">включая способы обеспечения исполнения гарантийных обязательств, в случае если заказчиком принято решение об установлении таких требований, или указание на то, что обеспечение гарантийных </w:t>
      </w:r>
      <w:r>
        <w:rPr>
          <w:rFonts w:ascii="Times New Roman" w:hAnsi="Times New Roman"/>
          <w:sz w:val="28"/>
        </w:rPr>
        <w:lastRenderedPageBreak/>
        <w:t>обязательств</w:t>
      </w:r>
      <w:proofErr w:type="gramEnd"/>
      <w:r>
        <w:rPr>
          <w:rFonts w:ascii="Times New Roman" w:hAnsi="Times New Roman"/>
          <w:sz w:val="28"/>
        </w:rPr>
        <w:t xml:space="preserve"> не требуется;</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25) указание на антидемпинговые меры и их описание согласно требованиям главы 23 настоящего Положения;</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26) указание на срок и порядок подписания договора, 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 </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27) возможность заказчика изменить условия договора в случаях, предусмотренных настоящим Положением;</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28) сведения, предусмотренные в пункте 13.2 настоящего Положения.</w:t>
      </w:r>
    </w:p>
    <w:p w:rsidR="00347CEB" w:rsidRDefault="00613633" w:rsidP="00613633">
      <w:pPr>
        <w:pStyle w:val="formattext1"/>
        <w:widowControl w:val="0"/>
        <w:spacing w:beforeAutospacing="0" w:after="0" w:afterAutospacing="0"/>
        <w:ind w:firstLine="708"/>
        <w:jc w:val="both"/>
        <w:rPr>
          <w:sz w:val="28"/>
        </w:rPr>
      </w:pPr>
      <w:r>
        <w:rPr>
          <w:sz w:val="28"/>
        </w:rPr>
        <w:t>8.5. Проект договора является неотъемлемой частью документации о закупке. В случае проведения конкурса по нескольким лотам проект договора формируется в отношении каждого лота, за исключением случаев, когда для всех лотов устанавливаются единые требования.</w:t>
      </w:r>
      <w:bookmarkStart w:id="19" w:name="P079A"/>
      <w:bookmarkEnd w:id="19"/>
    </w:p>
    <w:p w:rsidR="00347CEB" w:rsidRDefault="00613633" w:rsidP="00613633">
      <w:pPr>
        <w:pStyle w:val="formattext1"/>
        <w:widowControl w:val="0"/>
        <w:spacing w:beforeAutospacing="0" w:after="0" w:afterAutospacing="0"/>
        <w:ind w:firstLine="708"/>
        <w:jc w:val="both"/>
        <w:rPr>
          <w:sz w:val="28"/>
        </w:rPr>
      </w:pPr>
      <w:r>
        <w:rPr>
          <w:sz w:val="28"/>
        </w:rPr>
        <w:t>8.6. Документация о закупке может содержать требование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В случае осуществления закупки в соответствии с главами 14 и 17</w:t>
      </w:r>
      <w:r w:rsidR="00E13E35">
        <w:rPr>
          <w:sz w:val="28"/>
        </w:rPr>
        <w:t xml:space="preserve"> настоящего</w:t>
      </w:r>
      <w:r>
        <w:rPr>
          <w:sz w:val="28"/>
        </w:rPr>
        <w:t xml:space="preserve"> Положения указанное требование не устанавливается.</w:t>
      </w:r>
    </w:p>
    <w:p w:rsidR="00347CEB" w:rsidRDefault="00613633" w:rsidP="00613633">
      <w:pPr>
        <w:pStyle w:val="formattext1"/>
        <w:widowControl w:val="0"/>
        <w:spacing w:beforeAutospacing="0" w:after="0" w:afterAutospacing="0"/>
        <w:ind w:firstLine="708"/>
        <w:jc w:val="both"/>
        <w:rPr>
          <w:sz w:val="28"/>
        </w:rPr>
      </w:pPr>
      <w:r>
        <w:rPr>
          <w:sz w:val="28"/>
        </w:rPr>
        <w:t>8.7. В случае осуществления закупки в соответствии с главой 16 настоящего Положения документация о проведении такой закупки должна включать также порядок проведения переторжки.</w:t>
      </w:r>
    </w:p>
    <w:p w:rsidR="00347CEB" w:rsidRDefault="00613633" w:rsidP="00613633">
      <w:pPr>
        <w:pStyle w:val="formattext1"/>
        <w:widowControl w:val="0"/>
        <w:spacing w:beforeAutospacing="0" w:after="0" w:afterAutospacing="0"/>
        <w:ind w:firstLine="708"/>
        <w:jc w:val="both"/>
        <w:rPr>
          <w:sz w:val="28"/>
        </w:rPr>
      </w:pPr>
      <w:r>
        <w:rPr>
          <w:sz w:val="28"/>
        </w:rPr>
        <w:t xml:space="preserve">8.8. В случае осуществления закупки в соответствии с главой 17 настоящего Положения документация о проведении такой закупки должна включать также порядок определения победителя закупки с неопределенным объемом. </w:t>
      </w:r>
    </w:p>
    <w:p w:rsidR="00347CEB" w:rsidRDefault="00613633" w:rsidP="00613633">
      <w:pPr>
        <w:pStyle w:val="formattext1"/>
        <w:widowControl w:val="0"/>
        <w:spacing w:beforeAutospacing="0" w:after="0" w:afterAutospacing="0"/>
        <w:ind w:firstLine="708"/>
        <w:jc w:val="both"/>
        <w:rPr>
          <w:sz w:val="28"/>
        </w:rPr>
      </w:pPr>
      <w:r>
        <w:rPr>
          <w:sz w:val="28"/>
        </w:rPr>
        <w:t>8.9. В случае</w:t>
      </w:r>
      <w:r>
        <w:t xml:space="preserve"> </w:t>
      </w:r>
      <w:r>
        <w:rPr>
          <w:sz w:val="28"/>
        </w:rPr>
        <w:t>осуществления закупки в соответствии с главой 18 настоящего Положения в документации должны быть предусмотрены возможность заключения более одного договора по одному лоту с разными участниками, а также порядок определения объема поставки (выполнения работ, оказания услуг) такими участниками.</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8.10. Документация может содержать любые иные сведения по усмотрению заказчика, при условии, что размещение таких сведений не нарушает норм действующего законодательства и не противоречит настоящему Положению.</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8.11. Сведения, содержащиеся в извещении об осуществлении конкурентной закупки, запроса оферт в электронной форме, срочного ценового запроса в электронной форме должны соответствовать сведениям, содержащимся соответственно в документации о конкурентной закупке, запросе оферт в электронной форме, срочном ценовом запросе в электронной форме.</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8.12. </w:t>
      </w:r>
      <w:proofErr w:type="gramStart"/>
      <w:r>
        <w:rPr>
          <w:rFonts w:ascii="Times New Roman" w:hAnsi="Times New Roman"/>
          <w:sz w:val="28"/>
        </w:rPr>
        <w:t xml:space="preserve">При проведении конкурентной закупки с участием субъектов малого и среднего предпринимательства заказчик вправе установить в документации </w:t>
      </w:r>
      <w:r>
        <w:rPr>
          <w:rFonts w:ascii="Times New Roman" w:hAnsi="Times New Roman"/>
          <w:sz w:val="28"/>
        </w:rPr>
        <w:lastRenderedPageBreak/>
        <w:t>о проведении аукциона в электронной форме, запроса котировок в электронной форме обязанность представления информации и документов, указанных в части 19.1 статьи 3.4 Закона № 223-ФЗ, а в случае осуществления закупки путем конкурса в электронной форме, запроса предложений в электронной форме – информации и документов, указанных в</w:t>
      </w:r>
      <w:proofErr w:type="gramEnd"/>
      <w:r>
        <w:rPr>
          <w:rFonts w:ascii="Times New Roman" w:hAnsi="Times New Roman"/>
          <w:sz w:val="28"/>
        </w:rPr>
        <w:t xml:space="preserve"> </w:t>
      </w:r>
      <w:proofErr w:type="gramStart"/>
      <w:r>
        <w:rPr>
          <w:rFonts w:ascii="Times New Roman" w:hAnsi="Times New Roman"/>
          <w:sz w:val="28"/>
        </w:rPr>
        <w:t>частях</w:t>
      </w:r>
      <w:proofErr w:type="gramEnd"/>
      <w:r>
        <w:rPr>
          <w:rFonts w:ascii="Times New Roman" w:hAnsi="Times New Roman"/>
          <w:sz w:val="28"/>
        </w:rPr>
        <w:t xml:space="preserve"> 19.1, 19.2 статьи 3.4 Закона № 223</w:t>
      </w:r>
      <w:r w:rsidR="00644369">
        <w:rPr>
          <w:rFonts w:ascii="Times New Roman" w:hAnsi="Times New Roman"/>
          <w:sz w:val="28"/>
        </w:rPr>
        <w:t>-</w:t>
      </w:r>
      <w:r>
        <w:rPr>
          <w:rFonts w:ascii="Times New Roman" w:hAnsi="Times New Roman"/>
          <w:sz w:val="28"/>
        </w:rPr>
        <w:t xml:space="preserve">ФЗ. </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частями 19.1 и 19.2 статьи 3.4 Закона </w:t>
      </w:r>
      <w:r w:rsidR="00644369">
        <w:rPr>
          <w:rFonts w:ascii="Times New Roman" w:hAnsi="Times New Roman"/>
          <w:sz w:val="28"/>
        </w:rPr>
        <w:t xml:space="preserve">                 </w:t>
      </w:r>
      <w:r>
        <w:rPr>
          <w:rFonts w:ascii="Times New Roman" w:hAnsi="Times New Roman"/>
          <w:sz w:val="28"/>
        </w:rPr>
        <w:t>№ 223</w:t>
      </w:r>
      <w:r w:rsidR="00644369">
        <w:rPr>
          <w:rFonts w:ascii="Times New Roman" w:hAnsi="Times New Roman"/>
          <w:sz w:val="28"/>
        </w:rPr>
        <w:t>-</w:t>
      </w:r>
      <w:r>
        <w:rPr>
          <w:rFonts w:ascii="Times New Roman" w:hAnsi="Times New Roman"/>
          <w:sz w:val="28"/>
        </w:rPr>
        <w:t>ФЗ.</w:t>
      </w:r>
    </w:p>
    <w:p w:rsidR="00347CEB" w:rsidRDefault="00613633" w:rsidP="00613633">
      <w:pPr>
        <w:widowControl w:val="0"/>
        <w:spacing w:after="0" w:line="240" w:lineRule="auto"/>
        <w:ind w:firstLine="708"/>
        <w:jc w:val="both"/>
        <w:rPr>
          <w:rFonts w:ascii="Times New Roman" w:hAnsi="Times New Roman"/>
          <w:sz w:val="28"/>
        </w:rPr>
      </w:pPr>
      <w:r w:rsidRPr="00D1616E">
        <w:rPr>
          <w:rFonts w:ascii="Times New Roman" w:hAnsi="Times New Roman"/>
          <w:sz w:val="28"/>
        </w:rPr>
        <w:t>8.13. В случае</w:t>
      </w:r>
      <w:proofErr w:type="gramStart"/>
      <w:r w:rsidRPr="00D1616E">
        <w:rPr>
          <w:rFonts w:ascii="Times New Roman" w:hAnsi="Times New Roman"/>
          <w:sz w:val="28"/>
        </w:rPr>
        <w:t>,</w:t>
      </w:r>
      <w:proofErr w:type="gramEnd"/>
      <w:r w:rsidRPr="00D1616E">
        <w:rPr>
          <w:rFonts w:ascii="Times New Roman" w:hAnsi="Times New Roman"/>
          <w:sz w:val="28"/>
        </w:rPr>
        <w:t xml:space="preserve"> если документацией о конкурсе в электронной форме, запросе предложений в электронной форме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rsidR="00347CEB" w:rsidRDefault="00347CEB" w:rsidP="00613633">
      <w:pPr>
        <w:widowControl w:val="0"/>
        <w:spacing w:after="0" w:line="240" w:lineRule="auto"/>
        <w:ind w:firstLine="708"/>
        <w:jc w:val="both"/>
        <w:rPr>
          <w:rFonts w:ascii="Times New Roman" w:hAnsi="Times New Roman"/>
          <w:strike/>
          <w:sz w:val="28"/>
        </w:rPr>
      </w:pPr>
    </w:p>
    <w:p w:rsidR="00347CEB" w:rsidRDefault="00613633" w:rsidP="00613633">
      <w:pPr>
        <w:pStyle w:val="2"/>
        <w:widowControl w:val="0"/>
        <w:spacing w:before="0"/>
        <w:jc w:val="center"/>
        <w:rPr>
          <w:rFonts w:ascii="Times New Roman" w:hAnsi="Times New Roman"/>
          <w:color w:val="000000"/>
          <w:sz w:val="28"/>
        </w:rPr>
      </w:pPr>
      <w:bookmarkStart w:id="20" w:name="__RefHeading___10"/>
      <w:bookmarkStart w:id="21" w:name="_Toc135750727"/>
      <w:bookmarkEnd w:id="20"/>
      <w:r>
        <w:rPr>
          <w:rFonts w:ascii="Times New Roman" w:hAnsi="Times New Roman"/>
          <w:color w:val="000000"/>
          <w:sz w:val="28"/>
        </w:rPr>
        <w:t>9. Разъяснения положений извещения об осуществлении конкурентной закупки, запроса оферт в электронной форме и (или) документации о закупке и внесение в них изменений</w:t>
      </w:r>
      <w:bookmarkEnd w:id="21"/>
    </w:p>
    <w:p w:rsidR="00347CEB" w:rsidRDefault="00347CEB" w:rsidP="00613633">
      <w:pPr>
        <w:widowControl w:val="0"/>
        <w:spacing w:after="0" w:line="240" w:lineRule="auto"/>
        <w:ind w:firstLine="708"/>
        <w:jc w:val="both"/>
        <w:rPr>
          <w:rFonts w:ascii="Times New Roman" w:hAnsi="Times New Roman"/>
          <w:sz w:val="28"/>
        </w:rPr>
      </w:pP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9.1. Любой участник конкурентной закупки, запроса оферт в электронной форме вправе направить заказчику в порядке, предусмотренном Законом </w:t>
      </w:r>
      <w:r w:rsidR="00644369">
        <w:rPr>
          <w:rFonts w:ascii="Times New Roman" w:hAnsi="Times New Roman"/>
          <w:sz w:val="28"/>
        </w:rPr>
        <w:t xml:space="preserve">             </w:t>
      </w:r>
      <w:r>
        <w:rPr>
          <w:rFonts w:ascii="Times New Roman" w:hAnsi="Times New Roman"/>
          <w:sz w:val="28"/>
        </w:rPr>
        <w:t>№ 223</w:t>
      </w:r>
      <w:r w:rsidR="00644369">
        <w:rPr>
          <w:rFonts w:ascii="Times New Roman" w:hAnsi="Times New Roman"/>
          <w:sz w:val="28"/>
        </w:rPr>
        <w:t>-</w:t>
      </w:r>
      <w:r>
        <w:rPr>
          <w:rFonts w:ascii="Times New Roman" w:hAnsi="Times New Roman"/>
          <w:sz w:val="28"/>
        </w:rPr>
        <w:t>ФЗ и настоящим Положением, запрос о даче разъяснений положений извещения и (или) документации о закупке (далее также – запрос).</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9.2. В случае проведения открытого конкурса, открытого аукциона, запрос о даче разъяснений положений извещения и (или) документации о закупке подается в письменной форме на почтовый адрес, указанный в извещении, либо в форме электронного документа на адрес электронной почты, указанный в извещении. При осуществлении закупок в электронной форме запрос подается в форме электронного документа с использованием функционала электронной площадки.</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Запрос должен быть направлен в срок не </w:t>
      </w:r>
      <w:proofErr w:type="gramStart"/>
      <w:r>
        <w:rPr>
          <w:rFonts w:ascii="Times New Roman" w:hAnsi="Times New Roman"/>
          <w:sz w:val="28"/>
        </w:rPr>
        <w:t>позднее</w:t>
      </w:r>
      <w:proofErr w:type="gramEnd"/>
      <w:r>
        <w:rPr>
          <w:rFonts w:ascii="Times New Roman" w:hAnsi="Times New Roman"/>
          <w:sz w:val="28"/>
        </w:rPr>
        <w:t xml:space="preserve"> чем за три рабочих дня до даты окончания срока подачи заявок на участие в проведении процедуры закупки. В случае если запрос был направлен в нарушение указанного срока, заказчик имеет право не давать разъяснения по такому запросу.</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9.3. В случае получения запроса в письменной форме или в форме электронного документа по электронной почте уполномоченное лицо заказчика регистрирует поступивший запрос. В случае необходимости лицу, подавшему запрос в письменной форме, проставляется отметка о его получении </w:t>
      </w:r>
      <w:r>
        <w:rPr>
          <w:rFonts w:ascii="Times New Roman" w:hAnsi="Times New Roman"/>
          <w:sz w:val="28"/>
        </w:rPr>
        <w:lastRenderedPageBreak/>
        <w:t>с указанием даты и времени его получения.</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9.4. В течение трех рабочих дней </w:t>
      </w:r>
      <w:proofErr w:type="gramStart"/>
      <w:r>
        <w:rPr>
          <w:rFonts w:ascii="Times New Roman" w:hAnsi="Times New Roman"/>
          <w:sz w:val="28"/>
        </w:rPr>
        <w:t>с даты поступления</w:t>
      </w:r>
      <w:proofErr w:type="gramEnd"/>
      <w:r>
        <w:rPr>
          <w:rFonts w:ascii="Times New Roman" w:hAnsi="Times New Roman"/>
          <w:sz w:val="28"/>
        </w:rPr>
        <w:t xml:space="preserve"> запроса, указанного в </w:t>
      </w:r>
      <w:hyperlink r:id="rId11" w:history="1">
        <w:r>
          <w:rPr>
            <w:rFonts w:ascii="Times New Roman" w:hAnsi="Times New Roman"/>
            <w:sz w:val="28"/>
          </w:rPr>
          <w:t>пункте 9.1 настояще</w:t>
        </w:r>
        <w:r w:rsidR="00E13E35">
          <w:rPr>
            <w:rFonts w:ascii="Times New Roman" w:hAnsi="Times New Roman"/>
            <w:sz w:val="28"/>
          </w:rPr>
          <w:t>й</w:t>
        </w:r>
        <w:r>
          <w:rPr>
            <w:rFonts w:ascii="Times New Roman" w:hAnsi="Times New Roman"/>
            <w:sz w:val="28"/>
          </w:rPr>
          <w:t xml:space="preserve"> </w:t>
        </w:r>
      </w:hyperlink>
      <w:r w:rsidR="00E13E35">
        <w:rPr>
          <w:rFonts w:ascii="Times New Roman" w:hAnsi="Times New Roman"/>
          <w:sz w:val="28"/>
        </w:rPr>
        <w:t>главы</w:t>
      </w:r>
      <w:r>
        <w:rPr>
          <w:rFonts w:ascii="Times New Roman" w:hAnsi="Times New Roman"/>
          <w:sz w:val="28"/>
        </w:rPr>
        <w:t>, заказчик осуществляет разъяснение положений документации и извещения о закупке и размещает его в ЕИС с указанием предмета запроса, но без указания участника такой закупки, от которого поступил указанный запрос. Разъяснения положений документации и извещения о закупке не должны изменять предмет такой закупки и существенные условия проекта договора.</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9.5. Заказчик по собственной инициативе или в соответствии с поступившим запросом до даты окончания подачи заявок вправе принять решение о внесении изменений в извещение о закупке, документацию о закупке. Изменение предмета закупки, увеличение размера обеспечения заявок на участие в закупке не допускаются.</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9.6. Изменения, вносимые в извещение, документацию о закупке, размещаются заказчиком в ЕИС не позднее чем в течение трех дней со дня принятия решения о внесении указанных изменений. </w:t>
      </w:r>
    </w:p>
    <w:p w:rsidR="00347CEB" w:rsidRDefault="00613633" w:rsidP="00613633">
      <w:pPr>
        <w:widowControl w:val="0"/>
        <w:spacing w:after="0" w:line="240" w:lineRule="auto"/>
        <w:ind w:firstLine="708"/>
        <w:jc w:val="both"/>
        <w:rPr>
          <w:rFonts w:ascii="Times New Roman" w:hAnsi="Times New Roman"/>
          <w:sz w:val="28"/>
        </w:rPr>
      </w:pPr>
      <w:proofErr w:type="gramStart"/>
      <w:r>
        <w:rPr>
          <w:rFonts w:ascii="Times New Roman" w:hAnsi="Times New Roman"/>
          <w:sz w:val="28"/>
        </w:rPr>
        <w:t>В случае внесения изменений в извещение, документацию о закупке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настоящим Положением для данного способа закупки</w:t>
      </w:r>
      <w:proofErr w:type="gramEnd"/>
      <w:r>
        <w:rPr>
          <w:rFonts w:ascii="Times New Roman" w:hAnsi="Times New Roman"/>
          <w:sz w:val="28"/>
        </w:rPr>
        <w:t>.</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9.7. Рекомендуемая форма запроса на предоставление разъяснений положений извещения, положений документации о закупке может быть установлена заказчиком в документации о закупке.</w:t>
      </w:r>
    </w:p>
    <w:p w:rsidR="00347CEB" w:rsidRDefault="00347CEB" w:rsidP="00613633">
      <w:pPr>
        <w:widowControl w:val="0"/>
        <w:spacing w:after="0" w:line="240" w:lineRule="auto"/>
        <w:ind w:firstLine="708"/>
        <w:jc w:val="both"/>
        <w:rPr>
          <w:rFonts w:ascii="Times New Roman" w:hAnsi="Times New Roman"/>
          <w:sz w:val="28"/>
        </w:rPr>
      </w:pPr>
    </w:p>
    <w:p w:rsidR="00347CEB" w:rsidRDefault="00347CEB" w:rsidP="00613633">
      <w:pPr>
        <w:widowControl w:val="0"/>
        <w:spacing w:after="0" w:line="240" w:lineRule="auto"/>
        <w:jc w:val="both"/>
        <w:rPr>
          <w:rFonts w:ascii="Times New Roman" w:hAnsi="Times New Roman"/>
          <w:sz w:val="28"/>
        </w:rPr>
      </w:pPr>
    </w:p>
    <w:p w:rsidR="00347CEB" w:rsidRDefault="00613633" w:rsidP="00613633">
      <w:pPr>
        <w:pStyle w:val="2"/>
        <w:widowControl w:val="0"/>
        <w:spacing w:before="0"/>
        <w:jc w:val="center"/>
        <w:rPr>
          <w:rFonts w:ascii="Times New Roman" w:hAnsi="Times New Roman"/>
          <w:color w:val="000000"/>
          <w:sz w:val="28"/>
        </w:rPr>
      </w:pPr>
      <w:bookmarkStart w:id="22" w:name="__RefHeading___11"/>
      <w:bookmarkStart w:id="23" w:name="_Toc135750728"/>
      <w:bookmarkEnd w:id="22"/>
      <w:r>
        <w:rPr>
          <w:rFonts w:ascii="Times New Roman" w:hAnsi="Times New Roman"/>
          <w:color w:val="000000"/>
          <w:sz w:val="28"/>
        </w:rPr>
        <w:t>10. </w:t>
      </w:r>
      <w:proofErr w:type="gramStart"/>
      <w:r>
        <w:rPr>
          <w:rFonts w:ascii="Times New Roman" w:hAnsi="Times New Roman"/>
          <w:color w:val="000000"/>
          <w:sz w:val="28"/>
        </w:rPr>
        <w:t>Начальная (максимальная) цена договора, цена договора, заключаемого с единственным поставщиком (подрядчиком, исполнителем), начальная цена единицы (сумма цен единиц) товара, работы, услуги</w:t>
      </w:r>
      <w:bookmarkEnd w:id="23"/>
      <w:proofErr w:type="gramEnd"/>
    </w:p>
    <w:p w:rsidR="00347CEB" w:rsidRDefault="00347CEB" w:rsidP="00613633">
      <w:pPr>
        <w:widowControl w:val="0"/>
        <w:spacing w:after="0" w:line="240" w:lineRule="auto"/>
        <w:jc w:val="both"/>
        <w:rPr>
          <w:rFonts w:ascii="Times New Roman" w:hAnsi="Times New Roman"/>
          <w:sz w:val="28"/>
        </w:rPr>
      </w:pP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10.1. Начальная (максимальная) цена договора, цена договора, заключаемого с единственным поставщиком (подрядчик</w:t>
      </w:r>
      <w:r w:rsidR="00644369">
        <w:rPr>
          <w:rFonts w:ascii="Times New Roman" w:hAnsi="Times New Roman"/>
          <w:sz w:val="28"/>
        </w:rPr>
        <w:t xml:space="preserve">ом, исполнителем), определяются </w:t>
      </w:r>
      <w:r>
        <w:rPr>
          <w:rFonts w:ascii="Times New Roman" w:hAnsi="Times New Roman"/>
          <w:sz w:val="28"/>
        </w:rPr>
        <w:t xml:space="preserve">и обосновываются заказчиком посредством применения следующего метода или нескольких следующих методов, с учетом особенностей, предусмотренных </w:t>
      </w:r>
      <w:r w:rsidR="00492FF8" w:rsidRPr="00492FF8">
        <w:rPr>
          <w:rFonts w:ascii="Times New Roman" w:hAnsi="Times New Roman"/>
          <w:sz w:val="28"/>
        </w:rPr>
        <w:t xml:space="preserve">пунктом 63.3 </w:t>
      </w:r>
      <w:r>
        <w:rPr>
          <w:rFonts w:ascii="Times New Roman" w:hAnsi="Times New Roman"/>
          <w:sz w:val="28"/>
        </w:rPr>
        <w:t xml:space="preserve">настоящего Положения: </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метод сопоставимых рыночных цен (анализа рынка),</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нормативный метод,</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тарифный метод,</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проектно-сметный метод,</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затратный метод,</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иной метод в соответ</w:t>
      </w:r>
      <w:r w:rsidR="00E13E35">
        <w:rPr>
          <w:rFonts w:ascii="Times New Roman" w:hAnsi="Times New Roman"/>
          <w:sz w:val="28"/>
        </w:rPr>
        <w:t>ствии с пунктом 10.12 настоящей</w:t>
      </w:r>
      <w:r>
        <w:rPr>
          <w:rFonts w:ascii="Times New Roman" w:hAnsi="Times New Roman"/>
          <w:sz w:val="28"/>
        </w:rPr>
        <w:t xml:space="preserve"> </w:t>
      </w:r>
      <w:r w:rsidR="00E13E35">
        <w:rPr>
          <w:rFonts w:ascii="Times New Roman" w:hAnsi="Times New Roman"/>
          <w:sz w:val="28"/>
        </w:rPr>
        <w:t>главы</w:t>
      </w:r>
      <w:r>
        <w:rPr>
          <w:rFonts w:ascii="Times New Roman" w:hAnsi="Times New Roman"/>
          <w:sz w:val="28"/>
        </w:rPr>
        <w:t>.</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В случае</w:t>
      </w:r>
      <w:proofErr w:type="gramStart"/>
      <w:r>
        <w:rPr>
          <w:rFonts w:ascii="Times New Roman" w:hAnsi="Times New Roman"/>
          <w:sz w:val="28"/>
        </w:rPr>
        <w:t>,</w:t>
      </w:r>
      <w:proofErr w:type="gramEnd"/>
      <w:r>
        <w:rPr>
          <w:rFonts w:ascii="Times New Roman" w:hAnsi="Times New Roman"/>
          <w:sz w:val="28"/>
        </w:rPr>
        <w:t xml:space="preserve"> если количество поставляемых товаров, объем подлежащих </w:t>
      </w:r>
      <w:r>
        <w:rPr>
          <w:rFonts w:ascii="Times New Roman" w:hAnsi="Times New Roman"/>
          <w:sz w:val="28"/>
        </w:rPr>
        <w:lastRenderedPageBreak/>
        <w:t>выполнению работ, оказанию услуг невозможно определить, заказчик осуществляет закупку с учетом особенностей, предусмотренных главой 17 настоящего Положения, и определяет начальную цену единицы (сумму цен единиц) товара, работы, услуги, максимальное значение цены договора, а также обосновывает в соответствии с настоящей главой цену единицы товара, работы, услуги. При этом положения, касающиеся применения начальной (максимальной) цены договора, в том числе для расчета размера обеспечения заявки или обеспечения исполнения договора, обеспечения гарантийных обязатель</w:t>
      </w:r>
      <w:proofErr w:type="gramStart"/>
      <w:r>
        <w:rPr>
          <w:rFonts w:ascii="Times New Roman" w:hAnsi="Times New Roman"/>
          <w:sz w:val="28"/>
        </w:rPr>
        <w:t>ств пр</w:t>
      </w:r>
      <w:proofErr w:type="gramEnd"/>
      <w:r>
        <w:rPr>
          <w:rFonts w:ascii="Times New Roman" w:hAnsi="Times New Roman"/>
          <w:sz w:val="28"/>
        </w:rPr>
        <w:t>именяются к максимальному значению цены договора.</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10.2. </w:t>
      </w:r>
      <w:proofErr w:type="gramStart"/>
      <w:r>
        <w:rPr>
          <w:rFonts w:ascii="Times New Roman" w:hAnsi="Times New Roman"/>
          <w:sz w:val="28"/>
        </w:rPr>
        <w:t>Метод сопоставимых рыночных цен (анализа рынка) заключается в установлении начальной (максимальной) цены договора, цены договора, заключаемого с единственным поставщиком (подрядчиком, исполнителем), на основании информации о рыночных ценах идентичных</w:t>
      </w:r>
      <w:r>
        <w:rPr>
          <w:rStyle w:val="a8"/>
          <w:rFonts w:ascii="Times New Roman" w:hAnsi="Times New Roman"/>
          <w:sz w:val="28"/>
        </w:rPr>
        <w:footnoteReference w:id="3"/>
      </w:r>
      <w:r>
        <w:rPr>
          <w:rFonts w:ascii="Times New Roman" w:hAnsi="Times New Roman"/>
          <w:sz w:val="28"/>
        </w:rPr>
        <w:t xml:space="preserve"> товаров, работ, услуг, планируемых к закупкам, или при их отсутствии однородных товаров</w:t>
      </w:r>
      <w:r>
        <w:rPr>
          <w:rStyle w:val="a8"/>
          <w:rFonts w:ascii="Times New Roman" w:hAnsi="Times New Roman"/>
          <w:sz w:val="28"/>
        </w:rPr>
        <w:footnoteReference w:id="4"/>
      </w:r>
      <w:r>
        <w:rPr>
          <w:rFonts w:ascii="Times New Roman" w:hAnsi="Times New Roman"/>
          <w:sz w:val="28"/>
        </w:rPr>
        <w:t>, работ, услуг</w:t>
      </w:r>
      <w:r>
        <w:rPr>
          <w:rStyle w:val="a8"/>
          <w:rFonts w:ascii="Times New Roman" w:hAnsi="Times New Roman"/>
          <w:sz w:val="28"/>
        </w:rPr>
        <w:footnoteReference w:id="5"/>
      </w:r>
      <w:r>
        <w:rPr>
          <w:rFonts w:ascii="Times New Roman" w:hAnsi="Times New Roman"/>
          <w:sz w:val="28"/>
        </w:rPr>
        <w:t>.</w:t>
      </w:r>
      <w:proofErr w:type="gramEnd"/>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10.3.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10.4.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10.5. В целях применения метода сопоставимых рыночных цен (анализа рынка) могут использоваться следующие источники ценовой информации:</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 1) общедоступная информация о рыночных ценах товаров, работ, услуг, к </w:t>
      </w:r>
      <w:proofErr w:type="gramStart"/>
      <w:r>
        <w:rPr>
          <w:rFonts w:ascii="Times New Roman" w:hAnsi="Times New Roman"/>
          <w:sz w:val="28"/>
        </w:rPr>
        <w:t>которой</w:t>
      </w:r>
      <w:proofErr w:type="gramEnd"/>
      <w:r>
        <w:rPr>
          <w:rFonts w:ascii="Times New Roman" w:hAnsi="Times New Roman"/>
          <w:sz w:val="28"/>
        </w:rPr>
        <w:t xml:space="preserve"> в том числе относятся:</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информация o </w:t>
      </w:r>
      <w:proofErr w:type="gramStart"/>
      <w:r>
        <w:rPr>
          <w:rFonts w:ascii="Times New Roman" w:hAnsi="Times New Roman"/>
          <w:sz w:val="28"/>
        </w:rPr>
        <w:t>ценах</w:t>
      </w:r>
      <w:proofErr w:type="gramEnd"/>
      <w:r>
        <w:rPr>
          <w:rFonts w:ascii="Times New Roman" w:hAnsi="Times New Roman"/>
          <w:sz w:val="28"/>
        </w:rPr>
        <w:t xml:space="preserve">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информация o </w:t>
      </w:r>
      <w:proofErr w:type="gramStart"/>
      <w:r>
        <w:rPr>
          <w:rFonts w:ascii="Times New Roman" w:hAnsi="Times New Roman"/>
          <w:sz w:val="28"/>
        </w:rPr>
        <w:t>котировках</w:t>
      </w:r>
      <w:proofErr w:type="gramEnd"/>
      <w:r>
        <w:rPr>
          <w:rFonts w:ascii="Times New Roman" w:hAnsi="Times New Roman"/>
          <w:sz w:val="28"/>
        </w:rPr>
        <w:t xml:space="preserve"> на российских биржах и иностранных биржах; информация o котировках на электронных площадках;</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lastRenderedPageBreak/>
        <w:t>данные государственной статистической отчетности о ценах товаров (работ, услуг);</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информация о ценах товаров (работ, услуг), содержащаяся в официальных источниках информации уполномоченных государственных органах и муниципальных органов в соответствии c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информация o рыночной стоимости объектов оценки, определенная в соответствии c законодательством, регулирующим оценочную деятельность в Российской Федерации;</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информация информационно-ценовых агентств;</w:t>
      </w:r>
    </w:p>
    <w:p w:rsidR="00347CEB" w:rsidRDefault="00613633" w:rsidP="00613633">
      <w:pPr>
        <w:widowControl w:val="0"/>
        <w:tabs>
          <w:tab w:val="left" w:pos="1701"/>
        </w:tabs>
        <w:spacing w:after="0" w:line="240" w:lineRule="auto"/>
        <w:ind w:firstLine="708"/>
        <w:jc w:val="both"/>
        <w:rPr>
          <w:rFonts w:ascii="Times New Roman" w:hAnsi="Times New Roman"/>
          <w:sz w:val="28"/>
        </w:rPr>
      </w:pPr>
      <w:r>
        <w:rPr>
          <w:rFonts w:ascii="Times New Roman" w:hAnsi="Times New Roman"/>
          <w:sz w:val="28"/>
        </w:rPr>
        <w:t xml:space="preserve">2) ценовая информация в реестре контрактов, предусмотренном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Закон № 44-ФЗ), и реестре договоров, предусмотренном Законом № 223-ФЗ. </w:t>
      </w:r>
      <w:proofErr w:type="gramStart"/>
      <w:r>
        <w:rPr>
          <w:rFonts w:ascii="Times New Roman" w:hAnsi="Times New Roman"/>
          <w:sz w:val="28"/>
        </w:rPr>
        <w:t>При этом из реестра контрактов, предусмотренного Законом № 44-ФЗ, в расчет принимается информация o ценах товаров (работ, услуг), содержащаяся в контрактах, которые исполнены и по которым не взыскивались неустойки (штрафы, пени) в связи c неисполнением или ненадлежащим исполнением обязательств, предусмотренных этими контрактами;</w:t>
      </w:r>
      <w:proofErr w:type="gramEnd"/>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3) цены на идентичные (однородные) товары (работы, услуги) по ранее заключенным заказчиком договорам;</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4) запросы заказчика поставщикам (подрядчикам, исполнителям) на предоставление ценовой информации;</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5) иные источники информации.</w:t>
      </w:r>
    </w:p>
    <w:p w:rsidR="00347CEB" w:rsidRDefault="00613633" w:rsidP="005B3D9C">
      <w:pPr>
        <w:widowControl w:val="0"/>
        <w:spacing w:after="0" w:line="240" w:lineRule="auto"/>
        <w:ind w:firstLine="708"/>
        <w:jc w:val="both"/>
        <w:rPr>
          <w:rFonts w:ascii="Times New Roman" w:hAnsi="Times New Roman"/>
          <w:sz w:val="28"/>
        </w:rPr>
      </w:pPr>
      <w:r>
        <w:rPr>
          <w:rFonts w:ascii="Times New Roman" w:hAnsi="Times New Roman"/>
          <w:sz w:val="28"/>
        </w:rPr>
        <w:t>10.6. Начальн</w:t>
      </w:r>
      <w:r w:rsidR="00AC00B4">
        <w:rPr>
          <w:rFonts w:ascii="Times New Roman" w:hAnsi="Times New Roman"/>
          <w:sz w:val="28"/>
        </w:rPr>
        <w:t>ая (максимальная) цена договора</w:t>
      </w:r>
      <w:r>
        <w:rPr>
          <w:rFonts w:ascii="Times New Roman" w:hAnsi="Times New Roman"/>
          <w:sz w:val="28"/>
        </w:rPr>
        <w:t xml:space="preserve"> методом сопоставимых рыночных цен (анализа рынка) определяется по формуле:</w:t>
      </w:r>
    </w:p>
    <w:p w:rsidR="005B3D9C" w:rsidRDefault="005B3D9C" w:rsidP="005B3D9C">
      <w:pPr>
        <w:widowControl w:val="0"/>
        <w:spacing w:after="0" w:line="240" w:lineRule="auto"/>
        <w:ind w:firstLine="708"/>
        <w:jc w:val="both"/>
        <w:rPr>
          <w:rFonts w:ascii="Times New Roman" w:hAnsi="Times New Roman"/>
          <w:sz w:val="28"/>
        </w:rPr>
      </w:pPr>
    </w:p>
    <w:p w:rsidR="00347CEB" w:rsidRDefault="00613633" w:rsidP="005B3D9C">
      <w:pPr>
        <w:widowControl w:val="0"/>
        <w:tabs>
          <w:tab w:val="center" w:pos="5173"/>
        </w:tabs>
        <w:spacing w:after="0" w:line="240" w:lineRule="auto"/>
        <w:ind w:firstLine="708"/>
        <w:jc w:val="center"/>
        <w:rPr>
          <w:rFonts w:ascii="Times New Roman" w:hAnsi="Times New Roman"/>
          <w:sz w:val="28"/>
        </w:rPr>
      </w:pPr>
      <m:oMath>
        <m:r>
          <m:rPr>
            <m:sty m:val="p"/>
          </m:rPr>
          <w:rPr>
            <w:rFonts w:ascii="Cambria Math" w:hAnsi="Cambria Math"/>
            <w:sz w:val="28"/>
          </w:rPr>
          <m:t>НМЦД</m:t>
        </m:r>
        <m:d>
          <m:dPr>
            <m:ctrlPr>
              <w:rPr>
                <w:rFonts w:ascii="Cambria Math" w:hAnsi="Cambria Math"/>
              </w:rPr>
            </m:ctrlPr>
          </m:dPr>
          <m:e>
            <m:r>
              <m:rPr>
                <m:sty m:val="p"/>
              </m:rPr>
              <w:rPr>
                <w:rFonts w:ascii="Cambria Math" w:hAnsi="Cambria Math"/>
                <w:sz w:val="28"/>
              </w:rPr>
              <m:t>НСЦЕ</m:t>
            </m:r>
          </m:e>
        </m:d>
        <m:r>
          <w:rPr>
            <w:rFonts w:ascii="Cambria Math" w:hAnsi="Cambria Math"/>
            <w:sz w:val="28"/>
          </w:rPr>
          <m:t>=</m:t>
        </m:r>
        <m:f>
          <m:fPr>
            <m:ctrlPr>
              <w:rPr>
                <w:rFonts w:ascii="Cambria Math" w:hAnsi="Cambria Math"/>
              </w:rPr>
            </m:ctrlPr>
          </m:fPr>
          <m:num>
            <m:r>
              <w:rPr>
                <w:rFonts w:ascii="Cambria Math" w:hAnsi="Cambria Math"/>
                <w:sz w:val="28"/>
              </w:rPr>
              <m:t>v</m:t>
            </m:r>
          </m:num>
          <m:den>
            <m:r>
              <w:rPr>
                <w:rFonts w:ascii="Cambria Math" w:hAnsi="Cambria Math"/>
                <w:sz w:val="28"/>
              </w:rPr>
              <m:t>n</m:t>
            </m:r>
          </m:den>
        </m:f>
        <m:r>
          <w:rPr>
            <w:rFonts w:ascii="Cambria Math" w:hAnsi="Cambria Math"/>
            <w:sz w:val="28"/>
          </w:rPr>
          <m:t>*</m:t>
        </m:r>
        <m:sSub>
          <m:sSubPr>
            <m:ctrlPr>
              <w:rPr>
                <w:rFonts w:ascii="Cambria Math" w:hAnsi="Cambria Math"/>
              </w:rPr>
            </m:ctrlPr>
          </m:sSubPr>
          <m:e>
            <m:nary>
              <m:naryPr>
                <m:chr m:val="∑"/>
                <m:limLoc m:val="undOvr"/>
                <m:grow m:val="1"/>
                <m:ctrlPr>
                  <w:rPr>
                    <w:rFonts w:ascii="Cambria Math" w:hAnsi="Cambria Math"/>
                  </w:rPr>
                </m:ctrlPr>
              </m:naryPr>
              <m:sub>
                <m:r>
                  <w:rPr>
                    <w:rFonts w:ascii="Cambria Math" w:hAnsi="Cambria Math"/>
                    <w:sz w:val="28"/>
                  </w:rPr>
                  <m:t>i=1</m:t>
                </m:r>
              </m:sub>
              <m:sup>
                <m:r>
                  <w:rPr>
                    <w:rFonts w:ascii="Cambria Math" w:hAnsi="Cambria Math"/>
                    <w:sz w:val="28"/>
                  </w:rPr>
                  <m:t>n</m:t>
                </m:r>
              </m:sup>
              <m:e>
                <m:r>
                  <w:rPr>
                    <w:rFonts w:ascii="Cambria Math" w:hAnsi="Cambria Math"/>
                    <w:sz w:val="28"/>
                  </w:rPr>
                  <m:t>Ц</m:t>
                </m:r>
              </m:e>
            </m:nary>
          </m:e>
          <m:sub>
            <m:r>
              <w:rPr>
                <w:rFonts w:ascii="Cambria Math" w:hAnsi="Cambria Math"/>
                <w:sz w:val="28"/>
              </w:rPr>
              <m:t>i</m:t>
            </m:r>
          </m:sub>
        </m:sSub>
        <m:r>
          <w:rPr>
            <w:rFonts w:ascii="Cambria Math" w:hAnsi="Cambria Math"/>
            <w:sz w:val="28"/>
          </w:rPr>
          <m:t xml:space="preserve">,  </m:t>
        </m:r>
      </m:oMath>
      <w:r>
        <w:rPr>
          <w:rFonts w:ascii="Times New Roman" w:hAnsi="Times New Roman"/>
          <w:sz w:val="28"/>
        </w:rPr>
        <w:t>где</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v – количество (объем) закупаемого товара (работы, услуги), в случае расчета НСЦЕ v = 1;</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n – количество источников ценовой информации, используемых в расчете;</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i – номер источника ценовой информации;</w:t>
      </w:r>
    </w:p>
    <w:p w:rsidR="00347CEB" w:rsidRDefault="00613633" w:rsidP="00613633">
      <w:pPr>
        <w:widowControl w:val="0"/>
        <w:spacing w:after="0" w:line="240" w:lineRule="auto"/>
        <w:ind w:firstLine="708"/>
        <w:jc w:val="both"/>
        <w:rPr>
          <w:rFonts w:ascii="Times New Roman" w:hAnsi="Times New Roman"/>
          <w:sz w:val="28"/>
        </w:rPr>
      </w:pPr>
      <w:proofErr w:type="spellStart"/>
      <w:r>
        <w:rPr>
          <w:rFonts w:ascii="Times New Roman" w:hAnsi="Times New Roman"/>
          <w:sz w:val="28"/>
        </w:rPr>
        <w:t>Ц</w:t>
      </w:r>
      <w:proofErr w:type="gramStart"/>
      <w:r>
        <w:rPr>
          <w:rFonts w:ascii="Times New Roman" w:hAnsi="Times New Roman"/>
          <w:sz w:val="28"/>
          <w:vertAlign w:val="subscript"/>
        </w:rPr>
        <w:t>i</w:t>
      </w:r>
      <w:proofErr w:type="spellEnd"/>
      <w:proofErr w:type="gramEnd"/>
      <w:r>
        <w:rPr>
          <w:rFonts w:ascii="Times New Roman" w:hAnsi="Times New Roman"/>
          <w:sz w:val="28"/>
        </w:rPr>
        <w:t xml:space="preserve">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При расчете начальной (максимальной) цены договора, цены договора, заключаемого с единственным поставщиком (подрядчиком, исполнителем), </w:t>
      </w:r>
      <w:r>
        <w:rPr>
          <w:rFonts w:ascii="Times New Roman" w:hAnsi="Times New Roman"/>
          <w:sz w:val="28"/>
        </w:rPr>
        <w:lastRenderedPageBreak/>
        <w:t>должно быть использовано не менее трех источников ценовой информации. В случае невозможности получения ценовой информации не менее чем из трех источников, заказчик вправе произвести расчет с использованием меньшего количества источников с обоснованием отсутствия такой возможности.</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Начальная (максимальная) цена договора, указываемая заказчиком в извещении об осуществлении закупки, документации о закупке, не должна превышать начальную (максимальную) цену договора, рассчитанную по указанной в настоящем пункте формуле.</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Цена договора, заключаемого с единственным поставщиком (подрядчиком, исполнителем), за исключением случаев заключения договоров в соответствии с подпунктами 2, 3 пункта 63.1 </w:t>
      </w:r>
      <w:r w:rsidR="00D51C27">
        <w:rPr>
          <w:rFonts w:ascii="Times New Roman" w:hAnsi="Times New Roman"/>
          <w:sz w:val="28"/>
        </w:rPr>
        <w:t xml:space="preserve">настоящего </w:t>
      </w:r>
      <w:r>
        <w:rPr>
          <w:rFonts w:ascii="Times New Roman" w:hAnsi="Times New Roman"/>
          <w:sz w:val="28"/>
        </w:rPr>
        <w:t xml:space="preserve">Положения, должна соответствовать наименьшему ценовому предложению с учетом положений абзаца </w:t>
      </w:r>
      <w:r w:rsidR="00245E8A">
        <w:rPr>
          <w:rFonts w:ascii="Times New Roman" w:hAnsi="Times New Roman"/>
          <w:sz w:val="28"/>
        </w:rPr>
        <w:t>седьмого</w:t>
      </w:r>
      <w:r>
        <w:rPr>
          <w:rFonts w:ascii="Times New Roman" w:hAnsi="Times New Roman"/>
          <w:sz w:val="28"/>
        </w:rPr>
        <w:t xml:space="preserve"> настоящего пункта</w:t>
      </w:r>
      <w:r w:rsidR="00BC3A44" w:rsidRPr="00BC3A44">
        <w:t xml:space="preserve"> </w:t>
      </w:r>
      <w:r w:rsidR="00BC3A44" w:rsidRPr="00BC3A44">
        <w:rPr>
          <w:rFonts w:ascii="Times New Roman" w:hAnsi="Times New Roman"/>
          <w:sz w:val="28"/>
        </w:rPr>
        <w:t xml:space="preserve">и пункта 63.3 </w:t>
      </w:r>
      <w:r w:rsidR="00894214">
        <w:rPr>
          <w:rFonts w:ascii="Times New Roman" w:hAnsi="Times New Roman"/>
          <w:sz w:val="28"/>
        </w:rPr>
        <w:t xml:space="preserve">настоящего </w:t>
      </w:r>
      <w:r w:rsidR="00BC3A44" w:rsidRPr="00BC3A44">
        <w:rPr>
          <w:rFonts w:ascii="Times New Roman" w:hAnsi="Times New Roman"/>
          <w:sz w:val="28"/>
        </w:rPr>
        <w:t>Положения</w:t>
      </w:r>
      <w:r>
        <w:rPr>
          <w:rFonts w:ascii="Times New Roman" w:hAnsi="Times New Roman"/>
          <w:sz w:val="28"/>
        </w:rPr>
        <w:t>.</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10.7. Нормативный метод заключается в расчете начальной (максимальной) цены договора, цены договора,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 законодательством Российской Федерации, если такие требования предусматривают установление предельных цен товаров, работ, услуг.</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10.8. Тарифный метод применяется заказчиком,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w:t>
      </w:r>
      <w:proofErr w:type="gramStart"/>
      <w:r>
        <w:rPr>
          <w:rFonts w:ascii="Times New Roman" w:hAnsi="Times New Roman"/>
          <w:sz w:val="28"/>
        </w:rPr>
        <w:t>В этом случае начальная (максимальная) цена договора, цена договора, заключаемого с единственным поставщиком (подрядчиком, исполнителем), определяются по регулируемым ценам (тарифам) на товары, работы, услуги.</w:t>
      </w:r>
      <w:proofErr w:type="gramEnd"/>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10.9. </w:t>
      </w:r>
      <w:proofErr w:type="gramStart"/>
      <w:r>
        <w:rPr>
          <w:rFonts w:ascii="Times New Roman" w:hAnsi="Times New Roman"/>
          <w:sz w:val="28"/>
        </w:rPr>
        <w:t>Проектно-сметный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w:t>
      </w:r>
      <w:proofErr w:type="gramEnd"/>
      <w:r>
        <w:rPr>
          <w:rFonts w:ascii="Times New Roman" w:hAnsi="Times New Roman"/>
          <w:sz w:val="28"/>
        </w:rPr>
        <w:t xml:space="preserve"> и нормативно-правовому регулированию в сфере строительства, или органом исполнительной власти субъекта Российской Федерации.</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10.10. Затратный метод применяется в случае невозможности применения иных методов, предусмотренных пунктами</w:t>
      </w:r>
      <w:r w:rsidR="00E13E35">
        <w:rPr>
          <w:rFonts w:ascii="Times New Roman" w:hAnsi="Times New Roman"/>
          <w:sz w:val="28"/>
        </w:rPr>
        <w:t xml:space="preserve"> 10.2, 10.7 – 10.9 настоящей</w:t>
      </w:r>
      <w:r>
        <w:rPr>
          <w:rFonts w:ascii="Times New Roman" w:hAnsi="Times New Roman"/>
          <w:sz w:val="28"/>
        </w:rPr>
        <w:t xml:space="preserve"> </w:t>
      </w:r>
      <w:r w:rsidR="00E13E35">
        <w:rPr>
          <w:rFonts w:ascii="Times New Roman" w:hAnsi="Times New Roman"/>
          <w:sz w:val="28"/>
        </w:rPr>
        <w:t>главы</w:t>
      </w:r>
      <w:r>
        <w:rPr>
          <w:rFonts w:ascii="Times New Roman" w:hAnsi="Times New Roman"/>
          <w:sz w:val="28"/>
        </w:rPr>
        <w:t xml:space="preserve">, или в дополнение к иным методам. Данный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w:t>
      </w:r>
      <w:r>
        <w:rPr>
          <w:rFonts w:ascii="Times New Roman" w:hAnsi="Times New Roman"/>
          <w:sz w:val="28"/>
        </w:rPr>
        <w:lastRenderedPageBreak/>
        <w:t>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10.11. Информация об обычной прибыли для определенной сферы деятельности может быть получена заказчиком исходя из анализа договоров, размещенных в ЕИС, других общедоступных источниках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10.12. В случае невозможности применения для определения начальной (максимальной) цены договора, цены договора, заключаемого с единственным поставщиком (подрядчиком, исполнителем), указанных методов заказчик вправе применить иные методы. В этом случае в обоснование такой цены заказчик обязан включить обоснование невозможности применения указанных методов.</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10.13. Обоснование начальной (максимальной) цены договора, цены договора, заключаемого с единственным поставщиком (подрядчиком, исполнителем), оформляется заказчиком в свободной форме или в соответствии с формой, установленной локальным актом заказчика.</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10.14. Материалы обоснования начальной (максимальной) цены договора, цены договора, заключаемого с единственным поставщиком (подрядчиком, исполнителем), хранятся вместе с документами о закупке.</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10.15. Формула цены устанавливается заказчиком в документации о закупке (извещении о проведении запроса котировок в электронной форме).</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10.16. Максимальное значение цены договора определяется заказчиком расчетным путем, исходя из выделенных объемов финансирования на соответствующий предмет закупки, ориентировочного количества необходимого товара (планового объема работ, услуг) либо установленных локальным актом заказчика предельных цен.</w:t>
      </w:r>
    </w:p>
    <w:p w:rsidR="00347CEB" w:rsidRDefault="00613633" w:rsidP="00613633">
      <w:pPr>
        <w:pStyle w:val="2"/>
        <w:widowControl w:val="0"/>
        <w:spacing w:before="0"/>
        <w:jc w:val="center"/>
        <w:rPr>
          <w:rFonts w:ascii="Times New Roman" w:hAnsi="Times New Roman"/>
          <w:color w:val="000000"/>
          <w:sz w:val="28"/>
        </w:rPr>
      </w:pPr>
      <w:bookmarkStart w:id="24" w:name="__RefHeading___12"/>
      <w:bookmarkStart w:id="25" w:name="_Toc135750729"/>
      <w:bookmarkEnd w:id="24"/>
      <w:r>
        <w:rPr>
          <w:rFonts w:ascii="Times New Roman" w:hAnsi="Times New Roman"/>
          <w:color w:val="000000"/>
          <w:sz w:val="28"/>
        </w:rPr>
        <w:t>11. Правила описания предмета конкурентной закупки</w:t>
      </w:r>
      <w:bookmarkEnd w:id="25"/>
    </w:p>
    <w:p w:rsidR="00347CEB" w:rsidRDefault="00347CEB" w:rsidP="00613633">
      <w:pPr>
        <w:widowControl w:val="0"/>
        <w:spacing w:after="0" w:line="240" w:lineRule="auto"/>
        <w:ind w:firstLine="708"/>
        <w:jc w:val="both"/>
        <w:rPr>
          <w:rFonts w:ascii="Times New Roman" w:hAnsi="Times New Roman"/>
          <w:sz w:val="28"/>
        </w:rPr>
      </w:pP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11.1. Описание предмета конкурентной закупки осуществляется с соблюдением требований, предусмотренных частью 6.1 статьи 3 Закона </w:t>
      </w:r>
      <w:r w:rsidR="00BB2236">
        <w:rPr>
          <w:rFonts w:ascii="Times New Roman" w:hAnsi="Times New Roman"/>
          <w:sz w:val="28"/>
        </w:rPr>
        <w:br/>
      </w:r>
      <w:r>
        <w:rPr>
          <w:rFonts w:ascii="Times New Roman" w:hAnsi="Times New Roman"/>
          <w:sz w:val="28"/>
        </w:rPr>
        <w:t>№ 223</w:t>
      </w:r>
      <w:r w:rsidR="00BB2236">
        <w:rPr>
          <w:rFonts w:ascii="Times New Roman" w:hAnsi="Times New Roman"/>
          <w:sz w:val="28"/>
        </w:rPr>
        <w:t>-</w:t>
      </w:r>
      <w:r>
        <w:rPr>
          <w:rFonts w:ascii="Times New Roman" w:hAnsi="Times New Roman"/>
          <w:sz w:val="28"/>
        </w:rPr>
        <w:t>ФЗ.</w:t>
      </w:r>
    </w:p>
    <w:p w:rsidR="00347CEB" w:rsidRDefault="00613633" w:rsidP="00613633">
      <w:pPr>
        <w:widowControl w:val="0"/>
        <w:spacing w:after="0" w:line="240" w:lineRule="auto"/>
        <w:ind w:firstLine="708"/>
        <w:jc w:val="both"/>
        <w:rPr>
          <w:rFonts w:ascii="Times New Roman" w:hAnsi="Times New Roman"/>
          <w:spacing w:val="-4"/>
          <w:sz w:val="28"/>
        </w:rPr>
      </w:pPr>
      <w:r>
        <w:rPr>
          <w:rFonts w:ascii="Times New Roman" w:hAnsi="Times New Roman"/>
          <w:spacing w:val="-4"/>
          <w:sz w:val="28"/>
        </w:rPr>
        <w:t xml:space="preserve">11.2. </w:t>
      </w:r>
      <w:proofErr w:type="gramStart"/>
      <w:r>
        <w:rPr>
          <w:rFonts w:ascii="Times New Roman" w:hAnsi="Times New Roman"/>
          <w:spacing w:val="-4"/>
          <w:sz w:val="28"/>
        </w:rPr>
        <w:t>Заказчик вправе установить иные требования, связанные с определением соответствия поставляемого товара, выполняемой работы, оказываемой услуги потребностям заказчика, в том числе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w:t>
      </w:r>
      <w:proofErr w:type="gramEnd"/>
      <w:r>
        <w:rPr>
          <w:rFonts w:ascii="Times New Roman" w:hAnsi="Times New Roman"/>
          <w:spacing w:val="-4"/>
          <w:sz w:val="28"/>
        </w:rPr>
        <w:t xml:space="preserve"> использование и обслуживание товара, устанавливаются заказчиком при необходимости,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w:t>
      </w:r>
      <w:r>
        <w:rPr>
          <w:rFonts w:ascii="Times New Roman" w:hAnsi="Times New Roman"/>
          <w:spacing w:val="-4"/>
          <w:sz w:val="28"/>
        </w:rPr>
        <w:lastRenderedPageBreak/>
        <w:t xml:space="preserve">вместе с товаром). </w:t>
      </w:r>
    </w:p>
    <w:p w:rsidR="00347CEB" w:rsidRDefault="00613633" w:rsidP="00613633">
      <w:pPr>
        <w:widowControl w:val="0"/>
        <w:spacing w:after="0" w:line="240" w:lineRule="auto"/>
        <w:ind w:firstLine="708"/>
        <w:jc w:val="both"/>
        <w:rPr>
          <w:rFonts w:ascii="Times New Roman" w:hAnsi="Times New Roman"/>
          <w:spacing w:val="-4"/>
          <w:sz w:val="28"/>
        </w:rPr>
      </w:pPr>
      <w:r>
        <w:rPr>
          <w:rFonts w:ascii="Times New Roman" w:hAnsi="Times New Roman"/>
          <w:spacing w:val="-4"/>
          <w:sz w:val="28"/>
        </w:rPr>
        <w:t xml:space="preserve">11.3. </w:t>
      </w:r>
      <w:proofErr w:type="gramStart"/>
      <w:r>
        <w:rPr>
          <w:rFonts w:ascii="Times New Roman" w:hAnsi="Times New Roman"/>
          <w:spacing w:val="-4"/>
          <w:sz w:val="28"/>
        </w:rPr>
        <w:t xml:space="preserve">Описание предмета конкурентной закупки может содержать изображение поставляемого товара, позволяющее его идентифицировать,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w:t>
      </w:r>
      <w:hyperlink r:id="rId12" w:history="1">
        <w:r>
          <w:rPr>
            <w:rFonts w:ascii="Times New Roman" w:hAnsi="Times New Roman"/>
            <w:spacing w:val="-4"/>
            <w:sz w:val="28"/>
          </w:rPr>
          <w:t>Гражданского кодекса</w:t>
        </w:r>
      </w:hyperlink>
      <w:r>
        <w:rPr>
          <w:rFonts w:ascii="Times New Roman" w:hAnsi="Times New Roman"/>
          <w:spacing w:val="-4"/>
          <w:sz w:val="28"/>
        </w:rPr>
        <w:t xml:space="preserve">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w:t>
      </w:r>
      <w:proofErr w:type="gramEnd"/>
      <w:r>
        <w:rPr>
          <w:rFonts w:ascii="Times New Roman" w:hAnsi="Times New Roman"/>
          <w:spacing w:val="-4"/>
          <w:sz w:val="28"/>
        </w:rPr>
        <w:t xml:space="preserve"> применяемых в национальной системе стандартизации, технических условий,               а также в отношении условных обозначений и терминологии.</w:t>
      </w:r>
    </w:p>
    <w:p w:rsidR="00347CEB" w:rsidRDefault="00613633" w:rsidP="00613633">
      <w:pPr>
        <w:widowControl w:val="0"/>
        <w:spacing w:after="0" w:line="240" w:lineRule="auto"/>
        <w:ind w:firstLine="708"/>
        <w:jc w:val="both"/>
        <w:rPr>
          <w:rFonts w:ascii="Times New Roman" w:hAnsi="Times New Roman"/>
          <w:spacing w:val="-4"/>
          <w:sz w:val="28"/>
        </w:rPr>
      </w:pPr>
      <w:r>
        <w:rPr>
          <w:rFonts w:ascii="Times New Roman" w:hAnsi="Times New Roman"/>
          <w:spacing w:val="-4"/>
          <w:sz w:val="28"/>
        </w:rPr>
        <w:t>11.4. Товары, приобретаемые заказчиком, должны быть новыми, не бывшими в употреблении, если документацией о закупке не предусмотрено иное.</w:t>
      </w:r>
    </w:p>
    <w:p w:rsidR="00347CEB" w:rsidRDefault="00347CEB" w:rsidP="00613633">
      <w:pPr>
        <w:widowControl w:val="0"/>
        <w:spacing w:after="0" w:line="240" w:lineRule="auto"/>
        <w:ind w:firstLine="708"/>
        <w:jc w:val="both"/>
        <w:rPr>
          <w:rFonts w:ascii="Times New Roman" w:hAnsi="Times New Roman"/>
          <w:spacing w:val="-4"/>
          <w:sz w:val="28"/>
        </w:rPr>
      </w:pPr>
    </w:p>
    <w:p w:rsidR="00347CEB" w:rsidRDefault="00613633" w:rsidP="00613633">
      <w:pPr>
        <w:pStyle w:val="2"/>
        <w:widowControl w:val="0"/>
        <w:spacing w:before="0" w:line="240" w:lineRule="auto"/>
        <w:jc w:val="center"/>
        <w:rPr>
          <w:rFonts w:ascii="Times New Roman" w:hAnsi="Times New Roman"/>
          <w:color w:val="000000"/>
          <w:spacing w:val="-4"/>
          <w:sz w:val="28"/>
        </w:rPr>
      </w:pPr>
      <w:bookmarkStart w:id="26" w:name="__RefHeading___13"/>
      <w:bookmarkStart w:id="27" w:name="_Toc135750730"/>
      <w:bookmarkEnd w:id="26"/>
      <w:r>
        <w:rPr>
          <w:rFonts w:ascii="Times New Roman" w:hAnsi="Times New Roman"/>
          <w:color w:val="000000"/>
          <w:spacing w:val="-4"/>
          <w:sz w:val="28"/>
        </w:rPr>
        <w:t>12. Требования к участникам закупки</w:t>
      </w:r>
      <w:bookmarkEnd w:id="27"/>
    </w:p>
    <w:p w:rsidR="00347CEB" w:rsidRDefault="00347CEB" w:rsidP="00613633">
      <w:pPr>
        <w:widowControl w:val="0"/>
        <w:spacing w:after="0" w:line="240" w:lineRule="auto"/>
        <w:ind w:firstLine="708"/>
        <w:jc w:val="both"/>
        <w:rPr>
          <w:rFonts w:ascii="Times New Roman" w:hAnsi="Times New Roman"/>
          <w:b/>
          <w:spacing w:val="-4"/>
          <w:sz w:val="28"/>
        </w:rPr>
      </w:pPr>
    </w:p>
    <w:p w:rsidR="00347CEB" w:rsidRDefault="00613633" w:rsidP="00613633">
      <w:pPr>
        <w:widowControl w:val="0"/>
        <w:spacing w:after="0" w:line="240" w:lineRule="auto"/>
        <w:ind w:firstLine="708"/>
        <w:jc w:val="both"/>
        <w:rPr>
          <w:rFonts w:ascii="Times New Roman" w:hAnsi="Times New Roman"/>
          <w:spacing w:val="-4"/>
          <w:sz w:val="28"/>
        </w:rPr>
      </w:pPr>
      <w:r>
        <w:rPr>
          <w:rFonts w:ascii="Times New Roman" w:hAnsi="Times New Roman"/>
          <w:spacing w:val="-4"/>
          <w:sz w:val="28"/>
        </w:rPr>
        <w:t xml:space="preserve">12.1. При проведении конкурентных закупок, запроса оферт в электронной форме, </w:t>
      </w:r>
      <w:r>
        <w:rPr>
          <w:rFonts w:ascii="Times New Roman" w:hAnsi="Times New Roman"/>
          <w:sz w:val="28"/>
        </w:rPr>
        <w:t xml:space="preserve">срочного ценового запроса в электронной форме </w:t>
      </w:r>
      <w:r>
        <w:rPr>
          <w:rFonts w:ascii="Times New Roman" w:hAnsi="Times New Roman"/>
          <w:spacing w:val="-4"/>
          <w:sz w:val="28"/>
        </w:rPr>
        <w:t xml:space="preserve">заказчик устанавливает следующие единые обязательные требования к участникам закупки: </w:t>
      </w:r>
    </w:p>
    <w:p w:rsidR="00347CEB" w:rsidRDefault="00613633" w:rsidP="00613633">
      <w:pPr>
        <w:widowControl w:val="0"/>
        <w:spacing w:after="0" w:line="240" w:lineRule="auto"/>
        <w:ind w:firstLine="708"/>
        <w:jc w:val="both"/>
        <w:rPr>
          <w:rFonts w:ascii="Times New Roman" w:hAnsi="Times New Roman"/>
          <w:sz w:val="28"/>
        </w:rPr>
      </w:pPr>
      <w:proofErr w:type="gramStart"/>
      <w:r>
        <w:rPr>
          <w:rFonts w:ascii="Times New Roman" w:hAnsi="Times New Roman"/>
          <w:spacing w:val="-4"/>
          <w:sz w:val="28"/>
        </w:rPr>
        <w:t>1) соответствие требованиям, установленным в соответствии с законодательством Российской Федерации к лицам, осуществляющим</w:t>
      </w:r>
      <w:r>
        <w:rPr>
          <w:rFonts w:ascii="Times New Roman" w:hAnsi="Times New Roman"/>
          <w:sz w:val="28"/>
        </w:rPr>
        <w:t xml:space="preserve"> </w:t>
      </w:r>
      <w:r>
        <w:rPr>
          <w:rFonts w:ascii="Times New Roman" w:hAnsi="Times New Roman"/>
          <w:spacing w:val="-4"/>
          <w:sz w:val="28"/>
        </w:rPr>
        <w:t>поставку</w:t>
      </w:r>
      <w:r>
        <w:rPr>
          <w:rFonts w:ascii="Times New Roman" w:hAnsi="Times New Roman"/>
          <w:sz w:val="28"/>
        </w:rPr>
        <w:t xml:space="preserve"> товара, выполнение работы, оказание услуги, являющихся предметом конкурентной закупки, запроса оферт в электронной форме, срочного ценового запроса в электронной форме;</w:t>
      </w:r>
      <w:proofErr w:type="gramEnd"/>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2) </w:t>
      </w:r>
      <w:proofErr w:type="spellStart"/>
      <w:r>
        <w:rPr>
          <w:rFonts w:ascii="Times New Roman" w:hAnsi="Times New Roman"/>
          <w:sz w:val="28"/>
        </w:rPr>
        <w:t>непроведение</w:t>
      </w:r>
      <w:proofErr w:type="spellEnd"/>
      <w:r>
        <w:rPr>
          <w:rFonts w:ascii="Times New Roman" w:hAnsi="Times New Roman"/>
          <w:sz w:val="28"/>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3) </w:t>
      </w:r>
      <w:proofErr w:type="spellStart"/>
      <w:r>
        <w:rPr>
          <w:rFonts w:ascii="Times New Roman" w:hAnsi="Times New Roman"/>
          <w:sz w:val="28"/>
        </w:rPr>
        <w:t>неприостановление</w:t>
      </w:r>
      <w:proofErr w:type="spellEnd"/>
      <w:r>
        <w:rPr>
          <w:rFonts w:ascii="Times New Roman" w:hAnsi="Times New Roman"/>
          <w:sz w:val="28"/>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347CEB" w:rsidRDefault="00613633" w:rsidP="00613633">
      <w:pPr>
        <w:widowControl w:val="0"/>
        <w:spacing w:after="0" w:line="240" w:lineRule="auto"/>
        <w:ind w:firstLine="708"/>
        <w:jc w:val="both"/>
        <w:rPr>
          <w:rFonts w:ascii="Times New Roman" w:hAnsi="Times New Roman"/>
          <w:sz w:val="28"/>
        </w:rPr>
      </w:pPr>
      <w:proofErr w:type="gramStart"/>
      <w:r>
        <w:rPr>
          <w:rFonts w:ascii="Times New Roman" w:hAnsi="Times New Roman"/>
          <w:sz w:val="28"/>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sz w:val="28"/>
        </w:rPr>
        <w:t xml:space="preserve"> обязанности </w:t>
      </w:r>
      <w:proofErr w:type="gramStart"/>
      <w:r>
        <w:rPr>
          <w:rFonts w:ascii="Times New Roman" w:hAnsi="Times New Roman"/>
          <w:sz w:val="28"/>
        </w:rPr>
        <w:t>заявителя</w:t>
      </w:r>
      <w:proofErr w:type="gramEnd"/>
      <w:r>
        <w:rPr>
          <w:rFonts w:ascii="Times New Roman" w:hAnsi="Times New Roman"/>
          <w:sz w:val="28"/>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w:t>
      </w:r>
      <w:r>
        <w:rPr>
          <w:rFonts w:ascii="Times New Roman" w:hAnsi="Times New Roman"/>
          <w:sz w:val="28"/>
        </w:rPr>
        <w:lastRenderedPageBreak/>
        <w:t xml:space="preserve">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sz w:val="28"/>
        </w:rPr>
        <w:t>указанных</w:t>
      </w:r>
      <w:proofErr w:type="gramEnd"/>
      <w:r>
        <w:rPr>
          <w:rFonts w:ascii="Times New Roman" w:hAnsi="Times New Roman"/>
          <w:sz w:val="28"/>
        </w:rPr>
        <w:t xml:space="preserve"> недоимки, задолженности и решение по такому заявлению на дату рассмотрения заявки на участие в закупке не принято;</w:t>
      </w:r>
    </w:p>
    <w:p w:rsidR="00347CEB" w:rsidRDefault="00613633" w:rsidP="00613633">
      <w:pPr>
        <w:widowControl w:val="0"/>
        <w:spacing w:after="0" w:line="240" w:lineRule="auto"/>
        <w:ind w:firstLine="708"/>
        <w:jc w:val="both"/>
        <w:rPr>
          <w:rFonts w:ascii="Times New Roman" w:hAnsi="Times New Roman"/>
          <w:sz w:val="28"/>
        </w:rPr>
      </w:pPr>
      <w:proofErr w:type="gramStart"/>
      <w:r>
        <w:rPr>
          <w:rFonts w:ascii="Times New Roman" w:hAnsi="Times New Roman"/>
          <w:sz w:val="28"/>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w:t>
      </w:r>
      <w:proofErr w:type="gramEnd"/>
      <w:r>
        <w:rPr>
          <w:rFonts w:ascii="Times New Roman" w:hAnsi="Times New Roman"/>
          <w:sz w:val="28"/>
        </w:rPr>
        <w:t xml:space="preserve"> </w:t>
      </w:r>
      <w:proofErr w:type="gramStart"/>
      <w:r>
        <w:rPr>
          <w:rFonts w:ascii="Times New Roman" w:hAnsi="Times New Roman"/>
          <w:sz w:val="28"/>
        </w:rPr>
        <w:t>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конкурентной закупки, запроса оферт в электронной форме, срочного ценового запроса в электронной форме, и административного наказания в виде дисквалификации;</w:t>
      </w:r>
      <w:proofErr w:type="gramEnd"/>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FD73EF" w:rsidRPr="00FD73EF" w:rsidRDefault="00FD73EF" w:rsidP="00FD73EF">
      <w:pPr>
        <w:widowControl w:val="0"/>
        <w:spacing w:after="0" w:line="240" w:lineRule="auto"/>
        <w:ind w:firstLine="708"/>
        <w:jc w:val="both"/>
        <w:rPr>
          <w:rFonts w:ascii="Times New Roman" w:hAnsi="Times New Roman"/>
          <w:sz w:val="28"/>
        </w:rPr>
      </w:pPr>
      <w:proofErr w:type="gramStart"/>
      <w:r w:rsidRPr="00FD73EF">
        <w:rPr>
          <w:rFonts w:ascii="Times New Roman" w:hAnsi="Times New Roman"/>
          <w:sz w:val="28"/>
        </w:rPr>
        <w:t xml:space="preserve">8) отсутствие обстоятельств, при которых должностное лицо заказчика (руководитель заказчика, член комиссии по осуществлению закупок, уполномоченное на осуществление закупок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FD73EF">
        <w:rPr>
          <w:rFonts w:ascii="Times New Roman" w:hAnsi="Times New Roman"/>
          <w:sz w:val="28"/>
        </w:rPr>
        <w:t>неполнородный</w:t>
      </w:r>
      <w:proofErr w:type="spellEnd"/>
      <w:r w:rsidRPr="00FD73EF">
        <w:rPr>
          <w:rFonts w:ascii="Times New Roman" w:hAnsi="Times New Roman"/>
          <w:sz w:val="28"/>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Pr="00FD73EF">
        <w:rPr>
          <w:rFonts w:ascii="Times New Roman" w:hAnsi="Times New Roman"/>
          <w:sz w:val="28"/>
        </w:rPr>
        <w:t xml:space="preserve"> усыновитель этого должностного лица заказчика является:</w:t>
      </w:r>
    </w:p>
    <w:p w:rsidR="00FD73EF" w:rsidRPr="00FD73EF" w:rsidRDefault="00FD73EF" w:rsidP="00FD73EF">
      <w:pPr>
        <w:widowControl w:val="0"/>
        <w:spacing w:after="0" w:line="240" w:lineRule="auto"/>
        <w:ind w:firstLine="708"/>
        <w:jc w:val="both"/>
        <w:rPr>
          <w:rFonts w:ascii="Times New Roman" w:hAnsi="Times New Roman"/>
          <w:sz w:val="28"/>
        </w:rPr>
      </w:pPr>
      <w:r w:rsidRPr="00FD73EF">
        <w:rPr>
          <w:rFonts w:ascii="Times New Roman" w:hAnsi="Times New Roman"/>
          <w:sz w:val="28"/>
        </w:rPr>
        <w:t>а) физическим лицом (в том числе зарегистрированным в качестве индивидуального предпринимателя), являющимся участником закупки;</w:t>
      </w:r>
    </w:p>
    <w:p w:rsidR="00FD73EF" w:rsidRPr="00FD73EF" w:rsidRDefault="00FD73EF" w:rsidP="00FD73EF">
      <w:pPr>
        <w:widowControl w:val="0"/>
        <w:spacing w:after="0" w:line="240" w:lineRule="auto"/>
        <w:ind w:firstLine="708"/>
        <w:jc w:val="both"/>
        <w:rPr>
          <w:rFonts w:ascii="Times New Roman" w:hAnsi="Times New Roman"/>
          <w:sz w:val="28"/>
        </w:rPr>
      </w:pPr>
      <w:r w:rsidRPr="00FD73EF">
        <w:rPr>
          <w:rFonts w:ascii="Times New Roman" w:hAnsi="Times New Roman"/>
          <w:sz w:val="28"/>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FD73EF" w:rsidRPr="00FD73EF" w:rsidRDefault="00FD73EF" w:rsidP="00FD73EF">
      <w:pPr>
        <w:widowControl w:val="0"/>
        <w:spacing w:after="0" w:line="240" w:lineRule="auto"/>
        <w:ind w:firstLine="708"/>
        <w:jc w:val="both"/>
        <w:rPr>
          <w:rFonts w:ascii="Times New Roman" w:hAnsi="Times New Roman"/>
          <w:sz w:val="28"/>
        </w:rPr>
      </w:pPr>
      <w:r w:rsidRPr="00FD73EF">
        <w:rPr>
          <w:rFonts w:ascii="Times New Roman" w:hAnsi="Times New Roman"/>
          <w:sz w:val="28"/>
        </w:rPr>
        <w:t xml:space="preserve">в) единоличным исполнительным органом, членом коллегиального исполнительного органа, членом коллегиального органа управления, </w:t>
      </w:r>
      <w:r w:rsidRPr="00FD73EF">
        <w:rPr>
          <w:rFonts w:ascii="Times New Roman" w:hAnsi="Times New Roman"/>
          <w:sz w:val="28"/>
        </w:rPr>
        <w:lastRenderedPageBreak/>
        <w:t>выгодоприобретателем корпоративного юридического лица, являющегося участником закупки. </w:t>
      </w:r>
      <w:proofErr w:type="gramStart"/>
      <w:r w:rsidRPr="00FD73EF">
        <w:rPr>
          <w:rFonts w:ascii="Times New Roman" w:hAnsi="Times New Roman"/>
          <w:sz w:val="28"/>
        </w:rPr>
        <w:t>Выгодоприобретателем для целей настоящего подпункта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9) наличие у членов объединений, являющихся коллективными участниками закупочных процедур, соглашения между собой (или иного документа), соответствующего нормам Гражданского кодекса РФ, в котором определены права и обязанности сторон и установлено лицо, уполномоченное представлять интересы коллективных участников закупочных процедур (лидер коллективного участника);</w:t>
      </w:r>
    </w:p>
    <w:p w:rsidR="00347CEB" w:rsidRDefault="00613633" w:rsidP="00613633">
      <w:pPr>
        <w:widowControl w:val="0"/>
        <w:spacing w:after="0" w:line="240" w:lineRule="auto"/>
        <w:ind w:firstLine="708"/>
        <w:jc w:val="both"/>
        <w:rPr>
          <w:rFonts w:ascii="Times New Roman" w:hAnsi="Times New Roman"/>
          <w:sz w:val="28"/>
        </w:rPr>
      </w:pPr>
      <w:proofErr w:type="gramStart"/>
      <w:r>
        <w:rPr>
          <w:rFonts w:ascii="Times New Roman" w:hAnsi="Times New Roman"/>
          <w:sz w:val="28"/>
        </w:rPr>
        <w:t>10) участник закупки не является лицом, указанным в перечне юридических лиц, в отношении которых применяются специальные экономические меры, утвержденном постановлением Правительства РФ от 11 мая 2022 г. «О мерах по реализации Указа Президента Российской Федерации от 3 мая 2022 г. № 252» № 851, а также не является организацией, находящейся под контролем лиц, обозначенных в перечне;</w:t>
      </w:r>
      <w:proofErr w:type="gramEnd"/>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11) участник закупки не является иностранным агентом в соответствии с Федеральным законом от 14.07.2022 № 255-ФЗ «О </w:t>
      </w:r>
      <w:proofErr w:type="gramStart"/>
      <w:r>
        <w:rPr>
          <w:rFonts w:ascii="Times New Roman" w:hAnsi="Times New Roman"/>
          <w:sz w:val="28"/>
        </w:rPr>
        <w:t>контроле за</w:t>
      </w:r>
      <w:proofErr w:type="gramEnd"/>
      <w:r>
        <w:rPr>
          <w:rFonts w:ascii="Times New Roman" w:hAnsi="Times New Roman"/>
          <w:sz w:val="28"/>
        </w:rPr>
        <w:t xml:space="preserve"> деятельностью лиц, находящихся под иностранным влиянием».</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12.2. При закупке заказчик вправе установить требование об отсутствии сведений об участниках закупки в реестре недобросовестных поставщиков (подрядчиков, исполнителей), предусмотренном статьей 5 Закона № 223-ФЗ, и (или) в реестре недобросовестных поставщиков (подрядчиков, исполнителей), предусмотренном Законом № 44-ФЗ.</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12.3. Обязательные требования указываются в документации о закупке и распространяются в равной мере на всех участников закупки. Несоответствие участника закупки установленным обязательным требованиям является основанием для отказа в допуске к участию в закупке.</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12.4. Запрещается установление к участникам закупки </w:t>
      </w:r>
      <w:proofErr w:type="spellStart"/>
      <w:r>
        <w:rPr>
          <w:rFonts w:ascii="Times New Roman" w:hAnsi="Times New Roman"/>
          <w:sz w:val="28"/>
        </w:rPr>
        <w:t>неизмеряемых</w:t>
      </w:r>
      <w:proofErr w:type="spellEnd"/>
      <w:r>
        <w:rPr>
          <w:rFonts w:ascii="Times New Roman" w:hAnsi="Times New Roman"/>
          <w:sz w:val="28"/>
        </w:rPr>
        <w:t xml:space="preserve"> требований, а также иных требований, не предусмотренных настоящим Положением.</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12.5. Перечень документов, подтверждающих соответствие участника требованиям документации о закупке, а также требования к их оформлению определяются настоящим Положением и документацией о закупке.</w:t>
      </w:r>
    </w:p>
    <w:p w:rsidR="00E823D2" w:rsidRPr="00D1616E" w:rsidRDefault="00E823D2" w:rsidP="00613633">
      <w:pPr>
        <w:widowControl w:val="0"/>
        <w:spacing w:after="0" w:line="240" w:lineRule="auto"/>
        <w:ind w:firstLine="708"/>
        <w:jc w:val="both"/>
        <w:rPr>
          <w:rFonts w:ascii="Times New Roman" w:hAnsi="Times New Roman"/>
          <w:spacing w:val="-4"/>
          <w:sz w:val="28"/>
        </w:rPr>
      </w:pPr>
      <w:r w:rsidRPr="00D1616E">
        <w:rPr>
          <w:rFonts w:ascii="Times New Roman" w:hAnsi="Times New Roman"/>
          <w:sz w:val="28"/>
        </w:rPr>
        <w:t xml:space="preserve">12.6. </w:t>
      </w:r>
      <w:r w:rsidRPr="00D1616E">
        <w:rPr>
          <w:rFonts w:ascii="Times New Roman" w:hAnsi="Times New Roman"/>
          <w:spacing w:val="-4"/>
          <w:sz w:val="28"/>
        </w:rPr>
        <w:t>В целях выявления участника закупки, способного своевременно и </w:t>
      </w:r>
      <w:r w:rsidR="00312ACD" w:rsidRPr="00D1616E">
        <w:rPr>
          <w:rFonts w:ascii="Times New Roman" w:hAnsi="Times New Roman"/>
          <w:spacing w:val="-4"/>
          <w:sz w:val="28"/>
        </w:rPr>
        <w:t>в полном объеме</w:t>
      </w:r>
      <w:r w:rsidRPr="00D1616E">
        <w:rPr>
          <w:rFonts w:ascii="Times New Roman" w:hAnsi="Times New Roman"/>
          <w:spacing w:val="-4"/>
          <w:sz w:val="28"/>
        </w:rPr>
        <w:t xml:space="preserve"> удовлетворить потребности заказчика в товарах, работах, услугах с необходимыми показателями цены, качества и надежности, при </w:t>
      </w:r>
      <w:r w:rsidR="002A6204" w:rsidRPr="00D1616E">
        <w:rPr>
          <w:rFonts w:ascii="Times New Roman" w:hAnsi="Times New Roman"/>
          <w:spacing w:val="-4"/>
          <w:sz w:val="28"/>
        </w:rPr>
        <w:t>осуществлении</w:t>
      </w:r>
      <w:r w:rsidRPr="00D1616E">
        <w:rPr>
          <w:rFonts w:ascii="Times New Roman" w:hAnsi="Times New Roman"/>
          <w:spacing w:val="-4"/>
          <w:sz w:val="28"/>
        </w:rPr>
        <w:t xml:space="preserve"> закупки</w:t>
      </w:r>
      <w:r w:rsidRPr="00D1616E">
        <w:rPr>
          <w:rFonts w:ascii="Times New Roman" w:hAnsi="Times New Roman"/>
          <w:sz w:val="28"/>
        </w:rPr>
        <w:t xml:space="preserve"> </w:t>
      </w:r>
      <w:r w:rsidRPr="00D1616E">
        <w:rPr>
          <w:rFonts w:ascii="Times New Roman" w:hAnsi="Times New Roman"/>
          <w:spacing w:val="-4"/>
          <w:sz w:val="28"/>
        </w:rPr>
        <w:t>заказчик вправе установить в извещении о проведении такой закупки и (или) документации о закупке следующие дополнительные требования к участникам закупки:</w:t>
      </w:r>
    </w:p>
    <w:p w:rsidR="00347CEB" w:rsidRPr="00D1616E" w:rsidRDefault="00E823D2" w:rsidP="00613633">
      <w:pPr>
        <w:widowControl w:val="0"/>
        <w:spacing w:after="0" w:line="240" w:lineRule="auto"/>
        <w:ind w:firstLine="708"/>
        <w:jc w:val="both"/>
        <w:rPr>
          <w:rFonts w:ascii="Times New Roman" w:hAnsi="Times New Roman"/>
          <w:sz w:val="28"/>
        </w:rPr>
      </w:pPr>
      <w:r w:rsidRPr="00D1616E">
        <w:rPr>
          <w:rFonts w:ascii="Times New Roman" w:hAnsi="Times New Roman"/>
          <w:sz w:val="28"/>
        </w:rPr>
        <w:lastRenderedPageBreak/>
        <w:t>1) отсутствие в течени</w:t>
      </w:r>
      <w:proofErr w:type="gramStart"/>
      <w:r w:rsidRPr="00D1616E">
        <w:rPr>
          <w:rFonts w:ascii="Times New Roman" w:hAnsi="Times New Roman"/>
          <w:sz w:val="28"/>
        </w:rPr>
        <w:t>и</w:t>
      </w:r>
      <w:proofErr w:type="gramEnd"/>
      <w:r w:rsidRPr="00D1616E">
        <w:rPr>
          <w:rFonts w:ascii="Times New Roman" w:hAnsi="Times New Roman"/>
          <w:sz w:val="28"/>
        </w:rPr>
        <w:t xml:space="preserve"> двух лет, предшествующих дате размещения извещения о закупке, факта одностороннего отказа заказчика от исполнения заключенного с участником закупки договора</w:t>
      </w:r>
      <w:r w:rsidR="0013547B" w:rsidRPr="00D1616E">
        <w:rPr>
          <w:rFonts w:ascii="Times New Roman" w:hAnsi="Times New Roman"/>
          <w:sz w:val="28"/>
        </w:rPr>
        <w:t xml:space="preserve">, не оспоренного в судебном порядке, </w:t>
      </w:r>
      <w:r w:rsidRPr="00D1616E">
        <w:rPr>
          <w:rFonts w:ascii="Times New Roman" w:hAnsi="Times New Roman"/>
          <w:sz w:val="28"/>
        </w:rPr>
        <w:t>либо вступившего в законную силу решения суда о расторжении с участн</w:t>
      </w:r>
      <w:r w:rsidR="002A6204" w:rsidRPr="00D1616E">
        <w:rPr>
          <w:rFonts w:ascii="Times New Roman" w:hAnsi="Times New Roman"/>
          <w:sz w:val="28"/>
        </w:rPr>
        <w:t>иком закупки договора в связи с </w:t>
      </w:r>
      <w:r w:rsidRPr="00D1616E">
        <w:rPr>
          <w:rFonts w:ascii="Times New Roman" w:hAnsi="Times New Roman"/>
          <w:sz w:val="28"/>
        </w:rPr>
        <w:t>неисполнение</w:t>
      </w:r>
      <w:r w:rsidR="002A6204" w:rsidRPr="00D1616E">
        <w:rPr>
          <w:rFonts w:ascii="Times New Roman" w:hAnsi="Times New Roman"/>
          <w:sz w:val="28"/>
        </w:rPr>
        <w:t>м</w:t>
      </w:r>
      <w:r w:rsidRPr="00D1616E">
        <w:rPr>
          <w:rFonts w:ascii="Times New Roman" w:hAnsi="Times New Roman"/>
          <w:sz w:val="28"/>
        </w:rPr>
        <w:t xml:space="preserve"> и (или) ненадлежащим исполнением участником закупки обязательств по договору;</w:t>
      </w:r>
    </w:p>
    <w:p w:rsidR="00E823D2" w:rsidRDefault="00E823D2" w:rsidP="00613633">
      <w:pPr>
        <w:widowControl w:val="0"/>
        <w:spacing w:after="0" w:line="240" w:lineRule="auto"/>
        <w:ind w:firstLine="708"/>
        <w:jc w:val="both"/>
        <w:rPr>
          <w:rFonts w:ascii="Times New Roman" w:hAnsi="Times New Roman"/>
          <w:sz w:val="28"/>
        </w:rPr>
      </w:pPr>
      <w:r w:rsidRPr="00D1616E">
        <w:rPr>
          <w:rFonts w:ascii="Times New Roman" w:hAnsi="Times New Roman"/>
          <w:sz w:val="28"/>
        </w:rPr>
        <w:t>2) отсутствие в течени</w:t>
      </w:r>
      <w:proofErr w:type="gramStart"/>
      <w:r w:rsidRPr="00D1616E">
        <w:rPr>
          <w:rFonts w:ascii="Times New Roman" w:hAnsi="Times New Roman"/>
          <w:sz w:val="28"/>
        </w:rPr>
        <w:t>и</w:t>
      </w:r>
      <w:proofErr w:type="gramEnd"/>
      <w:r w:rsidRPr="00D1616E">
        <w:rPr>
          <w:rFonts w:ascii="Times New Roman" w:hAnsi="Times New Roman"/>
          <w:sz w:val="28"/>
        </w:rPr>
        <w:t xml:space="preserve"> двух лет, предшествующих дате размещения извещения о закупке, вступивших в законную силу двух и более судебных актов, подтверждающих неисполнение и (или) ненадлежащее исполнение участником закупки договорных обязательств.</w:t>
      </w:r>
    </w:p>
    <w:p w:rsidR="00E823D2" w:rsidRDefault="00E823D2" w:rsidP="00613633">
      <w:pPr>
        <w:widowControl w:val="0"/>
        <w:spacing w:after="0" w:line="240" w:lineRule="auto"/>
        <w:ind w:firstLine="708"/>
        <w:jc w:val="both"/>
        <w:rPr>
          <w:rFonts w:ascii="Times New Roman" w:hAnsi="Times New Roman"/>
          <w:sz w:val="28"/>
        </w:rPr>
      </w:pPr>
    </w:p>
    <w:p w:rsidR="00347CEB" w:rsidRDefault="00613633" w:rsidP="00613633">
      <w:pPr>
        <w:pStyle w:val="2"/>
        <w:widowControl w:val="0"/>
        <w:spacing w:before="0"/>
        <w:jc w:val="center"/>
        <w:rPr>
          <w:rFonts w:ascii="Times New Roman" w:hAnsi="Times New Roman"/>
          <w:color w:val="000000"/>
          <w:sz w:val="28"/>
        </w:rPr>
      </w:pPr>
      <w:bookmarkStart w:id="28" w:name="__RefHeading___14"/>
      <w:bookmarkStart w:id="29" w:name="_Toc135750731"/>
      <w:bookmarkEnd w:id="28"/>
      <w:r>
        <w:rPr>
          <w:rFonts w:ascii="Times New Roman" w:hAnsi="Times New Roman"/>
          <w:color w:val="000000"/>
          <w:sz w:val="28"/>
        </w:rPr>
        <w:t>13. Предоставление приоритета товарам российского происхождения, работам, услугам, выполняемым, оказываемым российскими лицами</w:t>
      </w:r>
      <w:bookmarkEnd w:id="29"/>
    </w:p>
    <w:p w:rsidR="00347CEB" w:rsidRDefault="00347CEB" w:rsidP="00613633">
      <w:pPr>
        <w:widowControl w:val="0"/>
        <w:spacing w:after="0" w:line="240" w:lineRule="auto"/>
        <w:ind w:firstLine="708"/>
        <w:jc w:val="both"/>
        <w:rPr>
          <w:rFonts w:ascii="Times New Roman" w:hAnsi="Times New Roman"/>
          <w:sz w:val="28"/>
        </w:rPr>
      </w:pP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13.1.</w:t>
      </w:r>
      <w:r>
        <w:rPr>
          <w:rFonts w:ascii="Times New Roman" w:hAnsi="Times New Roman"/>
          <w:sz w:val="28"/>
        </w:rPr>
        <w:tab/>
      </w:r>
      <w:proofErr w:type="gramStart"/>
      <w:r>
        <w:rPr>
          <w:rFonts w:ascii="Times New Roman" w:hAnsi="Times New Roman"/>
          <w:sz w:val="28"/>
        </w:rPr>
        <w:t>При проведении конкурентных закупок заказчик предоставляет установленный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 925) приоритет товарам российского происхождения, работам, услугам, выполняемым, оказываемым российскими лицами (далее в настоящей главе – приоритет</w:t>
      </w:r>
      <w:proofErr w:type="gramEnd"/>
      <w:r>
        <w:rPr>
          <w:rFonts w:ascii="Times New Roman" w:hAnsi="Times New Roman"/>
          <w:sz w:val="28"/>
        </w:rPr>
        <w:t>).</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Постановление № 925 применяется при осуществлении закупки работ и услуг путем проведения запроса оферт в электронной форме и срочного ценового запроса в электронной форме.</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13.2.</w:t>
      </w:r>
      <w:r>
        <w:rPr>
          <w:rFonts w:ascii="Times New Roman" w:hAnsi="Times New Roman"/>
          <w:sz w:val="28"/>
        </w:rPr>
        <w:tab/>
        <w:t>Предоставление приоритета обеспечивается включением в документацию следующих сведений:</w:t>
      </w:r>
    </w:p>
    <w:p w:rsidR="00347CEB" w:rsidRDefault="00613633" w:rsidP="00613633">
      <w:pPr>
        <w:widowControl w:val="0"/>
        <w:spacing w:after="0" w:line="240" w:lineRule="auto"/>
        <w:ind w:firstLine="708"/>
        <w:jc w:val="both"/>
        <w:rPr>
          <w:rFonts w:ascii="Times New Roman" w:hAnsi="Times New Roman"/>
          <w:sz w:val="28"/>
        </w:rPr>
      </w:pPr>
      <w:proofErr w:type="gramStart"/>
      <w:r>
        <w:rPr>
          <w:rFonts w:ascii="Times New Roman" w:hAnsi="Times New Roman"/>
          <w:sz w:val="28"/>
        </w:rPr>
        <w:t>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roofErr w:type="gramEnd"/>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3) сведения о начальной (максимальной) цене единицы каждого товара, работы, услуги, </w:t>
      </w:r>
      <w:proofErr w:type="gramStart"/>
      <w:r>
        <w:rPr>
          <w:rFonts w:ascii="Times New Roman" w:hAnsi="Times New Roman"/>
          <w:sz w:val="28"/>
        </w:rPr>
        <w:t>являющихся</w:t>
      </w:r>
      <w:proofErr w:type="gramEnd"/>
      <w:r>
        <w:rPr>
          <w:rFonts w:ascii="Times New Roman" w:hAnsi="Times New Roman"/>
          <w:sz w:val="28"/>
        </w:rPr>
        <w:t xml:space="preserve"> предметом закупки;</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347CEB" w:rsidRDefault="00613633" w:rsidP="00613633">
      <w:pPr>
        <w:widowControl w:val="0"/>
        <w:spacing w:after="0" w:line="240" w:lineRule="auto"/>
        <w:ind w:firstLine="708"/>
        <w:jc w:val="both"/>
        <w:rPr>
          <w:rFonts w:ascii="Times New Roman" w:hAnsi="Times New Roman"/>
          <w:sz w:val="28"/>
        </w:rPr>
      </w:pPr>
      <w:proofErr w:type="gramStart"/>
      <w:r>
        <w:rPr>
          <w:rFonts w:ascii="Times New Roman" w:hAnsi="Times New Roman"/>
          <w:sz w:val="28"/>
        </w:rPr>
        <w:t xml:space="preserve">5) условие о том, что для целей установления соотношения цены предлагаемых к поставке товаров российского и иностранного происхождения, </w:t>
      </w:r>
      <w:r>
        <w:rPr>
          <w:rFonts w:ascii="Times New Roman" w:hAnsi="Times New Roman"/>
          <w:sz w:val="28"/>
        </w:rPr>
        <w:lastRenderedPageBreak/>
        <w:t>цены выполнения работ, оказания услуг российскими и иностранными лицами в случаях, предусмотренных подпунктами «г» и «д» пункта 6 Постановления № 925,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w:t>
      </w:r>
      <w:proofErr w:type="gramEnd"/>
      <w:r>
        <w:rPr>
          <w:rFonts w:ascii="Times New Roman" w:hAnsi="Times New Roman"/>
          <w:sz w:val="28"/>
        </w:rPr>
        <w:t xml:space="preserve"> </w:t>
      </w:r>
      <w:proofErr w:type="gramStart"/>
      <w:r>
        <w:rPr>
          <w:rFonts w:ascii="Times New Roman" w:hAnsi="Times New Roman"/>
          <w:sz w:val="28"/>
        </w:rPr>
        <w:t>соответствии</w:t>
      </w:r>
      <w:proofErr w:type="gramEnd"/>
      <w:r>
        <w:rPr>
          <w:rFonts w:ascii="Times New Roman" w:hAnsi="Times New Roman"/>
          <w:sz w:val="28"/>
        </w:rPr>
        <w:t xml:space="preserve"> с подпунктом 3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347CEB" w:rsidRDefault="00613633" w:rsidP="00613633">
      <w:pPr>
        <w:widowControl w:val="0"/>
        <w:spacing w:after="0" w:line="240" w:lineRule="auto"/>
        <w:ind w:firstLine="708"/>
        <w:jc w:val="both"/>
        <w:rPr>
          <w:rFonts w:ascii="Times New Roman" w:hAnsi="Times New Roman"/>
          <w:sz w:val="28"/>
        </w:rPr>
      </w:pPr>
      <w:proofErr w:type="gramStart"/>
      <w:r>
        <w:rPr>
          <w:rFonts w:ascii="Times New Roman" w:hAnsi="Times New Roman"/>
          <w:sz w:val="28"/>
        </w:rPr>
        <w:t>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rsidR="00347CEB" w:rsidRDefault="00613633" w:rsidP="00613633">
      <w:pPr>
        <w:widowControl w:val="0"/>
        <w:spacing w:after="0" w:line="240" w:lineRule="auto"/>
        <w:ind w:firstLine="708"/>
        <w:jc w:val="both"/>
        <w:rPr>
          <w:rFonts w:ascii="Times New Roman" w:hAnsi="Times New Roman"/>
          <w:sz w:val="28"/>
        </w:rPr>
      </w:pPr>
      <w:proofErr w:type="gramStart"/>
      <w:r>
        <w:rPr>
          <w:rFonts w:ascii="Times New Roman" w:hAnsi="Times New Roman"/>
          <w:sz w:val="28"/>
        </w:rPr>
        <w:t>9) условие о том, что при исполнении договора, заключенного с участником закупки, которому предоставлен приоритет в соответствии с 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w:t>
      </w:r>
      <w:proofErr w:type="gramEnd"/>
      <w:r>
        <w:rPr>
          <w:rFonts w:ascii="Times New Roman" w:hAnsi="Times New Roman"/>
          <w:sz w:val="28"/>
        </w:rPr>
        <w:t xml:space="preserve"> характеристикам товаров, указанных в договоре.</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13.3. Приоритет не предоставляется в случаях, указанных в пункте 6 Постановления № 925. </w:t>
      </w:r>
    </w:p>
    <w:p w:rsidR="00347CEB" w:rsidRDefault="00347CEB" w:rsidP="00613633">
      <w:pPr>
        <w:widowControl w:val="0"/>
        <w:spacing w:after="0" w:line="240" w:lineRule="auto"/>
        <w:ind w:firstLine="708"/>
        <w:jc w:val="both"/>
        <w:rPr>
          <w:rFonts w:ascii="Times New Roman" w:hAnsi="Times New Roman"/>
          <w:sz w:val="28"/>
        </w:rPr>
      </w:pPr>
    </w:p>
    <w:p w:rsidR="006279FB" w:rsidRDefault="006279FB" w:rsidP="00613633">
      <w:pPr>
        <w:widowControl w:val="0"/>
        <w:spacing w:after="0" w:line="240" w:lineRule="auto"/>
        <w:ind w:firstLine="708"/>
        <w:jc w:val="both"/>
        <w:rPr>
          <w:rFonts w:ascii="Times New Roman" w:hAnsi="Times New Roman"/>
          <w:sz w:val="28"/>
        </w:rPr>
      </w:pPr>
    </w:p>
    <w:p w:rsidR="00347CEB" w:rsidRDefault="00613633" w:rsidP="00613633">
      <w:pPr>
        <w:pStyle w:val="2"/>
        <w:widowControl w:val="0"/>
        <w:spacing w:before="0" w:line="240" w:lineRule="auto"/>
        <w:jc w:val="center"/>
        <w:rPr>
          <w:rFonts w:ascii="Times New Roman" w:hAnsi="Times New Roman"/>
          <w:color w:val="000000"/>
          <w:sz w:val="28"/>
        </w:rPr>
      </w:pPr>
      <w:bookmarkStart w:id="30" w:name="__RefHeading___15"/>
      <w:bookmarkStart w:id="31" w:name="_Toc135750732"/>
      <w:bookmarkEnd w:id="30"/>
      <w:r>
        <w:rPr>
          <w:rFonts w:ascii="Times New Roman" w:hAnsi="Times New Roman"/>
          <w:color w:val="000000"/>
          <w:sz w:val="28"/>
        </w:rPr>
        <w:t>14. Особенности проведения совместных закупок</w:t>
      </w:r>
      <w:bookmarkEnd w:id="31"/>
    </w:p>
    <w:p w:rsidR="00347CEB" w:rsidRDefault="00347CEB" w:rsidP="00613633">
      <w:pPr>
        <w:widowControl w:val="0"/>
        <w:spacing w:after="0" w:line="240" w:lineRule="auto"/>
      </w:pP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14.1. При наличии у двух и более заказчиков потребности в одних и тех же товарах, работах, услугах такие заказчики вправе проводить совместные закупки. Права, обязанности и ответственность заказчиков при проведении совместных закупок определяются соглашением о проведении совместной закупки, заключенным в соответствии с </w:t>
      </w:r>
      <w:hyperlink r:id="rId13" w:history="1">
        <w:r>
          <w:rPr>
            <w:rFonts w:ascii="Times New Roman" w:hAnsi="Times New Roman"/>
            <w:sz w:val="28"/>
          </w:rPr>
          <w:t xml:space="preserve">Гражданским кодексом Российской Федерации </w:t>
        </w:r>
      </w:hyperlink>
      <w:r>
        <w:rPr>
          <w:rFonts w:ascii="Times New Roman" w:hAnsi="Times New Roman"/>
          <w:sz w:val="28"/>
        </w:rPr>
        <w:t xml:space="preserve">и положениями о закупке заказчиков, участвующих в совместных закупках. </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14.2. Соглашение о проведении совместной закупки принимается заказчиками на этапе формирования либо корректировки планов закупки </w:t>
      </w:r>
      <w:r>
        <w:rPr>
          <w:rFonts w:ascii="Times New Roman" w:hAnsi="Times New Roman"/>
          <w:sz w:val="28"/>
        </w:rPr>
        <w:lastRenderedPageBreak/>
        <w:t xml:space="preserve">товаров, работ, услуг соответствующих заказчиков либо в процессе реализации утвержденных планов закупки, в случае возникновения потребности в проведении совместной закупки. </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14.3. Соглашение о проведении совместной закупки должно содержать:</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1) информацию о сторонах соглашения;</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2) информацию о предмете договора, а также о месте, условиях и сроках (периодах) поставок товаров, выполнения работ, оказания услуг в отношении каждого заказчика;</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3) начальные (максимальные) цены договоров (начальные цены (суммы цен) единиц товара, работы, услуги в случае осуществления закупки с неопределенным объемом) каждого заказчика, в случае осуществления закупок в соответствии с главой 17 настоящего Положения – начальные цены единиц товара, работы, услуги каждого заказчика;</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4) информацию об организаторе закупки, в том числе положения о разграничении полномочий заказчиков и организатора закупки;</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5) права, обязанности и ответственность сторон соглашения, порядок рассмотрения споров;</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6) порядок и срок формирования комиссии по осуществлению закупок, регламент работы такой комиссии;</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7) порядок и сроки подготовки извещения о закупке, документации о закупке, проекта договора;</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8) примерные сроки проведения закупки;</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9) срок действия соглашения;</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10) иную информацию, определяющую взаимоотношения сторон соглашения при проведении совместных закупок.</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14.4. Проведение совместной закупки должно осуществляться по единым правилам, которые установлены положениями о закупке заказчиков.</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14.5. Договор по результатам проведения совместной закупки заключается каждым заказчиком самостоятельно на определенный документацией о такой закупке объем и по цене, пропорциональной проценту снижения от начальной (максимальной) цены договора, в случае осуществления закупок с особенностями, предусмотренными главой 17</w:t>
      </w:r>
      <w:r w:rsidR="00D51C27">
        <w:rPr>
          <w:rFonts w:ascii="Times New Roman" w:hAnsi="Times New Roman"/>
          <w:sz w:val="28"/>
        </w:rPr>
        <w:t xml:space="preserve"> настоящего</w:t>
      </w:r>
      <w:r>
        <w:rPr>
          <w:rFonts w:ascii="Times New Roman" w:hAnsi="Times New Roman"/>
          <w:sz w:val="28"/>
        </w:rPr>
        <w:t xml:space="preserve"> Положения, договор заключается по цене, равной максимальному значению цены договора. </w:t>
      </w:r>
    </w:p>
    <w:p w:rsidR="00347CEB" w:rsidRDefault="00347CEB" w:rsidP="00613633">
      <w:pPr>
        <w:widowControl w:val="0"/>
        <w:spacing w:after="0" w:line="240" w:lineRule="auto"/>
        <w:ind w:firstLine="709"/>
        <w:jc w:val="both"/>
        <w:rPr>
          <w:rFonts w:ascii="Times New Roman" w:hAnsi="Times New Roman"/>
          <w:sz w:val="28"/>
        </w:rPr>
      </w:pPr>
    </w:p>
    <w:p w:rsidR="00347CEB" w:rsidRDefault="00613633" w:rsidP="00613633">
      <w:pPr>
        <w:pStyle w:val="2"/>
        <w:widowControl w:val="0"/>
        <w:spacing w:before="0" w:line="240" w:lineRule="auto"/>
        <w:jc w:val="center"/>
        <w:rPr>
          <w:rFonts w:ascii="Times New Roman" w:hAnsi="Times New Roman"/>
          <w:color w:val="000000"/>
          <w:sz w:val="28"/>
        </w:rPr>
      </w:pPr>
      <w:bookmarkStart w:id="32" w:name="__RefHeading___16"/>
      <w:bookmarkStart w:id="33" w:name="_Toc135750733"/>
      <w:bookmarkEnd w:id="32"/>
      <w:r>
        <w:rPr>
          <w:rFonts w:ascii="Times New Roman" w:hAnsi="Times New Roman"/>
          <w:color w:val="000000"/>
          <w:sz w:val="28"/>
        </w:rPr>
        <w:t xml:space="preserve">15. Особенности участия субъектов малого и среднего предпринимательства в </w:t>
      </w:r>
      <w:bookmarkEnd w:id="33"/>
      <w:r w:rsidR="00207FBB">
        <w:rPr>
          <w:rFonts w:ascii="Times New Roman" w:hAnsi="Times New Roman"/>
          <w:color w:val="000000"/>
          <w:sz w:val="28"/>
        </w:rPr>
        <w:t>закупках</w:t>
      </w:r>
    </w:p>
    <w:p w:rsidR="00347CEB" w:rsidRDefault="00347CEB" w:rsidP="00613633">
      <w:pPr>
        <w:widowControl w:val="0"/>
        <w:spacing w:after="0" w:line="240" w:lineRule="auto"/>
        <w:ind w:firstLine="708"/>
        <w:jc w:val="both"/>
        <w:rPr>
          <w:rFonts w:ascii="Times New Roman" w:hAnsi="Times New Roman"/>
          <w:sz w:val="28"/>
        </w:rPr>
      </w:pP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15.1. Особенности осуществления закупок у субъектов малого и среднего предпринимательства определяются статьей 3.4 Закона № 223</w:t>
      </w:r>
      <w:r w:rsidR="00BB2236">
        <w:rPr>
          <w:rFonts w:ascii="Times New Roman" w:hAnsi="Times New Roman"/>
          <w:sz w:val="28"/>
        </w:rPr>
        <w:t>-</w:t>
      </w:r>
      <w:r>
        <w:rPr>
          <w:rFonts w:ascii="Times New Roman" w:hAnsi="Times New Roman"/>
          <w:sz w:val="28"/>
        </w:rPr>
        <w:t xml:space="preserve">ФЗ,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(далее – Постановление № 1352) и Положением. </w:t>
      </w:r>
    </w:p>
    <w:p w:rsidR="00347CEB" w:rsidRDefault="00613633" w:rsidP="00613633">
      <w:pPr>
        <w:widowControl w:val="0"/>
        <w:spacing w:after="0" w:line="240" w:lineRule="auto"/>
        <w:ind w:firstLine="708"/>
        <w:jc w:val="both"/>
        <w:rPr>
          <w:rFonts w:ascii="Times New Roman" w:hAnsi="Times New Roman"/>
          <w:strike/>
          <w:sz w:val="28"/>
        </w:rPr>
      </w:pPr>
      <w:r>
        <w:rPr>
          <w:rFonts w:ascii="Times New Roman" w:hAnsi="Times New Roman"/>
          <w:sz w:val="28"/>
        </w:rPr>
        <w:lastRenderedPageBreak/>
        <w:t>15.2. Закупки у субъектов малого и среднего предпринимательства осуществляются путем проведения конкурентных способов закупки, иных способов закупки, предусмотренных настоящим положением.</w:t>
      </w:r>
    </w:p>
    <w:p w:rsidR="00347CEB" w:rsidRDefault="00613633" w:rsidP="00613633">
      <w:pPr>
        <w:pStyle w:val="af7"/>
        <w:widowControl w:val="0"/>
        <w:spacing w:after="0" w:line="240" w:lineRule="auto"/>
        <w:ind w:left="0" w:firstLine="708"/>
        <w:jc w:val="both"/>
        <w:rPr>
          <w:rFonts w:ascii="Times New Roman" w:hAnsi="Times New Roman"/>
          <w:sz w:val="28"/>
        </w:rPr>
      </w:pPr>
      <w:r>
        <w:rPr>
          <w:rFonts w:ascii="Times New Roman" w:hAnsi="Times New Roman"/>
          <w:sz w:val="28"/>
        </w:rPr>
        <w:t xml:space="preserve">Конкурентная закупка с участием субъектов малого и среднего предпринимательства осуществляется путем проведения: </w:t>
      </w:r>
    </w:p>
    <w:p w:rsidR="00347CEB" w:rsidRDefault="00613633" w:rsidP="00613633">
      <w:pPr>
        <w:pStyle w:val="af7"/>
        <w:widowControl w:val="0"/>
        <w:spacing w:after="0" w:line="240" w:lineRule="auto"/>
        <w:ind w:left="0" w:firstLine="708"/>
        <w:jc w:val="both"/>
        <w:rPr>
          <w:rFonts w:ascii="Times New Roman" w:hAnsi="Times New Roman"/>
          <w:sz w:val="28"/>
        </w:rPr>
      </w:pPr>
      <w:r>
        <w:rPr>
          <w:rFonts w:ascii="Times New Roman" w:hAnsi="Times New Roman"/>
          <w:sz w:val="28"/>
        </w:rPr>
        <w:t>конкурса в электронной форме,</w:t>
      </w:r>
    </w:p>
    <w:p w:rsidR="00347CEB" w:rsidRDefault="00613633" w:rsidP="00613633">
      <w:pPr>
        <w:pStyle w:val="af7"/>
        <w:widowControl w:val="0"/>
        <w:spacing w:after="0" w:line="240" w:lineRule="auto"/>
        <w:ind w:left="0" w:firstLine="708"/>
        <w:jc w:val="both"/>
        <w:rPr>
          <w:rFonts w:ascii="Times New Roman" w:hAnsi="Times New Roman"/>
          <w:sz w:val="28"/>
        </w:rPr>
      </w:pPr>
      <w:r>
        <w:rPr>
          <w:rFonts w:ascii="Times New Roman" w:hAnsi="Times New Roman"/>
          <w:sz w:val="28"/>
        </w:rPr>
        <w:t>аукциона в электронной форме,</w:t>
      </w:r>
    </w:p>
    <w:p w:rsidR="00347CEB" w:rsidRDefault="00613633" w:rsidP="00613633">
      <w:pPr>
        <w:pStyle w:val="af7"/>
        <w:widowControl w:val="0"/>
        <w:spacing w:after="0" w:line="240" w:lineRule="auto"/>
        <w:ind w:left="0" w:firstLine="708"/>
        <w:jc w:val="both"/>
        <w:rPr>
          <w:rFonts w:ascii="Times New Roman" w:hAnsi="Times New Roman"/>
          <w:sz w:val="28"/>
        </w:rPr>
      </w:pPr>
      <w:r>
        <w:rPr>
          <w:rFonts w:ascii="Times New Roman" w:hAnsi="Times New Roman"/>
          <w:sz w:val="28"/>
        </w:rPr>
        <w:t>запроса котировок в электронной форме,</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запроса предложений в электронной форме.</w:t>
      </w:r>
    </w:p>
    <w:p w:rsidR="00837AFF" w:rsidRPr="00837AFF" w:rsidRDefault="00837AFF" w:rsidP="00837AFF">
      <w:pPr>
        <w:widowControl w:val="0"/>
        <w:spacing w:after="0" w:line="240" w:lineRule="auto"/>
        <w:ind w:firstLine="709"/>
        <w:jc w:val="both"/>
        <w:rPr>
          <w:rFonts w:ascii="Times New Roman" w:hAnsi="Times New Roman"/>
          <w:sz w:val="28"/>
        </w:rPr>
      </w:pPr>
      <w:r w:rsidRPr="00837AFF">
        <w:rPr>
          <w:rFonts w:ascii="Times New Roman" w:hAnsi="Times New Roman"/>
          <w:sz w:val="28"/>
        </w:rPr>
        <w:t xml:space="preserve">Заказчик при осуществлении конкурентной закупки с участием субъектов малого и среднего предпринимательства размещает в ЕИС извещение </w:t>
      </w:r>
      <w:r w:rsidRPr="00837AFF">
        <w:rPr>
          <w:rFonts w:ascii="Times New Roman" w:hAnsi="Times New Roman"/>
          <w:sz w:val="28"/>
        </w:rPr>
        <w:br/>
        <w:t>о проведении закупки в сроки, предусмотренные статьей 3.4 Закона № 223-ФЗ.</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15.3. </w:t>
      </w:r>
      <w:proofErr w:type="gramStart"/>
      <w:r>
        <w:rPr>
          <w:rFonts w:ascii="Times New Roman" w:hAnsi="Times New Roman"/>
          <w:sz w:val="28"/>
        </w:rPr>
        <w:t>Заказчик при проведении запроса оферт в электронной форме с участием субъектов малого и среднего предпринимательства размещает в ЕИС извещение об осуществлении запроса оферт в электронной форме не менее чем за пять рабочих дней до установленного в документации о таком запросе дня окончания срока подачи заявок на участие в запросе оферт в электронной форме.</w:t>
      </w:r>
      <w:proofErr w:type="gramEnd"/>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15.4. </w:t>
      </w:r>
      <w:proofErr w:type="gramStart"/>
      <w:r>
        <w:rPr>
          <w:rFonts w:ascii="Times New Roman" w:hAnsi="Times New Roman"/>
          <w:sz w:val="28"/>
        </w:rPr>
        <w:t>Заказчик при проведении срочного ценового запроса в электронной форме с участием субъектов малого и среднего предпринимательства размещает в ЕИС извещение об осуществлении срочного ценового запроса в электронной форме не менее чем за два рабочих дня до установленного в документации о таком запросе дня окончания срока подачи заявок на участие в срочном ценовом запросе в электронной форме.</w:t>
      </w:r>
      <w:proofErr w:type="gramEnd"/>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15.5. В случае проведения конкурса в электронной форме, участниками которого могут быть только субъекты малого и среднего предпринимательства, и запроса предложений в электронной форме, участниками которого могут быть только субъекты малого и среднего предпринимательства, заказчик не вправе проводить переторжку в соответствии с главой 16 настоящего Положения.</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15.6. Срок оплаты поставленных товаров (выполненных работ, оказанных услуг) по договору, заключенному с субъектом малого и среднего предпринимательства, не должен превышать срок оплаты, установленный законодательством Российской Федерации, Правительством Российской Федерации.</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15.7. Заказчик может предусмотреть в договоре, заключенном по результатам торгов, возможность переуступки прав требования по договору в пользу кредитно-финансовых учреждений (факторинг).</w:t>
      </w:r>
    </w:p>
    <w:p w:rsidR="00347CEB" w:rsidRDefault="00613633" w:rsidP="00613633">
      <w:pPr>
        <w:widowControl w:val="0"/>
        <w:spacing w:after="0" w:line="240" w:lineRule="auto"/>
        <w:ind w:firstLine="708"/>
        <w:jc w:val="both"/>
        <w:rPr>
          <w:rFonts w:ascii="Times New Roman" w:hAnsi="Times New Roman"/>
          <w:spacing w:val="6"/>
          <w:sz w:val="28"/>
        </w:rPr>
      </w:pPr>
      <w:r>
        <w:rPr>
          <w:rFonts w:ascii="Times New Roman" w:hAnsi="Times New Roman"/>
          <w:sz w:val="28"/>
        </w:rPr>
        <w:t xml:space="preserve">15.8. </w:t>
      </w:r>
      <w:proofErr w:type="gramStart"/>
      <w:r>
        <w:rPr>
          <w:rFonts w:ascii="Times New Roman" w:hAnsi="Times New Roman"/>
          <w:spacing w:val="6"/>
          <w:sz w:val="28"/>
        </w:rPr>
        <w:t xml:space="preserve">Положения, касающиеся участия субъектов малого и среднего предпринимательства в закупках товаров, работ, услуг, применяются в течение срока проведения эксперимента, установленного Федеральным законом от 27 ноября 2018 г. № 422-ФЗ «О проведении эксперимента по установлению специального налогового режима «Налог на профессиональный доход», в отношении физических лиц, не являющихся </w:t>
      </w:r>
      <w:r>
        <w:rPr>
          <w:rFonts w:ascii="Times New Roman" w:hAnsi="Times New Roman"/>
          <w:spacing w:val="6"/>
          <w:sz w:val="28"/>
        </w:rPr>
        <w:lastRenderedPageBreak/>
        <w:t>индивидуальными предпринимателями и применяющих специальный налоговый режим «Налог на профессиональный доход».</w:t>
      </w:r>
      <w:proofErr w:type="gramEnd"/>
    </w:p>
    <w:p w:rsidR="00347CEB" w:rsidRDefault="00613633" w:rsidP="00613633">
      <w:pPr>
        <w:widowControl w:val="0"/>
        <w:spacing w:after="0" w:line="240" w:lineRule="auto"/>
        <w:ind w:firstLine="708"/>
        <w:jc w:val="both"/>
        <w:rPr>
          <w:rFonts w:ascii="Times New Roman" w:hAnsi="Times New Roman"/>
          <w:spacing w:val="6"/>
          <w:sz w:val="28"/>
        </w:rPr>
      </w:pPr>
      <w:r>
        <w:rPr>
          <w:rFonts w:ascii="Times New Roman" w:hAnsi="Times New Roman"/>
          <w:spacing w:val="6"/>
          <w:sz w:val="28"/>
        </w:rPr>
        <w:t xml:space="preserve">15.9. Для осуществления закупок в соответствии с подпунктом «б» пункта 4 Положения, утвержденного Постановлением № 1352, заказчик утверждает перечень товаров, работ, услуг. </w:t>
      </w:r>
      <w:proofErr w:type="gramStart"/>
      <w:r>
        <w:rPr>
          <w:rFonts w:ascii="Times New Roman" w:hAnsi="Times New Roman"/>
          <w:spacing w:val="6"/>
          <w:sz w:val="28"/>
        </w:rPr>
        <w:t>Перечень составляется на основании Общероссийского классификатора продукции по видам экономической деятельности (ОКПД 2) и включает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w:t>
      </w:r>
      <w:proofErr w:type="gramEnd"/>
      <w:r>
        <w:rPr>
          <w:rFonts w:ascii="Times New Roman" w:hAnsi="Times New Roman"/>
          <w:spacing w:val="6"/>
          <w:sz w:val="28"/>
        </w:rPr>
        <w:t xml:space="preserve"> </w:t>
      </w:r>
      <w:r>
        <w:rPr>
          <w:rFonts w:ascii="Times New Roman" w:hAnsi="Times New Roman"/>
          <w:sz w:val="28"/>
        </w:rPr>
        <w:t>Заказчик размещает перечень в ЕИС, а также на сайте заказчика в информационно-телекоммуникационной сети «Интернет».</w:t>
      </w:r>
    </w:p>
    <w:p w:rsidR="00347CEB" w:rsidRDefault="00347CEB" w:rsidP="00613633">
      <w:pPr>
        <w:widowControl w:val="0"/>
        <w:spacing w:after="0" w:line="240" w:lineRule="auto"/>
        <w:ind w:firstLine="708"/>
        <w:jc w:val="both"/>
        <w:rPr>
          <w:rFonts w:ascii="Times New Roman" w:hAnsi="Times New Roman"/>
          <w:sz w:val="28"/>
        </w:rPr>
      </w:pPr>
    </w:p>
    <w:p w:rsidR="00347CEB" w:rsidRDefault="00613633" w:rsidP="00613633">
      <w:pPr>
        <w:pStyle w:val="2"/>
        <w:widowControl w:val="0"/>
        <w:spacing w:before="0" w:line="240" w:lineRule="auto"/>
        <w:jc w:val="center"/>
        <w:rPr>
          <w:rFonts w:ascii="Times New Roman" w:hAnsi="Times New Roman"/>
          <w:color w:val="000000"/>
          <w:sz w:val="28"/>
        </w:rPr>
      </w:pPr>
      <w:bookmarkStart w:id="34" w:name="__RefHeading___17"/>
      <w:bookmarkStart w:id="35" w:name="_Toc135750734"/>
      <w:bookmarkEnd w:id="34"/>
      <w:r>
        <w:rPr>
          <w:rFonts w:ascii="Times New Roman" w:hAnsi="Times New Roman"/>
          <w:color w:val="000000"/>
          <w:sz w:val="28"/>
        </w:rPr>
        <w:t>16. Особенности проведения закупок с переторжкой</w:t>
      </w:r>
      <w:bookmarkEnd w:id="35"/>
    </w:p>
    <w:p w:rsidR="00347CEB" w:rsidRDefault="00347CEB" w:rsidP="00613633">
      <w:pPr>
        <w:widowControl w:val="0"/>
        <w:spacing w:after="0" w:line="240" w:lineRule="auto"/>
        <w:ind w:left="708"/>
        <w:jc w:val="both"/>
        <w:rPr>
          <w:rFonts w:ascii="Times New Roman" w:hAnsi="Times New Roman"/>
          <w:sz w:val="28"/>
        </w:rPr>
      </w:pP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16.1. </w:t>
      </w:r>
      <w:proofErr w:type="gramStart"/>
      <w:r>
        <w:rPr>
          <w:rFonts w:ascii="Times New Roman" w:hAnsi="Times New Roman"/>
          <w:sz w:val="28"/>
        </w:rPr>
        <w:t>Под переторжкой понимается дополнительная стадия конкурентной процедуры (открытого конкурса, конкурса в электронной форме, запроса предложений в электронной форме), в ходе которой участникам закупки предоставляется возможность добровольно улучшить свое предложение о цене договора, в случае осуществления закупки в соответствии с главой 17 настоящего Положения – о цене единицы (сумме цен единиц) товара, работы, услуги.</w:t>
      </w:r>
      <w:proofErr w:type="gramEnd"/>
      <w:r>
        <w:rPr>
          <w:rFonts w:ascii="Times New Roman" w:hAnsi="Times New Roman"/>
          <w:sz w:val="28"/>
        </w:rPr>
        <w:t xml:space="preserve"> При этом уменьшение такой цены не должно изменять иные условия заявки.</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16.2. При проведении закупок, ук</w:t>
      </w:r>
      <w:r w:rsidR="00AC1C24">
        <w:rPr>
          <w:rFonts w:ascii="Times New Roman" w:hAnsi="Times New Roman"/>
          <w:sz w:val="28"/>
        </w:rPr>
        <w:t>азанных в пункте 16.1 настоящей</w:t>
      </w:r>
      <w:r>
        <w:rPr>
          <w:rFonts w:ascii="Times New Roman" w:hAnsi="Times New Roman"/>
          <w:sz w:val="28"/>
        </w:rPr>
        <w:t xml:space="preserve"> </w:t>
      </w:r>
      <w:r w:rsidR="00AC1C24">
        <w:rPr>
          <w:rFonts w:ascii="Times New Roman" w:hAnsi="Times New Roman"/>
          <w:sz w:val="28"/>
        </w:rPr>
        <w:t>главы</w:t>
      </w:r>
      <w:r>
        <w:rPr>
          <w:rFonts w:ascii="Times New Roman" w:hAnsi="Times New Roman"/>
          <w:sz w:val="28"/>
        </w:rPr>
        <w:t>, заказчик обязан указать в документации о закупке порядок проведения переторжки в случае, если заказчик планирует предоставить участникам таких закупок возможность добровольно улучшить свое предложение о цене заявки.</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16.3. Комиссия заказчика вправе принять решение о проведении переторжки после рассмотрения заявок в случае, если по результатам рассмотрения заявок к дальнейшему участию в процедуре закупки допущено не менее двух участников закупки.</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16.4. Решение о проведении переторжки, принимаемое комиссией на </w:t>
      </w:r>
      <w:r w:rsidR="00AC1C24">
        <w:rPr>
          <w:rFonts w:ascii="Times New Roman" w:hAnsi="Times New Roman"/>
          <w:sz w:val="28"/>
        </w:rPr>
        <w:t>основании пункта 16.3 настоящей</w:t>
      </w:r>
      <w:r>
        <w:rPr>
          <w:rFonts w:ascii="Times New Roman" w:hAnsi="Times New Roman"/>
          <w:sz w:val="28"/>
        </w:rPr>
        <w:t xml:space="preserve"> </w:t>
      </w:r>
      <w:r w:rsidR="00AC1C24">
        <w:rPr>
          <w:rFonts w:ascii="Times New Roman" w:hAnsi="Times New Roman"/>
          <w:sz w:val="28"/>
        </w:rPr>
        <w:t>главы</w:t>
      </w:r>
      <w:r>
        <w:rPr>
          <w:rFonts w:ascii="Times New Roman" w:hAnsi="Times New Roman"/>
          <w:sz w:val="28"/>
        </w:rPr>
        <w:t>, фиксируется в протоколе рассмотрения заявок.</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16.5.</w:t>
      </w:r>
      <w:r>
        <w:rPr>
          <w:rFonts w:ascii="Times New Roman" w:hAnsi="Times New Roman"/>
          <w:sz w:val="28"/>
        </w:rPr>
        <w:tab/>
        <w:t>Дата проведения переторжки устанавливается не ранее                         чем через два рабочих дня после размещения в ЕИС протокола с решением               о проведении переторжки.</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16.6. В переторжке имеют право участвовать все участники закупки, чьи заявки не были отклонены по итогам рассмотрения заявок.</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16.7. Участник, заявка которого была признана соответствующей требованиям извещения и документации о конкурентной закупке, вправе не участвовать в переторжке. В таком случае его заявка подлежит дальнейшей оценке с учетом ранее поданного предложения о цене, указанного в составе </w:t>
      </w:r>
      <w:r>
        <w:rPr>
          <w:rFonts w:ascii="Times New Roman" w:hAnsi="Times New Roman"/>
          <w:sz w:val="28"/>
        </w:rPr>
        <w:lastRenderedPageBreak/>
        <w:t>заявки на участие в конкурентной закупке.</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16.8.</w:t>
      </w:r>
      <w:r>
        <w:rPr>
          <w:rFonts w:ascii="Times New Roman" w:hAnsi="Times New Roman"/>
          <w:sz w:val="28"/>
        </w:rPr>
        <w:tab/>
        <w:t>Предложения участника закупки в рамках переторжки не рассматриваются, а его заявка подлежит дальнейшей оценке с учетом ранее поданного предложения о цене, указанного в составе заявки на участие в конкурентной закупке, в следующих случаях:</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1) предложение направлено на увеличение первоначальной цены заявки;</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2) при проведении открытого конкурса предложено несколько вариантов изменения первоначальной цены заявки.</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16.9. В переторжке, проводимой в рамках открытого конкурса, должны лично участвовать уполномоченные лица участников. Такие лица перед началом переторжки представляют комиссии запечатанные конверты, в которых указано предложение о минимальной цене, и документы, подтверждающие их полномочия.</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16.10. При проведении переторжки заказчик вскрывает конверты, указанные в пункте 16.9 насто</w:t>
      </w:r>
      <w:r w:rsidR="00AC1C24">
        <w:rPr>
          <w:rFonts w:ascii="Times New Roman" w:hAnsi="Times New Roman"/>
          <w:sz w:val="28"/>
        </w:rPr>
        <w:t>ящей</w:t>
      </w:r>
      <w:r>
        <w:rPr>
          <w:rFonts w:ascii="Times New Roman" w:hAnsi="Times New Roman"/>
          <w:sz w:val="28"/>
        </w:rPr>
        <w:t xml:space="preserve"> </w:t>
      </w:r>
      <w:r w:rsidR="00AC1C24">
        <w:rPr>
          <w:rFonts w:ascii="Times New Roman" w:hAnsi="Times New Roman"/>
          <w:sz w:val="28"/>
        </w:rPr>
        <w:t>главы</w:t>
      </w:r>
      <w:r>
        <w:rPr>
          <w:rFonts w:ascii="Times New Roman" w:hAnsi="Times New Roman"/>
          <w:sz w:val="28"/>
        </w:rPr>
        <w:t>, и объявляет предложения об окончательной цене заявки каждого участника.</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16.11. При проведении конкурса в электронной форме, запроса предложений в электронной форме переторжка проводится в режиме реального времени на электронной площадке. В период с момента начала переторжки на электронной площадке участник закупки, желающий повысить предпочтительность своей заявки, должен до установленного в протоколе рассмотрения заявок срока представить посредством функционала электронной площадки обновленную цену заявки.</w:t>
      </w:r>
    </w:p>
    <w:p w:rsidR="00347CEB" w:rsidRDefault="00613633" w:rsidP="00613633">
      <w:pPr>
        <w:widowControl w:val="0"/>
        <w:spacing w:after="0" w:line="240" w:lineRule="auto"/>
        <w:ind w:firstLine="708"/>
        <w:jc w:val="both"/>
        <w:rPr>
          <w:rFonts w:ascii="Times New Roman" w:hAnsi="Times New Roman"/>
          <w:strike/>
          <w:sz w:val="28"/>
        </w:rPr>
      </w:pPr>
      <w:r>
        <w:rPr>
          <w:rFonts w:ascii="Times New Roman" w:hAnsi="Times New Roman"/>
          <w:sz w:val="28"/>
        </w:rPr>
        <w:t>Порядок снижения цены заявки определяется функционалом и регламентом электронной площадки, на которой проводится закупка. Снижение цены заявки при проведении переторжки в электронной форме может осуществляться до момента окончания переторжки неограниченное количество раз. Участники закупки заявляют предложения о новой цене заявки независимо от цен, предлагаемых другими участниками закупки. Участник закупки не имеет обязанности предложить цену заявки ниже других участников закупки.</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16.12. Окончательные предложения о цене заявки участников закупки, принявших участие в переторжке, фиксируются в протоколе оценки заявок.</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16.13. Победитель определяется после проведения переторжки в порядке, установленном для соответствующего способа закупки, на основании критериев, указанных в документации о закупке, с учетом цены заявки, определенной в ходе переторжки, или ранее поданных предложений о цене заявки в случаях, указанных в пункте 16.8, и если участник закупки не принимал участие в переторжке.</w:t>
      </w:r>
    </w:p>
    <w:p w:rsidR="00347CEB" w:rsidRDefault="00347CEB" w:rsidP="00613633">
      <w:pPr>
        <w:widowControl w:val="0"/>
        <w:spacing w:after="0" w:line="240" w:lineRule="auto"/>
        <w:ind w:firstLine="708"/>
        <w:jc w:val="both"/>
        <w:rPr>
          <w:rFonts w:ascii="Times New Roman" w:hAnsi="Times New Roman"/>
          <w:sz w:val="28"/>
        </w:rPr>
      </w:pPr>
    </w:p>
    <w:p w:rsidR="00347CEB" w:rsidRDefault="00613633" w:rsidP="00613633">
      <w:pPr>
        <w:pStyle w:val="2"/>
        <w:widowControl w:val="0"/>
        <w:spacing w:before="0" w:line="240" w:lineRule="auto"/>
        <w:jc w:val="center"/>
        <w:rPr>
          <w:rFonts w:ascii="Times New Roman" w:hAnsi="Times New Roman"/>
          <w:color w:val="000000"/>
          <w:sz w:val="28"/>
        </w:rPr>
      </w:pPr>
      <w:bookmarkStart w:id="36" w:name="__RefHeading___18"/>
      <w:bookmarkStart w:id="37" w:name="_Toc135750735"/>
      <w:bookmarkEnd w:id="36"/>
      <w:r>
        <w:rPr>
          <w:rFonts w:ascii="Times New Roman" w:hAnsi="Times New Roman"/>
          <w:color w:val="000000"/>
          <w:sz w:val="28"/>
        </w:rPr>
        <w:t>17. Особенности проведения закупок с неопределенным объемом</w:t>
      </w:r>
      <w:bookmarkEnd w:id="37"/>
      <w:r>
        <w:rPr>
          <w:rFonts w:ascii="Times New Roman" w:hAnsi="Times New Roman"/>
          <w:color w:val="000000"/>
          <w:sz w:val="28"/>
        </w:rPr>
        <w:t xml:space="preserve"> </w:t>
      </w:r>
    </w:p>
    <w:p w:rsidR="00347CEB" w:rsidRDefault="00613633" w:rsidP="00613633">
      <w:pPr>
        <w:pStyle w:val="2"/>
        <w:widowControl w:val="0"/>
        <w:spacing w:before="0" w:line="240" w:lineRule="auto"/>
        <w:jc w:val="center"/>
        <w:rPr>
          <w:rFonts w:ascii="Times New Roman" w:hAnsi="Times New Roman"/>
          <w:color w:val="000000"/>
          <w:sz w:val="28"/>
        </w:rPr>
      </w:pPr>
      <w:bookmarkStart w:id="38" w:name="__RefHeading___19"/>
      <w:bookmarkStart w:id="39" w:name="_Toc135750736"/>
      <w:bookmarkEnd w:id="38"/>
      <w:r>
        <w:rPr>
          <w:rFonts w:ascii="Times New Roman" w:hAnsi="Times New Roman"/>
          <w:color w:val="000000"/>
          <w:sz w:val="28"/>
        </w:rPr>
        <w:t>товаров, работ, услуг</w:t>
      </w:r>
      <w:bookmarkEnd w:id="39"/>
    </w:p>
    <w:p w:rsidR="00347CEB" w:rsidRDefault="00347CEB" w:rsidP="00613633">
      <w:pPr>
        <w:widowControl w:val="0"/>
        <w:spacing w:after="0" w:line="240" w:lineRule="auto"/>
        <w:jc w:val="both"/>
        <w:rPr>
          <w:rFonts w:ascii="Times New Roman" w:hAnsi="Times New Roman"/>
          <w:sz w:val="28"/>
        </w:rPr>
      </w:pP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17.1. Настоящей главой установлены особенности осуществления закупок </w:t>
      </w:r>
      <w:r>
        <w:rPr>
          <w:rFonts w:ascii="Times New Roman" w:hAnsi="Times New Roman"/>
          <w:sz w:val="28"/>
        </w:rPr>
        <w:lastRenderedPageBreak/>
        <w:t>в случаях, если количество (объем) закупаемых товаров (работ, услуг) на стадии подготовки к проведению таких закупок невозможно определить (далее – закупки с неопределенным объемом).</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17.2.</w:t>
      </w:r>
      <w:r>
        <w:rPr>
          <w:rFonts w:ascii="Times New Roman" w:hAnsi="Times New Roman"/>
          <w:sz w:val="28"/>
        </w:rPr>
        <w:tab/>
        <w:t>Условия применения закупки с неопределенным объемом аналогичны случаям, указанным в разделах II – VII и главах 62, 63 настоящего Положения.</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17.3. </w:t>
      </w:r>
      <w:proofErr w:type="gramStart"/>
      <w:r>
        <w:rPr>
          <w:rFonts w:ascii="Times New Roman" w:hAnsi="Times New Roman"/>
          <w:sz w:val="28"/>
        </w:rPr>
        <w:t>При проведении конкурентной закупки, запроса оферт в электронной форме, срочного ценового запроса в электронной форме</w:t>
      </w:r>
      <w:r w:rsidR="00302922">
        <w:rPr>
          <w:rFonts w:ascii="Times New Roman" w:hAnsi="Times New Roman"/>
          <w:sz w:val="28"/>
        </w:rPr>
        <w:t xml:space="preserve">, </w:t>
      </w:r>
      <w:r w:rsidR="00302922" w:rsidRPr="00302922">
        <w:rPr>
          <w:rFonts w:ascii="Times New Roman" w:hAnsi="Times New Roman"/>
          <w:sz w:val="28"/>
        </w:rPr>
        <w:t>закупки у единственного поставщика (подрядчика, исполнителя)</w:t>
      </w:r>
      <w:r w:rsidR="00302922">
        <w:rPr>
          <w:rFonts w:ascii="Times New Roman" w:hAnsi="Times New Roman"/>
          <w:sz w:val="28"/>
        </w:rPr>
        <w:t xml:space="preserve"> </w:t>
      </w:r>
      <w:r>
        <w:rPr>
          <w:rFonts w:ascii="Times New Roman" w:hAnsi="Times New Roman"/>
          <w:sz w:val="28"/>
        </w:rPr>
        <w:t>с неопределенным объемом, ценовым критерием определения победителя такой закупки является цена единицы (сумма цен единиц) товара (работы, услуги), поставка (выполнение, оказание) которых предусмотрена (предусмотрено) в рамках исполнения договора.</w:t>
      </w:r>
      <w:proofErr w:type="gramEnd"/>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17.4.</w:t>
      </w:r>
      <w:r>
        <w:rPr>
          <w:rFonts w:ascii="Times New Roman" w:hAnsi="Times New Roman"/>
          <w:sz w:val="28"/>
        </w:rPr>
        <w:tab/>
        <w:t>Порядок определения победителя закупки с неопределенным объемом указывается в документации о закупке, извещении о проведении запроса котировок в электронной форме с учетом</w:t>
      </w:r>
      <w:r w:rsidR="00AC1C24">
        <w:rPr>
          <w:rFonts w:ascii="Times New Roman" w:hAnsi="Times New Roman"/>
          <w:sz w:val="28"/>
        </w:rPr>
        <w:t xml:space="preserve"> пункта 17.3 настоящей</w:t>
      </w:r>
      <w:r>
        <w:rPr>
          <w:rFonts w:ascii="Times New Roman" w:hAnsi="Times New Roman"/>
          <w:sz w:val="28"/>
        </w:rPr>
        <w:t xml:space="preserve"> </w:t>
      </w:r>
      <w:r w:rsidR="00AC1C24">
        <w:rPr>
          <w:rFonts w:ascii="Times New Roman" w:hAnsi="Times New Roman"/>
          <w:sz w:val="28"/>
        </w:rPr>
        <w:t>главы</w:t>
      </w:r>
      <w:r>
        <w:rPr>
          <w:rFonts w:ascii="Times New Roman" w:hAnsi="Times New Roman"/>
          <w:sz w:val="28"/>
        </w:rPr>
        <w:t>.</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17.5. Предложения участников в отношении максимального значения цены договора не рассматриваются заказчиком и не влияют на порядок отбора победителя такой закупки.</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17.6. Проект договора, заключаемого при осуществлении закупки с неопределенным объемом, должен содержать максимальное значение цены договора, при этом при исполнении такого договора заказчик не обязан принимать товары (работы, услуги) на всю максимальную цену договора. Поставка товаров, выполнение работ, оказание услуг осуществляется на сумму, не превышающую максимальное значение цены договора. </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17.7.</w:t>
      </w:r>
      <w:r>
        <w:rPr>
          <w:rFonts w:ascii="Times New Roman" w:hAnsi="Times New Roman"/>
          <w:sz w:val="28"/>
        </w:rPr>
        <w:tab/>
      </w:r>
      <w:proofErr w:type="gramStart"/>
      <w:r>
        <w:rPr>
          <w:rFonts w:ascii="Times New Roman" w:hAnsi="Times New Roman"/>
          <w:sz w:val="28"/>
        </w:rPr>
        <w:t>В случае осуществления закупки с неопределенным объемом в договоре, заключаемом по результатам проведения такой закупки, в том числе договоре, заключаемом с единственным поставщиком (подрядчиком, исполнителем), должны быть определены цены единиц каждого товара (работы, услуги), поставка (выполнение, оказание) которых предусмотрена (предусмотрено) в рамках исполнения такого договора.</w:t>
      </w:r>
      <w:proofErr w:type="gramEnd"/>
      <w:r>
        <w:rPr>
          <w:rFonts w:ascii="Times New Roman" w:hAnsi="Times New Roman"/>
          <w:sz w:val="28"/>
        </w:rPr>
        <w:t xml:space="preserve"> Цена единицы товара, работы, услуги определяется путем уменьшения начальной цены таких единиц, указанных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договор.</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В случае осуществления закупки у единственного поставщика (подрядчика, исполнителя) цена единицы товара (работы, услуги) определяется заказчиком в порядке, установленном главой 10, пунктом 63.3 настоящего положения.</w:t>
      </w:r>
    </w:p>
    <w:p w:rsidR="00347CEB" w:rsidRDefault="00613633" w:rsidP="00613633">
      <w:pPr>
        <w:widowControl w:val="0"/>
        <w:spacing w:after="0" w:line="240" w:lineRule="auto"/>
        <w:ind w:firstLine="540"/>
        <w:jc w:val="both"/>
        <w:rPr>
          <w:rFonts w:ascii="Times New Roman" w:hAnsi="Times New Roman"/>
          <w:sz w:val="28"/>
        </w:rPr>
      </w:pPr>
      <w:r>
        <w:rPr>
          <w:rFonts w:ascii="Times New Roman" w:hAnsi="Times New Roman"/>
          <w:sz w:val="28"/>
        </w:rPr>
        <w:t xml:space="preserve">17.8. Цена договора, заключаемого с единственным поставщиком (подрядчиком, исполнителем) в соответствии с подпунктом 2 пункта 63.1 настоящего Положения, должна быть равна максимальному значению цены договора, указанному в извещении, документации о закупке, при этом цена единицы (сумма цен единиц) товара, работы, услуги не должна превышать </w:t>
      </w:r>
      <w:proofErr w:type="gramStart"/>
      <w:r>
        <w:rPr>
          <w:rFonts w:ascii="Times New Roman" w:hAnsi="Times New Roman"/>
          <w:sz w:val="28"/>
        </w:rPr>
        <w:lastRenderedPageBreak/>
        <w:t>предложенную</w:t>
      </w:r>
      <w:proofErr w:type="gramEnd"/>
      <w:r>
        <w:rPr>
          <w:rFonts w:ascii="Times New Roman" w:hAnsi="Times New Roman"/>
          <w:sz w:val="28"/>
        </w:rPr>
        <w:t xml:space="preserve"> участником закупки, с которым заключается договор.</w:t>
      </w:r>
    </w:p>
    <w:p w:rsidR="00347CEB" w:rsidRDefault="00613633" w:rsidP="00613633">
      <w:pPr>
        <w:widowControl w:val="0"/>
        <w:spacing w:after="0" w:line="240" w:lineRule="auto"/>
        <w:ind w:firstLine="540"/>
        <w:jc w:val="both"/>
        <w:rPr>
          <w:rFonts w:ascii="Times New Roman" w:hAnsi="Times New Roman"/>
          <w:sz w:val="28"/>
        </w:rPr>
      </w:pPr>
      <w:r>
        <w:rPr>
          <w:rFonts w:ascii="Times New Roman" w:hAnsi="Times New Roman"/>
          <w:sz w:val="28"/>
        </w:rPr>
        <w:t>В случае</w:t>
      </w:r>
      <w:proofErr w:type="gramStart"/>
      <w:r>
        <w:rPr>
          <w:rFonts w:ascii="Times New Roman" w:hAnsi="Times New Roman"/>
          <w:sz w:val="28"/>
        </w:rPr>
        <w:t>,</w:t>
      </w:r>
      <w:proofErr w:type="gramEnd"/>
      <w:r>
        <w:rPr>
          <w:rFonts w:ascii="Times New Roman" w:hAnsi="Times New Roman"/>
          <w:sz w:val="28"/>
        </w:rPr>
        <w:t xml:space="preserve"> если предложение о цене единицы (сумме цен единиц) товара, работы, услуги не поступило, договор заключается с участником такого аукциона, заявка на участие которого подана ранее других заявок. Цена такого договора должна быть равна максимальному значению цены договора, указанному в извещении, документации о закупке, цена единицы (сумма цен единиц) товара, работы, услуги не должна превышать начальную цену единицы (сумму цен единиц) товара, работы, услуги, указанную в извещении, документации о закупке.</w:t>
      </w:r>
    </w:p>
    <w:p w:rsidR="00347CEB" w:rsidRDefault="00613633" w:rsidP="00613633">
      <w:pPr>
        <w:widowControl w:val="0"/>
        <w:spacing w:after="0" w:line="240" w:lineRule="auto"/>
        <w:ind w:firstLine="540"/>
        <w:jc w:val="both"/>
        <w:rPr>
          <w:rFonts w:ascii="Times New Roman" w:hAnsi="Times New Roman"/>
          <w:sz w:val="28"/>
        </w:rPr>
      </w:pPr>
      <w:r>
        <w:rPr>
          <w:rFonts w:ascii="Times New Roman" w:hAnsi="Times New Roman"/>
          <w:sz w:val="28"/>
        </w:rPr>
        <w:t>17.9.</w:t>
      </w:r>
      <w:r>
        <w:rPr>
          <w:rFonts w:ascii="Times New Roman" w:hAnsi="Times New Roman"/>
          <w:sz w:val="28"/>
        </w:rPr>
        <w:tab/>
        <w:t>Заключение, изменение, расторжение договора, заключаемого по итогам закупки с неопределенным объемом, осуществляется в соответствии с условиями, указанными в главах 26, 28 настоящего Положения, с учетом особенностей, предусмотренных настоящей главой.</w:t>
      </w:r>
    </w:p>
    <w:p w:rsidR="00347CEB" w:rsidRDefault="00347CEB" w:rsidP="00613633">
      <w:pPr>
        <w:widowControl w:val="0"/>
        <w:spacing w:after="0" w:line="240" w:lineRule="auto"/>
        <w:ind w:firstLine="540"/>
        <w:jc w:val="both"/>
        <w:rPr>
          <w:rFonts w:ascii="Times New Roman" w:hAnsi="Times New Roman"/>
          <w:sz w:val="28"/>
        </w:rPr>
      </w:pPr>
    </w:p>
    <w:p w:rsidR="00347CEB" w:rsidRDefault="00613633" w:rsidP="00613633">
      <w:pPr>
        <w:pStyle w:val="2"/>
        <w:widowControl w:val="0"/>
        <w:spacing w:before="0"/>
        <w:jc w:val="center"/>
        <w:rPr>
          <w:rFonts w:ascii="Times New Roman" w:hAnsi="Times New Roman"/>
          <w:color w:val="000000"/>
          <w:sz w:val="28"/>
        </w:rPr>
      </w:pPr>
      <w:bookmarkStart w:id="40" w:name="__RefHeading___20"/>
      <w:bookmarkStart w:id="41" w:name="_Toc135750737"/>
      <w:bookmarkEnd w:id="40"/>
      <w:r>
        <w:rPr>
          <w:rFonts w:ascii="Times New Roman" w:hAnsi="Times New Roman"/>
          <w:color w:val="000000"/>
          <w:sz w:val="28"/>
        </w:rPr>
        <w:t>18. Особенности проведения зонтичных закупок</w:t>
      </w:r>
      <w:bookmarkEnd w:id="41"/>
    </w:p>
    <w:p w:rsidR="00347CEB" w:rsidRDefault="00347CEB" w:rsidP="00613633">
      <w:pPr>
        <w:widowControl w:val="0"/>
        <w:spacing w:after="0"/>
      </w:pP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18.1. Заказчик вправе проводить конкурентную закупку, запрос оферт в электронной форме, срочный ценовой запрос в электронной форме, </w:t>
      </w:r>
      <w:proofErr w:type="gramStart"/>
      <w:r>
        <w:rPr>
          <w:rFonts w:ascii="Times New Roman" w:hAnsi="Times New Roman"/>
          <w:sz w:val="28"/>
        </w:rPr>
        <w:t>предусматривающие</w:t>
      </w:r>
      <w:proofErr w:type="gramEnd"/>
      <w:r>
        <w:rPr>
          <w:rFonts w:ascii="Times New Roman" w:hAnsi="Times New Roman"/>
          <w:sz w:val="28"/>
        </w:rPr>
        <w:t xml:space="preserve"> выбор нескольких победителей по одной такой закупке (далее – зонтичная закупка).</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18.2. Под зонтичной закупкой понимается закупка с частичной поставкой, при которой весь объем закупки (лота) может быть распределен между несколькими участниками закупки, признанными победителями.</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18.3. Возможность заключения по одной закупке (лоту) более одного договора с разными участниками предусматривается документацией о закупке, извещением о проведении запроса котировок в электронной форме.</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18.4. В рамках одной процедуры зонтичной закупки в документации о такой закупке может быть предусмотрена возможность выбора нескольких победителей по одной закупке (лоту) путем применения одного из следующих механизмов:</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1) выбор нескольких победителей с целью распределения общего объема потребности заказчика между ними;</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2) выбор нескольких победителей с целью заключения договора с каждым из победителей в объеме, установленном заказчиком.</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18.5. </w:t>
      </w:r>
      <w:proofErr w:type="gramStart"/>
      <w:r>
        <w:rPr>
          <w:rFonts w:ascii="Times New Roman" w:hAnsi="Times New Roman"/>
          <w:sz w:val="28"/>
        </w:rPr>
        <w:t>В случае проведения процедуры зонтичной закупки с целью распределения по частям общего объема потребности заказчика между победителями в документации</w:t>
      </w:r>
      <w:proofErr w:type="gramEnd"/>
      <w:r>
        <w:rPr>
          <w:rFonts w:ascii="Times New Roman" w:hAnsi="Times New Roman"/>
          <w:sz w:val="28"/>
        </w:rPr>
        <w:t xml:space="preserve"> о такой закупке должны быть установлены:</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1) порядок определения победителей;</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2) условия заключения договора с победителями, в том числе порядок определения и условия распределения закупаемого объема продукции среди победителей по итогам закупки;</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3) отсутствие обязанности у заказчика произвести полную выборку продукции, указанную в договоре, заключаемом с каждым победителем;</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4) право заказчика на отказ от заключенного договора с любым </w:t>
      </w:r>
      <w:r>
        <w:rPr>
          <w:rFonts w:ascii="Times New Roman" w:hAnsi="Times New Roman"/>
          <w:sz w:val="28"/>
        </w:rPr>
        <w:lastRenderedPageBreak/>
        <w:t>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5) особенности исполнения договора, заключенного по результатам зонтичной закупки.</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18.6.</w:t>
      </w:r>
      <w:r>
        <w:rPr>
          <w:rFonts w:ascii="Times New Roman" w:hAnsi="Times New Roman"/>
          <w:sz w:val="28"/>
        </w:rPr>
        <w:tab/>
        <w:t>В случае проведения процедуры зонтичной закупки с целью заключения договора в объеме, установленном заказчиком, с каждым из победителей в документации о такой закупке должны быть установлены:</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1) порядок определения победителей;</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2) порядок определения и условия распределения фактического объема поставок товаров, выполнения работ, оказания услуг в ходе исполнения обязательств по заключенным с победителями договорам;</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3) отсутствие обязанности у заказчика произвести полную выборку продукции, указанную в договоре, заключаемом с каждым победителем;</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4) 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5) особенности исполнения договоров, заключенных по результатам зонтичной закупки.</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18.7. Участник может подать только одну заявку по одной закупке (лоту). При этом в случае проведения зонтичной закупки с возможностью выбора нескольких победителей закупки с целью распределения общего объема потребности заказчика между ними, в документации о закупке может быть предусмотрена возможность подать </w:t>
      </w:r>
      <w:proofErr w:type="gramStart"/>
      <w:r>
        <w:rPr>
          <w:rFonts w:ascii="Times New Roman" w:hAnsi="Times New Roman"/>
          <w:sz w:val="28"/>
        </w:rPr>
        <w:t>заявку</w:t>
      </w:r>
      <w:proofErr w:type="gramEnd"/>
      <w:r>
        <w:rPr>
          <w:rFonts w:ascii="Times New Roman" w:hAnsi="Times New Roman"/>
          <w:sz w:val="28"/>
        </w:rPr>
        <w:t xml:space="preserve"> как на весь объем, так и на его часть.</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18.8. Обеспечение исполнения договоров, заключенных по результатам проведения зонтичной закупки, устанавливается в соответствии с главой 22 настоящего Положения. Размер такого обеспечения определяется пропорционально фактическому объему поставки товаров, выполнения работ, оказания услуг в ходе исполнения обязательств по заключенным с победителями договорам.</w:t>
      </w:r>
    </w:p>
    <w:p w:rsidR="00347CEB" w:rsidRDefault="00347CEB" w:rsidP="00613633">
      <w:pPr>
        <w:widowControl w:val="0"/>
        <w:spacing w:after="0" w:line="240" w:lineRule="auto"/>
        <w:ind w:firstLine="708"/>
        <w:jc w:val="both"/>
        <w:rPr>
          <w:rFonts w:ascii="Times New Roman" w:hAnsi="Times New Roman"/>
          <w:sz w:val="28"/>
        </w:rPr>
      </w:pPr>
    </w:p>
    <w:p w:rsidR="00347CEB" w:rsidRDefault="00613633" w:rsidP="00613633">
      <w:pPr>
        <w:pStyle w:val="2"/>
        <w:widowControl w:val="0"/>
        <w:spacing w:before="0" w:line="240" w:lineRule="auto"/>
        <w:jc w:val="center"/>
        <w:rPr>
          <w:rFonts w:ascii="Times New Roman" w:hAnsi="Times New Roman"/>
          <w:color w:val="000000"/>
          <w:sz w:val="28"/>
        </w:rPr>
      </w:pPr>
      <w:bookmarkStart w:id="42" w:name="__RefHeading___21"/>
      <w:bookmarkStart w:id="43" w:name="_Toc135750738"/>
      <w:bookmarkEnd w:id="42"/>
      <w:r>
        <w:rPr>
          <w:rFonts w:ascii="Times New Roman" w:hAnsi="Times New Roman"/>
          <w:color w:val="000000"/>
          <w:sz w:val="28"/>
        </w:rPr>
        <w:t>19. Особенности участия в закупках коллективных участников</w:t>
      </w:r>
      <w:bookmarkEnd w:id="43"/>
    </w:p>
    <w:p w:rsidR="00347CEB" w:rsidRDefault="00347CEB" w:rsidP="00613633">
      <w:pPr>
        <w:widowControl w:val="0"/>
        <w:spacing w:after="0" w:line="240" w:lineRule="auto"/>
        <w:ind w:firstLine="708"/>
        <w:jc w:val="both"/>
        <w:rPr>
          <w:rFonts w:ascii="Times New Roman" w:hAnsi="Times New Roman"/>
          <w:sz w:val="28"/>
        </w:rPr>
      </w:pP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19.1. Допускается участие в процедурах закупки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процедуры закупки на основании заключенного договора, за исключением случая, указанного в пункте 19.2 настоящей главы. </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19.2. Не допускается участие в процедурах закупки коллективных участников, объединяющих одновременно юридических и физических лиц, в том числе индивидуальных предпринимателей.</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19.3. Юридическое или физическое лицо, в том числе индивидуальный предприниматель, может одновременно входить в состав только одного коллективного участника.</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lastRenderedPageBreak/>
        <w:t>19.4. Не допускается подача заявок на участие в проведении процедуры закупки юридическим или физическим лицом, в том числе индивидуальным предпринимателем, одновременно в составе коллективного участника и самостоятельно.</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19.5. При установлении обстоятельств, предусмотренных пунктами 19.2 – 19.4 настоящей главы, все заявки, поданные от имени таких коллективных участников, а также от юридических и физических лиц, в том числе индивидуальных предпринимателей, подлежат отклонению.</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19.6. В случае участия в процедуре закупки коллективного участника такой участник должен соответствовать требованиям, предъявленным к участникам процедуры закупки в извещении и (или) документации о закупке, в целом, кроме случаев, установленных в настоящем пункте. При этом соответствие отдельно взятого участника, входящего в состав коллективного участника, всем требованиям не обязательно, за исключением соответствия требованиям, </w:t>
      </w:r>
      <w:r w:rsidRPr="00D1616E">
        <w:rPr>
          <w:rFonts w:ascii="Times New Roman" w:hAnsi="Times New Roman"/>
          <w:sz w:val="28"/>
        </w:rPr>
        <w:t>предусмотренным подпунктами 2 – 6, 8, 9 пункта 12.1, пункт</w:t>
      </w:r>
      <w:r w:rsidR="00133441" w:rsidRPr="00D1616E">
        <w:rPr>
          <w:rFonts w:ascii="Times New Roman" w:hAnsi="Times New Roman"/>
          <w:sz w:val="28"/>
        </w:rPr>
        <w:t>ами 12.2, 12.6</w:t>
      </w:r>
      <w:r w:rsidR="00133441">
        <w:rPr>
          <w:rFonts w:ascii="Times New Roman" w:hAnsi="Times New Roman"/>
          <w:sz w:val="28"/>
        </w:rPr>
        <w:t xml:space="preserve"> </w:t>
      </w:r>
      <w:r w:rsidR="00D51C27">
        <w:rPr>
          <w:rFonts w:ascii="Times New Roman" w:hAnsi="Times New Roman"/>
          <w:sz w:val="28"/>
        </w:rPr>
        <w:t xml:space="preserve">настоящего </w:t>
      </w:r>
      <w:r>
        <w:rPr>
          <w:rFonts w:ascii="Times New Roman" w:hAnsi="Times New Roman"/>
          <w:sz w:val="28"/>
        </w:rPr>
        <w:t>Положения (в случае их установления). В случае осуществления закупки, участниками которой могут быть только субъекты малого и среднего предпринимательства, каждый участник, входящий в состав коллективного участника, должен соответствовать требованию о наличии сведений о нем в реестре субъектов малого и среднего предпринимательства.</w:t>
      </w:r>
    </w:p>
    <w:p w:rsidR="00347CEB" w:rsidRDefault="00613633" w:rsidP="00613633">
      <w:pPr>
        <w:widowControl w:val="0"/>
        <w:spacing w:after="0" w:line="240" w:lineRule="auto"/>
        <w:jc w:val="both"/>
        <w:rPr>
          <w:rFonts w:ascii="Times New Roman" w:hAnsi="Times New Roman"/>
          <w:sz w:val="28"/>
        </w:rPr>
      </w:pPr>
      <w:r>
        <w:rPr>
          <w:rFonts w:ascii="Times New Roman" w:hAnsi="Times New Roman"/>
          <w:sz w:val="28"/>
        </w:rPr>
        <w:tab/>
        <w:t>19.7. В составе заявки на участие в процедуре проведения закупки коллективный участник в обязательном порядке представляет заверенную копию договора между участниками, в котором должно быть определено лицо, с которым заключается договор от имени всех остальных участников, распределение между участниками прав и обязанностей, объемов поставки товаров, выполнения работ, оказания услуг.</w:t>
      </w:r>
    </w:p>
    <w:p w:rsidR="00347CEB" w:rsidRDefault="00613633" w:rsidP="00613633">
      <w:pPr>
        <w:widowControl w:val="0"/>
        <w:spacing w:after="0" w:line="240" w:lineRule="auto"/>
        <w:jc w:val="both"/>
        <w:rPr>
          <w:rFonts w:ascii="Times New Roman" w:hAnsi="Times New Roman"/>
          <w:sz w:val="28"/>
        </w:rPr>
      </w:pPr>
      <w:r>
        <w:rPr>
          <w:rFonts w:ascii="Times New Roman" w:hAnsi="Times New Roman"/>
          <w:sz w:val="28"/>
        </w:rPr>
        <w:tab/>
        <w:t>19.8. Если хотя бы один участник, входящий в состав коллективного участника, на стадии подачи заявок отказывается от участия в закупке, заявка от такого коллективного участника подлежит отклонению.</w:t>
      </w:r>
    </w:p>
    <w:p w:rsidR="00347CEB" w:rsidRDefault="00613633" w:rsidP="00613633">
      <w:pPr>
        <w:widowControl w:val="0"/>
        <w:spacing w:after="0" w:line="240" w:lineRule="auto"/>
        <w:jc w:val="both"/>
        <w:rPr>
          <w:rFonts w:ascii="Times New Roman" w:hAnsi="Times New Roman"/>
          <w:sz w:val="28"/>
        </w:rPr>
      </w:pPr>
      <w:r>
        <w:rPr>
          <w:rFonts w:ascii="Times New Roman" w:hAnsi="Times New Roman"/>
          <w:sz w:val="28"/>
        </w:rPr>
        <w:tab/>
        <w:t xml:space="preserve">19.9. В случае если после признания коллективного участника победителем закупки хотя бы один участник, входящий в состав коллективного участника, отказывается от заключения договора, данный коллективный участник признается уклонившимся от заключения договора. </w:t>
      </w:r>
    </w:p>
    <w:p w:rsidR="00347CEB" w:rsidRDefault="00613633" w:rsidP="00613633">
      <w:pPr>
        <w:widowControl w:val="0"/>
        <w:spacing w:after="0" w:line="240" w:lineRule="auto"/>
        <w:jc w:val="both"/>
        <w:rPr>
          <w:rFonts w:ascii="Times New Roman" w:hAnsi="Times New Roman"/>
          <w:sz w:val="28"/>
        </w:rPr>
      </w:pPr>
      <w:r>
        <w:rPr>
          <w:rFonts w:ascii="Times New Roman" w:hAnsi="Times New Roman"/>
          <w:sz w:val="28"/>
        </w:rPr>
        <w:tab/>
        <w:t>19.10. В договоре о совместном участии должны быть в обязательном порядке включены условия о солидарной ответственности лиц, входящих в состав коллективного участника. В случае отсутствия таких условий в договоре о совместном участии, заявка, поданная от такого коллективного участника, подлежит отклонению.</w:t>
      </w:r>
    </w:p>
    <w:p w:rsidR="00347CEB" w:rsidRDefault="00347CEB" w:rsidP="00613633">
      <w:pPr>
        <w:widowControl w:val="0"/>
        <w:spacing w:after="0" w:line="240" w:lineRule="auto"/>
        <w:ind w:firstLine="708"/>
        <w:jc w:val="both"/>
        <w:rPr>
          <w:rFonts w:ascii="Times New Roman" w:hAnsi="Times New Roman"/>
          <w:sz w:val="28"/>
        </w:rPr>
      </w:pPr>
    </w:p>
    <w:p w:rsidR="006279FB" w:rsidRDefault="006279FB" w:rsidP="00613633">
      <w:pPr>
        <w:widowControl w:val="0"/>
        <w:spacing w:after="0" w:line="240" w:lineRule="auto"/>
        <w:ind w:firstLine="708"/>
        <w:jc w:val="both"/>
        <w:rPr>
          <w:rFonts w:ascii="Times New Roman" w:hAnsi="Times New Roman"/>
          <w:sz w:val="28"/>
        </w:rPr>
      </w:pPr>
    </w:p>
    <w:p w:rsidR="00347CEB" w:rsidRDefault="00613633" w:rsidP="00613633">
      <w:pPr>
        <w:pStyle w:val="2"/>
        <w:widowControl w:val="0"/>
        <w:spacing w:before="0" w:line="240" w:lineRule="auto"/>
        <w:jc w:val="center"/>
        <w:rPr>
          <w:rFonts w:ascii="Times New Roman" w:hAnsi="Times New Roman"/>
          <w:color w:val="000000"/>
          <w:sz w:val="28"/>
        </w:rPr>
      </w:pPr>
      <w:bookmarkStart w:id="44" w:name="__RefHeading___22"/>
      <w:bookmarkStart w:id="45" w:name="_Toc135750739"/>
      <w:bookmarkEnd w:id="44"/>
      <w:r>
        <w:rPr>
          <w:rFonts w:ascii="Times New Roman" w:hAnsi="Times New Roman"/>
          <w:color w:val="000000"/>
          <w:sz w:val="28"/>
        </w:rPr>
        <w:t>20. Обеспечение заявки на участие в закупке</w:t>
      </w:r>
      <w:bookmarkEnd w:id="45"/>
    </w:p>
    <w:p w:rsidR="00347CEB" w:rsidRDefault="00347CEB" w:rsidP="00613633">
      <w:pPr>
        <w:widowControl w:val="0"/>
        <w:spacing w:after="0" w:line="240" w:lineRule="auto"/>
        <w:ind w:firstLine="708"/>
        <w:jc w:val="both"/>
        <w:rPr>
          <w:rFonts w:ascii="Times New Roman" w:hAnsi="Times New Roman"/>
          <w:sz w:val="28"/>
        </w:rPr>
      </w:pP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20.1. Заказчик имеет право предъявлять требования к участникам конкурентной закупки о предоставлении обеспечения заявки, в случае если </w:t>
      </w:r>
      <w:r>
        <w:rPr>
          <w:rFonts w:ascii="Times New Roman" w:hAnsi="Times New Roman"/>
          <w:sz w:val="28"/>
        </w:rPr>
        <w:lastRenderedPageBreak/>
        <w:t>начальная (максимальная) цена договора превышает пять миллионов рублей.</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20.2. Обеспечение заявки может быть предоставлено участником конкурентной закупки путем перечисления денежных средств или предоставления банковской гарантии, соответствующей требованиям главы 21 настоящего Положения. Выбор способа обеспечения исполнения договора осуществляется участником закупки с учетом правил, установленных пунктом 20.6 </w:t>
      </w:r>
      <w:r w:rsidR="00D51C27">
        <w:rPr>
          <w:rFonts w:ascii="Times New Roman" w:hAnsi="Times New Roman"/>
          <w:sz w:val="28"/>
        </w:rPr>
        <w:t>настоящей главы</w:t>
      </w:r>
      <w:r>
        <w:rPr>
          <w:rFonts w:ascii="Times New Roman" w:hAnsi="Times New Roman"/>
          <w:sz w:val="28"/>
        </w:rPr>
        <w:t>.</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При этом срок действия банковской гарантии, предоставленной в качестве обеспечения заявки, должен составлять не менее чем два месяца </w:t>
      </w:r>
      <w:proofErr w:type="gramStart"/>
      <w:r>
        <w:rPr>
          <w:rFonts w:ascii="Times New Roman" w:hAnsi="Times New Roman"/>
          <w:sz w:val="28"/>
        </w:rPr>
        <w:t>с даты окончания</w:t>
      </w:r>
      <w:proofErr w:type="gramEnd"/>
      <w:r>
        <w:rPr>
          <w:rFonts w:ascii="Times New Roman" w:hAnsi="Times New Roman"/>
          <w:sz w:val="28"/>
        </w:rPr>
        <w:t xml:space="preserve"> срока подачи заявок.</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20.3. Размер обеспечения заявки не может превышать пять процентов от начальной (максимальной) цены договора, указанной в извещении о проведении запроса котировок в электронной форме, документации о закупке, за исключением закупок, участниками которых могут быть только субъекты малого и среднего предпринимательства. </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20.4. 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(при наличии) с указанием размера такого обеспечения.</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20.5. Порядок (включая способы обеспечения заявки), срок предоставления и размер обеспечения заявки устанавливаются заказчиком в извещении и документации о закупке (за исключением запроса котировок в электронной форме) с учетом требований Закона № 223-ФЗ и настоящего Положения.</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20.6. Форма, порядок предоставления и размер обеспечения заявки устанавливаются заказчиком в документации о закупке (извещении о проведении запроса котировок в электронной форме) с учетом требований Закона № 223-ФЗ и настоящего Положения.</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20.7. Внесение денежных сре</w:t>
      </w:r>
      <w:proofErr w:type="gramStart"/>
      <w:r>
        <w:rPr>
          <w:rFonts w:ascii="Times New Roman" w:hAnsi="Times New Roman"/>
          <w:sz w:val="28"/>
        </w:rPr>
        <w:t>дств в к</w:t>
      </w:r>
      <w:proofErr w:type="gramEnd"/>
      <w:r>
        <w:rPr>
          <w:rFonts w:ascii="Times New Roman" w:hAnsi="Times New Roman"/>
          <w:sz w:val="28"/>
        </w:rPr>
        <w:t>ачестве обеспечения заявки на участие в закупке в электронной форме, за исключением закупок с участием субъектов малого и среднего предпринимательства, возврат указанных денежных средств осуществляются с учетом особенностей функционирования электронной площадки.</w:t>
      </w:r>
    </w:p>
    <w:p w:rsidR="00347CEB" w:rsidRDefault="00613633" w:rsidP="00613633">
      <w:pPr>
        <w:spacing w:after="0" w:line="240" w:lineRule="auto"/>
        <w:ind w:firstLine="708"/>
        <w:jc w:val="both"/>
        <w:rPr>
          <w:rFonts w:ascii="Times New Roman" w:hAnsi="Times New Roman"/>
          <w:sz w:val="28"/>
        </w:rPr>
      </w:pPr>
      <w:r>
        <w:rPr>
          <w:rFonts w:ascii="Times New Roman" w:hAnsi="Times New Roman"/>
          <w:sz w:val="28"/>
        </w:rPr>
        <w:t xml:space="preserve">20.8. </w:t>
      </w:r>
      <w:proofErr w:type="gramStart"/>
      <w:r>
        <w:rPr>
          <w:rFonts w:ascii="Times New Roman" w:hAnsi="Times New Roman"/>
          <w:sz w:val="28"/>
        </w:rPr>
        <w:t>Возврат денежных средств, внесенных в качестве обеспечения заявки, участнику закупки не осуществляется, и указанные денежные средства перечисляются на счет, который указан заказчиком в документации о такой закупке, извещении о проведении запроса котировок в электронной форме (за исключением закупок с участием субъектов малого и среднего предпринимательства), или заказчиком предъявляется требование об уплате денежной суммы по банковской гарантии, предоставленной в качестве обеспечения</w:t>
      </w:r>
      <w:proofErr w:type="gramEnd"/>
      <w:r>
        <w:rPr>
          <w:rFonts w:ascii="Times New Roman" w:hAnsi="Times New Roman"/>
          <w:sz w:val="28"/>
        </w:rPr>
        <w:t xml:space="preserve"> заявки на участие в закупке, в следующих случаях:</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1) уклонение или отказ участника закупки от заключения договора; </w:t>
      </w:r>
    </w:p>
    <w:p w:rsidR="00347CEB" w:rsidRDefault="00613633" w:rsidP="00613633">
      <w:pPr>
        <w:widowControl w:val="0"/>
        <w:spacing w:after="0" w:line="240" w:lineRule="auto"/>
        <w:ind w:firstLine="708"/>
        <w:jc w:val="both"/>
        <w:rPr>
          <w:rFonts w:ascii="Times New Roman" w:hAnsi="Times New Roman"/>
          <w:sz w:val="28"/>
        </w:rPr>
      </w:pPr>
      <w:proofErr w:type="gramStart"/>
      <w:r>
        <w:rPr>
          <w:rFonts w:ascii="Times New Roman" w:hAnsi="Times New Roman"/>
          <w:sz w:val="28"/>
        </w:rPr>
        <w:t xml:space="preserve">2) </w:t>
      </w:r>
      <w:proofErr w:type="spellStart"/>
      <w:r>
        <w:rPr>
          <w:rFonts w:ascii="Times New Roman" w:hAnsi="Times New Roman"/>
          <w:sz w:val="28"/>
        </w:rPr>
        <w:t>непредоставление</w:t>
      </w:r>
      <w:proofErr w:type="spellEnd"/>
      <w:r>
        <w:rPr>
          <w:rFonts w:ascii="Times New Roman" w:hAnsi="Times New Roman"/>
          <w:sz w:val="28"/>
        </w:rPr>
        <w:t xml:space="preserve"> или предоставление с нарушением условий, </w:t>
      </w:r>
      <w:r>
        <w:rPr>
          <w:rFonts w:ascii="Times New Roman" w:hAnsi="Times New Roman"/>
          <w:sz w:val="28"/>
        </w:rPr>
        <w:lastRenderedPageBreak/>
        <w:t>установленных Законом № 223-ФЗ, настоящим Положением, извещением о проведении запроса котировок в электронной форме, документацией о закупке (при наличии), обеспечения исполнения договора участником закупки заказчику до заключения договора (в случае если в извещении и документации о закупке (за исключением запроса котировок в электронной форме) установлены требования обеспечения исполнения договора и срок его предоставления до</w:t>
      </w:r>
      <w:proofErr w:type="gramEnd"/>
      <w:r>
        <w:rPr>
          <w:rFonts w:ascii="Times New Roman" w:hAnsi="Times New Roman"/>
          <w:sz w:val="28"/>
        </w:rPr>
        <w:t xml:space="preserve"> заключения договора).</w:t>
      </w:r>
    </w:p>
    <w:p w:rsidR="00347CEB" w:rsidRDefault="00347CEB" w:rsidP="00613633">
      <w:pPr>
        <w:widowControl w:val="0"/>
        <w:spacing w:after="0" w:line="240" w:lineRule="auto"/>
        <w:ind w:firstLine="708"/>
        <w:jc w:val="both"/>
        <w:rPr>
          <w:rFonts w:ascii="Times New Roman" w:hAnsi="Times New Roman"/>
          <w:sz w:val="28"/>
        </w:rPr>
      </w:pPr>
    </w:p>
    <w:p w:rsidR="00347CEB" w:rsidRDefault="00613633" w:rsidP="00613633">
      <w:pPr>
        <w:pStyle w:val="2"/>
        <w:widowControl w:val="0"/>
        <w:spacing w:before="0" w:line="240" w:lineRule="auto"/>
        <w:jc w:val="center"/>
        <w:rPr>
          <w:rFonts w:ascii="Times New Roman" w:hAnsi="Times New Roman"/>
          <w:color w:val="000000"/>
          <w:sz w:val="28"/>
        </w:rPr>
      </w:pPr>
      <w:bookmarkStart w:id="46" w:name="__RefHeading___23"/>
      <w:bookmarkStart w:id="47" w:name="_Toc135750740"/>
      <w:bookmarkEnd w:id="46"/>
      <w:r>
        <w:rPr>
          <w:rFonts w:ascii="Times New Roman" w:hAnsi="Times New Roman"/>
          <w:color w:val="000000"/>
          <w:sz w:val="28"/>
        </w:rPr>
        <w:t>20.1. Особенности обеспечения заявки на участие в закупке, участниками которой могут быть только субъекты малого и среднего предпринимательства</w:t>
      </w:r>
      <w:bookmarkEnd w:id="47"/>
    </w:p>
    <w:p w:rsidR="00347CEB" w:rsidRDefault="00347CEB" w:rsidP="00613633">
      <w:pPr>
        <w:widowControl w:val="0"/>
        <w:spacing w:after="0" w:line="240" w:lineRule="auto"/>
        <w:ind w:firstLine="708"/>
        <w:jc w:val="both"/>
        <w:rPr>
          <w:rFonts w:ascii="Times New Roman" w:hAnsi="Times New Roman"/>
          <w:sz w:val="28"/>
        </w:rPr>
      </w:pP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20.1.1. Обеспечение заявки на участие в закупке, участниками которой могут быть только субъекты малого и среднего предпринимательства, осуществляется по правилам настоящей главы с учетом требований, предусмотренных статьей 3.4 Закона № 223-ФЗ и пунктами 20.1, 20.4, 20.5 </w:t>
      </w:r>
      <w:r w:rsidR="00D51C27">
        <w:rPr>
          <w:rFonts w:ascii="Times New Roman" w:hAnsi="Times New Roman"/>
          <w:sz w:val="28"/>
        </w:rPr>
        <w:t>настоящей главы</w:t>
      </w:r>
      <w:r>
        <w:rPr>
          <w:rFonts w:ascii="Times New Roman" w:hAnsi="Times New Roman"/>
          <w:sz w:val="28"/>
        </w:rPr>
        <w:t>.</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20.1.2. Размер обеспечения заявки на участие в закупке, участниками которой могут быть только субъекты малого и среднего предпринимательства, не может превышать два процента начальной (максимальной) цены договора.</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20.1.3. </w:t>
      </w:r>
      <w:proofErr w:type="gramStart"/>
      <w:r>
        <w:rPr>
          <w:rFonts w:ascii="Times New Roman" w:hAnsi="Times New Roman"/>
          <w:sz w:val="28"/>
        </w:rPr>
        <w:t>При осуществлении закупки с участием субъектов малого и среднего предпринимательства обеспечение заявок на участие в такой закупке (если требование об обеспечении заявок установлено заказчиком в извещении и документации о закупке (за исключением запроса котировок в электронной форме) может предоставляться участниками такой закупки путем внесения денежных средств в соответствии со статьей 3.4 Закона № 223</w:t>
      </w:r>
      <w:r w:rsidR="00BB2236">
        <w:rPr>
          <w:rFonts w:ascii="Times New Roman" w:hAnsi="Times New Roman"/>
          <w:sz w:val="28"/>
        </w:rPr>
        <w:t>-</w:t>
      </w:r>
      <w:r>
        <w:rPr>
          <w:rFonts w:ascii="Times New Roman" w:hAnsi="Times New Roman"/>
          <w:sz w:val="28"/>
        </w:rPr>
        <w:t xml:space="preserve">ФЗ или предоставления независимой гарантии. </w:t>
      </w:r>
      <w:proofErr w:type="gramEnd"/>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20.1.4.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требованиям, обозначенным в части 14.1 статьи 3.4 Закона № 223-ФЗ.</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20.1.5.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статьей 3.4 Закона № 223-ФЗ, является основанием для отказа в принятии ее заказчиком.</w:t>
      </w:r>
    </w:p>
    <w:p w:rsidR="00347CEB" w:rsidRDefault="00613633" w:rsidP="00613633">
      <w:pPr>
        <w:spacing w:after="0" w:line="240" w:lineRule="auto"/>
        <w:ind w:firstLine="708"/>
        <w:jc w:val="both"/>
        <w:rPr>
          <w:rFonts w:ascii="Times New Roman" w:hAnsi="Times New Roman"/>
          <w:sz w:val="28"/>
        </w:rPr>
      </w:pPr>
      <w:r>
        <w:rPr>
          <w:rFonts w:ascii="Times New Roman" w:hAnsi="Times New Roman"/>
          <w:sz w:val="28"/>
        </w:rPr>
        <w:t xml:space="preserve">20.1.6. </w:t>
      </w:r>
      <w:proofErr w:type="gramStart"/>
      <w:r>
        <w:rPr>
          <w:rFonts w:ascii="Times New Roman" w:hAnsi="Times New Roman"/>
          <w:sz w:val="28"/>
        </w:rPr>
        <w:t>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w:t>
      </w:r>
      <w:proofErr w:type="gramEnd"/>
      <w:r>
        <w:rPr>
          <w:rFonts w:ascii="Times New Roman" w:hAnsi="Times New Roman"/>
          <w:sz w:val="28"/>
        </w:rPr>
        <w:t xml:space="preserve"> </w:t>
      </w:r>
      <w:proofErr w:type="gramStart"/>
      <w:r>
        <w:rPr>
          <w:rFonts w:ascii="Times New Roman" w:hAnsi="Times New Roman"/>
          <w:sz w:val="28"/>
        </w:rPr>
        <w:t>качестве</w:t>
      </w:r>
      <w:proofErr w:type="gramEnd"/>
      <w:r>
        <w:rPr>
          <w:rFonts w:ascii="Times New Roman" w:hAnsi="Times New Roman"/>
          <w:sz w:val="28"/>
        </w:rPr>
        <w:t xml:space="preserve"> обеспечения заявки на участие в конкурентной закупке с участием субъектов малого и среднего предпринимательства, в случаях:</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lastRenderedPageBreak/>
        <w:t>1) уклонение или отказ участника закупки от заключения договора;</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2) </w:t>
      </w:r>
      <w:proofErr w:type="spellStart"/>
      <w:r>
        <w:rPr>
          <w:rFonts w:ascii="Times New Roman" w:hAnsi="Times New Roman"/>
          <w:sz w:val="28"/>
        </w:rPr>
        <w:t>непредоставление</w:t>
      </w:r>
      <w:proofErr w:type="spellEnd"/>
      <w:r>
        <w:rPr>
          <w:rFonts w:ascii="Times New Roman" w:hAnsi="Times New Roman"/>
          <w:sz w:val="28"/>
        </w:rPr>
        <w:t xml:space="preserve"> или предоставление с нарушением условий, установленных настоящим Федеральным законом,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347CEB" w:rsidRDefault="00347CEB" w:rsidP="00613633">
      <w:pPr>
        <w:widowControl w:val="0"/>
        <w:spacing w:after="0" w:line="240" w:lineRule="auto"/>
        <w:ind w:firstLine="708"/>
        <w:jc w:val="both"/>
        <w:rPr>
          <w:rFonts w:ascii="Times New Roman" w:hAnsi="Times New Roman"/>
          <w:sz w:val="28"/>
        </w:rPr>
      </w:pPr>
    </w:p>
    <w:p w:rsidR="00347CEB" w:rsidRDefault="00613633" w:rsidP="00613633">
      <w:pPr>
        <w:pStyle w:val="2"/>
        <w:widowControl w:val="0"/>
        <w:spacing w:before="0" w:line="240" w:lineRule="auto"/>
        <w:jc w:val="center"/>
        <w:rPr>
          <w:rFonts w:ascii="Times New Roman" w:hAnsi="Times New Roman"/>
          <w:color w:val="000000"/>
          <w:sz w:val="28"/>
        </w:rPr>
      </w:pPr>
      <w:bookmarkStart w:id="48" w:name="__RefHeading___24"/>
      <w:bookmarkStart w:id="49" w:name="_Toc135750741"/>
      <w:bookmarkEnd w:id="48"/>
      <w:r>
        <w:rPr>
          <w:rFonts w:ascii="Times New Roman" w:hAnsi="Times New Roman"/>
          <w:color w:val="000000"/>
          <w:sz w:val="28"/>
        </w:rPr>
        <w:t>21. Требования к банковской гарантии</w:t>
      </w:r>
      <w:bookmarkEnd w:id="49"/>
    </w:p>
    <w:p w:rsidR="00347CEB" w:rsidRDefault="00347CEB" w:rsidP="00613633">
      <w:pPr>
        <w:widowControl w:val="0"/>
        <w:spacing w:after="0" w:line="240" w:lineRule="auto"/>
        <w:ind w:firstLine="708"/>
        <w:jc w:val="both"/>
        <w:rPr>
          <w:rFonts w:ascii="Times New Roman" w:hAnsi="Times New Roman"/>
          <w:sz w:val="28"/>
        </w:rPr>
      </w:pP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21.1. </w:t>
      </w:r>
      <w:proofErr w:type="gramStart"/>
      <w:r>
        <w:rPr>
          <w:rFonts w:ascii="Times New Roman" w:hAnsi="Times New Roman"/>
          <w:sz w:val="28"/>
        </w:rPr>
        <w:t>В случае если в извещении и документации о закупке (за исключением запроса котировок в электронной форме) установлено требование к обеспечению заявки на участие в закупке, требование к обеспечению исполнения договора и (или) требование к обеспечению гарантийных обязательств, в качестве обеспечения заявок, исполнения договоров и гарантийных обязательств принимаются банковские гарантии, соответствующие требованиям пункта 21.2 настоящей главы.</w:t>
      </w:r>
      <w:proofErr w:type="gramEnd"/>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21.2. Банковская гарантия должна быть безотзывной и должна содержать:</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1) сумму банковской гарантии, подлежащую уплате гарантом заказчику в случаях, указанных в пункте 20.8 настоящего положения, или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sz w:val="28"/>
        </w:rPr>
        <w:t>ств пр</w:t>
      </w:r>
      <w:proofErr w:type="gramEnd"/>
      <w:r>
        <w:rPr>
          <w:rFonts w:ascii="Times New Roman" w:hAnsi="Times New Roman"/>
          <w:sz w:val="28"/>
        </w:rPr>
        <w:t>инципалом в соответствии с положениями главы 22 настоящего Положения;</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2) обязательства принципала, надлежащее исполнение которых обеспечивается банковской гарантией;</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3) обязанность гаранта уплатить заказчику неустойку в размере 0,1 процента денежной суммы, подлежащей уплате, за каждый день просрочки;</w:t>
      </w:r>
    </w:p>
    <w:p w:rsidR="00347CEB" w:rsidRDefault="00613633" w:rsidP="00613633">
      <w:pPr>
        <w:widowControl w:val="0"/>
        <w:spacing w:after="0" w:line="240" w:lineRule="auto"/>
        <w:ind w:firstLine="708"/>
        <w:jc w:val="both"/>
        <w:rPr>
          <w:rFonts w:ascii="Times New Roman" w:hAnsi="Times New Roman"/>
          <w:spacing w:val="2"/>
          <w:sz w:val="28"/>
        </w:rPr>
      </w:pPr>
      <w:r>
        <w:rPr>
          <w:rFonts w:ascii="Times New Roman" w:hAnsi="Times New Roman"/>
          <w:sz w:val="28"/>
        </w:rPr>
        <w:t>4) условие,</w:t>
      </w:r>
      <w:r>
        <w:rPr>
          <w:rFonts w:ascii="Times New Roman" w:hAnsi="Times New Roman"/>
          <w:spacing w:val="2"/>
          <w:sz w:val="28"/>
        </w:rPr>
        <w:t xml:space="preserve"> согласно которому исполнением обязательств гаранта по банковской гарантии является фактическое поступление денежных сумм на счет, который указан заказчиком в извещении и документации о закупке (за исключением запроса котировок в электронной форме);</w:t>
      </w:r>
    </w:p>
    <w:p w:rsidR="00347CEB" w:rsidRDefault="00613633" w:rsidP="00613633">
      <w:pPr>
        <w:widowControl w:val="0"/>
        <w:spacing w:after="0" w:line="240" w:lineRule="auto"/>
        <w:ind w:firstLine="708"/>
        <w:jc w:val="both"/>
        <w:rPr>
          <w:rFonts w:ascii="Times New Roman" w:hAnsi="Times New Roman"/>
          <w:spacing w:val="2"/>
          <w:sz w:val="28"/>
        </w:rPr>
      </w:pPr>
      <w:r>
        <w:rPr>
          <w:rFonts w:ascii="Times New Roman" w:hAnsi="Times New Roman"/>
          <w:spacing w:val="2"/>
          <w:sz w:val="28"/>
        </w:rPr>
        <w:t>5) срок действия банковской гарантии с учетом требований глав 20 и 22 настоящего Положения;</w:t>
      </w:r>
    </w:p>
    <w:p w:rsidR="00347CEB" w:rsidRDefault="00613633" w:rsidP="00613633">
      <w:pPr>
        <w:widowControl w:val="0"/>
        <w:spacing w:after="0" w:line="240" w:lineRule="auto"/>
        <w:jc w:val="both"/>
        <w:rPr>
          <w:rFonts w:ascii="Times New Roman" w:hAnsi="Times New Roman"/>
          <w:spacing w:val="2"/>
          <w:sz w:val="28"/>
        </w:rPr>
      </w:pPr>
      <w:r>
        <w:rPr>
          <w:rFonts w:ascii="Times New Roman" w:hAnsi="Times New Roman"/>
          <w:spacing w:val="2"/>
          <w:sz w:val="28"/>
        </w:rPr>
        <w:tab/>
        <w:t>6) отлагательное условие, предусматривающее заключение соглашения о предоставлении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347CEB" w:rsidRDefault="00613633" w:rsidP="00613633">
      <w:pPr>
        <w:widowControl w:val="0"/>
        <w:spacing w:after="0" w:line="240" w:lineRule="auto"/>
        <w:ind w:firstLine="708"/>
        <w:jc w:val="both"/>
        <w:rPr>
          <w:rFonts w:ascii="Times New Roman" w:hAnsi="Times New Roman"/>
          <w:spacing w:val="2"/>
          <w:sz w:val="28"/>
        </w:rPr>
      </w:pPr>
      <w:proofErr w:type="gramStart"/>
      <w:r>
        <w:rPr>
          <w:rFonts w:ascii="Times New Roman" w:hAnsi="Times New Roman"/>
          <w:spacing w:val="2"/>
          <w:sz w:val="28"/>
        </w:rPr>
        <w:t>7) право заказчика в случае ненадлежащего выполнения или невыполнения поставщиком (подрядчиком, исполнителем) обязательств, определенных настоящим Положением в качестве обязательных к исполнению при заключении договора и обеспеченных банковской гарантией, представлять на бумажном носителе или в форме электронного документа требование об уплате денежной суммы (или) ее части по банковской гарантии, предоставленной в качестве обеспечения исполнения договора;</w:t>
      </w:r>
      <w:proofErr w:type="gramEnd"/>
    </w:p>
    <w:p w:rsidR="00347CEB" w:rsidRDefault="00613633" w:rsidP="00613633">
      <w:pPr>
        <w:widowControl w:val="0"/>
        <w:spacing w:after="0" w:line="240" w:lineRule="auto"/>
        <w:ind w:firstLine="708"/>
        <w:jc w:val="both"/>
        <w:rPr>
          <w:rFonts w:ascii="Times New Roman" w:hAnsi="Times New Roman"/>
          <w:spacing w:val="2"/>
          <w:sz w:val="28"/>
        </w:rPr>
      </w:pPr>
      <w:proofErr w:type="gramStart"/>
      <w:r>
        <w:rPr>
          <w:rFonts w:ascii="Times New Roman" w:hAnsi="Times New Roman"/>
          <w:spacing w:val="2"/>
          <w:sz w:val="28"/>
        </w:rPr>
        <w:lastRenderedPageBreak/>
        <w:t>8) право заказчика в случае ненадлежащего выполнения или невыполнения поставщиком (подрядчиком, исполнителем) требований к гарантии качества товара, работы, услуги, а также требований к гарантийному сроку и (или) объему предоставления гарантий их качества, гарантийному обслуживанию товара,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w:t>
      </w:r>
      <w:proofErr w:type="gramEnd"/>
      <w:r>
        <w:rPr>
          <w:rFonts w:ascii="Times New Roman" w:hAnsi="Times New Roman"/>
          <w:spacing w:val="2"/>
          <w:sz w:val="28"/>
        </w:rPr>
        <w:t xml:space="preserve"> </w:t>
      </w:r>
      <w:proofErr w:type="gramStart"/>
      <w:r>
        <w:rPr>
          <w:rFonts w:ascii="Times New Roman" w:hAnsi="Times New Roman"/>
          <w:spacing w:val="2"/>
          <w:sz w:val="28"/>
        </w:rPr>
        <w:t>гарантийных обязательств, в порядке и размере, установленными в договоре в соответствии с настоящим Положением;</w:t>
      </w:r>
      <w:proofErr w:type="gramEnd"/>
    </w:p>
    <w:p w:rsidR="00347CEB" w:rsidRDefault="00613633" w:rsidP="00613633">
      <w:pPr>
        <w:widowControl w:val="0"/>
        <w:spacing w:after="0" w:line="240" w:lineRule="auto"/>
        <w:ind w:firstLine="708"/>
        <w:jc w:val="both"/>
        <w:rPr>
          <w:rFonts w:ascii="Times New Roman" w:hAnsi="Times New Roman"/>
          <w:spacing w:val="2"/>
          <w:sz w:val="28"/>
        </w:rPr>
      </w:pPr>
      <w:r>
        <w:rPr>
          <w:rFonts w:ascii="Times New Roman" w:hAnsi="Times New Roman"/>
          <w:spacing w:val="2"/>
          <w:sz w:val="28"/>
        </w:rPr>
        <w:t>9) право заказчика в случаях, предусмотренных</w:t>
      </w:r>
      <w:r w:rsidR="00AC1C24">
        <w:rPr>
          <w:rFonts w:ascii="Times New Roman" w:hAnsi="Times New Roman"/>
          <w:sz w:val="28"/>
        </w:rPr>
        <w:t xml:space="preserve"> пунктом 20.8 настоящего П</w:t>
      </w:r>
      <w:r>
        <w:rPr>
          <w:rFonts w:ascii="Times New Roman" w:hAnsi="Times New Roman"/>
          <w:sz w:val="28"/>
        </w:rPr>
        <w:t>оложения</w:t>
      </w:r>
      <w:r>
        <w:rPr>
          <w:rFonts w:ascii="Times New Roman" w:hAnsi="Times New Roman"/>
          <w:spacing w:val="2"/>
          <w:sz w:val="28"/>
        </w:rPr>
        <w:t xml:space="preserve">,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w:t>
      </w:r>
      <w:r>
        <w:rPr>
          <w:rFonts w:ascii="Times New Roman" w:hAnsi="Times New Roman"/>
          <w:sz w:val="28"/>
        </w:rPr>
        <w:t>извещении и документации о закупке (за исключением запроса котировок в электронной форме)</w:t>
      </w:r>
      <w:r>
        <w:rPr>
          <w:rFonts w:ascii="Times New Roman" w:hAnsi="Times New Roman"/>
          <w:spacing w:val="2"/>
          <w:sz w:val="28"/>
        </w:rPr>
        <w:t>;</w:t>
      </w:r>
    </w:p>
    <w:p w:rsidR="00347CEB" w:rsidRDefault="00613633" w:rsidP="00613633">
      <w:pPr>
        <w:widowControl w:val="0"/>
        <w:spacing w:after="0" w:line="240" w:lineRule="auto"/>
        <w:ind w:firstLine="708"/>
        <w:jc w:val="both"/>
        <w:rPr>
          <w:rFonts w:ascii="Times New Roman" w:hAnsi="Times New Roman"/>
          <w:spacing w:val="2"/>
          <w:sz w:val="28"/>
        </w:rPr>
      </w:pPr>
      <w:r>
        <w:rPr>
          <w:rFonts w:ascii="Times New Roman" w:hAnsi="Times New Roman"/>
          <w:spacing w:val="2"/>
          <w:sz w:val="28"/>
        </w:rPr>
        <w:t>10)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347CEB" w:rsidRDefault="00613633" w:rsidP="00613633">
      <w:pPr>
        <w:widowControl w:val="0"/>
        <w:spacing w:after="0" w:line="240" w:lineRule="auto"/>
        <w:ind w:firstLine="708"/>
        <w:jc w:val="both"/>
        <w:rPr>
          <w:rFonts w:ascii="Times New Roman" w:hAnsi="Times New Roman"/>
          <w:spacing w:val="2"/>
          <w:sz w:val="28"/>
        </w:rPr>
      </w:pPr>
      <w:r>
        <w:rPr>
          <w:rFonts w:ascii="Times New Roman" w:hAnsi="Times New Roman"/>
          <w:spacing w:val="2"/>
          <w:sz w:val="28"/>
        </w:rPr>
        <w:t>11) условие о том, что расходы, возникающие в связи с перечислением денежных средств гарантом по банковской гарантии, несет гарант;</w:t>
      </w:r>
    </w:p>
    <w:p w:rsidR="00347CEB" w:rsidRDefault="00613633" w:rsidP="00613633">
      <w:pPr>
        <w:widowControl w:val="0"/>
        <w:spacing w:after="0" w:line="240" w:lineRule="auto"/>
        <w:jc w:val="both"/>
        <w:rPr>
          <w:rFonts w:ascii="Times New Roman" w:hAnsi="Times New Roman"/>
          <w:spacing w:val="2"/>
          <w:sz w:val="28"/>
        </w:rPr>
      </w:pPr>
      <w:r>
        <w:rPr>
          <w:rFonts w:ascii="Times New Roman" w:hAnsi="Times New Roman"/>
          <w:spacing w:val="2"/>
          <w:sz w:val="28"/>
        </w:rPr>
        <w:tab/>
        <w:t xml:space="preserve">12) перечень документов, предоставляемых заказчиком гаранту одновременно с требованием об осуществлении уплаты денежной суммы по банковской гарантии. </w:t>
      </w:r>
    </w:p>
    <w:p w:rsidR="00347CEB" w:rsidRDefault="00613633" w:rsidP="00613633">
      <w:pPr>
        <w:widowControl w:val="0"/>
        <w:spacing w:after="0" w:line="240" w:lineRule="auto"/>
        <w:jc w:val="both"/>
        <w:rPr>
          <w:rFonts w:ascii="Times New Roman" w:hAnsi="Times New Roman"/>
          <w:spacing w:val="2"/>
          <w:sz w:val="28"/>
        </w:rPr>
      </w:pPr>
      <w:r>
        <w:rPr>
          <w:rFonts w:ascii="Times New Roman" w:hAnsi="Times New Roman"/>
          <w:spacing w:val="2"/>
          <w:sz w:val="28"/>
        </w:rPr>
        <w:tab/>
        <w:t>21.3.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347CEB" w:rsidRDefault="00613633" w:rsidP="00613633">
      <w:pPr>
        <w:widowControl w:val="0"/>
        <w:spacing w:after="0" w:line="240" w:lineRule="auto"/>
        <w:jc w:val="both"/>
        <w:rPr>
          <w:rFonts w:ascii="Times New Roman" w:hAnsi="Times New Roman"/>
          <w:spacing w:val="2"/>
          <w:sz w:val="28"/>
        </w:rPr>
      </w:pPr>
      <w:r>
        <w:rPr>
          <w:rFonts w:ascii="Times New Roman" w:hAnsi="Times New Roman"/>
          <w:spacing w:val="2"/>
          <w:sz w:val="28"/>
        </w:rPr>
        <w:tab/>
        <w:t xml:space="preserve">21.4. </w:t>
      </w:r>
      <w:proofErr w:type="gramStart"/>
      <w:r>
        <w:rPr>
          <w:rFonts w:ascii="Times New Roman" w:hAnsi="Times New Roman"/>
          <w:spacing w:val="2"/>
          <w:sz w:val="28"/>
        </w:rPr>
        <w:t xml:space="preserve">В случае, предусмотренном извещением </w:t>
      </w:r>
      <w:r>
        <w:rPr>
          <w:rFonts w:ascii="Times New Roman" w:hAnsi="Times New Roman"/>
          <w:sz w:val="28"/>
        </w:rPr>
        <w:t xml:space="preserve">о проведении запроса котировок в электронной форме, </w:t>
      </w:r>
      <w:r>
        <w:rPr>
          <w:rFonts w:ascii="Times New Roman" w:hAnsi="Times New Roman"/>
          <w:spacing w:val="2"/>
          <w:sz w:val="28"/>
        </w:rPr>
        <w:t>документацией о закупке, в банковскую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пять рабочих дней не исполнено требование заказчика об уплате</w:t>
      </w:r>
      <w:proofErr w:type="gramEnd"/>
      <w:r>
        <w:rPr>
          <w:rFonts w:ascii="Times New Roman" w:hAnsi="Times New Roman"/>
          <w:spacing w:val="2"/>
          <w:sz w:val="28"/>
        </w:rPr>
        <w:t xml:space="preserve"> денежной суммы по банковской гарантии, </w:t>
      </w:r>
      <w:proofErr w:type="gramStart"/>
      <w:r>
        <w:rPr>
          <w:rFonts w:ascii="Times New Roman" w:hAnsi="Times New Roman"/>
          <w:spacing w:val="2"/>
          <w:sz w:val="28"/>
        </w:rPr>
        <w:t>направленное</w:t>
      </w:r>
      <w:proofErr w:type="gramEnd"/>
      <w:r>
        <w:rPr>
          <w:rFonts w:ascii="Times New Roman" w:hAnsi="Times New Roman"/>
          <w:spacing w:val="2"/>
          <w:sz w:val="28"/>
        </w:rPr>
        <w:t xml:space="preserve"> до окончания срока действия банковской гарантии.</w:t>
      </w:r>
    </w:p>
    <w:p w:rsidR="00347CEB" w:rsidRDefault="00613633" w:rsidP="00613633">
      <w:pPr>
        <w:widowControl w:val="0"/>
        <w:spacing w:after="0" w:line="240" w:lineRule="auto"/>
        <w:jc w:val="both"/>
        <w:rPr>
          <w:rFonts w:ascii="Times New Roman" w:hAnsi="Times New Roman"/>
          <w:spacing w:val="2"/>
          <w:sz w:val="28"/>
        </w:rPr>
      </w:pPr>
      <w:r>
        <w:rPr>
          <w:rFonts w:ascii="Times New Roman" w:hAnsi="Times New Roman"/>
          <w:spacing w:val="2"/>
          <w:sz w:val="28"/>
        </w:rPr>
        <w:tab/>
        <w:t>21.5. Заказчик рассматривает поступившую банковскую гарантию на обеспечение заявки в течение срока рассмотрения заявок на участие в закупке.</w:t>
      </w:r>
    </w:p>
    <w:p w:rsidR="00347CEB" w:rsidRDefault="00613633" w:rsidP="00613633">
      <w:pPr>
        <w:widowControl w:val="0"/>
        <w:spacing w:after="0" w:line="240" w:lineRule="auto"/>
        <w:jc w:val="both"/>
        <w:rPr>
          <w:rFonts w:ascii="Times New Roman" w:hAnsi="Times New Roman"/>
          <w:sz w:val="28"/>
        </w:rPr>
      </w:pPr>
      <w:r>
        <w:rPr>
          <w:rFonts w:ascii="Times New Roman" w:hAnsi="Times New Roman"/>
          <w:sz w:val="28"/>
        </w:rPr>
        <w:tab/>
        <w:t>21.6. Основанием для отказа в принятии банковской гарантии заказчиком является:</w:t>
      </w:r>
    </w:p>
    <w:p w:rsidR="00347CEB" w:rsidRDefault="00613633" w:rsidP="00613633">
      <w:pPr>
        <w:widowControl w:val="0"/>
        <w:spacing w:after="0" w:line="240" w:lineRule="auto"/>
        <w:jc w:val="both"/>
        <w:rPr>
          <w:rFonts w:ascii="Times New Roman" w:hAnsi="Times New Roman"/>
          <w:sz w:val="28"/>
        </w:rPr>
      </w:pPr>
      <w:r>
        <w:rPr>
          <w:rFonts w:ascii="Times New Roman" w:hAnsi="Times New Roman"/>
          <w:sz w:val="28"/>
        </w:rPr>
        <w:tab/>
        <w:t xml:space="preserve">1) несоответствие банковской гарантии условиям, указанным в пунктах </w:t>
      </w:r>
      <w:r w:rsidR="00AC1C24">
        <w:rPr>
          <w:rFonts w:ascii="Times New Roman" w:hAnsi="Times New Roman"/>
          <w:sz w:val="28"/>
        </w:rPr>
        <w:t>21.2 – 21.4 настоящей</w:t>
      </w:r>
      <w:r>
        <w:rPr>
          <w:rFonts w:ascii="Times New Roman" w:hAnsi="Times New Roman"/>
          <w:sz w:val="28"/>
        </w:rPr>
        <w:t xml:space="preserve"> </w:t>
      </w:r>
      <w:r w:rsidR="00AC1C24">
        <w:rPr>
          <w:rFonts w:ascii="Times New Roman" w:hAnsi="Times New Roman"/>
          <w:sz w:val="28"/>
        </w:rPr>
        <w:t>главы</w:t>
      </w:r>
      <w:r>
        <w:rPr>
          <w:rFonts w:ascii="Times New Roman" w:hAnsi="Times New Roman"/>
          <w:sz w:val="28"/>
        </w:rPr>
        <w:t>;</w:t>
      </w:r>
    </w:p>
    <w:p w:rsidR="00347CEB" w:rsidRDefault="00613633" w:rsidP="00613633">
      <w:pPr>
        <w:widowControl w:val="0"/>
        <w:spacing w:after="0" w:line="240" w:lineRule="auto"/>
        <w:jc w:val="both"/>
        <w:rPr>
          <w:rFonts w:ascii="Times New Roman" w:hAnsi="Times New Roman"/>
          <w:sz w:val="28"/>
        </w:rPr>
      </w:pPr>
      <w:r>
        <w:rPr>
          <w:rFonts w:ascii="Times New Roman" w:hAnsi="Times New Roman"/>
          <w:sz w:val="28"/>
        </w:rPr>
        <w:tab/>
        <w:t xml:space="preserve">2) несоответствие банковской гарантии требованиям, содержащимся </w:t>
      </w:r>
      <w:r>
        <w:rPr>
          <w:rFonts w:ascii="Times New Roman" w:hAnsi="Times New Roman"/>
          <w:sz w:val="28"/>
        </w:rPr>
        <w:lastRenderedPageBreak/>
        <w:t>в извещении о проведении запроса котировок в электронной форме, документации о закупке.</w:t>
      </w:r>
    </w:p>
    <w:p w:rsidR="00347CEB" w:rsidRDefault="00613633" w:rsidP="00613633">
      <w:pPr>
        <w:widowControl w:val="0"/>
        <w:spacing w:after="0" w:line="240" w:lineRule="auto"/>
        <w:jc w:val="both"/>
        <w:rPr>
          <w:rFonts w:ascii="Times New Roman" w:hAnsi="Times New Roman"/>
          <w:sz w:val="28"/>
        </w:rPr>
      </w:pPr>
      <w:r>
        <w:rPr>
          <w:rFonts w:ascii="Times New Roman" w:hAnsi="Times New Roman"/>
          <w:sz w:val="28"/>
        </w:rPr>
        <w:tab/>
        <w:t>21.7. В случае отказа в принятии банковской гарантии заказчик в срок, устан</w:t>
      </w:r>
      <w:r w:rsidR="00AC1C24">
        <w:rPr>
          <w:rFonts w:ascii="Times New Roman" w:hAnsi="Times New Roman"/>
          <w:sz w:val="28"/>
        </w:rPr>
        <w:t>овленный пунктом 21.5 настоящей</w:t>
      </w:r>
      <w:r>
        <w:rPr>
          <w:rFonts w:ascii="Times New Roman" w:hAnsi="Times New Roman"/>
          <w:sz w:val="28"/>
        </w:rPr>
        <w:t xml:space="preserve"> </w:t>
      </w:r>
      <w:r w:rsidR="00AC1C24">
        <w:rPr>
          <w:rFonts w:ascii="Times New Roman" w:hAnsi="Times New Roman"/>
          <w:sz w:val="28"/>
        </w:rPr>
        <w:t>главы</w:t>
      </w:r>
      <w:r>
        <w:rPr>
          <w:rFonts w:ascii="Times New Roman" w:hAnsi="Times New Roman"/>
          <w:sz w:val="28"/>
        </w:rPr>
        <w:t>,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21.8. Возврат банковской гарантии заказчиком предоставившему ее лицу или гаранту, в том числе в случае предоставления нового обеспечения исполнения договора, обеспечения гарантийных обязательств в соответствии с пунктом 21.9 настоящей главы, не осуществляется, взыскание по ней не производится. </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21.9. </w:t>
      </w:r>
      <w:proofErr w:type="gramStart"/>
      <w:r>
        <w:rPr>
          <w:rFonts w:ascii="Times New Roman" w:hAnsi="Times New Roman"/>
          <w:sz w:val="28"/>
        </w:rPr>
        <w:t>Если заказчиком установлено требование обеспечения исполнения договора, обеспечения гарантийных обязательств, в договор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обеспечения гарантийных обязательств, лицензии на осуществление банковских операций предоставить новое обеспечение исполнения договора, обеспечение гарантийных обязательств не позднее одного месяца со дня надлежащего уведомления</w:t>
      </w:r>
      <w:proofErr w:type="gramEnd"/>
      <w:r>
        <w:rPr>
          <w:rFonts w:ascii="Times New Roman" w:hAnsi="Times New Roman"/>
          <w:sz w:val="28"/>
        </w:rPr>
        <w:t xml:space="preserve"> заказчиком поставщика (подрядчика, исполнителя) о необходимости предоставить соответствующее обеспечение. </w:t>
      </w:r>
    </w:p>
    <w:p w:rsidR="00347CEB" w:rsidRDefault="00347CEB" w:rsidP="00613633">
      <w:pPr>
        <w:widowControl w:val="0"/>
        <w:spacing w:after="0" w:line="240" w:lineRule="auto"/>
        <w:ind w:firstLine="708"/>
        <w:jc w:val="both"/>
        <w:rPr>
          <w:rFonts w:ascii="Times New Roman" w:hAnsi="Times New Roman"/>
          <w:sz w:val="28"/>
        </w:rPr>
      </w:pPr>
    </w:p>
    <w:p w:rsidR="00347CEB" w:rsidRDefault="00613633" w:rsidP="00613633">
      <w:pPr>
        <w:pStyle w:val="2"/>
        <w:widowControl w:val="0"/>
        <w:spacing w:before="0"/>
        <w:ind w:firstLine="709"/>
        <w:jc w:val="center"/>
        <w:rPr>
          <w:rFonts w:ascii="Times New Roman" w:hAnsi="Times New Roman"/>
          <w:color w:val="000000"/>
          <w:sz w:val="28"/>
        </w:rPr>
      </w:pPr>
      <w:bookmarkStart w:id="50" w:name="__RefHeading___25"/>
      <w:bookmarkStart w:id="51" w:name="_Toc135750742"/>
      <w:bookmarkEnd w:id="50"/>
      <w:r>
        <w:rPr>
          <w:rFonts w:ascii="Times New Roman" w:hAnsi="Times New Roman"/>
          <w:color w:val="000000"/>
          <w:sz w:val="28"/>
        </w:rPr>
        <w:t>22. Обеспечение исполнения договора и гарантийных обязательств</w:t>
      </w:r>
      <w:bookmarkEnd w:id="51"/>
    </w:p>
    <w:p w:rsidR="00347CEB" w:rsidRDefault="00347CEB" w:rsidP="00613633">
      <w:pPr>
        <w:widowControl w:val="0"/>
        <w:spacing w:after="0" w:line="240" w:lineRule="auto"/>
        <w:ind w:firstLine="708"/>
        <w:jc w:val="both"/>
        <w:rPr>
          <w:rFonts w:ascii="Times New Roman" w:hAnsi="Times New Roman"/>
          <w:sz w:val="28"/>
        </w:rPr>
      </w:pP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22.1.</w:t>
      </w:r>
      <w:r>
        <w:rPr>
          <w:rFonts w:ascii="Times New Roman" w:hAnsi="Times New Roman"/>
          <w:sz w:val="28"/>
        </w:rPr>
        <w:tab/>
        <w:t>Требование о предоставлении обеспечения исполнения договора, в случае его установления, предъявляется к лицу, с которым заключается договор, и устанавливается в извещении и документации о закупке (за исключением запроса котировок в электронной форме).</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22.2.</w:t>
      </w:r>
      <w:r>
        <w:rPr>
          <w:rFonts w:ascii="Times New Roman" w:hAnsi="Times New Roman"/>
          <w:sz w:val="28"/>
        </w:rPr>
        <w:tab/>
        <w:t>Обеспечение исполнения договора может быть предоставлено участником закупки, с которым заключается договор, путем перечисления денежных средств или предоставления банковской гарантии, соответствующей требованиям главы 21 настоящего Положения, за исключением закупок, участниками которых могут быть только субъекты малого и среднего предпринимательства. Выбор способа обеспечения исполнения договора осуществляется участником закупки самостоятельно.</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22.3. В случае если исполнение договора обеспечивается предоставлением банковской гарантии,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тридцать календарных дней.</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В случае увеличения (продления) сроков исполнения договора в соответствии </w:t>
      </w:r>
      <w:r w:rsidR="00F066A7" w:rsidRPr="00F066A7">
        <w:rPr>
          <w:rFonts w:ascii="Times New Roman" w:hAnsi="Times New Roman"/>
          <w:sz w:val="28"/>
        </w:rPr>
        <w:t>пунктом 28.2</w:t>
      </w:r>
      <w:r w:rsidR="00F066A7">
        <w:rPr>
          <w:rFonts w:ascii="Times New Roman" w:hAnsi="Times New Roman"/>
          <w:sz w:val="28"/>
        </w:rPr>
        <w:t xml:space="preserve"> </w:t>
      </w:r>
      <w:r w:rsidR="00D51C27">
        <w:rPr>
          <w:rFonts w:ascii="Times New Roman" w:hAnsi="Times New Roman"/>
          <w:sz w:val="28"/>
        </w:rPr>
        <w:t xml:space="preserve">настоящего </w:t>
      </w:r>
      <w:r>
        <w:rPr>
          <w:rFonts w:ascii="Times New Roman" w:hAnsi="Times New Roman"/>
          <w:sz w:val="28"/>
        </w:rPr>
        <w:t xml:space="preserve">Положения, срок действия банковской гарантии должен быть продлен на аналогичный срок. </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lastRenderedPageBreak/>
        <w:t>22.4.</w:t>
      </w:r>
      <w:r>
        <w:rPr>
          <w:rFonts w:ascii="Times New Roman" w:hAnsi="Times New Roman"/>
          <w:sz w:val="28"/>
        </w:rPr>
        <w:tab/>
        <w:t>Размер обеспечения исполнения договора, в случае установления заказчиком требования предоставления такого обеспечения, может составлять от пяти до тридцати процентов от начальной (максимальной) цены договора, но не менее чем в размере аванса, если проектом договора предусмотрена выплата аванса, за исключением закупок, участниками которых могут быть только субъекты малого и среднего предпринимательства.</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22.5.</w:t>
      </w:r>
      <w:r>
        <w:rPr>
          <w:rFonts w:ascii="Times New Roman" w:hAnsi="Times New Roman"/>
          <w:sz w:val="28"/>
        </w:rPr>
        <w:tab/>
        <w:t>Порядок (включая способы обеспечения исполнения договора), срок предоставления, а также размер обеспечения исполнения договора устанавливаются заказчиком в извещении и документации о закупке (за исключением запроса котировок в электронной форме) с учетом требований настоящего Положения.</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22.6. В случае установления заказчиком требования об обеспечении исполнения договора, лицо, с которым заключается договор, обязано вместе с подписанным проектом договора в срок, установленный для заключения договора, представить документ, подтверждающий обеспечение исполнения договора. </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22.7. В случае </w:t>
      </w:r>
      <w:proofErr w:type="spellStart"/>
      <w:r>
        <w:rPr>
          <w:rFonts w:ascii="Times New Roman" w:hAnsi="Times New Roman"/>
          <w:sz w:val="28"/>
        </w:rPr>
        <w:t>непредоставления</w:t>
      </w:r>
      <w:proofErr w:type="spellEnd"/>
      <w:r>
        <w:rPr>
          <w:rFonts w:ascii="Times New Roman" w:hAnsi="Times New Roman"/>
          <w:sz w:val="28"/>
        </w:rPr>
        <w:t xml:space="preserve">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22.8. Денежные средства, перечисленные лицом, с которым заключается договор, в качестве обеспечения исполнения договора, возвращаются:</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1) в случае отказа заказчика от заключения договора – в течение десяти рабочих дней с момента принятия заказчиком решения об отказе в заключени</w:t>
      </w:r>
      <w:proofErr w:type="gramStart"/>
      <w:r>
        <w:rPr>
          <w:rFonts w:ascii="Times New Roman" w:hAnsi="Times New Roman"/>
          <w:sz w:val="28"/>
        </w:rPr>
        <w:t>и</w:t>
      </w:r>
      <w:proofErr w:type="gramEnd"/>
      <w:r>
        <w:rPr>
          <w:rFonts w:ascii="Times New Roman" w:hAnsi="Times New Roman"/>
          <w:sz w:val="28"/>
        </w:rPr>
        <w:t xml:space="preserve"> договора; </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2) в случае надлежащего исполнения договора поставщиком (подрядчиком, исполнителем) – в течение десяти рабочих дней с момента исполнения договора поставщиком (подрядчиком, исполнителем);</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3) в случае расторжения договора по взаимному соглашению сторон без наличия вины поставщика (подрядчика, исполнителя) – в течение десяти рабочих дней с момента подписания соглашения о расторжении договора.</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22.9. В случае ненадлежащего исполнения договора поставщиком (подрядчиком, исполнителем) порядок взыскания штрафных санкций из средств обеспечения исполнения договора определяется в соответствии с договором.</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22.10. 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по согласованию с заказчиком пропорционально стоимости исполненных обязательств по договору. </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Уменьшение размера обеспечения исполнения договора осуществляется при условии отсутствия неисполненных поставщиком (подрядчиком, исполнителем) требований об уплате неустоек (штрафов, пеней), </w:t>
      </w:r>
      <w:r>
        <w:rPr>
          <w:rFonts w:ascii="Times New Roman" w:hAnsi="Times New Roman"/>
          <w:sz w:val="28"/>
        </w:rPr>
        <w:lastRenderedPageBreak/>
        <w:t>предъявленных заказчиком, а также приемки заказчиком поставленного товара, выполненной работы (ее результатов), оказанной услуги, результатов отдельного этапа исполнения договора в объеме выплаченного аванса (если договором предусмотрена выплата аванса).</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22.11. </w:t>
      </w:r>
      <w:proofErr w:type="gramStart"/>
      <w:r>
        <w:rPr>
          <w:rFonts w:ascii="Times New Roman" w:hAnsi="Times New Roman"/>
          <w:sz w:val="28"/>
        </w:rPr>
        <w:t xml:space="preserve">При внесении изменений в договор в соответствии с пунктом 28.2 </w:t>
      </w:r>
      <w:r w:rsidR="00D51C27">
        <w:rPr>
          <w:rFonts w:ascii="Times New Roman" w:hAnsi="Times New Roman"/>
          <w:sz w:val="28"/>
        </w:rPr>
        <w:t xml:space="preserve">настоящего </w:t>
      </w:r>
      <w:r>
        <w:rPr>
          <w:rFonts w:ascii="Times New Roman" w:hAnsi="Times New Roman"/>
          <w:sz w:val="28"/>
        </w:rPr>
        <w:t>Положения поставщик (подрядчик, исполнитель) вносит обеспечение исполнения договора,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договора, и если требование о предоставлении обеспечения исполнения договора было установлено в извещении и документации о закупке (за исключением запроса котировок в электронной форме).</w:t>
      </w:r>
      <w:proofErr w:type="gramEnd"/>
      <w:r>
        <w:rPr>
          <w:rFonts w:ascii="Times New Roman" w:hAnsi="Times New Roman"/>
          <w:sz w:val="28"/>
        </w:rPr>
        <w:t xml:space="preserve"> При этом:</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обеспечение исполнения договора может быть предоставлено путем внесения соответствующих изменений в </w:t>
      </w:r>
      <w:proofErr w:type="gramStart"/>
      <w:r>
        <w:rPr>
          <w:rFonts w:ascii="Times New Roman" w:hAnsi="Times New Roman"/>
          <w:sz w:val="28"/>
        </w:rPr>
        <w:t>условия</w:t>
      </w:r>
      <w:proofErr w:type="gramEnd"/>
      <w:r>
        <w:rPr>
          <w:rFonts w:ascii="Times New Roman" w:hAnsi="Times New Roman"/>
          <w:sz w:val="28"/>
        </w:rPr>
        <w:t xml:space="preserve"> ранее предоставленной заказчику банковской гарантии;</w:t>
      </w:r>
    </w:p>
    <w:p w:rsidR="00347CEB" w:rsidRDefault="00613633" w:rsidP="00613633">
      <w:pPr>
        <w:widowControl w:val="0"/>
        <w:spacing w:after="0" w:line="240" w:lineRule="auto"/>
        <w:ind w:firstLine="708"/>
        <w:jc w:val="both"/>
        <w:rPr>
          <w:rFonts w:ascii="Times New Roman" w:hAnsi="Times New Roman"/>
          <w:sz w:val="28"/>
        </w:rPr>
      </w:pPr>
      <w:proofErr w:type="gramStart"/>
      <w:r>
        <w:rPr>
          <w:rFonts w:ascii="Times New Roman" w:hAnsi="Times New Roman"/>
          <w:sz w:val="28"/>
        </w:rPr>
        <w:t xml:space="preserve">если при увеличении в соответствии с пунктом 28.2 </w:t>
      </w:r>
      <w:r w:rsidR="00D51C27">
        <w:rPr>
          <w:rFonts w:ascii="Times New Roman" w:hAnsi="Times New Roman"/>
          <w:sz w:val="28"/>
        </w:rPr>
        <w:t xml:space="preserve">настоящего </w:t>
      </w:r>
      <w:r>
        <w:rPr>
          <w:rFonts w:ascii="Times New Roman" w:hAnsi="Times New Roman"/>
          <w:sz w:val="28"/>
        </w:rPr>
        <w:t>Положения цены договора обеспечение исполнения договора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roofErr w:type="gramEnd"/>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22.12. В случае уменьшения в соответствии с пунктом 28.2 </w:t>
      </w:r>
      <w:r w:rsidR="00D51C27">
        <w:rPr>
          <w:rFonts w:ascii="Times New Roman" w:hAnsi="Times New Roman"/>
          <w:sz w:val="28"/>
        </w:rPr>
        <w:t xml:space="preserve">настоящего </w:t>
      </w:r>
      <w:r>
        <w:rPr>
          <w:rFonts w:ascii="Times New Roman" w:hAnsi="Times New Roman"/>
          <w:sz w:val="28"/>
        </w:rPr>
        <w:t>Положения цены договора заказчик возвращает поставщику (подрядчику, исполнителю) денежные средства в размере, пропорциональном размеру такого уменьшения цены договора.</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22.13. Заказчик имеет право предъявлять требования к участникам закупки о предоставлении обеспечения гарантийных обязательств. Требование о предоставлении обеспечения гарантийных обязательств,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с указанием размера такого обеспечения, формы и порядка предоставления обеспечения, включая условия банковской гарантии.</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22.14. В случае установления заказчиком требования об обеспечении гарантийных обязательств оформление документа о приемке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порядке, который установлен в документации о закупке (извещении о проведении запроса котировок в электронной форме) и в договоре.</w:t>
      </w:r>
    </w:p>
    <w:p w:rsidR="00347CEB" w:rsidRDefault="00613633" w:rsidP="00613633">
      <w:pPr>
        <w:widowControl w:val="0"/>
        <w:spacing w:after="0" w:line="240" w:lineRule="auto"/>
        <w:ind w:firstLine="708"/>
        <w:jc w:val="both"/>
        <w:rPr>
          <w:rFonts w:ascii="Times New Roman" w:hAnsi="Times New Roman"/>
          <w:sz w:val="28"/>
        </w:rPr>
      </w:pPr>
      <w:proofErr w:type="gramStart"/>
      <w:r>
        <w:rPr>
          <w:rFonts w:ascii="Times New Roman" w:hAnsi="Times New Roman"/>
          <w:sz w:val="28"/>
        </w:rPr>
        <w:t xml:space="preserve">В случае если договор предполагает поэтапную поставку товара (выполнение работы, оказание услуги), при установлении заказчиком требования об обеспечении гарантийных обязательств поставщик (подрядчик, </w:t>
      </w:r>
      <w:r>
        <w:rPr>
          <w:rFonts w:ascii="Times New Roman" w:hAnsi="Times New Roman"/>
          <w:sz w:val="28"/>
        </w:rPr>
        <w:lastRenderedPageBreak/>
        <w:t xml:space="preserve">исполнитель) предоставляет обеспечение гарантийных обязательств пропорционально доли стоимости поставленного товара (выполненной работы, оказанной услуги) в начальной (максимальной) цене договора до оформления документа о приемке отдельного этапа поставки товара (выполнения работы, оказания услуги). </w:t>
      </w:r>
      <w:proofErr w:type="gramEnd"/>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22.15. Обеспечение исполнения гарантийных обязательств может быть предоставлено поставщиком (подрядчиком, исполнителем) путем перечисления денежных средств или предоставления банковской гарантии, соответствующей требованиям главы 21 настоящего Положения. Выбор способа обеспечения гарантийных обязательств осуществляется поставщиком (подрядчиком, исполнителем). </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22.16. В случае если гарантийные обязательства обеспечиваются предоставлением банковской гарантии, срок действия банковской гарантии должен превышать предусмотренный договором срок исполнения гарантийных обязательств, которые должны быть обеспечены такой банковской гарантией, не менее чем на тридцать календарных дней.</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22.17. Размер обеспечения гарантийных обязательств не может превышать десять процентов начальной (максимальной) цены договора.</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22.18.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без изменения стоимости такого обеспечения.</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22.19. В случае нарушения гарантийных обязательств поставщиком (подрядчиком, исполнителем) порядок взыскания штрафных санкций из средств обеспечения гарантийных обязательств определяется в соответствии с договором.</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22.20. Денежные средства, перечисленные поставщиком (подрядчиком, исполнителем) в качестве обеспечения гарантийных обязательств, возвращаются в течение десяти рабочих дней после завершения гарантийного срока.</w:t>
      </w:r>
    </w:p>
    <w:p w:rsidR="00347CEB" w:rsidRDefault="00347CEB" w:rsidP="00613633">
      <w:pPr>
        <w:widowControl w:val="0"/>
        <w:spacing w:after="0" w:line="240" w:lineRule="auto"/>
        <w:ind w:firstLine="708"/>
        <w:jc w:val="both"/>
        <w:rPr>
          <w:rFonts w:ascii="Times New Roman" w:hAnsi="Times New Roman"/>
          <w:sz w:val="28"/>
        </w:rPr>
      </w:pPr>
    </w:p>
    <w:p w:rsidR="00347CEB" w:rsidRDefault="00613633" w:rsidP="00613633">
      <w:pPr>
        <w:pStyle w:val="2"/>
        <w:widowControl w:val="0"/>
        <w:spacing w:before="0" w:line="240" w:lineRule="auto"/>
        <w:jc w:val="center"/>
        <w:rPr>
          <w:rFonts w:ascii="Times New Roman" w:hAnsi="Times New Roman"/>
          <w:color w:val="000000"/>
          <w:sz w:val="28"/>
        </w:rPr>
      </w:pPr>
      <w:bookmarkStart w:id="52" w:name="__RefHeading___26"/>
      <w:bookmarkStart w:id="53" w:name="_Toc135750743"/>
      <w:bookmarkEnd w:id="52"/>
      <w:r>
        <w:rPr>
          <w:rFonts w:ascii="Times New Roman" w:hAnsi="Times New Roman"/>
          <w:color w:val="000000"/>
          <w:sz w:val="28"/>
        </w:rPr>
        <w:t>22.1.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w:t>
      </w:r>
      <w:bookmarkEnd w:id="53"/>
    </w:p>
    <w:p w:rsidR="00347CEB" w:rsidRDefault="00347CEB" w:rsidP="00613633">
      <w:pPr>
        <w:widowControl w:val="0"/>
        <w:spacing w:after="0" w:line="240" w:lineRule="auto"/>
        <w:ind w:firstLine="708"/>
        <w:jc w:val="both"/>
        <w:rPr>
          <w:rFonts w:ascii="Times New Roman" w:hAnsi="Times New Roman"/>
          <w:sz w:val="28"/>
        </w:rPr>
      </w:pP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22.1.1.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осуществляется по правилам настоящей главы с учетом требований, предусмотренных пунктами 22.1, 22.5 – 22.12 </w:t>
      </w:r>
      <w:r w:rsidR="00AC1C24">
        <w:rPr>
          <w:rFonts w:ascii="Times New Roman" w:hAnsi="Times New Roman"/>
          <w:sz w:val="28"/>
        </w:rPr>
        <w:t>настояще</w:t>
      </w:r>
      <w:r w:rsidR="00D51C27">
        <w:rPr>
          <w:rFonts w:ascii="Times New Roman" w:hAnsi="Times New Roman"/>
          <w:sz w:val="28"/>
        </w:rPr>
        <w:t>й главы</w:t>
      </w:r>
      <w:r>
        <w:rPr>
          <w:rFonts w:ascii="Times New Roman" w:hAnsi="Times New Roman"/>
          <w:sz w:val="28"/>
        </w:rPr>
        <w:t>.</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22.1.2. Размер обеспечения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не может превышать пять </w:t>
      </w:r>
      <w:r>
        <w:rPr>
          <w:rFonts w:ascii="Times New Roman" w:hAnsi="Times New Roman"/>
          <w:sz w:val="28"/>
        </w:rPr>
        <w:lastRenderedPageBreak/>
        <w:t>процентов начальной (максимальной) цены договора или, если договором предусмотрена выплата аванса, должен соответствовать размеру аванса.</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22.1.3.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может быть предоставлено участником закупки, с которым заключается договор, путем перечисления денежных средств или предоставления независимой гарантии, соответствующей требованиям настоящей главы. Выбор способа обеспечения исполнения договора осуществляется участником закупки самостоятельно.</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22.1.4. 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 – 3, подпунктов «а» и «б» пункта 4 части 14.1, частей 14.2, 14.3 и 31 статьи 3.4 Закона № 223-ФЗ. </w:t>
      </w:r>
    </w:p>
    <w:p w:rsidR="00347CEB" w:rsidRDefault="00347CEB" w:rsidP="00613633">
      <w:pPr>
        <w:widowControl w:val="0"/>
        <w:spacing w:after="0" w:line="240" w:lineRule="auto"/>
        <w:ind w:firstLine="708"/>
        <w:jc w:val="both"/>
        <w:rPr>
          <w:rFonts w:ascii="Times New Roman" w:hAnsi="Times New Roman"/>
          <w:sz w:val="28"/>
        </w:rPr>
      </w:pPr>
    </w:p>
    <w:p w:rsidR="00347CEB" w:rsidRDefault="00613633" w:rsidP="00613633">
      <w:pPr>
        <w:pStyle w:val="2"/>
        <w:widowControl w:val="0"/>
        <w:spacing w:before="0" w:line="240" w:lineRule="auto"/>
        <w:jc w:val="center"/>
        <w:rPr>
          <w:rFonts w:ascii="Times New Roman" w:hAnsi="Times New Roman"/>
          <w:color w:val="000000"/>
          <w:sz w:val="28"/>
        </w:rPr>
      </w:pPr>
      <w:bookmarkStart w:id="54" w:name="__RefHeading___27"/>
      <w:bookmarkStart w:id="55" w:name="_Toc135750744"/>
      <w:bookmarkEnd w:id="54"/>
      <w:r>
        <w:rPr>
          <w:rFonts w:ascii="Times New Roman" w:hAnsi="Times New Roman"/>
          <w:color w:val="000000"/>
          <w:sz w:val="28"/>
        </w:rPr>
        <w:t>23. Антидемпинговые меры</w:t>
      </w:r>
      <w:bookmarkEnd w:id="55"/>
    </w:p>
    <w:p w:rsidR="00347CEB" w:rsidRDefault="00347CEB" w:rsidP="00613633">
      <w:pPr>
        <w:widowControl w:val="0"/>
        <w:spacing w:after="0" w:line="240" w:lineRule="auto"/>
        <w:ind w:firstLine="708"/>
        <w:jc w:val="both"/>
        <w:rPr>
          <w:rFonts w:ascii="Times New Roman" w:hAnsi="Times New Roman"/>
          <w:sz w:val="28"/>
        </w:rPr>
      </w:pPr>
    </w:p>
    <w:p w:rsidR="00347CEB" w:rsidRDefault="00613633" w:rsidP="00613633">
      <w:pPr>
        <w:pStyle w:val="af7"/>
        <w:widowControl w:val="0"/>
        <w:numPr>
          <w:ilvl w:val="1"/>
          <w:numId w:val="1"/>
        </w:numPr>
        <w:spacing w:after="0" w:line="240" w:lineRule="auto"/>
        <w:ind w:left="0" w:firstLine="709"/>
        <w:jc w:val="both"/>
        <w:rPr>
          <w:rFonts w:ascii="Times New Roman" w:hAnsi="Times New Roman"/>
          <w:sz w:val="28"/>
        </w:rPr>
      </w:pPr>
      <w:proofErr w:type="gramStart"/>
      <w:r>
        <w:rPr>
          <w:rFonts w:ascii="Times New Roman" w:hAnsi="Times New Roman"/>
          <w:sz w:val="28"/>
        </w:rPr>
        <w:t>Если в ходе проведения конкурентной закупки, запроса оферт в электронной форме, срочного ценового запроса в электронной форме победителем закупки начальная (максимальная) цена договора, в случае осуществления закупки в соответствии с главой 17 настоящего Положения – начальная цена единицы (сумма цен единиц) товара, работы, услуги была снижена на двадцать пять и более процентов, заказчик вправе применить к победителю закупки антидемпинговые меры.</w:t>
      </w:r>
      <w:proofErr w:type="gramEnd"/>
    </w:p>
    <w:p w:rsidR="00347CEB" w:rsidRDefault="00613633" w:rsidP="00613633">
      <w:pPr>
        <w:widowControl w:val="0"/>
        <w:spacing w:after="0" w:line="240" w:lineRule="auto"/>
        <w:ind w:firstLine="709"/>
        <w:jc w:val="both"/>
        <w:rPr>
          <w:rFonts w:ascii="Times New Roman" w:hAnsi="Times New Roman"/>
          <w:sz w:val="28"/>
        </w:rPr>
      </w:pPr>
      <w:proofErr w:type="gramStart"/>
      <w:r>
        <w:rPr>
          <w:rFonts w:ascii="Times New Roman" w:hAnsi="Times New Roman"/>
          <w:sz w:val="28"/>
        </w:rPr>
        <w:t>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и документации о закупке (за исключением запроса котировок в электронной форме), но не менее чем десять процентов от начальной (максимальной) цены договора и не менее размера аванса (если договором предусмотрена выплата аванса), если в извещении (документации) установлено</w:t>
      </w:r>
      <w:proofErr w:type="gramEnd"/>
      <w:r>
        <w:rPr>
          <w:rFonts w:ascii="Times New Roman" w:hAnsi="Times New Roman"/>
          <w:sz w:val="28"/>
        </w:rPr>
        <w:t xml:space="preserve"> требование о предоставлении обеспечения исполнения договора.</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Победитель закупки, участниками которой могут быть только субъекты малого и среднего предпринимательства, до заключения договора предоставляет обеспечение исполнения договора в размере, превышающем в полтора раза размер обеспечения исполнения договора, указанный в извещении и документации о закупке (за исключением запроса котировок в электронной форме), но не более</w:t>
      </w:r>
      <w:proofErr w:type="gramStart"/>
      <w:r>
        <w:rPr>
          <w:rFonts w:ascii="Times New Roman" w:hAnsi="Times New Roman"/>
          <w:sz w:val="28"/>
        </w:rPr>
        <w:t>,</w:t>
      </w:r>
      <w:proofErr w:type="gramEnd"/>
      <w:r>
        <w:rPr>
          <w:rFonts w:ascii="Times New Roman" w:hAnsi="Times New Roman"/>
          <w:sz w:val="28"/>
        </w:rPr>
        <w:t xml:space="preserve"> чем пять процентов от начальной (максимальной) цены договора, или в размер</w:t>
      </w:r>
      <w:r w:rsidR="006868BA">
        <w:rPr>
          <w:rFonts w:ascii="Times New Roman" w:hAnsi="Times New Roman"/>
          <w:sz w:val="28"/>
        </w:rPr>
        <w:t>е</w:t>
      </w:r>
      <w:r>
        <w:rPr>
          <w:rFonts w:ascii="Times New Roman" w:hAnsi="Times New Roman"/>
          <w:sz w:val="28"/>
        </w:rPr>
        <w:t xml:space="preserve"> 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p>
    <w:p w:rsidR="00347CEB" w:rsidRDefault="00613633" w:rsidP="00613633">
      <w:pPr>
        <w:pStyle w:val="af7"/>
        <w:widowControl w:val="0"/>
        <w:spacing w:after="0" w:line="240" w:lineRule="auto"/>
        <w:ind w:left="0" w:firstLine="709"/>
        <w:jc w:val="both"/>
        <w:rPr>
          <w:rFonts w:ascii="Times New Roman" w:hAnsi="Times New Roman"/>
          <w:sz w:val="28"/>
        </w:rPr>
      </w:pPr>
      <w:r>
        <w:rPr>
          <w:rFonts w:ascii="Times New Roman" w:hAnsi="Times New Roman"/>
          <w:sz w:val="28"/>
        </w:rPr>
        <w:t xml:space="preserve">23.2. Указание на применение антидемпинговых мер устанавливается заказчиком в извещении и документации о закупке (за исключением запроса котировок в электронной форме). </w:t>
      </w:r>
      <w:proofErr w:type="gramStart"/>
      <w:r>
        <w:rPr>
          <w:rFonts w:ascii="Times New Roman" w:hAnsi="Times New Roman"/>
          <w:sz w:val="28"/>
        </w:rPr>
        <w:t xml:space="preserve">Принятое решение не может быть изменено в </w:t>
      </w:r>
      <w:r>
        <w:rPr>
          <w:rFonts w:ascii="Times New Roman" w:hAnsi="Times New Roman"/>
          <w:sz w:val="28"/>
        </w:rPr>
        <w:lastRenderedPageBreak/>
        <w:t>ходе проведения закупки без внесения изменений в соответствующие извещение и (или) документацию о закупке.</w:t>
      </w:r>
      <w:proofErr w:type="gramEnd"/>
    </w:p>
    <w:p w:rsidR="00347CEB" w:rsidRDefault="003576C4" w:rsidP="00613633">
      <w:pPr>
        <w:widowControl w:val="0"/>
        <w:spacing w:after="0" w:line="240" w:lineRule="auto"/>
        <w:ind w:firstLine="709"/>
        <w:jc w:val="both"/>
        <w:rPr>
          <w:rFonts w:ascii="Times New Roman" w:hAnsi="Times New Roman"/>
          <w:sz w:val="28"/>
        </w:rPr>
      </w:pPr>
      <w:r>
        <w:rPr>
          <w:rFonts w:ascii="Times New Roman" w:hAnsi="Times New Roman"/>
          <w:sz w:val="28"/>
        </w:rPr>
        <w:t>23.3. При проведении конкурса</w:t>
      </w:r>
      <w:r w:rsidR="00613633">
        <w:rPr>
          <w:rFonts w:ascii="Times New Roman" w:hAnsi="Times New Roman"/>
          <w:sz w:val="28"/>
        </w:rPr>
        <w:t>, запроса предложений в электронной форме в целях заключения договоров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документации о закупке различные величины значимости критериев оценки заявок для случаев подачи участником заявки, содержащей предложение о цене договора, которая:</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1) до двадцати пяти процентов ниже начальной (максимальной) цены договора;</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2) на двадцать пять и более процентов ниже начальной (максимальной) цены договора.</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В случае, предусмотренном подпунктом 2 пункта 23.3 настоящей главы, величина значимости такого критерия, как цена договора, устанавливается равной десяти процентам </w:t>
      </w:r>
      <w:proofErr w:type="gramStart"/>
      <w:r>
        <w:rPr>
          <w:rFonts w:ascii="Times New Roman" w:hAnsi="Times New Roman"/>
          <w:sz w:val="28"/>
        </w:rPr>
        <w:t>суммы величин значимости всех критериев оценки заявок</w:t>
      </w:r>
      <w:proofErr w:type="gramEnd"/>
      <w:r>
        <w:rPr>
          <w:rFonts w:ascii="Times New Roman" w:hAnsi="Times New Roman"/>
          <w:sz w:val="28"/>
        </w:rPr>
        <w:t>.</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23.4. В случае неисполнения требований, установленных в рамках применения антидемпинговых мер, победитель закупки признается уклонившимся от заключения договора. </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23.5. Если заказчиком принято решение о заключении договора с участником, занявшим второе (третье) место по результатам проведения закупки, на такого участника распространяются требования настоящей главы.</w:t>
      </w:r>
    </w:p>
    <w:p w:rsidR="00347CEB" w:rsidRDefault="00347CEB" w:rsidP="00613633">
      <w:pPr>
        <w:widowControl w:val="0"/>
        <w:spacing w:after="0" w:line="240" w:lineRule="auto"/>
        <w:ind w:firstLine="709"/>
        <w:jc w:val="both"/>
        <w:rPr>
          <w:rFonts w:ascii="Times New Roman" w:hAnsi="Times New Roman"/>
          <w:b/>
          <w:sz w:val="28"/>
        </w:rPr>
      </w:pPr>
    </w:p>
    <w:p w:rsidR="00347CEB" w:rsidRDefault="00613633" w:rsidP="00613633">
      <w:pPr>
        <w:pStyle w:val="2"/>
        <w:widowControl w:val="0"/>
        <w:spacing w:before="0" w:line="240" w:lineRule="auto"/>
        <w:jc w:val="center"/>
        <w:rPr>
          <w:rFonts w:ascii="Times New Roman" w:hAnsi="Times New Roman"/>
          <w:color w:val="000000"/>
          <w:sz w:val="28"/>
        </w:rPr>
      </w:pPr>
      <w:bookmarkStart w:id="56" w:name="__RefHeading___28"/>
      <w:bookmarkStart w:id="57" w:name="_Toc135750745"/>
      <w:bookmarkEnd w:id="56"/>
      <w:r>
        <w:rPr>
          <w:rFonts w:ascii="Times New Roman" w:hAnsi="Times New Roman"/>
          <w:color w:val="000000"/>
          <w:sz w:val="28"/>
        </w:rPr>
        <w:t>24. Комиссия по осуществлению закупок</w:t>
      </w:r>
      <w:bookmarkEnd w:id="57"/>
    </w:p>
    <w:p w:rsidR="00347CEB" w:rsidRDefault="00347CEB" w:rsidP="00613633">
      <w:pPr>
        <w:widowControl w:val="0"/>
        <w:spacing w:after="0" w:line="240" w:lineRule="auto"/>
        <w:ind w:left="708"/>
        <w:jc w:val="both"/>
        <w:rPr>
          <w:rFonts w:ascii="Times New Roman" w:hAnsi="Times New Roman"/>
          <w:sz w:val="28"/>
        </w:rPr>
      </w:pP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24.1. Комиссия по осуществлению закупок (далее также – комиссия) является коллегиальным органом, создаваемым заказчиком в целях определения поставщика (исполнителя, подрядчика) по результатам проведения одной отдельно взятой закупки или группы закупок. Заказчик вправе создать комиссию, уполномоченную на проведение всех закупок, или несколько комиссий по осуществлению закупок, в том числе, специализирующихся на проведении процедур закупок в зависимости от способа закупки или предмета договора, а также комиссии по осуществлению конкретных закупок. </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24.2. Конкретные задачи и функции комиссии, права, обязанности и ответственность членов комиссии, регламент работы комиссии и иные вопросы деятельности комиссии определяются локальным актом (локальными актами) заказчика с учетом требований настоящего Положения. </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24.3. Число членов комиссии должно быть не менее чем три человека.</w:t>
      </w:r>
    </w:p>
    <w:p w:rsidR="00347CEB" w:rsidRDefault="00613633" w:rsidP="00613633">
      <w:pPr>
        <w:pStyle w:val="14"/>
        <w:widowControl w:val="0"/>
        <w:spacing w:after="0" w:line="240" w:lineRule="auto"/>
        <w:ind w:left="0" w:firstLine="708"/>
        <w:contextualSpacing/>
        <w:jc w:val="both"/>
        <w:rPr>
          <w:rFonts w:ascii="Times New Roman" w:hAnsi="Times New Roman"/>
          <w:sz w:val="28"/>
        </w:rPr>
      </w:pPr>
      <w:r>
        <w:rPr>
          <w:rFonts w:ascii="Times New Roman" w:hAnsi="Times New Roman"/>
          <w:sz w:val="28"/>
        </w:rPr>
        <w:t>24.4. Решение о создании комиссии по осуществлению закупок принимается заказчиком до начала проведения закупки (закупок) путем издания локального акта, в котором определяется ее состав.</w:t>
      </w:r>
    </w:p>
    <w:p w:rsidR="00347CEB" w:rsidRDefault="00613633" w:rsidP="00613633">
      <w:pPr>
        <w:pStyle w:val="14"/>
        <w:widowControl w:val="0"/>
        <w:spacing w:after="0" w:line="240" w:lineRule="auto"/>
        <w:ind w:left="0" w:firstLine="708"/>
        <w:contextualSpacing/>
        <w:jc w:val="both"/>
        <w:rPr>
          <w:rFonts w:ascii="Times New Roman" w:hAnsi="Times New Roman"/>
          <w:sz w:val="28"/>
        </w:rPr>
      </w:pPr>
      <w:r>
        <w:rPr>
          <w:rFonts w:ascii="Times New Roman" w:hAnsi="Times New Roman"/>
          <w:sz w:val="28"/>
        </w:rPr>
        <w:t xml:space="preserve">24.5. Решение о включении конкретного лица в состав комиссии </w:t>
      </w:r>
      <w:r>
        <w:rPr>
          <w:rFonts w:ascii="Times New Roman" w:hAnsi="Times New Roman"/>
          <w:sz w:val="28"/>
        </w:rPr>
        <w:lastRenderedPageBreak/>
        <w:t>по осуществлению закупок принимается заказчиком.</w:t>
      </w:r>
    </w:p>
    <w:p w:rsidR="00347CEB" w:rsidRDefault="00613633" w:rsidP="00613633">
      <w:pPr>
        <w:pStyle w:val="14"/>
        <w:widowControl w:val="0"/>
        <w:spacing w:after="0" w:line="240" w:lineRule="auto"/>
        <w:ind w:left="0" w:firstLine="708"/>
        <w:contextualSpacing/>
        <w:jc w:val="both"/>
        <w:rPr>
          <w:rFonts w:ascii="Times New Roman" w:hAnsi="Times New Roman"/>
          <w:sz w:val="28"/>
        </w:rPr>
      </w:pPr>
      <w:r>
        <w:rPr>
          <w:rFonts w:ascii="Times New Roman" w:hAnsi="Times New Roman"/>
          <w:sz w:val="28"/>
        </w:rPr>
        <w:t>24.6. Замена члена комиссии по осуществлению закупок допускается только по решению заказчика.</w:t>
      </w:r>
    </w:p>
    <w:p w:rsidR="00347CEB" w:rsidRDefault="00613633" w:rsidP="00613633">
      <w:pPr>
        <w:pStyle w:val="14"/>
        <w:widowControl w:val="0"/>
        <w:spacing w:after="0" w:line="240" w:lineRule="auto"/>
        <w:ind w:left="0" w:firstLine="708"/>
        <w:contextualSpacing/>
        <w:jc w:val="both"/>
        <w:rPr>
          <w:rFonts w:ascii="Times New Roman" w:hAnsi="Times New Roman"/>
          <w:sz w:val="28"/>
        </w:rPr>
      </w:pPr>
      <w:r>
        <w:rPr>
          <w:rFonts w:ascii="Times New Roman" w:hAnsi="Times New Roman"/>
          <w:sz w:val="28"/>
        </w:rPr>
        <w:t>24.7. Комиссия правомочна осуществлять свои функции, если на заседании присутствует не менее чем пятьдесят процентов общего числа ее членов, но не менее чем три человека. Члены комиссии должны быть своевременно уведомлены о месте (при необходимости),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347CEB" w:rsidRDefault="00613633" w:rsidP="00613633">
      <w:pPr>
        <w:pStyle w:val="14"/>
        <w:widowControl w:val="0"/>
        <w:spacing w:after="0" w:line="240" w:lineRule="auto"/>
        <w:ind w:left="0" w:firstLine="708"/>
        <w:contextualSpacing/>
        <w:jc w:val="both"/>
        <w:rPr>
          <w:rFonts w:ascii="Times New Roman" w:hAnsi="Times New Roman"/>
          <w:sz w:val="28"/>
        </w:rPr>
      </w:pPr>
      <w:r>
        <w:rPr>
          <w:rFonts w:ascii="Times New Roman" w:hAnsi="Times New Roman"/>
          <w:sz w:val="28"/>
        </w:rPr>
        <w:t>Члены комиссии могут участвовать в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w:t>
      </w:r>
    </w:p>
    <w:p w:rsidR="00347CEB" w:rsidRDefault="00613633" w:rsidP="00613633">
      <w:pPr>
        <w:pStyle w:val="14"/>
        <w:widowControl w:val="0"/>
        <w:spacing w:after="0" w:line="240" w:lineRule="auto"/>
        <w:ind w:left="0" w:firstLine="708"/>
        <w:contextualSpacing/>
        <w:jc w:val="both"/>
        <w:rPr>
          <w:rFonts w:ascii="Times New Roman" w:hAnsi="Times New Roman"/>
          <w:sz w:val="28"/>
        </w:rPr>
      </w:pPr>
      <w:r>
        <w:rPr>
          <w:rFonts w:ascii="Times New Roman" w:hAnsi="Times New Roman"/>
          <w:sz w:val="28"/>
        </w:rPr>
        <w:t>24.8. Членами комиссии по осуществлению закупок не могут быть:</w:t>
      </w:r>
    </w:p>
    <w:p w:rsidR="00347CEB" w:rsidRDefault="00613633" w:rsidP="00613633">
      <w:pPr>
        <w:pStyle w:val="14"/>
        <w:widowControl w:val="0"/>
        <w:spacing w:after="0" w:line="240" w:lineRule="auto"/>
        <w:ind w:left="0" w:firstLine="708"/>
        <w:contextualSpacing/>
        <w:jc w:val="both"/>
        <w:rPr>
          <w:rFonts w:ascii="Times New Roman" w:hAnsi="Times New Roman"/>
          <w:sz w:val="28"/>
        </w:rPr>
      </w:pPr>
      <w:proofErr w:type="gramStart"/>
      <w:r>
        <w:rPr>
          <w:rFonts w:ascii="Times New Roman" w:hAnsi="Times New Roman"/>
          <w:sz w:val="28"/>
        </w:rPr>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w:t>
      </w:r>
      <w:proofErr w:type="gramEnd"/>
      <w:r>
        <w:rPr>
          <w:rFonts w:ascii="Times New Roman" w:hAnsi="Times New Roman"/>
          <w:sz w:val="28"/>
        </w:rPr>
        <w:t xml:space="preserve"> Понятие «личная заинтересованность» используется в значении, указанном в Федеральном законе от 25 декабря 2008 года № 273-ФЗ «О противодействии коррупции»;</w:t>
      </w:r>
    </w:p>
    <w:p w:rsidR="00347CEB" w:rsidRDefault="00613633" w:rsidP="00613633">
      <w:pPr>
        <w:pStyle w:val="14"/>
        <w:widowControl w:val="0"/>
        <w:spacing w:after="0" w:line="240" w:lineRule="auto"/>
        <w:ind w:left="0" w:firstLine="708"/>
        <w:contextualSpacing/>
        <w:jc w:val="both"/>
        <w:rPr>
          <w:rFonts w:ascii="Times New Roman" w:hAnsi="Times New Roman"/>
          <w:sz w:val="28"/>
        </w:rPr>
      </w:pPr>
      <w:r>
        <w:rPr>
          <w:rFonts w:ascii="Times New Roman" w:hAnsi="Times New Roman"/>
          <w:sz w:val="28"/>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347CEB" w:rsidRDefault="00613633" w:rsidP="00613633">
      <w:pPr>
        <w:pStyle w:val="14"/>
        <w:widowControl w:val="0"/>
        <w:spacing w:after="0" w:line="240" w:lineRule="auto"/>
        <w:ind w:left="0" w:firstLine="708"/>
        <w:contextualSpacing/>
        <w:jc w:val="both"/>
        <w:rPr>
          <w:rFonts w:ascii="Times New Roman" w:hAnsi="Times New Roman"/>
          <w:sz w:val="28"/>
        </w:rPr>
      </w:pPr>
      <w:proofErr w:type="gramStart"/>
      <w:r>
        <w:rPr>
          <w:rFonts w:ascii="Times New Roman" w:hAnsi="Times New Roman"/>
          <w:sz w:val="28"/>
        </w:rPr>
        <w:t xml:space="preserve">3)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sz w:val="28"/>
        </w:rPr>
        <w:t>неполнородными</w:t>
      </w:r>
      <w:proofErr w:type="spellEnd"/>
      <w:r>
        <w:rPr>
          <w:rFonts w:ascii="Times New Roman" w:hAnsi="Times New Roman"/>
          <w:sz w:val="28"/>
        </w:rPr>
        <w:t xml:space="preserve">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должностные лица контрольного органа в сфере закупок. </w:t>
      </w:r>
      <w:proofErr w:type="gramEnd"/>
    </w:p>
    <w:p w:rsidR="00347CEB" w:rsidRDefault="00613633" w:rsidP="00613633">
      <w:pPr>
        <w:pStyle w:val="14"/>
        <w:widowControl w:val="0"/>
        <w:spacing w:after="0" w:line="240" w:lineRule="auto"/>
        <w:ind w:left="0" w:firstLine="708"/>
        <w:contextualSpacing/>
        <w:jc w:val="both"/>
        <w:rPr>
          <w:rFonts w:ascii="Times New Roman" w:hAnsi="Times New Roman"/>
          <w:sz w:val="28"/>
        </w:rPr>
      </w:pPr>
      <w:r>
        <w:rPr>
          <w:rFonts w:ascii="Times New Roman" w:hAnsi="Times New Roman"/>
          <w:sz w:val="28"/>
        </w:rPr>
        <w:t xml:space="preserve">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настоящим пунктом. В случае выявления в составе комиссии по осуществлению закупок физических лиц, указанных в настоящем пункте,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настоящего пункта. </w:t>
      </w:r>
    </w:p>
    <w:p w:rsidR="00347CEB" w:rsidRDefault="00613633" w:rsidP="00613633">
      <w:pPr>
        <w:pStyle w:val="14"/>
        <w:widowControl w:val="0"/>
        <w:spacing w:after="0" w:line="240" w:lineRule="auto"/>
        <w:ind w:left="0" w:firstLine="708"/>
        <w:contextualSpacing/>
        <w:jc w:val="both"/>
        <w:rPr>
          <w:rFonts w:ascii="Times New Roman" w:hAnsi="Times New Roman"/>
          <w:sz w:val="28"/>
        </w:rPr>
      </w:pPr>
      <w:r>
        <w:rPr>
          <w:rFonts w:ascii="Times New Roman" w:hAnsi="Times New Roman"/>
          <w:sz w:val="28"/>
        </w:rPr>
        <w:t>24.9. Основными функциями комиссии являются:</w:t>
      </w:r>
    </w:p>
    <w:p w:rsidR="00347CEB" w:rsidRDefault="00613633" w:rsidP="00613633">
      <w:pPr>
        <w:pStyle w:val="14"/>
        <w:widowControl w:val="0"/>
        <w:spacing w:after="0" w:line="240" w:lineRule="auto"/>
        <w:ind w:left="0" w:firstLine="708"/>
        <w:contextualSpacing/>
        <w:jc w:val="both"/>
        <w:rPr>
          <w:rFonts w:ascii="Times New Roman" w:hAnsi="Times New Roman"/>
          <w:sz w:val="28"/>
        </w:rPr>
      </w:pPr>
      <w:r>
        <w:rPr>
          <w:rFonts w:ascii="Times New Roman" w:hAnsi="Times New Roman"/>
          <w:sz w:val="28"/>
        </w:rPr>
        <w:lastRenderedPageBreak/>
        <w:t xml:space="preserve">1) открытие заявок на электронных площадках, вскрытие конвертов с заявками на участие в закупке; </w:t>
      </w:r>
    </w:p>
    <w:p w:rsidR="00347CEB" w:rsidRDefault="00613633" w:rsidP="00613633">
      <w:pPr>
        <w:pStyle w:val="14"/>
        <w:widowControl w:val="0"/>
        <w:spacing w:after="0" w:line="240" w:lineRule="auto"/>
        <w:ind w:left="0" w:firstLine="708"/>
        <w:contextualSpacing/>
        <w:jc w:val="both"/>
        <w:rPr>
          <w:rFonts w:ascii="Times New Roman" w:hAnsi="Times New Roman"/>
          <w:sz w:val="28"/>
        </w:rPr>
      </w:pPr>
      <w:r>
        <w:rPr>
          <w:rFonts w:ascii="Times New Roman" w:hAnsi="Times New Roman"/>
          <w:sz w:val="28"/>
        </w:rPr>
        <w:t>2) рассмотрение заявок участников закупки;</w:t>
      </w:r>
    </w:p>
    <w:p w:rsidR="00347CEB" w:rsidRDefault="00613633" w:rsidP="00613633">
      <w:pPr>
        <w:pStyle w:val="14"/>
        <w:widowControl w:val="0"/>
        <w:spacing w:after="0" w:line="240" w:lineRule="auto"/>
        <w:ind w:left="0" w:firstLine="708"/>
        <w:contextualSpacing/>
        <w:jc w:val="both"/>
        <w:rPr>
          <w:rFonts w:ascii="Times New Roman" w:hAnsi="Times New Roman"/>
          <w:sz w:val="28"/>
        </w:rPr>
      </w:pPr>
      <w:r>
        <w:rPr>
          <w:rFonts w:ascii="Times New Roman" w:hAnsi="Times New Roman"/>
          <w:sz w:val="28"/>
        </w:rPr>
        <w:t>3) принятие решений о допуске участника закупки или отказа в допуске (отклонения заявки) участника закупки к участию в закупке;</w:t>
      </w:r>
    </w:p>
    <w:p w:rsidR="00347CEB" w:rsidRDefault="00613633" w:rsidP="00613633">
      <w:pPr>
        <w:pStyle w:val="14"/>
        <w:widowControl w:val="0"/>
        <w:spacing w:after="0" w:line="240" w:lineRule="auto"/>
        <w:ind w:left="0" w:firstLine="708"/>
        <w:contextualSpacing/>
        <w:jc w:val="both"/>
        <w:rPr>
          <w:rFonts w:ascii="Times New Roman" w:hAnsi="Times New Roman"/>
          <w:sz w:val="28"/>
        </w:rPr>
      </w:pPr>
      <w:r>
        <w:rPr>
          <w:rFonts w:ascii="Times New Roman" w:hAnsi="Times New Roman"/>
          <w:sz w:val="28"/>
        </w:rPr>
        <w:t xml:space="preserve">4) фиксирование </w:t>
      </w:r>
      <w:proofErr w:type="gramStart"/>
      <w:r>
        <w:rPr>
          <w:rFonts w:ascii="Times New Roman" w:hAnsi="Times New Roman"/>
          <w:sz w:val="28"/>
        </w:rPr>
        <w:t>факта о признании</w:t>
      </w:r>
      <w:proofErr w:type="gramEnd"/>
      <w:r>
        <w:rPr>
          <w:rFonts w:ascii="Times New Roman" w:hAnsi="Times New Roman"/>
          <w:sz w:val="28"/>
        </w:rPr>
        <w:t xml:space="preserve"> процедуры закупки несостоявшейся (при необходимости);</w:t>
      </w:r>
    </w:p>
    <w:p w:rsidR="00347CEB" w:rsidRDefault="00613633" w:rsidP="00613633">
      <w:pPr>
        <w:pStyle w:val="14"/>
        <w:widowControl w:val="0"/>
        <w:spacing w:after="0" w:line="240" w:lineRule="auto"/>
        <w:ind w:left="0" w:firstLine="708"/>
        <w:contextualSpacing/>
        <w:jc w:val="both"/>
        <w:rPr>
          <w:rFonts w:ascii="Times New Roman" w:hAnsi="Times New Roman"/>
          <w:sz w:val="28"/>
        </w:rPr>
      </w:pPr>
      <w:r>
        <w:rPr>
          <w:rFonts w:ascii="Times New Roman" w:hAnsi="Times New Roman"/>
          <w:sz w:val="28"/>
        </w:rPr>
        <w:t>5) проведение оценки заявок (при необходимости);</w:t>
      </w:r>
    </w:p>
    <w:p w:rsidR="00347CEB" w:rsidRDefault="00613633" w:rsidP="00613633">
      <w:pPr>
        <w:pStyle w:val="14"/>
        <w:widowControl w:val="0"/>
        <w:spacing w:after="0" w:line="240" w:lineRule="auto"/>
        <w:ind w:left="0" w:firstLine="708"/>
        <w:contextualSpacing/>
        <w:jc w:val="both"/>
        <w:rPr>
          <w:rFonts w:ascii="Times New Roman" w:hAnsi="Times New Roman"/>
          <w:sz w:val="28"/>
        </w:rPr>
      </w:pPr>
      <w:r>
        <w:rPr>
          <w:rFonts w:ascii="Times New Roman" w:hAnsi="Times New Roman"/>
          <w:sz w:val="28"/>
        </w:rPr>
        <w:t>6) определение победителя закупки в соответствии с условиями извещения об осуществлении закупки и закупочной документации;</w:t>
      </w:r>
    </w:p>
    <w:p w:rsidR="00347CEB" w:rsidRDefault="00613633" w:rsidP="00613633">
      <w:pPr>
        <w:pStyle w:val="14"/>
        <w:widowControl w:val="0"/>
        <w:spacing w:after="0" w:line="240" w:lineRule="auto"/>
        <w:ind w:left="0" w:firstLine="708"/>
        <w:contextualSpacing/>
        <w:jc w:val="both"/>
        <w:rPr>
          <w:rFonts w:ascii="Times New Roman" w:hAnsi="Times New Roman"/>
          <w:strike/>
          <w:sz w:val="28"/>
        </w:rPr>
      </w:pPr>
      <w:r>
        <w:rPr>
          <w:rFonts w:ascii="Times New Roman" w:hAnsi="Times New Roman"/>
          <w:sz w:val="28"/>
        </w:rPr>
        <w:t xml:space="preserve">7) реализация предписаний и решений антимонопольного органа. </w:t>
      </w:r>
    </w:p>
    <w:p w:rsidR="00347CEB" w:rsidRDefault="00613633" w:rsidP="00613633">
      <w:pPr>
        <w:pStyle w:val="14"/>
        <w:widowControl w:val="0"/>
        <w:spacing w:after="0" w:line="240" w:lineRule="auto"/>
        <w:ind w:left="0" w:firstLine="708"/>
        <w:contextualSpacing/>
        <w:jc w:val="both"/>
        <w:rPr>
          <w:rFonts w:ascii="Times New Roman" w:hAnsi="Times New Roman"/>
          <w:sz w:val="28"/>
        </w:rPr>
      </w:pPr>
      <w:r>
        <w:rPr>
          <w:rFonts w:ascii="Times New Roman" w:hAnsi="Times New Roman"/>
          <w:sz w:val="28"/>
        </w:rPr>
        <w:t>24.10. Перечень функций, возложенных заказчиком на комиссию, может быть дополнен в соответствии с локальным актом заказчика.</w:t>
      </w:r>
    </w:p>
    <w:p w:rsidR="00347CEB" w:rsidRDefault="00347CEB" w:rsidP="00613633">
      <w:pPr>
        <w:pStyle w:val="14"/>
        <w:widowControl w:val="0"/>
        <w:spacing w:after="0" w:line="240" w:lineRule="auto"/>
        <w:ind w:left="0" w:firstLine="708"/>
        <w:contextualSpacing/>
        <w:jc w:val="both"/>
        <w:rPr>
          <w:rFonts w:ascii="Times New Roman" w:hAnsi="Times New Roman"/>
          <w:sz w:val="28"/>
        </w:rPr>
      </w:pPr>
    </w:p>
    <w:p w:rsidR="00347CEB" w:rsidRDefault="00613633" w:rsidP="00613633">
      <w:pPr>
        <w:pStyle w:val="2"/>
        <w:widowControl w:val="0"/>
        <w:spacing w:before="0" w:line="240" w:lineRule="auto"/>
        <w:jc w:val="center"/>
        <w:rPr>
          <w:rFonts w:ascii="Times New Roman" w:hAnsi="Times New Roman"/>
          <w:color w:val="000000"/>
          <w:sz w:val="28"/>
        </w:rPr>
      </w:pPr>
      <w:bookmarkStart w:id="58" w:name="__RefHeading___29"/>
      <w:bookmarkStart w:id="59" w:name="_Toc135750746"/>
      <w:bookmarkEnd w:id="58"/>
      <w:r>
        <w:rPr>
          <w:rFonts w:ascii="Times New Roman" w:hAnsi="Times New Roman"/>
          <w:color w:val="000000"/>
          <w:sz w:val="28"/>
        </w:rPr>
        <w:t>25. Отмена закупки</w:t>
      </w:r>
      <w:bookmarkEnd w:id="59"/>
    </w:p>
    <w:p w:rsidR="00347CEB" w:rsidRDefault="00347CEB" w:rsidP="00613633">
      <w:pPr>
        <w:widowControl w:val="0"/>
        <w:spacing w:after="0" w:line="240" w:lineRule="auto"/>
        <w:ind w:firstLine="709"/>
        <w:jc w:val="both"/>
        <w:rPr>
          <w:rFonts w:ascii="Times New Roman" w:hAnsi="Times New Roman"/>
          <w:b/>
          <w:sz w:val="28"/>
        </w:rPr>
      </w:pP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25.1. Заказчик вправе отменить конкурентную закупку, запрос оферт в электронной форме и срочный ценовой запрос в электронной форме по одному и более предмету закупки (лоту) в любое время до наступления даты и времени окончания срока подачи заявок на участие в таких закупках. </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25.2. Решение об отмене конкурентной закупки, запроса оферт в электронной форме, срочного ценового запроса в электронной форме размещается в ЕИС в день принятия такого решения. Закупка считается отмененной с момента размещения решения о ее отмене в ЕИС.</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25.3. По истечении срока отмены конкурентной закупки, запроса оферт в электронной форме, срочного ценового запроса в электронной форме до заключения договора заказчик вправе отменить такую закупку только в случае возникновения обстоятельств непреодолимой силы в соответствии с гражданским законодательством.</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25.4. Заказчик вправе принять решение об отмене закупки у единственного поставщика (подрядчика, исполнителя), за исключением осуществления закупки в соответствии с подпунктом 2 пункта 63.1 </w:t>
      </w:r>
      <w:r w:rsidR="00D51C27">
        <w:rPr>
          <w:rFonts w:ascii="Times New Roman" w:hAnsi="Times New Roman"/>
          <w:sz w:val="28"/>
        </w:rPr>
        <w:t xml:space="preserve">настоящего </w:t>
      </w:r>
      <w:r>
        <w:rPr>
          <w:rFonts w:ascii="Times New Roman" w:hAnsi="Times New Roman"/>
          <w:sz w:val="28"/>
        </w:rPr>
        <w:t xml:space="preserve">Положения, в любое время до момента заключения договора. В случае публикации извещения о такой закупке </w:t>
      </w:r>
      <w:proofErr w:type="gramStart"/>
      <w:r>
        <w:rPr>
          <w:rFonts w:ascii="Times New Roman" w:hAnsi="Times New Roman"/>
          <w:sz w:val="28"/>
        </w:rPr>
        <w:t>решение</w:t>
      </w:r>
      <w:proofErr w:type="gramEnd"/>
      <w:r>
        <w:rPr>
          <w:rFonts w:ascii="Times New Roman" w:hAnsi="Times New Roman"/>
          <w:sz w:val="28"/>
        </w:rPr>
        <w:t xml:space="preserve"> об отмене такой закупки размещается в ЕИС в день принятия такого решения; закупка считается отмененной с момента размещения решения о ее отмене в ЕИС. </w:t>
      </w:r>
    </w:p>
    <w:p w:rsidR="00347CEB" w:rsidRDefault="00347CEB" w:rsidP="00613633">
      <w:pPr>
        <w:widowControl w:val="0"/>
        <w:spacing w:after="0" w:line="240" w:lineRule="auto"/>
        <w:ind w:firstLine="708"/>
        <w:jc w:val="both"/>
        <w:rPr>
          <w:rFonts w:ascii="Times New Roman" w:hAnsi="Times New Roman"/>
          <w:sz w:val="28"/>
        </w:rPr>
      </w:pPr>
    </w:p>
    <w:p w:rsidR="00347CEB" w:rsidRDefault="00613633" w:rsidP="00613633">
      <w:pPr>
        <w:pStyle w:val="2"/>
        <w:widowControl w:val="0"/>
        <w:spacing w:before="0" w:line="240" w:lineRule="auto"/>
        <w:jc w:val="center"/>
        <w:rPr>
          <w:rFonts w:ascii="Times New Roman" w:hAnsi="Times New Roman"/>
          <w:color w:val="000000"/>
          <w:sz w:val="28"/>
        </w:rPr>
      </w:pPr>
      <w:bookmarkStart w:id="60" w:name="__RefHeading___30"/>
      <w:bookmarkStart w:id="61" w:name="_Toc135750747"/>
      <w:bookmarkEnd w:id="60"/>
      <w:r>
        <w:rPr>
          <w:rFonts w:ascii="Times New Roman" w:hAnsi="Times New Roman"/>
          <w:color w:val="000000"/>
          <w:sz w:val="28"/>
        </w:rPr>
        <w:t>26. Заключение договора по результатам закупки</w:t>
      </w:r>
      <w:bookmarkEnd w:id="61"/>
    </w:p>
    <w:p w:rsidR="00347CEB" w:rsidRDefault="00347CEB" w:rsidP="00613633">
      <w:pPr>
        <w:widowControl w:val="0"/>
        <w:spacing w:after="0" w:line="240" w:lineRule="auto"/>
        <w:ind w:firstLine="708"/>
        <w:jc w:val="both"/>
        <w:rPr>
          <w:rFonts w:ascii="Times New Roman" w:hAnsi="Times New Roman"/>
          <w:b/>
          <w:sz w:val="28"/>
        </w:rPr>
      </w:pPr>
    </w:p>
    <w:p w:rsidR="00347CEB" w:rsidRDefault="00613633" w:rsidP="00613633">
      <w:pPr>
        <w:widowControl w:val="0"/>
        <w:spacing w:after="0" w:line="240" w:lineRule="auto"/>
        <w:ind w:firstLine="708"/>
        <w:jc w:val="both"/>
        <w:rPr>
          <w:rFonts w:ascii="Times New Roman" w:hAnsi="Times New Roman"/>
          <w:sz w:val="28"/>
          <w:highlight w:val="yellow"/>
        </w:rPr>
      </w:pPr>
      <w:r>
        <w:rPr>
          <w:rFonts w:ascii="Times New Roman" w:hAnsi="Times New Roman"/>
          <w:sz w:val="28"/>
        </w:rPr>
        <w:t xml:space="preserve">26.1. </w:t>
      </w:r>
      <w:proofErr w:type="gramStart"/>
      <w:r>
        <w:rPr>
          <w:rFonts w:ascii="Times New Roman" w:hAnsi="Times New Roman"/>
          <w:sz w:val="28"/>
        </w:rPr>
        <w:t xml:space="preserve">Договор заключается на условиях, предусмотренных извещением об осуществлении закупки или приглашением принять участие в закупке, документацией о закупке, заявкой, окончательным предложением участника закупки, с которым заключается договор, за исключением случаев, в которых в соответствии с настоящим Положением извещение об осуществлении закупки </w:t>
      </w:r>
      <w:r>
        <w:rPr>
          <w:rFonts w:ascii="Times New Roman" w:hAnsi="Times New Roman"/>
          <w:sz w:val="28"/>
        </w:rPr>
        <w:lastRenderedPageBreak/>
        <w:t>или приглашение принять участие в закупке, документация о такой закупке, заявка, окончательное предложение не предусмотрены.</w:t>
      </w:r>
      <w:proofErr w:type="gramEnd"/>
      <w:r>
        <w:rPr>
          <w:rFonts w:ascii="Times New Roman" w:hAnsi="Times New Roman"/>
          <w:sz w:val="28"/>
        </w:rPr>
        <w:t xml:space="preserve"> При заключении договора его цена не может превышать начальную (максимальную) цену договора, а в случае, предусмотренном пунктом 8.6 настоящего Положения, цену каждой единицы товара, работы, услуги, указанную в документации о такой закупке или в извещении о запросе котировок в электронной форме.</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26.2. Договор по результатам конкурентной закупки заключается не ранее чем через десять дней и не позднее чем через двадцать дней </w:t>
      </w:r>
      <w:proofErr w:type="gramStart"/>
      <w:r>
        <w:rPr>
          <w:rFonts w:ascii="Times New Roman" w:hAnsi="Times New Roman"/>
          <w:sz w:val="28"/>
        </w:rPr>
        <w:t>с даты размещения</w:t>
      </w:r>
      <w:proofErr w:type="gramEnd"/>
      <w:r>
        <w:rPr>
          <w:rFonts w:ascii="Times New Roman" w:hAnsi="Times New Roman"/>
          <w:sz w:val="28"/>
        </w:rPr>
        <w:t xml:space="preserve"> в ЕИС итогового протокола, составленного по результатам конкурентной закупки. В случае обжалования в антимонопольном органе действий (бездействия) заказчика, комиссии, ее членов, оператора электронной площадки договор должен быть заключен не позднее чем через пять дней </w:t>
      </w:r>
      <w:proofErr w:type="gramStart"/>
      <w:r>
        <w:rPr>
          <w:rFonts w:ascii="Times New Roman" w:hAnsi="Times New Roman"/>
          <w:sz w:val="28"/>
        </w:rPr>
        <w:t>с даты вынесения</w:t>
      </w:r>
      <w:proofErr w:type="gramEnd"/>
      <w:r>
        <w:rPr>
          <w:rFonts w:ascii="Times New Roman" w:hAnsi="Times New Roman"/>
          <w:sz w:val="28"/>
        </w:rPr>
        <w:t xml:space="preserve"> решения антимонопольного органа по результатам обжалования действий (бездействия) заказчика, комиссии, ее членов, оператора электронной площадки.</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26.3. Обязанность заключения договора с заказчиком возлагается на участника, признанного победителем конкурентной закупки</w:t>
      </w:r>
      <w:r w:rsidR="004D2A65">
        <w:rPr>
          <w:rFonts w:ascii="Times New Roman" w:hAnsi="Times New Roman"/>
          <w:sz w:val="28"/>
        </w:rPr>
        <w:t xml:space="preserve">, </w:t>
      </w:r>
      <w:r>
        <w:rPr>
          <w:rFonts w:ascii="Times New Roman" w:hAnsi="Times New Roman"/>
          <w:sz w:val="28"/>
        </w:rPr>
        <w:t>или</w:t>
      </w:r>
      <w:r w:rsidR="004D2A65">
        <w:rPr>
          <w:rFonts w:ascii="Times New Roman" w:hAnsi="Times New Roman"/>
          <w:sz w:val="28"/>
        </w:rPr>
        <w:t xml:space="preserve"> </w:t>
      </w:r>
      <w:r>
        <w:rPr>
          <w:rFonts w:ascii="Times New Roman" w:hAnsi="Times New Roman"/>
          <w:sz w:val="28"/>
        </w:rPr>
        <w:t>на единственного участника закупки в соответствии с подпунктом 2 пункта 63.1 настоящего Положения.</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26.4.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1) предоставление участником закупки письменного отказа от заключения договора;</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2) </w:t>
      </w:r>
      <w:proofErr w:type="spellStart"/>
      <w:r>
        <w:rPr>
          <w:rFonts w:ascii="Times New Roman" w:hAnsi="Times New Roman"/>
          <w:sz w:val="28"/>
        </w:rPr>
        <w:t>непредоставление</w:t>
      </w:r>
      <w:proofErr w:type="spellEnd"/>
      <w:r>
        <w:rPr>
          <w:rFonts w:ascii="Times New Roman" w:hAnsi="Times New Roman"/>
          <w:sz w:val="28"/>
        </w:rPr>
        <w:t xml:space="preserve"> участником закупки в указанные в извещении и (или) документации сроки подписанного со своей стороны проекта договора;</w:t>
      </w:r>
    </w:p>
    <w:p w:rsidR="00347CEB" w:rsidRDefault="00613633" w:rsidP="00613633">
      <w:pPr>
        <w:widowControl w:val="0"/>
        <w:spacing w:after="0" w:line="240" w:lineRule="auto"/>
        <w:ind w:firstLine="708"/>
        <w:jc w:val="both"/>
        <w:rPr>
          <w:rFonts w:ascii="Times New Roman" w:hAnsi="Times New Roman"/>
          <w:sz w:val="28"/>
        </w:rPr>
      </w:pPr>
      <w:proofErr w:type="gramStart"/>
      <w:r>
        <w:rPr>
          <w:rFonts w:ascii="Times New Roman" w:hAnsi="Times New Roman"/>
          <w:sz w:val="28"/>
        </w:rPr>
        <w:t xml:space="preserve">3) </w:t>
      </w:r>
      <w:proofErr w:type="spellStart"/>
      <w:r>
        <w:rPr>
          <w:rFonts w:ascii="Times New Roman" w:hAnsi="Times New Roman"/>
          <w:sz w:val="28"/>
        </w:rPr>
        <w:t>непредоставление</w:t>
      </w:r>
      <w:proofErr w:type="spellEnd"/>
      <w:r>
        <w:rPr>
          <w:rFonts w:ascii="Times New Roman" w:hAnsi="Times New Roman"/>
          <w:sz w:val="28"/>
        </w:rPr>
        <w:t xml:space="preserve"> обеспечения исполнения договора в размере и порядке, установленными извещением об осуществлении закупки и документацией о закупке (при наличии таких требований);</w:t>
      </w:r>
      <w:proofErr w:type="gramEnd"/>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4)  неисполнение требований, установленных в рамках применения антидемпинговых мер в соответствии с главой 23 </w:t>
      </w:r>
      <w:r w:rsidR="00D51C27">
        <w:rPr>
          <w:rFonts w:ascii="Times New Roman" w:hAnsi="Times New Roman"/>
          <w:sz w:val="28"/>
        </w:rPr>
        <w:t xml:space="preserve">настоящего </w:t>
      </w:r>
      <w:r>
        <w:rPr>
          <w:rFonts w:ascii="Times New Roman" w:hAnsi="Times New Roman"/>
          <w:sz w:val="28"/>
        </w:rPr>
        <w:t>Положения.</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26.5. </w:t>
      </w:r>
      <w:proofErr w:type="gramStart"/>
      <w:r>
        <w:rPr>
          <w:rFonts w:ascii="Times New Roman" w:hAnsi="Times New Roman"/>
          <w:sz w:val="28"/>
        </w:rPr>
        <w:t>Если участник конкурентной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w:t>
      </w:r>
      <w:proofErr w:type="gramEnd"/>
      <w:r>
        <w:rPr>
          <w:rFonts w:ascii="Times New Roman" w:hAnsi="Times New Roman"/>
          <w:sz w:val="28"/>
        </w:rPr>
        <w:t xml:space="preserve"> итогам проведения конкурентной закупки при его наличии (далее – второй участник закупки), в срок, указанный в пункте 26.2 </w:t>
      </w:r>
      <w:r w:rsidR="00043DF0">
        <w:rPr>
          <w:rFonts w:ascii="Times New Roman" w:hAnsi="Times New Roman"/>
          <w:sz w:val="28"/>
        </w:rPr>
        <w:t>настоящей главы</w:t>
      </w:r>
      <w:r>
        <w:rPr>
          <w:rFonts w:ascii="Times New Roman" w:hAnsi="Times New Roman"/>
          <w:sz w:val="28"/>
        </w:rPr>
        <w:t xml:space="preserve">. </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В случаях, указанных в пункте 26.4 настоящей главы, заказчиком принимается решение о признании победителя (единственного участника) уклонившимся от заключения договора, которое содержит информацию об </w:t>
      </w:r>
      <w:r>
        <w:rPr>
          <w:rFonts w:ascii="Times New Roman" w:hAnsi="Times New Roman"/>
          <w:sz w:val="28"/>
        </w:rPr>
        <w:lastRenderedPageBreak/>
        <w:t xml:space="preserve">уклонившемся лице, основаниях уклонения и в случае заключения договора со вторым участником закупки – сведения о таком участнике и его ценовом предложении. Указанный документ заказчик размещает в ЕИС в срок, не позднее трех рабочих дней со дня принятия решения о признании победителя (единственного участника) </w:t>
      </w:r>
      <w:proofErr w:type="gramStart"/>
      <w:r>
        <w:rPr>
          <w:rFonts w:ascii="Times New Roman" w:hAnsi="Times New Roman"/>
          <w:sz w:val="28"/>
        </w:rPr>
        <w:t>уклонившимся</w:t>
      </w:r>
      <w:proofErr w:type="gramEnd"/>
      <w:r>
        <w:rPr>
          <w:rFonts w:ascii="Times New Roman" w:hAnsi="Times New Roman"/>
          <w:sz w:val="28"/>
        </w:rPr>
        <w:t xml:space="preserve"> от заключения договора.</w:t>
      </w:r>
    </w:p>
    <w:p w:rsidR="00347CEB" w:rsidRDefault="00613633" w:rsidP="00613633">
      <w:pPr>
        <w:pStyle w:val="af7"/>
        <w:widowControl w:val="0"/>
        <w:spacing w:after="0" w:line="240" w:lineRule="auto"/>
        <w:ind w:left="0" w:firstLine="708"/>
        <w:jc w:val="both"/>
        <w:rPr>
          <w:rFonts w:ascii="Times New Roman" w:hAnsi="Times New Roman"/>
          <w:sz w:val="28"/>
        </w:rPr>
      </w:pPr>
      <w:r>
        <w:rPr>
          <w:rFonts w:ascii="Times New Roman" w:hAnsi="Times New Roman"/>
          <w:sz w:val="28"/>
        </w:rPr>
        <w:t>26.6.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При отказе второго участника закупки от заключения договора заказчик вправе принять решение о заключении договора с участником, занявшим третье место по итогам проведения конкурентной закупки, при его наличии (далее – третий участник закупки), в срок, указанный в пункте 26.2 </w:t>
      </w:r>
      <w:r w:rsidR="00043DF0">
        <w:rPr>
          <w:rFonts w:ascii="Times New Roman" w:hAnsi="Times New Roman"/>
          <w:sz w:val="28"/>
        </w:rPr>
        <w:t>настоящей главы</w:t>
      </w:r>
      <w:r>
        <w:rPr>
          <w:rFonts w:ascii="Times New Roman" w:hAnsi="Times New Roman"/>
          <w:sz w:val="28"/>
        </w:rPr>
        <w:t>. При этом указанное решение заказчика не накладывает на третьего участника закупки обязанности заключения договора. Отказ третьего участника закупки не влечет за собой признание его уклонившимся от заключения договора.</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26.7. </w:t>
      </w:r>
      <w:proofErr w:type="gramStart"/>
      <w:r>
        <w:rPr>
          <w:rFonts w:ascii="Times New Roman" w:hAnsi="Times New Roman"/>
          <w:sz w:val="28"/>
        </w:rPr>
        <w:t xml:space="preserve">В случаях, указанных в пункте 26.4 настоящей главы, заказчиком принимается решение о признании победителя (единственного участника) уклонившимся от заключения договора, которое содержит информацию об уклонившемся лице, основаниях уклонения и в случае заключения договора со вторым участником закупки (в случае, предусмотренном абзацем вторым пункта 26.6 </w:t>
      </w:r>
      <w:r w:rsidR="00043DF0">
        <w:rPr>
          <w:rFonts w:ascii="Times New Roman" w:hAnsi="Times New Roman"/>
          <w:sz w:val="28"/>
        </w:rPr>
        <w:t>настоящей главы</w:t>
      </w:r>
      <w:r>
        <w:rPr>
          <w:rFonts w:ascii="Times New Roman" w:hAnsi="Times New Roman"/>
          <w:sz w:val="28"/>
        </w:rPr>
        <w:t>, с третьим участником закупки) – сведения о таком участнике и его ценовом предложении.</w:t>
      </w:r>
      <w:proofErr w:type="gramEnd"/>
      <w:r>
        <w:rPr>
          <w:rFonts w:ascii="Times New Roman" w:hAnsi="Times New Roman"/>
          <w:sz w:val="28"/>
        </w:rPr>
        <w:t xml:space="preserve"> Указанный документ заказчик размещает в ЕИС в срок, не позднее трех рабочих дней со дня принятия решения о признании победителя (единственного участника) </w:t>
      </w:r>
      <w:proofErr w:type="gramStart"/>
      <w:r>
        <w:rPr>
          <w:rFonts w:ascii="Times New Roman" w:hAnsi="Times New Roman"/>
          <w:sz w:val="28"/>
        </w:rPr>
        <w:t>уклонившимся</w:t>
      </w:r>
      <w:proofErr w:type="gramEnd"/>
      <w:r>
        <w:rPr>
          <w:rFonts w:ascii="Times New Roman" w:hAnsi="Times New Roman"/>
          <w:sz w:val="28"/>
        </w:rPr>
        <w:t xml:space="preserve"> от заключения договора.</w:t>
      </w:r>
    </w:p>
    <w:p w:rsidR="00347CEB" w:rsidRDefault="00613633" w:rsidP="00613633">
      <w:pPr>
        <w:pStyle w:val="af7"/>
        <w:widowControl w:val="0"/>
        <w:spacing w:after="0" w:line="240" w:lineRule="auto"/>
        <w:ind w:left="0" w:firstLine="709"/>
        <w:jc w:val="both"/>
        <w:rPr>
          <w:rFonts w:ascii="Times New Roman" w:hAnsi="Times New Roman"/>
          <w:sz w:val="28"/>
        </w:rPr>
      </w:pPr>
      <w:r>
        <w:rPr>
          <w:rFonts w:ascii="Times New Roman" w:hAnsi="Times New Roman"/>
          <w:sz w:val="28"/>
        </w:rPr>
        <w:t xml:space="preserve">26.8. Заказчик и участник закупки, с которым заключается договор (далее в разделе – стороны), могут проводить преддоговорные переговоры, в том числе путем направления протоколов разногласий. </w:t>
      </w:r>
    </w:p>
    <w:p w:rsidR="00347CEB" w:rsidRDefault="00613633" w:rsidP="00613633">
      <w:pPr>
        <w:pStyle w:val="af7"/>
        <w:widowControl w:val="0"/>
        <w:spacing w:after="0" w:line="240" w:lineRule="auto"/>
        <w:ind w:left="0" w:firstLine="709"/>
        <w:jc w:val="both"/>
        <w:rPr>
          <w:rFonts w:ascii="Times New Roman" w:hAnsi="Times New Roman"/>
          <w:sz w:val="28"/>
        </w:rPr>
      </w:pPr>
      <w:r>
        <w:rPr>
          <w:rFonts w:ascii="Times New Roman" w:hAnsi="Times New Roman"/>
          <w:sz w:val="28"/>
        </w:rPr>
        <w:t xml:space="preserve">26.9.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rsidR="00347CEB" w:rsidRDefault="00613633" w:rsidP="00613633">
      <w:pPr>
        <w:pStyle w:val="af7"/>
        <w:widowControl w:val="0"/>
        <w:spacing w:after="0" w:line="240" w:lineRule="auto"/>
        <w:ind w:left="0" w:firstLine="708"/>
        <w:jc w:val="both"/>
        <w:rPr>
          <w:rFonts w:ascii="Times New Roman" w:hAnsi="Times New Roman"/>
          <w:sz w:val="28"/>
        </w:rPr>
      </w:pPr>
      <w:r>
        <w:rPr>
          <w:rFonts w:ascii="Times New Roman" w:hAnsi="Times New Roman"/>
          <w:sz w:val="28"/>
        </w:rPr>
        <w:t>26.10. Проведение преддоговорных переговоров не освобождает стороны от обязанности заключения договора по результатам проведения конкурентной закупки, за исключением отдельных случаев, определенных настоящим Положением.</w:t>
      </w:r>
    </w:p>
    <w:p w:rsidR="00347CEB" w:rsidRDefault="00613633" w:rsidP="00613633">
      <w:pPr>
        <w:pStyle w:val="af7"/>
        <w:widowControl w:val="0"/>
        <w:spacing w:after="0" w:line="240" w:lineRule="auto"/>
        <w:ind w:left="0" w:firstLine="708"/>
        <w:jc w:val="both"/>
        <w:rPr>
          <w:rFonts w:ascii="Times New Roman" w:hAnsi="Times New Roman"/>
          <w:sz w:val="28"/>
        </w:rPr>
      </w:pPr>
      <w:r>
        <w:rPr>
          <w:rFonts w:ascii="Times New Roman" w:hAnsi="Times New Roman"/>
          <w:sz w:val="28"/>
        </w:rPr>
        <w:t>26.11.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347CEB" w:rsidRDefault="00613633" w:rsidP="00613633">
      <w:pPr>
        <w:pStyle w:val="af7"/>
        <w:widowControl w:val="0"/>
        <w:spacing w:after="0" w:line="240" w:lineRule="auto"/>
        <w:ind w:left="0" w:firstLine="708"/>
        <w:jc w:val="both"/>
        <w:rPr>
          <w:rFonts w:ascii="Times New Roman" w:hAnsi="Times New Roman"/>
          <w:sz w:val="28"/>
        </w:rPr>
      </w:pPr>
      <w:r>
        <w:rPr>
          <w:rFonts w:ascii="Times New Roman" w:hAnsi="Times New Roman"/>
          <w:sz w:val="28"/>
        </w:rPr>
        <w:t xml:space="preserve">26.12.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настоящим </w:t>
      </w:r>
      <w:r>
        <w:rPr>
          <w:rFonts w:ascii="Times New Roman" w:hAnsi="Times New Roman"/>
          <w:sz w:val="28"/>
        </w:rPr>
        <w:lastRenderedPageBreak/>
        <w:t>Положением (далее – отказ от заключения договора), в случае, если было выявлено:</w:t>
      </w:r>
    </w:p>
    <w:p w:rsidR="00347CEB" w:rsidRDefault="00613633" w:rsidP="00613633">
      <w:pPr>
        <w:pStyle w:val="af7"/>
        <w:widowControl w:val="0"/>
        <w:spacing w:after="0" w:line="240" w:lineRule="auto"/>
        <w:ind w:left="0" w:firstLine="708"/>
        <w:jc w:val="both"/>
        <w:rPr>
          <w:rFonts w:ascii="Times New Roman" w:hAnsi="Times New Roman"/>
          <w:sz w:val="28"/>
        </w:rPr>
      </w:pPr>
      <w:r>
        <w:rPr>
          <w:rFonts w:ascii="Times New Roman" w:hAnsi="Times New Roman"/>
          <w:sz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rsidR="00347CEB" w:rsidRDefault="00613633" w:rsidP="00613633">
      <w:pPr>
        <w:pStyle w:val="af7"/>
        <w:widowControl w:val="0"/>
        <w:spacing w:after="0" w:line="240" w:lineRule="auto"/>
        <w:ind w:left="0" w:firstLine="708"/>
        <w:jc w:val="both"/>
        <w:rPr>
          <w:rFonts w:ascii="Times New Roman" w:hAnsi="Times New Roman"/>
          <w:sz w:val="28"/>
        </w:rPr>
      </w:pPr>
      <w:r>
        <w:rPr>
          <w:rFonts w:ascii="Times New Roman" w:hAnsi="Times New Roman"/>
          <w:sz w:val="28"/>
        </w:rPr>
        <w:t>несоответствие участника закупки требованиям, установленным извещением и (или)</w:t>
      </w:r>
      <w:r w:rsidR="002A6204">
        <w:rPr>
          <w:rFonts w:ascii="Times New Roman" w:hAnsi="Times New Roman"/>
          <w:sz w:val="28"/>
        </w:rPr>
        <w:t xml:space="preserve"> документацией о такой закупке;</w:t>
      </w:r>
    </w:p>
    <w:p w:rsidR="002A6204" w:rsidRDefault="002A6204" w:rsidP="00613633">
      <w:pPr>
        <w:pStyle w:val="af7"/>
        <w:widowControl w:val="0"/>
        <w:spacing w:after="0" w:line="240" w:lineRule="auto"/>
        <w:ind w:left="0" w:firstLine="708"/>
        <w:jc w:val="both"/>
        <w:rPr>
          <w:rFonts w:ascii="Times New Roman" w:hAnsi="Times New Roman"/>
          <w:sz w:val="28"/>
        </w:rPr>
      </w:pPr>
      <w:proofErr w:type="spellStart"/>
      <w:r w:rsidRPr="00D1616E">
        <w:rPr>
          <w:rFonts w:ascii="Times New Roman" w:hAnsi="Times New Roman"/>
          <w:sz w:val="28"/>
        </w:rPr>
        <w:t>непредоставление</w:t>
      </w:r>
      <w:proofErr w:type="spellEnd"/>
      <w:r w:rsidR="00107BA9" w:rsidRPr="00D1616E">
        <w:rPr>
          <w:rFonts w:ascii="Times New Roman" w:hAnsi="Times New Roman"/>
          <w:sz w:val="28"/>
        </w:rPr>
        <w:t xml:space="preserve"> </w:t>
      </w:r>
      <w:r w:rsidR="00267EDD" w:rsidRPr="00D1616E">
        <w:rPr>
          <w:rFonts w:ascii="Times New Roman" w:hAnsi="Times New Roman"/>
          <w:sz w:val="28"/>
        </w:rPr>
        <w:t xml:space="preserve">победителем закупки или иным участником закупки, с которым принято решение о заключении договора, </w:t>
      </w:r>
      <w:r w:rsidR="00107BA9" w:rsidRPr="00D1616E">
        <w:rPr>
          <w:rFonts w:ascii="Times New Roman" w:hAnsi="Times New Roman"/>
          <w:sz w:val="28"/>
        </w:rPr>
        <w:t xml:space="preserve">заказчику </w:t>
      </w:r>
      <w:r w:rsidR="00267EDD" w:rsidRPr="00D1616E">
        <w:rPr>
          <w:rFonts w:ascii="Times New Roman" w:hAnsi="Times New Roman"/>
          <w:sz w:val="28"/>
        </w:rPr>
        <w:t>в установленный срок</w:t>
      </w:r>
      <w:r w:rsidR="008575BE" w:rsidRPr="00D1616E">
        <w:rPr>
          <w:rFonts w:ascii="Times New Roman" w:hAnsi="Times New Roman"/>
          <w:sz w:val="28"/>
        </w:rPr>
        <w:t xml:space="preserve"> </w:t>
      </w:r>
      <w:r w:rsidR="00F52D1B" w:rsidRPr="00D1616E">
        <w:rPr>
          <w:rFonts w:ascii="Times New Roman" w:hAnsi="Times New Roman"/>
          <w:sz w:val="28"/>
        </w:rPr>
        <w:t>документов</w:t>
      </w:r>
      <w:r w:rsidR="00107BA9" w:rsidRPr="00D1616E">
        <w:rPr>
          <w:rFonts w:ascii="Times New Roman" w:hAnsi="Times New Roman"/>
          <w:sz w:val="28"/>
        </w:rPr>
        <w:t xml:space="preserve">, предоставление которых </w:t>
      </w:r>
      <w:r w:rsidR="00F52D1B" w:rsidRPr="00D1616E">
        <w:rPr>
          <w:rFonts w:ascii="Times New Roman" w:hAnsi="Times New Roman"/>
          <w:sz w:val="28"/>
        </w:rPr>
        <w:t xml:space="preserve">предусмотрено </w:t>
      </w:r>
      <w:r w:rsidR="00107BA9" w:rsidRPr="00D1616E">
        <w:rPr>
          <w:rFonts w:ascii="Times New Roman" w:hAnsi="Times New Roman"/>
          <w:sz w:val="28"/>
        </w:rPr>
        <w:t>извещением о закупке и (или)</w:t>
      </w:r>
      <w:r w:rsidR="00F52D1B" w:rsidRPr="00D1616E">
        <w:rPr>
          <w:rFonts w:ascii="Times New Roman" w:hAnsi="Times New Roman"/>
          <w:sz w:val="28"/>
        </w:rPr>
        <w:t xml:space="preserve"> документацией о закупке</w:t>
      </w:r>
      <w:r w:rsidR="00267EDD" w:rsidRPr="00D1616E">
        <w:rPr>
          <w:rFonts w:ascii="Times New Roman" w:hAnsi="Times New Roman"/>
          <w:sz w:val="28"/>
        </w:rPr>
        <w:t xml:space="preserve"> до</w:t>
      </w:r>
      <w:r w:rsidR="002C3D8C" w:rsidRPr="00D1616E">
        <w:rPr>
          <w:rFonts w:ascii="Times New Roman" w:hAnsi="Times New Roman"/>
          <w:sz w:val="28"/>
        </w:rPr>
        <w:t xml:space="preserve"> </w:t>
      </w:r>
      <w:r w:rsidR="008575BE" w:rsidRPr="00D1616E">
        <w:rPr>
          <w:rFonts w:ascii="Times New Roman" w:hAnsi="Times New Roman"/>
          <w:sz w:val="28"/>
        </w:rPr>
        <w:t>заключения договора</w:t>
      </w:r>
      <w:r w:rsidR="00F52D1B" w:rsidRPr="00D1616E">
        <w:rPr>
          <w:rFonts w:ascii="Times New Roman" w:hAnsi="Times New Roman"/>
          <w:sz w:val="28"/>
        </w:rPr>
        <w:t>.</w:t>
      </w:r>
    </w:p>
    <w:p w:rsidR="00347CEB" w:rsidRDefault="00613633" w:rsidP="00613633">
      <w:pPr>
        <w:pStyle w:val="af7"/>
        <w:widowControl w:val="0"/>
        <w:spacing w:after="0" w:line="240" w:lineRule="auto"/>
        <w:ind w:left="0" w:firstLine="708"/>
        <w:jc w:val="both"/>
        <w:rPr>
          <w:rFonts w:ascii="Times New Roman" w:hAnsi="Times New Roman"/>
          <w:sz w:val="28"/>
        </w:rPr>
      </w:pPr>
      <w:r>
        <w:rPr>
          <w:rFonts w:ascii="Times New Roman" w:hAnsi="Times New Roman"/>
          <w:sz w:val="28"/>
        </w:rPr>
        <w:t>Заказчик вправе принять решение об отказе от заключения договора по следующим основаниям:</w:t>
      </w:r>
    </w:p>
    <w:p w:rsidR="00347CEB" w:rsidRDefault="00613633" w:rsidP="00613633">
      <w:pPr>
        <w:pStyle w:val="af7"/>
        <w:widowControl w:val="0"/>
        <w:spacing w:after="0" w:line="240" w:lineRule="auto"/>
        <w:ind w:left="0" w:firstLine="708"/>
        <w:jc w:val="both"/>
        <w:rPr>
          <w:rFonts w:ascii="Times New Roman" w:hAnsi="Times New Roman"/>
          <w:sz w:val="28"/>
        </w:rPr>
      </w:pPr>
      <w:r>
        <w:rPr>
          <w:rFonts w:ascii="Times New Roman" w:hAnsi="Times New Roman"/>
          <w:sz w:val="28"/>
        </w:rPr>
        <w:t xml:space="preserve">наличие обстоятельств непреодолимой силы, препятствующих заключению договора по результатам проведенной закупки; </w:t>
      </w:r>
    </w:p>
    <w:p w:rsidR="00347CEB" w:rsidRDefault="00613633" w:rsidP="00613633">
      <w:pPr>
        <w:pStyle w:val="af7"/>
        <w:widowControl w:val="0"/>
        <w:spacing w:after="0" w:line="240" w:lineRule="auto"/>
        <w:ind w:left="0" w:firstLine="708"/>
        <w:jc w:val="both"/>
        <w:rPr>
          <w:rFonts w:ascii="Times New Roman" w:hAnsi="Times New Roman"/>
          <w:sz w:val="28"/>
        </w:rPr>
      </w:pPr>
      <w:r>
        <w:rPr>
          <w:rFonts w:ascii="Times New Roman" w:hAnsi="Times New Roman"/>
          <w:sz w:val="28"/>
        </w:rPr>
        <w:t xml:space="preserve">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rsidR="00347CEB" w:rsidRDefault="00613633" w:rsidP="00613633">
      <w:pPr>
        <w:pStyle w:val="af7"/>
        <w:widowControl w:val="0"/>
        <w:spacing w:after="0" w:line="240" w:lineRule="auto"/>
        <w:ind w:left="0" w:firstLine="708"/>
        <w:jc w:val="both"/>
        <w:rPr>
          <w:rFonts w:ascii="Times New Roman" w:hAnsi="Times New Roman"/>
          <w:sz w:val="28"/>
        </w:rPr>
      </w:pPr>
      <w:r>
        <w:rPr>
          <w:rFonts w:ascii="Times New Roman" w:hAnsi="Times New Roman"/>
          <w:sz w:val="28"/>
        </w:rPr>
        <w:t>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rsidR="00347CEB" w:rsidRDefault="00613633" w:rsidP="00613633">
      <w:pPr>
        <w:pStyle w:val="af7"/>
        <w:widowControl w:val="0"/>
        <w:spacing w:after="0" w:line="240" w:lineRule="auto"/>
        <w:ind w:left="0" w:firstLine="708"/>
        <w:jc w:val="both"/>
        <w:rPr>
          <w:rFonts w:ascii="Times New Roman" w:hAnsi="Times New Roman"/>
          <w:sz w:val="28"/>
        </w:rPr>
      </w:pPr>
      <w:r>
        <w:rPr>
          <w:rFonts w:ascii="Times New Roman" w:hAnsi="Times New Roman"/>
          <w:sz w:val="28"/>
        </w:rPr>
        <w:t xml:space="preserve">иные обстоятельства, с которыми закон связывает возможность отказа от заключения договора. </w:t>
      </w:r>
    </w:p>
    <w:p w:rsidR="00347CEB" w:rsidRDefault="00613633" w:rsidP="00613633">
      <w:pPr>
        <w:pStyle w:val="af7"/>
        <w:widowControl w:val="0"/>
        <w:spacing w:after="0" w:line="240" w:lineRule="auto"/>
        <w:ind w:left="0" w:firstLine="708"/>
        <w:jc w:val="both"/>
        <w:rPr>
          <w:rFonts w:ascii="Times New Roman" w:hAnsi="Times New Roman"/>
          <w:sz w:val="28"/>
        </w:rPr>
      </w:pPr>
      <w:r>
        <w:rPr>
          <w:rFonts w:ascii="Times New Roman" w:hAnsi="Times New Roman"/>
          <w:sz w:val="28"/>
        </w:rPr>
        <w:t>26.13. Отказ заказчика от заключения договора осуществляется после составления итогового протокола, но до заключения договора, если заказчик или комиссия по осуществлению закупок выявит обстоятельства, предусмо</w:t>
      </w:r>
      <w:r w:rsidR="00AC1C24">
        <w:rPr>
          <w:rFonts w:ascii="Times New Roman" w:hAnsi="Times New Roman"/>
          <w:sz w:val="28"/>
        </w:rPr>
        <w:t>тренные пунктом 26.12 настоящей</w:t>
      </w:r>
      <w:r>
        <w:rPr>
          <w:rFonts w:ascii="Times New Roman" w:hAnsi="Times New Roman"/>
          <w:sz w:val="28"/>
        </w:rPr>
        <w:t xml:space="preserve"> </w:t>
      </w:r>
      <w:r w:rsidR="00AC1C24">
        <w:rPr>
          <w:rFonts w:ascii="Times New Roman" w:hAnsi="Times New Roman"/>
          <w:sz w:val="28"/>
        </w:rPr>
        <w:t>главы</w:t>
      </w:r>
      <w:r>
        <w:rPr>
          <w:rFonts w:ascii="Times New Roman" w:hAnsi="Times New Roman"/>
          <w:sz w:val="28"/>
        </w:rPr>
        <w:t>.</w:t>
      </w:r>
    </w:p>
    <w:p w:rsidR="00347CEB" w:rsidRDefault="00613633" w:rsidP="00613633">
      <w:pPr>
        <w:pStyle w:val="af7"/>
        <w:widowControl w:val="0"/>
        <w:spacing w:after="0" w:line="240" w:lineRule="auto"/>
        <w:ind w:left="0" w:firstLine="708"/>
        <w:jc w:val="both"/>
        <w:rPr>
          <w:rFonts w:ascii="Times New Roman" w:hAnsi="Times New Roman"/>
          <w:sz w:val="28"/>
        </w:rPr>
      </w:pPr>
      <w:r>
        <w:rPr>
          <w:rFonts w:ascii="Times New Roman" w:hAnsi="Times New Roman"/>
          <w:sz w:val="28"/>
        </w:rPr>
        <w:t>26.14. Заказчик не позднее одного рабочего дня, следующего за днем установления факта, являющегося основанием для отказа от заключения договора, составляет и размещает в ЕИС решение об отказе от заключения договора, содержащее следующие сведения:</w:t>
      </w:r>
    </w:p>
    <w:p w:rsidR="00347CEB" w:rsidRDefault="00613633" w:rsidP="00613633">
      <w:pPr>
        <w:pStyle w:val="af7"/>
        <w:widowControl w:val="0"/>
        <w:numPr>
          <w:ilvl w:val="0"/>
          <w:numId w:val="2"/>
        </w:numPr>
        <w:spacing w:after="0" w:line="240" w:lineRule="auto"/>
        <w:jc w:val="both"/>
        <w:rPr>
          <w:rFonts w:ascii="Times New Roman" w:hAnsi="Times New Roman"/>
          <w:sz w:val="28"/>
        </w:rPr>
      </w:pPr>
      <w:r>
        <w:rPr>
          <w:rFonts w:ascii="Times New Roman" w:hAnsi="Times New Roman"/>
          <w:sz w:val="28"/>
        </w:rPr>
        <w:t>дата подписания документа;</w:t>
      </w:r>
    </w:p>
    <w:p w:rsidR="00347CEB" w:rsidRDefault="00613633" w:rsidP="00613633">
      <w:pPr>
        <w:pStyle w:val="af7"/>
        <w:widowControl w:val="0"/>
        <w:numPr>
          <w:ilvl w:val="0"/>
          <w:numId w:val="2"/>
        </w:numPr>
        <w:spacing w:after="0" w:line="240" w:lineRule="auto"/>
        <w:jc w:val="both"/>
        <w:rPr>
          <w:rFonts w:ascii="Times New Roman" w:hAnsi="Times New Roman"/>
          <w:sz w:val="28"/>
        </w:rPr>
      </w:pPr>
      <w:r>
        <w:rPr>
          <w:rFonts w:ascii="Times New Roman" w:hAnsi="Times New Roman"/>
          <w:sz w:val="28"/>
        </w:rPr>
        <w:t>лицо, с которым заказчик отказывается заключить договор;</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3) указание на отказ от заключения договора, а также указание пункта Положения, на основании которого было принято решение о таком отказе;</w:t>
      </w:r>
    </w:p>
    <w:p w:rsidR="00347CEB" w:rsidRDefault="00613633" w:rsidP="00613633">
      <w:pPr>
        <w:pStyle w:val="af7"/>
        <w:widowControl w:val="0"/>
        <w:spacing w:after="0" w:line="240" w:lineRule="auto"/>
        <w:ind w:left="0" w:firstLine="708"/>
        <w:jc w:val="both"/>
        <w:rPr>
          <w:rFonts w:ascii="Times New Roman" w:hAnsi="Times New Roman"/>
          <w:sz w:val="28"/>
        </w:rPr>
      </w:pPr>
      <w:r>
        <w:rPr>
          <w:rFonts w:ascii="Times New Roman" w:hAnsi="Times New Roman"/>
          <w:sz w:val="28"/>
        </w:rPr>
        <w:t>4) факт, являющийся основанием для такого отказа, а также реквизиты документов, подтверждающих этот факт;</w:t>
      </w:r>
    </w:p>
    <w:p w:rsidR="00347CEB" w:rsidRDefault="00613633" w:rsidP="00613633">
      <w:pPr>
        <w:pStyle w:val="af7"/>
        <w:widowControl w:val="0"/>
        <w:spacing w:after="0" w:line="240" w:lineRule="auto"/>
        <w:ind w:left="0" w:firstLine="708"/>
        <w:jc w:val="both"/>
        <w:rPr>
          <w:rFonts w:ascii="Times New Roman" w:hAnsi="Times New Roman"/>
          <w:sz w:val="28"/>
        </w:rPr>
      </w:pPr>
      <w:r>
        <w:rPr>
          <w:rFonts w:ascii="Times New Roman" w:hAnsi="Times New Roman"/>
          <w:sz w:val="28"/>
        </w:rPr>
        <w:t>5) иная информация, размещаемая в решении об отказе от заключения договора по решению заказчика.</w:t>
      </w:r>
    </w:p>
    <w:p w:rsidR="00347CEB" w:rsidRDefault="00613633" w:rsidP="00613633">
      <w:pPr>
        <w:pStyle w:val="af7"/>
        <w:widowControl w:val="0"/>
        <w:spacing w:after="0" w:line="240" w:lineRule="auto"/>
        <w:ind w:left="0" w:firstLine="708"/>
        <w:jc w:val="both"/>
        <w:rPr>
          <w:rFonts w:ascii="Times New Roman" w:hAnsi="Times New Roman"/>
          <w:sz w:val="28"/>
        </w:rPr>
      </w:pPr>
      <w:r>
        <w:rPr>
          <w:rFonts w:ascii="Times New Roman" w:hAnsi="Times New Roman"/>
          <w:sz w:val="28"/>
        </w:rPr>
        <w:t xml:space="preserve">26.15. Указанное решение в течение двух рабочих дней </w:t>
      </w:r>
      <w:proofErr w:type="gramStart"/>
      <w:r>
        <w:rPr>
          <w:rFonts w:ascii="Times New Roman" w:hAnsi="Times New Roman"/>
          <w:sz w:val="28"/>
        </w:rPr>
        <w:t>с даты</w:t>
      </w:r>
      <w:proofErr w:type="gramEnd"/>
      <w:r>
        <w:rPr>
          <w:rFonts w:ascii="Times New Roman" w:hAnsi="Times New Roman"/>
          <w:sz w:val="28"/>
        </w:rPr>
        <w:t xml:space="preserve"> его подписания направляется заказчиком данному победителю или иному участнику закупки, с которым принято решение о заключении договора. </w:t>
      </w:r>
      <w:proofErr w:type="gramStart"/>
      <w:r>
        <w:rPr>
          <w:rFonts w:ascii="Times New Roman" w:hAnsi="Times New Roman"/>
          <w:sz w:val="28"/>
        </w:rPr>
        <w:t xml:space="preserve">При этом заказчик вправе заключить договор с иным участником закупки, который </w:t>
      </w:r>
      <w:r>
        <w:rPr>
          <w:rFonts w:ascii="Times New Roman" w:hAnsi="Times New Roman"/>
          <w:sz w:val="28"/>
        </w:rPr>
        <w:lastRenderedPageBreak/>
        <w:t>предложил такие же, как и победитель закупки, цену договора, сумму цен единиц товара (работы, услуги) или предложение о цене договора, сумме цен единиц товара (работы, услуги) которого содержит лучшие условия по цене договора, сумме цен единиц товара (работы, услуги), следующие после условий, предложенных победителем в порядке, установленном для заключения</w:t>
      </w:r>
      <w:proofErr w:type="gramEnd"/>
      <w:r>
        <w:rPr>
          <w:rFonts w:ascii="Times New Roman" w:hAnsi="Times New Roman"/>
          <w:sz w:val="28"/>
        </w:rPr>
        <w:t xml:space="preserve"> договора в случае уклонения победителя закупки от заключения договора. </w:t>
      </w:r>
    </w:p>
    <w:p w:rsidR="00347CEB" w:rsidRDefault="00613633" w:rsidP="00613633">
      <w:pPr>
        <w:pStyle w:val="af7"/>
        <w:widowControl w:val="0"/>
        <w:spacing w:after="0" w:line="240" w:lineRule="auto"/>
        <w:ind w:left="0" w:firstLine="708"/>
        <w:jc w:val="both"/>
        <w:rPr>
          <w:rFonts w:ascii="Times New Roman" w:hAnsi="Times New Roman"/>
          <w:sz w:val="28"/>
        </w:rPr>
      </w:pPr>
      <w:r>
        <w:rPr>
          <w:rFonts w:ascii="Times New Roman" w:hAnsi="Times New Roman"/>
          <w:sz w:val="28"/>
        </w:rPr>
        <w:t xml:space="preserve">26.16. 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При этом цена единицы дополнительно закупаемого товара должна соответствовать цене единицы товара, определенной по результатам закупки. </w:t>
      </w:r>
    </w:p>
    <w:p w:rsidR="00347CEB" w:rsidRDefault="00613633" w:rsidP="00613633">
      <w:pPr>
        <w:pStyle w:val="af7"/>
        <w:widowControl w:val="0"/>
        <w:spacing w:after="0" w:line="240" w:lineRule="auto"/>
        <w:ind w:left="0" w:firstLine="708"/>
        <w:jc w:val="both"/>
        <w:rPr>
          <w:rFonts w:ascii="Times New Roman" w:hAnsi="Times New Roman"/>
          <w:sz w:val="28"/>
        </w:rPr>
      </w:pPr>
      <w:r>
        <w:rPr>
          <w:rFonts w:ascii="Times New Roman" w:hAnsi="Times New Roman"/>
          <w:sz w:val="28"/>
        </w:rPr>
        <w:t xml:space="preserve">26.17. </w:t>
      </w:r>
      <w:proofErr w:type="gramStart"/>
      <w:r>
        <w:rPr>
          <w:rFonts w:ascii="Times New Roman" w:hAnsi="Times New Roman"/>
          <w:sz w:val="28"/>
        </w:rPr>
        <w:t xml:space="preserve">При заключении договора заказчик по согласованию с участником закупки, с которым заключается договор, вправе уменьшить цену договора, цену единицы товара, работы, услуги (сумму цен единиц товаров, работ, услуг) без изменения количества (объема), характеристик закупаемых товаров (работ, услуг) и иных существенных условий договора. </w:t>
      </w:r>
      <w:proofErr w:type="gramEnd"/>
    </w:p>
    <w:p w:rsidR="00347CEB" w:rsidRDefault="00347CEB" w:rsidP="00613633">
      <w:pPr>
        <w:widowControl w:val="0"/>
        <w:spacing w:after="0" w:line="240" w:lineRule="auto"/>
        <w:ind w:firstLine="708"/>
        <w:jc w:val="both"/>
        <w:rPr>
          <w:rFonts w:ascii="Times New Roman" w:hAnsi="Times New Roman"/>
          <w:b/>
          <w:sz w:val="28"/>
        </w:rPr>
      </w:pPr>
    </w:p>
    <w:p w:rsidR="00347CEB" w:rsidRDefault="00613633" w:rsidP="00613633">
      <w:pPr>
        <w:pStyle w:val="2"/>
        <w:widowControl w:val="0"/>
        <w:spacing w:before="0" w:line="240" w:lineRule="auto"/>
        <w:jc w:val="center"/>
        <w:rPr>
          <w:rFonts w:ascii="Times New Roman" w:hAnsi="Times New Roman"/>
          <w:color w:val="000000"/>
          <w:sz w:val="28"/>
        </w:rPr>
      </w:pPr>
      <w:bookmarkStart w:id="62" w:name="__RefHeading___31"/>
      <w:bookmarkStart w:id="63" w:name="_Toc135750748"/>
      <w:bookmarkEnd w:id="62"/>
      <w:r>
        <w:rPr>
          <w:rFonts w:ascii="Times New Roman" w:hAnsi="Times New Roman"/>
          <w:color w:val="000000"/>
          <w:sz w:val="28"/>
        </w:rPr>
        <w:t>27. Исполнение договора</w:t>
      </w:r>
      <w:bookmarkEnd w:id="63"/>
    </w:p>
    <w:p w:rsidR="00347CEB" w:rsidRDefault="00347CEB" w:rsidP="00613633">
      <w:pPr>
        <w:widowControl w:val="0"/>
        <w:spacing w:after="0" w:line="240" w:lineRule="auto"/>
        <w:ind w:firstLine="708"/>
        <w:jc w:val="both"/>
        <w:rPr>
          <w:rFonts w:ascii="Times New Roman" w:hAnsi="Times New Roman"/>
          <w:b/>
          <w:sz w:val="28"/>
        </w:rPr>
      </w:pPr>
    </w:p>
    <w:p w:rsidR="00347CEB" w:rsidRDefault="00613633" w:rsidP="00613633">
      <w:pPr>
        <w:pStyle w:val="af7"/>
        <w:widowControl w:val="0"/>
        <w:tabs>
          <w:tab w:val="left" w:pos="1701"/>
        </w:tabs>
        <w:spacing w:after="0" w:line="240" w:lineRule="auto"/>
        <w:ind w:left="0" w:right="-1" w:firstLine="720"/>
        <w:contextualSpacing w:val="0"/>
        <w:jc w:val="both"/>
        <w:rPr>
          <w:rFonts w:ascii="Times New Roman" w:hAnsi="Times New Roman"/>
          <w:sz w:val="28"/>
        </w:rPr>
      </w:pPr>
      <w:r>
        <w:rPr>
          <w:rFonts w:ascii="Times New Roman" w:hAnsi="Times New Roman"/>
          <w:sz w:val="28"/>
        </w:rPr>
        <w:t xml:space="preserve">27.1. Исполнение договора включает в себя следующий комплекс мер, реализуемых после заключения договора и направленных на достижение целей осуществления закупки путем взаимодействия заказчика </w:t>
      </w:r>
      <w:r>
        <w:rPr>
          <w:rFonts w:ascii="Times New Roman" w:hAnsi="Times New Roman"/>
          <w:sz w:val="28"/>
        </w:rPr>
        <w:br/>
        <w:t>с поставщиком (подрядчиком, исполнителем) в соответствии с гражданским законодательством и настоящим Положением, в том числе:</w:t>
      </w:r>
    </w:p>
    <w:p w:rsidR="00347CEB" w:rsidRDefault="00613633" w:rsidP="00613633">
      <w:pPr>
        <w:widowControl w:val="0"/>
        <w:numPr>
          <w:ilvl w:val="0"/>
          <w:numId w:val="3"/>
        </w:numPr>
        <w:tabs>
          <w:tab w:val="left" w:pos="1134"/>
        </w:tabs>
        <w:spacing w:after="0" w:line="240" w:lineRule="auto"/>
        <w:ind w:left="0" w:firstLine="720"/>
        <w:contextualSpacing/>
        <w:jc w:val="both"/>
        <w:rPr>
          <w:rFonts w:ascii="Times New Roman" w:hAnsi="Times New Roman"/>
          <w:sz w:val="28"/>
        </w:rPr>
      </w:pPr>
      <w:r>
        <w:rPr>
          <w:rFonts w:ascii="Times New Roman" w:hAnsi="Times New Roman"/>
          <w:sz w:val="28"/>
        </w:rPr>
        <w:t xml:space="preserve">приемку поставленного товара, выполненной работы </w:t>
      </w:r>
      <w:r>
        <w:rPr>
          <w:rFonts w:ascii="Times New Roman" w:hAnsi="Times New Roman"/>
          <w:sz w:val="28"/>
        </w:rPr>
        <w:br/>
        <w:t>(ее результатов), оказанной услуги, а также отдельных этапов поставки товара, выполнения работы, оказания услуги (далее – отдельный этап исполнения договора), предусмотренных договором;</w:t>
      </w:r>
    </w:p>
    <w:p w:rsidR="00347CEB" w:rsidRDefault="00613633" w:rsidP="00613633">
      <w:pPr>
        <w:widowControl w:val="0"/>
        <w:numPr>
          <w:ilvl w:val="0"/>
          <w:numId w:val="3"/>
        </w:numPr>
        <w:tabs>
          <w:tab w:val="left" w:pos="1134"/>
        </w:tabs>
        <w:spacing w:after="0" w:line="240" w:lineRule="auto"/>
        <w:ind w:left="0" w:firstLine="720"/>
        <w:contextualSpacing/>
        <w:jc w:val="both"/>
        <w:rPr>
          <w:rFonts w:ascii="Times New Roman" w:hAnsi="Times New Roman"/>
          <w:sz w:val="28"/>
        </w:rPr>
      </w:pPr>
      <w:bookmarkStart w:id="64" w:name="dst101293"/>
      <w:bookmarkEnd w:id="64"/>
      <w:r>
        <w:rPr>
          <w:rFonts w:ascii="Times New Roman" w:hAnsi="Times New Roman"/>
          <w:sz w:val="28"/>
        </w:rPr>
        <w:t xml:space="preserve">оплату заказчиком поставленного товара, выполненной работы </w:t>
      </w:r>
      <w:r>
        <w:rPr>
          <w:rFonts w:ascii="Times New Roman" w:hAnsi="Times New Roman"/>
          <w:sz w:val="28"/>
        </w:rPr>
        <w:br/>
        <w:t>(ее результатов), оказанной услуги, а также отдельных этапов исполнения договора;</w:t>
      </w:r>
    </w:p>
    <w:p w:rsidR="00347CEB" w:rsidRDefault="00613633" w:rsidP="00613633">
      <w:pPr>
        <w:widowControl w:val="0"/>
        <w:numPr>
          <w:ilvl w:val="0"/>
          <w:numId w:val="3"/>
        </w:numPr>
        <w:tabs>
          <w:tab w:val="left" w:pos="1134"/>
        </w:tabs>
        <w:spacing w:after="0" w:line="240" w:lineRule="auto"/>
        <w:ind w:left="0" w:firstLine="720"/>
        <w:contextualSpacing/>
        <w:jc w:val="both"/>
        <w:rPr>
          <w:rFonts w:ascii="Times New Roman" w:hAnsi="Times New Roman"/>
          <w:sz w:val="28"/>
        </w:rPr>
      </w:pPr>
      <w:bookmarkStart w:id="65" w:name="dst101294"/>
      <w:bookmarkEnd w:id="65"/>
      <w:r>
        <w:rPr>
          <w:rFonts w:ascii="Times New Roman" w:hAnsi="Times New Roman"/>
          <w:sz w:val="28"/>
        </w:rPr>
        <w:t>взаимодействие заказчика с поставщиком (подрядчиком, исполнителем) при изменении, расторжении договора, применении мер ответственности и совершении иных действий в случае нарушения поставщиком (подрядчиком, исполнителем) или заказчиком условий договора.</w:t>
      </w:r>
    </w:p>
    <w:p w:rsidR="00347CEB" w:rsidRDefault="00613633" w:rsidP="00613633">
      <w:pPr>
        <w:widowControl w:val="0"/>
        <w:tabs>
          <w:tab w:val="left" w:pos="1134"/>
        </w:tabs>
        <w:spacing w:after="0" w:line="240" w:lineRule="auto"/>
        <w:ind w:firstLine="720"/>
        <w:contextualSpacing/>
        <w:jc w:val="both"/>
        <w:rPr>
          <w:rFonts w:ascii="Times New Roman" w:hAnsi="Times New Roman"/>
          <w:sz w:val="28"/>
        </w:rPr>
      </w:pPr>
      <w:r>
        <w:rPr>
          <w:rFonts w:ascii="Times New Roman" w:hAnsi="Times New Roman"/>
          <w:sz w:val="28"/>
        </w:rPr>
        <w:t xml:space="preserve">27.2. </w:t>
      </w:r>
      <w:proofErr w:type="gramStart"/>
      <w:r>
        <w:rPr>
          <w:rFonts w:ascii="Times New Roman" w:hAnsi="Times New Roman"/>
          <w:sz w:val="28"/>
        </w:rPr>
        <w:t xml:space="preserve">Поставщик (подрядчик, исполнитель) в соответствии </w:t>
      </w:r>
      <w:r>
        <w:rPr>
          <w:rFonts w:ascii="Times New Roman" w:hAnsi="Times New Roman"/>
          <w:sz w:val="28"/>
        </w:rPr>
        <w:br/>
        <w:t xml:space="preserve">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выполнения работы или оказания услуги, предусмотренные договором, при этом заказчик обязан обеспечить приемку поставленного товара, выполненной работы </w:t>
      </w:r>
      <w:r>
        <w:rPr>
          <w:rFonts w:ascii="Times New Roman" w:hAnsi="Times New Roman"/>
          <w:sz w:val="28"/>
        </w:rPr>
        <w:lastRenderedPageBreak/>
        <w:t>или оказанной услуги в</w:t>
      </w:r>
      <w:proofErr w:type="gramEnd"/>
      <w:r>
        <w:rPr>
          <w:rFonts w:ascii="Times New Roman" w:hAnsi="Times New Roman"/>
          <w:sz w:val="28"/>
        </w:rPr>
        <w:t xml:space="preserve"> </w:t>
      </w:r>
      <w:proofErr w:type="gramStart"/>
      <w:r>
        <w:rPr>
          <w:rFonts w:ascii="Times New Roman" w:hAnsi="Times New Roman"/>
          <w:sz w:val="28"/>
        </w:rPr>
        <w:t>соответствии</w:t>
      </w:r>
      <w:proofErr w:type="gramEnd"/>
      <w:r>
        <w:rPr>
          <w:rFonts w:ascii="Times New Roman" w:hAnsi="Times New Roman"/>
          <w:sz w:val="28"/>
        </w:rPr>
        <w:t xml:space="preserve"> с заключенным договором.</w:t>
      </w:r>
    </w:p>
    <w:p w:rsidR="00347CEB" w:rsidRDefault="00613633" w:rsidP="00613633">
      <w:pPr>
        <w:widowControl w:val="0"/>
        <w:tabs>
          <w:tab w:val="left" w:pos="1701"/>
        </w:tabs>
        <w:spacing w:after="0" w:line="240" w:lineRule="auto"/>
        <w:ind w:right="-1" w:firstLine="720"/>
        <w:jc w:val="both"/>
        <w:rPr>
          <w:rFonts w:ascii="Times New Roman" w:hAnsi="Times New Roman"/>
          <w:sz w:val="28"/>
        </w:rPr>
      </w:pPr>
      <w:r>
        <w:rPr>
          <w:rFonts w:ascii="Times New Roman" w:hAnsi="Times New Roman"/>
          <w:sz w:val="28"/>
        </w:rPr>
        <w:t xml:space="preserve">27.3. Приемка результатов исполнения договора, отдельного этапа исполнения договора осуществляется в порядке и в сроки, которые установлены договором, и оформляется документом о приемке, который подписывается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w:t>
      </w:r>
    </w:p>
    <w:p w:rsidR="00347CEB" w:rsidRDefault="00613633" w:rsidP="00613633">
      <w:pPr>
        <w:widowControl w:val="0"/>
        <w:tabs>
          <w:tab w:val="left" w:pos="1701"/>
        </w:tabs>
        <w:spacing w:after="0" w:line="240" w:lineRule="auto"/>
        <w:ind w:right="-1" w:firstLine="720"/>
        <w:jc w:val="both"/>
        <w:rPr>
          <w:rFonts w:ascii="Times New Roman" w:hAnsi="Times New Roman"/>
          <w:sz w:val="28"/>
        </w:rPr>
      </w:pPr>
      <w:r>
        <w:rPr>
          <w:rFonts w:ascii="Times New Roman" w:hAnsi="Times New Roman"/>
          <w:sz w:val="28"/>
        </w:rPr>
        <w:t>27.4. Заказчик вправе не отказывать в приемке результатов исполнения договора, отдельного этапа исполнения договора в случае выявления несоответствия этих результатов, товара, работы, услуги условиям договора, если выявленное несоответствие не препятствует приемке этих результатов либо этих товара, работы, услуги и своевременно устранено поставщиком (подрядчиком, исполнителем).</w:t>
      </w:r>
    </w:p>
    <w:p w:rsidR="00347CEB" w:rsidRDefault="00347CEB" w:rsidP="00613633">
      <w:pPr>
        <w:widowControl w:val="0"/>
        <w:spacing w:after="0" w:line="240" w:lineRule="auto"/>
        <w:ind w:firstLine="720"/>
        <w:jc w:val="both"/>
        <w:rPr>
          <w:rFonts w:ascii="Times New Roman" w:hAnsi="Times New Roman"/>
          <w:sz w:val="28"/>
        </w:rPr>
      </w:pPr>
    </w:p>
    <w:p w:rsidR="00347CEB" w:rsidRDefault="00613633" w:rsidP="00613633">
      <w:pPr>
        <w:pStyle w:val="2"/>
        <w:widowControl w:val="0"/>
        <w:spacing w:before="0"/>
        <w:ind w:firstLine="709"/>
        <w:jc w:val="center"/>
        <w:rPr>
          <w:rFonts w:ascii="Times New Roman" w:hAnsi="Times New Roman"/>
          <w:color w:val="000000"/>
          <w:sz w:val="28"/>
        </w:rPr>
      </w:pPr>
      <w:bookmarkStart w:id="66" w:name="__RefHeading___32"/>
      <w:bookmarkStart w:id="67" w:name="_Toc135750749"/>
      <w:bookmarkEnd w:id="66"/>
      <w:r>
        <w:rPr>
          <w:rFonts w:ascii="Times New Roman" w:hAnsi="Times New Roman"/>
          <w:color w:val="000000"/>
          <w:sz w:val="28"/>
        </w:rPr>
        <w:t>28. Изменение, расторжение договора</w:t>
      </w:r>
      <w:bookmarkEnd w:id="67"/>
    </w:p>
    <w:p w:rsidR="00347CEB" w:rsidRDefault="00347CEB" w:rsidP="00613633">
      <w:pPr>
        <w:widowControl w:val="0"/>
        <w:spacing w:after="0" w:line="240" w:lineRule="auto"/>
        <w:ind w:firstLine="708"/>
        <w:jc w:val="both"/>
        <w:rPr>
          <w:rFonts w:ascii="Times New Roman" w:hAnsi="Times New Roman"/>
          <w:b/>
          <w:sz w:val="28"/>
        </w:rPr>
      </w:pP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28.1. При исполнении договора изменение существенных условий договора допускается в соответствии с требованиями Гражданского кодекса Российской Федерации и настоящего Положения.</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28.2. Изменение существенных условий договора при его исполнении допускается по соглашению сторон путем заключения дополнительного соглашения в случаях:</w:t>
      </w:r>
    </w:p>
    <w:p w:rsidR="00347CEB" w:rsidRDefault="00613633" w:rsidP="00613633">
      <w:pPr>
        <w:widowControl w:val="0"/>
        <w:spacing w:after="0" w:line="240" w:lineRule="auto"/>
        <w:ind w:firstLine="708"/>
        <w:jc w:val="both"/>
        <w:rPr>
          <w:rFonts w:ascii="Times New Roman" w:hAnsi="Times New Roman"/>
          <w:sz w:val="28"/>
        </w:rPr>
      </w:pPr>
      <w:proofErr w:type="gramStart"/>
      <w:r>
        <w:rPr>
          <w:rFonts w:ascii="Times New Roman" w:hAnsi="Times New Roman"/>
          <w:sz w:val="28"/>
        </w:rPr>
        <w:t>1) увеличения по инициативе заказчика количества поставляемого товара, объема выполняемых работ (за исключением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оказываемых услуг, с соответствующим изменением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w:t>
      </w:r>
      <w:proofErr w:type="gramEnd"/>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2) уменьшения по инициативе заказчика количества поставляемого товара, объема выполняемых работ, оказываемых услуг, с соответствующим изменением цены договора при обязательном сохранении неизменной цены единицы товара (работы, услуги);</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3) увеличение объема и (или) изменение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не более чем на десять процентов цены договора. При этом допускается однократное увеличение (продление) срока исполнения договора на срок, не превышающий половину срока, предусмотренного при его заключении;</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4) снижения цены договора, а также цены единицы (суммы цен единиц) товара, работы, услуги, в случае осуществления закупки в соответствии с особенностями главы 17 настоящего Положения, без изменения </w:t>
      </w:r>
      <w:r>
        <w:rPr>
          <w:rFonts w:ascii="Times New Roman" w:hAnsi="Times New Roman"/>
          <w:sz w:val="28"/>
        </w:rPr>
        <w:lastRenderedPageBreak/>
        <w:t>предусмотренных таким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5) уменьшение цены единицы товара, работы, услуги с возможностью изменения </w:t>
      </w:r>
      <w:proofErr w:type="gramStart"/>
      <w:r>
        <w:rPr>
          <w:rFonts w:ascii="Times New Roman" w:hAnsi="Times New Roman"/>
          <w:sz w:val="28"/>
        </w:rPr>
        <w:t>предусмотренных</w:t>
      </w:r>
      <w:proofErr w:type="gramEnd"/>
      <w:r>
        <w:rPr>
          <w:rFonts w:ascii="Times New Roman" w:hAnsi="Times New Roman"/>
          <w:sz w:val="28"/>
        </w:rPr>
        <w:t xml:space="preserve"> таким договором количества товара, объема работы или услуги. При этом не допускается ухудшения качества поставляемого товара, выполняемой работы, оказываемой услуги и иных условий договора;</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6) возникновения необходимости изменения условий договора, обусловленной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7) изменения условий договора при возникновении обстоятельств непреодолимой силы;</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8) изменения в ходе исполнения договора регулируемых государством цен и (или) тарифов на продукцию, поставляемую в ходе исполнения договора;</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9) если исполнителем предложена поставка (использование при выполнении работ, услуг)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10) увеличения (продления) срока исполнения договора (сроков исполнения обязательств) без изменения цены договора, цены единицы товара, работы, услуги, в случае осуществления закупки в соответствии с особенностями главы 17 настоящего Положения;</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11) однократного увеличения по инициативе заказчика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 и сроков исполнения договора (исполнения обязательств), в случае осуществления закупки в соответствии с особенностями главы 17 настоящего Положения;</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12)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При этом количество товара, объем работы или услуги, являющихся предметом договора, не могут быть увеличены, за исключением случаев, обозначенных в подпунктах 1, 3 настоящего пункта. Заказчик обосновывает наличие указанной причинно-следственной связи и необходимость изменения существенных условий договора. </w:t>
      </w:r>
      <w:proofErr w:type="gramStart"/>
      <w:r>
        <w:rPr>
          <w:rFonts w:ascii="Times New Roman" w:hAnsi="Times New Roman"/>
          <w:sz w:val="28"/>
        </w:rPr>
        <w:t>Документы, подтверждающие причинно-следственную связь и необходимость соответствующих изменений, хранятся вместе с договором, в который вносятся такие изменения;</w:t>
      </w:r>
      <w:proofErr w:type="gramEnd"/>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13) возникновения в ходе исполнения договора, предметом которого является выполнение работ по строительству, реконструкции, капитального ремонту, сносу объекта капитального строительства, проведение работ по </w:t>
      </w:r>
      <w:r>
        <w:rPr>
          <w:rFonts w:ascii="Times New Roman" w:hAnsi="Times New Roman"/>
          <w:sz w:val="28"/>
        </w:rPr>
        <w:lastRenderedPageBreak/>
        <w:t>сохранению объектов культурного наследия, независящих от сторон договора обстоятельств, влекущих невозможность его исполнения. Изменение существенных условий договора допускается при соблюдении условий, предусмотренных постановлением Правительства РФ от 16 апреля 2022 г. № 680 «Об установлении порядка и случаев изменения существенных условий государственных</w:t>
      </w:r>
      <w:r>
        <w:t xml:space="preserve"> </w:t>
      </w:r>
      <w:r>
        <w:rPr>
          <w:rFonts w:ascii="Times New Roman" w:hAnsi="Times New Roman"/>
          <w:sz w:val="28"/>
        </w:rPr>
        <w:t>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28.3. При исполнении договора не допускается перемена поставщика (подрядчика, исполнителя), за исключением случаев, предусмотренных Гражданским кодексом Российской Федерации.</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28.4. Заказчик,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28.5.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28.6 </w:t>
      </w:r>
      <w:proofErr w:type="gramStart"/>
      <w:r>
        <w:rPr>
          <w:rFonts w:ascii="Times New Roman" w:hAnsi="Times New Roman"/>
          <w:sz w:val="28"/>
        </w:rPr>
        <w:t>Договор</w:t>
      </w:r>
      <w:proofErr w:type="gramEnd"/>
      <w:r>
        <w:rPr>
          <w:rFonts w:ascii="Times New Roman" w:hAnsi="Times New Roman"/>
          <w:sz w:val="28"/>
        </w:rPr>
        <w:t xml:space="preserve"> может быть расторгнут по основаниям и в порядке, предусмотренными Гражданским кодексом Российской Федерации и таким договором. </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28.7. </w:t>
      </w:r>
      <w:proofErr w:type="gramStart"/>
      <w:r>
        <w:rPr>
          <w:rFonts w:ascii="Times New Roman" w:hAnsi="Times New Roman"/>
          <w:sz w:val="28"/>
        </w:rPr>
        <w:t>При изменении условий договора, а также в случае расторжения договора в соответствии с настоящей главой информация о таких изменении и расторжении размещается в ЕИС в срок, установленный Правительством Российской Федерации.</w:t>
      </w:r>
      <w:proofErr w:type="gramEnd"/>
    </w:p>
    <w:p w:rsidR="00914C97" w:rsidRPr="00914C97" w:rsidRDefault="00914C97" w:rsidP="00914C97">
      <w:pPr>
        <w:widowControl w:val="0"/>
        <w:spacing w:after="0" w:line="240" w:lineRule="auto"/>
        <w:ind w:firstLine="708"/>
        <w:jc w:val="both"/>
        <w:rPr>
          <w:rFonts w:ascii="Times New Roman" w:hAnsi="Times New Roman"/>
          <w:sz w:val="28"/>
        </w:rPr>
      </w:pPr>
      <w:r w:rsidRPr="00914C97">
        <w:rPr>
          <w:rFonts w:ascii="Times New Roman" w:hAnsi="Times New Roman"/>
          <w:sz w:val="28"/>
        </w:rPr>
        <w:t xml:space="preserve">28.8. В случае расторжения договора по решению суда, а также в случае одностороннего отказа заказчика от исполнения договора, заказчик вправе заключить договор с участником закупки, с которым в соответствии </w:t>
      </w:r>
      <w:r w:rsidRPr="00914C97">
        <w:rPr>
          <w:rFonts w:ascii="Times New Roman" w:hAnsi="Times New Roman"/>
          <w:sz w:val="28"/>
        </w:rPr>
        <w:br/>
        <w:t xml:space="preserve">с Положением заключается договор при уклонении от заключения договора победителя закупки и при условии согласия такого участника закупки заключить договор. Указанный договор заключается с соблюдением условий, предусмотренных пунктом 26.1 Положения, с учетом положений абзаца второго настоящего пункта, и после предоставления участником закупки обеспечения исполнения договора, если требование обеспечения исполнения договора предусмотрено извещением об осуществлении закупки и (или) документацией </w:t>
      </w:r>
      <w:r w:rsidRPr="00914C97">
        <w:rPr>
          <w:rFonts w:ascii="Times New Roman" w:hAnsi="Times New Roman"/>
          <w:sz w:val="28"/>
        </w:rPr>
        <w:br/>
        <w:t xml:space="preserve">о закупке. </w:t>
      </w:r>
    </w:p>
    <w:p w:rsidR="00914C97" w:rsidRPr="00914C97" w:rsidRDefault="00914C97" w:rsidP="00914C97">
      <w:pPr>
        <w:widowControl w:val="0"/>
        <w:spacing w:after="0" w:line="240" w:lineRule="auto"/>
        <w:ind w:firstLine="708"/>
        <w:jc w:val="both"/>
        <w:rPr>
          <w:rFonts w:ascii="Times New Roman" w:hAnsi="Times New Roman"/>
          <w:sz w:val="28"/>
        </w:rPr>
      </w:pPr>
      <w:r w:rsidRPr="00914C97">
        <w:rPr>
          <w:rFonts w:ascii="Times New Roman" w:hAnsi="Times New Roman"/>
          <w:sz w:val="28"/>
        </w:rPr>
        <w:t xml:space="preserve">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w:t>
      </w:r>
      <w:r w:rsidRPr="00914C97">
        <w:rPr>
          <w:rFonts w:ascii="Times New Roman" w:hAnsi="Times New Roman"/>
          <w:sz w:val="28"/>
        </w:rPr>
        <w:lastRenderedPageBreak/>
        <w:t xml:space="preserve">учетом количества поставленного товара, объема выполненной работы или оказанной услуги </w:t>
      </w:r>
      <w:r w:rsidRPr="00914C97">
        <w:rPr>
          <w:rFonts w:ascii="Times New Roman" w:hAnsi="Times New Roman"/>
          <w:sz w:val="28"/>
        </w:rPr>
        <w:br/>
        <w:t xml:space="preserve">по расторгнутому договору. При этом цена договора, заключаемого </w:t>
      </w:r>
      <w:r w:rsidRPr="00914C97">
        <w:rPr>
          <w:rFonts w:ascii="Times New Roman" w:hAnsi="Times New Roman"/>
          <w:sz w:val="28"/>
        </w:rPr>
        <w:br/>
        <w:t>в соответствии с настоящим пунктом, должна быть уменьшена пропорционально количеству поставленного товара, объему выполненной работы или оказанной услуги.</w:t>
      </w:r>
    </w:p>
    <w:p w:rsidR="00D628F6" w:rsidRDefault="00D628F6" w:rsidP="00613633">
      <w:pPr>
        <w:widowControl w:val="0"/>
        <w:spacing w:after="0" w:line="240" w:lineRule="auto"/>
        <w:ind w:firstLine="708"/>
        <w:jc w:val="both"/>
        <w:rPr>
          <w:rFonts w:ascii="Times New Roman" w:hAnsi="Times New Roman"/>
          <w:sz w:val="28"/>
        </w:rPr>
      </w:pPr>
    </w:p>
    <w:p w:rsidR="00347CEB" w:rsidRDefault="00613633" w:rsidP="00613633">
      <w:pPr>
        <w:pStyle w:val="2"/>
        <w:widowControl w:val="0"/>
        <w:spacing w:before="0"/>
        <w:jc w:val="center"/>
        <w:rPr>
          <w:rFonts w:ascii="Times New Roman" w:hAnsi="Times New Roman"/>
          <w:color w:val="000000"/>
          <w:sz w:val="28"/>
        </w:rPr>
      </w:pPr>
      <w:bookmarkStart w:id="68" w:name="__RefHeading___33"/>
      <w:bookmarkStart w:id="69" w:name="_Toc135750750"/>
      <w:bookmarkEnd w:id="68"/>
      <w:r>
        <w:rPr>
          <w:rFonts w:ascii="Times New Roman" w:hAnsi="Times New Roman"/>
          <w:color w:val="000000"/>
          <w:sz w:val="28"/>
        </w:rPr>
        <w:t>29. Отчетность в сфере закупок</w:t>
      </w:r>
      <w:bookmarkEnd w:id="69"/>
    </w:p>
    <w:p w:rsidR="00347CEB" w:rsidRDefault="00347CEB" w:rsidP="00613633">
      <w:pPr>
        <w:widowControl w:val="0"/>
        <w:spacing w:after="0" w:line="240" w:lineRule="auto"/>
        <w:ind w:firstLine="708"/>
        <w:jc w:val="both"/>
        <w:rPr>
          <w:rFonts w:ascii="Times New Roman" w:hAnsi="Times New Roman"/>
          <w:sz w:val="28"/>
        </w:rPr>
      </w:pP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29.1. Заказчик не позднее десятого числа месяца, следующего за отчетным месяцем, размещает в ЕИС информацию, предусмотренную частью 19 статьи 4 Закона № 223-ФЗ.</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29.2. В случае если заказчик в соответствии с законодательством Российской Федерации заключил договор в устной форме, сведения об этом договоре должны быть размещены в соответствии с положениями настоящей главы. </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29.3. В случае если в отчетном месяце заказчик не осуществлял закупки, в ЕИС подлежит размещению отчет, содержащий нулевые значения.</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29.4. Не позднее 1 февраля года, следующего за прошедшим календарным годом, заказчиком размещается в ЕИС информация о годовом объеме закупок у субъектов малого и среднего предпринимательства.</w:t>
      </w:r>
    </w:p>
    <w:p w:rsidR="00347CEB" w:rsidRDefault="00347CEB" w:rsidP="00613633">
      <w:pPr>
        <w:widowControl w:val="0"/>
        <w:spacing w:after="0" w:line="240" w:lineRule="auto"/>
        <w:ind w:firstLine="708"/>
        <w:jc w:val="both"/>
        <w:rPr>
          <w:rFonts w:ascii="Times New Roman" w:hAnsi="Times New Roman"/>
          <w:b/>
          <w:sz w:val="28"/>
        </w:rPr>
      </w:pPr>
    </w:p>
    <w:p w:rsidR="00347CEB" w:rsidRDefault="00613633" w:rsidP="00613633">
      <w:pPr>
        <w:pStyle w:val="1"/>
        <w:widowControl w:val="0"/>
        <w:numPr>
          <w:ilvl w:val="0"/>
          <w:numId w:val="0"/>
        </w:numPr>
        <w:spacing w:before="0" w:after="0" w:line="240" w:lineRule="auto"/>
        <w:rPr>
          <w:sz w:val="28"/>
        </w:rPr>
      </w:pPr>
      <w:bookmarkStart w:id="70" w:name="__RefHeading___34"/>
      <w:bookmarkStart w:id="71" w:name="_Toc135750751"/>
      <w:bookmarkEnd w:id="70"/>
      <w:r>
        <w:rPr>
          <w:sz w:val="28"/>
        </w:rPr>
        <w:t>II. УСЛОВИЯ ПРИМЕНЕНИЯ И ПОРЯДОК ПРОВЕДЕНИЯ КОНКУРСА</w:t>
      </w:r>
      <w:bookmarkEnd w:id="71"/>
    </w:p>
    <w:p w:rsidR="00347CEB" w:rsidRDefault="00347CEB" w:rsidP="00613633">
      <w:pPr>
        <w:widowControl w:val="0"/>
        <w:spacing w:after="0" w:line="240" w:lineRule="auto"/>
        <w:jc w:val="both"/>
        <w:rPr>
          <w:rFonts w:ascii="Times New Roman" w:hAnsi="Times New Roman"/>
          <w:b/>
          <w:sz w:val="28"/>
        </w:rPr>
      </w:pPr>
    </w:p>
    <w:p w:rsidR="00347CEB" w:rsidRDefault="00613633" w:rsidP="00613633">
      <w:pPr>
        <w:pStyle w:val="2"/>
        <w:widowControl w:val="0"/>
        <w:spacing w:before="0" w:line="240" w:lineRule="auto"/>
        <w:jc w:val="center"/>
        <w:rPr>
          <w:rFonts w:ascii="Times New Roman" w:hAnsi="Times New Roman"/>
          <w:color w:val="000000"/>
          <w:sz w:val="28"/>
        </w:rPr>
      </w:pPr>
      <w:bookmarkStart w:id="72" w:name="__RefHeading___35"/>
      <w:bookmarkStart w:id="73" w:name="_Toc135750752"/>
      <w:bookmarkEnd w:id="72"/>
      <w:r>
        <w:rPr>
          <w:rFonts w:ascii="Times New Roman" w:hAnsi="Times New Roman"/>
          <w:color w:val="000000"/>
          <w:sz w:val="28"/>
        </w:rPr>
        <w:t>30. Условия применения конкурса</w:t>
      </w:r>
      <w:bookmarkEnd w:id="73"/>
    </w:p>
    <w:p w:rsidR="00347CEB" w:rsidRDefault="00347CEB" w:rsidP="00613633">
      <w:pPr>
        <w:widowControl w:val="0"/>
        <w:spacing w:after="0" w:line="240" w:lineRule="auto"/>
        <w:jc w:val="both"/>
        <w:rPr>
          <w:rFonts w:ascii="Times New Roman" w:hAnsi="Times New Roman"/>
          <w:sz w:val="28"/>
        </w:rPr>
      </w:pPr>
    </w:p>
    <w:p w:rsidR="00347CEB" w:rsidRDefault="00613633" w:rsidP="00613633">
      <w:pPr>
        <w:pStyle w:val="formattext1"/>
        <w:widowControl w:val="0"/>
        <w:spacing w:beforeAutospacing="0" w:after="0" w:afterAutospacing="0"/>
        <w:ind w:firstLine="708"/>
        <w:jc w:val="both"/>
        <w:rPr>
          <w:sz w:val="28"/>
        </w:rPr>
      </w:pPr>
      <w:r>
        <w:rPr>
          <w:sz w:val="28"/>
        </w:rPr>
        <w:t xml:space="preserve">30.1.  </w:t>
      </w:r>
      <w:proofErr w:type="gramStart"/>
      <w:r>
        <w:rPr>
          <w:sz w:val="28"/>
        </w:rPr>
        <w:t>Под конкурсом понимается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и извещением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roofErr w:type="gramEnd"/>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30.2. Настоящим Положением предусмотрено осуществление закупок путем проведения следующих видов конкурсов: </w:t>
      </w:r>
    </w:p>
    <w:p w:rsidR="00347CEB" w:rsidRDefault="00613633" w:rsidP="00613633">
      <w:pPr>
        <w:widowControl w:val="0"/>
        <w:spacing w:after="0" w:line="240" w:lineRule="auto"/>
        <w:ind w:firstLine="708"/>
        <w:jc w:val="both"/>
        <w:rPr>
          <w:rFonts w:ascii="Times New Roman" w:hAnsi="Times New Roman"/>
          <w:sz w:val="28"/>
        </w:rPr>
      </w:pPr>
      <w:proofErr w:type="gramStart"/>
      <w:r>
        <w:rPr>
          <w:rFonts w:ascii="Times New Roman" w:hAnsi="Times New Roman"/>
          <w:sz w:val="28"/>
        </w:rPr>
        <w:t>1) открытый конкурс – конкурс, при котором информация о закупке сообщается заказчиком неограниченному кругу лиц путем размещения в ЕИС извещения о проведении такого конкурса, конкурсной документации                           и к участникам закупки предъявляются единые требования;</w:t>
      </w:r>
      <w:proofErr w:type="gramEnd"/>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2) конкурс в электро</w:t>
      </w:r>
      <w:r w:rsidR="004161E0">
        <w:rPr>
          <w:rFonts w:ascii="Times New Roman" w:hAnsi="Times New Roman"/>
          <w:sz w:val="28"/>
        </w:rPr>
        <w:t xml:space="preserve">нной форме – конкурс, заявки на </w:t>
      </w:r>
      <w:r>
        <w:rPr>
          <w:rFonts w:ascii="Times New Roman" w:hAnsi="Times New Roman"/>
          <w:sz w:val="28"/>
        </w:rPr>
        <w:t>участие в котором могут быть поданы только в электронной форме посредством функционала электронной площадки.</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В настоящем разделе под конкурсом понимаются конкурс в электронной </w:t>
      </w:r>
      <w:r>
        <w:rPr>
          <w:rFonts w:ascii="Times New Roman" w:hAnsi="Times New Roman"/>
          <w:sz w:val="28"/>
        </w:rPr>
        <w:lastRenderedPageBreak/>
        <w:t>форме и открытый конкурс.</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30.3. Заказчик вправе осуществить закупку путем проведения конкурса в электронной форме в случае, если для эффективного проведения закупки необходимо произвести оценку предложений участников на основании более чем одного критерия. </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30.4. Заказчик вправе осуществить закупку путем проведения открытого конкурса при одновременном выполнении следующих условий:</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1) для эффективного проведения закупки необходимо произвести оценку предложений участников на основании более чем одного критерия;</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2) невозможность проведения конкурса в электронной форме;</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3) начальная (максимальная) цена договора не превышает пять миллионов рублей;</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4) соблюдение требования, указанного в пункте 7.7 настоящего Положения;</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5) отсутствие предмета закупки в перечне товаров, работ и услуг, указанном в пункте 7.6 настоящего Положения.</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30.5. Ограничение по начальной (максимальной) цене договора для электронного конкурса не установлено. </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30.6.</w:t>
      </w:r>
      <w:r>
        <w:rPr>
          <w:rFonts w:ascii="Times New Roman" w:hAnsi="Times New Roman"/>
          <w:sz w:val="28"/>
        </w:rPr>
        <w:tab/>
        <w:t xml:space="preserve">Конкурс в электронной форме включают следующие этапы: рассмотрение заявок, оценка заявок. </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Открытый конку</w:t>
      </w:r>
      <w:proofErr w:type="gramStart"/>
      <w:r>
        <w:rPr>
          <w:rFonts w:ascii="Times New Roman" w:hAnsi="Times New Roman"/>
          <w:sz w:val="28"/>
        </w:rPr>
        <w:t>рс вкл</w:t>
      </w:r>
      <w:proofErr w:type="gramEnd"/>
      <w:r>
        <w:rPr>
          <w:rFonts w:ascii="Times New Roman" w:hAnsi="Times New Roman"/>
          <w:sz w:val="28"/>
        </w:rPr>
        <w:t xml:space="preserve">ючают следующие этапы: вскрытие конвертов с заявками на участие в открытом конкурсе, рассмотрение заявок, оценка заявок. </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По результатам каждого этапа составляется отдельный протокол. Протокол, составленный по результатам оценки заявок, является итоговым, а в случаях, предусмотренных пунктами 35.7, 36.8, 37.6 </w:t>
      </w:r>
      <w:r w:rsidR="00043DF0">
        <w:rPr>
          <w:rFonts w:ascii="Times New Roman" w:hAnsi="Times New Roman"/>
          <w:sz w:val="28"/>
        </w:rPr>
        <w:t xml:space="preserve">настоящего </w:t>
      </w:r>
      <w:r>
        <w:rPr>
          <w:rFonts w:ascii="Times New Roman" w:hAnsi="Times New Roman"/>
          <w:sz w:val="28"/>
        </w:rPr>
        <w:t>Положения, итоговым является протокол признания закупки несостоявшейся.</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30.7. Конкурс в электронной форме, участниками которого могут быть только субъекты малого и среднего предпринимательства, может включать этапы, предусмотренные частью 4 статьи 3.4 Закона № 223-ФЗ. По результатам каждого этапа составляется отдельный протокол. </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30.8. По усмотрению заказчика рассмотрение заявок и оценка заявок на участие в конкурсе могут быть объединены в один этап, за исключением случая, предусмотренного главой 16 настоящего Положения. </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При этом рассмотрение и оценка заявок должны производиться в срок, не превышающий двадцать дней со дня вскрытия конвертов с такими заявками (открытия доступа к таким заявкам).</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30.9. Заказчик вправе принять решение об отмене указанных в настоящей главе видов конкурса в соответствии с главой 25 настоящего Положения.</w:t>
      </w:r>
    </w:p>
    <w:p w:rsidR="00347CEB" w:rsidRDefault="00347CEB" w:rsidP="00613633">
      <w:pPr>
        <w:widowControl w:val="0"/>
        <w:spacing w:after="0" w:line="240" w:lineRule="auto"/>
        <w:ind w:firstLine="709"/>
        <w:jc w:val="both"/>
        <w:rPr>
          <w:rFonts w:ascii="Times New Roman" w:hAnsi="Times New Roman"/>
          <w:sz w:val="28"/>
        </w:rPr>
      </w:pPr>
    </w:p>
    <w:p w:rsidR="00347CEB" w:rsidRDefault="00613633" w:rsidP="00613633">
      <w:pPr>
        <w:pStyle w:val="2"/>
        <w:widowControl w:val="0"/>
        <w:spacing w:before="0"/>
        <w:jc w:val="center"/>
        <w:rPr>
          <w:rFonts w:ascii="Times New Roman" w:hAnsi="Times New Roman"/>
          <w:color w:val="000000"/>
          <w:sz w:val="28"/>
        </w:rPr>
      </w:pPr>
      <w:bookmarkStart w:id="74" w:name="__RefHeading___36"/>
      <w:bookmarkStart w:id="75" w:name="_Toc135750753"/>
      <w:bookmarkEnd w:id="74"/>
      <w:r>
        <w:rPr>
          <w:rFonts w:ascii="Times New Roman" w:hAnsi="Times New Roman"/>
          <w:color w:val="000000"/>
          <w:sz w:val="28"/>
        </w:rPr>
        <w:t>31. Извещение о проведении конкурса, конкурсная документация</w:t>
      </w:r>
      <w:bookmarkEnd w:id="75"/>
    </w:p>
    <w:p w:rsidR="00347CEB" w:rsidRDefault="00347CEB" w:rsidP="00613633">
      <w:pPr>
        <w:pStyle w:val="af7"/>
        <w:widowControl w:val="0"/>
        <w:spacing w:after="0" w:line="240" w:lineRule="auto"/>
        <w:ind w:left="600"/>
        <w:jc w:val="both"/>
        <w:rPr>
          <w:rFonts w:ascii="Times New Roman" w:hAnsi="Times New Roman"/>
          <w:b/>
          <w:sz w:val="28"/>
        </w:rPr>
      </w:pP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lastRenderedPageBreak/>
        <w:t>31.1. Заказчик размещает в ЕИС извещение о проведении конкурса и конкурсную документацию не менее чем за пятнадцать дней до даты окончания срока подачи заявок на участие конкурсе.</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31.2. Заказчик также вправе опубликовать извещение о проведении конкурса в любых средствах массовой информации или </w:t>
      </w:r>
      <w:proofErr w:type="gramStart"/>
      <w:r>
        <w:rPr>
          <w:rFonts w:ascii="Times New Roman" w:hAnsi="Times New Roman"/>
          <w:sz w:val="28"/>
        </w:rPr>
        <w:t>разместить</w:t>
      </w:r>
      <w:proofErr w:type="gramEnd"/>
      <w:r>
        <w:rPr>
          <w:rFonts w:ascii="Times New Roman" w:hAnsi="Times New Roman"/>
          <w:sz w:val="28"/>
        </w:rPr>
        <w:t xml:space="preserve"> указанное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w:t>
      </w:r>
      <w:r w:rsidR="00AC1C24">
        <w:rPr>
          <w:rFonts w:ascii="Times New Roman" w:hAnsi="Times New Roman"/>
          <w:sz w:val="28"/>
        </w:rPr>
        <w:t>енным пунктом 31.1 настоящей</w:t>
      </w:r>
      <w:r>
        <w:rPr>
          <w:rFonts w:ascii="Times New Roman" w:hAnsi="Times New Roman"/>
          <w:sz w:val="28"/>
        </w:rPr>
        <w:t xml:space="preserve"> </w:t>
      </w:r>
      <w:r w:rsidR="00AC1C24">
        <w:rPr>
          <w:rFonts w:ascii="Times New Roman" w:hAnsi="Times New Roman"/>
          <w:sz w:val="28"/>
        </w:rPr>
        <w:t>главы</w:t>
      </w:r>
      <w:r>
        <w:rPr>
          <w:rFonts w:ascii="Times New Roman" w:hAnsi="Times New Roman"/>
          <w:sz w:val="28"/>
        </w:rPr>
        <w:t xml:space="preserve"> размещением.</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31.3. Извещение о проведении конкурса и конкурсная документация, вносимые в них изменения должны быть разработаны и размещены в соответствии с требованиями настоящей главы и главы 8 настоящего Положения.</w:t>
      </w:r>
    </w:p>
    <w:p w:rsidR="00742D6E" w:rsidRPr="00742D6E" w:rsidRDefault="00742D6E" w:rsidP="00742D6E">
      <w:pPr>
        <w:widowControl w:val="0"/>
        <w:spacing w:after="0" w:line="240" w:lineRule="auto"/>
        <w:ind w:firstLine="709"/>
        <w:jc w:val="both"/>
        <w:rPr>
          <w:rFonts w:ascii="Times New Roman" w:hAnsi="Times New Roman"/>
          <w:color w:val="000000" w:themeColor="text1"/>
          <w:sz w:val="28"/>
        </w:rPr>
      </w:pPr>
      <w:r w:rsidRPr="00742D6E">
        <w:rPr>
          <w:rFonts w:ascii="Times New Roman" w:hAnsi="Times New Roman"/>
          <w:color w:val="000000" w:themeColor="text1"/>
          <w:sz w:val="28"/>
        </w:rPr>
        <w:t>31.4. В извещении о проведении конкурса указывается информация, содержащаяся в пункте 8.3 настоящего Положения.</w:t>
      </w:r>
    </w:p>
    <w:p w:rsidR="00347CEB" w:rsidRDefault="00613633" w:rsidP="009E198D">
      <w:pPr>
        <w:widowControl w:val="0"/>
        <w:spacing w:after="0" w:line="240" w:lineRule="auto"/>
        <w:ind w:firstLine="709"/>
        <w:jc w:val="both"/>
        <w:rPr>
          <w:rFonts w:ascii="Times New Roman" w:hAnsi="Times New Roman"/>
          <w:sz w:val="28"/>
        </w:rPr>
      </w:pPr>
      <w:r>
        <w:rPr>
          <w:rFonts w:ascii="Times New Roman" w:hAnsi="Times New Roman"/>
          <w:sz w:val="28"/>
        </w:rPr>
        <w:t>31.5. В конкурсную документацию включаются информация и документы, указанные в пунктах 8.4 и 8.5 настоящего Положения</w:t>
      </w:r>
      <w:r w:rsidR="009E198D">
        <w:rPr>
          <w:rFonts w:ascii="Times New Roman" w:hAnsi="Times New Roman"/>
          <w:sz w:val="28"/>
        </w:rPr>
        <w:t xml:space="preserve">, а также </w:t>
      </w:r>
      <w:r w:rsidR="009E198D" w:rsidRPr="009E198D">
        <w:rPr>
          <w:rFonts w:ascii="Times New Roman" w:hAnsi="Times New Roman"/>
          <w:sz w:val="28"/>
        </w:rPr>
        <w:t>место подачи заявок на участие в конкурсе</w:t>
      </w:r>
      <w:r w:rsidRPr="009E198D">
        <w:rPr>
          <w:rFonts w:ascii="Times New Roman" w:hAnsi="Times New Roman"/>
          <w:sz w:val="28"/>
        </w:rPr>
        <w:t>.</w:t>
      </w:r>
    </w:p>
    <w:p w:rsidR="00347CEB" w:rsidRDefault="00613633" w:rsidP="00613633">
      <w:pPr>
        <w:widowControl w:val="0"/>
        <w:spacing w:after="0" w:line="240" w:lineRule="auto"/>
        <w:ind w:firstLine="708"/>
        <w:jc w:val="both"/>
        <w:rPr>
          <w:rFonts w:ascii="Times New Roman" w:hAnsi="Times New Roman"/>
          <w:sz w:val="28"/>
          <w:highlight w:val="red"/>
        </w:rPr>
      </w:pPr>
      <w:r>
        <w:rPr>
          <w:rFonts w:ascii="Times New Roman" w:hAnsi="Times New Roman"/>
          <w:sz w:val="28"/>
        </w:rPr>
        <w:t>31.6. Порядок предоставления разъяснений положений конкурсной документации и извещения о закупке должен быть указан в конкурсной документации с учетом требований главы 9 настоящего Положения.</w:t>
      </w:r>
    </w:p>
    <w:p w:rsidR="00613633"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31.7. Заказчик вправе внести изменения в извещение о проведении конкурса и (или) в конкурсную документацию в соответствии с положениями главы 9 настоящего Положения.</w:t>
      </w:r>
      <w:bookmarkStart w:id="76" w:name="__RefHeading___37"/>
      <w:bookmarkStart w:id="77" w:name="_Toc135750754"/>
      <w:bookmarkEnd w:id="76"/>
    </w:p>
    <w:p w:rsidR="00613633" w:rsidRDefault="00613633" w:rsidP="00613633">
      <w:pPr>
        <w:widowControl w:val="0"/>
        <w:spacing w:after="0" w:line="240" w:lineRule="auto"/>
        <w:ind w:firstLine="709"/>
        <w:jc w:val="both"/>
        <w:rPr>
          <w:rFonts w:ascii="Times New Roman" w:hAnsi="Times New Roman"/>
          <w:sz w:val="28"/>
        </w:rPr>
      </w:pPr>
    </w:p>
    <w:p w:rsidR="00347CEB" w:rsidRDefault="00613633" w:rsidP="00613633">
      <w:pPr>
        <w:pStyle w:val="2"/>
        <w:widowControl w:val="0"/>
        <w:spacing w:before="0"/>
        <w:jc w:val="center"/>
        <w:rPr>
          <w:rFonts w:ascii="Times New Roman" w:hAnsi="Times New Roman"/>
          <w:color w:val="000000"/>
          <w:sz w:val="28"/>
        </w:rPr>
      </w:pPr>
      <w:r>
        <w:rPr>
          <w:rFonts w:ascii="Times New Roman" w:hAnsi="Times New Roman"/>
          <w:color w:val="000000"/>
          <w:sz w:val="28"/>
        </w:rPr>
        <w:t>32. Порядок предоставления конкурсной документации</w:t>
      </w:r>
      <w:bookmarkEnd w:id="77"/>
    </w:p>
    <w:p w:rsidR="00613633" w:rsidRPr="00613633" w:rsidRDefault="00613633" w:rsidP="00613633"/>
    <w:p w:rsidR="00347CEB" w:rsidRDefault="00613633" w:rsidP="00613633">
      <w:pPr>
        <w:pStyle w:val="formattext1"/>
        <w:widowControl w:val="0"/>
        <w:spacing w:beforeAutospacing="0" w:after="0" w:afterAutospacing="0"/>
        <w:ind w:firstLine="708"/>
        <w:jc w:val="both"/>
        <w:rPr>
          <w:sz w:val="28"/>
        </w:rPr>
      </w:pPr>
      <w:r>
        <w:rPr>
          <w:sz w:val="28"/>
        </w:rPr>
        <w:t xml:space="preserve">32.1. После даты размещения извещения о проведении открытого конкурса и конкурсной документации заказчик на основании поданного в письменной форме заявления любого заинтересованного лица в течение двух рабочих дней </w:t>
      </w:r>
      <w:proofErr w:type="gramStart"/>
      <w:r>
        <w:rPr>
          <w:sz w:val="28"/>
        </w:rPr>
        <w:t>с даты получения</w:t>
      </w:r>
      <w:proofErr w:type="gramEnd"/>
      <w:r>
        <w:rPr>
          <w:sz w:val="28"/>
        </w:rPr>
        <w:t xml:space="preserve"> соответствующего заявления обязан предоставить такому лицу конкурсную документацию в порядке, указанном в извещении о проведении открытого конкурса. </w:t>
      </w:r>
    </w:p>
    <w:p w:rsidR="00347CEB" w:rsidRDefault="00613633" w:rsidP="00613633">
      <w:pPr>
        <w:pStyle w:val="formattext1"/>
        <w:widowControl w:val="0"/>
        <w:spacing w:beforeAutospacing="0" w:after="0" w:afterAutospacing="0"/>
        <w:ind w:firstLine="708"/>
        <w:jc w:val="both"/>
        <w:rPr>
          <w:sz w:val="28"/>
        </w:rPr>
      </w:pPr>
      <w:proofErr w:type="gramStart"/>
      <w:r>
        <w:rPr>
          <w:sz w:val="28"/>
        </w:rPr>
        <w:t>При этом конкурсная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конкурсной документации, если данная плата установлена заказчиком и указание об этом содержится в извещении о проведении открытого конкурса, за исключением случаев предоставления конкурсной документации в форме электронного документа.</w:t>
      </w:r>
      <w:proofErr w:type="gramEnd"/>
      <w:r>
        <w:rPr>
          <w:sz w:val="28"/>
        </w:rPr>
        <w:t xml:space="preserve">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 форме электронного документа осуществляется без взимания платы, за исключением платы, которая может взиматься за предоставление конкурсной </w:t>
      </w:r>
      <w:r>
        <w:rPr>
          <w:sz w:val="28"/>
        </w:rPr>
        <w:lastRenderedPageBreak/>
        <w:t>документации на электронном носителе.</w:t>
      </w:r>
    </w:p>
    <w:p w:rsidR="00347CEB" w:rsidRDefault="00613633" w:rsidP="00613633">
      <w:pPr>
        <w:pStyle w:val="formattext1"/>
        <w:widowControl w:val="0"/>
        <w:spacing w:beforeAutospacing="0" w:after="0" w:afterAutospacing="0"/>
        <w:ind w:firstLine="708"/>
        <w:jc w:val="both"/>
        <w:rPr>
          <w:sz w:val="28"/>
        </w:rPr>
      </w:pPr>
      <w:r>
        <w:rPr>
          <w:sz w:val="28"/>
        </w:rPr>
        <w:t>32.2. Конкурсная документация, предоставляемая по запросам заинтересованных лиц, должна полностью соответствовать конкурсной документации, размещенной в ЕИС</w:t>
      </w:r>
      <w:bookmarkStart w:id="78" w:name="P07A0"/>
      <w:bookmarkEnd w:id="78"/>
      <w:r>
        <w:rPr>
          <w:sz w:val="28"/>
        </w:rPr>
        <w:t>.</w:t>
      </w:r>
    </w:p>
    <w:p w:rsidR="00347CEB" w:rsidRDefault="00613633" w:rsidP="00613633">
      <w:pPr>
        <w:pStyle w:val="formattext1"/>
        <w:widowControl w:val="0"/>
        <w:spacing w:beforeAutospacing="0" w:after="0" w:afterAutospacing="0"/>
        <w:ind w:firstLine="708"/>
        <w:jc w:val="both"/>
        <w:rPr>
          <w:sz w:val="28"/>
        </w:rPr>
      </w:pPr>
      <w:r>
        <w:rPr>
          <w:sz w:val="28"/>
        </w:rPr>
        <w:t>32.3. Конкурсная документация должна быть доступна для ознакомления в ЕИС без взимания платы. Предоставление конкурсной документации (в том числе по запросам заинтересованных лиц) до размещения извещения о проведении открытого конкурса не допускается.</w:t>
      </w:r>
      <w:bookmarkStart w:id="79" w:name="P079C"/>
      <w:bookmarkEnd w:id="79"/>
    </w:p>
    <w:p w:rsidR="00347CEB" w:rsidRDefault="00347CEB" w:rsidP="00613633">
      <w:pPr>
        <w:pStyle w:val="formattext1"/>
        <w:widowControl w:val="0"/>
        <w:spacing w:beforeAutospacing="0" w:after="0" w:afterAutospacing="0"/>
        <w:ind w:firstLine="708"/>
        <w:jc w:val="both"/>
        <w:rPr>
          <w:b/>
          <w:strike/>
          <w:sz w:val="28"/>
        </w:rPr>
      </w:pPr>
    </w:p>
    <w:p w:rsidR="00347CEB" w:rsidRDefault="00613633" w:rsidP="00613633">
      <w:pPr>
        <w:pStyle w:val="formattext1"/>
        <w:widowControl w:val="0"/>
        <w:spacing w:beforeAutospacing="0" w:after="0" w:afterAutospacing="0"/>
        <w:ind w:firstLine="708"/>
        <w:jc w:val="center"/>
        <w:outlineLvl w:val="1"/>
        <w:rPr>
          <w:b/>
          <w:sz w:val="28"/>
        </w:rPr>
      </w:pPr>
      <w:bookmarkStart w:id="80" w:name="__RefHeading___38"/>
      <w:bookmarkStart w:id="81" w:name="_Toc135750755"/>
      <w:bookmarkEnd w:id="80"/>
      <w:r>
        <w:rPr>
          <w:b/>
          <w:sz w:val="28"/>
        </w:rPr>
        <w:t>33. Критерии оценки заявок на участие в конкурсе</w:t>
      </w:r>
      <w:bookmarkEnd w:id="81"/>
    </w:p>
    <w:p w:rsidR="005B3D9C" w:rsidRDefault="005B3D9C" w:rsidP="00613633">
      <w:pPr>
        <w:widowControl w:val="0"/>
        <w:spacing w:after="0" w:line="240" w:lineRule="auto"/>
        <w:ind w:firstLine="708"/>
        <w:contextualSpacing/>
        <w:jc w:val="both"/>
        <w:rPr>
          <w:rFonts w:ascii="Times New Roman" w:hAnsi="Times New Roman"/>
          <w:sz w:val="28"/>
        </w:rPr>
      </w:pPr>
    </w:p>
    <w:p w:rsidR="00347CEB" w:rsidRDefault="00613633" w:rsidP="00613633">
      <w:pPr>
        <w:widowControl w:val="0"/>
        <w:spacing w:after="0" w:line="240" w:lineRule="auto"/>
        <w:ind w:firstLine="708"/>
        <w:contextualSpacing/>
        <w:jc w:val="both"/>
        <w:rPr>
          <w:rFonts w:ascii="Times New Roman" w:hAnsi="Times New Roman"/>
          <w:sz w:val="28"/>
        </w:rPr>
      </w:pPr>
      <w:r>
        <w:rPr>
          <w:rFonts w:ascii="Times New Roman" w:hAnsi="Times New Roman"/>
          <w:sz w:val="28"/>
        </w:rPr>
        <w:t>33.1. Для оценки заявок, поданных участниками закупки на участие в конкурсе, заказчик устанавливает в конкурсной документации критерии оценки заявок и порядок оценки заявок.</w:t>
      </w:r>
    </w:p>
    <w:p w:rsidR="00347CEB" w:rsidRDefault="00613633" w:rsidP="00613633">
      <w:pPr>
        <w:widowControl w:val="0"/>
        <w:spacing w:after="0" w:line="240" w:lineRule="auto"/>
        <w:ind w:firstLine="708"/>
        <w:contextualSpacing/>
        <w:jc w:val="both"/>
        <w:rPr>
          <w:rFonts w:ascii="Times New Roman" w:hAnsi="Times New Roman"/>
          <w:sz w:val="28"/>
        </w:rPr>
      </w:pPr>
      <w:r>
        <w:rPr>
          <w:rFonts w:ascii="Times New Roman" w:hAnsi="Times New Roman"/>
          <w:sz w:val="28"/>
        </w:rPr>
        <w:t>33.2. Критериями оценки заявок могут быть:</w:t>
      </w:r>
    </w:p>
    <w:p w:rsidR="00347CEB" w:rsidRDefault="00613633" w:rsidP="00613633">
      <w:pPr>
        <w:widowControl w:val="0"/>
        <w:spacing w:after="0" w:line="240" w:lineRule="auto"/>
        <w:ind w:firstLine="708"/>
        <w:contextualSpacing/>
        <w:jc w:val="both"/>
        <w:rPr>
          <w:rFonts w:ascii="Times New Roman" w:hAnsi="Times New Roman"/>
          <w:sz w:val="28"/>
        </w:rPr>
      </w:pPr>
      <w:proofErr w:type="gramStart"/>
      <w:r>
        <w:rPr>
          <w:rFonts w:ascii="Times New Roman" w:hAnsi="Times New Roman"/>
          <w:sz w:val="28"/>
        </w:rPr>
        <w:t>1) цена договора, в случае осуществления закупки в соответствии с главой 17 настоящего Положения – цена единицы (сумма цен единиц) товара, работы, услуги);</w:t>
      </w:r>
      <w:proofErr w:type="gramEnd"/>
    </w:p>
    <w:p w:rsidR="00347CEB" w:rsidRDefault="00613633" w:rsidP="00613633">
      <w:pPr>
        <w:widowControl w:val="0"/>
        <w:spacing w:after="0" w:line="240" w:lineRule="auto"/>
        <w:ind w:firstLine="708"/>
        <w:contextualSpacing/>
        <w:jc w:val="both"/>
        <w:rPr>
          <w:rFonts w:ascii="Times New Roman" w:hAnsi="Times New Roman"/>
          <w:sz w:val="28"/>
        </w:rPr>
      </w:pPr>
      <w:r>
        <w:rPr>
          <w:rFonts w:ascii="Times New Roman" w:hAnsi="Times New Roman"/>
          <w:sz w:val="28"/>
        </w:rPr>
        <w:t>2) качественные, функциональные и экологические характеристики предмета закупки;</w:t>
      </w:r>
    </w:p>
    <w:p w:rsidR="00347CEB" w:rsidRDefault="00613633" w:rsidP="00613633">
      <w:pPr>
        <w:widowControl w:val="0"/>
        <w:spacing w:after="0" w:line="240" w:lineRule="auto"/>
        <w:ind w:firstLine="708"/>
        <w:contextualSpacing/>
        <w:jc w:val="both"/>
        <w:rPr>
          <w:rFonts w:ascii="Times New Roman" w:hAnsi="Times New Roman"/>
          <w:strike/>
          <w:sz w:val="28"/>
        </w:rPr>
      </w:pPr>
      <w:r>
        <w:rPr>
          <w:rFonts w:ascii="Times New Roman" w:hAnsi="Times New Roman"/>
          <w:sz w:val="28"/>
        </w:rPr>
        <w:t>3) расходы на эксплуатацию и ремонт товаров, использование результатов работ;</w:t>
      </w:r>
    </w:p>
    <w:p w:rsidR="00347CEB" w:rsidRDefault="00613633" w:rsidP="00613633">
      <w:pPr>
        <w:widowControl w:val="0"/>
        <w:spacing w:after="0" w:line="240" w:lineRule="auto"/>
        <w:ind w:firstLine="708"/>
        <w:contextualSpacing/>
        <w:jc w:val="both"/>
        <w:rPr>
          <w:rFonts w:ascii="Times New Roman" w:hAnsi="Times New Roman"/>
          <w:sz w:val="28"/>
        </w:rPr>
      </w:pPr>
      <w:r>
        <w:rPr>
          <w:rFonts w:ascii="Times New Roman" w:hAnsi="Times New Roman"/>
          <w:sz w:val="28"/>
        </w:rPr>
        <w:t>4) квалификация участников закупки, в том числе наличие у них деловой репутации, специалистов и иных работников определенного уровня квалификации;</w:t>
      </w:r>
    </w:p>
    <w:p w:rsidR="00347CEB" w:rsidRDefault="00613633" w:rsidP="00613633">
      <w:pPr>
        <w:widowControl w:val="0"/>
        <w:spacing w:after="0" w:line="240" w:lineRule="auto"/>
        <w:ind w:firstLine="708"/>
        <w:contextualSpacing/>
        <w:jc w:val="both"/>
        <w:rPr>
          <w:rFonts w:ascii="Times New Roman" w:hAnsi="Times New Roman"/>
          <w:sz w:val="28"/>
        </w:rPr>
      </w:pPr>
      <w:r>
        <w:rPr>
          <w:rFonts w:ascii="Times New Roman" w:hAnsi="Times New Roman"/>
          <w:sz w:val="28"/>
        </w:rPr>
        <w:t>5) аналогичный опыт поставки товаров, выполнения работ, оказания услуг с пояснением заказчиком случаев признания такого опыта аналогичным;</w:t>
      </w:r>
    </w:p>
    <w:p w:rsidR="00347CEB" w:rsidRDefault="00613633" w:rsidP="00613633">
      <w:pPr>
        <w:widowControl w:val="0"/>
        <w:spacing w:after="0" w:line="240" w:lineRule="auto"/>
        <w:ind w:firstLine="708"/>
        <w:contextualSpacing/>
        <w:jc w:val="both"/>
        <w:rPr>
          <w:rFonts w:ascii="Times New Roman" w:hAnsi="Times New Roman"/>
          <w:sz w:val="28"/>
        </w:rPr>
      </w:pPr>
      <w:r>
        <w:rPr>
          <w:rFonts w:ascii="Times New Roman" w:hAnsi="Times New Roman"/>
          <w:sz w:val="28"/>
        </w:rPr>
        <w:t>6) оснащение материально-техническими, трудовыми, финансовыми ресурсами, необходимыми для поставки товаров, выполнения работ, оказания услуг;</w:t>
      </w:r>
    </w:p>
    <w:p w:rsidR="00347CEB" w:rsidRDefault="00613633" w:rsidP="00613633">
      <w:pPr>
        <w:widowControl w:val="0"/>
        <w:spacing w:after="0" w:line="240" w:lineRule="auto"/>
        <w:ind w:firstLine="708"/>
        <w:contextualSpacing/>
        <w:jc w:val="both"/>
        <w:rPr>
          <w:rFonts w:ascii="Times New Roman" w:hAnsi="Times New Roman"/>
          <w:sz w:val="28"/>
        </w:rPr>
      </w:pPr>
      <w:r>
        <w:rPr>
          <w:rFonts w:ascii="Times New Roman" w:hAnsi="Times New Roman"/>
          <w:sz w:val="28"/>
        </w:rPr>
        <w:t>7) срок поставки товара, выполнения работы, оказания услуги;</w:t>
      </w:r>
    </w:p>
    <w:p w:rsidR="00347CEB" w:rsidRDefault="00613633" w:rsidP="00613633">
      <w:pPr>
        <w:widowControl w:val="0"/>
        <w:spacing w:after="0" w:line="240" w:lineRule="auto"/>
        <w:ind w:firstLine="708"/>
        <w:contextualSpacing/>
        <w:jc w:val="both"/>
        <w:rPr>
          <w:rFonts w:ascii="Times New Roman" w:hAnsi="Times New Roman"/>
          <w:sz w:val="28"/>
        </w:rPr>
      </w:pPr>
      <w:r>
        <w:rPr>
          <w:rFonts w:ascii="Times New Roman" w:hAnsi="Times New Roman"/>
          <w:sz w:val="28"/>
        </w:rPr>
        <w:t>8) срок гарантийного обслуживания на товары, результаты работ.</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33.3. Критерии оценки могут подразделяться на подкритерии (показатели). Суммарное значение веса всех подкритериев одного критерия (при наличии) должно составлять сто процентов.</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33.4. Вес критерия «цена договора» должен составлять не менее тридцати процентов. Суммарное значение веса всех критериев, предусмотренных документацией о закупке, должно составлять сто процентов. </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33.5. 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 субъективной оценке заявок членами комиссии, при условии, что не имеется иного способа оценки заявок, позволяющего выявить лучшие условия по названному критерию.</w:t>
      </w:r>
    </w:p>
    <w:p w:rsidR="00347CEB" w:rsidRDefault="00347CEB" w:rsidP="00613633">
      <w:pPr>
        <w:pStyle w:val="af7"/>
        <w:widowControl w:val="0"/>
        <w:spacing w:after="0" w:line="240" w:lineRule="auto"/>
        <w:ind w:left="0" w:firstLine="709"/>
        <w:jc w:val="both"/>
        <w:rPr>
          <w:rFonts w:ascii="Times New Roman" w:hAnsi="Times New Roman"/>
          <w:sz w:val="28"/>
        </w:rPr>
      </w:pPr>
    </w:p>
    <w:p w:rsidR="00347CEB" w:rsidRDefault="00613633" w:rsidP="00613633">
      <w:pPr>
        <w:pStyle w:val="af7"/>
        <w:widowControl w:val="0"/>
        <w:spacing w:after="0" w:line="240" w:lineRule="auto"/>
        <w:ind w:left="0"/>
        <w:jc w:val="center"/>
        <w:outlineLvl w:val="1"/>
        <w:rPr>
          <w:rFonts w:ascii="Times New Roman" w:hAnsi="Times New Roman"/>
          <w:b/>
          <w:sz w:val="28"/>
        </w:rPr>
      </w:pPr>
      <w:bookmarkStart w:id="82" w:name="__RefHeading___39"/>
      <w:bookmarkStart w:id="83" w:name="_Toc135750756"/>
      <w:bookmarkEnd w:id="82"/>
      <w:r>
        <w:rPr>
          <w:rFonts w:ascii="Times New Roman" w:hAnsi="Times New Roman"/>
          <w:b/>
          <w:sz w:val="28"/>
        </w:rPr>
        <w:t>34. Содержание и порядок подачи заявок на участие в конкурсе</w:t>
      </w:r>
      <w:bookmarkEnd w:id="83"/>
    </w:p>
    <w:p w:rsidR="00347CEB" w:rsidRDefault="00347CEB" w:rsidP="00613633">
      <w:pPr>
        <w:pStyle w:val="af7"/>
        <w:widowControl w:val="0"/>
        <w:spacing w:after="0" w:line="240" w:lineRule="auto"/>
        <w:ind w:left="600"/>
        <w:jc w:val="both"/>
        <w:rPr>
          <w:rFonts w:ascii="Times New Roman" w:hAnsi="Times New Roman"/>
          <w:b/>
          <w:sz w:val="28"/>
        </w:rPr>
      </w:pPr>
    </w:p>
    <w:p w:rsidR="00347CEB" w:rsidRDefault="00613633" w:rsidP="00613633">
      <w:pPr>
        <w:pStyle w:val="formattext1"/>
        <w:widowControl w:val="0"/>
        <w:spacing w:beforeAutospacing="0" w:after="0" w:afterAutospacing="0"/>
        <w:ind w:firstLine="708"/>
        <w:jc w:val="both"/>
        <w:rPr>
          <w:sz w:val="28"/>
        </w:rPr>
      </w:pPr>
      <w:bookmarkStart w:id="84" w:name="P07B3"/>
      <w:bookmarkEnd w:id="84"/>
      <w:r>
        <w:rPr>
          <w:sz w:val="28"/>
        </w:rPr>
        <w:t>34.1. Заявки на участие в конкурсе представляются в соответствии с требованиями и в порядке, установленными Законом № 223-ФЗ, конкурсной документацией и настоящим Положением.</w:t>
      </w:r>
      <w:bookmarkStart w:id="85" w:name="P07B5"/>
      <w:bookmarkEnd w:id="85"/>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34.2. Заявки на участие в открытом конкурсе подаются до окончания срока подачи заявок, указанного в извещении о таком открытом конкурсе, в письменной форме в запечатанном конверте в место, указанное в извещении о проведении открытого конкурса. </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34.3. Участник конкурса вправе подать только одну заявку на участие в конкурсе в отношении каждого предмета закупки (лота). </w:t>
      </w:r>
    </w:p>
    <w:p w:rsidR="00347CEB" w:rsidRDefault="00613633" w:rsidP="00613633">
      <w:pPr>
        <w:widowControl w:val="0"/>
        <w:spacing w:after="0" w:line="240" w:lineRule="auto"/>
        <w:ind w:firstLine="709"/>
        <w:jc w:val="both"/>
        <w:rPr>
          <w:rFonts w:ascii="Times New Roman" w:hAnsi="Times New Roman"/>
          <w:sz w:val="28"/>
          <w:highlight w:val="red"/>
        </w:rPr>
      </w:pPr>
      <w:r>
        <w:rPr>
          <w:rFonts w:ascii="Times New Roman" w:hAnsi="Times New Roman"/>
          <w:sz w:val="28"/>
        </w:rPr>
        <w:t xml:space="preserve">34.4. </w:t>
      </w:r>
      <w:proofErr w:type="gramStart"/>
      <w:r>
        <w:rPr>
          <w:rFonts w:ascii="Times New Roman" w:hAnsi="Times New Roman"/>
          <w:sz w:val="28"/>
        </w:rPr>
        <w:t>В случае установления факта подачи одним участником открытого конкурса двух и более заявок на участие в таком открытом конкурсе в отношении одного и того же лота, при условии, что поданные ранее заявки таким участником не отозваны, все заявки на участие в открытом конкурсе такого участника в отношении данного лота, не рассматриваются и возвращаются участнику.</w:t>
      </w:r>
      <w:proofErr w:type="gramEnd"/>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34.5. Участник конкурса вправе изменить или отозвать свою заявку до истечения срока подачи заявок. Заявка на участие в таком конкурсе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конкурсе. Изменение или отзыв заявки после окончания срока подачи заявок не допускается.</w:t>
      </w:r>
    </w:p>
    <w:p w:rsidR="00347CEB" w:rsidRDefault="00613633" w:rsidP="00613633">
      <w:pPr>
        <w:pStyle w:val="formattext1"/>
        <w:widowControl w:val="0"/>
        <w:spacing w:beforeAutospacing="0" w:after="0" w:afterAutospacing="0"/>
        <w:ind w:firstLine="708"/>
        <w:jc w:val="both"/>
        <w:rPr>
          <w:sz w:val="28"/>
        </w:rPr>
      </w:pPr>
      <w:r>
        <w:rPr>
          <w:sz w:val="28"/>
        </w:rPr>
        <w:t xml:space="preserve">34.6. Заявка на участие в конкурсе должна содержать следующие документы и информацию: </w:t>
      </w:r>
    </w:p>
    <w:p w:rsidR="00347CEB" w:rsidRDefault="00613633" w:rsidP="00613633">
      <w:pPr>
        <w:pStyle w:val="ConsPlusNormal"/>
        <w:widowControl w:val="0"/>
        <w:tabs>
          <w:tab w:val="left" w:pos="709"/>
        </w:tabs>
        <w:ind w:firstLine="709"/>
        <w:jc w:val="both"/>
      </w:pPr>
      <w:bookmarkStart w:id="86" w:name="P07B9"/>
      <w:bookmarkEnd w:id="86"/>
      <w:proofErr w:type="gramStart"/>
      <w:r>
        <w:t xml:space="preserve">1) согласие участника конкурса на поставку товара, выполнение работы или оказание услуги на условиях, предусмотренных документацией и извещением о таком конкурсе и не подлежащих изменению по результатам проведения конкурса (согласие участника конкурса в электронной форме дается с применением </w:t>
      </w:r>
      <w:proofErr w:type="spellStart"/>
      <w:r>
        <w:t>программноаппаратных</w:t>
      </w:r>
      <w:proofErr w:type="spellEnd"/>
      <w:r>
        <w:t xml:space="preserve">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w:t>
      </w:r>
      <w:proofErr w:type="gramEnd"/>
      <w:r>
        <w:t xml:space="preserve"> происхождения товара не является основанием для признания заявки не соответствующей требованиям, установленным извещением и конкурсной документацией;</w:t>
      </w:r>
    </w:p>
    <w:p w:rsidR="00347CEB" w:rsidRDefault="00613633" w:rsidP="00613633">
      <w:pPr>
        <w:pStyle w:val="ConsPlusNormal"/>
        <w:widowControl w:val="0"/>
        <w:tabs>
          <w:tab w:val="left" w:pos="709"/>
        </w:tabs>
        <w:ind w:firstLine="709"/>
        <w:jc w:val="both"/>
      </w:pPr>
      <w:proofErr w:type="gramStart"/>
      <w:r>
        <w:t>2) при осуществлении закупки товара или закупки работы, услуги, для выполнения, оказания которых используется товар, конкретные значения показателей товара, соответствующие значениям, установленным в конкурсной документации, и указание на товарный знак (при наличии),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конкурсной документацией;</w:t>
      </w:r>
      <w:proofErr w:type="gramEnd"/>
    </w:p>
    <w:p w:rsidR="00347CEB" w:rsidRDefault="00613633" w:rsidP="00613633">
      <w:pPr>
        <w:pStyle w:val="formattext1"/>
        <w:widowControl w:val="0"/>
        <w:spacing w:beforeAutospacing="0" w:after="0" w:afterAutospacing="0"/>
        <w:ind w:firstLine="708"/>
        <w:jc w:val="both"/>
        <w:rPr>
          <w:sz w:val="28"/>
        </w:rPr>
      </w:pPr>
      <w:proofErr w:type="gramStart"/>
      <w:r>
        <w:rPr>
          <w:sz w:val="28"/>
        </w:rPr>
        <w:lastRenderedPageBreak/>
        <w:t>3) сведения об участнике конкурса,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(для юридического лица), фамилия, имя, отчество (при наличии), паспортные данные, сведения                о месте жительства</w:t>
      </w:r>
      <w:proofErr w:type="gramEnd"/>
      <w:r>
        <w:rPr>
          <w:sz w:val="28"/>
        </w:rPr>
        <w:t xml:space="preserve"> (для физического лица), номер контактного телефона, адрес электронной почты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347CEB" w:rsidRDefault="00613633" w:rsidP="00613633">
      <w:pPr>
        <w:pStyle w:val="ConsPlusNormal"/>
        <w:widowControl w:val="0"/>
        <w:tabs>
          <w:tab w:val="left" w:pos="709"/>
        </w:tabs>
        <w:ind w:firstLine="709"/>
        <w:jc w:val="both"/>
      </w:pPr>
      <w:proofErr w:type="gramStart"/>
      <w:r>
        <w:t>4) полученную не ранее чем за сто восемьдесят дней до дня размещения в ЕИС извещения о проведении конкурса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или нотариально заверенную копию такой выписки в случае</w:t>
      </w:r>
      <w:proofErr w:type="gramEnd"/>
      <w:r>
        <w:t xml:space="preserve"> </w:t>
      </w:r>
      <w:proofErr w:type="gramStart"/>
      <w:r>
        <w:t>проведения открытого конкурса (для юридического лица), полученную не ранее чем за сто восемьдесят дней до дня размещения в ЕИС извещения о проведении конкурса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или нотариально заверенную</w:t>
      </w:r>
      <w:proofErr w:type="gramEnd"/>
      <w:r>
        <w:t xml:space="preserve"> </w:t>
      </w:r>
      <w:proofErr w:type="gramStart"/>
      <w:r>
        <w:t>копию такой выписки в случае проведения открытого конкурса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w:t>
      </w:r>
      <w:proofErr w:type="gramEnd"/>
      <w:r>
        <w:t xml:space="preserve"> размещения в ЕИС извещения о проведении конкурса;</w:t>
      </w:r>
    </w:p>
    <w:p w:rsidR="00347CEB" w:rsidRDefault="00613633" w:rsidP="00613633">
      <w:pPr>
        <w:pStyle w:val="ConsPlusNormal"/>
        <w:widowControl w:val="0"/>
        <w:tabs>
          <w:tab w:val="left" w:pos="709"/>
        </w:tabs>
        <w:jc w:val="both"/>
      </w:pPr>
      <w:r>
        <w:tab/>
        <w:t xml:space="preserve">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w:t>
      </w:r>
      <w:proofErr w:type="gramStart"/>
      <w:r>
        <w:t xml:space="preserve">В случае если от имени участника конкурса действует иное лицо, заявка на участие в конкурсе должна содержать также доверенность на осуществление действий от имени участника конкурса, заверенную печатью участника открытого конкурса (при наличии печати) и подписанную </w:t>
      </w:r>
      <w:r>
        <w:lastRenderedPageBreak/>
        <w:t>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проведения открытого конкурса.</w:t>
      </w:r>
      <w:proofErr w:type="gramEnd"/>
      <w:r>
        <w:t xml:space="preserve">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 </w:t>
      </w:r>
    </w:p>
    <w:p w:rsidR="00347CEB" w:rsidRDefault="00613633" w:rsidP="00613633">
      <w:pPr>
        <w:pStyle w:val="formattext1"/>
        <w:widowControl w:val="0"/>
        <w:spacing w:beforeAutospacing="0" w:after="0" w:afterAutospacing="0"/>
        <w:ind w:firstLine="708"/>
        <w:jc w:val="both"/>
        <w:rPr>
          <w:sz w:val="28"/>
        </w:rPr>
      </w:pPr>
      <w:r>
        <w:rPr>
          <w:sz w:val="28"/>
        </w:rPr>
        <w:t>6) копии учредительных документов участника конкурса (для юридического лица);</w:t>
      </w:r>
      <w:bookmarkStart w:id="87" w:name="P07C3"/>
      <w:bookmarkEnd w:id="87"/>
    </w:p>
    <w:p w:rsidR="00347CEB" w:rsidRDefault="00613633" w:rsidP="00613633">
      <w:pPr>
        <w:pStyle w:val="ConsPlusNormal"/>
        <w:widowControl w:val="0"/>
        <w:tabs>
          <w:tab w:val="left" w:pos="709"/>
        </w:tabs>
        <w:jc w:val="both"/>
      </w:pPr>
      <w:r>
        <w:tab/>
      </w:r>
      <w:proofErr w:type="gramStart"/>
      <w:r>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конкурса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конкурсе</w:t>
      </w:r>
      <w:proofErr w:type="gramEnd"/>
      <w:r>
        <w:t xml:space="preserve"> в электронной форме</w:t>
      </w:r>
      <w:r>
        <w:rPr>
          <w:rStyle w:val="a8"/>
        </w:rPr>
        <w:footnoteReference w:id="6"/>
      </w:r>
      <w:r>
        <w:t>, обеспечения исполнения договора</w:t>
      </w:r>
      <w:r>
        <w:rPr>
          <w:rStyle w:val="a8"/>
        </w:rPr>
        <w:footnoteReference w:id="7"/>
      </w:r>
      <w:r>
        <w:t>, обеспечения гарантийных обязательств</w:t>
      </w:r>
      <w:r>
        <w:rPr>
          <w:rStyle w:val="a8"/>
        </w:rPr>
        <w:footnoteReference w:id="8"/>
      </w:r>
      <w:r>
        <w:t xml:space="preserve"> является крупной сделкой;</w:t>
      </w:r>
    </w:p>
    <w:p w:rsidR="00E33304" w:rsidRPr="00E33304" w:rsidRDefault="00613633" w:rsidP="00E33304">
      <w:pPr>
        <w:pStyle w:val="ConsPlusNormal"/>
        <w:widowControl w:val="0"/>
        <w:tabs>
          <w:tab w:val="left" w:pos="709"/>
        </w:tabs>
        <w:jc w:val="both"/>
      </w:pPr>
      <w:r>
        <w:tab/>
      </w:r>
      <w:r w:rsidR="00E33304" w:rsidRPr="00E33304">
        <w:t xml:space="preserve">8) документы, подтверждающие соответствие участника конкурса требованиям к участникам конкурса, установленным заказчиком в конкурсной документации в соответствии с подпунктом 1 пункта 12.1 настоящего Положения, или копии таких документов, а также декларация о соответствии участника конкурса требованиям, установленным в соответствии с подпунктами 2 – 11 пункта 12.1 настоящего Положения; </w:t>
      </w:r>
    </w:p>
    <w:p w:rsidR="00347CEB" w:rsidRDefault="00E33304" w:rsidP="00E33304">
      <w:pPr>
        <w:pStyle w:val="ConsPlusNormal"/>
        <w:widowControl w:val="0"/>
        <w:tabs>
          <w:tab w:val="left" w:pos="709"/>
        </w:tabs>
        <w:jc w:val="both"/>
      </w:pPr>
      <w:r>
        <w:tab/>
      </w:r>
      <w:proofErr w:type="gramStart"/>
      <w:r w:rsidR="00613633">
        <w:t>9) 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roofErr w:type="gramEnd"/>
    </w:p>
    <w:p w:rsidR="00347CEB" w:rsidRDefault="00613633" w:rsidP="00613633">
      <w:pPr>
        <w:pStyle w:val="ConsPlusNormal"/>
        <w:widowControl w:val="0"/>
        <w:tabs>
          <w:tab w:val="left" w:pos="709"/>
        </w:tabs>
        <w:jc w:val="both"/>
      </w:pPr>
      <w:r>
        <w:tab/>
        <w:t>10) предложение о цене договора, в случае осуществления закупки в соответствии с главой 17 настоящего Положения – цене единицы (сумме цен единиц) товара, работы, услуги, а также предложение об иных условиях исполнения договора, если предоставление такого предложения предусмотрено конкурсной документацией;</w:t>
      </w:r>
    </w:p>
    <w:p w:rsidR="00347CEB" w:rsidRDefault="00613633" w:rsidP="00613633">
      <w:pPr>
        <w:pStyle w:val="ConsPlusNormal"/>
        <w:widowControl w:val="0"/>
        <w:tabs>
          <w:tab w:val="left" w:pos="709"/>
        </w:tabs>
        <w:jc w:val="both"/>
      </w:pPr>
      <w:r>
        <w:tab/>
        <w:t xml:space="preserve">11) документы и сведения, необходимые для проведения оценки заявок участников конкурса, предоставление которых предусмотрено конкурсной документацией, при этом отсутствие указанных документов и (или) сведений </w:t>
      </w:r>
      <w:r>
        <w:lastRenderedPageBreak/>
        <w:t>не является основанием для признания заявки не соответствующей требованиям, установленным извещением и конкурсной документацией;</w:t>
      </w:r>
    </w:p>
    <w:p w:rsidR="00347CEB" w:rsidRDefault="00613633" w:rsidP="00613633">
      <w:pPr>
        <w:pStyle w:val="ConsPlusNormal"/>
        <w:widowControl w:val="0"/>
        <w:tabs>
          <w:tab w:val="left" w:pos="709"/>
        </w:tabs>
        <w:jc w:val="both"/>
      </w:pPr>
      <w:r>
        <w:tab/>
      </w:r>
      <w:proofErr w:type="gramStart"/>
      <w:r>
        <w:t xml:space="preserve">12) в случае установления заказчиком в соответствии с пунктом 8.6 </w:t>
      </w:r>
      <w:r w:rsidR="00043DF0">
        <w:t xml:space="preserve">настоящего </w:t>
      </w:r>
      <w:r>
        <w:t>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конкурсе предложение о цене единицы товара, работы, услуги по</w:t>
      </w:r>
      <w:proofErr w:type="gramEnd"/>
      <w:r>
        <w:t xml:space="preserve"> каждой позиции;</w:t>
      </w:r>
    </w:p>
    <w:p w:rsidR="00347CEB" w:rsidRDefault="00613633" w:rsidP="00613633">
      <w:pPr>
        <w:pStyle w:val="ConsPlusNormal"/>
        <w:widowControl w:val="0"/>
        <w:tabs>
          <w:tab w:val="left" w:pos="709"/>
        </w:tabs>
        <w:jc w:val="both"/>
      </w:pPr>
      <w:bookmarkStart w:id="88" w:name="P07D3"/>
      <w:bookmarkEnd w:id="88"/>
      <w:r>
        <w:tab/>
        <w:t>13) иные документы и сведения, предоставление которых предусмотрено конкурсной документацией и (или) извещением о проведении конкурса.</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34.6.</w:t>
      </w:r>
      <w:bookmarkStart w:id="89" w:name="_Ref526247208"/>
      <w:r>
        <w:rPr>
          <w:rFonts w:ascii="Times New Roman" w:hAnsi="Times New Roman"/>
          <w:sz w:val="28"/>
        </w:rPr>
        <w:t>1.</w:t>
      </w:r>
      <w:bookmarkEnd w:id="89"/>
      <w:r>
        <w:rPr>
          <w:rFonts w:ascii="Times New Roman" w:hAnsi="Times New Roman"/>
          <w:sz w:val="28"/>
        </w:rPr>
        <w:t xml:space="preserve"> </w:t>
      </w:r>
      <w:proofErr w:type="gramStart"/>
      <w:r>
        <w:rPr>
          <w:rFonts w:ascii="Times New Roman" w:hAnsi="Times New Roman"/>
          <w:sz w:val="28"/>
        </w:rPr>
        <w:t>В случае проведения электронного конкурса, участниками которого могут быть только субъекты малого и среднего предпринимательства, заявка на участие в электронном конкурсе должна состоять из двух частей и предложения участника такого конкурса о цене договора (цене лота), в случае осуществления закупки в соответствии с главой 17 настоящего Положения – цене единицы (сумме цен единиц) товара, работы, услуги.</w:t>
      </w:r>
      <w:proofErr w:type="gramEnd"/>
    </w:p>
    <w:p w:rsidR="00347CEB" w:rsidRDefault="00613633" w:rsidP="00613633">
      <w:pPr>
        <w:widowControl w:val="0"/>
        <w:spacing w:after="0" w:line="240" w:lineRule="auto"/>
        <w:ind w:firstLine="709"/>
        <w:jc w:val="both"/>
        <w:rPr>
          <w:rFonts w:ascii="Times New Roman" w:hAnsi="Times New Roman"/>
          <w:strike/>
          <w:sz w:val="28"/>
        </w:rPr>
      </w:pPr>
      <w:proofErr w:type="gramStart"/>
      <w:r>
        <w:rPr>
          <w:rFonts w:ascii="Times New Roman" w:hAnsi="Times New Roman"/>
          <w:sz w:val="28"/>
        </w:rPr>
        <w:t>34.6.2 Первая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а также частью 19.2 статьи 3.4 Закона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w:t>
      </w:r>
      <w:proofErr w:type="gramEnd"/>
      <w:r>
        <w:rPr>
          <w:rFonts w:ascii="Times New Roman" w:hAnsi="Times New Roman"/>
          <w:sz w:val="28"/>
        </w:rPr>
        <w:t xml:space="preserve">, к условиям исполнения договора (в случае установления в документации о конкурентной закупке этих критериев). При этом обозначенные информация и документы должны содержаться </w:t>
      </w:r>
      <w:proofErr w:type="gramStart"/>
      <w:r>
        <w:rPr>
          <w:rFonts w:ascii="Times New Roman" w:hAnsi="Times New Roman"/>
          <w:sz w:val="28"/>
        </w:rPr>
        <w:t>в заявке на участие в конкурсе в электронной форме в случае</w:t>
      </w:r>
      <w:proofErr w:type="gramEnd"/>
      <w:r>
        <w:rPr>
          <w:rFonts w:ascii="Times New Roman" w:hAnsi="Times New Roman"/>
          <w:sz w:val="28"/>
        </w:rPr>
        <w:t xml:space="preserve"> установления обязанности их представления в соответствии с частью 19.1 статьи 3.4 Закона № 223-ФЗ.</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34.6.3. </w:t>
      </w:r>
      <w:proofErr w:type="gramStart"/>
      <w:r>
        <w:rPr>
          <w:rFonts w:ascii="Times New Roman" w:hAnsi="Times New Roman"/>
          <w:sz w:val="28"/>
        </w:rPr>
        <w:t>Вторая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1 - 9, 11 и 12 части 19.1, а также частью 19.2 статьи 3.4 Закона № 223-ФЗ в отношении критериев и порядка оценки и сопоставления заявок на участие в такой закупке, применяемых к участникам конкурентной закупки с</w:t>
      </w:r>
      <w:proofErr w:type="gramEnd"/>
      <w:r>
        <w:rPr>
          <w:rFonts w:ascii="Times New Roman" w:hAnsi="Times New Roman"/>
          <w:sz w:val="28"/>
        </w:rPr>
        <w:t xml:space="preserve"> участием субъектов малого и среднего предпринимательства (в случае установления в документации о конкурентной закупке этих критериев). При этом обозначенные информация и документы должны содержаться </w:t>
      </w:r>
      <w:proofErr w:type="gramStart"/>
      <w:r>
        <w:rPr>
          <w:rFonts w:ascii="Times New Roman" w:hAnsi="Times New Roman"/>
          <w:sz w:val="28"/>
        </w:rPr>
        <w:t>в заявке на участие в конкурсе в электронной форме в случае</w:t>
      </w:r>
      <w:proofErr w:type="gramEnd"/>
      <w:r>
        <w:rPr>
          <w:rFonts w:ascii="Times New Roman" w:hAnsi="Times New Roman"/>
          <w:sz w:val="28"/>
        </w:rPr>
        <w:t xml:space="preserve"> установления обязанности их представления в соответствии с частью 19.1 статьи 3.4 Закона № 223-ФЗ.</w:t>
      </w:r>
    </w:p>
    <w:p w:rsidR="00347CEB" w:rsidRDefault="00613633" w:rsidP="00613633">
      <w:pPr>
        <w:pStyle w:val="formattext1"/>
        <w:widowControl w:val="0"/>
        <w:spacing w:beforeAutospacing="0" w:after="0" w:afterAutospacing="0"/>
        <w:ind w:firstLine="708"/>
        <w:jc w:val="both"/>
        <w:rPr>
          <w:sz w:val="28"/>
        </w:rPr>
      </w:pPr>
      <w:r>
        <w:rPr>
          <w:rStyle w:val="comment0"/>
          <w:sz w:val="28"/>
        </w:rPr>
        <w:t>34.7</w:t>
      </w:r>
      <w:r>
        <w:rPr>
          <w:sz w:val="28"/>
        </w:rPr>
        <w:t xml:space="preserve">. Первая часть заявки на участие в электронном конкурсе, участниками которого могут быть только субъекты малого и среднего предпринимательства, заявка на участие в конкурсе, может содержать эскиз, рисунок, чертеж, фотографию, иное изображение, образец, пробу товара, </w:t>
      </w:r>
      <w:r>
        <w:rPr>
          <w:sz w:val="28"/>
        </w:rPr>
        <w:lastRenderedPageBreak/>
        <w:t>закупка которого осуществляется.</w:t>
      </w:r>
      <w:bookmarkStart w:id="90" w:name="P07D7"/>
      <w:bookmarkEnd w:id="90"/>
    </w:p>
    <w:p w:rsidR="00347CEB" w:rsidRDefault="00613633" w:rsidP="00613633">
      <w:pPr>
        <w:pStyle w:val="ConsPlusNormal"/>
        <w:widowControl w:val="0"/>
        <w:tabs>
          <w:tab w:val="left" w:pos="709"/>
        </w:tabs>
        <w:jc w:val="both"/>
      </w:pPr>
      <w:r>
        <w:tab/>
        <w:t xml:space="preserve">34.8. Заявка на участие в конкурсе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документации, при условии, что содержание таких документов и сведений не нарушает требований действующего законодательства Российской Федерации. </w:t>
      </w:r>
    </w:p>
    <w:p w:rsidR="00347CEB" w:rsidRDefault="00613633" w:rsidP="00613633">
      <w:pPr>
        <w:pStyle w:val="ConsPlusNormal"/>
        <w:widowControl w:val="0"/>
        <w:tabs>
          <w:tab w:val="left" w:pos="709"/>
        </w:tabs>
        <w:jc w:val="both"/>
      </w:pPr>
      <w:r>
        <w:tab/>
        <w:t>34.9.</w:t>
      </w:r>
      <w: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34.10. При выявлении факта несоответствия участника конкурса, а также при выявлении факта указания в поданной участником такого конкурса заявке недостоверных сведений, заявка такого участника подлежит отклонению на любом этапе проведения закупки, а такой участник конкурса отстраняется от дальнейшего участия в таком конкурсе на любом этапе проведения закупки. Указанное решение фиксируется в протоколе очередного этапа конкурса.</w:t>
      </w:r>
    </w:p>
    <w:p w:rsidR="00347CEB" w:rsidRDefault="00613633" w:rsidP="00613633">
      <w:pPr>
        <w:pStyle w:val="formattext1"/>
        <w:widowControl w:val="0"/>
        <w:spacing w:beforeAutospacing="0" w:after="0" w:afterAutospacing="0"/>
        <w:ind w:firstLine="708"/>
        <w:jc w:val="both"/>
        <w:rPr>
          <w:sz w:val="28"/>
        </w:rPr>
      </w:pPr>
      <w:r>
        <w:rPr>
          <w:sz w:val="28"/>
        </w:rPr>
        <w:t xml:space="preserve">34.11.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каждый том такой заявки должны содержать опись входящих в их состав документов, быть скреплены печатью участника открытого конкурса при наличии печати (для юридического лица)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w:t>
      </w:r>
      <w:proofErr w:type="gramStart"/>
      <w:r>
        <w:rPr>
          <w:sz w:val="28"/>
        </w:rPr>
        <w:t>конкурса</w:t>
      </w:r>
      <w:proofErr w:type="gramEnd"/>
      <w:r>
        <w:rPr>
          <w:sz w:val="28"/>
        </w:rPr>
        <w:t xml:space="preserve"> и он несет ответственность за подлинность и достоверность этих информации и документов. На конверте указывается наименование открытого конкурса (лота), позволяющее определить открытый конкурс (лот), на участие в котором подается заявка.</w:t>
      </w:r>
    </w:p>
    <w:p w:rsidR="00347CEB" w:rsidRDefault="00613633" w:rsidP="00613633">
      <w:pPr>
        <w:pStyle w:val="formattext1"/>
        <w:widowControl w:val="0"/>
        <w:spacing w:beforeAutospacing="0" w:after="0" w:afterAutospacing="0"/>
        <w:ind w:firstLine="708"/>
        <w:jc w:val="both"/>
        <w:rPr>
          <w:sz w:val="28"/>
        </w:rPr>
      </w:pPr>
      <w:bookmarkStart w:id="91" w:name="P07DB"/>
      <w:bookmarkEnd w:id="91"/>
      <w:r>
        <w:rPr>
          <w:sz w:val="28"/>
        </w:rPr>
        <w:t>34.12. Каждый конверт с заявкой на участие в открытом конкурсе, поступивший в срок, указанный в конкурсной документации, регистрируется заказчиком.</w:t>
      </w:r>
    </w:p>
    <w:p w:rsidR="00347CEB" w:rsidRDefault="00613633" w:rsidP="00613633">
      <w:pPr>
        <w:pStyle w:val="formattext1"/>
        <w:widowControl w:val="0"/>
        <w:spacing w:beforeAutospacing="0" w:after="0" w:afterAutospacing="0"/>
        <w:ind w:firstLine="708"/>
        <w:jc w:val="both"/>
        <w:rPr>
          <w:sz w:val="28"/>
        </w:rPr>
      </w:pPr>
      <w:r>
        <w:rPr>
          <w:sz w:val="28"/>
        </w:rPr>
        <w:t>Регистрация заявок на участие в электронном конкурсе осуществляется посредством функционала электронной площадки.</w:t>
      </w:r>
    </w:p>
    <w:p w:rsidR="00347CEB" w:rsidRDefault="00613633" w:rsidP="00613633">
      <w:pPr>
        <w:pStyle w:val="formattext1"/>
        <w:widowControl w:val="0"/>
        <w:spacing w:beforeAutospacing="0" w:after="0" w:afterAutospacing="0"/>
        <w:ind w:firstLine="708"/>
        <w:jc w:val="both"/>
        <w:rPr>
          <w:sz w:val="28"/>
        </w:rPr>
      </w:pPr>
      <w:bookmarkStart w:id="92" w:name="P07E1"/>
      <w:bookmarkEnd w:id="92"/>
      <w:r>
        <w:rPr>
          <w:sz w:val="28"/>
        </w:rPr>
        <w:t xml:space="preserve">34.13. Прием заявок на участие в конкурсе прекращается с наступлением срока, указанного в конкурсной документации в качестве срока окончания подачи заявок на участие в конкурсе. </w:t>
      </w:r>
    </w:p>
    <w:p w:rsidR="00347CEB" w:rsidRDefault="00613633" w:rsidP="00613633">
      <w:pPr>
        <w:pStyle w:val="formattext1"/>
        <w:widowControl w:val="0"/>
        <w:spacing w:beforeAutospacing="0" w:after="0" w:afterAutospacing="0"/>
        <w:ind w:firstLine="708"/>
        <w:jc w:val="both"/>
        <w:rPr>
          <w:sz w:val="28"/>
        </w:rPr>
      </w:pPr>
      <w:r>
        <w:rPr>
          <w:sz w:val="28"/>
        </w:rPr>
        <w:t xml:space="preserve">34.14. Заказчик обеспечивает сохранность конвертов с заявками на участие в открытом конкурсе и производит рассмотрение содержания заявок на участие в открытом конкурсе только после вскрытия конвертов </w:t>
      </w:r>
      <w:proofErr w:type="gramStart"/>
      <w:r>
        <w:rPr>
          <w:sz w:val="28"/>
        </w:rPr>
        <w:t>с заявками на участие в открытом конкурсе в соответствии с настоящим Положением</w:t>
      </w:r>
      <w:proofErr w:type="gramEnd"/>
      <w:r>
        <w:rPr>
          <w:sz w:val="28"/>
        </w:rPr>
        <w:t xml:space="preserve">. Лица, осуществляющие хранение конвертов с заявками на участие в открытом </w:t>
      </w:r>
      <w:r>
        <w:rPr>
          <w:sz w:val="28"/>
        </w:rPr>
        <w:lastRenderedPageBreak/>
        <w:t xml:space="preserve">конкурсе, не вправе допускать повреждение этих конвертов до момента вскрытия конвертов с заявками на участие в открытом конкурсе в соответствии с настоящим Положением. </w:t>
      </w:r>
    </w:p>
    <w:p w:rsidR="00347CEB" w:rsidRDefault="00613633" w:rsidP="00613633">
      <w:pPr>
        <w:pStyle w:val="formattext1"/>
        <w:widowControl w:val="0"/>
        <w:spacing w:beforeAutospacing="0" w:after="0" w:afterAutospacing="0"/>
        <w:ind w:firstLine="708"/>
        <w:jc w:val="both"/>
        <w:rPr>
          <w:sz w:val="28"/>
        </w:rPr>
      </w:pPr>
      <w:r>
        <w:rPr>
          <w:sz w:val="28"/>
        </w:rPr>
        <w:t xml:space="preserve">34.15.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заказчиком в порядке, установленном конкурсной документацией. </w:t>
      </w:r>
    </w:p>
    <w:p w:rsidR="005B3D9C" w:rsidRDefault="005B3D9C" w:rsidP="00613633">
      <w:pPr>
        <w:pStyle w:val="formattext1"/>
        <w:widowControl w:val="0"/>
        <w:spacing w:beforeAutospacing="0" w:after="0" w:afterAutospacing="0"/>
        <w:ind w:firstLine="708"/>
        <w:jc w:val="both"/>
        <w:rPr>
          <w:sz w:val="28"/>
        </w:rPr>
      </w:pPr>
    </w:p>
    <w:p w:rsidR="00347CEB" w:rsidRDefault="00613633" w:rsidP="00613633">
      <w:pPr>
        <w:pStyle w:val="af7"/>
        <w:widowControl w:val="0"/>
        <w:spacing w:after="0" w:line="240" w:lineRule="auto"/>
        <w:ind w:left="0"/>
        <w:jc w:val="center"/>
        <w:outlineLvl w:val="1"/>
        <w:rPr>
          <w:rFonts w:ascii="Times New Roman" w:hAnsi="Times New Roman"/>
          <w:b/>
          <w:sz w:val="28"/>
        </w:rPr>
      </w:pPr>
      <w:bookmarkStart w:id="93" w:name="P07E9"/>
      <w:bookmarkStart w:id="94" w:name="__RefHeading___40"/>
      <w:bookmarkStart w:id="95" w:name="_Toc135750757"/>
      <w:bookmarkEnd w:id="93"/>
      <w:bookmarkEnd w:id="94"/>
      <w:r>
        <w:rPr>
          <w:rFonts w:ascii="Times New Roman" w:hAnsi="Times New Roman"/>
          <w:b/>
          <w:sz w:val="28"/>
        </w:rPr>
        <w:t>35. Порядок вскрытия конвертов с заявками на участие в открытом конкурсе</w:t>
      </w:r>
      <w:bookmarkEnd w:id="95"/>
    </w:p>
    <w:p w:rsidR="00347CEB" w:rsidRDefault="00347CEB" w:rsidP="00613633">
      <w:pPr>
        <w:pStyle w:val="af7"/>
        <w:widowControl w:val="0"/>
        <w:spacing w:after="0" w:line="240" w:lineRule="auto"/>
        <w:ind w:left="0" w:firstLine="709"/>
        <w:jc w:val="both"/>
        <w:rPr>
          <w:rFonts w:ascii="Times New Roman" w:hAnsi="Times New Roman"/>
          <w:b/>
          <w:sz w:val="28"/>
        </w:rPr>
      </w:pPr>
    </w:p>
    <w:p w:rsidR="00347CEB" w:rsidRDefault="00613633" w:rsidP="00613633">
      <w:pPr>
        <w:pStyle w:val="formattext1"/>
        <w:widowControl w:val="0"/>
        <w:spacing w:beforeAutospacing="0" w:after="0" w:afterAutospacing="0"/>
        <w:ind w:firstLine="709"/>
        <w:jc w:val="both"/>
        <w:rPr>
          <w:sz w:val="28"/>
        </w:rPr>
      </w:pPr>
      <w:r>
        <w:rPr>
          <w:sz w:val="28"/>
        </w:rPr>
        <w:t>35.1. Комиссия по осуществлению закупок вскрывает конверты с заявками на участие в открытом</w:t>
      </w:r>
      <w:r>
        <w:rPr>
          <w:b/>
          <w:sz w:val="28"/>
        </w:rPr>
        <w:t xml:space="preserve"> </w:t>
      </w:r>
      <w:r>
        <w:rPr>
          <w:sz w:val="28"/>
        </w:rPr>
        <w:t>конкурсе после наступления срока, указанного в конкурсной документации в качестве срока подачи заявок на участие в открытом</w:t>
      </w:r>
      <w:r>
        <w:rPr>
          <w:b/>
          <w:sz w:val="28"/>
        </w:rPr>
        <w:t xml:space="preserve"> </w:t>
      </w:r>
      <w:r>
        <w:rPr>
          <w:sz w:val="28"/>
        </w:rPr>
        <w:t>конкурсе. Конверты с заявками на участие в открытом</w:t>
      </w:r>
      <w:r>
        <w:rPr>
          <w:b/>
          <w:sz w:val="28"/>
        </w:rPr>
        <w:t xml:space="preserve"> </w:t>
      </w:r>
      <w:r>
        <w:rPr>
          <w:sz w:val="28"/>
        </w:rPr>
        <w:t>конкурсе вскрываются во время, в месте, в порядке, указанными в конкурсной документации. Вскрытие всех поступивших конвертов с заявками на участие в открытом</w:t>
      </w:r>
      <w:r>
        <w:rPr>
          <w:b/>
          <w:sz w:val="28"/>
        </w:rPr>
        <w:t xml:space="preserve"> </w:t>
      </w:r>
      <w:r>
        <w:rPr>
          <w:sz w:val="28"/>
        </w:rPr>
        <w:t xml:space="preserve">конкурсе осуществляется в одно время. </w:t>
      </w:r>
    </w:p>
    <w:p w:rsidR="00347CEB" w:rsidRDefault="00613633" w:rsidP="00613633">
      <w:pPr>
        <w:pStyle w:val="formattext1"/>
        <w:widowControl w:val="0"/>
        <w:spacing w:beforeAutospacing="0" w:after="0" w:afterAutospacing="0"/>
        <w:ind w:firstLine="709"/>
        <w:jc w:val="both"/>
        <w:rPr>
          <w:sz w:val="28"/>
        </w:rPr>
      </w:pPr>
      <w:bookmarkStart w:id="96" w:name="P07F2"/>
      <w:bookmarkEnd w:id="96"/>
      <w:r>
        <w:rPr>
          <w:sz w:val="28"/>
        </w:rPr>
        <w:t>35.2. Заказчик предоставляет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w:t>
      </w:r>
      <w:r>
        <w:rPr>
          <w:b/>
          <w:sz w:val="28"/>
        </w:rPr>
        <w:t xml:space="preserve"> </w:t>
      </w:r>
      <w:r>
        <w:rPr>
          <w:sz w:val="28"/>
        </w:rPr>
        <w:t>конкурсе и (или) обеспечивает видеотрансляцию указанного этапа закупки. Порядок обеспечения участия при вскрытии конвертов с заявками на участие в открытом</w:t>
      </w:r>
      <w:r>
        <w:rPr>
          <w:b/>
          <w:sz w:val="28"/>
        </w:rPr>
        <w:t xml:space="preserve"> </w:t>
      </w:r>
      <w:r>
        <w:rPr>
          <w:sz w:val="28"/>
        </w:rPr>
        <w:t>конкурсе указывается в конкурсной документации.</w:t>
      </w:r>
    </w:p>
    <w:p w:rsidR="00347CEB" w:rsidRDefault="00613633" w:rsidP="00613633">
      <w:pPr>
        <w:pStyle w:val="formattext1"/>
        <w:widowControl w:val="0"/>
        <w:spacing w:beforeAutospacing="0" w:after="0" w:afterAutospacing="0"/>
        <w:ind w:firstLine="709"/>
        <w:jc w:val="both"/>
        <w:rPr>
          <w:sz w:val="28"/>
        </w:rPr>
      </w:pPr>
      <w:r>
        <w:rPr>
          <w:sz w:val="28"/>
        </w:rPr>
        <w:t xml:space="preserve">35.3. </w:t>
      </w:r>
      <w:proofErr w:type="gramStart"/>
      <w:r>
        <w:rPr>
          <w:sz w:val="28"/>
        </w:rPr>
        <w:t>Непосредственно перед вскрытием конвертов с заявками на участие в открытом</w:t>
      </w:r>
      <w:r>
        <w:rPr>
          <w:b/>
          <w:sz w:val="28"/>
        </w:rPr>
        <w:t xml:space="preserve"> </w:t>
      </w:r>
      <w:r>
        <w:rPr>
          <w:sz w:val="28"/>
        </w:rPr>
        <w:t>конкурсе или в случае проведения открытого конкурса по нескольким лотам перед вскрытием таких конвертов в отношении каждого лота заявкам на участие в открытом</w:t>
      </w:r>
      <w:r>
        <w:rPr>
          <w:b/>
          <w:sz w:val="28"/>
        </w:rPr>
        <w:t xml:space="preserve"> </w:t>
      </w:r>
      <w:r>
        <w:rPr>
          <w:sz w:val="28"/>
        </w:rPr>
        <w:t>конкурсе комиссия по осуществлению закупок объявляет участникам открытого</w:t>
      </w:r>
      <w:r>
        <w:rPr>
          <w:b/>
          <w:sz w:val="28"/>
        </w:rPr>
        <w:t xml:space="preserve"> </w:t>
      </w:r>
      <w:r>
        <w:rPr>
          <w:sz w:val="28"/>
        </w:rPr>
        <w:t>конкурса, присутствующим при вскрытии таких конвертов, о возможности отзыва поданных заявок на участие в открытом</w:t>
      </w:r>
      <w:r>
        <w:rPr>
          <w:b/>
          <w:sz w:val="28"/>
        </w:rPr>
        <w:t xml:space="preserve"> </w:t>
      </w:r>
      <w:r>
        <w:rPr>
          <w:sz w:val="28"/>
        </w:rPr>
        <w:t>конкурсе до вскрытия таких</w:t>
      </w:r>
      <w:proofErr w:type="gramEnd"/>
      <w:r>
        <w:rPr>
          <w:sz w:val="28"/>
        </w:rPr>
        <w:t xml:space="preserve"> конвертов. </w:t>
      </w:r>
    </w:p>
    <w:p w:rsidR="00347CEB" w:rsidRDefault="00613633" w:rsidP="00613633">
      <w:pPr>
        <w:pStyle w:val="formattext1"/>
        <w:widowControl w:val="0"/>
        <w:spacing w:beforeAutospacing="0" w:after="0" w:afterAutospacing="0"/>
        <w:ind w:firstLine="709"/>
        <w:jc w:val="both"/>
        <w:rPr>
          <w:sz w:val="28"/>
        </w:rPr>
      </w:pPr>
      <w:bookmarkStart w:id="97" w:name="P07F6"/>
      <w:bookmarkEnd w:id="97"/>
      <w:r>
        <w:rPr>
          <w:sz w:val="28"/>
        </w:rPr>
        <w:t>35.4. Комиссия по осуществлению закупок вскрывает конверты с заявками на участие в открытом</w:t>
      </w:r>
      <w:r>
        <w:rPr>
          <w:b/>
          <w:sz w:val="28"/>
        </w:rPr>
        <w:t xml:space="preserve"> </w:t>
      </w:r>
      <w:r>
        <w:rPr>
          <w:sz w:val="28"/>
        </w:rPr>
        <w:t xml:space="preserve">конкурсе, если такие конверты и заявки поступили заказчику до времени вскрытия таких конвертов. </w:t>
      </w:r>
      <w:proofErr w:type="gramStart"/>
      <w:r>
        <w:rPr>
          <w:sz w:val="28"/>
        </w:rPr>
        <w:t>В случае установления факта подачи одним участником конкурса двух и более заявок на участие в открытом</w:t>
      </w:r>
      <w:r>
        <w:rPr>
          <w:b/>
          <w:sz w:val="28"/>
        </w:rPr>
        <w:t xml:space="preserve"> </w:t>
      </w:r>
      <w:r>
        <w:rPr>
          <w:sz w:val="28"/>
        </w:rPr>
        <w:t>конкурсе в отношении одного и того же лота, при условии, что поданные ранее этим участником заявки на участие в открытом</w:t>
      </w:r>
      <w:r>
        <w:rPr>
          <w:b/>
          <w:sz w:val="28"/>
        </w:rPr>
        <w:t xml:space="preserve"> </w:t>
      </w:r>
      <w:r>
        <w:rPr>
          <w:sz w:val="28"/>
        </w:rPr>
        <w:t>конкурсе не отозваны, все заявки на участие в открытом</w:t>
      </w:r>
      <w:r>
        <w:rPr>
          <w:b/>
          <w:sz w:val="28"/>
        </w:rPr>
        <w:t xml:space="preserve"> </w:t>
      </w:r>
      <w:r>
        <w:rPr>
          <w:sz w:val="28"/>
        </w:rPr>
        <w:t>конкурсе этого участника, поданные в отношении одного и того же лота, не рассматриваются и возвращаются</w:t>
      </w:r>
      <w:proofErr w:type="gramEnd"/>
      <w:r>
        <w:rPr>
          <w:sz w:val="28"/>
        </w:rPr>
        <w:t xml:space="preserve"> этому участнику. </w:t>
      </w:r>
    </w:p>
    <w:p w:rsidR="00347CEB" w:rsidRDefault="00613633" w:rsidP="00613633">
      <w:pPr>
        <w:pStyle w:val="formattext1"/>
        <w:widowControl w:val="0"/>
        <w:spacing w:beforeAutospacing="0" w:after="0" w:afterAutospacing="0"/>
        <w:ind w:firstLine="708"/>
        <w:jc w:val="both"/>
        <w:rPr>
          <w:sz w:val="28"/>
        </w:rPr>
      </w:pPr>
      <w:r>
        <w:rPr>
          <w:sz w:val="28"/>
        </w:rPr>
        <w:t>35.5. Предмет закупки, количество поданных на участие в открытом</w:t>
      </w:r>
      <w:r>
        <w:rPr>
          <w:b/>
          <w:sz w:val="28"/>
        </w:rPr>
        <w:t xml:space="preserve"> </w:t>
      </w:r>
      <w:r>
        <w:rPr>
          <w:sz w:val="28"/>
        </w:rPr>
        <w:t>конкурсе заявок, а также дата и время регистрации каждой такой заявки, объявляются комиссией при вскрытии данных конвертов.</w:t>
      </w:r>
    </w:p>
    <w:p w:rsidR="00347CEB" w:rsidRDefault="00613633" w:rsidP="00613633">
      <w:pPr>
        <w:pStyle w:val="formattext1"/>
        <w:widowControl w:val="0"/>
        <w:spacing w:beforeAutospacing="0" w:after="0" w:afterAutospacing="0"/>
        <w:ind w:firstLine="708"/>
        <w:jc w:val="both"/>
        <w:rPr>
          <w:sz w:val="28"/>
        </w:rPr>
      </w:pPr>
      <w:r>
        <w:rPr>
          <w:sz w:val="28"/>
        </w:rPr>
        <w:lastRenderedPageBreak/>
        <w:t xml:space="preserve">35.6. В протокол вскрытия конвертов с заявками на участие в открытом конкурсе включается информация, предусмотренная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347CEB" w:rsidRDefault="00613633" w:rsidP="00613633">
      <w:pPr>
        <w:pStyle w:val="formattext1"/>
        <w:widowControl w:val="0"/>
        <w:spacing w:beforeAutospacing="0" w:after="0" w:afterAutospacing="0"/>
        <w:ind w:firstLine="708"/>
        <w:jc w:val="both"/>
        <w:rPr>
          <w:sz w:val="28"/>
        </w:rPr>
      </w:pPr>
      <w:r>
        <w:rPr>
          <w:sz w:val="28"/>
        </w:rPr>
        <w:t>35.7. В случае если по окончании срока подачи заявок на участие в конкурсе подана только одна заявка на участие в конкурсе или не подано ни одной такой заявки,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конкурсе или не подано ни одной такой заявки.</w:t>
      </w:r>
    </w:p>
    <w:p w:rsidR="00347CEB" w:rsidRDefault="00613633" w:rsidP="00613633">
      <w:pPr>
        <w:pStyle w:val="ConsPlusNormal"/>
        <w:widowControl w:val="0"/>
        <w:tabs>
          <w:tab w:val="left" w:pos="709"/>
        </w:tabs>
        <w:ind w:firstLine="709"/>
        <w:jc w:val="both"/>
      </w:pPr>
      <w:r>
        <w:t>35.8. В случае если конкурс признается несостоявшимся по причине того, что на участие в таком конкурсе подана только одна заявка, она подлежит дальнейшему рассмотрению, а в протокол, ук</w:t>
      </w:r>
      <w:r w:rsidR="00AC1C24">
        <w:t>азанный в пункте 35.6 настоящей</w:t>
      </w:r>
      <w:r>
        <w:t xml:space="preserve"> </w:t>
      </w:r>
      <w:r w:rsidR="00AC1C24">
        <w:t>главы</w:t>
      </w:r>
      <w:r>
        <w:t>, вносится информация о признании открытого конкурса несостоявшимся.</w:t>
      </w:r>
    </w:p>
    <w:p w:rsidR="00347CEB" w:rsidRDefault="00613633" w:rsidP="00613633">
      <w:pPr>
        <w:pStyle w:val="ConsPlusNormal"/>
        <w:widowControl w:val="0"/>
        <w:tabs>
          <w:tab w:val="left" w:pos="709"/>
        </w:tabs>
        <w:ind w:firstLine="709"/>
        <w:jc w:val="both"/>
      </w:pPr>
      <w:r>
        <w:t>35.9. В случае если конкурс признается несостоявшимся по причине того, что в таком конкурсе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347CEB" w:rsidRDefault="00613633" w:rsidP="00613633">
      <w:pPr>
        <w:pStyle w:val="ConsPlusNormal"/>
        <w:widowControl w:val="0"/>
        <w:tabs>
          <w:tab w:val="left" w:pos="709"/>
        </w:tabs>
        <w:ind w:firstLine="709"/>
        <w:jc w:val="both"/>
      </w:pPr>
      <w:r>
        <w:t>В случае, указанном в абза</w:t>
      </w:r>
      <w:r w:rsidR="00AC1C24">
        <w:t>це первом пункта 35.9 настоящей</w:t>
      </w:r>
      <w:r>
        <w:t xml:space="preserve"> </w:t>
      </w:r>
      <w:r w:rsidR="00AC1C24">
        <w:t>главы</w:t>
      </w:r>
      <w:r>
        <w:t>, заказчик вправе осуществить одно из следующих действий:</w:t>
      </w:r>
    </w:p>
    <w:p w:rsidR="00347CEB" w:rsidRDefault="00613633" w:rsidP="00613633">
      <w:pPr>
        <w:pStyle w:val="ConsPlusNormal"/>
        <w:widowControl w:val="0"/>
        <w:tabs>
          <w:tab w:val="left" w:pos="709"/>
        </w:tabs>
        <w:ind w:firstLine="709"/>
        <w:jc w:val="both"/>
      </w:pPr>
      <w:r>
        <w:t>1) провести новую закупку;</w:t>
      </w:r>
    </w:p>
    <w:p w:rsidR="00347CEB" w:rsidRDefault="00613633" w:rsidP="00613633">
      <w:pPr>
        <w:pStyle w:val="ConsPlusNormal"/>
        <w:widowControl w:val="0"/>
        <w:tabs>
          <w:tab w:val="left" w:pos="709"/>
        </w:tabs>
        <w:ind w:firstLine="709"/>
        <w:jc w:val="both"/>
      </w:pPr>
      <w:r>
        <w:t>2) заключить договор с единственным поставщиком (подрядчиком, исполнителем) в соответствии с подпунктом 3 пункта 63.1 настоящего Положения;</w:t>
      </w:r>
    </w:p>
    <w:p w:rsidR="00347CEB" w:rsidRDefault="00613633" w:rsidP="00613633">
      <w:pPr>
        <w:pStyle w:val="ConsPlusNormal"/>
        <w:widowControl w:val="0"/>
        <w:tabs>
          <w:tab w:val="left" w:pos="709"/>
        </w:tabs>
        <w:ind w:firstLine="709"/>
        <w:jc w:val="both"/>
      </w:pPr>
      <w:r>
        <w:t>3) заключить договор с единственным поставщиком (подрядчиком, исполнителем) в соответствии с подпунктом 3.1 пункта 63.1 настоящего Положения.</w:t>
      </w:r>
    </w:p>
    <w:p w:rsidR="00347CEB" w:rsidRDefault="00613633" w:rsidP="00613633">
      <w:pPr>
        <w:pStyle w:val="formattext1"/>
        <w:widowControl w:val="0"/>
        <w:spacing w:beforeAutospacing="0" w:after="0" w:afterAutospacing="0"/>
        <w:ind w:firstLine="709"/>
        <w:jc w:val="both"/>
        <w:rPr>
          <w:sz w:val="28"/>
        </w:rPr>
      </w:pPr>
      <w:r>
        <w:rPr>
          <w:sz w:val="28"/>
        </w:rPr>
        <w:t>35.10. Протокол вскрытия конвертов с заявками на участие в открытом</w:t>
      </w:r>
      <w:r>
        <w:rPr>
          <w:b/>
          <w:sz w:val="28"/>
        </w:rPr>
        <w:t xml:space="preserve"> </w:t>
      </w:r>
      <w:r>
        <w:rPr>
          <w:sz w:val="28"/>
        </w:rPr>
        <w:t>конкурсе, протокол о признании закупки несостоявшейся подписывается всеми присутствующими членами комиссии в день вскрытия таких конвертов и размещается заказчиком в ЕИС не позднее чем через три дня со дня подписания.</w:t>
      </w:r>
    </w:p>
    <w:p w:rsidR="00347CEB" w:rsidRDefault="00347CEB" w:rsidP="00613633">
      <w:pPr>
        <w:pStyle w:val="formattext1"/>
        <w:widowControl w:val="0"/>
        <w:spacing w:beforeAutospacing="0" w:after="0" w:afterAutospacing="0"/>
        <w:ind w:firstLine="482"/>
        <w:jc w:val="both"/>
        <w:rPr>
          <w:sz w:val="28"/>
        </w:rPr>
      </w:pPr>
    </w:p>
    <w:p w:rsidR="00D1616E" w:rsidRDefault="00D1616E" w:rsidP="00613633">
      <w:pPr>
        <w:pStyle w:val="formattext1"/>
        <w:widowControl w:val="0"/>
        <w:spacing w:beforeAutospacing="0" w:after="0" w:afterAutospacing="0"/>
        <w:ind w:firstLine="482"/>
        <w:jc w:val="both"/>
        <w:rPr>
          <w:sz w:val="28"/>
        </w:rPr>
      </w:pPr>
    </w:p>
    <w:p w:rsidR="00347CEB" w:rsidRDefault="00613633" w:rsidP="00613633">
      <w:pPr>
        <w:pStyle w:val="2"/>
        <w:widowControl w:val="0"/>
        <w:spacing w:before="0"/>
        <w:jc w:val="center"/>
        <w:rPr>
          <w:rFonts w:ascii="Times New Roman" w:hAnsi="Times New Roman"/>
          <w:color w:val="000000"/>
          <w:sz w:val="28"/>
        </w:rPr>
      </w:pPr>
      <w:bookmarkStart w:id="98" w:name="__RefHeading___41"/>
      <w:bookmarkStart w:id="99" w:name="_Toc135750758"/>
      <w:bookmarkEnd w:id="98"/>
      <w:r>
        <w:rPr>
          <w:rFonts w:ascii="Times New Roman" w:hAnsi="Times New Roman"/>
          <w:color w:val="000000"/>
          <w:sz w:val="28"/>
        </w:rPr>
        <w:t>36. Порядок рассмотрения и оценки заявок на участие в конкурсе</w:t>
      </w:r>
      <w:bookmarkEnd w:id="99"/>
    </w:p>
    <w:p w:rsidR="00347CEB" w:rsidRDefault="00347CEB" w:rsidP="00613633">
      <w:pPr>
        <w:widowControl w:val="0"/>
        <w:spacing w:after="0"/>
        <w:jc w:val="both"/>
        <w:rPr>
          <w:rFonts w:ascii="Times New Roman" w:hAnsi="Times New Roman"/>
          <w:sz w:val="28"/>
        </w:rPr>
      </w:pPr>
    </w:p>
    <w:p w:rsidR="00347CEB" w:rsidRDefault="00613633" w:rsidP="00613633">
      <w:pPr>
        <w:widowControl w:val="0"/>
        <w:tabs>
          <w:tab w:val="left" w:pos="709"/>
        </w:tabs>
        <w:spacing w:after="0" w:line="240" w:lineRule="auto"/>
        <w:jc w:val="both"/>
        <w:rPr>
          <w:rFonts w:ascii="Times New Roman" w:hAnsi="Times New Roman"/>
          <w:sz w:val="28"/>
        </w:rPr>
      </w:pPr>
      <w:r>
        <w:rPr>
          <w:rFonts w:ascii="Times New Roman" w:hAnsi="Times New Roman"/>
          <w:sz w:val="28"/>
        </w:rPr>
        <w:tab/>
        <w:t>36.1. Рассмотрение и оценка заявок, поданных на участие в конкурсе (далее в подразделе – рассмотрение заявок, оценка заявок), осуществляется комиссией по осуществлению закупок.</w:t>
      </w:r>
    </w:p>
    <w:p w:rsidR="00347CEB" w:rsidRDefault="00613633" w:rsidP="00613633">
      <w:pPr>
        <w:pStyle w:val="formattext1"/>
        <w:widowControl w:val="0"/>
        <w:spacing w:beforeAutospacing="0" w:after="0" w:afterAutospacing="0"/>
        <w:ind w:firstLine="709"/>
        <w:jc w:val="both"/>
        <w:rPr>
          <w:sz w:val="28"/>
        </w:rPr>
      </w:pPr>
      <w:r>
        <w:rPr>
          <w:sz w:val="28"/>
        </w:rPr>
        <w:t xml:space="preserve">36.2. Срок рассмотрения заявок на участие в конкурсе не может </w:t>
      </w:r>
      <w:r>
        <w:rPr>
          <w:sz w:val="28"/>
        </w:rPr>
        <w:lastRenderedPageBreak/>
        <w:t xml:space="preserve">превышать десять дней </w:t>
      </w:r>
      <w:proofErr w:type="gramStart"/>
      <w:r>
        <w:rPr>
          <w:sz w:val="28"/>
        </w:rPr>
        <w:t>с даты вскрытия</w:t>
      </w:r>
      <w:proofErr w:type="gramEnd"/>
      <w:r>
        <w:rPr>
          <w:sz w:val="28"/>
        </w:rPr>
        <w:t xml:space="preserve"> конвертов с такими заявками, открытия доступа к таким заявкам. </w:t>
      </w:r>
    </w:p>
    <w:p w:rsidR="00347CEB" w:rsidRDefault="00613633" w:rsidP="00613633">
      <w:pPr>
        <w:pStyle w:val="formattext1"/>
        <w:widowControl w:val="0"/>
        <w:spacing w:beforeAutospacing="0" w:after="0" w:afterAutospacing="0"/>
        <w:ind w:firstLine="709"/>
        <w:jc w:val="both"/>
        <w:rPr>
          <w:sz w:val="28"/>
        </w:rPr>
      </w:pPr>
      <w:r>
        <w:rPr>
          <w:sz w:val="28"/>
        </w:rPr>
        <w:t>36.3. Комиссией по осуществлению закупок в рамках рассмотрения заявок выполняются следующие действия:</w:t>
      </w:r>
    </w:p>
    <w:p w:rsidR="00347CEB" w:rsidRDefault="00613633" w:rsidP="00613633">
      <w:pPr>
        <w:pStyle w:val="formattext1"/>
        <w:widowControl w:val="0"/>
        <w:spacing w:beforeAutospacing="0" w:after="0" w:afterAutospacing="0"/>
        <w:ind w:firstLine="709"/>
        <w:jc w:val="both"/>
        <w:rPr>
          <w:sz w:val="28"/>
        </w:rPr>
      </w:pPr>
      <w:r>
        <w:rPr>
          <w:sz w:val="28"/>
        </w:rPr>
        <w:t>1) проверка состава заявок на соблюдение требований извещения и документации;</w:t>
      </w:r>
    </w:p>
    <w:p w:rsidR="00347CEB" w:rsidRDefault="00613633" w:rsidP="00613633">
      <w:pPr>
        <w:pStyle w:val="formattext1"/>
        <w:widowControl w:val="0"/>
        <w:spacing w:beforeAutospacing="0" w:after="0" w:afterAutospacing="0"/>
        <w:ind w:firstLine="709"/>
        <w:jc w:val="both"/>
        <w:rPr>
          <w:sz w:val="28"/>
        </w:rPr>
      </w:pPr>
      <w:proofErr w:type="gramStart"/>
      <w:r>
        <w:rPr>
          <w:sz w:val="28"/>
        </w:rPr>
        <w:t>2) проверка участника закупки на соответствие требованиям извещения и документации, а также соисполнителей, субподрядчиков, если таковые указаны в заявке участника, требованиям, установленным извещением и конкурсной документацией в соответствии с подпунктами 14, 16 пункта 8.4 настоящего Положения;</w:t>
      </w:r>
      <w:proofErr w:type="gramEnd"/>
    </w:p>
    <w:p w:rsidR="00347CEB" w:rsidRDefault="00613633" w:rsidP="00613633">
      <w:pPr>
        <w:pStyle w:val="formattext1"/>
        <w:widowControl w:val="0"/>
        <w:spacing w:beforeAutospacing="0" w:after="0" w:afterAutospacing="0"/>
        <w:ind w:firstLine="709"/>
        <w:jc w:val="both"/>
        <w:rPr>
          <w:sz w:val="28"/>
        </w:rPr>
      </w:pPr>
      <w:r>
        <w:rPr>
          <w:sz w:val="28"/>
        </w:rPr>
        <w:t>3) принятие решений о допуске, отказе в допуске (отклонении заявки) к оценке по соответствующим основаниям;</w:t>
      </w:r>
    </w:p>
    <w:p w:rsidR="00347CEB" w:rsidRDefault="00613633" w:rsidP="00613633">
      <w:pPr>
        <w:pStyle w:val="formattext1"/>
        <w:widowControl w:val="0"/>
        <w:spacing w:beforeAutospacing="0" w:after="0" w:afterAutospacing="0"/>
        <w:ind w:firstLine="709"/>
        <w:jc w:val="both"/>
        <w:rPr>
          <w:sz w:val="28"/>
        </w:rPr>
      </w:pPr>
      <w:r>
        <w:rPr>
          <w:sz w:val="28"/>
        </w:rPr>
        <w:t>4) проверка наличия информации об участнике закупки, субподрядчике (соисполнителе) в едином реестре субъектов малого и среднего предпринимательства;</w:t>
      </w:r>
    </w:p>
    <w:p w:rsidR="00347CEB" w:rsidRDefault="00613633" w:rsidP="00613633">
      <w:pPr>
        <w:pStyle w:val="formattext1"/>
        <w:widowControl w:val="0"/>
        <w:spacing w:beforeAutospacing="0" w:after="0" w:afterAutospacing="0"/>
        <w:ind w:firstLine="709"/>
        <w:jc w:val="both"/>
        <w:rPr>
          <w:sz w:val="28"/>
        </w:rPr>
      </w:pPr>
      <w:r>
        <w:rPr>
          <w:sz w:val="28"/>
        </w:rPr>
        <w:t>5) проверка наличия информации об участнике,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закупки, субподрядчике (соисполнителе) на официальном сайте федерального органа исполнительной власти, уполномоченного по контролю и надзору в области налогов и сборов.</w:t>
      </w:r>
    </w:p>
    <w:p w:rsidR="00347CEB" w:rsidRDefault="00613633" w:rsidP="00613633">
      <w:pPr>
        <w:pStyle w:val="formattext1"/>
        <w:widowControl w:val="0"/>
        <w:spacing w:beforeAutospacing="0" w:after="0" w:afterAutospacing="0"/>
        <w:ind w:firstLine="708"/>
        <w:jc w:val="both"/>
        <w:rPr>
          <w:sz w:val="28"/>
        </w:rPr>
      </w:pPr>
      <w:r>
        <w:rPr>
          <w:sz w:val="28"/>
        </w:rPr>
        <w:t>36.4. Комиссия по осуществлению закупок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36.5. Заявка на участие в конкурсе признается не соответствующей требованиям, установленным конкурсной документацией, в случае:</w:t>
      </w:r>
    </w:p>
    <w:p w:rsidR="00347CEB" w:rsidRDefault="00613633" w:rsidP="00613633">
      <w:pPr>
        <w:widowControl w:val="0"/>
        <w:spacing w:after="0" w:line="240" w:lineRule="auto"/>
        <w:ind w:firstLine="709"/>
        <w:jc w:val="both"/>
        <w:rPr>
          <w:rFonts w:ascii="Times New Roman" w:hAnsi="Times New Roman"/>
          <w:sz w:val="28"/>
        </w:rPr>
      </w:pPr>
      <w:proofErr w:type="gramStart"/>
      <w:r>
        <w:rPr>
          <w:rFonts w:ascii="Times New Roman" w:hAnsi="Times New Roman"/>
          <w:sz w:val="28"/>
        </w:rPr>
        <w:t>1) непредставления документов и информации, которые предусмотрены пунктом 34.6.2 и</w:t>
      </w:r>
      <w:r w:rsidR="00AC1C24">
        <w:rPr>
          <w:rFonts w:ascii="Times New Roman" w:hAnsi="Times New Roman"/>
          <w:sz w:val="28"/>
        </w:rPr>
        <w:t xml:space="preserve"> (или) пунктом 34.6.3 настоящей</w:t>
      </w:r>
      <w:r>
        <w:rPr>
          <w:rFonts w:ascii="Times New Roman" w:hAnsi="Times New Roman"/>
          <w:sz w:val="28"/>
        </w:rPr>
        <w:t xml:space="preserve"> </w:t>
      </w:r>
      <w:r w:rsidR="00AC1C24">
        <w:rPr>
          <w:rFonts w:ascii="Times New Roman" w:hAnsi="Times New Roman"/>
          <w:sz w:val="28"/>
        </w:rPr>
        <w:t>главы</w:t>
      </w:r>
      <w:r>
        <w:rPr>
          <w:rFonts w:ascii="Times New Roman" w:hAnsi="Times New Roman"/>
          <w:sz w:val="28"/>
        </w:rPr>
        <w:t>, в случае осуществления конкурса в электронной форме, участниками которого могут быть только субъекты малого и среднего предпринимательства</w:t>
      </w:r>
      <w:bookmarkStart w:id="100" w:name="_Ref527713951"/>
      <w:r>
        <w:rPr>
          <w:rFonts w:ascii="Times New Roman" w:hAnsi="Times New Roman"/>
          <w:sz w:val="28"/>
        </w:rPr>
        <w:t xml:space="preserve"> ил</w:t>
      </w:r>
      <w:bookmarkEnd w:id="100"/>
      <w:r>
        <w:rPr>
          <w:rFonts w:ascii="Times New Roman" w:hAnsi="Times New Roman"/>
          <w:sz w:val="28"/>
        </w:rPr>
        <w:t>и непредставления документов и информации, которые преду</w:t>
      </w:r>
      <w:r w:rsidR="00AC1C24">
        <w:rPr>
          <w:rFonts w:ascii="Times New Roman" w:hAnsi="Times New Roman"/>
          <w:sz w:val="28"/>
        </w:rPr>
        <w:t>смотрены пунктом 34.6 настоящей</w:t>
      </w:r>
      <w:r>
        <w:rPr>
          <w:rFonts w:ascii="Times New Roman" w:hAnsi="Times New Roman"/>
          <w:sz w:val="28"/>
        </w:rPr>
        <w:t xml:space="preserve"> </w:t>
      </w:r>
      <w:r w:rsidR="00AC1C24">
        <w:rPr>
          <w:rFonts w:ascii="Times New Roman" w:hAnsi="Times New Roman"/>
          <w:sz w:val="28"/>
        </w:rPr>
        <w:t>главы</w:t>
      </w:r>
      <w:r>
        <w:rPr>
          <w:rFonts w:ascii="Times New Roman" w:hAnsi="Times New Roman"/>
          <w:sz w:val="28"/>
        </w:rPr>
        <w:t xml:space="preserve"> (за исключением случая непредставления информации о стране происхождения товара), несоответствия указанных документов и информации требованиям, установленным документацией</w:t>
      </w:r>
      <w:proofErr w:type="gramEnd"/>
      <w:r>
        <w:rPr>
          <w:rFonts w:ascii="Times New Roman" w:hAnsi="Times New Roman"/>
          <w:sz w:val="28"/>
        </w:rPr>
        <w:t xml:space="preserve"> и (или) извещением о таком конкурсе,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конкурсе;</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2) несоответствия участника такого конкурса, а также соисполнителей, субподрядчиков, если таковые указаны в заявке участника, требованиям, установленным конкурсной документацией в соответствии с подпунктами 14, 16 пункта 8.4 настоящего Положения;</w:t>
      </w:r>
    </w:p>
    <w:p w:rsidR="00347CEB" w:rsidRDefault="00613633" w:rsidP="00613633">
      <w:pPr>
        <w:pStyle w:val="formattext1"/>
        <w:widowControl w:val="0"/>
        <w:spacing w:beforeAutospacing="0" w:after="0" w:afterAutospacing="0"/>
        <w:ind w:firstLine="708"/>
        <w:jc w:val="both"/>
        <w:rPr>
          <w:spacing w:val="-2"/>
          <w:sz w:val="28"/>
        </w:rPr>
      </w:pPr>
      <w:r>
        <w:rPr>
          <w:spacing w:val="-2"/>
          <w:sz w:val="28"/>
        </w:rPr>
        <w:lastRenderedPageBreak/>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конкурса; </w:t>
      </w:r>
    </w:p>
    <w:p w:rsidR="00347CEB" w:rsidRDefault="00613633" w:rsidP="00613633">
      <w:pPr>
        <w:pStyle w:val="formattext1"/>
        <w:widowControl w:val="0"/>
        <w:spacing w:beforeAutospacing="0" w:after="0" w:afterAutospacing="0"/>
        <w:ind w:firstLine="708"/>
        <w:jc w:val="both"/>
        <w:rPr>
          <w:spacing w:val="-2"/>
          <w:sz w:val="28"/>
        </w:rPr>
      </w:pPr>
      <w:r>
        <w:rPr>
          <w:spacing w:val="-2"/>
          <w:sz w:val="28"/>
        </w:rPr>
        <w:t xml:space="preserve">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конкурса, в случае если требование о таком </w:t>
      </w:r>
      <w:proofErr w:type="spellStart"/>
      <w:r>
        <w:rPr>
          <w:spacing w:val="-2"/>
          <w:sz w:val="28"/>
        </w:rPr>
        <w:t>непревышении</w:t>
      </w:r>
      <w:proofErr w:type="spellEnd"/>
      <w:r>
        <w:rPr>
          <w:spacing w:val="-2"/>
          <w:sz w:val="28"/>
        </w:rPr>
        <w:t xml:space="preserve"> предусмотрено документацией о проведении конкурса;</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5) содержания в первой части заявки на участие в конкурсе в электронной форме с участием субъектов малого и среднего предпринимательства сведений об участнике такого конкурса и (или) о ценовом предложении;</w:t>
      </w:r>
    </w:p>
    <w:p w:rsidR="00347CEB" w:rsidRDefault="00613633" w:rsidP="00613633">
      <w:pPr>
        <w:widowControl w:val="0"/>
        <w:spacing w:after="0" w:line="240" w:lineRule="auto"/>
        <w:ind w:firstLine="708"/>
        <w:jc w:val="both"/>
        <w:rPr>
          <w:rFonts w:ascii="Times New Roman" w:hAnsi="Times New Roman"/>
          <w:sz w:val="28"/>
        </w:rPr>
      </w:pPr>
      <w:proofErr w:type="gramStart"/>
      <w:r>
        <w:rPr>
          <w:rFonts w:ascii="Times New Roman" w:hAnsi="Times New Roman"/>
          <w:sz w:val="28"/>
        </w:rPr>
        <w:t>6)</w:t>
      </w:r>
      <w:r>
        <w:rPr>
          <w:rFonts w:ascii="Times New Roman" w:hAnsi="Times New Roman"/>
          <w:sz w:val="28"/>
          <w:vertAlign w:val="superscript"/>
        </w:rPr>
        <w:t xml:space="preserve"> </w:t>
      </w:r>
      <w:r>
        <w:rPr>
          <w:rFonts w:ascii="Times New Roman" w:hAnsi="Times New Roman"/>
          <w:sz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w:t>
      </w:r>
      <w:proofErr w:type="gramEnd"/>
      <w:r>
        <w:rPr>
          <w:rFonts w:ascii="Times New Roman" w:hAnsi="Times New Roman"/>
          <w:sz w:val="28"/>
        </w:rPr>
        <w:t xml:space="preserve">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36.6. Принятие решения о несоответствии и отклонении заявки на участие в конкурсе требованиям, установленным документацией и (или) извещением о таком конкурсе, по основаниям, не предусмотренным пунктом 36.5 настоящей главы, не допускается. </w:t>
      </w:r>
    </w:p>
    <w:p w:rsidR="00347CEB" w:rsidRDefault="00613633" w:rsidP="00613633">
      <w:pPr>
        <w:pStyle w:val="formattext1"/>
        <w:widowControl w:val="0"/>
        <w:spacing w:beforeAutospacing="0" w:after="0" w:afterAutospacing="0"/>
        <w:ind w:firstLine="708"/>
        <w:jc w:val="both"/>
        <w:rPr>
          <w:sz w:val="28"/>
        </w:rPr>
      </w:pPr>
      <w:r>
        <w:rPr>
          <w:sz w:val="28"/>
        </w:rPr>
        <w:t>36.7. Результаты рассмотрения заявок на участие в конкурсе фиксируются в протоколе рассмотрения таких заявок, в котором должна содержаться информация в соответствии с частью 13 статьи 3.2 Закона № 223</w:t>
      </w:r>
      <w:r w:rsidR="00BB2236">
        <w:rPr>
          <w:sz w:val="28"/>
        </w:rPr>
        <w:t>-</w:t>
      </w:r>
      <w:r>
        <w:rPr>
          <w:sz w:val="28"/>
        </w:rPr>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rsidR="00347CEB" w:rsidRDefault="00613633" w:rsidP="00613633">
      <w:pPr>
        <w:pStyle w:val="formattext1"/>
        <w:widowControl w:val="0"/>
        <w:spacing w:beforeAutospacing="0" w:after="0" w:afterAutospacing="0"/>
        <w:ind w:firstLine="709"/>
        <w:jc w:val="both"/>
        <w:rPr>
          <w:sz w:val="28"/>
        </w:rPr>
      </w:pPr>
      <w:r>
        <w:rPr>
          <w:sz w:val="28"/>
        </w:rPr>
        <w:t>36.8. В случае если по результатам рассмотрения заявок на участие в конкурсе комиссия по осуществлению закупок отклонила все такие заявки или только одна такая заявка соответствует требованиям, указанным в конкурсной документации и извещении, конкурс признается несостоявшимся.</w:t>
      </w:r>
      <w:bookmarkStart w:id="101" w:name="P0821"/>
      <w:bookmarkEnd w:id="101"/>
      <w:r>
        <w:rPr>
          <w:sz w:val="28"/>
        </w:rPr>
        <w:t xml:space="preserve"> </w:t>
      </w:r>
    </w:p>
    <w:p w:rsidR="00347CEB" w:rsidRDefault="00613633" w:rsidP="00613633">
      <w:pPr>
        <w:pStyle w:val="formattext1"/>
        <w:widowControl w:val="0"/>
        <w:spacing w:beforeAutospacing="0" w:after="0" w:afterAutospacing="0"/>
        <w:ind w:firstLine="708"/>
        <w:jc w:val="both"/>
        <w:rPr>
          <w:sz w:val="28"/>
        </w:rPr>
      </w:pPr>
      <w:r>
        <w:rPr>
          <w:sz w:val="28"/>
        </w:rPr>
        <w:t>36.9. Результаты рассмотрения единственной заявки на участие в конкурсе фиксируются в протоколе признания закупки несостоявшейся, в котором должна содержаться информация в соот</w:t>
      </w:r>
      <w:r w:rsidR="00973F0A">
        <w:rPr>
          <w:sz w:val="28"/>
        </w:rPr>
        <w:t>ветствии с частью 14 статьи 3.</w:t>
      </w:r>
      <w:r>
        <w:rPr>
          <w:sz w:val="28"/>
        </w:rPr>
        <w:t>Закона № 223</w:t>
      </w:r>
      <w:r w:rsidR="00BB2236">
        <w:rPr>
          <w:sz w:val="28"/>
        </w:rPr>
        <w:t>-</w:t>
      </w:r>
      <w:r>
        <w:rPr>
          <w:sz w:val="28"/>
        </w:rPr>
        <w:t>ФЗ. Заказчик вправе включать в протокол иные сведения по его усмотрению, если указание таких сведений не нарушает норм законодательства.</w:t>
      </w:r>
    </w:p>
    <w:p w:rsidR="00347CEB" w:rsidRDefault="00613633" w:rsidP="00613633">
      <w:pPr>
        <w:widowControl w:val="0"/>
        <w:tabs>
          <w:tab w:val="left" w:pos="709"/>
        </w:tabs>
        <w:spacing w:after="0" w:line="240" w:lineRule="auto"/>
        <w:ind w:firstLine="709"/>
        <w:jc w:val="both"/>
        <w:rPr>
          <w:rFonts w:ascii="Times New Roman" w:hAnsi="Times New Roman"/>
          <w:sz w:val="28"/>
        </w:rPr>
      </w:pPr>
      <w:r>
        <w:rPr>
          <w:rFonts w:ascii="Times New Roman" w:hAnsi="Times New Roman"/>
          <w:sz w:val="28"/>
        </w:rPr>
        <w:lastRenderedPageBreak/>
        <w:t xml:space="preserve">36.10. При принятии заказчиком решения, указанного в пункте 30.8 настоящего Положения, в случае если закупка признана несостоявшейся по основаниям, предусмотренным в пункте 36.8 настоящей главы, комиссия формирует протокол о признании закупки несостоявшейся, в котором должна содержаться информация в соответствии с частью 14 статьи 3.2 Закона </w:t>
      </w:r>
      <w:r w:rsidR="00BB2236">
        <w:rPr>
          <w:rFonts w:ascii="Times New Roman" w:hAnsi="Times New Roman"/>
          <w:sz w:val="28"/>
        </w:rPr>
        <w:br/>
      </w:r>
      <w:r>
        <w:rPr>
          <w:rFonts w:ascii="Times New Roman" w:hAnsi="Times New Roman"/>
          <w:sz w:val="28"/>
        </w:rPr>
        <w:t>№ 223</w:t>
      </w:r>
      <w:r w:rsidR="00BB2236">
        <w:rPr>
          <w:rFonts w:ascii="Times New Roman" w:hAnsi="Times New Roman"/>
          <w:sz w:val="28"/>
        </w:rPr>
        <w:t>-</w:t>
      </w:r>
      <w:r>
        <w:rPr>
          <w:rFonts w:ascii="Times New Roman" w:hAnsi="Times New Roman"/>
          <w:sz w:val="28"/>
        </w:rPr>
        <w:t xml:space="preserve">ФЗ. Заказчик вправе включать в протокол иные сведения по его усмотрению, если указание таких сведений не нарушает норм законодательства. Оценка заявок в указанном случае не проводится. </w:t>
      </w:r>
    </w:p>
    <w:p w:rsidR="00347CEB" w:rsidRDefault="00613633" w:rsidP="00613633">
      <w:pPr>
        <w:widowControl w:val="0"/>
        <w:spacing w:after="0" w:line="240" w:lineRule="auto"/>
        <w:ind w:firstLine="709"/>
        <w:jc w:val="both"/>
      </w:pPr>
      <w:r>
        <w:rPr>
          <w:rFonts w:ascii="Times New Roman" w:hAnsi="Times New Roman"/>
          <w:sz w:val="28"/>
        </w:rPr>
        <w:t>36.11. В случае если конкурс признан несостоявшимся по причине того, что по результатам рассмотрения заявок на участие в конкурсе только одна такая заявка признана соответствующей всем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36.12. В случае если конкурс признан несостоявшимся по причине того, что по результатам рассмотрения заявок на участие в конкурсе комиссией отклонены все поданные заявки на участие в таком конкурсе, комиссия формирует протокол о признании закупки несостоявшейся, в котором должна содержаться информация в соответствии с частью 14 статьи 3.2 Закона </w:t>
      </w:r>
      <w:r w:rsidR="00BB2236">
        <w:rPr>
          <w:rFonts w:ascii="Times New Roman" w:hAnsi="Times New Roman"/>
          <w:sz w:val="28"/>
        </w:rPr>
        <w:br/>
      </w:r>
      <w:r>
        <w:rPr>
          <w:rFonts w:ascii="Times New Roman" w:hAnsi="Times New Roman"/>
          <w:sz w:val="28"/>
        </w:rPr>
        <w:t>№ 223</w:t>
      </w:r>
      <w:r w:rsidR="00BB2236">
        <w:rPr>
          <w:rFonts w:ascii="Times New Roman" w:hAnsi="Times New Roman"/>
          <w:sz w:val="28"/>
        </w:rPr>
        <w:t>-</w:t>
      </w:r>
      <w:r>
        <w:rPr>
          <w:rFonts w:ascii="Times New Roman" w:hAnsi="Times New Roman"/>
          <w:sz w:val="28"/>
        </w:rPr>
        <w:t>ФЗ. Заказчик вправе включать в протокол иные сведения по его усмотрению, если указание таких сведений не нарушает норм законодательства.</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В случае, указанном в абзац</w:t>
      </w:r>
      <w:r w:rsidR="009C1D85">
        <w:rPr>
          <w:rFonts w:ascii="Times New Roman" w:hAnsi="Times New Roman"/>
          <w:sz w:val="28"/>
        </w:rPr>
        <w:t>е первом пункта 36.12 настоящей</w:t>
      </w:r>
      <w:r>
        <w:rPr>
          <w:rFonts w:ascii="Times New Roman" w:hAnsi="Times New Roman"/>
          <w:sz w:val="28"/>
        </w:rPr>
        <w:t xml:space="preserve"> </w:t>
      </w:r>
      <w:r w:rsidR="009C1D85">
        <w:rPr>
          <w:rFonts w:ascii="Times New Roman" w:hAnsi="Times New Roman"/>
          <w:sz w:val="28"/>
        </w:rPr>
        <w:t>главы</w:t>
      </w:r>
      <w:r>
        <w:rPr>
          <w:rFonts w:ascii="Times New Roman" w:hAnsi="Times New Roman"/>
          <w:sz w:val="28"/>
        </w:rPr>
        <w:t>, заказчик вправе</w:t>
      </w:r>
      <w:r>
        <w:t xml:space="preserve"> </w:t>
      </w:r>
      <w:r>
        <w:rPr>
          <w:rFonts w:ascii="Times New Roman" w:hAnsi="Times New Roman"/>
          <w:sz w:val="28"/>
        </w:rPr>
        <w:t>осуществить одно из следующих действий:</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1) провести новую закупку;</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347CEB" w:rsidRDefault="00613633" w:rsidP="00613633">
      <w:pPr>
        <w:pStyle w:val="ConsPlusNormal"/>
        <w:widowControl w:val="0"/>
        <w:tabs>
          <w:tab w:val="left" w:pos="709"/>
        </w:tabs>
        <w:ind w:firstLine="709"/>
        <w:jc w:val="both"/>
      </w:pPr>
      <w:r>
        <w:t>3) заключить договор с единственным поставщиком (подрядчиком, исполнителем) в соответствии с подпунктом 3.1 пункта 63.1 настоящего Положения.</w:t>
      </w:r>
    </w:p>
    <w:p w:rsidR="00347CEB" w:rsidRDefault="00613633" w:rsidP="00613633">
      <w:pPr>
        <w:pStyle w:val="formattext1"/>
        <w:widowControl w:val="0"/>
        <w:spacing w:beforeAutospacing="0" w:after="0" w:afterAutospacing="0"/>
        <w:ind w:firstLine="708"/>
        <w:jc w:val="both"/>
        <w:rPr>
          <w:sz w:val="28"/>
        </w:rPr>
      </w:pPr>
      <w:r>
        <w:rPr>
          <w:sz w:val="28"/>
        </w:rPr>
        <w:t>36.13. Протокол рассмотрения заявок, протокол признания закупки несостоявшейся подписывается присутствующими членами комиссии в день проведения рассмотрения заявок. Подписанный присутствующими членами комиссии протокол размещается заказчиком в ЕИС не позднее чем через три дня со дня подписания.</w:t>
      </w:r>
    </w:p>
    <w:p w:rsidR="00347CEB" w:rsidRDefault="00613633" w:rsidP="00613633">
      <w:pPr>
        <w:pStyle w:val="formattext1"/>
        <w:widowControl w:val="0"/>
        <w:spacing w:beforeAutospacing="0" w:after="0" w:afterAutospacing="0"/>
        <w:ind w:firstLine="708"/>
        <w:jc w:val="both"/>
        <w:rPr>
          <w:sz w:val="28"/>
        </w:rPr>
      </w:pPr>
      <w:r>
        <w:rPr>
          <w:sz w:val="28"/>
        </w:rPr>
        <w:t>36.14. В случае если комиссией принято решение о проведении переторжки в соответствии с главой 16 настоящего Положения, в протокол, ук</w:t>
      </w:r>
      <w:r w:rsidR="009C1D85">
        <w:rPr>
          <w:sz w:val="28"/>
        </w:rPr>
        <w:t>азанный в пункте 36.7 настоящей</w:t>
      </w:r>
      <w:r>
        <w:rPr>
          <w:sz w:val="28"/>
        </w:rPr>
        <w:t xml:space="preserve"> </w:t>
      </w:r>
      <w:r w:rsidR="009C1D85">
        <w:rPr>
          <w:sz w:val="28"/>
        </w:rPr>
        <w:t>главы</w:t>
      </w:r>
      <w:r>
        <w:rPr>
          <w:sz w:val="28"/>
        </w:rPr>
        <w:t xml:space="preserve">, включается такое решение. </w:t>
      </w:r>
    </w:p>
    <w:p w:rsidR="00347CEB" w:rsidRDefault="00613633" w:rsidP="00613633">
      <w:pPr>
        <w:pStyle w:val="formattext1"/>
        <w:widowControl w:val="0"/>
        <w:spacing w:beforeAutospacing="0" w:after="0" w:afterAutospacing="0"/>
        <w:ind w:firstLine="709"/>
        <w:jc w:val="both"/>
        <w:rPr>
          <w:sz w:val="28"/>
        </w:rPr>
      </w:pPr>
      <w:r>
        <w:rPr>
          <w:sz w:val="28"/>
        </w:rPr>
        <w:t xml:space="preserve">36.15. Оценка заявок не проводится в отношении заявок, по которым комиссией было принято решение об их отклонении при рассмотрении заявок. </w:t>
      </w:r>
    </w:p>
    <w:p w:rsidR="00347CEB" w:rsidRDefault="00613633" w:rsidP="00613633">
      <w:pPr>
        <w:pStyle w:val="formattext1"/>
        <w:widowControl w:val="0"/>
        <w:spacing w:beforeAutospacing="0" w:after="0" w:afterAutospacing="0"/>
        <w:ind w:firstLine="708"/>
        <w:jc w:val="both"/>
        <w:rPr>
          <w:sz w:val="28"/>
        </w:rPr>
      </w:pPr>
      <w:r>
        <w:rPr>
          <w:sz w:val="28"/>
        </w:rPr>
        <w:t xml:space="preserve">36.16. Оценка заявок осуществляется в соответствии с критериями оценки заявок и порядком оценки заявок, указанными в конкурсной документации с учетом главы 33 настоящего Положения, в срок, не превышающий пятнадцать </w:t>
      </w:r>
      <w:r>
        <w:rPr>
          <w:sz w:val="28"/>
        </w:rPr>
        <w:lastRenderedPageBreak/>
        <w:t xml:space="preserve">дней </w:t>
      </w:r>
      <w:proofErr w:type="gramStart"/>
      <w:r>
        <w:rPr>
          <w:sz w:val="28"/>
        </w:rPr>
        <w:t>с даты размещения</w:t>
      </w:r>
      <w:proofErr w:type="gramEnd"/>
      <w:r>
        <w:rPr>
          <w:sz w:val="28"/>
        </w:rPr>
        <w:t xml:space="preserve"> заказчиком в ЕИС протокола рассмотрения заявок.</w:t>
      </w:r>
    </w:p>
    <w:p w:rsidR="00347CEB" w:rsidRDefault="00613633" w:rsidP="00613633">
      <w:pPr>
        <w:pStyle w:val="formattext1"/>
        <w:widowControl w:val="0"/>
        <w:spacing w:beforeAutospacing="0" w:after="0" w:afterAutospacing="0"/>
        <w:ind w:firstLine="708"/>
        <w:jc w:val="both"/>
        <w:rPr>
          <w:sz w:val="28"/>
        </w:rPr>
      </w:pPr>
      <w:r>
        <w:rPr>
          <w:sz w:val="28"/>
        </w:rPr>
        <w:t>36.17. Комиссия по осуществлению закупок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конкурса.</w:t>
      </w:r>
    </w:p>
    <w:p w:rsidR="00347CEB" w:rsidRDefault="00613633" w:rsidP="00613633">
      <w:pPr>
        <w:pStyle w:val="formattext1"/>
        <w:widowControl w:val="0"/>
        <w:spacing w:beforeAutospacing="0" w:after="0" w:afterAutospacing="0"/>
        <w:ind w:firstLine="708"/>
        <w:jc w:val="both"/>
        <w:rPr>
          <w:sz w:val="28"/>
        </w:rPr>
      </w:pPr>
      <w:bookmarkStart w:id="102" w:name="P081F"/>
      <w:bookmarkEnd w:id="102"/>
      <w:r>
        <w:rPr>
          <w:sz w:val="28"/>
        </w:rPr>
        <w:t>36.18. На основании результатов оценки и сопоставления заявок на участие в конкурсе комиссия по осуществлению закупок присваивает каждой заявке на участие в конкурсе место в порядке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первое место. В случае если в нескольких заявках на участие в конкурсе содержатся одинаковые условия исполнения договора, меньший порядковый номер места присваивается заявке на участие в конкурсе, которая поступила ранее других заявок на участие в конкурсе, содержащих такие же условия.</w:t>
      </w:r>
      <w:bookmarkStart w:id="103" w:name="P0823"/>
      <w:bookmarkEnd w:id="103"/>
    </w:p>
    <w:p w:rsidR="00347CEB" w:rsidRDefault="00613633" w:rsidP="00613633">
      <w:pPr>
        <w:pStyle w:val="formattext1"/>
        <w:widowControl w:val="0"/>
        <w:spacing w:beforeAutospacing="0" w:after="0" w:afterAutospacing="0"/>
        <w:ind w:firstLine="708"/>
        <w:jc w:val="both"/>
        <w:rPr>
          <w:sz w:val="28"/>
        </w:rPr>
      </w:pPr>
      <w:r>
        <w:rPr>
          <w:sz w:val="28"/>
        </w:rPr>
        <w:t xml:space="preserve">36.19. Победителем конкурса признается участник конкурса, заявка на участие в таком конкурсе которого соответствует требованиям, установленным конкурсной документацией и извещением, который предложил лучшие условия исполнения договора на основе критериев, указанных в конкурсной документации, и заявке на участие в </w:t>
      </w:r>
      <w:proofErr w:type="gramStart"/>
      <w:r>
        <w:rPr>
          <w:sz w:val="28"/>
        </w:rPr>
        <w:t>конкурсе</w:t>
      </w:r>
      <w:proofErr w:type="gramEnd"/>
      <w:r>
        <w:rPr>
          <w:sz w:val="28"/>
        </w:rPr>
        <w:t xml:space="preserve"> которого присвоено первое место.</w:t>
      </w:r>
      <w:bookmarkStart w:id="104" w:name="P0825"/>
      <w:bookmarkEnd w:id="104"/>
    </w:p>
    <w:p w:rsidR="00347CEB" w:rsidRDefault="00613633" w:rsidP="00613633">
      <w:pPr>
        <w:pStyle w:val="formattext1"/>
        <w:widowControl w:val="0"/>
        <w:spacing w:beforeAutospacing="0" w:after="0" w:afterAutospacing="0"/>
        <w:ind w:firstLine="708"/>
        <w:jc w:val="both"/>
        <w:rPr>
          <w:sz w:val="28"/>
        </w:rPr>
      </w:pPr>
      <w:r>
        <w:rPr>
          <w:sz w:val="28"/>
        </w:rPr>
        <w:t>36.20. Результаты оценки и сопоставления заявок на участие в конкурсе фиксируются в протоколе оценки таких заявок, в котором должна содержаться информация в соответствии с частью</w:t>
      </w:r>
      <w:bookmarkStart w:id="105" w:name="P0829"/>
      <w:bookmarkEnd w:id="105"/>
      <w:r>
        <w:rPr>
          <w:sz w:val="28"/>
        </w:rPr>
        <w:t xml:space="preserve">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347CEB" w:rsidRDefault="00613633" w:rsidP="00613633">
      <w:pPr>
        <w:pStyle w:val="formattext1"/>
        <w:widowControl w:val="0"/>
        <w:spacing w:beforeAutospacing="0" w:after="0" w:afterAutospacing="0"/>
        <w:ind w:firstLine="708"/>
        <w:jc w:val="both"/>
        <w:rPr>
          <w:sz w:val="28"/>
        </w:rPr>
      </w:pPr>
      <w:r>
        <w:rPr>
          <w:sz w:val="28"/>
        </w:rPr>
        <w:t>36.21. Протокол оценки заявок (протокол рассмотрения и оценки заявок) подписывается присутствующими членами комиссии в день проведения оценки заявок.</w:t>
      </w:r>
    </w:p>
    <w:p w:rsidR="00347CEB" w:rsidRDefault="00613633" w:rsidP="00613633">
      <w:pPr>
        <w:widowControl w:val="0"/>
        <w:tabs>
          <w:tab w:val="left" w:pos="709"/>
        </w:tabs>
        <w:spacing w:after="0" w:line="240" w:lineRule="auto"/>
        <w:ind w:firstLine="709"/>
        <w:jc w:val="both"/>
        <w:rPr>
          <w:rFonts w:ascii="Times New Roman" w:hAnsi="Times New Roman"/>
          <w:sz w:val="28"/>
        </w:rPr>
      </w:pPr>
      <w:r>
        <w:rPr>
          <w:rFonts w:ascii="Times New Roman" w:hAnsi="Times New Roman"/>
          <w:sz w:val="28"/>
        </w:rPr>
        <w:t>36.22. Подписанный присутствующими членами комиссии протокол оценки заявок (протокол рассмотрения и оценки заявок)</w:t>
      </w:r>
      <w:r>
        <w:rPr>
          <w:sz w:val="28"/>
        </w:rPr>
        <w:t xml:space="preserve"> </w:t>
      </w:r>
      <w:r>
        <w:rPr>
          <w:rFonts w:ascii="Times New Roman" w:hAnsi="Times New Roman"/>
          <w:sz w:val="28"/>
        </w:rPr>
        <w:t>размещается заказчиком в ЕИС не позднее чем через три дня со дня подписания.</w:t>
      </w:r>
    </w:p>
    <w:p w:rsidR="00347CEB" w:rsidRDefault="00613633" w:rsidP="00613633">
      <w:pPr>
        <w:widowControl w:val="0"/>
        <w:tabs>
          <w:tab w:val="left" w:pos="709"/>
        </w:tabs>
        <w:spacing w:after="0" w:line="240" w:lineRule="auto"/>
        <w:ind w:firstLine="709"/>
        <w:jc w:val="both"/>
        <w:rPr>
          <w:rFonts w:ascii="Times New Roman" w:hAnsi="Times New Roman"/>
          <w:sz w:val="28"/>
        </w:rPr>
      </w:pPr>
      <w:r>
        <w:rPr>
          <w:rFonts w:ascii="Times New Roman" w:hAnsi="Times New Roman"/>
          <w:sz w:val="28"/>
        </w:rPr>
        <w:t xml:space="preserve">36.23. </w:t>
      </w:r>
      <w:bookmarkStart w:id="106" w:name="P0847"/>
      <w:bookmarkEnd w:id="106"/>
      <w:r>
        <w:rPr>
          <w:rFonts w:ascii="Times New Roman" w:hAnsi="Times New Roman"/>
          <w:sz w:val="28"/>
        </w:rPr>
        <w:t>Любой участник конкурса вправе обжаловать результаты конкурса в установленном порядке</w:t>
      </w:r>
      <w:bookmarkStart w:id="107" w:name="P0849"/>
      <w:bookmarkEnd w:id="107"/>
      <w:r>
        <w:rPr>
          <w:rFonts w:ascii="Times New Roman" w:hAnsi="Times New Roman"/>
          <w:sz w:val="28"/>
        </w:rPr>
        <w:t>.</w:t>
      </w:r>
    </w:p>
    <w:p w:rsidR="00347CEB" w:rsidRDefault="00613633" w:rsidP="00613633">
      <w:pPr>
        <w:pStyle w:val="af7"/>
        <w:widowControl w:val="0"/>
        <w:tabs>
          <w:tab w:val="left" w:pos="851"/>
        </w:tabs>
        <w:spacing w:after="0" w:line="240" w:lineRule="auto"/>
        <w:ind w:left="0" w:firstLine="709"/>
        <w:jc w:val="both"/>
        <w:rPr>
          <w:rFonts w:ascii="Times New Roman" w:hAnsi="Times New Roman"/>
          <w:sz w:val="28"/>
        </w:rPr>
      </w:pPr>
      <w:r>
        <w:rPr>
          <w:rFonts w:ascii="Times New Roman" w:hAnsi="Times New Roman"/>
          <w:sz w:val="28"/>
        </w:rPr>
        <w:t>36.24. По результатам проведения конкурса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rsidR="00347CEB" w:rsidRDefault="00347CEB" w:rsidP="00613633">
      <w:pPr>
        <w:pStyle w:val="headertext"/>
        <w:widowControl w:val="0"/>
        <w:spacing w:beforeAutospacing="0" w:after="0" w:afterAutospacing="0"/>
        <w:jc w:val="both"/>
        <w:rPr>
          <w:b/>
          <w:sz w:val="28"/>
        </w:rPr>
      </w:pPr>
    </w:p>
    <w:p w:rsidR="00347CEB" w:rsidRDefault="00613633" w:rsidP="00613633">
      <w:pPr>
        <w:pStyle w:val="2"/>
        <w:widowControl w:val="0"/>
        <w:spacing w:before="0"/>
        <w:jc w:val="center"/>
        <w:rPr>
          <w:rFonts w:ascii="Times New Roman" w:hAnsi="Times New Roman"/>
          <w:color w:val="000000"/>
          <w:sz w:val="28"/>
        </w:rPr>
      </w:pPr>
      <w:bookmarkStart w:id="108" w:name="__RefHeading___42"/>
      <w:bookmarkStart w:id="109" w:name="_Toc135750759"/>
      <w:bookmarkEnd w:id="108"/>
      <w:r>
        <w:rPr>
          <w:rFonts w:ascii="Times New Roman" w:hAnsi="Times New Roman"/>
          <w:color w:val="000000"/>
          <w:sz w:val="28"/>
        </w:rPr>
        <w:t>37. Особенности проведения конкурса в электронной форме</w:t>
      </w:r>
      <w:bookmarkEnd w:id="109"/>
    </w:p>
    <w:p w:rsidR="00347CEB" w:rsidRDefault="00347CEB" w:rsidP="00613633">
      <w:pPr>
        <w:pStyle w:val="formattext1"/>
        <w:widowControl w:val="0"/>
        <w:spacing w:beforeAutospacing="0" w:after="0" w:afterAutospacing="0"/>
        <w:ind w:firstLine="709"/>
        <w:contextualSpacing/>
        <w:jc w:val="both"/>
        <w:rPr>
          <w:sz w:val="28"/>
        </w:rPr>
      </w:pPr>
    </w:p>
    <w:p w:rsidR="00347CEB" w:rsidRDefault="00613633" w:rsidP="00613633">
      <w:pPr>
        <w:pStyle w:val="af7"/>
        <w:widowControl w:val="0"/>
        <w:tabs>
          <w:tab w:val="left" w:pos="851"/>
        </w:tabs>
        <w:spacing w:after="0" w:line="240" w:lineRule="auto"/>
        <w:ind w:left="0" w:firstLine="709"/>
        <w:jc w:val="both"/>
        <w:rPr>
          <w:rFonts w:ascii="Times New Roman" w:hAnsi="Times New Roman"/>
          <w:sz w:val="28"/>
        </w:rPr>
      </w:pPr>
      <w:r>
        <w:rPr>
          <w:rFonts w:ascii="Times New Roman" w:hAnsi="Times New Roman"/>
          <w:sz w:val="28"/>
        </w:rPr>
        <w:t xml:space="preserve">37.1. Проведение конкурса в электронной форме осуществляется на электронных площадках в порядке, предусмотренном главами 30, 31, 33, 34, 36 </w:t>
      </w:r>
      <w:r w:rsidR="00043DF0">
        <w:rPr>
          <w:rFonts w:ascii="Times New Roman" w:hAnsi="Times New Roman"/>
          <w:sz w:val="28"/>
        </w:rPr>
        <w:t xml:space="preserve">настоящего </w:t>
      </w:r>
      <w:r>
        <w:rPr>
          <w:rFonts w:ascii="Times New Roman" w:hAnsi="Times New Roman"/>
          <w:sz w:val="28"/>
        </w:rPr>
        <w:t>Положения, с учетом особенностей настоящей главы.</w:t>
      </w:r>
    </w:p>
    <w:p w:rsidR="00347CEB" w:rsidRDefault="00613633" w:rsidP="00613633">
      <w:pPr>
        <w:pStyle w:val="af7"/>
        <w:widowControl w:val="0"/>
        <w:tabs>
          <w:tab w:val="left" w:pos="851"/>
        </w:tabs>
        <w:spacing w:after="0" w:line="240" w:lineRule="auto"/>
        <w:ind w:left="0" w:firstLine="709"/>
        <w:jc w:val="both"/>
        <w:rPr>
          <w:rFonts w:ascii="Times New Roman" w:hAnsi="Times New Roman"/>
          <w:sz w:val="28"/>
        </w:rPr>
      </w:pPr>
      <w:r>
        <w:rPr>
          <w:rFonts w:ascii="Times New Roman" w:hAnsi="Times New Roman"/>
          <w:sz w:val="28"/>
        </w:rPr>
        <w:t xml:space="preserve">37.2. Общий порядок осуществления конкурса в электронной форме </w:t>
      </w:r>
      <w:r>
        <w:rPr>
          <w:rFonts w:ascii="Times New Roman" w:hAnsi="Times New Roman"/>
          <w:sz w:val="28"/>
        </w:rPr>
        <w:lastRenderedPageBreak/>
        <w:t>устанавливается статьей 3.3 Закона № 223-ФЗ.</w:t>
      </w:r>
    </w:p>
    <w:p w:rsidR="00347CEB" w:rsidRDefault="00613633" w:rsidP="00613633">
      <w:pPr>
        <w:pStyle w:val="af7"/>
        <w:widowControl w:val="0"/>
        <w:tabs>
          <w:tab w:val="left" w:pos="851"/>
        </w:tabs>
        <w:spacing w:after="0" w:line="240" w:lineRule="auto"/>
        <w:ind w:left="0" w:firstLine="709"/>
        <w:jc w:val="both"/>
        <w:rPr>
          <w:rFonts w:ascii="Times New Roman" w:hAnsi="Times New Roman"/>
          <w:sz w:val="28"/>
        </w:rPr>
      </w:pPr>
      <w:r>
        <w:rPr>
          <w:rFonts w:ascii="Times New Roman" w:hAnsi="Times New Roman"/>
          <w:sz w:val="28"/>
        </w:rPr>
        <w:t>37.3. Заявка на участие в конкурсе в электронной форме может быть подана только в электронной форме посредством функционала электронной площадки. Если участник закупки помимо подачи заявки в электронной форме также подает заявку не в электронной форме, заказчик не рассматривает такую заявку и возвращает ее участнику, подавшему такую заявку, либо вправе ее утилизировать.</w:t>
      </w:r>
    </w:p>
    <w:p w:rsidR="00347CEB" w:rsidRDefault="00613633" w:rsidP="00613633">
      <w:pPr>
        <w:pStyle w:val="af7"/>
        <w:widowControl w:val="0"/>
        <w:tabs>
          <w:tab w:val="left" w:pos="851"/>
        </w:tabs>
        <w:spacing w:after="0" w:line="240" w:lineRule="auto"/>
        <w:ind w:left="0" w:firstLine="709"/>
        <w:jc w:val="both"/>
        <w:rPr>
          <w:rFonts w:ascii="Times New Roman" w:hAnsi="Times New Roman"/>
          <w:sz w:val="28"/>
        </w:rPr>
      </w:pPr>
      <w:r>
        <w:rPr>
          <w:rFonts w:ascii="Times New Roman" w:hAnsi="Times New Roman"/>
          <w:sz w:val="28"/>
        </w:rPr>
        <w:t>37.4. Внесение изменений и отзыв заявки на участие в электронном конкурсе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347CEB" w:rsidRDefault="00613633" w:rsidP="00613633">
      <w:pPr>
        <w:pStyle w:val="af7"/>
        <w:widowControl w:val="0"/>
        <w:tabs>
          <w:tab w:val="left" w:pos="851"/>
        </w:tabs>
        <w:spacing w:after="0" w:line="240" w:lineRule="auto"/>
        <w:ind w:left="0" w:firstLine="709"/>
        <w:jc w:val="both"/>
        <w:rPr>
          <w:rFonts w:ascii="Times New Roman" w:hAnsi="Times New Roman"/>
          <w:sz w:val="28"/>
        </w:rPr>
      </w:pPr>
      <w:r>
        <w:rPr>
          <w:rFonts w:ascii="Times New Roman" w:hAnsi="Times New Roman"/>
          <w:sz w:val="28"/>
        </w:rPr>
        <w:t xml:space="preserve">37.5. Процедура открытия доступа к поданным на участие в электронном конкурсе заявкам (далее в главе – открытие доступа) проводится в день окончания срока подачи заявок на участие в конкурсе. </w:t>
      </w:r>
    </w:p>
    <w:p w:rsidR="00347CEB" w:rsidRDefault="00613633" w:rsidP="00613633">
      <w:pPr>
        <w:pStyle w:val="formattext1"/>
        <w:widowControl w:val="0"/>
        <w:spacing w:beforeAutospacing="0" w:after="0" w:afterAutospacing="0"/>
        <w:ind w:firstLine="708"/>
        <w:jc w:val="both"/>
        <w:rPr>
          <w:sz w:val="28"/>
        </w:rPr>
      </w:pPr>
      <w:r>
        <w:rPr>
          <w:sz w:val="28"/>
        </w:rPr>
        <w:t xml:space="preserve">37.6. В случае если на участие в конкурсе в электронной форме не было подано ни одной заявки, комиссия формирует и подписывает в день открытия доступа протокол признания конкурса несостоявшимся, в котором указываются сведения согласно части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347CEB" w:rsidRDefault="00613633" w:rsidP="00613633">
      <w:pPr>
        <w:pStyle w:val="af7"/>
        <w:widowControl w:val="0"/>
        <w:tabs>
          <w:tab w:val="left" w:pos="851"/>
        </w:tabs>
        <w:spacing w:after="0" w:line="240" w:lineRule="auto"/>
        <w:ind w:left="0" w:firstLine="709"/>
        <w:jc w:val="both"/>
        <w:rPr>
          <w:rFonts w:ascii="Times New Roman" w:hAnsi="Times New Roman"/>
          <w:sz w:val="28"/>
        </w:rPr>
      </w:pPr>
      <w:r>
        <w:rPr>
          <w:rFonts w:ascii="Times New Roman" w:hAnsi="Times New Roman"/>
          <w:sz w:val="28"/>
        </w:rPr>
        <w:t>37.7. Протокол признания конкурса несостоявшимся, в случае его составления, направляется заказчиком оператору электронной площадки и подлежит размещению в ЕИС не позднее чем через три дня со дня подписания.</w:t>
      </w:r>
    </w:p>
    <w:p w:rsidR="00347CEB" w:rsidRDefault="00613633" w:rsidP="00613633">
      <w:pPr>
        <w:pStyle w:val="af7"/>
        <w:widowControl w:val="0"/>
        <w:tabs>
          <w:tab w:val="left" w:pos="851"/>
        </w:tabs>
        <w:spacing w:after="0" w:line="240" w:lineRule="auto"/>
        <w:ind w:left="0" w:firstLine="709"/>
        <w:jc w:val="both"/>
        <w:rPr>
          <w:rFonts w:ascii="Times New Roman" w:hAnsi="Times New Roman"/>
          <w:sz w:val="28"/>
        </w:rPr>
      </w:pPr>
      <w:r>
        <w:rPr>
          <w:rFonts w:ascii="Times New Roman" w:hAnsi="Times New Roman"/>
          <w:sz w:val="28"/>
        </w:rPr>
        <w:t>37.8. По результатам проведения конкурса в электронной форме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rsidR="00347CEB" w:rsidRDefault="00347CEB" w:rsidP="00613633">
      <w:pPr>
        <w:widowControl w:val="0"/>
        <w:tabs>
          <w:tab w:val="left" w:pos="851"/>
        </w:tabs>
        <w:spacing w:after="0" w:line="240" w:lineRule="auto"/>
        <w:jc w:val="both"/>
        <w:rPr>
          <w:rFonts w:ascii="Times New Roman" w:hAnsi="Times New Roman"/>
          <w:sz w:val="28"/>
        </w:rPr>
      </w:pPr>
    </w:p>
    <w:p w:rsidR="00347CEB" w:rsidRDefault="00613633" w:rsidP="00613633">
      <w:pPr>
        <w:pStyle w:val="1"/>
        <w:widowControl w:val="0"/>
        <w:numPr>
          <w:ilvl w:val="0"/>
          <w:numId w:val="0"/>
        </w:numPr>
        <w:spacing w:before="0" w:after="0" w:line="240" w:lineRule="auto"/>
        <w:rPr>
          <w:sz w:val="28"/>
        </w:rPr>
      </w:pPr>
      <w:bookmarkStart w:id="110" w:name="__RefHeading___43"/>
      <w:bookmarkStart w:id="111" w:name="_Toc135750760"/>
      <w:bookmarkEnd w:id="110"/>
      <w:r>
        <w:rPr>
          <w:sz w:val="28"/>
        </w:rPr>
        <w:t>III. УСЛОВИЯ ПРИМЕНЕНИЯ И ПОРЯДОК ПРОВЕДЕНИЯ АУКЦИОНА</w:t>
      </w:r>
      <w:bookmarkEnd w:id="111"/>
    </w:p>
    <w:p w:rsidR="00347CEB" w:rsidRDefault="00347CEB" w:rsidP="00613633">
      <w:pPr>
        <w:widowControl w:val="0"/>
        <w:spacing w:after="0" w:line="240" w:lineRule="auto"/>
        <w:ind w:firstLine="709"/>
        <w:jc w:val="both"/>
        <w:rPr>
          <w:rFonts w:ascii="Times New Roman" w:hAnsi="Times New Roman"/>
          <w:sz w:val="28"/>
        </w:rPr>
      </w:pPr>
    </w:p>
    <w:p w:rsidR="00347CEB" w:rsidRDefault="00613633" w:rsidP="00613633">
      <w:pPr>
        <w:pStyle w:val="2"/>
        <w:widowControl w:val="0"/>
        <w:spacing w:before="0" w:line="240" w:lineRule="auto"/>
        <w:jc w:val="center"/>
        <w:rPr>
          <w:rFonts w:ascii="Times New Roman" w:hAnsi="Times New Roman"/>
          <w:color w:val="000000"/>
          <w:sz w:val="28"/>
        </w:rPr>
      </w:pPr>
      <w:bookmarkStart w:id="112" w:name="__RefHeading___44"/>
      <w:bookmarkStart w:id="113" w:name="_Toc135750761"/>
      <w:bookmarkEnd w:id="112"/>
      <w:r>
        <w:rPr>
          <w:rFonts w:ascii="Times New Roman" w:hAnsi="Times New Roman"/>
          <w:color w:val="000000"/>
          <w:sz w:val="28"/>
        </w:rPr>
        <w:t>38. Условия применения открытого аукциона, аукциона в электронной форме</w:t>
      </w:r>
      <w:bookmarkEnd w:id="113"/>
    </w:p>
    <w:p w:rsidR="00347CEB" w:rsidRDefault="00347CEB" w:rsidP="00613633">
      <w:pPr>
        <w:widowControl w:val="0"/>
        <w:spacing w:after="0" w:line="240" w:lineRule="auto"/>
        <w:ind w:firstLine="709"/>
        <w:jc w:val="both"/>
        <w:rPr>
          <w:rFonts w:ascii="Times New Roman" w:hAnsi="Times New Roman"/>
          <w:sz w:val="28"/>
        </w:rPr>
      </w:pP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38.1. Под открытым аукционом понимается форма торгов, при которой информация о закупке сообщается заказчиком неограниченному кругу лиц путем размещения в ЕИС извещения о проведении такого аукциона и документации о нем; </w:t>
      </w:r>
      <w:proofErr w:type="gramStart"/>
      <w:r>
        <w:rPr>
          <w:rFonts w:ascii="Times New Roman" w:hAnsi="Times New Roman"/>
          <w:sz w:val="28"/>
        </w:rPr>
        <w:t>победителем аукциона, с которым заключается договор, признается лицо, заявка которого соответствует требованиям, установленным извещением и документацией о закупке, и которое предложило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услуги путем снижения начальной (максимальной) цены договора, начальной цены единицы (суммы цен единиц) товара, работы, услуги, указанных</w:t>
      </w:r>
      <w:proofErr w:type="gramEnd"/>
      <w:r>
        <w:rPr>
          <w:rFonts w:ascii="Times New Roman" w:hAnsi="Times New Roman"/>
          <w:sz w:val="28"/>
        </w:rPr>
        <w:t xml:space="preserve"> в </w:t>
      </w:r>
      <w:r>
        <w:rPr>
          <w:rFonts w:ascii="Times New Roman" w:hAnsi="Times New Roman"/>
          <w:sz w:val="28"/>
        </w:rPr>
        <w:lastRenderedPageBreak/>
        <w:t>извещении о проведен</w:t>
      </w:r>
      <w:proofErr w:type="gramStart"/>
      <w:r>
        <w:rPr>
          <w:rFonts w:ascii="Times New Roman" w:hAnsi="Times New Roman"/>
          <w:sz w:val="28"/>
        </w:rPr>
        <w:t>ии ау</w:t>
      </w:r>
      <w:proofErr w:type="gramEnd"/>
      <w:r>
        <w:rPr>
          <w:rFonts w:ascii="Times New Roman" w:hAnsi="Times New Roman"/>
          <w:sz w:val="28"/>
        </w:rPr>
        <w:t xml:space="preserve">кциона, на установленную в документации о закупке величину (далее – «шаг аукциона»). </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В случае если при проведен</w:t>
      </w:r>
      <w:proofErr w:type="gramStart"/>
      <w:r>
        <w:rPr>
          <w:rFonts w:ascii="Times New Roman" w:hAnsi="Times New Roman"/>
          <w:sz w:val="28"/>
        </w:rPr>
        <w:t>ии ау</w:t>
      </w:r>
      <w:proofErr w:type="gramEnd"/>
      <w:r>
        <w:rPr>
          <w:rFonts w:ascii="Times New Roman" w:hAnsi="Times New Roman"/>
          <w:sz w:val="28"/>
        </w:rPr>
        <w:t>кциона цена договора, в случае осуществления закупки в соответствии с главой 17 настоящего Положения – начальная цена единицы (сумма цен единиц) товара, работы, услуги снижены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право заключить договор.</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38.2. Под аукционом в электронной форме (электронным аукционом) понимается открытый аукцион, проведение которого обеспечивается на электронной площадке ее оператором.</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38.3. В настоящем разделе под аукционом понимаются электронный аукцион и открытый аукцион.</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38.4.</w:t>
      </w:r>
      <w:r>
        <w:rPr>
          <w:rFonts w:ascii="Times New Roman" w:hAnsi="Times New Roman"/>
          <w:sz w:val="28"/>
        </w:rPr>
        <w:tab/>
        <w:t>Заказчик вправе осуществить закупку путем проведения аукциона в электронной форме при выполнении хотя бы одного из следующих условий:</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1) объектом закупки является продукция, для которой существует функционирующий рынок;</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2) объектом закупки являются товары, работы, услуги, в отношении которых целесообразно проводить оценку только по ценовому критерию.</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38.5.</w:t>
      </w:r>
      <w:r>
        <w:rPr>
          <w:rFonts w:ascii="Times New Roman" w:hAnsi="Times New Roman"/>
          <w:sz w:val="28"/>
        </w:rPr>
        <w:tab/>
        <w:t>Заказчик вправе осуществить закупку путем проведения открытого аукциона при одновременном выполнении следующих условий:</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1) объектом закупки являются товары, работы, услуги, в отношении которых целесообразно проводить оценку только по ценовому критерию;</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2) невозможность проведения аукциона в электронной форме;</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3) начальная (максимальная) цена договора не превышает пять миллионов рублей;</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4) соблюдение требования, указанного в пункте 7.7 настоящего Положения;</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5) отсутствие предмета закупки в перечне товаров, работ и услуг, указанном в пункте 7.6 настоящего Положения.</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38.6. Ограничение по начальной (максимальной) цене договора для электронного аукциона не установлено. </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38.7. Этапами проведения аукциона в электронной форме, заявка на участие в котором состоит из двух частей, являются рассмотрение первых частей заявок, поданных на участие в электронном аукционе, проведение электронного аукциона на электронной площадке и подведение итогов электронного аукциона.</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38.8. Этапами проведения аукциона в электронной форме, заявка на участие в котором состоит из одной части, являются рассмотрение единых заявок на участие в электронном аукционе, проведение электронного аукциона на электронной площадке и подведение итогов электронного аукциона.</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38.9. По результатам каждого этапа аукциона в электронной форме, за исключением проведения электронного аукциона, составляется отдельный </w:t>
      </w:r>
      <w:r>
        <w:rPr>
          <w:rFonts w:ascii="Times New Roman" w:hAnsi="Times New Roman"/>
          <w:sz w:val="28"/>
        </w:rPr>
        <w:lastRenderedPageBreak/>
        <w:t xml:space="preserve">протокол. Протокол, составленный по результатам подведения итогов электронного аукциона, является итоговым, </w:t>
      </w:r>
      <w:r w:rsidR="005362DC" w:rsidRPr="005362DC">
        <w:rPr>
          <w:rFonts w:ascii="Times New Roman" w:hAnsi="Times New Roman"/>
          <w:sz w:val="28"/>
        </w:rPr>
        <w:t>а в случаях, предусмотренных пунктами 40.16, 41.8, 41.9, 42.8, 44.13, 44.14 Положения, итоговым является протокол признания закупки несостоявшейся</w:t>
      </w:r>
      <w:r>
        <w:rPr>
          <w:rFonts w:ascii="Times New Roman" w:hAnsi="Times New Roman"/>
          <w:sz w:val="28"/>
        </w:rPr>
        <w:t>.</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38.10. Этапами проведения открытого аукциона являются рассмотрение заявок, поданных на участие в открытом аукционе, и проведение открытого аукциона. По результатам каждого этапа составляется отдельный протокол. Протокол, составленный по результатам проведения открытого аукциона, является итоговым, а в случаях, предусмотренных пунктами 45.12, 45.19. </w:t>
      </w:r>
      <w:r w:rsidR="00043DF0">
        <w:rPr>
          <w:rFonts w:ascii="Times New Roman" w:hAnsi="Times New Roman"/>
          <w:sz w:val="28"/>
        </w:rPr>
        <w:t xml:space="preserve">настоящего </w:t>
      </w:r>
      <w:r>
        <w:rPr>
          <w:rFonts w:ascii="Times New Roman" w:hAnsi="Times New Roman"/>
          <w:sz w:val="28"/>
        </w:rPr>
        <w:t>Положения, итоговым является протокол признания закупки несостоявшейся.</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38.11. Заказчик вправе принять решение об отмене аукциона в соответствии с главой 25 настоящего Положения.</w:t>
      </w:r>
    </w:p>
    <w:p w:rsidR="00347CEB" w:rsidRDefault="00347CEB" w:rsidP="00613633">
      <w:pPr>
        <w:widowControl w:val="0"/>
        <w:spacing w:after="0" w:line="240" w:lineRule="auto"/>
        <w:ind w:firstLine="709"/>
        <w:jc w:val="both"/>
        <w:rPr>
          <w:rFonts w:ascii="Times New Roman" w:hAnsi="Times New Roman"/>
          <w:sz w:val="28"/>
        </w:rPr>
      </w:pPr>
    </w:p>
    <w:p w:rsidR="00347CEB" w:rsidRDefault="00613633" w:rsidP="00613633">
      <w:pPr>
        <w:pStyle w:val="2"/>
        <w:widowControl w:val="0"/>
        <w:spacing w:before="0"/>
        <w:jc w:val="center"/>
        <w:rPr>
          <w:rFonts w:ascii="Times New Roman" w:hAnsi="Times New Roman"/>
          <w:color w:val="000000"/>
          <w:sz w:val="28"/>
        </w:rPr>
      </w:pPr>
      <w:bookmarkStart w:id="114" w:name="__RefHeading___45"/>
      <w:bookmarkStart w:id="115" w:name="_Toc135750762"/>
      <w:bookmarkEnd w:id="114"/>
      <w:r>
        <w:rPr>
          <w:rFonts w:ascii="Times New Roman" w:hAnsi="Times New Roman"/>
          <w:color w:val="000000"/>
          <w:sz w:val="28"/>
        </w:rPr>
        <w:t>39. Извещение о проведен</w:t>
      </w:r>
      <w:proofErr w:type="gramStart"/>
      <w:r>
        <w:rPr>
          <w:rFonts w:ascii="Times New Roman" w:hAnsi="Times New Roman"/>
          <w:color w:val="000000"/>
          <w:sz w:val="28"/>
        </w:rPr>
        <w:t>ии ау</w:t>
      </w:r>
      <w:proofErr w:type="gramEnd"/>
      <w:r>
        <w:rPr>
          <w:rFonts w:ascii="Times New Roman" w:hAnsi="Times New Roman"/>
          <w:color w:val="000000"/>
          <w:sz w:val="28"/>
        </w:rPr>
        <w:t>кциона, аукционная документация</w:t>
      </w:r>
      <w:bookmarkEnd w:id="115"/>
    </w:p>
    <w:p w:rsidR="00347CEB" w:rsidRDefault="00347CEB" w:rsidP="00613633">
      <w:pPr>
        <w:widowControl w:val="0"/>
        <w:spacing w:after="0" w:line="240" w:lineRule="auto"/>
        <w:ind w:firstLine="709"/>
        <w:jc w:val="both"/>
        <w:rPr>
          <w:rFonts w:ascii="Times New Roman" w:hAnsi="Times New Roman"/>
          <w:sz w:val="28"/>
        </w:rPr>
      </w:pP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39.1. Заказчик размещает в ЕИС извещение о проведен</w:t>
      </w:r>
      <w:proofErr w:type="gramStart"/>
      <w:r>
        <w:rPr>
          <w:rFonts w:ascii="Times New Roman" w:hAnsi="Times New Roman"/>
          <w:sz w:val="28"/>
        </w:rPr>
        <w:t>ии ау</w:t>
      </w:r>
      <w:proofErr w:type="gramEnd"/>
      <w:r>
        <w:rPr>
          <w:rFonts w:ascii="Times New Roman" w:hAnsi="Times New Roman"/>
          <w:sz w:val="28"/>
        </w:rPr>
        <w:t>кциона и аукционную документацию не менее чем за пятнадцать дней до даты окончания срока подачи заявок на участие в таком аукционе.</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39.2. Извещение о проведен</w:t>
      </w:r>
      <w:proofErr w:type="gramStart"/>
      <w:r>
        <w:rPr>
          <w:rFonts w:ascii="Times New Roman" w:hAnsi="Times New Roman"/>
          <w:sz w:val="28"/>
        </w:rPr>
        <w:t>ии ау</w:t>
      </w:r>
      <w:proofErr w:type="gramEnd"/>
      <w:r>
        <w:rPr>
          <w:rFonts w:ascii="Times New Roman" w:hAnsi="Times New Roman"/>
          <w:sz w:val="28"/>
        </w:rPr>
        <w:t>кциона и аукционная документация, вносимые в них изменения должны быть разработаны и размещены в ЕИС в соответствии с требованиями настоящей главы и главы 8 настоящего Положения.</w:t>
      </w:r>
    </w:p>
    <w:p w:rsidR="00681081" w:rsidRDefault="00681081" w:rsidP="00681081">
      <w:pPr>
        <w:widowControl w:val="0"/>
        <w:spacing w:after="0" w:line="240" w:lineRule="auto"/>
        <w:ind w:firstLine="709"/>
        <w:jc w:val="both"/>
        <w:rPr>
          <w:rFonts w:ascii="Times New Roman" w:hAnsi="Times New Roman"/>
          <w:sz w:val="28"/>
        </w:rPr>
      </w:pPr>
      <w:r>
        <w:rPr>
          <w:rFonts w:ascii="Times New Roman" w:hAnsi="Times New Roman"/>
          <w:sz w:val="28"/>
        </w:rPr>
        <w:t xml:space="preserve">39.3. </w:t>
      </w:r>
      <w:r w:rsidRPr="00681081">
        <w:rPr>
          <w:rFonts w:ascii="Times New Roman" w:hAnsi="Times New Roman"/>
          <w:sz w:val="28"/>
        </w:rPr>
        <w:t>В извещении о проведен</w:t>
      </w:r>
      <w:proofErr w:type="gramStart"/>
      <w:r w:rsidRPr="00681081">
        <w:rPr>
          <w:rFonts w:ascii="Times New Roman" w:hAnsi="Times New Roman"/>
          <w:sz w:val="28"/>
        </w:rPr>
        <w:t>ии ау</w:t>
      </w:r>
      <w:proofErr w:type="gramEnd"/>
      <w:r w:rsidRPr="00681081">
        <w:rPr>
          <w:rFonts w:ascii="Times New Roman" w:hAnsi="Times New Roman"/>
          <w:sz w:val="28"/>
        </w:rPr>
        <w:t>кциона указывается информация, содержащаяся в пункте 8.3 настоящего Положения.</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39.4. В аукционной документации наряду с информацией и документами, указанными в пунктах 8.4 и 8.5 настоящего Положения, должны содержаться:</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1) величина снижения начальной (максимальной) цены договора, в случае осуществления закупки в соответствии с главой 17 настоящего Положения – начальной цены единицы (суммы цен единиц) товара, работы, услуги в ходе проведения аукциона («шаг аукциона»);</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2) </w:t>
      </w:r>
      <w:r w:rsidR="00F27B86" w:rsidRPr="00F27B86">
        <w:rPr>
          <w:rFonts w:ascii="Times New Roman" w:hAnsi="Times New Roman"/>
          <w:sz w:val="28"/>
        </w:rPr>
        <w:t>дата проведения такого аукциона</w:t>
      </w:r>
      <w:r w:rsidR="00F27B86">
        <w:rPr>
          <w:rFonts w:ascii="Times New Roman" w:hAnsi="Times New Roman"/>
          <w:sz w:val="28"/>
        </w:rPr>
        <w:t>.</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39.5. Порядок предоставления разъяснений положений аукционной документации и извещения о закупке должен быть указан в аукционной документации с учетом требований главы 9 настоящего Положения.</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39.6. Заказчик вправе внести изменения в извещение о проведен</w:t>
      </w:r>
      <w:proofErr w:type="gramStart"/>
      <w:r>
        <w:rPr>
          <w:rFonts w:ascii="Times New Roman" w:hAnsi="Times New Roman"/>
          <w:sz w:val="28"/>
        </w:rPr>
        <w:t>ии ау</w:t>
      </w:r>
      <w:proofErr w:type="gramEnd"/>
      <w:r>
        <w:rPr>
          <w:rFonts w:ascii="Times New Roman" w:hAnsi="Times New Roman"/>
          <w:sz w:val="28"/>
        </w:rPr>
        <w:t>кциона и (или) в аукционную документацию в соответствии с положениями главы 9 настоящего Положения.</w:t>
      </w:r>
    </w:p>
    <w:p w:rsidR="00D1616E" w:rsidRDefault="00D1616E" w:rsidP="00613633">
      <w:pPr>
        <w:widowControl w:val="0"/>
        <w:spacing w:after="0" w:line="240" w:lineRule="auto"/>
        <w:ind w:firstLine="709"/>
        <w:jc w:val="both"/>
        <w:rPr>
          <w:rFonts w:ascii="Times New Roman" w:hAnsi="Times New Roman"/>
          <w:sz w:val="28"/>
        </w:rPr>
      </w:pPr>
    </w:p>
    <w:p w:rsidR="00347CEB" w:rsidRDefault="00613633" w:rsidP="00613633">
      <w:pPr>
        <w:pStyle w:val="2"/>
        <w:widowControl w:val="0"/>
        <w:spacing w:before="0"/>
        <w:jc w:val="center"/>
        <w:rPr>
          <w:rFonts w:ascii="Times New Roman" w:hAnsi="Times New Roman"/>
          <w:color w:val="000000"/>
          <w:sz w:val="28"/>
        </w:rPr>
      </w:pPr>
      <w:bookmarkStart w:id="116" w:name="__RefHeading___46"/>
      <w:bookmarkStart w:id="117" w:name="_Toc135750763"/>
      <w:bookmarkEnd w:id="116"/>
      <w:r>
        <w:rPr>
          <w:rFonts w:ascii="Times New Roman" w:hAnsi="Times New Roman"/>
          <w:color w:val="000000"/>
          <w:sz w:val="28"/>
        </w:rPr>
        <w:t>40. Содержание и порядок подачи заявок на участие в аукционе</w:t>
      </w:r>
      <w:bookmarkEnd w:id="117"/>
    </w:p>
    <w:p w:rsidR="00347CEB" w:rsidRDefault="00347CEB" w:rsidP="00613633">
      <w:pPr>
        <w:widowControl w:val="0"/>
        <w:spacing w:after="0" w:line="240" w:lineRule="auto"/>
        <w:ind w:firstLine="709"/>
        <w:jc w:val="both"/>
        <w:rPr>
          <w:rFonts w:ascii="Times New Roman" w:hAnsi="Times New Roman"/>
          <w:sz w:val="28"/>
        </w:rPr>
      </w:pP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40.1. Подача заявок на участие в электронном аукционе осуществляется на электронной площадке.</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40.2. Заявки на участие в аукционе представляются согласно требованиям </w:t>
      </w:r>
      <w:r>
        <w:rPr>
          <w:rFonts w:ascii="Times New Roman" w:hAnsi="Times New Roman"/>
          <w:sz w:val="28"/>
        </w:rPr>
        <w:lastRenderedPageBreak/>
        <w:t xml:space="preserve">к содержанию, оформлению и составу заявки на участие в аукционе, указанным в аукционной документации, в соответствии с Законом № 223-ФЗ и настоящим Положением. </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40.3. Заявки на участие в электронном аукционе подаются до окончания срока подачи заявок, указанного в извещении о таком аукционе, посредством программных и технических средств электронной площадки согласно регламенту работы электронной площадки. </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40.4. Участник аукциона вправе подать только одну заявку на участие в аукционе в отношении каждого предмета закупки (лота). </w:t>
      </w:r>
      <w:proofErr w:type="gramStart"/>
      <w:r>
        <w:rPr>
          <w:rFonts w:ascii="Times New Roman" w:hAnsi="Times New Roman"/>
          <w:sz w:val="28"/>
        </w:rPr>
        <w:t>В случае установления факта подачи одним участником аукциона двух и более заявок на участие в таком аукционе в отношении одного и того же лота, при условии, что поданные ранее заявки таким участником не отозваны, все заявки на участие в аукционе такого участника в отношении данного лота, не рассматриваются и возвращаются участнику.</w:t>
      </w:r>
      <w:proofErr w:type="gramEnd"/>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40.5. Участник аукциона вправе изменить или отозвать свою заявку до истечения срока подачи заявок. Заявка на участие в таком аукционе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аукционе.</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Внесение изменений и отзыв заявки на участие в электронном аукционе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40.6. Изменение или отзыв заявки после окончания срока подачи заявок не допускается.</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40.7. Заявка на участие в электронном аукционе состоит из двух частей. По усмотрению заказчика заявка на участие в электронном аукционе может состоять из одной части (единая заявка), при этом указание на это должно содержаться в аукционной документации. </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40.7.1. В случае проведения электронного аукциона, участниками которого могут быть только субъекты малого и среднего предпринимательства, заявка на участие в электронном аукционе должна состоять из двух частей.</w:t>
      </w:r>
    </w:p>
    <w:p w:rsidR="00347CEB" w:rsidRDefault="00613633" w:rsidP="00613633">
      <w:pPr>
        <w:widowControl w:val="0"/>
        <w:spacing w:after="0" w:line="240" w:lineRule="auto"/>
        <w:ind w:firstLine="709"/>
        <w:jc w:val="both"/>
        <w:rPr>
          <w:rFonts w:ascii="Times New Roman" w:hAnsi="Times New Roman"/>
          <w:strike/>
          <w:sz w:val="28"/>
        </w:rPr>
      </w:pPr>
      <w:r>
        <w:rPr>
          <w:rFonts w:ascii="Times New Roman" w:hAnsi="Times New Roman"/>
          <w:sz w:val="28"/>
        </w:rPr>
        <w:t xml:space="preserve">40.7.2. Первая часть заявки на участие в электронном аукционе,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статьи 3.4 Закона № 223-ФЗ. При этом обозначенные информация и документы должны содержаться </w:t>
      </w:r>
      <w:proofErr w:type="gramStart"/>
      <w:r>
        <w:rPr>
          <w:rFonts w:ascii="Times New Roman" w:hAnsi="Times New Roman"/>
          <w:sz w:val="28"/>
        </w:rPr>
        <w:t>в заявке на участие в аукционе в электронной форме в случае</w:t>
      </w:r>
      <w:proofErr w:type="gramEnd"/>
      <w:r>
        <w:rPr>
          <w:rFonts w:ascii="Times New Roman" w:hAnsi="Times New Roman"/>
          <w:sz w:val="28"/>
        </w:rPr>
        <w:t xml:space="preserve"> установления обязанности их представления в соответствии с частью 19.1 статьи 3.4 Закона № 223-ФЗ.</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40.7.3. Вторая часть заявки на участие в электронном аукционе,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 – 9, 11 и 12 части 19.1 статьи 3.4 Закона № 223-ФЗ. При этом обозначенные информация и документы должны содержаться </w:t>
      </w:r>
      <w:proofErr w:type="gramStart"/>
      <w:r>
        <w:rPr>
          <w:rFonts w:ascii="Times New Roman" w:hAnsi="Times New Roman"/>
          <w:sz w:val="28"/>
        </w:rPr>
        <w:t xml:space="preserve">в </w:t>
      </w:r>
      <w:r>
        <w:rPr>
          <w:rFonts w:ascii="Times New Roman" w:hAnsi="Times New Roman"/>
          <w:sz w:val="28"/>
        </w:rPr>
        <w:lastRenderedPageBreak/>
        <w:t>заявке на участие в аукционе в электронной форме в случае</w:t>
      </w:r>
      <w:proofErr w:type="gramEnd"/>
      <w:r>
        <w:rPr>
          <w:rFonts w:ascii="Times New Roman" w:hAnsi="Times New Roman"/>
          <w:sz w:val="28"/>
        </w:rPr>
        <w:t xml:space="preserve"> установления обязанности их представления в соответствии с частью 19.1 статьи 3.4 Закона № 223-ФЗ.</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40.8. В случае если заказчик принял решение о том, что заявка на участие в электронном аукционе состоит из одной части, подача заявок на участие в электронном аукционе осуществляется в соответствии с требованиями, указанными в документации, с учетом требований настоящего Положения. </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40.9. Единая заявка на участие в аукционе должна включать информацию, предусмотренную пункт</w:t>
      </w:r>
      <w:r w:rsidR="009C1D85">
        <w:rPr>
          <w:rFonts w:ascii="Times New Roman" w:hAnsi="Times New Roman"/>
          <w:sz w:val="28"/>
        </w:rPr>
        <w:t>ами 40.10, 40.12 настоящей</w:t>
      </w:r>
      <w:r>
        <w:rPr>
          <w:rFonts w:ascii="Times New Roman" w:hAnsi="Times New Roman"/>
          <w:sz w:val="28"/>
        </w:rPr>
        <w:t xml:space="preserve"> </w:t>
      </w:r>
      <w:r w:rsidR="009C1D85">
        <w:rPr>
          <w:rFonts w:ascii="Times New Roman" w:hAnsi="Times New Roman"/>
          <w:sz w:val="28"/>
        </w:rPr>
        <w:t>главы</w:t>
      </w:r>
      <w:r>
        <w:rPr>
          <w:rFonts w:ascii="Times New Roman" w:hAnsi="Times New Roman"/>
          <w:sz w:val="28"/>
        </w:rPr>
        <w:t>.</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40.10. Первая часть заявки на участие в аукционе в электронной форме должна содержать:</w:t>
      </w:r>
    </w:p>
    <w:p w:rsidR="00347CEB" w:rsidRDefault="00613633" w:rsidP="00613633">
      <w:pPr>
        <w:pStyle w:val="ConsPlusNormal"/>
        <w:widowControl w:val="0"/>
        <w:tabs>
          <w:tab w:val="left" w:pos="709"/>
        </w:tabs>
        <w:ind w:firstLine="709"/>
        <w:jc w:val="both"/>
      </w:pPr>
      <w:proofErr w:type="gramStart"/>
      <w:r>
        <w:t xml:space="preserve">1) согласие участника аукциона на поставку товара, выполнение работы или оказание услуги на условиях, предусмотренных документацией и извещением об аукционе и не подлежащих изменению по результатам проведения аукциона (согласие участника электронного аукциона дается с применением </w:t>
      </w:r>
      <w:proofErr w:type="spellStart"/>
      <w:r>
        <w:t>программноаппаратных</w:t>
      </w:r>
      <w:proofErr w:type="spellEnd"/>
      <w:r>
        <w:t xml:space="preserve">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 происхождения товара не</w:t>
      </w:r>
      <w:proofErr w:type="gramEnd"/>
      <w:r>
        <w:t xml:space="preserve"> является основанием для признания заявки не соответствующей требованиям, установленным извещением и аукционной документацией;</w:t>
      </w:r>
    </w:p>
    <w:p w:rsidR="00347CEB" w:rsidRDefault="00613633" w:rsidP="00613633">
      <w:pPr>
        <w:pStyle w:val="ConsPlusNormal"/>
        <w:widowControl w:val="0"/>
        <w:tabs>
          <w:tab w:val="left" w:pos="709"/>
        </w:tabs>
        <w:ind w:firstLine="709"/>
        <w:jc w:val="both"/>
      </w:pPr>
      <w:r>
        <w:t>2) при осуществлении закупки товара или закупки работы, услуги, для выполнения, оказания которых используется товар:</w:t>
      </w:r>
    </w:p>
    <w:p w:rsidR="00347CEB" w:rsidRDefault="00613633" w:rsidP="00613633">
      <w:pPr>
        <w:pStyle w:val="ConsPlusNormal"/>
        <w:widowControl w:val="0"/>
        <w:tabs>
          <w:tab w:val="left" w:pos="709"/>
        </w:tabs>
        <w:ind w:firstLine="709"/>
        <w:jc w:val="both"/>
      </w:pPr>
      <w:r>
        <w:t>а)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rsidR="00347CEB" w:rsidRDefault="00613633" w:rsidP="00613633">
      <w:pPr>
        <w:pStyle w:val="ConsPlusNormal"/>
        <w:widowControl w:val="0"/>
        <w:tabs>
          <w:tab w:val="left" w:pos="709"/>
        </w:tabs>
        <w:ind w:firstLine="709"/>
        <w:jc w:val="both"/>
        <w:rPr>
          <w:strike/>
        </w:rPr>
      </w:pPr>
      <w:r>
        <w:t xml:space="preserve">б) конкретные значения показателей товара, соответствующие значениям, установленным в документации об аукционе, и указание на товарный знак (при наличии). </w:t>
      </w:r>
    </w:p>
    <w:p w:rsidR="00347CEB" w:rsidRDefault="00613633" w:rsidP="00613633">
      <w:pPr>
        <w:pStyle w:val="ConsPlusNormal"/>
        <w:widowControl w:val="0"/>
        <w:tabs>
          <w:tab w:val="left" w:pos="709"/>
        </w:tabs>
        <w:ind w:firstLine="709"/>
        <w:jc w:val="both"/>
      </w:pPr>
      <w:r>
        <w:t>40.11. Первая часть заявки на участие в электронном аукционе, единая заявка могут содержать эскиз, рисунок, чертеж, фотографию, иное изображение товара, на поставку которого заключается договор.</w:t>
      </w:r>
    </w:p>
    <w:p w:rsidR="00347CEB" w:rsidRDefault="00613633" w:rsidP="00613633">
      <w:pPr>
        <w:pStyle w:val="ConsPlusNormal"/>
        <w:widowControl w:val="0"/>
        <w:tabs>
          <w:tab w:val="left" w:pos="709"/>
        </w:tabs>
        <w:ind w:firstLine="709"/>
        <w:jc w:val="both"/>
      </w:pPr>
      <w:r>
        <w:t>40.12. Вторая часть заявки на участие в электронном аукционе должна содержать следующие документы и информацию:</w:t>
      </w:r>
    </w:p>
    <w:p w:rsidR="00347CEB" w:rsidRDefault="00613633" w:rsidP="00613633">
      <w:pPr>
        <w:pStyle w:val="ConsPlusNormal"/>
        <w:widowControl w:val="0"/>
        <w:tabs>
          <w:tab w:val="left" w:pos="709"/>
        </w:tabs>
        <w:ind w:firstLine="709"/>
        <w:jc w:val="both"/>
      </w:pPr>
      <w:proofErr w:type="gramStart"/>
      <w:r>
        <w:t>1) сведения об участнике аукциона,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 (для юридического лица);</w:t>
      </w:r>
      <w:proofErr w:type="gramEnd"/>
      <w:r>
        <w:t xml:space="preserve"> фамилия, имя, отчество (при наличии), </w:t>
      </w:r>
      <w:r>
        <w:lastRenderedPageBreak/>
        <w:t>паспортные данные, сведения о месте жительства (для физического лица); номер контактного телефона, адрес электронной почты участника аукциона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347CEB" w:rsidRDefault="00613633" w:rsidP="00613633">
      <w:pPr>
        <w:pStyle w:val="ConsPlusNormal"/>
        <w:widowControl w:val="0"/>
        <w:tabs>
          <w:tab w:val="left" w:pos="709"/>
        </w:tabs>
        <w:ind w:firstLine="709"/>
        <w:jc w:val="both"/>
      </w:pPr>
      <w:proofErr w:type="gramStart"/>
      <w:r>
        <w:t>2) полученную не ранее чем за сто восемьдесят дней до дня размещения в ЕИС извещения о проведении аукциона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w:t>
      </w:r>
      <w:proofErr w:type="gramEnd"/>
      <w:r>
        <w:t xml:space="preserve"> </w:t>
      </w:r>
      <w:proofErr w:type="gramStart"/>
      <w:r>
        <w:t>сто восемьдесят дней до дня размещения в ЕИС извещения о проведении аукциона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w:t>
      </w:r>
      <w:proofErr w:type="gramEnd"/>
      <w:r>
        <w:t xml:space="preserve">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w:t>
      </w:r>
      <w:proofErr w:type="gramStart"/>
      <w:r>
        <w:t>ии ау</w:t>
      </w:r>
      <w:proofErr w:type="gramEnd"/>
      <w:r>
        <w:t>кциона;</w:t>
      </w:r>
    </w:p>
    <w:p w:rsidR="00347CEB" w:rsidRDefault="00613633" w:rsidP="00613633">
      <w:pPr>
        <w:pStyle w:val="ConsPlusNormal"/>
        <w:widowControl w:val="0"/>
        <w:tabs>
          <w:tab w:val="left" w:pos="709"/>
        </w:tabs>
        <w:ind w:firstLine="709"/>
        <w:jc w:val="both"/>
      </w:pPr>
      <w:r>
        <w:t>3)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347CEB" w:rsidRDefault="00613633" w:rsidP="00613633">
      <w:pPr>
        <w:pStyle w:val="ConsPlusNormal"/>
        <w:widowControl w:val="0"/>
        <w:tabs>
          <w:tab w:val="left" w:pos="709"/>
        </w:tabs>
        <w:ind w:firstLine="709"/>
        <w:jc w:val="both"/>
      </w:pPr>
      <w:r>
        <w:t>4) копии учредительных документов участника аукциона (для юридических лиц);</w:t>
      </w:r>
    </w:p>
    <w:p w:rsidR="00347CEB" w:rsidRDefault="00613633" w:rsidP="00613633">
      <w:pPr>
        <w:pStyle w:val="ConsPlusNormal"/>
        <w:widowControl w:val="0"/>
        <w:tabs>
          <w:tab w:val="left" w:pos="709"/>
        </w:tabs>
        <w:ind w:firstLine="709"/>
        <w:jc w:val="both"/>
      </w:pPr>
      <w:proofErr w:type="gramStart"/>
      <w:r>
        <w:t xml:space="preserve">5)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w:t>
      </w:r>
      <w:r>
        <w:lastRenderedPageBreak/>
        <w:t>Российской Федерации, учредительными документами юридического лица и если для участника аукциона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аукционе</w:t>
      </w:r>
      <w:proofErr w:type="gramEnd"/>
      <w:r>
        <w:t xml:space="preserve"> в электронной форме</w:t>
      </w:r>
      <w:r>
        <w:rPr>
          <w:rStyle w:val="a8"/>
        </w:rPr>
        <w:footnoteReference w:id="9"/>
      </w:r>
      <w:r>
        <w:t>, обеспечения исполнения договора</w:t>
      </w:r>
      <w:r>
        <w:rPr>
          <w:rStyle w:val="a8"/>
        </w:rPr>
        <w:footnoteReference w:id="10"/>
      </w:r>
      <w:r>
        <w:t>, обеспечения гарантийных обязательств</w:t>
      </w:r>
      <w:r>
        <w:rPr>
          <w:rStyle w:val="a8"/>
        </w:rPr>
        <w:footnoteReference w:id="11"/>
      </w:r>
      <w:r>
        <w:t xml:space="preserve"> является крупной сделкой;</w:t>
      </w:r>
    </w:p>
    <w:p w:rsidR="00347CEB" w:rsidRDefault="00613633" w:rsidP="00613633">
      <w:pPr>
        <w:pStyle w:val="ConsPlusNormal"/>
        <w:widowControl w:val="0"/>
        <w:tabs>
          <w:tab w:val="left" w:pos="709"/>
        </w:tabs>
        <w:ind w:firstLine="709"/>
        <w:jc w:val="both"/>
      </w:pPr>
      <w:r>
        <w:t xml:space="preserve">6) документы, подтверждающие соответствие участника аукциона требованиям к участникам аукциона, установленным заказчиком в аукционной документации в соответствии с подпунктом 1 пункта 12.1 настоящего Положения, или копии таких документов, а также декларация о соответствии участника аукциона требованиям, установленным в </w:t>
      </w:r>
      <w:r w:rsidR="00C51303">
        <w:t>соответствии с подпунктами 2 – 11</w:t>
      </w:r>
      <w:r>
        <w:t xml:space="preserve"> пункта 12.1 настоящего Положения;</w:t>
      </w:r>
    </w:p>
    <w:p w:rsidR="00347CEB" w:rsidRDefault="00613633" w:rsidP="00613633">
      <w:pPr>
        <w:pStyle w:val="ConsPlusNormal"/>
        <w:widowControl w:val="0"/>
        <w:tabs>
          <w:tab w:val="left" w:pos="709"/>
        </w:tabs>
        <w:ind w:firstLine="709"/>
        <w:jc w:val="both"/>
      </w:pPr>
      <w:proofErr w:type="gramStart"/>
      <w:r>
        <w:t>7) в случаях, предусмотренных аукционной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roofErr w:type="gramEnd"/>
    </w:p>
    <w:p w:rsidR="00347CEB" w:rsidRDefault="00613633" w:rsidP="00613633">
      <w:pPr>
        <w:pStyle w:val="ConsPlusNormal"/>
        <w:widowControl w:val="0"/>
        <w:tabs>
          <w:tab w:val="left" w:pos="709"/>
        </w:tabs>
        <w:ind w:firstLine="709"/>
        <w:jc w:val="both"/>
      </w:pPr>
      <w:r>
        <w:t>8)</w:t>
      </w:r>
      <w:r>
        <w:tab/>
        <w:t>иные документы и сведения, предоставление которых предусмотрено аукционной документацией и (или) извещением о проведен</w:t>
      </w:r>
      <w:proofErr w:type="gramStart"/>
      <w:r>
        <w:t>ии ау</w:t>
      </w:r>
      <w:proofErr w:type="gramEnd"/>
      <w:r>
        <w:t>кциона.</w:t>
      </w:r>
    </w:p>
    <w:p w:rsidR="00347CEB" w:rsidRDefault="00613633" w:rsidP="00613633">
      <w:pPr>
        <w:pStyle w:val="ConsPlusNormal"/>
        <w:widowControl w:val="0"/>
        <w:tabs>
          <w:tab w:val="left" w:pos="709"/>
        </w:tabs>
        <w:ind w:firstLine="709"/>
        <w:jc w:val="both"/>
      </w:pPr>
      <w:r>
        <w:t xml:space="preserve">40.13. </w:t>
      </w:r>
      <w:proofErr w:type="gramStart"/>
      <w:r>
        <w:t>Заявка на участие в аукционе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w:t>
      </w:r>
      <w:proofErr w:type="gramEnd"/>
    </w:p>
    <w:p w:rsidR="00347CEB" w:rsidRDefault="00613633" w:rsidP="00613633">
      <w:pPr>
        <w:pStyle w:val="ConsPlusNormal"/>
        <w:widowControl w:val="0"/>
        <w:tabs>
          <w:tab w:val="left" w:pos="709"/>
        </w:tabs>
        <w:jc w:val="both"/>
      </w:pPr>
      <w:r>
        <w:tab/>
        <w:t>40.14.</w:t>
      </w:r>
      <w: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40.15. При выявлении факта несоответствия участника аукциона, а также при выявлении факта указания в поданной участником такого аукциона заявке недостоверных сведений, заявка такого участника подлежит отклонению на любом этапе проведения закупки, а такой участник отстраняется от дальнейшего участия в таком аукционе на любом этапе проведения закупки. Указанное решение фиксируется в протоколе очередного этапа аукциона.</w:t>
      </w:r>
    </w:p>
    <w:p w:rsidR="00347CEB" w:rsidRDefault="00613633" w:rsidP="00613633">
      <w:pPr>
        <w:pStyle w:val="ConsPlusNormal"/>
        <w:widowControl w:val="0"/>
        <w:tabs>
          <w:tab w:val="left" w:pos="709"/>
        </w:tabs>
        <w:ind w:firstLine="709"/>
        <w:jc w:val="both"/>
      </w:pPr>
      <w:r>
        <w:lastRenderedPageBreak/>
        <w:t>40.16. В случае если по окончании срока подачи заявок на участие в аукционе подана только одна заявка или не подано ни одной заявки, такой аукцион признается несостоявшимся. В случае если аукционной документацией предусмотрено два и более лота, такой аукцион признается не состоявшимся только в отношении тех лотов, в отношении которых подана только одна заявка на участие в аукционе или не подано ни одной такой заявки.</w:t>
      </w:r>
    </w:p>
    <w:p w:rsidR="00347CEB" w:rsidRDefault="00613633" w:rsidP="00613633">
      <w:pPr>
        <w:pStyle w:val="ConsPlusNormal"/>
        <w:widowControl w:val="0"/>
        <w:tabs>
          <w:tab w:val="left" w:pos="709"/>
        </w:tabs>
        <w:ind w:firstLine="709"/>
        <w:jc w:val="both"/>
      </w:pPr>
      <w:r>
        <w:t>40.17. В случае если электронный аукцион признается несостоявшимся по причине того, что на участие в таком аукционе подана только одна заявка, она подлежит дальнейшему рассмотрению согласно главам 41 и 44 настоящего Положения.</w:t>
      </w:r>
    </w:p>
    <w:p w:rsidR="00347CEB" w:rsidRDefault="00613633" w:rsidP="00613633">
      <w:pPr>
        <w:pStyle w:val="ConsPlusNormal"/>
        <w:widowControl w:val="0"/>
        <w:tabs>
          <w:tab w:val="left" w:pos="709"/>
        </w:tabs>
        <w:ind w:firstLine="709"/>
        <w:jc w:val="both"/>
      </w:pPr>
      <w:proofErr w:type="gramStart"/>
      <w:r>
        <w:t xml:space="preserve">В случае если оператором электронной площадки направляются одновременно первые и вторые части единственной заявки, комиссия рассматривает такую заявку на предмет соответствия извещению и документации об электронном аукционе и в срок, не превышающий установленный в извещении срок рассмотрения первых частей заявок, формирует протокол признания закупки несостоявшейся, в котором должна содержаться информация, предусмотренная частью 14 статьи 3.2 Закона </w:t>
      </w:r>
      <w:r w:rsidR="00BB2236">
        <w:br/>
      </w:r>
      <w:r>
        <w:t>№ 223</w:t>
      </w:r>
      <w:r w:rsidR="00BB2236">
        <w:t>-</w:t>
      </w:r>
      <w:r>
        <w:t>ФЗ.</w:t>
      </w:r>
      <w:proofErr w:type="gramEnd"/>
      <w:r>
        <w:t xml:space="preserve"> Заказчик вправе включать в протокол иные сведения по его усмотрению, если указание таких сведений не нарушает норм законодательства. </w:t>
      </w:r>
    </w:p>
    <w:p w:rsidR="00347CEB" w:rsidRDefault="00613633" w:rsidP="00613633">
      <w:pPr>
        <w:pStyle w:val="ConsPlusNormal"/>
        <w:widowControl w:val="0"/>
        <w:tabs>
          <w:tab w:val="left" w:pos="709"/>
        </w:tabs>
        <w:ind w:firstLine="709"/>
        <w:jc w:val="both"/>
      </w:pPr>
      <w:r>
        <w:t xml:space="preserve">Указанный протокол в день рассмотрения единственной заявки на участие в электронном аукционе подписывается всеми присутствующими членами комиссии, направляется заказчиком оператору электронной площадки и подлежит размещению в ЕИС в срок, не превышающий трех рабочих дней </w:t>
      </w:r>
      <w:proofErr w:type="gramStart"/>
      <w:r>
        <w:t>с даты подписания</w:t>
      </w:r>
      <w:proofErr w:type="gramEnd"/>
      <w:r>
        <w:t>.</w:t>
      </w:r>
    </w:p>
    <w:p w:rsidR="00347CEB" w:rsidRDefault="00613633" w:rsidP="00613633">
      <w:pPr>
        <w:pStyle w:val="ConsPlusNormal"/>
        <w:widowControl w:val="0"/>
        <w:tabs>
          <w:tab w:val="left" w:pos="709"/>
        </w:tabs>
        <w:ind w:firstLine="709"/>
        <w:jc w:val="both"/>
      </w:pPr>
      <w:r>
        <w:t>40.18. В случае если аукцион признается несостоявшимся по причине того, что в таком аукционе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Указанный протокол подписывается всеми присутствующими членами комиссии в день окончания подачи заявок на участие в электронном аукционе, направляется заказчиком оператору электронной площадки и подлежит размещению в ЕИС не позднее чем через три дня со дня подписания.</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В случае, указанном в абзаце п</w:t>
      </w:r>
      <w:r w:rsidR="009C1D85">
        <w:rPr>
          <w:rFonts w:ascii="Times New Roman" w:hAnsi="Times New Roman"/>
          <w:sz w:val="28"/>
        </w:rPr>
        <w:t>ервом пункта 40.18 настоящей</w:t>
      </w:r>
      <w:r>
        <w:rPr>
          <w:rFonts w:ascii="Times New Roman" w:hAnsi="Times New Roman"/>
          <w:sz w:val="28"/>
        </w:rPr>
        <w:t xml:space="preserve"> </w:t>
      </w:r>
      <w:r w:rsidR="009C1D85">
        <w:rPr>
          <w:rFonts w:ascii="Times New Roman" w:hAnsi="Times New Roman"/>
          <w:sz w:val="28"/>
        </w:rPr>
        <w:t>главы</w:t>
      </w:r>
      <w:r>
        <w:rPr>
          <w:rFonts w:ascii="Times New Roman" w:hAnsi="Times New Roman"/>
          <w:sz w:val="28"/>
        </w:rPr>
        <w:t>, заказчик вправе осуществить одно из следующих действий:</w:t>
      </w:r>
    </w:p>
    <w:p w:rsidR="00347CEB" w:rsidRDefault="00613633" w:rsidP="00613633">
      <w:pPr>
        <w:pStyle w:val="ConsPlusNormal"/>
        <w:widowControl w:val="0"/>
        <w:tabs>
          <w:tab w:val="left" w:pos="709"/>
        </w:tabs>
        <w:ind w:firstLine="709"/>
        <w:jc w:val="both"/>
      </w:pPr>
      <w:r>
        <w:t>1) провести новую закупку;</w:t>
      </w:r>
    </w:p>
    <w:p w:rsidR="00347CEB" w:rsidRDefault="00613633" w:rsidP="00613633">
      <w:pPr>
        <w:pStyle w:val="ConsPlusNormal"/>
        <w:widowControl w:val="0"/>
        <w:tabs>
          <w:tab w:val="left" w:pos="709"/>
        </w:tabs>
        <w:ind w:firstLine="709"/>
        <w:jc w:val="both"/>
      </w:pPr>
      <w:r>
        <w:t>2) заключить договор с единственным поставщиком (подрядчиком, исполнителем) в соответствии с подпунктом 3 пункта 63.1 настоящего Положения;</w:t>
      </w:r>
    </w:p>
    <w:p w:rsidR="00347CEB" w:rsidRDefault="00613633" w:rsidP="00613633">
      <w:pPr>
        <w:pStyle w:val="ConsPlusNormal"/>
        <w:widowControl w:val="0"/>
        <w:tabs>
          <w:tab w:val="left" w:pos="709"/>
        </w:tabs>
        <w:ind w:firstLine="709"/>
        <w:jc w:val="both"/>
      </w:pPr>
      <w:r>
        <w:t>3) заключить договор с единственным поставщиком (подрядчиком, исполнителем) в соответствии с подпунктом 3.1 пункта 63.1 настоящего Положения.</w:t>
      </w:r>
    </w:p>
    <w:p w:rsidR="00347CEB" w:rsidRDefault="00347CEB" w:rsidP="00613633">
      <w:pPr>
        <w:pStyle w:val="ConsPlusNormal"/>
        <w:widowControl w:val="0"/>
        <w:tabs>
          <w:tab w:val="left" w:pos="709"/>
        </w:tabs>
        <w:ind w:firstLine="709"/>
        <w:jc w:val="both"/>
      </w:pPr>
    </w:p>
    <w:p w:rsidR="00347CEB" w:rsidRDefault="00613633" w:rsidP="00613633">
      <w:pPr>
        <w:pStyle w:val="2"/>
        <w:widowControl w:val="0"/>
        <w:spacing w:before="0"/>
        <w:jc w:val="center"/>
        <w:rPr>
          <w:rFonts w:ascii="Times New Roman" w:hAnsi="Times New Roman"/>
          <w:color w:val="000000"/>
          <w:sz w:val="28"/>
        </w:rPr>
      </w:pPr>
      <w:bookmarkStart w:id="118" w:name="__RefHeading___47"/>
      <w:bookmarkStart w:id="119" w:name="_Toc135750764"/>
      <w:bookmarkEnd w:id="118"/>
      <w:r>
        <w:rPr>
          <w:rFonts w:ascii="Times New Roman" w:hAnsi="Times New Roman"/>
          <w:color w:val="000000"/>
          <w:sz w:val="28"/>
        </w:rPr>
        <w:t>41. Порядок рассмотрения первых частей заявок на участие в аукционе в электронной форме</w:t>
      </w:r>
      <w:bookmarkEnd w:id="119"/>
    </w:p>
    <w:p w:rsidR="00347CEB" w:rsidRDefault="00347CEB" w:rsidP="00613633">
      <w:pPr>
        <w:widowControl w:val="0"/>
        <w:spacing w:after="0" w:line="240" w:lineRule="auto"/>
        <w:ind w:firstLine="709"/>
        <w:jc w:val="both"/>
        <w:rPr>
          <w:rFonts w:ascii="Times New Roman" w:hAnsi="Times New Roman"/>
          <w:sz w:val="28"/>
        </w:rPr>
      </w:pP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41.1. Комиссия по осуществлению закупок проверяет первые части заявок на участие в электронном аукционе, содержащие информацию, предусмотренную пунктом 40.10 настоящего Положения, на соответствие требованиям, установленным извещением и документацией о таком аукционе в отношении закупаемых товаров, работ, услуг.</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41.2. Срок рассмотрения первых частей заявок на участие в электронном аукционе не может превышать семь дней </w:t>
      </w:r>
      <w:proofErr w:type="gramStart"/>
      <w:r>
        <w:rPr>
          <w:rFonts w:ascii="Times New Roman" w:hAnsi="Times New Roman"/>
          <w:sz w:val="28"/>
        </w:rPr>
        <w:t>с даты окончания</w:t>
      </w:r>
      <w:proofErr w:type="gramEnd"/>
      <w:r>
        <w:rPr>
          <w:rFonts w:ascii="Times New Roman" w:hAnsi="Times New Roman"/>
          <w:sz w:val="28"/>
        </w:rPr>
        <w:t xml:space="preserve"> срока подачи указанных заявок.</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41.3. </w:t>
      </w:r>
      <w:proofErr w:type="gramStart"/>
      <w:r>
        <w:rPr>
          <w:rFonts w:ascii="Times New Roman" w:hAnsi="Times New Roman"/>
          <w:sz w:val="28"/>
        </w:rPr>
        <w:t>По результатам рассмотрения первых частей заявок на участие в 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или об отказе в допуске к участию в таком аукционе в порядке и по основаниям, которые предусмотрены пунктом 41.4 настоящей главы.</w:t>
      </w:r>
      <w:proofErr w:type="gramEnd"/>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41.4. Участник электронного аукциона не допускается к участию в нем в случае:</w:t>
      </w:r>
    </w:p>
    <w:p w:rsidR="00347CEB" w:rsidRDefault="00613633" w:rsidP="00613633">
      <w:pPr>
        <w:widowControl w:val="0"/>
        <w:spacing w:after="0" w:line="240" w:lineRule="auto"/>
        <w:ind w:firstLine="709"/>
        <w:jc w:val="both"/>
        <w:rPr>
          <w:rFonts w:ascii="Times New Roman" w:hAnsi="Times New Roman"/>
          <w:sz w:val="28"/>
        </w:rPr>
      </w:pPr>
      <w:proofErr w:type="gramStart"/>
      <w:r>
        <w:rPr>
          <w:rFonts w:ascii="Times New Roman" w:hAnsi="Times New Roman"/>
          <w:sz w:val="28"/>
        </w:rPr>
        <w:t xml:space="preserve">1) </w:t>
      </w:r>
      <w:proofErr w:type="spellStart"/>
      <w:r>
        <w:rPr>
          <w:rFonts w:ascii="Times New Roman" w:hAnsi="Times New Roman"/>
          <w:sz w:val="28"/>
        </w:rPr>
        <w:t>непредоставления</w:t>
      </w:r>
      <w:proofErr w:type="spellEnd"/>
      <w:r>
        <w:rPr>
          <w:rFonts w:ascii="Times New Roman" w:hAnsi="Times New Roman"/>
          <w:sz w:val="28"/>
        </w:rPr>
        <w:t xml:space="preserve"> информации, предусмотренной пунктом 40.7.2 настоящего Положения в случае осуществления аукциона в электронной форме, участниками которого могут быть только субъекты малого и среднего предпринимательства</w:t>
      </w:r>
      <w:bookmarkStart w:id="120" w:name="_Ref527368150"/>
      <w:r>
        <w:rPr>
          <w:rFonts w:ascii="Times New Roman" w:hAnsi="Times New Roman"/>
          <w:sz w:val="28"/>
        </w:rPr>
        <w:t xml:space="preserve"> или</w:t>
      </w:r>
      <w:bookmarkEnd w:id="120"/>
      <w:r>
        <w:rPr>
          <w:rFonts w:ascii="Times New Roman" w:hAnsi="Times New Roman"/>
          <w:sz w:val="28"/>
        </w:rPr>
        <w:t xml:space="preserve"> </w:t>
      </w:r>
      <w:proofErr w:type="spellStart"/>
      <w:r>
        <w:rPr>
          <w:rFonts w:ascii="Times New Roman" w:hAnsi="Times New Roman"/>
          <w:sz w:val="28"/>
        </w:rPr>
        <w:t>непредоставления</w:t>
      </w:r>
      <w:proofErr w:type="spellEnd"/>
      <w:r>
        <w:rPr>
          <w:rFonts w:ascii="Times New Roman" w:hAnsi="Times New Roman"/>
          <w:sz w:val="28"/>
        </w:rPr>
        <w:t xml:space="preserve"> информации, предусмотренной пунктом 40.10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w:t>
      </w:r>
      <w:proofErr w:type="gramEnd"/>
      <w:r>
        <w:rPr>
          <w:rFonts w:ascii="Times New Roman" w:hAnsi="Times New Roman"/>
          <w:sz w:val="28"/>
        </w:rPr>
        <w:t xml:space="preserve"> на участие в таком аукционе;</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2) несоответствия информации, предусмотренной пунктом 40.7.2 настоящего Положения в случае осуществления аукциона в электронной форме, участниками которого могут быть только субъекты малого и среднего предпринимательства или, несоответствия информации, предусмотренной пунктом 40.10 настоящего Положения, требованиям документации и (или) извещения о таком аукционе;</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3) содержания в первой части заявки на участие в аукционе в электронной форме сведений об участнике такого аукциона и (или) о ценовом предложении.</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41.5. Отказ в допуске к участию в электронном аукционе по основаниям, не предусмотренным пунктом 41.4 настоящей главы, не допускается.</w:t>
      </w:r>
    </w:p>
    <w:p w:rsidR="00347CEB" w:rsidRDefault="00613633" w:rsidP="00613633">
      <w:pPr>
        <w:pStyle w:val="formattext1"/>
        <w:widowControl w:val="0"/>
        <w:spacing w:beforeAutospacing="0" w:after="0" w:afterAutospacing="0"/>
        <w:ind w:firstLine="708"/>
        <w:jc w:val="both"/>
        <w:rPr>
          <w:sz w:val="28"/>
        </w:rPr>
      </w:pPr>
      <w:r>
        <w:rPr>
          <w:sz w:val="28"/>
        </w:rPr>
        <w:t xml:space="preserve">41.6. По результатам рассмотрения первых частей заявок на участие в электронном аукционе комиссия по осуществлению закупок формирует протокол рассмотрения первых частей заявок на участие в таком аукционе, подписываемый всеми присутствующими на заседании комиссии по осуществлению закупок ее членами в день рассмотрения данных заявок. </w:t>
      </w:r>
      <w:r>
        <w:rPr>
          <w:sz w:val="28"/>
        </w:rPr>
        <w:lastRenderedPageBreak/>
        <w:t>Указанный протокол должен содержать информацию, предусмотренную частью 13 статьи 3.2 Закона № 223</w:t>
      </w:r>
      <w:r w:rsidR="00BB2236">
        <w:rPr>
          <w:sz w:val="28"/>
        </w:rPr>
        <w:t>-</w:t>
      </w:r>
      <w:r>
        <w:rPr>
          <w:sz w:val="28"/>
        </w:rPr>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41.7. Указанный в пункте 41.6 настоящей главы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 в срок, не превышающий трех рабочих дней со дня подписания.</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41.8. </w:t>
      </w:r>
      <w:proofErr w:type="gramStart"/>
      <w:r>
        <w:rPr>
          <w:rFonts w:ascii="Times New Roman" w:hAnsi="Times New Roman"/>
          <w:sz w:val="28"/>
        </w:rPr>
        <w:t>В случае если по результатам рассмотрения первых частей заявок на участие в электронном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такой аукцион признается несостоявшимся, а вторая часть заявки подлежит дальнейшему рассмотрению в соответствии с требованиями главы 44 настоящего Положения.</w:t>
      </w:r>
      <w:proofErr w:type="gramEnd"/>
      <w:r>
        <w:rPr>
          <w:rFonts w:ascii="Times New Roman" w:hAnsi="Times New Roman"/>
          <w:sz w:val="28"/>
        </w:rPr>
        <w:t xml:space="preserve"> В протокол, указанный в пункте 41.6 настоящей главы, вносится информация о признании такого аукциона </w:t>
      </w:r>
      <w:proofErr w:type="gramStart"/>
      <w:r>
        <w:rPr>
          <w:rFonts w:ascii="Times New Roman" w:hAnsi="Times New Roman"/>
          <w:sz w:val="28"/>
        </w:rPr>
        <w:t>несостоявшимся</w:t>
      </w:r>
      <w:proofErr w:type="gramEnd"/>
      <w:r>
        <w:rPr>
          <w:rFonts w:ascii="Times New Roman" w:hAnsi="Times New Roman"/>
          <w:sz w:val="28"/>
        </w:rPr>
        <w:t>.</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41.9. В случае если по результатам рассмотрения первых частей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комиссия формирует протокол о признании закупки несостоявшейся. Указанный протокол должен содержать информацию, предусмотренную частью 14 статьи 3.2 Закона </w:t>
      </w:r>
      <w:r w:rsidR="00BB2236">
        <w:rPr>
          <w:rFonts w:ascii="Times New Roman" w:hAnsi="Times New Roman"/>
          <w:sz w:val="28"/>
        </w:rPr>
        <w:br/>
      </w:r>
      <w:r>
        <w:rPr>
          <w:rFonts w:ascii="Times New Roman" w:hAnsi="Times New Roman"/>
          <w:sz w:val="28"/>
        </w:rPr>
        <w:t>№ 223</w:t>
      </w:r>
      <w:r w:rsidR="00BB2236">
        <w:rPr>
          <w:rFonts w:ascii="Times New Roman" w:hAnsi="Times New Roman"/>
          <w:sz w:val="28"/>
        </w:rPr>
        <w:t>-</w:t>
      </w:r>
      <w:r>
        <w:rPr>
          <w:rFonts w:ascii="Times New Roman" w:hAnsi="Times New Roman"/>
          <w:sz w:val="28"/>
        </w:rPr>
        <w:t>ФЗ. Заказчик вправе включать в протокол иные сведения по его усмотрению, если указание таких сведений не нарушает норм законодательства</w:t>
      </w:r>
      <w:r>
        <w:rPr>
          <w:spacing w:val="-4"/>
          <w:sz w:val="28"/>
        </w:rPr>
        <w:t xml:space="preserve">. </w:t>
      </w:r>
      <w:r>
        <w:rPr>
          <w:rFonts w:ascii="Times New Roman" w:hAnsi="Times New Roman"/>
          <w:sz w:val="28"/>
        </w:rPr>
        <w:t xml:space="preserve">Протокол подписывается всеми присутствующими на заседании комиссии по осуществлению закупок членами в день рассмотрения первых частей заявок, направляется заказчиком оператору электронной площадки и подлежит размещению в ЕИС в срок, не превышающий трех дней </w:t>
      </w:r>
      <w:proofErr w:type="gramStart"/>
      <w:r>
        <w:rPr>
          <w:rFonts w:ascii="Times New Roman" w:hAnsi="Times New Roman"/>
          <w:sz w:val="28"/>
        </w:rPr>
        <w:t>с даты подписания</w:t>
      </w:r>
      <w:proofErr w:type="gramEnd"/>
      <w:r>
        <w:rPr>
          <w:rFonts w:ascii="Times New Roman" w:hAnsi="Times New Roman"/>
          <w:sz w:val="28"/>
        </w:rPr>
        <w:t>.</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41.10. </w:t>
      </w:r>
      <w:proofErr w:type="gramStart"/>
      <w:r>
        <w:rPr>
          <w:rFonts w:ascii="Times New Roman" w:hAnsi="Times New Roman"/>
          <w:sz w:val="28"/>
        </w:rPr>
        <w:t>В случае если электронный аукцион признан несостоявшимся по причине того, что по результатам рассмотрения первых частей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roofErr w:type="gramEnd"/>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1) провести новую закупку;</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347CEB" w:rsidRDefault="00613633" w:rsidP="00613633">
      <w:pPr>
        <w:pStyle w:val="ConsPlusNormal"/>
        <w:widowControl w:val="0"/>
        <w:tabs>
          <w:tab w:val="left" w:pos="709"/>
        </w:tabs>
        <w:ind w:firstLine="709"/>
        <w:jc w:val="both"/>
      </w:pPr>
      <w:r>
        <w:t>3) заключить договор с единственным поставщиком (подрядчиком, исполнителем) в соответствии с подпунктом 3.1 пункта 63.1 настоящего Положения.</w:t>
      </w:r>
    </w:p>
    <w:p w:rsidR="00347CEB" w:rsidRDefault="00347CEB" w:rsidP="00613633">
      <w:pPr>
        <w:pStyle w:val="ConsPlusNormal"/>
        <w:widowControl w:val="0"/>
        <w:tabs>
          <w:tab w:val="left" w:pos="709"/>
        </w:tabs>
        <w:ind w:firstLine="709"/>
        <w:jc w:val="both"/>
      </w:pPr>
    </w:p>
    <w:p w:rsidR="00347CEB" w:rsidRDefault="00613633" w:rsidP="00613633">
      <w:pPr>
        <w:pStyle w:val="2"/>
        <w:widowControl w:val="0"/>
        <w:spacing w:before="0" w:line="240" w:lineRule="auto"/>
        <w:jc w:val="center"/>
        <w:rPr>
          <w:rFonts w:ascii="Times New Roman" w:hAnsi="Times New Roman"/>
          <w:color w:val="000000"/>
          <w:sz w:val="28"/>
        </w:rPr>
      </w:pPr>
      <w:bookmarkStart w:id="121" w:name="__RefHeading___48"/>
      <w:bookmarkStart w:id="122" w:name="_Toc135750765"/>
      <w:bookmarkEnd w:id="121"/>
      <w:r>
        <w:rPr>
          <w:rFonts w:ascii="Times New Roman" w:hAnsi="Times New Roman"/>
          <w:color w:val="000000"/>
          <w:sz w:val="28"/>
        </w:rPr>
        <w:lastRenderedPageBreak/>
        <w:t>42. Порядок рассмотрения единых заявок на участие в аукционе в электронной форме</w:t>
      </w:r>
      <w:bookmarkEnd w:id="122"/>
    </w:p>
    <w:p w:rsidR="00347CEB" w:rsidRDefault="00347CEB" w:rsidP="00613633">
      <w:pPr>
        <w:widowControl w:val="0"/>
        <w:spacing w:after="0" w:line="240" w:lineRule="auto"/>
        <w:ind w:firstLine="709"/>
        <w:jc w:val="both"/>
        <w:rPr>
          <w:rFonts w:ascii="Times New Roman" w:hAnsi="Times New Roman"/>
          <w:sz w:val="28"/>
        </w:rPr>
      </w:pPr>
    </w:p>
    <w:p w:rsidR="00347CEB" w:rsidRDefault="00613633" w:rsidP="00613633">
      <w:pPr>
        <w:widowControl w:val="0"/>
        <w:spacing w:after="0" w:line="240" w:lineRule="auto"/>
        <w:ind w:firstLine="709"/>
        <w:jc w:val="both"/>
        <w:rPr>
          <w:rFonts w:ascii="Times New Roman" w:hAnsi="Times New Roman"/>
          <w:strike/>
          <w:sz w:val="28"/>
        </w:rPr>
      </w:pPr>
      <w:r>
        <w:rPr>
          <w:rFonts w:ascii="Times New Roman" w:hAnsi="Times New Roman"/>
          <w:sz w:val="28"/>
        </w:rPr>
        <w:t>42.1. Комиссия по осуществлению закупок проверяет единые заявки на участие в электронном аукционе, содержащие информацию, предусмотренную пунктами 40.10, 40.12 настоящего Положения, на соответствие требованиям, установленным документацией и извещением о таком аукционе.</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42.2. Срок рассмотрения единых заявок на участие в электронном аукционе не может превышать десять дней </w:t>
      </w:r>
      <w:proofErr w:type="gramStart"/>
      <w:r>
        <w:rPr>
          <w:rFonts w:ascii="Times New Roman" w:hAnsi="Times New Roman"/>
          <w:sz w:val="28"/>
        </w:rPr>
        <w:t>с даты окончания</w:t>
      </w:r>
      <w:proofErr w:type="gramEnd"/>
      <w:r>
        <w:rPr>
          <w:rFonts w:ascii="Times New Roman" w:hAnsi="Times New Roman"/>
          <w:sz w:val="28"/>
        </w:rPr>
        <w:t xml:space="preserve"> срока подачи указанных заявок.</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42.3. </w:t>
      </w:r>
      <w:proofErr w:type="gramStart"/>
      <w:r>
        <w:rPr>
          <w:rFonts w:ascii="Times New Roman" w:hAnsi="Times New Roman"/>
          <w:sz w:val="28"/>
        </w:rPr>
        <w:t>По результатам рассмотрения единых заявок на участие в 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пунктом 42.4 настоящей главы</w:t>
      </w:r>
      <w:proofErr w:type="gramEnd"/>
      <w:r>
        <w:rPr>
          <w:rFonts w:ascii="Times New Roman" w:hAnsi="Times New Roman"/>
          <w:sz w:val="28"/>
        </w:rPr>
        <w:t>.</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42.4. Участник электронного аукциона не допускается к участию в нем в случае:</w:t>
      </w:r>
    </w:p>
    <w:p w:rsidR="00347CEB" w:rsidRDefault="00613633" w:rsidP="00613633">
      <w:pPr>
        <w:widowControl w:val="0"/>
        <w:spacing w:after="0" w:line="240" w:lineRule="auto"/>
        <w:ind w:firstLine="709"/>
        <w:jc w:val="both"/>
        <w:rPr>
          <w:rFonts w:ascii="Times New Roman" w:hAnsi="Times New Roman"/>
          <w:sz w:val="28"/>
        </w:rPr>
      </w:pPr>
      <w:proofErr w:type="gramStart"/>
      <w:r>
        <w:rPr>
          <w:rFonts w:ascii="Times New Roman" w:hAnsi="Times New Roman"/>
          <w:sz w:val="28"/>
        </w:rPr>
        <w:t xml:space="preserve">1) </w:t>
      </w:r>
      <w:proofErr w:type="spellStart"/>
      <w:r>
        <w:rPr>
          <w:rFonts w:ascii="Times New Roman" w:hAnsi="Times New Roman"/>
          <w:sz w:val="28"/>
        </w:rPr>
        <w:t>непредоставления</w:t>
      </w:r>
      <w:proofErr w:type="spellEnd"/>
      <w:r>
        <w:rPr>
          <w:rFonts w:ascii="Times New Roman" w:hAnsi="Times New Roman"/>
          <w:sz w:val="28"/>
        </w:rPr>
        <w:t xml:space="preserve"> информации, предусмотренной пунктом 40.10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roofErr w:type="gramEnd"/>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2) несоответствия информации, предусмотренной пунктом 40.10 настоящего Положения, требованиям документации и (или) извещения о таком аукционе; </w:t>
      </w:r>
    </w:p>
    <w:p w:rsidR="00347CEB" w:rsidRDefault="00613633" w:rsidP="00613633">
      <w:pPr>
        <w:widowControl w:val="0"/>
        <w:spacing w:after="0" w:line="240" w:lineRule="auto"/>
        <w:ind w:firstLine="709"/>
        <w:jc w:val="both"/>
        <w:rPr>
          <w:rFonts w:ascii="Times New Roman" w:hAnsi="Times New Roman"/>
          <w:sz w:val="28"/>
        </w:rPr>
      </w:pPr>
      <w:proofErr w:type="gramStart"/>
      <w:r>
        <w:rPr>
          <w:rFonts w:ascii="Times New Roman" w:hAnsi="Times New Roman"/>
          <w:sz w:val="28"/>
        </w:rPr>
        <w:t>3) непредставления документов и информации, которые предусмотрены пунктом 40.12 настоящего Положения, несоответствия указанных документов и информации требованиям, установленным документацией и (или) извещением о таком аукционе, или установления комиссией по осуществлению закупок факта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roofErr w:type="gramEnd"/>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4)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5) содержания в единой заявке на участие в аукционе в электронной форме сведений о ценовом предложении.</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42.5. Отказ в допуске к участию в электронном аукционе по основаниям, не предусмотренным пунктом 42.4 настоящей главы, не допускается.</w:t>
      </w:r>
    </w:p>
    <w:p w:rsidR="00347CEB" w:rsidRDefault="00613633" w:rsidP="00613633">
      <w:pPr>
        <w:pStyle w:val="formattext1"/>
        <w:widowControl w:val="0"/>
        <w:spacing w:beforeAutospacing="0" w:after="0" w:afterAutospacing="0"/>
        <w:ind w:firstLine="708"/>
        <w:jc w:val="both"/>
        <w:rPr>
          <w:sz w:val="28"/>
        </w:rPr>
      </w:pPr>
      <w:r>
        <w:rPr>
          <w:sz w:val="28"/>
        </w:rPr>
        <w:t xml:space="preserve">42.6. По результатам рассмотрения единых заявок на участие в электронном аукционе комиссия по осуществлению закупок формирует </w:t>
      </w:r>
      <w:r>
        <w:rPr>
          <w:sz w:val="28"/>
        </w:rPr>
        <w:lastRenderedPageBreak/>
        <w:t>протокол рассмотрения единых заявок на участие в таком аукционе, подписываемый всеми присутствующими на заседании комиссии по осуществлению закупок ее членами в день рассмотрения данных заявок. Указанный протокол должен содержать информацию, предусмотренную частью 13 статьи 3.2 Закона № 223</w:t>
      </w:r>
      <w:r w:rsidR="00BB2236">
        <w:rPr>
          <w:sz w:val="28"/>
        </w:rPr>
        <w:t>-</w:t>
      </w:r>
      <w:r>
        <w:rPr>
          <w:sz w:val="28"/>
        </w:rPr>
        <w:t>ФЗ. Заказчик вправе включать в протокол иные сведения по его усмотрению, если указание таких сведений не нарушает норм законодательства.</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42.7. Указанный в пункте 42.6 настоящей главы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 в срок, не превышающий трех рабочих дней со дня подписания.</w:t>
      </w:r>
    </w:p>
    <w:p w:rsidR="00347CEB" w:rsidRDefault="00613633" w:rsidP="00613633">
      <w:pPr>
        <w:widowControl w:val="0"/>
        <w:spacing w:after="0" w:line="240" w:lineRule="auto"/>
        <w:ind w:firstLine="709"/>
        <w:jc w:val="both"/>
        <w:rPr>
          <w:rFonts w:ascii="Times New Roman" w:hAnsi="Times New Roman"/>
          <w:strike/>
          <w:sz w:val="28"/>
        </w:rPr>
      </w:pPr>
      <w:r>
        <w:rPr>
          <w:rFonts w:ascii="Times New Roman" w:hAnsi="Times New Roman"/>
          <w:sz w:val="28"/>
        </w:rPr>
        <w:t xml:space="preserve">42.8. </w:t>
      </w:r>
      <w:proofErr w:type="gramStart"/>
      <w:r>
        <w:rPr>
          <w:rFonts w:ascii="Times New Roman" w:hAnsi="Times New Roman"/>
          <w:sz w:val="28"/>
        </w:rPr>
        <w:t xml:space="preserve">В случае если по результатам рассмотрения единых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roofErr w:type="gramEnd"/>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Комиссия формирует протокол о признании закупки несостоявшейся.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Pr>
          <w:spacing w:val="-4"/>
          <w:sz w:val="28"/>
        </w:rPr>
        <w:t xml:space="preserve">. </w:t>
      </w:r>
      <w:r>
        <w:rPr>
          <w:rFonts w:ascii="Times New Roman" w:hAnsi="Times New Roman"/>
          <w:sz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в срок, не превышающий трех рабочих дней со дня подписания.</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42.9. </w:t>
      </w:r>
      <w:proofErr w:type="gramStart"/>
      <w:r>
        <w:rPr>
          <w:rFonts w:ascii="Times New Roman" w:hAnsi="Times New Roman"/>
          <w:sz w:val="28"/>
        </w:rPr>
        <w:t>В случае если электронный аукцион признан несостоявшимся по причине того, что по результатам рассмотрения единых заявок на участие в электронном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заказчик заключает договор с единственным поставщиком (подрядчиком, исполнителем) в соответствии с подпунктом 2 пункта 63.1 настоящего Положения.</w:t>
      </w:r>
      <w:proofErr w:type="gramEnd"/>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42.10. </w:t>
      </w:r>
      <w:proofErr w:type="gramStart"/>
      <w:r>
        <w:rPr>
          <w:rFonts w:ascii="Times New Roman" w:hAnsi="Times New Roman"/>
          <w:sz w:val="28"/>
        </w:rPr>
        <w:t>В случае если электронный аукцион признан несостоявшимся по причине того, что по результатам рассмотрения единых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roofErr w:type="gramEnd"/>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1) провести новую закупку;</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347CEB" w:rsidRDefault="00613633" w:rsidP="00613633">
      <w:pPr>
        <w:pStyle w:val="ConsPlusNormal"/>
        <w:widowControl w:val="0"/>
        <w:tabs>
          <w:tab w:val="left" w:pos="709"/>
        </w:tabs>
        <w:ind w:firstLine="709"/>
        <w:jc w:val="both"/>
      </w:pPr>
      <w:r>
        <w:t xml:space="preserve">3) заключить договор с единственным поставщиком (подрядчиком, </w:t>
      </w:r>
      <w:r>
        <w:lastRenderedPageBreak/>
        <w:t>исполнителем) в соответствии с подпунктом 3.1 пункта 63.1 настоящего Положения.</w:t>
      </w:r>
    </w:p>
    <w:p w:rsidR="00347CEB" w:rsidRDefault="00347CEB" w:rsidP="00613633">
      <w:pPr>
        <w:widowControl w:val="0"/>
        <w:spacing w:after="0" w:line="240" w:lineRule="auto"/>
        <w:ind w:firstLine="709"/>
        <w:jc w:val="both"/>
        <w:rPr>
          <w:rFonts w:ascii="Times New Roman" w:hAnsi="Times New Roman"/>
          <w:sz w:val="28"/>
        </w:rPr>
      </w:pPr>
    </w:p>
    <w:p w:rsidR="00347CEB" w:rsidRDefault="00613633" w:rsidP="00613633">
      <w:pPr>
        <w:pStyle w:val="2"/>
        <w:widowControl w:val="0"/>
        <w:spacing w:before="0" w:line="240" w:lineRule="auto"/>
        <w:jc w:val="center"/>
        <w:rPr>
          <w:rFonts w:ascii="Times New Roman" w:hAnsi="Times New Roman"/>
          <w:color w:val="000000"/>
          <w:sz w:val="28"/>
        </w:rPr>
      </w:pPr>
      <w:bookmarkStart w:id="123" w:name="__RefHeading___49"/>
      <w:bookmarkStart w:id="124" w:name="_Toc135750766"/>
      <w:bookmarkEnd w:id="123"/>
      <w:r>
        <w:rPr>
          <w:rFonts w:ascii="Times New Roman" w:hAnsi="Times New Roman"/>
          <w:color w:val="000000"/>
          <w:sz w:val="28"/>
        </w:rPr>
        <w:t>43. Порядок проведения электронного аукциона</w:t>
      </w:r>
      <w:bookmarkEnd w:id="124"/>
    </w:p>
    <w:p w:rsidR="00347CEB" w:rsidRDefault="00347CEB" w:rsidP="00613633">
      <w:pPr>
        <w:widowControl w:val="0"/>
        <w:spacing w:after="0" w:line="240" w:lineRule="auto"/>
        <w:ind w:firstLine="709"/>
        <w:jc w:val="both"/>
        <w:rPr>
          <w:rFonts w:ascii="Times New Roman" w:hAnsi="Times New Roman"/>
          <w:sz w:val="28"/>
        </w:rPr>
      </w:pP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43.1. В электронном аукционе могут участвовать только участники такого аукциона, заявки которых были признаны соответствующими требованиям извещения и аукционной документации в соответствии с протоколом рассмотрения первых частей заявок или протоколом рассмотрения единых заявок. </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43.2. Если в ходе рассмотрения заявок к участию в электронном аукционе была допущена только одна заявка, проведение электронного аукциона не осуществляется.</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43.3. Электронный аукцион проводится на электронной площадке в указанный в извещен</w:t>
      </w:r>
      <w:proofErr w:type="gramStart"/>
      <w:r>
        <w:rPr>
          <w:rFonts w:ascii="Times New Roman" w:hAnsi="Times New Roman"/>
          <w:sz w:val="28"/>
        </w:rPr>
        <w:t>ии о е</w:t>
      </w:r>
      <w:proofErr w:type="gramEnd"/>
      <w:r>
        <w:rPr>
          <w:rFonts w:ascii="Times New Roman" w:hAnsi="Times New Roman"/>
          <w:sz w:val="28"/>
        </w:rPr>
        <w:t>го проведении и определенный с учетом пункта 43.4 настоящей главы день. Время начала проведения такого аукциона с учетом регламента работы электронной площадки устанавливается заказчиком или оператором электронной площадки.</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43.4. Проведение электронного аукциона может быть осуществлено в рабочий день не позднее чем через пять дней со дня </w:t>
      </w:r>
      <w:proofErr w:type="gramStart"/>
      <w:r>
        <w:rPr>
          <w:rFonts w:ascii="Times New Roman" w:hAnsi="Times New Roman"/>
          <w:sz w:val="28"/>
        </w:rPr>
        <w:t>окончания срока рассмотрения первых частей заявок</w:t>
      </w:r>
      <w:proofErr w:type="gramEnd"/>
      <w:r>
        <w:rPr>
          <w:rFonts w:ascii="Times New Roman" w:hAnsi="Times New Roman"/>
          <w:sz w:val="28"/>
        </w:rPr>
        <w:t xml:space="preserve"> на участие в таком аукционе или со дня окончания срока рассмотрения единых заявок на участие в таком аукционе.</w:t>
      </w:r>
    </w:p>
    <w:p w:rsidR="00347CEB" w:rsidRDefault="00613633" w:rsidP="00613633">
      <w:pPr>
        <w:widowControl w:val="0"/>
        <w:spacing w:after="0" w:line="240" w:lineRule="auto"/>
        <w:ind w:firstLine="709"/>
        <w:jc w:val="both"/>
        <w:rPr>
          <w:rFonts w:ascii="Times New Roman" w:hAnsi="Times New Roman"/>
          <w:strike/>
          <w:sz w:val="28"/>
        </w:rPr>
      </w:pPr>
      <w:r>
        <w:rPr>
          <w:rFonts w:ascii="Times New Roman" w:hAnsi="Times New Roman"/>
          <w:sz w:val="28"/>
        </w:rPr>
        <w:t>43.5. Электронный аукцион проводится путем снижения начальной (максимальной) цены договора, в случае осуществления закупки в соответствии с главой 17 настоящего Положения – начальной цены единицы (суммы цен единиц) товара, работы, услуги на «шаг аукциона», указанный в аукционной документации.</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43.6. Подача ценовых предложений при проведении электронного аукциона вне шага аукциона не допускается.</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43.7. Подача ценовых предложений, равных или больше последнего поданного ценового предложения, не допускается.</w:t>
      </w:r>
    </w:p>
    <w:p w:rsidR="001C2D78" w:rsidRPr="001C2D78" w:rsidRDefault="001C2D78" w:rsidP="001C2D78">
      <w:pPr>
        <w:widowControl w:val="0"/>
        <w:spacing w:after="0" w:line="240" w:lineRule="auto"/>
        <w:ind w:firstLine="709"/>
        <w:jc w:val="both"/>
        <w:rPr>
          <w:rFonts w:ascii="Times New Roman" w:hAnsi="Times New Roman"/>
          <w:sz w:val="28"/>
        </w:rPr>
      </w:pPr>
      <w:r w:rsidRPr="001C2D78">
        <w:rPr>
          <w:rFonts w:ascii="Times New Roman" w:hAnsi="Times New Roman"/>
          <w:sz w:val="28"/>
        </w:rPr>
        <w:t xml:space="preserve">43.8. В случае если по истечении установленного оператором электронной площадки или заказчиком интервала между подачей ценовых предложений ни один из его участников не подал предложение о цене договора, в случае осуществления закупки в соответствии с главой 17 настоящего Положения – цене единицы (сумме цен единиц) товара, работы, услуги, такой аукцион завершается. </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43.9. В случае если при проведении электронного аукциона цена договора, при осуществлении закупки в соответствии с главой 17 настоящего Положения – начальная цена единицы (сумма цен единиц) товара, работы, услуги снижена до нуля, электронный аукцион проводится на право заключить договор. В этом случае победителем электронного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w:t>
      </w:r>
      <w:r>
        <w:rPr>
          <w:rFonts w:ascii="Times New Roman" w:hAnsi="Times New Roman"/>
          <w:sz w:val="28"/>
        </w:rPr>
        <w:lastRenderedPageBreak/>
        <w:t>право заключить договор.</w:t>
      </w:r>
    </w:p>
    <w:p w:rsidR="00347CEB" w:rsidRDefault="003A0850" w:rsidP="00613633">
      <w:pPr>
        <w:widowControl w:val="0"/>
        <w:spacing w:after="0" w:line="240" w:lineRule="auto"/>
        <w:ind w:firstLine="709"/>
        <w:jc w:val="both"/>
        <w:rPr>
          <w:rFonts w:ascii="Times New Roman" w:hAnsi="Times New Roman"/>
          <w:sz w:val="28"/>
        </w:rPr>
      </w:pPr>
      <w:r>
        <w:rPr>
          <w:rFonts w:ascii="Times New Roman" w:hAnsi="Times New Roman"/>
          <w:sz w:val="28"/>
        </w:rPr>
        <w:t>43.10</w:t>
      </w:r>
      <w:r w:rsidR="00613633">
        <w:rPr>
          <w:rFonts w:ascii="Times New Roman" w:hAnsi="Times New Roman"/>
          <w:sz w:val="28"/>
        </w:rPr>
        <w:t xml:space="preserve">. Результаты сопоставления ценовых предложений участников аукциона в электронной форме направляются заказчику оператором электронной площадки в течение трех часов с момента окончания подачи ценовых предложений. </w:t>
      </w:r>
    </w:p>
    <w:p w:rsidR="00347CEB" w:rsidRDefault="00347CEB" w:rsidP="00613633">
      <w:pPr>
        <w:widowControl w:val="0"/>
        <w:spacing w:after="0" w:line="240" w:lineRule="auto"/>
        <w:ind w:firstLine="709"/>
        <w:jc w:val="both"/>
        <w:rPr>
          <w:rFonts w:ascii="Times New Roman" w:hAnsi="Times New Roman"/>
          <w:sz w:val="28"/>
        </w:rPr>
      </w:pPr>
    </w:p>
    <w:p w:rsidR="00347CEB" w:rsidRDefault="00613633" w:rsidP="00613633">
      <w:pPr>
        <w:pStyle w:val="2"/>
        <w:widowControl w:val="0"/>
        <w:spacing w:before="0"/>
        <w:jc w:val="center"/>
        <w:rPr>
          <w:rFonts w:ascii="Times New Roman" w:hAnsi="Times New Roman"/>
          <w:color w:val="000000"/>
          <w:sz w:val="28"/>
        </w:rPr>
      </w:pPr>
      <w:bookmarkStart w:id="125" w:name="__RefHeading___50"/>
      <w:bookmarkStart w:id="126" w:name="_Toc135750767"/>
      <w:bookmarkEnd w:id="125"/>
      <w:r>
        <w:rPr>
          <w:rFonts w:ascii="Times New Roman" w:hAnsi="Times New Roman"/>
          <w:color w:val="000000"/>
          <w:sz w:val="28"/>
        </w:rPr>
        <w:t>44. Порядок рассмотрения вторых частей заявок на участие в аукционе в электронной форме, подведение итогов электронного аукциона</w:t>
      </w:r>
      <w:bookmarkEnd w:id="126"/>
    </w:p>
    <w:p w:rsidR="00347CEB" w:rsidRDefault="00347CEB" w:rsidP="00613633">
      <w:pPr>
        <w:widowControl w:val="0"/>
        <w:spacing w:after="0" w:line="240" w:lineRule="auto"/>
        <w:ind w:firstLine="709"/>
        <w:jc w:val="both"/>
        <w:rPr>
          <w:rFonts w:ascii="Times New Roman" w:hAnsi="Times New Roman"/>
          <w:sz w:val="28"/>
        </w:rPr>
      </w:pP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44.1. Комиссия по осуществлению закупок рассматривает вторые части заявок на участие в электронном аукционе, информацию и электронные документы, а также результаты сопоставления ценовых предложений участников электронного аукциона, направленные заказчику оператором электронной площадки, в части соответствия их требованиям, установленным извещением и документацией о таком аукционе.</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44.2. Комиссией по осуществлению закупок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извещением и документацией о таком аукционе, в порядке и по основаниям, которые предусмотрены настоящей главой. </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44.3. Срок рассмотрения вторых частей заявок на участие в электронном аукционе не может превышать три рабочих дня с даты направления оператором электронной площадки </w:t>
      </w:r>
      <w:proofErr w:type="gramStart"/>
      <w:r>
        <w:rPr>
          <w:rFonts w:ascii="Times New Roman" w:hAnsi="Times New Roman"/>
          <w:sz w:val="28"/>
        </w:rPr>
        <w:t>результатов сопоставления ценовых предложений участников аукциона</w:t>
      </w:r>
      <w:proofErr w:type="gramEnd"/>
      <w:r>
        <w:rPr>
          <w:rFonts w:ascii="Times New Roman" w:hAnsi="Times New Roman"/>
          <w:sz w:val="28"/>
        </w:rPr>
        <w:t xml:space="preserve"> в электронной форме.</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44.4. Заявка на участие в электронном аукционе признается не соответствующей требованиям, установленным извещением и (или) документацией о таком аукционе, в случае:</w:t>
      </w:r>
    </w:p>
    <w:p w:rsidR="00347CEB" w:rsidRDefault="00613633" w:rsidP="00613633">
      <w:pPr>
        <w:widowControl w:val="0"/>
        <w:spacing w:after="0" w:line="240" w:lineRule="auto"/>
        <w:ind w:firstLine="709"/>
        <w:jc w:val="both"/>
        <w:rPr>
          <w:rFonts w:ascii="Times New Roman" w:hAnsi="Times New Roman"/>
          <w:sz w:val="28"/>
        </w:rPr>
      </w:pPr>
      <w:proofErr w:type="gramStart"/>
      <w:r>
        <w:rPr>
          <w:rFonts w:ascii="Times New Roman" w:hAnsi="Times New Roman"/>
          <w:sz w:val="28"/>
        </w:rPr>
        <w:t>1) непредставления документов и информации, которые предусмотрены пунктом 40.7.3 настоящего Положения, в случае осуществления аукциона в электронной форме, участниками которого могут быть только субъекты малого и среднего предпринимательства, несоответствия указанных документов и информации требованиям, установленным извещением и (или)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w:t>
      </w:r>
      <w:proofErr w:type="gramEnd"/>
      <w:r>
        <w:rPr>
          <w:rFonts w:ascii="Times New Roman" w:hAnsi="Times New Roman"/>
          <w:sz w:val="28"/>
        </w:rPr>
        <w:t xml:space="preserve"> </w:t>
      </w:r>
      <w:proofErr w:type="gramStart"/>
      <w:r>
        <w:rPr>
          <w:rFonts w:ascii="Times New Roman" w:hAnsi="Times New Roman"/>
          <w:sz w:val="28"/>
        </w:rPr>
        <w:t>на участие в таком аукционе или непредставления документов и информации, которые предусмотрены пунктом 40.12 настоящего Положения, несоответствия указанных документов и информации требованиям, установленным извещением и (или) документацией о таком аукционе,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roofErr w:type="gramEnd"/>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2) несоответствия участника такого аукциона, а также соисполнителей, субподрядчиков, если таковые указаны в заявке участника, требованиям, </w:t>
      </w:r>
      <w:r>
        <w:rPr>
          <w:rFonts w:ascii="Times New Roman" w:hAnsi="Times New Roman"/>
          <w:sz w:val="28"/>
        </w:rPr>
        <w:lastRenderedPageBreak/>
        <w:t>установленным аукционной документацией в соответствии с подпунктами 14, 16 пункта 8.4 настоящего Положения;</w:t>
      </w:r>
    </w:p>
    <w:p w:rsidR="00347CEB" w:rsidRDefault="00613633" w:rsidP="00613633">
      <w:pPr>
        <w:widowControl w:val="0"/>
        <w:spacing w:after="0" w:line="240" w:lineRule="auto"/>
        <w:ind w:firstLine="708"/>
        <w:jc w:val="both"/>
        <w:rPr>
          <w:rFonts w:ascii="Times New Roman" w:hAnsi="Times New Roman"/>
          <w:sz w:val="28"/>
        </w:rPr>
      </w:pPr>
      <w:proofErr w:type="gramStart"/>
      <w:r>
        <w:rPr>
          <w:rFonts w:ascii="Times New Roman" w:hAnsi="Times New Roman"/>
          <w:sz w:val="28"/>
        </w:rPr>
        <w:t>3)</w:t>
      </w:r>
      <w:r>
        <w:rPr>
          <w:rFonts w:ascii="Times New Roman" w:hAnsi="Times New Roman"/>
          <w:sz w:val="28"/>
          <w:vertAlign w:val="superscript"/>
        </w:rPr>
        <w:t xml:space="preserve"> </w:t>
      </w:r>
      <w:r>
        <w:rPr>
          <w:rFonts w:ascii="Times New Roman" w:hAnsi="Times New Roman"/>
          <w:sz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w:t>
      </w:r>
      <w:proofErr w:type="gramEnd"/>
      <w:r>
        <w:rPr>
          <w:rFonts w:ascii="Times New Roman" w:hAnsi="Times New Roman"/>
          <w:sz w:val="28"/>
        </w:rPr>
        <w:t xml:space="preserve">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44.5. Принятие решения о несоответствии заявки на участие в электронном аукционе требованиям, установленным извещением и (или) документацией о таком аукционе, по основаниям, не предусмотренным пунктом 44.4 настоящей главы, не допускается. </w:t>
      </w:r>
    </w:p>
    <w:p w:rsidR="00347CEB" w:rsidRDefault="00613633" w:rsidP="00613633">
      <w:pPr>
        <w:pStyle w:val="formattext1"/>
        <w:widowControl w:val="0"/>
        <w:spacing w:beforeAutospacing="0" w:after="0" w:afterAutospacing="0"/>
        <w:ind w:firstLine="708"/>
        <w:jc w:val="both"/>
        <w:rPr>
          <w:spacing w:val="-4"/>
          <w:sz w:val="28"/>
        </w:rPr>
      </w:pPr>
      <w:r>
        <w:rPr>
          <w:sz w:val="28"/>
        </w:rPr>
        <w:t xml:space="preserve">44.6. </w:t>
      </w:r>
      <w:proofErr w:type="gramStart"/>
      <w:r>
        <w:rPr>
          <w:sz w:val="28"/>
        </w:rPr>
        <w:t xml:space="preserve">Результаты рассмотрения вторых частей заявок на участие в электронном аукционе фиксируются в протоколе подведения итогов такого аукциона, который подписывается </w:t>
      </w:r>
      <w:r>
        <w:rPr>
          <w:spacing w:val="-4"/>
          <w:sz w:val="28"/>
        </w:rPr>
        <w:t xml:space="preserve">в день рассмотрения заявок </w:t>
      </w:r>
      <w:r>
        <w:rPr>
          <w:sz w:val="28"/>
        </w:rPr>
        <w:t>всеми участвовавшими в рассмотрении этих заявок членами комиссии по осуществлению закупок, направляется заказчиком оператору электронной площадки и подлежит размещению в ЕИС не позднее чем через три дня со дня подписания.</w:t>
      </w:r>
      <w:proofErr w:type="gramEnd"/>
      <w:r>
        <w:rPr>
          <w:sz w:val="28"/>
        </w:rPr>
        <w:t xml:space="preserve"> Указанный протокол должен содержать информацию, предусмотренную частью 14 статьи 3.2 Закона № 223-ФЗ. Заказчик вправе </w:t>
      </w:r>
      <w:r>
        <w:rPr>
          <w:spacing w:val="-4"/>
          <w:sz w:val="28"/>
        </w:rPr>
        <w:t>включать в протокол иные сведения по его усмотрению, если указание таких сведений не нарушает норм законодательства.</w:t>
      </w:r>
    </w:p>
    <w:p w:rsidR="00347CEB" w:rsidRDefault="00613633" w:rsidP="00613633">
      <w:pPr>
        <w:pStyle w:val="formattext1"/>
        <w:widowControl w:val="0"/>
        <w:spacing w:beforeAutospacing="0" w:after="0" w:afterAutospacing="0"/>
        <w:ind w:firstLine="708"/>
        <w:jc w:val="both"/>
        <w:rPr>
          <w:spacing w:val="-4"/>
          <w:sz w:val="28"/>
        </w:rPr>
      </w:pPr>
      <w:r>
        <w:rPr>
          <w:spacing w:val="-4"/>
          <w:sz w:val="28"/>
        </w:rPr>
        <w:t xml:space="preserve">44.7. Участник электронного аукциона, который предложил наиболее низкую цену договора, </w:t>
      </w:r>
      <w:r>
        <w:rPr>
          <w:sz w:val="28"/>
        </w:rPr>
        <w:t>в случае осуществления закупки в соответствии с главой 17 настоящего Положения – цену единицы (сумму цен единиц) товара, работы, услуги</w:t>
      </w:r>
      <w:r>
        <w:rPr>
          <w:spacing w:val="-4"/>
          <w:sz w:val="28"/>
        </w:rPr>
        <w:t xml:space="preserve">, и заявка на участие которого соответствует требованиям, установленным </w:t>
      </w:r>
      <w:r>
        <w:rPr>
          <w:sz w:val="28"/>
        </w:rPr>
        <w:t xml:space="preserve">извещением и </w:t>
      </w:r>
      <w:r>
        <w:rPr>
          <w:spacing w:val="-4"/>
          <w:sz w:val="28"/>
        </w:rPr>
        <w:t>аукционной документацией, признается победителем такого аукциона.</w:t>
      </w:r>
    </w:p>
    <w:p w:rsidR="00347CEB" w:rsidRDefault="00613633" w:rsidP="00613633">
      <w:pPr>
        <w:widowControl w:val="0"/>
        <w:spacing w:after="0" w:line="240" w:lineRule="auto"/>
        <w:ind w:firstLine="709"/>
        <w:jc w:val="both"/>
        <w:rPr>
          <w:rFonts w:ascii="Times New Roman" w:hAnsi="Times New Roman"/>
          <w:spacing w:val="-4"/>
          <w:sz w:val="28"/>
        </w:rPr>
      </w:pPr>
      <w:r>
        <w:rPr>
          <w:rFonts w:ascii="Times New Roman" w:hAnsi="Times New Roman"/>
          <w:spacing w:val="-4"/>
          <w:sz w:val="28"/>
        </w:rPr>
        <w:t>44.8. В случае, предусмотренном пунктом 43.9 настоящего Положения, победителем электронного аукциона признается его участник, который предложил наиболее высокую цену за право заключения договора и заявка на </w:t>
      </w:r>
      <w:proofErr w:type="gramStart"/>
      <w:r>
        <w:rPr>
          <w:rFonts w:ascii="Times New Roman" w:hAnsi="Times New Roman"/>
          <w:spacing w:val="-4"/>
          <w:sz w:val="28"/>
        </w:rPr>
        <w:t>участие</w:t>
      </w:r>
      <w:proofErr w:type="gramEnd"/>
      <w:r>
        <w:rPr>
          <w:rFonts w:ascii="Times New Roman" w:hAnsi="Times New Roman"/>
          <w:spacing w:val="-4"/>
          <w:sz w:val="28"/>
        </w:rPr>
        <w:t xml:space="preserve"> в таком аукционе которого соответствует требованиям, установленным документацией </w:t>
      </w:r>
      <w:r>
        <w:rPr>
          <w:rFonts w:ascii="Times New Roman" w:hAnsi="Times New Roman"/>
          <w:sz w:val="28"/>
        </w:rPr>
        <w:t>и извещением</w:t>
      </w:r>
      <w:r>
        <w:rPr>
          <w:rFonts w:ascii="Times New Roman" w:hAnsi="Times New Roman"/>
          <w:spacing w:val="-4"/>
          <w:sz w:val="28"/>
        </w:rPr>
        <w:t xml:space="preserve"> о таком аукционе.</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pacing w:val="-4"/>
          <w:sz w:val="28"/>
        </w:rPr>
        <w:t>44.9. В случае если электронный аукцион завершается по основанию, предусмотренному пунктом 43.</w:t>
      </w:r>
      <w:r w:rsidR="00706BB0">
        <w:rPr>
          <w:rFonts w:ascii="Times New Roman" w:hAnsi="Times New Roman"/>
          <w:spacing w:val="-4"/>
          <w:sz w:val="28"/>
        </w:rPr>
        <w:t>8</w:t>
      </w:r>
      <w:r>
        <w:rPr>
          <w:rFonts w:ascii="Times New Roman" w:hAnsi="Times New Roman"/>
          <w:spacing w:val="-4"/>
          <w:sz w:val="28"/>
        </w:rPr>
        <w:t xml:space="preserve"> настоящего Положения, комиссия формирует протокол</w:t>
      </w:r>
      <w:r>
        <w:rPr>
          <w:rFonts w:ascii="Times New Roman" w:hAnsi="Times New Roman"/>
          <w:sz w:val="28"/>
        </w:rPr>
        <w:t xml:space="preserve"> подведения итогов электронного аукциона. Указанный протокол должен содержать информацию, предусмотренную частью 14 статьи 3.2 Закона </w:t>
      </w:r>
      <w:r>
        <w:rPr>
          <w:rFonts w:ascii="Times New Roman" w:hAnsi="Times New Roman"/>
          <w:sz w:val="28"/>
        </w:rPr>
        <w:lastRenderedPageBreak/>
        <w:t>№ 223-ФЗ. Заказчик вправе включать в протокол иные сведения по его усмотрению, если указание таких сведений не нарушает норм законодательства. Протокол подписывается всеми присутствующими на заседании комиссии по осуществлению закупок членами в день подведения итогов аукциона, направляется заказчиком оператору электронной площадки и подлежит размещению в ЕИС не позднее чем через три дня со дня подписания.</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44.10. В случае если аукцион </w:t>
      </w:r>
      <w:r>
        <w:rPr>
          <w:rFonts w:ascii="Times New Roman" w:hAnsi="Times New Roman"/>
          <w:spacing w:val="-4"/>
          <w:sz w:val="28"/>
        </w:rPr>
        <w:t xml:space="preserve">завершается </w:t>
      </w:r>
      <w:r>
        <w:rPr>
          <w:rFonts w:ascii="Times New Roman" w:hAnsi="Times New Roman"/>
          <w:sz w:val="28"/>
        </w:rPr>
        <w:t>по основанию, предусмотренному пунктом 43.</w:t>
      </w:r>
      <w:r w:rsidR="00706BB0">
        <w:rPr>
          <w:rFonts w:ascii="Times New Roman" w:hAnsi="Times New Roman"/>
          <w:sz w:val="28"/>
        </w:rPr>
        <w:t>8</w:t>
      </w:r>
      <w:r>
        <w:rPr>
          <w:rFonts w:ascii="Times New Roman" w:hAnsi="Times New Roman"/>
          <w:sz w:val="28"/>
        </w:rPr>
        <w:t xml:space="preserve"> настоящего Положения, заказчик заключает договор: </w:t>
      </w:r>
    </w:p>
    <w:p w:rsidR="00347CEB" w:rsidRDefault="00613633" w:rsidP="00613633">
      <w:pPr>
        <w:widowControl w:val="0"/>
        <w:spacing w:after="0" w:line="240" w:lineRule="auto"/>
        <w:ind w:firstLine="709"/>
        <w:jc w:val="both"/>
        <w:rPr>
          <w:rFonts w:ascii="Times New Roman" w:hAnsi="Times New Roman"/>
          <w:spacing w:val="-4"/>
          <w:sz w:val="28"/>
        </w:rPr>
      </w:pPr>
      <w:r>
        <w:rPr>
          <w:rFonts w:ascii="Times New Roman" w:hAnsi="Times New Roman"/>
          <w:sz w:val="28"/>
        </w:rPr>
        <w:t>с участником такого аукциона, заявка на участие в котором</w:t>
      </w:r>
      <w:r>
        <w:rPr>
          <w:rFonts w:ascii="Times New Roman" w:hAnsi="Times New Roman"/>
          <w:spacing w:val="-4"/>
          <w:sz w:val="28"/>
        </w:rPr>
        <w:t xml:space="preserve">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w:t>
      </w:r>
      <w:r>
        <w:rPr>
          <w:rFonts w:ascii="Times New Roman" w:hAnsi="Times New Roman"/>
          <w:sz w:val="28"/>
        </w:rPr>
        <w:t>извещения</w:t>
      </w:r>
      <w:r>
        <w:rPr>
          <w:rFonts w:ascii="Times New Roman" w:hAnsi="Times New Roman"/>
          <w:spacing w:val="-4"/>
          <w:sz w:val="28"/>
        </w:rPr>
        <w:t xml:space="preserve"> и документации о таком аукционе;</w:t>
      </w:r>
    </w:p>
    <w:p w:rsidR="00347CEB" w:rsidRDefault="00613633" w:rsidP="00613633">
      <w:pPr>
        <w:widowControl w:val="0"/>
        <w:spacing w:after="0" w:line="240" w:lineRule="auto"/>
        <w:ind w:firstLine="709"/>
        <w:jc w:val="both"/>
        <w:rPr>
          <w:rFonts w:ascii="Times New Roman" w:hAnsi="Times New Roman"/>
          <w:spacing w:val="-4"/>
          <w:sz w:val="28"/>
        </w:rPr>
      </w:pPr>
      <w:r>
        <w:rPr>
          <w:rFonts w:ascii="Times New Roman" w:hAnsi="Times New Roman"/>
          <w:spacing w:val="-4"/>
          <w:sz w:val="28"/>
        </w:rPr>
        <w:t>с единственным участником такого аукциона</w:t>
      </w:r>
      <w:r>
        <w:rPr>
          <w:rFonts w:ascii="Times New Roman" w:hAnsi="Times New Roman"/>
          <w:sz w:val="28"/>
        </w:rPr>
        <w:t xml:space="preserve"> в соответствии с подпунктом 2 пункта 63.1 настоящего Положения</w:t>
      </w:r>
      <w:r>
        <w:rPr>
          <w:rFonts w:ascii="Times New Roman" w:hAnsi="Times New Roman"/>
          <w:spacing w:val="-4"/>
          <w:sz w:val="28"/>
        </w:rPr>
        <w:t xml:space="preserve">, если только один участник такого аукциона и поданная им заявка признаны соответствующими требованиям Закона № 223-ФЗ, </w:t>
      </w:r>
      <w:r>
        <w:rPr>
          <w:rFonts w:ascii="Times New Roman" w:hAnsi="Times New Roman"/>
          <w:sz w:val="28"/>
        </w:rPr>
        <w:t>извещения</w:t>
      </w:r>
      <w:r>
        <w:rPr>
          <w:rFonts w:ascii="Times New Roman" w:hAnsi="Times New Roman"/>
          <w:spacing w:val="-4"/>
          <w:sz w:val="28"/>
        </w:rPr>
        <w:t xml:space="preserve"> и документации о таком аукционе.</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pacing w:val="-4"/>
          <w:sz w:val="28"/>
        </w:rPr>
        <w:t>44.11. В случае</w:t>
      </w:r>
      <w:proofErr w:type="gramStart"/>
      <w:r>
        <w:rPr>
          <w:rFonts w:ascii="Times New Roman" w:hAnsi="Times New Roman"/>
          <w:spacing w:val="-4"/>
          <w:sz w:val="28"/>
        </w:rPr>
        <w:t>,</w:t>
      </w:r>
      <w:proofErr w:type="gramEnd"/>
      <w:r>
        <w:rPr>
          <w:rFonts w:ascii="Times New Roman" w:hAnsi="Times New Roman"/>
          <w:spacing w:val="-4"/>
          <w:sz w:val="28"/>
        </w:rPr>
        <w:t xml:space="preserve"> если на электронном аукционе только один </w:t>
      </w:r>
      <w:r>
        <w:rPr>
          <w:rFonts w:ascii="Times New Roman" w:hAnsi="Times New Roman"/>
          <w:sz w:val="28"/>
        </w:rPr>
        <w:t xml:space="preserve">участник подал предложение о цене договора, при осуществлении закупки в соответствии с главой 17 настоящего Положения – цене единицы (сумме цен единиц) товара, работы, услуги, и заявка такого участника электронного </w:t>
      </w:r>
      <w:r>
        <w:rPr>
          <w:rFonts w:ascii="Times New Roman" w:hAnsi="Times New Roman"/>
          <w:spacing w:val="-4"/>
          <w:sz w:val="28"/>
        </w:rPr>
        <w:t>аукциона была признана</w:t>
      </w:r>
      <w:r>
        <w:rPr>
          <w:rFonts w:ascii="Times New Roman" w:hAnsi="Times New Roman"/>
          <w:sz w:val="28"/>
        </w:rPr>
        <w:t xml:space="preserve"> не соответствующей требованиям, установленным извещением и (или) документацией об электронном аукционе в соотв</w:t>
      </w:r>
      <w:r w:rsidR="00043DF0">
        <w:rPr>
          <w:rFonts w:ascii="Times New Roman" w:hAnsi="Times New Roman"/>
          <w:sz w:val="28"/>
        </w:rPr>
        <w:t>етствии с пунктом 44.4 настоящей главы</w:t>
      </w:r>
      <w:r>
        <w:rPr>
          <w:rFonts w:ascii="Times New Roman" w:hAnsi="Times New Roman"/>
          <w:sz w:val="28"/>
        </w:rPr>
        <w:t>, заказчик заключает договор:</w:t>
      </w:r>
    </w:p>
    <w:p w:rsidR="00347CEB" w:rsidRDefault="00613633" w:rsidP="00613633">
      <w:pPr>
        <w:widowControl w:val="0"/>
        <w:spacing w:after="0" w:line="240" w:lineRule="auto"/>
        <w:ind w:firstLine="709"/>
        <w:jc w:val="both"/>
        <w:rPr>
          <w:rFonts w:ascii="Times New Roman" w:hAnsi="Times New Roman"/>
          <w:spacing w:val="-4"/>
          <w:sz w:val="28"/>
        </w:rPr>
      </w:pPr>
      <w:r>
        <w:rPr>
          <w:rFonts w:ascii="Times New Roman" w:hAnsi="Times New Roman"/>
          <w:sz w:val="28"/>
        </w:rPr>
        <w:t>с участником такого аукциона, заявка на участие в котором</w:t>
      </w:r>
      <w:r>
        <w:rPr>
          <w:rFonts w:ascii="Times New Roman" w:hAnsi="Times New Roman"/>
          <w:spacing w:val="-4"/>
          <w:sz w:val="28"/>
        </w:rPr>
        <w:t xml:space="preserve">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w:t>
      </w:r>
      <w:r>
        <w:rPr>
          <w:rFonts w:ascii="Times New Roman" w:hAnsi="Times New Roman"/>
          <w:sz w:val="28"/>
        </w:rPr>
        <w:t>извещения</w:t>
      </w:r>
      <w:r>
        <w:rPr>
          <w:rFonts w:ascii="Times New Roman" w:hAnsi="Times New Roman"/>
          <w:spacing w:val="-4"/>
          <w:sz w:val="28"/>
        </w:rPr>
        <w:t xml:space="preserve"> и документации о таком аукционе;</w:t>
      </w:r>
    </w:p>
    <w:p w:rsidR="00347CEB" w:rsidRDefault="00613633" w:rsidP="00613633">
      <w:pPr>
        <w:widowControl w:val="0"/>
        <w:spacing w:after="0" w:line="240" w:lineRule="auto"/>
        <w:ind w:firstLine="709"/>
        <w:jc w:val="both"/>
        <w:rPr>
          <w:rFonts w:ascii="Times New Roman" w:hAnsi="Times New Roman"/>
          <w:spacing w:val="-4"/>
          <w:sz w:val="28"/>
        </w:rPr>
      </w:pPr>
      <w:r>
        <w:rPr>
          <w:rFonts w:ascii="Times New Roman" w:hAnsi="Times New Roman"/>
          <w:spacing w:val="-4"/>
          <w:sz w:val="28"/>
        </w:rPr>
        <w:t>с единственным участником такого аукциона</w:t>
      </w:r>
      <w:r>
        <w:rPr>
          <w:rFonts w:ascii="Times New Roman" w:hAnsi="Times New Roman"/>
          <w:sz w:val="28"/>
        </w:rPr>
        <w:t xml:space="preserve"> в соответствии с подпунктом 2 пункта 63.1 настоящего Положения</w:t>
      </w:r>
      <w:r>
        <w:rPr>
          <w:rFonts w:ascii="Times New Roman" w:hAnsi="Times New Roman"/>
          <w:spacing w:val="-4"/>
          <w:sz w:val="28"/>
        </w:rPr>
        <w:t xml:space="preserve">, если только один участник такого аукциона и поданная им заявка признаны соответствующими требованиям Закона № 223-ФЗ, </w:t>
      </w:r>
      <w:r>
        <w:rPr>
          <w:rFonts w:ascii="Times New Roman" w:hAnsi="Times New Roman"/>
          <w:sz w:val="28"/>
        </w:rPr>
        <w:t>извещения</w:t>
      </w:r>
      <w:r>
        <w:rPr>
          <w:rFonts w:ascii="Times New Roman" w:hAnsi="Times New Roman"/>
          <w:spacing w:val="-4"/>
          <w:sz w:val="28"/>
        </w:rPr>
        <w:t xml:space="preserve"> и документации о таком аукционе.</w:t>
      </w:r>
    </w:p>
    <w:p w:rsidR="00347CEB" w:rsidRDefault="00613633" w:rsidP="00613633">
      <w:pPr>
        <w:widowControl w:val="0"/>
        <w:spacing w:after="0" w:line="240" w:lineRule="auto"/>
        <w:ind w:firstLine="709"/>
        <w:jc w:val="both"/>
        <w:rPr>
          <w:rFonts w:ascii="Times New Roman" w:hAnsi="Times New Roman"/>
          <w:spacing w:val="-4"/>
          <w:sz w:val="28"/>
        </w:rPr>
      </w:pPr>
      <w:r>
        <w:rPr>
          <w:rFonts w:ascii="Times New Roman" w:hAnsi="Times New Roman"/>
          <w:spacing w:val="-4"/>
          <w:sz w:val="28"/>
        </w:rPr>
        <w:t>44.12. Электронный аукцион признается несостоявшимся в случае, если комиссией по осуществлению закупок принято решение:</w:t>
      </w:r>
    </w:p>
    <w:p w:rsidR="00347CEB" w:rsidRDefault="00613633" w:rsidP="00613633">
      <w:pPr>
        <w:widowControl w:val="0"/>
        <w:spacing w:after="0" w:line="240" w:lineRule="auto"/>
        <w:ind w:firstLine="709"/>
        <w:jc w:val="both"/>
        <w:rPr>
          <w:rFonts w:ascii="Times New Roman" w:hAnsi="Times New Roman"/>
          <w:spacing w:val="-4"/>
          <w:sz w:val="28"/>
        </w:rPr>
      </w:pPr>
      <w:r>
        <w:rPr>
          <w:rFonts w:ascii="Times New Roman" w:hAnsi="Times New Roman"/>
          <w:spacing w:val="-4"/>
          <w:sz w:val="28"/>
        </w:rPr>
        <w:t>1) о несоответствии требованиям, установленным в извещении и документации об электронном аукционе всех вторых частей заявок на участие в нем;</w:t>
      </w:r>
    </w:p>
    <w:p w:rsidR="00347CEB" w:rsidRDefault="00613633" w:rsidP="00613633">
      <w:pPr>
        <w:widowControl w:val="0"/>
        <w:spacing w:after="0" w:line="240" w:lineRule="auto"/>
        <w:ind w:firstLine="709"/>
        <w:jc w:val="both"/>
        <w:rPr>
          <w:rFonts w:ascii="Times New Roman" w:hAnsi="Times New Roman"/>
          <w:spacing w:val="-4"/>
          <w:sz w:val="28"/>
        </w:rPr>
      </w:pPr>
      <w:r>
        <w:rPr>
          <w:rFonts w:ascii="Times New Roman" w:hAnsi="Times New Roman"/>
          <w:spacing w:val="-4"/>
          <w:sz w:val="28"/>
        </w:rPr>
        <w:t>2) о соответствии требованиям, указанным в извещении и документации о таком аукционе, только одной второй части заявки на участие в нем.</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pacing w:val="-4"/>
          <w:sz w:val="28"/>
        </w:rPr>
        <w:t xml:space="preserve">44.13. В случае если электронный аукцион признан несостоявшимся по причине принятия комиссией по осуществлению закупок решения о соответствии требованиям, указанным в извещении и документации о таком аукционе, второй части заявки только одного участника, комиссия формирует протокол </w:t>
      </w:r>
      <w:r>
        <w:rPr>
          <w:rFonts w:ascii="Times New Roman" w:hAnsi="Times New Roman"/>
          <w:sz w:val="28"/>
        </w:rPr>
        <w:t xml:space="preserve">о признании закупки несостоявшейся. Указанный протокол должен </w:t>
      </w:r>
      <w:r>
        <w:rPr>
          <w:rFonts w:ascii="Times New Roman" w:hAnsi="Times New Roman"/>
          <w:sz w:val="28"/>
        </w:rPr>
        <w:lastRenderedPageBreak/>
        <w:t>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Pr>
          <w:spacing w:val="-4"/>
          <w:sz w:val="28"/>
        </w:rPr>
        <w:t xml:space="preserve">. </w:t>
      </w:r>
      <w:r>
        <w:rPr>
          <w:rFonts w:ascii="Times New Roman" w:hAnsi="Times New Roman"/>
          <w:sz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pacing w:val="-4"/>
          <w:sz w:val="28"/>
        </w:rPr>
        <w:t>В случае признания закупки несостоявшейся по основанию, указанному в абзаце первом пункта 44.13 настоящей главы, заказчик з</w:t>
      </w:r>
      <w:r>
        <w:rPr>
          <w:rFonts w:ascii="Times New Roman" w:hAnsi="Times New Roman"/>
          <w:sz w:val="28"/>
        </w:rPr>
        <w:t>аключает договор с единственным поставщиком (подрядчиком, исполнителем) в соответствии с подпунктом 2 пункта 63.1 настоящего Положения.</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44.14. В случае если электронный аукцион признан несостоявшимся по причине принятия комиссией по осуществлению закупок решения о несоответствии требованиям, установленным извещением и документацией о таком аукционе всех вторых частей заявок на участие в нем, комиссия </w:t>
      </w:r>
      <w:r>
        <w:rPr>
          <w:rFonts w:ascii="Times New Roman" w:hAnsi="Times New Roman"/>
          <w:spacing w:val="-4"/>
          <w:sz w:val="28"/>
        </w:rPr>
        <w:t xml:space="preserve">формирует протокол </w:t>
      </w:r>
      <w:r>
        <w:rPr>
          <w:rFonts w:ascii="Times New Roman" w:hAnsi="Times New Roman"/>
          <w:sz w:val="28"/>
        </w:rPr>
        <w:t xml:space="preserve">о признании закупки несостоявшейся. Указанный протокол должен содержать информацию, предусмотренную частью 14 статьи 3.2 Закона </w:t>
      </w:r>
      <w:r w:rsidR="00BB2236">
        <w:rPr>
          <w:rFonts w:ascii="Times New Roman" w:hAnsi="Times New Roman"/>
          <w:sz w:val="28"/>
        </w:rPr>
        <w:br/>
      </w:r>
      <w:r>
        <w:rPr>
          <w:rFonts w:ascii="Times New Roman" w:hAnsi="Times New Roman"/>
          <w:sz w:val="28"/>
        </w:rPr>
        <w:t>№ 223</w:t>
      </w:r>
      <w:r w:rsidR="00BB2236">
        <w:rPr>
          <w:rFonts w:ascii="Times New Roman" w:hAnsi="Times New Roman"/>
          <w:sz w:val="28"/>
        </w:rPr>
        <w:t>-</w:t>
      </w:r>
      <w:r>
        <w:rPr>
          <w:rFonts w:ascii="Times New Roman" w:hAnsi="Times New Roman"/>
          <w:sz w:val="28"/>
        </w:rPr>
        <w:t>ФЗ. Заказчик вправе включать в протокол иные сведения по его усмотрению, если указание таких сведений не нарушает норм законодательства</w:t>
      </w:r>
      <w:r>
        <w:rPr>
          <w:spacing w:val="-4"/>
          <w:sz w:val="28"/>
        </w:rPr>
        <w:t xml:space="preserve">. </w:t>
      </w:r>
      <w:r>
        <w:rPr>
          <w:rFonts w:ascii="Times New Roman" w:hAnsi="Times New Roman"/>
          <w:sz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rsidR="00347CEB" w:rsidRDefault="00613633" w:rsidP="00613633">
      <w:pPr>
        <w:widowControl w:val="0"/>
        <w:spacing w:after="0" w:line="240" w:lineRule="auto"/>
        <w:ind w:firstLine="709"/>
        <w:jc w:val="both"/>
        <w:rPr>
          <w:rFonts w:ascii="Times New Roman" w:hAnsi="Times New Roman"/>
          <w:spacing w:val="-4"/>
          <w:sz w:val="28"/>
        </w:rPr>
      </w:pPr>
      <w:r>
        <w:rPr>
          <w:rFonts w:ascii="Times New Roman" w:hAnsi="Times New Roman"/>
          <w:spacing w:val="-4"/>
          <w:sz w:val="28"/>
        </w:rPr>
        <w:t xml:space="preserve">В случае признания закупки несостоявшейся по основанию, указанному в абзаце первом пункта 44.14 настоящей главы, заказчик вправе </w:t>
      </w:r>
      <w:r>
        <w:rPr>
          <w:rFonts w:ascii="Times New Roman" w:hAnsi="Times New Roman"/>
          <w:sz w:val="28"/>
        </w:rPr>
        <w:t>осуществить одно из следующих действий</w:t>
      </w:r>
      <w:r>
        <w:rPr>
          <w:rFonts w:ascii="Times New Roman" w:hAnsi="Times New Roman"/>
          <w:spacing w:val="-4"/>
          <w:sz w:val="28"/>
        </w:rPr>
        <w:t>:</w:t>
      </w:r>
    </w:p>
    <w:p w:rsidR="00347CEB" w:rsidRDefault="00613633" w:rsidP="00613633">
      <w:pPr>
        <w:pStyle w:val="ConsPlusNormal"/>
        <w:widowControl w:val="0"/>
        <w:tabs>
          <w:tab w:val="left" w:pos="709"/>
        </w:tabs>
        <w:ind w:firstLine="709"/>
        <w:jc w:val="both"/>
      </w:pPr>
      <w:r>
        <w:t>1) провести новую закупку;</w:t>
      </w:r>
    </w:p>
    <w:p w:rsidR="00347CEB" w:rsidRDefault="00613633" w:rsidP="00613633">
      <w:pPr>
        <w:pStyle w:val="ConsPlusNormal"/>
        <w:widowControl w:val="0"/>
        <w:tabs>
          <w:tab w:val="left" w:pos="709"/>
        </w:tabs>
        <w:ind w:firstLine="709"/>
        <w:jc w:val="both"/>
      </w:pPr>
      <w:r>
        <w:t>2) заключить договор с единственным поставщиком (подрядчиком, исполнителем) в соответствии с подпунктом 3 пункта 63.1 настоящего Положения;</w:t>
      </w:r>
    </w:p>
    <w:p w:rsidR="00347CEB" w:rsidRDefault="00613633" w:rsidP="00613633">
      <w:pPr>
        <w:pStyle w:val="ConsPlusNormal"/>
        <w:widowControl w:val="0"/>
        <w:tabs>
          <w:tab w:val="left" w:pos="709"/>
        </w:tabs>
        <w:ind w:firstLine="709"/>
        <w:jc w:val="both"/>
      </w:pPr>
      <w:r>
        <w:t>3) заключить договор с единственным поставщиком (подрядчиком, исполнителем) в соответствии с подпунктом 3.1 пункта 63.1 настоящего Положения.</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pacing w:val="-4"/>
          <w:sz w:val="28"/>
        </w:rPr>
        <w:t xml:space="preserve">44.15. В случае </w:t>
      </w:r>
      <w:r>
        <w:rPr>
          <w:rFonts w:ascii="Times New Roman" w:hAnsi="Times New Roman"/>
          <w:sz w:val="28"/>
        </w:rPr>
        <w:t>проведения аукциона в электронной форме, заявка на участие в котором состоит из одной части, комиссия по осуществлению закупок в соответствии с результатами сопоставления ценовых предложений участников электронного аукциона, допущенных к участию в таком аукционе по результатам рассмотрения единых заявок, формирует протокол подведения итогов электронного аукциона.</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Участник электронного аукциона, который предложил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услуги, и заявка на участие которого соответствует требованиям, установленным извещением и аукционной документацией, признается </w:t>
      </w:r>
      <w:r>
        <w:rPr>
          <w:rFonts w:ascii="Times New Roman" w:hAnsi="Times New Roman"/>
          <w:sz w:val="28"/>
        </w:rPr>
        <w:lastRenderedPageBreak/>
        <w:t>победителем такого аукциона.</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В случае, предусмотренном пунктом 43.9 настоящего Положения, победителем электронного аукциона признается его участник, который предложил наиболее высокую цену за право заключения договора и заявка на </w:t>
      </w:r>
      <w:proofErr w:type="gramStart"/>
      <w:r>
        <w:rPr>
          <w:rFonts w:ascii="Times New Roman" w:hAnsi="Times New Roman"/>
          <w:sz w:val="28"/>
        </w:rPr>
        <w:t>участие</w:t>
      </w:r>
      <w:proofErr w:type="gramEnd"/>
      <w:r>
        <w:rPr>
          <w:rFonts w:ascii="Times New Roman" w:hAnsi="Times New Roman"/>
          <w:sz w:val="28"/>
        </w:rPr>
        <w:t xml:space="preserve"> в таком аукционе которого соответствует требованиям, установленным документацией и извещением о таком аукционе.</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44.16. П</w:t>
      </w:r>
      <w:r>
        <w:rPr>
          <w:rFonts w:ascii="Times New Roman" w:hAnsi="Times New Roman"/>
          <w:spacing w:val="-4"/>
          <w:sz w:val="28"/>
        </w:rPr>
        <w:t xml:space="preserve">ротокол </w:t>
      </w:r>
      <w:r>
        <w:rPr>
          <w:rFonts w:ascii="Times New Roman" w:hAnsi="Times New Roman"/>
          <w:sz w:val="28"/>
        </w:rPr>
        <w:t xml:space="preserve">подведения итогов электронного аукциона должен содержать информацию, предусмотренную частью 14 статьи 3.2 Закона </w:t>
      </w:r>
      <w:r w:rsidR="00BB2236">
        <w:rPr>
          <w:rFonts w:ascii="Times New Roman" w:hAnsi="Times New Roman"/>
          <w:sz w:val="28"/>
        </w:rPr>
        <w:br/>
      </w:r>
      <w:r>
        <w:rPr>
          <w:rFonts w:ascii="Times New Roman" w:hAnsi="Times New Roman"/>
          <w:sz w:val="28"/>
        </w:rPr>
        <w:t>№ 223</w:t>
      </w:r>
      <w:r w:rsidR="00BB2236">
        <w:rPr>
          <w:rFonts w:ascii="Times New Roman" w:hAnsi="Times New Roman"/>
          <w:sz w:val="28"/>
        </w:rPr>
        <w:t>-</w:t>
      </w:r>
      <w:r>
        <w:rPr>
          <w:rFonts w:ascii="Times New Roman" w:hAnsi="Times New Roman"/>
          <w:sz w:val="28"/>
        </w:rPr>
        <w:t>ФЗ. Заказчик вправе включать в протокол иные сведения по его усмотрению, если указание таких сведений не нарушает норм законодательства</w:t>
      </w:r>
      <w:r>
        <w:rPr>
          <w:spacing w:val="-4"/>
          <w:sz w:val="28"/>
        </w:rPr>
        <w:t xml:space="preserve">. </w:t>
      </w:r>
      <w:r>
        <w:rPr>
          <w:rFonts w:ascii="Times New Roman" w:hAnsi="Times New Roman"/>
          <w:sz w:val="28"/>
        </w:rPr>
        <w:t>Протокол подписывается всеми присутствующими на заседании членами комиссии по осуществлению закупок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pacing w:val="-4"/>
          <w:sz w:val="28"/>
        </w:rPr>
        <w:t xml:space="preserve">44.17. </w:t>
      </w:r>
      <w:proofErr w:type="gramStart"/>
      <w:r>
        <w:rPr>
          <w:rFonts w:ascii="Times New Roman" w:hAnsi="Times New Roman"/>
          <w:spacing w:val="-4"/>
          <w:sz w:val="28"/>
        </w:rPr>
        <w:t xml:space="preserve">В случае </w:t>
      </w:r>
      <w:r>
        <w:rPr>
          <w:rFonts w:ascii="Times New Roman" w:hAnsi="Times New Roman"/>
          <w:sz w:val="28"/>
        </w:rPr>
        <w:t>проведения аукциона в электронной форме, заявка на участие в котором состоит из одной части, если такой аукцион завершен по основанию, предусмотренному пунктом 43.</w:t>
      </w:r>
      <w:r w:rsidR="00AD09FD">
        <w:rPr>
          <w:rFonts w:ascii="Times New Roman" w:hAnsi="Times New Roman"/>
          <w:sz w:val="28"/>
        </w:rPr>
        <w:t>8</w:t>
      </w:r>
      <w:r>
        <w:rPr>
          <w:rFonts w:ascii="Times New Roman" w:hAnsi="Times New Roman"/>
          <w:sz w:val="28"/>
        </w:rPr>
        <w:t xml:space="preserve"> настоящего Положения, заказчик заключает договор с участником такого аукциона, заявка на участие в котором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w:t>
      </w:r>
      <w:proofErr w:type="gramEnd"/>
      <w:r>
        <w:rPr>
          <w:rFonts w:ascii="Times New Roman" w:hAnsi="Times New Roman"/>
          <w:sz w:val="28"/>
        </w:rPr>
        <w:t xml:space="preserve"> Закона № 223-ФЗ, извещения и документации о таком аукционе.</w:t>
      </w:r>
    </w:p>
    <w:p w:rsidR="00347CEB" w:rsidRDefault="00613633" w:rsidP="00613633">
      <w:pPr>
        <w:pStyle w:val="formattext1"/>
        <w:widowControl w:val="0"/>
        <w:spacing w:beforeAutospacing="0" w:after="0" w:afterAutospacing="0"/>
        <w:ind w:firstLine="708"/>
        <w:jc w:val="both"/>
        <w:rPr>
          <w:spacing w:val="-4"/>
          <w:sz w:val="28"/>
        </w:rPr>
      </w:pPr>
      <w:r>
        <w:rPr>
          <w:spacing w:val="-4"/>
          <w:sz w:val="28"/>
        </w:rPr>
        <w:t xml:space="preserve">44.18. </w:t>
      </w:r>
      <w:proofErr w:type="gramStart"/>
      <w:r>
        <w:rPr>
          <w:spacing w:val="-4"/>
          <w:sz w:val="28"/>
        </w:rPr>
        <w:t>В случае если заказчиком принято решение о том, что заявки на участие в электронном аукционе состоят из одной части, по результатам проведения аукциона на основании инфо</w:t>
      </w:r>
      <w:r w:rsidR="00767091">
        <w:rPr>
          <w:spacing w:val="-4"/>
          <w:sz w:val="28"/>
        </w:rPr>
        <w:t>рмации, указанной в пункте 43.10</w:t>
      </w:r>
      <w:r>
        <w:rPr>
          <w:spacing w:val="-4"/>
          <w:sz w:val="28"/>
        </w:rPr>
        <w:t xml:space="preserve"> настоящего Положения, комиссией в течение двух дней со дня получения от оператора </w:t>
      </w:r>
      <w:r>
        <w:rPr>
          <w:sz w:val="28"/>
        </w:rPr>
        <w:t>электронной площадки</w:t>
      </w:r>
      <w:r>
        <w:rPr>
          <w:spacing w:val="-4"/>
          <w:sz w:val="28"/>
        </w:rPr>
        <w:t xml:space="preserve"> р</w:t>
      </w:r>
      <w:r>
        <w:rPr>
          <w:sz w:val="28"/>
        </w:rPr>
        <w:t xml:space="preserve">езультатов сопоставления ценовых предложений участников аукциона в электронной форме </w:t>
      </w:r>
      <w:r>
        <w:rPr>
          <w:spacing w:val="-4"/>
          <w:sz w:val="28"/>
        </w:rPr>
        <w:t>формируется протокол подведения итогов электронного аукциона, который</w:t>
      </w:r>
      <w:proofErr w:type="gramEnd"/>
      <w:r>
        <w:rPr>
          <w:spacing w:val="-4"/>
          <w:sz w:val="28"/>
        </w:rPr>
        <w:t xml:space="preserve"> содержит сведения, предусмотренные частью 14 статьи 3.2 Закона № 223-ФЗ. </w:t>
      </w:r>
      <w:r>
        <w:rPr>
          <w:sz w:val="28"/>
        </w:rPr>
        <w:t xml:space="preserve">Заказчик вправе </w:t>
      </w:r>
      <w:r>
        <w:rPr>
          <w:spacing w:val="-4"/>
          <w:sz w:val="28"/>
        </w:rPr>
        <w:t>включать в протокол иные сведения по его усмотрению, если указание таких сведений не нарушает норм законодательства.</w:t>
      </w:r>
    </w:p>
    <w:p w:rsidR="00347CEB" w:rsidRDefault="00613633" w:rsidP="00613633">
      <w:pPr>
        <w:pStyle w:val="formattext1"/>
        <w:widowControl w:val="0"/>
        <w:spacing w:beforeAutospacing="0" w:after="0" w:afterAutospacing="0"/>
        <w:ind w:firstLine="708"/>
        <w:jc w:val="both"/>
        <w:rPr>
          <w:spacing w:val="-4"/>
          <w:sz w:val="28"/>
        </w:rPr>
      </w:pPr>
      <w:r>
        <w:rPr>
          <w:spacing w:val="-4"/>
          <w:sz w:val="28"/>
        </w:rPr>
        <w:t xml:space="preserve">Указанный протокол подписывается всеми участвовавшими в рассмотрении этих заявок членами комиссии по осуществлению закупок в день формирования протокола, направляется заказчиком оператору электронной площадки и подлежит размещению в ЕИС не позднее чем через три дня со дня подписания. </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44.19. Любой участник электронного аукциона вправе обжаловать результаты электронного аукциона в установленном порядке.</w:t>
      </w:r>
    </w:p>
    <w:p w:rsidR="00347CEB" w:rsidRDefault="00613633" w:rsidP="00613633">
      <w:pPr>
        <w:pStyle w:val="af7"/>
        <w:widowControl w:val="0"/>
        <w:tabs>
          <w:tab w:val="left" w:pos="851"/>
        </w:tabs>
        <w:spacing w:after="0" w:line="240" w:lineRule="auto"/>
        <w:ind w:left="0" w:firstLine="709"/>
        <w:jc w:val="both"/>
        <w:rPr>
          <w:rFonts w:ascii="Times New Roman" w:hAnsi="Times New Roman"/>
          <w:sz w:val="28"/>
        </w:rPr>
      </w:pPr>
      <w:r>
        <w:rPr>
          <w:rFonts w:ascii="Times New Roman" w:hAnsi="Times New Roman"/>
          <w:sz w:val="28"/>
        </w:rPr>
        <w:t>44.20. По результатам проведения электронного аукциона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rsidR="00347CEB" w:rsidRDefault="00347CEB" w:rsidP="00613633">
      <w:pPr>
        <w:pStyle w:val="af7"/>
        <w:widowControl w:val="0"/>
        <w:tabs>
          <w:tab w:val="left" w:pos="851"/>
        </w:tabs>
        <w:spacing w:after="0" w:line="240" w:lineRule="auto"/>
        <w:ind w:left="0" w:firstLine="709"/>
        <w:jc w:val="both"/>
        <w:rPr>
          <w:rFonts w:ascii="Times New Roman" w:hAnsi="Times New Roman"/>
          <w:sz w:val="28"/>
        </w:rPr>
      </w:pPr>
    </w:p>
    <w:p w:rsidR="00347CEB" w:rsidRDefault="00613633" w:rsidP="00613633">
      <w:pPr>
        <w:pStyle w:val="2"/>
        <w:widowControl w:val="0"/>
        <w:spacing w:before="0" w:line="240" w:lineRule="auto"/>
        <w:jc w:val="center"/>
        <w:rPr>
          <w:rFonts w:ascii="Times New Roman" w:hAnsi="Times New Roman"/>
          <w:color w:val="000000"/>
          <w:sz w:val="28"/>
        </w:rPr>
      </w:pPr>
      <w:bookmarkStart w:id="127" w:name="__RefHeading___51"/>
      <w:bookmarkStart w:id="128" w:name="_Toc135750768"/>
      <w:bookmarkEnd w:id="127"/>
      <w:r>
        <w:rPr>
          <w:rFonts w:ascii="Times New Roman" w:hAnsi="Times New Roman"/>
          <w:color w:val="000000"/>
          <w:sz w:val="28"/>
        </w:rPr>
        <w:lastRenderedPageBreak/>
        <w:t>45. Особенности проведения открытого аукциона</w:t>
      </w:r>
      <w:bookmarkEnd w:id="128"/>
    </w:p>
    <w:p w:rsidR="00347CEB" w:rsidRDefault="00347CEB" w:rsidP="00613633">
      <w:pPr>
        <w:widowControl w:val="0"/>
        <w:spacing w:after="0" w:line="240" w:lineRule="auto"/>
        <w:ind w:firstLine="709"/>
        <w:rPr>
          <w:rFonts w:ascii="Times New Roman" w:hAnsi="Times New Roman"/>
          <w:sz w:val="28"/>
        </w:rPr>
      </w:pP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45.1. Закупки путем проведения открытого аукциона осуществляются в порядке, предусмотренном главами 38 – 40 </w:t>
      </w:r>
      <w:r w:rsidR="00043DF0">
        <w:rPr>
          <w:rFonts w:ascii="Times New Roman" w:hAnsi="Times New Roman"/>
          <w:sz w:val="28"/>
        </w:rPr>
        <w:t xml:space="preserve">настоящего </w:t>
      </w:r>
      <w:r>
        <w:rPr>
          <w:rFonts w:ascii="Times New Roman" w:hAnsi="Times New Roman"/>
          <w:sz w:val="28"/>
        </w:rPr>
        <w:t>Положения, с учетом особенностей настоящей главы.</w:t>
      </w:r>
    </w:p>
    <w:p w:rsidR="00347CEB" w:rsidRDefault="0065428A" w:rsidP="00613633">
      <w:pPr>
        <w:widowControl w:val="0"/>
        <w:spacing w:after="0" w:line="240" w:lineRule="auto"/>
        <w:ind w:firstLine="709"/>
        <w:jc w:val="both"/>
        <w:rPr>
          <w:rFonts w:ascii="Times New Roman" w:hAnsi="Times New Roman"/>
          <w:sz w:val="28"/>
        </w:rPr>
      </w:pPr>
      <w:r>
        <w:rPr>
          <w:rFonts w:ascii="Times New Roman" w:hAnsi="Times New Roman"/>
          <w:sz w:val="28"/>
        </w:rPr>
        <w:t>Документация</w:t>
      </w:r>
      <w:r w:rsidR="00613633">
        <w:rPr>
          <w:rFonts w:ascii="Times New Roman" w:hAnsi="Times New Roman"/>
          <w:sz w:val="28"/>
        </w:rPr>
        <w:t xml:space="preserve"> о проведении открытого аукциона кроме информа</w:t>
      </w:r>
      <w:r w:rsidR="00BA7E5E">
        <w:rPr>
          <w:rFonts w:ascii="Times New Roman" w:hAnsi="Times New Roman"/>
          <w:sz w:val="28"/>
        </w:rPr>
        <w:t>ции, указанной в главе 39 должна</w:t>
      </w:r>
      <w:r w:rsidR="00613633">
        <w:rPr>
          <w:rFonts w:ascii="Times New Roman" w:hAnsi="Times New Roman"/>
          <w:sz w:val="28"/>
        </w:rPr>
        <w:t xml:space="preserve"> содержать информацию о времени и месте проведения открытого аукциона.</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Проведение открытого аукциона может быть осуществлено в рабочий день не позднее чем через пять дней со дня окончания срока рассмотрения заявок на участие в таком аукционе.</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45.2. После даты размещения в ЕИС извещения </w:t>
      </w:r>
      <w:proofErr w:type="gramStart"/>
      <w:r>
        <w:rPr>
          <w:rFonts w:ascii="Times New Roman" w:hAnsi="Times New Roman"/>
          <w:sz w:val="28"/>
        </w:rPr>
        <w:t>о проведении открытого аукциона заказчик на основании поданного в письменной форме заявления любого заинтересованного лица в течение двух рабочих дней с даты</w:t>
      </w:r>
      <w:proofErr w:type="gramEnd"/>
      <w:r>
        <w:rPr>
          <w:rFonts w:ascii="Times New Roman" w:hAnsi="Times New Roman"/>
          <w:sz w:val="28"/>
        </w:rPr>
        <w:t xml:space="preserve"> получения соответствующего заявления обязан предоставить такому лицу аукционную документацию в порядке, указанном в аукционной документации. </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При этом аукционная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аукционной документации, если данная плата установлена заказчиком и указание об этом содержится в извещении о проведен</w:t>
      </w:r>
      <w:proofErr w:type="gramStart"/>
      <w:r>
        <w:rPr>
          <w:rFonts w:ascii="Times New Roman" w:hAnsi="Times New Roman"/>
          <w:sz w:val="28"/>
        </w:rPr>
        <w:t>ии ау</w:t>
      </w:r>
      <w:proofErr w:type="gramEnd"/>
      <w:r>
        <w:rPr>
          <w:rFonts w:ascii="Times New Roman" w:hAnsi="Times New Roman"/>
          <w:sz w:val="28"/>
        </w:rPr>
        <w:t>кциона. Размер данной платы не должен превышать расходы заказчика на изготовление коп</w:t>
      </w:r>
      <w:proofErr w:type="gramStart"/>
      <w:r>
        <w:rPr>
          <w:rFonts w:ascii="Times New Roman" w:hAnsi="Times New Roman"/>
          <w:sz w:val="28"/>
        </w:rPr>
        <w:t>ии ау</w:t>
      </w:r>
      <w:proofErr w:type="gramEnd"/>
      <w:r>
        <w:rPr>
          <w:rFonts w:ascii="Times New Roman" w:hAnsi="Times New Roman"/>
          <w:sz w:val="28"/>
        </w:rPr>
        <w:t>кционной документации и доставку ее лицу, подавшему указанное заявление, посредством почтовой связи. Предоставление аукционной документации в форме электронного документа осуществляется без взимания платы.</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45.3. Для участия в открытом аукционе участник закупки подает заявку в срок и по форме, которые установлены аукционной документацией и настоящим Положением.</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45.4. Заявка на участие в открытом аукционе наряду с информацией, указанной в подпунктах 1, 2 пункта 40.10, подпунктах 1, 4 – 8 пункта 40.12 настоящего Положения, должна содержать:</w:t>
      </w:r>
    </w:p>
    <w:p w:rsidR="00347CEB" w:rsidRDefault="00613633" w:rsidP="00613633">
      <w:pPr>
        <w:widowControl w:val="0"/>
        <w:spacing w:after="0" w:line="240" w:lineRule="auto"/>
        <w:ind w:firstLine="709"/>
        <w:jc w:val="both"/>
        <w:rPr>
          <w:rFonts w:ascii="Times New Roman" w:hAnsi="Times New Roman"/>
          <w:sz w:val="28"/>
        </w:rPr>
      </w:pPr>
      <w:proofErr w:type="gramStart"/>
      <w:r>
        <w:rPr>
          <w:rFonts w:ascii="Times New Roman" w:hAnsi="Times New Roman"/>
          <w:sz w:val="28"/>
        </w:rPr>
        <w:t>1) полученную не ранее чем за сто восемьдесят дней до дня размещения в ЕИС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сто восемьдесят дней до дня размещения в ЕИС извещения о проведении аукциона выписку из Единого государственного реестра индивидуальных предпринимателей или нотариально</w:t>
      </w:r>
      <w:proofErr w:type="gramEnd"/>
      <w:r>
        <w:rPr>
          <w:rFonts w:ascii="Times New Roman" w:hAnsi="Times New Roman"/>
          <w:sz w:val="28"/>
        </w:rPr>
        <w:t xml:space="preserve"> </w:t>
      </w:r>
      <w:proofErr w:type="gramStart"/>
      <w:r>
        <w:rPr>
          <w:rFonts w:ascii="Times New Roman" w:hAnsi="Times New Roman"/>
          <w:sz w:val="28"/>
        </w:rPr>
        <w:t xml:space="preserve">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w:t>
      </w:r>
      <w:r>
        <w:rPr>
          <w:rFonts w:ascii="Times New Roman" w:hAnsi="Times New Roman"/>
          <w:sz w:val="28"/>
        </w:rPr>
        <w:lastRenderedPageBreak/>
        <w:t>восемьдесят дней до дня размещения в ЕИС извещения</w:t>
      </w:r>
      <w:proofErr w:type="gramEnd"/>
      <w:r>
        <w:rPr>
          <w:rFonts w:ascii="Times New Roman" w:hAnsi="Times New Roman"/>
          <w:sz w:val="28"/>
        </w:rPr>
        <w:t xml:space="preserve"> о проведен</w:t>
      </w:r>
      <w:proofErr w:type="gramStart"/>
      <w:r>
        <w:rPr>
          <w:rFonts w:ascii="Times New Roman" w:hAnsi="Times New Roman"/>
          <w:sz w:val="28"/>
        </w:rPr>
        <w:t>ии ау</w:t>
      </w:r>
      <w:proofErr w:type="gramEnd"/>
      <w:r>
        <w:rPr>
          <w:rFonts w:ascii="Times New Roman" w:hAnsi="Times New Roman"/>
          <w:sz w:val="28"/>
        </w:rPr>
        <w:t>кциона;</w:t>
      </w:r>
    </w:p>
    <w:p w:rsidR="00347CEB" w:rsidRDefault="00613633" w:rsidP="00613633">
      <w:pPr>
        <w:pStyle w:val="ConsPlusNormal"/>
        <w:widowControl w:val="0"/>
        <w:tabs>
          <w:tab w:val="left" w:pos="709"/>
        </w:tabs>
        <w:ind w:firstLine="709"/>
        <w:jc w:val="both"/>
      </w:pPr>
      <w:r>
        <w:t xml:space="preserve">2)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w:t>
      </w:r>
      <w:proofErr w:type="gramStart"/>
      <w:r>
        <w:t>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w:t>
      </w:r>
      <w:proofErr w:type="gramEnd"/>
      <w:r>
        <w:t xml:space="preserve">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347CEB" w:rsidRDefault="00613633" w:rsidP="00613633">
      <w:pPr>
        <w:pStyle w:val="ConsPlusNormal"/>
        <w:widowControl w:val="0"/>
        <w:tabs>
          <w:tab w:val="left" w:pos="709"/>
        </w:tabs>
        <w:ind w:firstLine="709"/>
        <w:jc w:val="both"/>
      </w:pPr>
      <w:r>
        <w:t>Заявка на участие в открытом аукционе может содержать эскиз, рисунок, чертеж, фотографию, иное изображение товара, на поставку которого заключается договор.</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45.5. Все листы заявки (тома заявки) на участие в открытом аукционе должны быть прошиты и пронумерованы. Заявка на участие в открытом аукционе должна содержать опись входящих в состав заявки документов, скреплена печатью (при наличии) участника закупки (для юридических лиц) и подписана участником закупки или лицом, уполномоченным таким участником закупки.</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Неисполнение участником закупки требований по оформлению заявки и (или) непредставление документов является основанием для отказа в допуске к участию в открытом аукционе такого участника закупки.</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45.6. Участник закупки подает заявку в письменной форме в запечатанном виде. При этом на таком конверте указывается наименование закупки, на участие в которой подается данная заявка, и номер извещения.</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45.7. Каждая заявка на участие в открытом аукционе, поступившая в срок, указанный в аукционной документации, регистрируется заказчиком. По требованию участника открытого аукциона, подавшего конверт с заявкой на участие в таком аукционе, заказчик выдает расписку в получении заявки на участие в открытом аукционе с указанием даты и времени его получения.</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45.8. Прием заявок на участие в открытом аукционе прекращается в день и время, </w:t>
      </w:r>
      <w:proofErr w:type="gramStart"/>
      <w:r>
        <w:rPr>
          <w:rFonts w:ascii="Times New Roman" w:hAnsi="Times New Roman"/>
          <w:sz w:val="28"/>
        </w:rPr>
        <w:t>указанные</w:t>
      </w:r>
      <w:proofErr w:type="gramEnd"/>
      <w:r>
        <w:rPr>
          <w:rFonts w:ascii="Times New Roman" w:hAnsi="Times New Roman"/>
          <w:sz w:val="28"/>
        </w:rPr>
        <w:t xml:space="preserve"> в извещении о проведении такого аукциона.</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Рассмотрение заявки, поступившей по истечении срока представления заявок на участие в открытом аукционе, не осуществляется.</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45.9. Комиссия по осуществлению закупок вскрывает конверты с заявками на участие в открытом аукционе после наступления срока, указанного в аукционной документации в качестве срока подачи заявок на участие в открытом аукционе. Конверты с заявками на участие в открытом аукционе вскрываются во время, в месте, в порядке, указанными в аукционной </w:t>
      </w:r>
      <w:r>
        <w:rPr>
          <w:rFonts w:ascii="Times New Roman" w:hAnsi="Times New Roman"/>
          <w:sz w:val="28"/>
        </w:rPr>
        <w:lastRenderedPageBreak/>
        <w:t xml:space="preserve">документации. </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45.10. Комиссия по осуществлению закупок вскрывает конверты с заявками на участие в открытом аукционе, если такие конверты и заявки поступили заказчику до времени вскрытия таких конвертов. </w:t>
      </w:r>
    </w:p>
    <w:p w:rsidR="00347CEB" w:rsidRDefault="00613633" w:rsidP="00613633">
      <w:pPr>
        <w:pStyle w:val="ConsPlusNormal"/>
        <w:widowControl w:val="0"/>
        <w:tabs>
          <w:tab w:val="left" w:pos="709"/>
        </w:tabs>
        <w:ind w:firstLine="709"/>
        <w:jc w:val="both"/>
      </w:pPr>
      <w:r>
        <w:t>45.11. В случае если открытый аукцион признается несостоявшимся по причине того, что на участие в открытом аукционе подана только одна заявка, такая заявка подлежит дальнейшему рассмотрению в соответствии с положениями настоящей главы.</w:t>
      </w:r>
    </w:p>
    <w:p w:rsidR="00347CEB" w:rsidRDefault="00613633" w:rsidP="00613633">
      <w:pPr>
        <w:pStyle w:val="ConsPlusNormal"/>
        <w:widowControl w:val="0"/>
        <w:tabs>
          <w:tab w:val="left" w:pos="709"/>
        </w:tabs>
        <w:ind w:firstLine="709"/>
        <w:jc w:val="both"/>
      </w:pPr>
      <w:r>
        <w:t xml:space="preserve">45.12. В случае если открытый аукцион признается несостоявшимся по причине того, что в таком аукционе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w:t>
      </w:r>
      <w:r w:rsidR="00BB2236">
        <w:br/>
      </w:r>
      <w:r>
        <w:t>№ 223</w:t>
      </w:r>
      <w:r w:rsidR="00BB2236">
        <w:t>-</w:t>
      </w:r>
      <w:r>
        <w:t>ФЗ. Заказчик вправе включать в протокол иные сведения по его усмотрению, если указание таких сведений не нарушает норм законодательства. Указанный протокол подписывается всеми присутствующими членами комиссии в день вскрытия конвертов на участие в открытом аукционе и размещается заказчиком в ЕИС не позднее чем через три дня со дня подписания.</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В случае, указанном в абзац</w:t>
      </w:r>
      <w:r w:rsidR="009C1D85">
        <w:rPr>
          <w:rFonts w:ascii="Times New Roman" w:hAnsi="Times New Roman"/>
          <w:sz w:val="28"/>
        </w:rPr>
        <w:t>е первом пункта 45.12 настоящей</w:t>
      </w:r>
      <w:r>
        <w:rPr>
          <w:rFonts w:ascii="Times New Roman" w:hAnsi="Times New Roman"/>
          <w:sz w:val="28"/>
        </w:rPr>
        <w:t xml:space="preserve"> </w:t>
      </w:r>
      <w:r w:rsidR="009C1D85">
        <w:rPr>
          <w:rFonts w:ascii="Times New Roman" w:hAnsi="Times New Roman"/>
          <w:sz w:val="28"/>
        </w:rPr>
        <w:t>главы</w:t>
      </w:r>
      <w:r>
        <w:rPr>
          <w:rFonts w:ascii="Times New Roman" w:hAnsi="Times New Roman"/>
          <w:sz w:val="28"/>
        </w:rPr>
        <w:t>, заказчик вправе осуществить одно из следующих действий:</w:t>
      </w:r>
    </w:p>
    <w:p w:rsidR="00347CEB" w:rsidRDefault="00613633" w:rsidP="00613633">
      <w:pPr>
        <w:pStyle w:val="ConsPlusNormal"/>
        <w:widowControl w:val="0"/>
        <w:tabs>
          <w:tab w:val="left" w:pos="709"/>
        </w:tabs>
        <w:ind w:firstLine="709"/>
        <w:jc w:val="both"/>
      </w:pPr>
      <w:r>
        <w:t>1) провести новую закупку;</w:t>
      </w:r>
    </w:p>
    <w:p w:rsidR="00347CEB" w:rsidRDefault="00613633" w:rsidP="00613633">
      <w:pPr>
        <w:pStyle w:val="ConsPlusNormal"/>
        <w:widowControl w:val="0"/>
        <w:tabs>
          <w:tab w:val="left" w:pos="709"/>
        </w:tabs>
        <w:ind w:firstLine="709"/>
        <w:jc w:val="both"/>
      </w:pPr>
      <w:r>
        <w:t>2) заключить договор с единственным поставщиком (подрядчиком, исполнителем) в соответствии с подпунктом 3 пункта 63.1 настоящего Положения;</w:t>
      </w:r>
    </w:p>
    <w:p w:rsidR="00347CEB" w:rsidRDefault="00613633" w:rsidP="00613633">
      <w:pPr>
        <w:pStyle w:val="ConsPlusNormal"/>
        <w:widowControl w:val="0"/>
        <w:tabs>
          <w:tab w:val="left" w:pos="709"/>
        </w:tabs>
        <w:ind w:firstLine="709"/>
        <w:jc w:val="both"/>
      </w:pPr>
      <w:r>
        <w:t>3) заключить договор с единственным поставщиком (подрядчиком, исполнителем) в соответствии с подпунктом 3.1 пункта 63.1 настоящего Положения.</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45.13. Комиссия по осуществлению закупок рассматривает заявки на участие в открытом аукционе на соответствие требованиям, установленным аукционной документацией и извещением о проведен</w:t>
      </w:r>
      <w:proofErr w:type="gramStart"/>
      <w:r>
        <w:rPr>
          <w:rFonts w:ascii="Times New Roman" w:hAnsi="Times New Roman"/>
          <w:sz w:val="28"/>
        </w:rPr>
        <w:t>ии ау</w:t>
      </w:r>
      <w:proofErr w:type="gramEnd"/>
      <w:r>
        <w:rPr>
          <w:rFonts w:ascii="Times New Roman" w:hAnsi="Times New Roman"/>
          <w:sz w:val="28"/>
        </w:rPr>
        <w:t>кциона.</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45.14. Срок рассмотрения заявок на участие в открытом аукционе не может превышать десять дней со дня окончания срока подачи заявок на участие в таком аукционе.</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45.15. </w:t>
      </w:r>
      <w:proofErr w:type="gramStart"/>
      <w:r>
        <w:rPr>
          <w:rFonts w:ascii="Times New Roman" w:hAnsi="Times New Roman"/>
          <w:sz w:val="28"/>
        </w:rPr>
        <w:t>По результатам рассмотрения заявок на участие в открытом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или об отказе в допуске к участию в таком аукционе в порядке и по основаниям, которые предусмотрены пунктом 45.16 настоящей главы.</w:t>
      </w:r>
      <w:proofErr w:type="gramEnd"/>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45.16. Участник открытого аукциона не допускается к участию в нем в случае:</w:t>
      </w:r>
    </w:p>
    <w:p w:rsidR="00347CEB" w:rsidRDefault="00613633" w:rsidP="00613633">
      <w:pPr>
        <w:widowControl w:val="0"/>
        <w:spacing w:after="0" w:line="240" w:lineRule="auto"/>
        <w:ind w:firstLine="709"/>
        <w:jc w:val="both"/>
        <w:rPr>
          <w:rFonts w:ascii="Times New Roman" w:hAnsi="Times New Roman"/>
          <w:sz w:val="28"/>
        </w:rPr>
      </w:pPr>
      <w:proofErr w:type="gramStart"/>
      <w:r>
        <w:rPr>
          <w:rFonts w:ascii="Times New Roman" w:hAnsi="Times New Roman"/>
          <w:sz w:val="28"/>
        </w:rPr>
        <w:t xml:space="preserve">1) </w:t>
      </w:r>
      <w:proofErr w:type="spellStart"/>
      <w:r>
        <w:rPr>
          <w:rFonts w:ascii="Times New Roman" w:hAnsi="Times New Roman"/>
          <w:sz w:val="28"/>
        </w:rPr>
        <w:t>непредоставления</w:t>
      </w:r>
      <w:proofErr w:type="spellEnd"/>
      <w:r>
        <w:rPr>
          <w:rFonts w:ascii="Times New Roman" w:hAnsi="Times New Roman"/>
          <w:sz w:val="28"/>
        </w:rPr>
        <w:t xml:space="preserve"> информации, предусмотренной пунктом 45.4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w:t>
      </w:r>
      <w:r>
        <w:rPr>
          <w:rFonts w:ascii="Times New Roman" w:hAnsi="Times New Roman"/>
          <w:sz w:val="28"/>
        </w:rPr>
        <w:lastRenderedPageBreak/>
        <w:t>на дату и время окончания срока подачи заявок на участие в таком аукционе;</w:t>
      </w:r>
      <w:proofErr w:type="gramEnd"/>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2) несоответствия информации, предусмотренной пунктом 45.4 настоящего Положения, требованиям документации и (или) извещения о таком аукционе; </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3)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4) содержания в заявке на участие в открытом аукционе сведений о ценовом предложении.</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45.17. Отказ в допуске к участию в открытом аукционе по основаниям, не предусмотренным пунктом 45.16 настоящей главы, не допускается.</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45.18. На основании результатов рассмотрения заявок на участие в открытом аукционе формируется протокол рассмотрения заявок на участие в открытом аукционе, который ведется комиссией по осуществлению закупок и подписывается всеми присутствующими на заседании членами такой комиссии в день рассмотрения заявок на участие в аукционе. Указанный протокол должен содержать информацию, предусмотренную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рассмотрения заявок на участие в открытом аукционе размещается заказчиком в ЕИС не позднее чем через три дня со дня подписания.</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45.19. </w:t>
      </w:r>
      <w:proofErr w:type="gramStart"/>
      <w:r>
        <w:rPr>
          <w:rFonts w:ascii="Times New Roman" w:hAnsi="Times New Roman"/>
          <w:sz w:val="28"/>
        </w:rPr>
        <w:t xml:space="preserve">В случае если по результатам рассмотрения заявок на участие в открытом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roofErr w:type="gramEnd"/>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В указанном случае комиссия </w:t>
      </w:r>
      <w:r>
        <w:rPr>
          <w:rFonts w:ascii="Times New Roman" w:hAnsi="Times New Roman"/>
          <w:spacing w:val="-4"/>
          <w:sz w:val="28"/>
        </w:rPr>
        <w:t xml:space="preserve">формирует протокол </w:t>
      </w:r>
      <w:r>
        <w:rPr>
          <w:rFonts w:ascii="Times New Roman" w:hAnsi="Times New Roman"/>
          <w:sz w:val="28"/>
        </w:rPr>
        <w:t>о признании закупки несостоявшейся. Такой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Pr>
          <w:spacing w:val="-4"/>
          <w:sz w:val="28"/>
        </w:rPr>
        <w:t xml:space="preserve">. </w:t>
      </w:r>
      <w:r>
        <w:rPr>
          <w:rFonts w:ascii="Times New Roman" w:hAnsi="Times New Roman"/>
          <w:sz w:val="28"/>
        </w:rPr>
        <w:t>Протокол подписывается всеми присутствующими на заседании комиссии по осуществлению закупок членами в день рассмотрения заявок и размещается в ЕИС не позднее чем через три дня со дня подписания.</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45.20. </w:t>
      </w:r>
      <w:proofErr w:type="gramStart"/>
      <w:r>
        <w:rPr>
          <w:rFonts w:ascii="Times New Roman" w:hAnsi="Times New Roman"/>
          <w:sz w:val="28"/>
        </w:rPr>
        <w:t>В случае если открытый аукцион признан несостоявшимся по причине того, что по результатам рассмотрения заявок на участие в открытом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заказчик заключает договор с единственным поставщиком (подрядчиком, исполнителем) в соответствии с подпунктом 2 пункта 63.1 настоящего Положения.</w:t>
      </w:r>
      <w:proofErr w:type="gramEnd"/>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lastRenderedPageBreak/>
        <w:t xml:space="preserve">45.21. </w:t>
      </w:r>
      <w:proofErr w:type="gramStart"/>
      <w:r>
        <w:rPr>
          <w:rFonts w:ascii="Times New Roman" w:hAnsi="Times New Roman"/>
          <w:sz w:val="28"/>
        </w:rPr>
        <w:t>В случае если открытый аукцион признан несостоявшимся по причине того, что по результатам рассмотрения заявок на участие в открытом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roofErr w:type="gramEnd"/>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1) провести новую закупку;</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347CEB" w:rsidRDefault="00613633" w:rsidP="00613633">
      <w:pPr>
        <w:pStyle w:val="ConsPlusNormal"/>
        <w:widowControl w:val="0"/>
        <w:tabs>
          <w:tab w:val="left" w:pos="709"/>
        </w:tabs>
        <w:ind w:firstLine="709"/>
        <w:jc w:val="both"/>
      </w:pPr>
      <w:r>
        <w:t>3) заключить договор с единственным поставщиком (подрядчиком, исполнителем) в соответствии с подпунктом 3.1 пункта 63.1 настоящего Положения.</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45.22. В открытом аукционе могут участвовать только участники такого аукциона, заявки которых были признаны соответствующими требованиям аукционной документации и извещения о проведен</w:t>
      </w:r>
      <w:proofErr w:type="gramStart"/>
      <w:r>
        <w:rPr>
          <w:rFonts w:ascii="Times New Roman" w:hAnsi="Times New Roman"/>
          <w:sz w:val="28"/>
        </w:rPr>
        <w:t>ии ау</w:t>
      </w:r>
      <w:proofErr w:type="gramEnd"/>
      <w:r>
        <w:rPr>
          <w:rFonts w:ascii="Times New Roman" w:hAnsi="Times New Roman"/>
          <w:sz w:val="28"/>
        </w:rPr>
        <w:t>кциона в соответствии с протоколом, указанным в пункте 45.18 настоящей главы.</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45.23. Открытый аукцион проводится заказчиком в присутствии членов комиссии по осуществлению закупок, участников открытого аукциона или их представителей.</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45.24. Аукционист выбирается из числа членов комиссии по осуществлению закупок путем открытого голосования членов такой комиссии большинством голосов.</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45.25. Открытый аукцион проводится в следующем порядке:</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1) комиссия по осуществлению закупок непосредственно перед началом проведения открытого аукциона регистрирует участников такого аукциона, явившихся на открытый аукцион, или их представителей в журнале регистрации участников открытого аукциона. При регистрации участникам открытого аукциона или их представителям выдаются пронумерованные карточки (далее по тексту – карточки);</w:t>
      </w:r>
    </w:p>
    <w:p w:rsidR="00347CEB" w:rsidRDefault="00613633" w:rsidP="00613633">
      <w:pPr>
        <w:widowControl w:val="0"/>
        <w:spacing w:after="0" w:line="240" w:lineRule="auto"/>
        <w:ind w:firstLine="709"/>
        <w:jc w:val="both"/>
        <w:rPr>
          <w:rFonts w:ascii="Times New Roman" w:hAnsi="Times New Roman"/>
          <w:sz w:val="28"/>
        </w:rPr>
      </w:pPr>
      <w:proofErr w:type="gramStart"/>
      <w:r>
        <w:rPr>
          <w:rFonts w:ascii="Times New Roman" w:hAnsi="Times New Roman"/>
          <w:sz w:val="28"/>
        </w:rPr>
        <w:t>2) открытый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(максимальной) цены договора (лота), в случае осуществления закупки в соответствии с главой 17 настоящего Положения – начальной цены единицы (суммы цен единиц) товара, работы, услуги, «шага аукциона», наименований участников открытого аукциона, которые не явились на такой аукцион;</w:t>
      </w:r>
      <w:proofErr w:type="gramEnd"/>
    </w:p>
    <w:p w:rsidR="00347CEB" w:rsidRDefault="00613633" w:rsidP="00613633">
      <w:pPr>
        <w:widowControl w:val="0"/>
        <w:spacing w:after="0" w:line="240" w:lineRule="auto"/>
        <w:ind w:firstLine="709"/>
        <w:jc w:val="both"/>
        <w:rPr>
          <w:rFonts w:ascii="Times New Roman" w:hAnsi="Times New Roman"/>
          <w:sz w:val="28"/>
        </w:rPr>
      </w:pPr>
      <w:proofErr w:type="gramStart"/>
      <w:r>
        <w:rPr>
          <w:rFonts w:ascii="Times New Roman" w:hAnsi="Times New Roman"/>
          <w:sz w:val="28"/>
        </w:rPr>
        <w:t>3) участник открытого аукциона после объявления аукционистом начальной (максимальной) цены договора (цены лота), в случае осуществления закупки в соответствии с главой 17 настоящего Положения – начальной цены единицы (суммы цен единиц) товара, работы, услуги и цены договора, цены единицы (суммы цен единиц) товара, работы, услуги, сниженных в соответствии с «шагом аукциона», поднимает карточки в случае, если он согласен заключить договор по</w:t>
      </w:r>
      <w:proofErr w:type="gramEnd"/>
      <w:r>
        <w:rPr>
          <w:rFonts w:ascii="Times New Roman" w:hAnsi="Times New Roman"/>
          <w:sz w:val="28"/>
        </w:rPr>
        <w:t xml:space="preserve"> объявленной цене;</w:t>
      </w:r>
    </w:p>
    <w:p w:rsidR="00347CEB" w:rsidRDefault="00613633" w:rsidP="00613633">
      <w:pPr>
        <w:widowControl w:val="0"/>
        <w:spacing w:after="0" w:line="240" w:lineRule="auto"/>
        <w:ind w:firstLine="709"/>
        <w:jc w:val="both"/>
        <w:rPr>
          <w:rFonts w:ascii="Times New Roman" w:hAnsi="Times New Roman"/>
          <w:sz w:val="28"/>
        </w:rPr>
      </w:pPr>
      <w:proofErr w:type="gramStart"/>
      <w:r>
        <w:rPr>
          <w:rFonts w:ascii="Times New Roman" w:hAnsi="Times New Roman"/>
          <w:sz w:val="28"/>
        </w:rPr>
        <w:lastRenderedPageBreak/>
        <w:t>4) аукционист объявляет номер карточки участника открытого аукциона, который первым поднял карточку после объявления аукционистом начальной (максимальной) цены договора (цены лота), в случае осуществления закупки в соответствии с главой 17 настоящего Положения – начальной цены единицы (суммы цен единиц) товара, работы, услуги и цены договора, цены единицы (суммы цен единиц) товара, работы, услуги, сниженных в соответствии с «шагом аукциона», а также</w:t>
      </w:r>
      <w:proofErr w:type="gramEnd"/>
      <w:r>
        <w:rPr>
          <w:rFonts w:ascii="Times New Roman" w:hAnsi="Times New Roman"/>
          <w:sz w:val="28"/>
        </w:rPr>
        <w:t xml:space="preserve"> </w:t>
      </w:r>
      <w:proofErr w:type="gramStart"/>
      <w:r>
        <w:rPr>
          <w:rFonts w:ascii="Times New Roman" w:hAnsi="Times New Roman"/>
          <w:sz w:val="28"/>
        </w:rPr>
        <w:t>новую цену договора, цену единицы (сумму цен единиц) товара, работы, услуги, сниженных в соответствии с «шагом аукциона», и «шаг аукциона», в соответствии с которым снижается цена;</w:t>
      </w:r>
      <w:proofErr w:type="gramEnd"/>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5) открытый аукцион считается оконченным, если после троекратного объявления аукционистом цены договора, в случае осуществления закупки в соответствии с главой 17 настоящего Положения – цены единицы (суммы цен единиц) товара, работы, услуги на последнем шаге открытого аукциона ни один участник такого аукциона не поднял карточку. В этом случае аукционист объявляет об окончании проведения открытого аукциона (открытого аукциона по лоту), последнее предложение о цене договора, при осуществлении закупки в соответствии с главой 17 настоящего Положения – цене единицы (сумме цен единиц) товара, работы, услуги, номер карточки и наименование победителя открытого аукциона.</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45.26. </w:t>
      </w:r>
      <w:proofErr w:type="gramStart"/>
      <w:r>
        <w:rPr>
          <w:rFonts w:ascii="Times New Roman" w:hAnsi="Times New Roman"/>
          <w:sz w:val="28"/>
        </w:rPr>
        <w:t>Победителем открытого аукциона признается лицо, предложившее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услуги,</w:t>
      </w:r>
      <w:r>
        <w:t xml:space="preserve"> </w:t>
      </w:r>
      <w:r>
        <w:rPr>
          <w:rFonts w:ascii="Times New Roman" w:hAnsi="Times New Roman"/>
          <w:sz w:val="28"/>
        </w:rPr>
        <w:t>за исключением случая, если при проведении открытого аукциона цена договора, цена единицы (сумма цен единиц) товара, работы, услуги снижена до нуля и открытый аукцион проводится на право заключить договор.</w:t>
      </w:r>
      <w:proofErr w:type="gramEnd"/>
      <w:r>
        <w:rPr>
          <w:rFonts w:ascii="Times New Roman" w:hAnsi="Times New Roman"/>
          <w:sz w:val="28"/>
        </w:rPr>
        <w:t xml:space="preserve"> В этом случае победителем открытого аукциона признается лицо, предложившее наиболее высокую цену на право заключить договор.</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45.27. При проведении открытого аукциона заказчик ведет протокол такого аукциона. Протокол открытого аукциона должен содержать сведения, указанные в части 14 статьи 3.2 Закона № 223-ФЗ, а также следующую информацию:</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1) место, дата и время проведения открытого аукциона; </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2) последнее предложение о цене договора каждого участника; </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3) наименование и место нахождения (для юридического лица), фамилия, имя, отчество, место жительства (для физического лица) победителя открытого аукциона. </w:t>
      </w:r>
    </w:p>
    <w:p w:rsidR="00347CEB" w:rsidRDefault="00613633" w:rsidP="00613633">
      <w:pPr>
        <w:pStyle w:val="formattext1"/>
        <w:widowControl w:val="0"/>
        <w:spacing w:beforeAutospacing="0" w:after="0" w:afterAutospacing="0"/>
        <w:ind w:firstLine="708"/>
        <w:jc w:val="both"/>
        <w:rPr>
          <w:sz w:val="28"/>
        </w:rPr>
      </w:pPr>
      <w:r>
        <w:rPr>
          <w:sz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45.28. Протокол проведения открытого аукциона подписывается в день проведения такого аукциона всеми присутствующими членами комиссии по осуществлению закупок. Протокол составляется в одном экземпляре, который остается у заказчика. </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Протокол открытого аукциона размещается заказчиком в ЕИС не позднее чем через три дня со дня подписания.</w:t>
      </w:r>
    </w:p>
    <w:p w:rsidR="00347CEB" w:rsidRDefault="00613633" w:rsidP="00613633">
      <w:pPr>
        <w:widowControl w:val="0"/>
        <w:spacing w:after="0" w:line="240" w:lineRule="auto"/>
        <w:ind w:firstLine="709"/>
        <w:jc w:val="both"/>
        <w:rPr>
          <w:rFonts w:ascii="Times New Roman" w:hAnsi="Times New Roman"/>
          <w:strike/>
          <w:sz w:val="28"/>
          <w:highlight w:val="red"/>
        </w:rPr>
      </w:pPr>
      <w:r>
        <w:rPr>
          <w:rFonts w:ascii="Times New Roman" w:hAnsi="Times New Roman"/>
          <w:sz w:val="28"/>
        </w:rPr>
        <w:lastRenderedPageBreak/>
        <w:t xml:space="preserve">45.29. </w:t>
      </w:r>
      <w:proofErr w:type="gramStart"/>
      <w:r>
        <w:rPr>
          <w:rFonts w:ascii="Times New Roman" w:hAnsi="Times New Roman"/>
          <w:sz w:val="28"/>
        </w:rPr>
        <w:t>В случае если в открытом аукционе принимал участие один участник или при проведении открытого аукциона не присутствовал ни один участник такого аукциона, либо в случае, если в связи с отсутствием предложений о цене договора, при осуществлении закупки в соответствии с главой 17 настоящего Положения – цене единицы (сумме цен единиц) товара, работы, услуги, предусматривающих более низкую цену договора, цену единицы (сумму</w:t>
      </w:r>
      <w:proofErr w:type="gramEnd"/>
      <w:r>
        <w:rPr>
          <w:rFonts w:ascii="Times New Roman" w:hAnsi="Times New Roman"/>
          <w:sz w:val="28"/>
        </w:rPr>
        <w:t xml:space="preserve"> </w:t>
      </w:r>
      <w:proofErr w:type="gramStart"/>
      <w:r>
        <w:rPr>
          <w:rFonts w:ascii="Times New Roman" w:hAnsi="Times New Roman"/>
          <w:sz w:val="28"/>
        </w:rPr>
        <w:t>цен единиц) товара, работы, услуги, чем начальная (максимальная) цена договора (цена лота), начальная цена единицы (сумма цен единиц) товара, работы, услуги, «шаг аукциона» снижен до минимального размера и после троекратного объявления предложения о начальной (максимальной) цене договора (цене лота), начальной цене единицы (сумме цен единиц) товара, работы, услуги не поступило ни одного предложения, которое предусматривало бы более низкую цену договора</w:t>
      </w:r>
      <w:proofErr w:type="gramEnd"/>
      <w:r>
        <w:rPr>
          <w:rFonts w:ascii="Times New Roman" w:hAnsi="Times New Roman"/>
          <w:sz w:val="28"/>
        </w:rPr>
        <w:t xml:space="preserve">, цену единицы (сумму цен единиц) товара, работы, услуги, заказчик заключает договор с участником такого аукциона, заявка на участие в котором подана: </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извещения и документации о таком аукционе;</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единственным участником такого аукциона, если только один участник такого аукциона и поданная им заявка признаны соответствующими требованиям Закона № 223-ФЗ, извещения и документации о таком аукционе в соответствии с подпунктом 2 пункта 63.1 настоящего Положения.</w:t>
      </w:r>
    </w:p>
    <w:p w:rsidR="00347CEB" w:rsidRDefault="00613633" w:rsidP="00613633">
      <w:pPr>
        <w:pStyle w:val="af7"/>
        <w:widowControl w:val="0"/>
        <w:tabs>
          <w:tab w:val="left" w:pos="851"/>
        </w:tabs>
        <w:spacing w:after="0" w:line="240" w:lineRule="auto"/>
        <w:ind w:left="0" w:firstLine="709"/>
        <w:jc w:val="both"/>
        <w:rPr>
          <w:rFonts w:ascii="Times New Roman" w:hAnsi="Times New Roman"/>
          <w:sz w:val="28"/>
        </w:rPr>
      </w:pPr>
      <w:r>
        <w:rPr>
          <w:rFonts w:ascii="Times New Roman" w:hAnsi="Times New Roman"/>
          <w:sz w:val="28"/>
        </w:rPr>
        <w:t>45.30. По результатам проведения открытого аукциона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rsidR="00584C7F" w:rsidRDefault="00584C7F" w:rsidP="00613633">
      <w:pPr>
        <w:pStyle w:val="af7"/>
        <w:widowControl w:val="0"/>
        <w:tabs>
          <w:tab w:val="left" w:pos="851"/>
        </w:tabs>
        <w:spacing w:after="0" w:line="240" w:lineRule="auto"/>
        <w:ind w:left="0" w:firstLine="709"/>
        <w:jc w:val="both"/>
        <w:rPr>
          <w:rFonts w:ascii="Times New Roman" w:hAnsi="Times New Roman"/>
          <w:sz w:val="28"/>
        </w:rPr>
      </w:pPr>
    </w:p>
    <w:p w:rsidR="00347CEB" w:rsidRDefault="00613633" w:rsidP="00613633">
      <w:pPr>
        <w:pStyle w:val="1"/>
        <w:widowControl w:val="0"/>
        <w:numPr>
          <w:ilvl w:val="0"/>
          <w:numId w:val="0"/>
        </w:numPr>
        <w:spacing w:before="0" w:after="0" w:line="240" w:lineRule="auto"/>
        <w:rPr>
          <w:sz w:val="28"/>
        </w:rPr>
      </w:pPr>
      <w:bookmarkStart w:id="129" w:name="__RefHeading___52"/>
      <w:bookmarkStart w:id="130" w:name="_Toc135750769"/>
      <w:bookmarkEnd w:id="129"/>
      <w:r>
        <w:rPr>
          <w:sz w:val="28"/>
        </w:rPr>
        <w:t>IV. УСЛОВИЯ ПРИМЕНЕНИЯ И ПОРЯДОК ПРОВЕДЕНИЯ ЗАПРОСА КОТИРОВОК В ЭЛЕКТРОННОЙ ФОРМЕ</w:t>
      </w:r>
      <w:bookmarkEnd w:id="130"/>
    </w:p>
    <w:p w:rsidR="00347CEB" w:rsidRDefault="00347CEB" w:rsidP="00613633">
      <w:pPr>
        <w:widowControl w:val="0"/>
        <w:spacing w:after="0" w:line="240" w:lineRule="auto"/>
        <w:ind w:firstLine="709"/>
        <w:jc w:val="both"/>
        <w:rPr>
          <w:rFonts w:ascii="Times New Roman" w:hAnsi="Times New Roman"/>
          <w:b/>
          <w:sz w:val="28"/>
        </w:rPr>
      </w:pPr>
    </w:p>
    <w:p w:rsidR="00347CEB" w:rsidRDefault="00613633" w:rsidP="00613633">
      <w:pPr>
        <w:pStyle w:val="2"/>
        <w:widowControl w:val="0"/>
        <w:spacing w:before="0" w:line="240" w:lineRule="auto"/>
        <w:jc w:val="center"/>
        <w:rPr>
          <w:rFonts w:ascii="Times New Roman" w:hAnsi="Times New Roman"/>
          <w:color w:val="000000"/>
          <w:sz w:val="28"/>
        </w:rPr>
      </w:pPr>
      <w:bookmarkStart w:id="131" w:name="__RefHeading___53"/>
      <w:bookmarkStart w:id="132" w:name="_Toc135750770"/>
      <w:bookmarkEnd w:id="131"/>
      <w:r>
        <w:rPr>
          <w:rFonts w:ascii="Times New Roman" w:hAnsi="Times New Roman"/>
          <w:color w:val="000000"/>
          <w:sz w:val="28"/>
        </w:rPr>
        <w:t>46. Условия применения запроса котировок в электронной форме</w:t>
      </w:r>
      <w:bookmarkEnd w:id="132"/>
    </w:p>
    <w:p w:rsidR="00347CEB" w:rsidRDefault="00347CEB" w:rsidP="00613633">
      <w:pPr>
        <w:widowControl w:val="0"/>
        <w:spacing w:after="0" w:line="240" w:lineRule="auto"/>
        <w:jc w:val="both"/>
        <w:rPr>
          <w:rFonts w:ascii="Times New Roman" w:hAnsi="Times New Roman"/>
          <w:sz w:val="28"/>
        </w:rPr>
      </w:pP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46.1. </w:t>
      </w:r>
      <w:proofErr w:type="gramStart"/>
      <w:r>
        <w:rPr>
          <w:rFonts w:ascii="Times New Roman" w:hAnsi="Times New Roman"/>
          <w:sz w:val="28"/>
        </w:rPr>
        <w:t>Под запросом котировок в электронной форме (далее в разделе – запрос котировок) понимается форма торгов, обеспечиваемая на электронной площадке ее оператором,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w:t>
      </w:r>
      <w:proofErr w:type="gramEnd"/>
      <w:r>
        <w:rPr>
          <w:rFonts w:ascii="Times New Roman" w:hAnsi="Times New Roman"/>
          <w:sz w:val="28"/>
        </w:rPr>
        <w:t>, услуги.</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46.2.</w:t>
      </w:r>
      <w:r>
        <w:rPr>
          <w:rFonts w:ascii="Times New Roman" w:hAnsi="Times New Roman"/>
          <w:sz w:val="28"/>
        </w:rPr>
        <w:tab/>
        <w:t>Заказчик вправе осуществить закупку путем проведения запроса котировок в электронной форме при одновременном выполнении следующих условий:</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lastRenderedPageBreak/>
        <w:t>1) объектом закупки являются товары, работы, услуги, в отношении которых целесообразно проводить оценку только по ценовому критерию;</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2) начальная (максимальная) цена договора не превышает семь миллионов рублей.</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46.3.</w:t>
      </w:r>
      <w:r>
        <w:rPr>
          <w:rFonts w:ascii="Times New Roman" w:hAnsi="Times New Roman"/>
          <w:sz w:val="28"/>
        </w:rPr>
        <w:tab/>
        <w:t>Запрос котировок в электронной форме состоит из одного этапа, включающего открытие доступа к поданным заявкам на участие в запросе котировок, рассмотрение и оценку таких заявок. По результатам указанного этапа составляется протокол.</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46.4. Заказчик вправе принять решение об отмене запроса котировок в любое время вплоть до даты и времени окончания срока подачи заявок в порядке, предусмотренном главой 25 настоящего Положения.</w:t>
      </w:r>
    </w:p>
    <w:p w:rsidR="00347CEB" w:rsidRDefault="00347CEB" w:rsidP="00613633">
      <w:pPr>
        <w:widowControl w:val="0"/>
        <w:spacing w:after="0" w:line="240" w:lineRule="auto"/>
        <w:jc w:val="both"/>
        <w:rPr>
          <w:rFonts w:ascii="Times New Roman" w:hAnsi="Times New Roman"/>
          <w:sz w:val="28"/>
        </w:rPr>
      </w:pPr>
    </w:p>
    <w:p w:rsidR="00347CEB" w:rsidRDefault="00613633" w:rsidP="00613633">
      <w:pPr>
        <w:pStyle w:val="2"/>
        <w:widowControl w:val="0"/>
        <w:spacing w:before="0" w:line="240" w:lineRule="auto"/>
        <w:jc w:val="center"/>
        <w:rPr>
          <w:rFonts w:ascii="Times New Roman" w:hAnsi="Times New Roman"/>
          <w:color w:val="000000"/>
          <w:sz w:val="28"/>
        </w:rPr>
      </w:pPr>
      <w:bookmarkStart w:id="133" w:name="__RefHeading___54"/>
      <w:bookmarkStart w:id="134" w:name="_Toc135750771"/>
      <w:bookmarkEnd w:id="133"/>
      <w:r>
        <w:rPr>
          <w:rFonts w:ascii="Times New Roman" w:hAnsi="Times New Roman"/>
          <w:color w:val="000000"/>
          <w:sz w:val="28"/>
        </w:rPr>
        <w:t>47. Извещение о проведении запроса котировок в электронной форме</w:t>
      </w:r>
      <w:bookmarkEnd w:id="134"/>
    </w:p>
    <w:p w:rsidR="00347CEB" w:rsidRDefault="00347CEB" w:rsidP="00613633">
      <w:pPr>
        <w:widowControl w:val="0"/>
        <w:spacing w:after="0" w:line="240" w:lineRule="auto"/>
        <w:jc w:val="both"/>
        <w:rPr>
          <w:rFonts w:ascii="Times New Roman" w:hAnsi="Times New Roman"/>
          <w:sz w:val="28"/>
        </w:rPr>
      </w:pP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47.1. Заказчик должен разместить в ЕИС извещение о проведении запроса котировок (далее в разделе также – извещение) не менее чем за пять рабочих дней до даты окончания срока подачи заявок на участие в запросе котировок.</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В извещении наряду с информацией, указанной в пункте 8.3 настоящего Положения, указываются:</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1) описание предмета такой закупки в соответствии с главой 11 настоящего Положения; </w:t>
      </w:r>
      <w:proofErr w:type="gramStart"/>
      <w:r>
        <w:rPr>
          <w:rFonts w:ascii="Times New Roman" w:hAnsi="Times New Roman"/>
          <w:sz w:val="28"/>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w:t>
      </w:r>
      <w:proofErr w:type="gramEnd"/>
      <w:r>
        <w:rPr>
          <w:rFonts w:ascii="Times New Roman" w:hAnsi="Times New Roman"/>
          <w:sz w:val="28"/>
        </w:rPr>
        <w:t xml:space="preserve"> товара, выполняемой работы, оказываемой услуги потребностям заказчика;</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2) форма заявки на участие в запросе котировок, а также требования к составу и содержанию такой заявки и порядку ее предоставления в электронном виде;</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4) условия и сроки (периоды) поставки товара, выполнения работы, оказания услуги;</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5) форма, сроки и порядок оплаты товара, работы, услуги;</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6) обоснование начальной (максимальной) цены договора либо цены </w:t>
      </w:r>
      <w:r>
        <w:rPr>
          <w:rFonts w:ascii="Times New Roman" w:hAnsi="Times New Roman"/>
          <w:sz w:val="28"/>
        </w:rPr>
        <w:lastRenderedPageBreak/>
        <w:t>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7) информация о валюте, используемой для формирования цены договора и расчетов с поставщиками (подрядчиками, исполнителями);</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8)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 </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9) порядок и срок отзыва заявок на участие в закупке; </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10) порядок и срок внесения изменений в заявки на участие в закупке;</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11) формы, порядок, дата и время окончания срока предоставления участникам такой закупки разъяснений положений извещения о закупке с учетом положений главы 9 настоящего Положения;</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12) дата рассмотрения предложений участников такой закупки и подведения итогов такой закупки;</w:t>
      </w:r>
    </w:p>
    <w:p w:rsidR="00347CEB" w:rsidRDefault="00613633" w:rsidP="00613633">
      <w:pPr>
        <w:widowControl w:val="0"/>
        <w:spacing w:after="0" w:line="240" w:lineRule="auto"/>
        <w:ind w:firstLine="708"/>
        <w:jc w:val="both"/>
        <w:rPr>
          <w:rFonts w:ascii="Times New Roman" w:hAnsi="Times New Roman"/>
          <w:sz w:val="28"/>
        </w:rPr>
      </w:pPr>
      <w:proofErr w:type="gramStart"/>
      <w:r>
        <w:rPr>
          <w:rFonts w:ascii="Times New Roman" w:hAnsi="Times New Roman"/>
          <w:sz w:val="28"/>
        </w:rPr>
        <w:t>1</w:t>
      </w:r>
      <w:r w:rsidR="00574A83">
        <w:rPr>
          <w:rFonts w:ascii="Times New Roman" w:hAnsi="Times New Roman"/>
          <w:sz w:val="28"/>
        </w:rPr>
        <w:t>3</w:t>
      </w:r>
      <w:r>
        <w:rPr>
          <w:rFonts w:ascii="Times New Roman" w:hAnsi="Times New Roman"/>
          <w:sz w:val="28"/>
        </w:rPr>
        <w:t xml:space="preserve">) размер (в денежном выражении), возможные формы и порядок предоставления (в отношении каждой из форм) обеспечения </w:t>
      </w:r>
      <w:r>
        <w:rPr>
          <w:rFonts w:ascii="Times New Roman" w:hAnsi="Times New Roman"/>
          <w:spacing w:val="-4"/>
          <w:sz w:val="28"/>
        </w:rPr>
        <w:t>требований к гарантийному сроку товара, работы, услуги и (или) объему предоставления гарантий их качества, гарантийному обслуживанию товара</w:t>
      </w:r>
      <w:r>
        <w:rPr>
          <w:rFonts w:ascii="Times New Roman" w:hAnsi="Times New Roman"/>
          <w:sz w:val="28"/>
        </w:rPr>
        <w:t>,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roofErr w:type="gramEnd"/>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1</w:t>
      </w:r>
      <w:r w:rsidR="00574A83">
        <w:rPr>
          <w:rFonts w:ascii="Times New Roman" w:hAnsi="Times New Roman"/>
          <w:sz w:val="28"/>
        </w:rPr>
        <w:t>4</w:t>
      </w:r>
      <w:r>
        <w:rPr>
          <w:rFonts w:ascii="Times New Roman" w:hAnsi="Times New Roman"/>
          <w:sz w:val="28"/>
        </w:rPr>
        <w:t>) указание на антидемпинговые меры и их описание согласно требованиям главы 23 настоящего Положения;</w:t>
      </w:r>
    </w:p>
    <w:p w:rsidR="00347CEB" w:rsidRDefault="00613633" w:rsidP="00613633">
      <w:pPr>
        <w:widowControl w:val="0"/>
        <w:spacing w:after="0" w:line="240" w:lineRule="auto"/>
        <w:ind w:firstLine="708"/>
        <w:jc w:val="both"/>
        <w:rPr>
          <w:rFonts w:ascii="Times New Roman" w:hAnsi="Times New Roman"/>
          <w:sz w:val="28"/>
        </w:rPr>
      </w:pPr>
      <w:r w:rsidRPr="00075E7B">
        <w:rPr>
          <w:rFonts w:ascii="Times New Roman" w:hAnsi="Times New Roman"/>
          <w:sz w:val="28"/>
        </w:rPr>
        <w:t>1</w:t>
      </w:r>
      <w:r w:rsidR="00574A83" w:rsidRPr="00075E7B">
        <w:rPr>
          <w:rFonts w:ascii="Times New Roman" w:hAnsi="Times New Roman"/>
          <w:sz w:val="28"/>
        </w:rPr>
        <w:t>5</w:t>
      </w:r>
      <w:r w:rsidRPr="00075E7B">
        <w:rPr>
          <w:rFonts w:ascii="Times New Roman" w:hAnsi="Times New Roman"/>
          <w:sz w:val="28"/>
        </w:rPr>
        <w:t>) указание на срок и порядок подписания договора</w:t>
      </w:r>
      <w:r w:rsidR="00F74815" w:rsidRPr="00075E7B">
        <w:rPr>
          <w:rFonts w:ascii="Times New Roman" w:hAnsi="Times New Roman"/>
          <w:sz w:val="28"/>
        </w:rPr>
        <w:t>, 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w:t>
      </w:r>
      <w:r w:rsidRPr="00075E7B">
        <w:rPr>
          <w:rFonts w:ascii="Times New Roman" w:hAnsi="Times New Roman"/>
          <w:sz w:val="28"/>
        </w:rPr>
        <w:t>;</w:t>
      </w:r>
      <w:r>
        <w:rPr>
          <w:rFonts w:ascii="Times New Roman" w:hAnsi="Times New Roman"/>
          <w:sz w:val="28"/>
        </w:rPr>
        <w:t xml:space="preserve"> </w:t>
      </w:r>
    </w:p>
    <w:p w:rsidR="00347CEB" w:rsidRDefault="00075E7B" w:rsidP="00613633">
      <w:pPr>
        <w:widowControl w:val="0"/>
        <w:spacing w:after="0" w:line="240" w:lineRule="auto"/>
        <w:ind w:firstLine="708"/>
        <w:jc w:val="both"/>
        <w:rPr>
          <w:rFonts w:ascii="Times New Roman" w:hAnsi="Times New Roman"/>
          <w:sz w:val="28"/>
        </w:rPr>
      </w:pPr>
      <w:r>
        <w:rPr>
          <w:rFonts w:ascii="Times New Roman" w:hAnsi="Times New Roman"/>
          <w:sz w:val="28"/>
        </w:rPr>
        <w:t>16</w:t>
      </w:r>
      <w:r w:rsidR="00613633">
        <w:rPr>
          <w:rFonts w:ascii="Times New Roman" w:hAnsi="Times New Roman"/>
          <w:sz w:val="28"/>
        </w:rPr>
        <w:t>) возможность заказчика изменить условия договора в случаях, предусмотренных настоящим Положением;</w:t>
      </w:r>
    </w:p>
    <w:p w:rsidR="00347CEB" w:rsidRDefault="00075E7B" w:rsidP="00613633">
      <w:pPr>
        <w:widowControl w:val="0"/>
        <w:spacing w:after="0" w:line="240" w:lineRule="auto"/>
        <w:ind w:firstLine="708"/>
        <w:jc w:val="both"/>
        <w:rPr>
          <w:rFonts w:ascii="Times New Roman" w:hAnsi="Times New Roman"/>
          <w:sz w:val="28"/>
        </w:rPr>
      </w:pPr>
      <w:r>
        <w:rPr>
          <w:rFonts w:ascii="Times New Roman" w:hAnsi="Times New Roman"/>
          <w:sz w:val="28"/>
        </w:rPr>
        <w:t>17</w:t>
      </w:r>
      <w:r w:rsidR="00613633">
        <w:rPr>
          <w:rFonts w:ascii="Times New Roman" w:hAnsi="Times New Roman"/>
          <w:sz w:val="28"/>
        </w:rPr>
        <w:t>) сведения, предусмотренные в подпунктах 1 – 9 пункта 13.2 настоящего Положения;</w:t>
      </w:r>
    </w:p>
    <w:p w:rsidR="00347CEB" w:rsidRDefault="00155526" w:rsidP="00613633">
      <w:pPr>
        <w:widowControl w:val="0"/>
        <w:spacing w:after="0" w:line="240" w:lineRule="auto"/>
        <w:ind w:firstLine="708"/>
        <w:jc w:val="both"/>
        <w:rPr>
          <w:rFonts w:ascii="Times New Roman" w:hAnsi="Times New Roman"/>
          <w:sz w:val="28"/>
        </w:rPr>
      </w:pPr>
      <w:r w:rsidRPr="007C7928">
        <w:rPr>
          <w:rFonts w:ascii="Times New Roman" w:hAnsi="Times New Roman"/>
          <w:sz w:val="28"/>
        </w:rPr>
        <w:t>18</w:t>
      </w:r>
      <w:r w:rsidR="00613633" w:rsidRPr="007C7928">
        <w:rPr>
          <w:rFonts w:ascii="Times New Roman" w:hAnsi="Times New Roman"/>
          <w:sz w:val="28"/>
        </w:rPr>
        <w:t>) иные сведения, размещаемые в извещении по решению заказчика.</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47.2. К извещению должен быть приложен проект договора, который является неотъемлемой частью извещения о проведении запроса котировок.</w:t>
      </w:r>
    </w:p>
    <w:p w:rsidR="00DF03BA" w:rsidRPr="00DF03BA" w:rsidRDefault="00613633" w:rsidP="00DF03BA">
      <w:pPr>
        <w:widowControl w:val="0"/>
        <w:spacing w:after="0"/>
        <w:ind w:firstLine="708"/>
        <w:jc w:val="both"/>
        <w:rPr>
          <w:rFonts w:ascii="Times New Roman" w:hAnsi="Times New Roman"/>
          <w:sz w:val="28"/>
          <w:highlight w:val="magenta"/>
        </w:rPr>
      </w:pPr>
      <w:r>
        <w:rPr>
          <w:rFonts w:ascii="Times New Roman" w:hAnsi="Times New Roman"/>
          <w:sz w:val="28"/>
        </w:rPr>
        <w:t xml:space="preserve">47.3. </w:t>
      </w:r>
      <w:r w:rsidR="00DF03BA" w:rsidRPr="00DF03BA">
        <w:rPr>
          <w:rFonts w:ascii="Times New Roman" w:hAnsi="Times New Roman"/>
          <w:sz w:val="28"/>
        </w:rPr>
        <w:t>Извещение о запросе котировок может содержать требование о том, что предложенная участником цена единицы товара, работы, услуги не должна превышать цену единицы товара, работы, услуги, указанную в извещении о проведении запроса котировок. В случае осуществления закупки в соответствии с главами 14 и 17 настоящего Положения указанное требование не устанавливается.</w:t>
      </w:r>
    </w:p>
    <w:p w:rsidR="00347CEB" w:rsidRDefault="00613633" w:rsidP="00613633">
      <w:pPr>
        <w:pStyle w:val="formattext1"/>
        <w:widowControl w:val="0"/>
        <w:spacing w:beforeAutospacing="0" w:after="0" w:afterAutospacing="0"/>
        <w:ind w:firstLine="708"/>
        <w:jc w:val="both"/>
        <w:rPr>
          <w:sz w:val="28"/>
        </w:rPr>
      </w:pPr>
      <w:r>
        <w:rPr>
          <w:sz w:val="28"/>
        </w:rPr>
        <w:t>47.4. В случае осуществления закупки в соответствии с главой 17 настоящего Положения извещение о проведении запроса котировок должно включать также порядок определения победителя закупки с неопределенным объемом.</w:t>
      </w:r>
    </w:p>
    <w:p w:rsidR="00347CEB" w:rsidRDefault="00613633" w:rsidP="00613633">
      <w:pPr>
        <w:pStyle w:val="formattext1"/>
        <w:widowControl w:val="0"/>
        <w:spacing w:beforeAutospacing="0" w:after="0" w:afterAutospacing="0"/>
        <w:ind w:firstLine="708"/>
        <w:jc w:val="both"/>
        <w:rPr>
          <w:sz w:val="28"/>
        </w:rPr>
      </w:pPr>
      <w:r>
        <w:rPr>
          <w:sz w:val="28"/>
        </w:rPr>
        <w:lastRenderedPageBreak/>
        <w:t>47.5. В случае</w:t>
      </w:r>
      <w:r>
        <w:t xml:space="preserve"> </w:t>
      </w:r>
      <w:r>
        <w:rPr>
          <w:sz w:val="28"/>
        </w:rPr>
        <w:t>осуществления закупки в соответствии с главой 18 настоящего Положения в извещении о проведении запроса котировок должны быть предусмотрены возможность заключения более одного договора по одному лоту с разными участниками, а также порядок определения объема поставки (выполнения работ, оказания услуг) такими участниками.</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47.6. Порядок предоставления разъяснений положений извещения о проведении запроса котировок должен быть указан в извещении о таком запросе с учетом требований главы 9 настоящего Положения.</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47.7. Заказчик вправе внести изменения в извещение о проведении запроса котировок в соответствии с положениями главы 9 настоящего Положения.</w:t>
      </w:r>
    </w:p>
    <w:p w:rsidR="00347CEB" w:rsidRDefault="00347CEB" w:rsidP="00613633">
      <w:pPr>
        <w:widowControl w:val="0"/>
        <w:spacing w:after="0" w:line="240" w:lineRule="auto"/>
        <w:ind w:firstLine="709"/>
        <w:jc w:val="both"/>
        <w:rPr>
          <w:rFonts w:ascii="Times New Roman" w:hAnsi="Times New Roman"/>
          <w:sz w:val="28"/>
        </w:rPr>
      </w:pPr>
    </w:p>
    <w:p w:rsidR="00347CEB" w:rsidRDefault="00613633" w:rsidP="00613633">
      <w:pPr>
        <w:pStyle w:val="2"/>
        <w:widowControl w:val="0"/>
        <w:spacing w:before="0" w:line="240" w:lineRule="auto"/>
        <w:ind w:right="-1"/>
        <w:jc w:val="center"/>
        <w:rPr>
          <w:rFonts w:ascii="Times New Roman" w:hAnsi="Times New Roman"/>
          <w:color w:val="000000"/>
          <w:sz w:val="28"/>
        </w:rPr>
      </w:pPr>
      <w:bookmarkStart w:id="135" w:name="__RefHeading___55"/>
      <w:bookmarkStart w:id="136" w:name="_Toc135750772"/>
      <w:bookmarkEnd w:id="135"/>
      <w:r>
        <w:rPr>
          <w:rFonts w:ascii="Times New Roman" w:hAnsi="Times New Roman"/>
          <w:color w:val="000000"/>
          <w:sz w:val="28"/>
        </w:rPr>
        <w:t>48. Порядок подачи заявок на участие в запросе котировок в электронной форме</w:t>
      </w:r>
      <w:bookmarkEnd w:id="136"/>
    </w:p>
    <w:p w:rsidR="00347CEB" w:rsidRDefault="00347CEB" w:rsidP="00613633">
      <w:pPr>
        <w:widowControl w:val="0"/>
        <w:spacing w:after="0" w:line="240" w:lineRule="auto"/>
        <w:jc w:val="both"/>
        <w:rPr>
          <w:rFonts w:ascii="Times New Roman" w:hAnsi="Times New Roman"/>
          <w:sz w:val="28"/>
        </w:rPr>
      </w:pP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48.1. Заявка на участие в запросе котировок подается на электронной площадке. </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48.2. Заявка на участие в запросе котировок должна содержать:</w:t>
      </w:r>
    </w:p>
    <w:p w:rsidR="00347CEB" w:rsidRDefault="00613633" w:rsidP="00613633">
      <w:pPr>
        <w:pStyle w:val="ConsPlusNormal"/>
        <w:widowControl w:val="0"/>
        <w:tabs>
          <w:tab w:val="left" w:pos="709"/>
        </w:tabs>
        <w:ind w:firstLine="709"/>
        <w:jc w:val="both"/>
      </w:pPr>
      <w:r>
        <w:t>1) согласие участника запроса котировок на поставку товара, выполнение работы или оказание услуги на условиях, предусмотренных извещением, и не подлежащих изменению по результатам проведения закупки,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w:t>
      </w:r>
    </w:p>
    <w:p w:rsidR="00347CEB" w:rsidRDefault="00613633" w:rsidP="00613633">
      <w:pPr>
        <w:pStyle w:val="ConsPlusNormal"/>
        <w:widowControl w:val="0"/>
        <w:tabs>
          <w:tab w:val="left" w:pos="709"/>
        </w:tabs>
        <w:ind w:firstLine="709"/>
        <w:jc w:val="both"/>
      </w:pPr>
      <w:r>
        <w:t>2) при осуществлении закупки товара или закупки работы, услуги, для выполнения, оказания которых используется товар:</w:t>
      </w:r>
    </w:p>
    <w:p w:rsidR="00347CEB" w:rsidRDefault="00613633" w:rsidP="00613633">
      <w:pPr>
        <w:pStyle w:val="ConsPlusNormal"/>
        <w:widowControl w:val="0"/>
        <w:tabs>
          <w:tab w:val="left" w:pos="709"/>
        </w:tabs>
        <w:ind w:firstLine="709"/>
        <w:jc w:val="both"/>
      </w:pPr>
      <w:r>
        <w:t>а)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w:t>
      </w:r>
    </w:p>
    <w:p w:rsidR="00347CEB" w:rsidRDefault="00613633" w:rsidP="00613633">
      <w:pPr>
        <w:pStyle w:val="ConsPlusNormal"/>
        <w:widowControl w:val="0"/>
        <w:tabs>
          <w:tab w:val="left" w:pos="709"/>
        </w:tabs>
        <w:ind w:firstLine="709"/>
        <w:jc w:val="both"/>
      </w:pPr>
      <w:r>
        <w:t>б) конкретные значения показателей товара, соответствующие значениям, установленным в извещении, и указание на товарный знак (при наличии);</w:t>
      </w:r>
    </w:p>
    <w:p w:rsidR="00347CEB" w:rsidRDefault="00613633" w:rsidP="00613633">
      <w:pPr>
        <w:pStyle w:val="ConsPlusNormal"/>
        <w:widowControl w:val="0"/>
        <w:tabs>
          <w:tab w:val="left" w:pos="709"/>
        </w:tabs>
        <w:ind w:firstLine="709"/>
        <w:jc w:val="both"/>
      </w:pPr>
      <w:r>
        <w:t xml:space="preserve">3) сведения об участнике запроса котировок,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w:t>
      </w:r>
      <w:r>
        <w:lastRenderedPageBreak/>
        <w:t>номера налогоплательщика этого участника (для иностранного лица);</w:t>
      </w:r>
    </w:p>
    <w:p w:rsidR="00347CEB" w:rsidRDefault="00613633" w:rsidP="00613633">
      <w:pPr>
        <w:pStyle w:val="ConsPlusNormal"/>
        <w:widowControl w:val="0"/>
        <w:tabs>
          <w:tab w:val="left" w:pos="709"/>
        </w:tabs>
        <w:ind w:firstLine="709"/>
        <w:jc w:val="both"/>
      </w:pPr>
      <w:proofErr w:type="gramStart"/>
      <w:r>
        <w:t>4) полученную не ранее чем за сто восемьдесят дней до дня размещения в ЕИС извещения о запроса котировок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w:t>
      </w:r>
      <w:proofErr w:type="gramEnd"/>
      <w:r>
        <w:t> </w:t>
      </w:r>
      <w:proofErr w:type="gramStart"/>
      <w:r>
        <w:t>сто восемьдесят дней до дня размещения в ЕИС извещения о проведении запроса котировок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w:t>
      </w:r>
      <w:proofErr w:type="gramEnd"/>
      <w:r>
        <w:t xml:space="preserve">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запроса котировок;</w:t>
      </w:r>
    </w:p>
    <w:p w:rsidR="00347CEB" w:rsidRDefault="00613633" w:rsidP="00613633">
      <w:pPr>
        <w:pStyle w:val="ConsPlusNormal"/>
        <w:widowControl w:val="0"/>
        <w:tabs>
          <w:tab w:val="left" w:pos="709"/>
        </w:tabs>
        <w:ind w:firstLine="709"/>
        <w:jc w:val="both"/>
      </w:pPr>
      <w:r>
        <w:t>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запроса котировок действует иное лицо, заявка на участие в таком запросе должна содержать также доверенность на осуществление действий от имени участника запроса котировок, заверенную печатью участника запроса котировок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на участие в запросе котировок должна содержать также документ, подтверждающий полномочия такого лица;</w:t>
      </w:r>
    </w:p>
    <w:p w:rsidR="00347CEB" w:rsidRDefault="00613633" w:rsidP="00613633">
      <w:pPr>
        <w:pStyle w:val="ConsPlusNormal"/>
        <w:widowControl w:val="0"/>
        <w:tabs>
          <w:tab w:val="left" w:pos="709"/>
        </w:tabs>
        <w:ind w:firstLine="709"/>
        <w:jc w:val="both"/>
      </w:pPr>
      <w:r>
        <w:t>6) копии учредительных документов участника запроса котировок (для юридических лиц);</w:t>
      </w:r>
    </w:p>
    <w:p w:rsidR="00347CEB" w:rsidRDefault="00613633" w:rsidP="00613633">
      <w:pPr>
        <w:pStyle w:val="ConsPlusNormal"/>
        <w:widowControl w:val="0"/>
        <w:tabs>
          <w:tab w:val="left" w:pos="709"/>
        </w:tabs>
        <w:jc w:val="both"/>
      </w:pPr>
      <w:r>
        <w:tab/>
      </w:r>
      <w:proofErr w:type="gramStart"/>
      <w:r>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w:t>
      </w:r>
      <w:proofErr w:type="gramEnd"/>
      <w:r>
        <w:t xml:space="preserve"> </w:t>
      </w:r>
      <w:proofErr w:type="gramStart"/>
      <w:r>
        <w:t>запросе</w:t>
      </w:r>
      <w:proofErr w:type="gramEnd"/>
      <w:r>
        <w:t xml:space="preserve"> котировок</w:t>
      </w:r>
      <w:r>
        <w:rPr>
          <w:rStyle w:val="a8"/>
        </w:rPr>
        <w:footnoteReference w:id="12"/>
      </w:r>
      <w:r>
        <w:t xml:space="preserve">, </w:t>
      </w:r>
      <w:r>
        <w:lastRenderedPageBreak/>
        <w:t>обеспечения исполнения договора</w:t>
      </w:r>
      <w:r>
        <w:rPr>
          <w:rStyle w:val="a8"/>
        </w:rPr>
        <w:footnoteReference w:id="13"/>
      </w:r>
      <w:r>
        <w:t>, обеспечения гарантийных обязательств</w:t>
      </w:r>
      <w:r>
        <w:rPr>
          <w:rStyle w:val="a8"/>
        </w:rPr>
        <w:footnoteReference w:id="14"/>
      </w:r>
      <w:r>
        <w:t xml:space="preserve"> является крупной сделкой;</w:t>
      </w:r>
    </w:p>
    <w:p w:rsidR="00347CEB" w:rsidRDefault="00613633" w:rsidP="00613633">
      <w:pPr>
        <w:pStyle w:val="ConsPlusNormal"/>
        <w:widowControl w:val="0"/>
        <w:tabs>
          <w:tab w:val="left" w:pos="709"/>
        </w:tabs>
        <w:ind w:firstLine="709"/>
        <w:jc w:val="both"/>
      </w:pPr>
      <w:r>
        <w:t>8) предложение о цене договора, в случае осуществления закупки в соответствии с главой 17 настоящего Положения – цене единицы (сумме цен единиц) товара, работы, услуги, а также предложение об иных условиях исполнения договора, если предоставление такого предложения предусмотрено извещением о проведении запроса котировок в электронной форме;</w:t>
      </w:r>
    </w:p>
    <w:p w:rsidR="00347CEB" w:rsidRDefault="00613633" w:rsidP="00613633">
      <w:pPr>
        <w:pStyle w:val="ConsPlusNormal"/>
        <w:widowControl w:val="0"/>
        <w:tabs>
          <w:tab w:val="left" w:pos="709"/>
        </w:tabs>
        <w:ind w:firstLine="709"/>
        <w:jc w:val="both"/>
      </w:pPr>
      <w:proofErr w:type="gramStart"/>
      <w:r>
        <w:t>9) в случаях, предусмотренных извещением,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roofErr w:type="gramEnd"/>
    </w:p>
    <w:p w:rsidR="00347CEB" w:rsidRDefault="00613633" w:rsidP="00613633">
      <w:pPr>
        <w:pStyle w:val="ConsPlusNormal"/>
        <w:widowControl w:val="0"/>
        <w:tabs>
          <w:tab w:val="left" w:pos="709"/>
        </w:tabs>
        <w:ind w:firstLine="709"/>
        <w:jc w:val="both"/>
      </w:pPr>
      <w:proofErr w:type="gramStart"/>
      <w:r>
        <w:t xml:space="preserve">10) в случае установления заказчиком в соответствии с пунктом 8.6 </w:t>
      </w:r>
      <w:r w:rsidR="00043DF0">
        <w:t xml:space="preserve">настоящего </w:t>
      </w:r>
      <w:r>
        <w:t>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извещении о проведении закупки, участник закупки включает в заявку на участие в запросе котировок предложение о цене единицы товара, работы, услуги</w:t>
      </w:r>
      <w:proofErr w:type="gramEnd"/>
      <w:r>
        <w:t xml:space="preserve"> по каждой позиции;</w:t>
      </w:r>
    </w:p>
    <w:p w:rsidR="00347CEB" w:rsidRDefault="00613633" w:rsidP="00613633">
      <w:pPr>
        <w:pStyle w:val="ConsPlusNormal"/>
        <w:widowControl w:val="0"/>
        <w:tabs>
          <w:tab w:val="left" w:pos="709"/>
        </w:tabs>
        <w:ind w:firstLine="709"/>
        <w:jc w:val="both"/>
      </w:pPr>
      <w:r>
        <w:t>11) иную информацию и документы, предусмотренные извещением о проведении запроса котировок.</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48.2.1. В случае проведения запроса котировок в электронной форме, участниками которого могут быть только субъекты малого и среднего предпринимательства, заявка на участие в запросе котировок должна содержать информацию и документы, предусмотренные частью 19.1 статьи 3.4 Закона № 223-ФЗ, в случае установления заказчиком обязанности их представления.</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48.3. Участник запроса котировок вправе подать только одну заявку на участие в таком запросе в отношении каждого предмета закупки (лота). </w:t>
      </w:r>
      <w:proofErr w:type="gramStart"/>
      <w:r>
        <w:rPr>
          <w:rFonts w:ascii="Times New Roman" w:hAnsi="Times New Roman"/>
          <w:sz w:val="28"/>
        </w:rPr>
        <w:t>В случае установления факта подачи одним участником двух и более заявок на участие в таком запросе котировок в 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 возвращаются участнику.</w:t>
      </w:r>
      <w:proofErr w:type="gramEnd"/>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48.4. Участник запроса котировок вправе изменить или отозвать свою заявку до истечения срока подачи заявок. Заявка на участие в таком запросе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запросе котировок. Изменение или отзыв заявки после </w:t>
      </w:r>
      <w:r>
        <w:rPr>
          <w:rFonts w:ascii="Times New Roman" w:hAnsi="Times New Roman"/>
          <w:sz w:val="28"/>
        </w:rPr>
        <w:lastRenderedPageBreak/>
        <w:t>окончания срока подачи заявок не допускается.</w:t>
      </w:r>
    </w:p>
    <w:p w:rsidR="00347CEB" w:rsidRDefault="00613633" w:rsidP="00613633">
      <w:pPr>
        <w:pStyle w:val="ConsPlusNormal"/>
        <w:widowControl w:val="0"/>
        <w:tabs>
          <w:tab w:val="left" w:pos="709"/>
        </w:tabs>
        <w:ind w:firstLine="709"/>
        <w:jc w:val="both"/>
      </w:pPr>
      <w:r>
        <w:t>48.5.</w:t>
      </w:r>
      <w: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347CEB" w:rsidRDefault="00347CEB" w:rsidP="00613633">
      <w:pPr>
        <w:pStyle w:val="ConsPlusNormal"/>
        <w:widowControl w:val="0"/>
        <w:tabs>
          <w:tab w:val="left" w:pos="709"/>
        </w:tabs>
        <w:ind w:firstLine="709"/>
        <w:jc w:val="both"/>
      </w:pPr>
    </w:p>
    <w:p w:rsidR="00347CEB" w:rsidRDefault="00613633" w:rsidP="00613633">
      <w:pPr>
        <w:pStyle w:val="ConsPlusNormal"/>
        <w:widowControl w:val="0"/>
        <w:tabs>
          <w:tab w:val="left" w:pos="0"/>
        </w:tabs>
        <w:jc w:val="center"/>
        <w:outlineLvl w:val="1"/>
        <w:rPr>
          <w:b/>
        </w:rPr>
      </w:pPr>
      <w:bookmarkStart w:id="137" w:name="__RefHeading___56"/>
      <w:bookmarkStart w:id="138" w:name="_Toc135750773"/>
      <w:bookmarkEnd w:id="137"/>
      <w:r>
        <w:rPr>
          <w:b/>
        </w:rPr>
        <w:t>49. Порядок открытия доступа к поданным заявкам, рассмотрения и оценки таких заявок на участие в запросе котировок в электронной форме</w:t>
      </w:r>
      <w:bookmarkEnd w:id="138"/>
    </w:p>
    <w:p w:rsidR="00347CEB" w:rsidRDefault="00347CEB" w:rsidP="00613633">
      <w:pPr>
        <w:widowControl w:val="0"/>
        <w:spacing w:after="0" w:line="240" w:lineRule="auto"/>
        <w:ind w:firstLine="709"/>
        <w:jc w:val="both"/>
        <w:rPr>
          <w:rFonts w:ascii="Times New Roman" w:hAnsi="Times New Roman"/>
          <w:sz w:val="28"/>
        </w:rPr>
      </w:pP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49.1. Рассмотрение и оценка поданных заявок осуществляются в течение одного рабочего дня со дня открытия доступа к таким заявкам. При проведении запроса котировок открытие доступа осуществляется оператором электронной площадки, на которой проводится процедура.</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49.2. Победителем запроса котировок признается участник, подавший заявку, которая соответствует всем требованиям, установленным в извещении о проведении запроса котировок, и </w:t>
      </w:r>
      <w:proofErr w:type="gramStart"/>
      <w:r>
        <w:rPr>
          <w:rFonts w:ascii="Times New Roman" w:hAnsi="Times New Roman"/>
          <w:sz w:val="28"/>
        </w:rPr>
        <w:t>в</w:t>
      </w:r>
      <w:proofErr w:type="gramEnd"/>
      <w:r>
        <w:rPr>
          <w:rFonts w:ascii="Times New Roman" w:hAnsi="Times New Roman"/>
          <w:sz w:val="28"/>
        </w:rPr>
        <w:t xml:space="preserve"> </w:t>
      </w:r>
      <w:proofErr w:type="gramStart"/>
      <w:r>
        <w:rPr>
          <w:rFonts w:ascii="Times New Roman" w:hAnsi="Times New Roman"/>
          <w:sz w:val="28"/>
        </w:rPr>
        <w:t>которой</w:t>
      </w:r>
      <w:proofErr w:type="gramEnd"/>
      <w:r>
        <w:rPr>
          <w:rFonts w:ascii="Times New Roman" w:hAnsi="Times New Roman"/>
          <w:sz w:val="28"/>
        </w:rPr>
        <w:t xml:space="preserve">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которого поступила ранее других заявок, в которых предложена такая же цена.</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49.3. Комиссия по осуществлению закупок не рассматривает и отклоняет заявки на участие в запросе котировок в следующих случаях:</w:t>
      </w:r>
    </w:p>
    <w:p w:rsidR="00347CEB" w:rsidRDefault="00613633" w:rsidP="00613633">
      <w:pPr>
        <w:widowControl w:val="0"/>
        <w:spacing w:after="0" w:line="240" w:lineRule="auto"/>
        <w:ind w:firstLine="709"/>
        <w:jc w:val="both"/>
        <w:rPr>
          <w:rFonts w:ascii="Times New Roman" w:hAnsi="Times New Roman"/>
          <w:spacing w:val="-2"/>
          <w:sz w:val="28"/>
        </w:rPr>
      </w:pPr>
      <w:proofErr w:type="gramStart"/>
      <w:r>
        <w:rPr>
          <w:rFonts w:ascii="Times New Roman" w:hAnsi="Times New Roman"/>
          <w:sz w:val="28"/>
        </w:rPr>
        <w:t xml:space="preserve">1) </w:t>
      </w:r>
      <w:proofErr w:type="spellStart"/>
      <w:r>
        <w:rPr>
          <w:rFonts w:ascii="Times New Roman" w:hAnsi="Times New Roman"/>
          <w:sz w:val="28"/>
        </w:rPr>
        <w:t>непредоставления</w:t>
      </w:r>
      <w:proofErr w:type="spellEnd"/>
      <w:r>
        <w:rPr>
          <w:rFonts w:ascii="Times New Roman" w:hAnsi="Times New Roman"/>
          <w:sz w:val="28"/>
        </w:rPr>
        <w:t xml:space="preserve"> информации, предусмотренной пунктом 48.2.1 настоящего Положения, в случае осуществления запроса котировок в электронной форме, участниками которого могут быть только субъекты </w:t>
      </w:r>
      <w:r>
        <w:rPr>
          <w:rFonts w:ascii="Times New Roman" w:hAnsi="Times New Roman"/>
          <w:spacing w:val="-2"/>
          <w:sz w:val="28"/>
        </w:rPr>
        <w:t xml:space="preserve">малого и среднего предпринимательства или </w:t>
      </w:r>
      <w:proofErr w:type="spellStart"/>
      <w:r>
        <w:rPr>
          <w:rFonts w:ascii="Times New Roman" w:hAnsi="Times New Roman"/>
          <w:spacing w:val="-2"/>
          <w:sz w:val="28"/>
        </w:rPr>
        <w:t>непредоставления</w:t>
      </w:r>
      <w:proofErr w:type="spellEnd"/>
      <w:r>
        <w:rPr>
          <w:rFonts w:ascii="Times New Roman" w:hAnsi="Times New Roman"/>
          <w:spacing w:val="-2"/>
          <w:sz w:val="28"/>
        </w:rPr>
        <w:t xml:space="preserve"> информации, предусмотренной пунктом 48.2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w:t>
      </w:r>
      <w:proofErr w:type="gramEnd"/>
      <w:r>
        <w:rPr>
          <w:rFonts w:ascii="Times New Roman" w:hAnsi="Times New Roman"/>
          <w:spacing w:val="-2"/>
          <w:sz w:val="28"/>
        </w:rPr>
        <w:t xml:space="preserve"> заявок на участие в таком запросе котировок;</w:t>
      </w:r>
    </w:p>
    <w:p w:rsidR="00347CEB" w:rsidRDefault="00613633" w:rsidP="00613633">
      <w:pPr>
        <w:widowControl w:val="0"/>
        <w:spacing w:after="0" w:line="240" w:lineRule="auto"/>
        <w:ind w:firstLine="709"/>
        <w:jc w:val="both"/>
        <w:rPr>
          <w:rFonts w:ascii="Times New Roman" w:hAnsi="Times New Roman"/>
          <w:spacing w:val="-2"/>
          <w:sz w:val="28"/>
        </w:rPr>
      </w:pPr>
      <w:r>
        <w:rPr>
          <w:rFonts w:ascii="Times New Roman" w:hAnsi="Times New Roman"/>
          <w:spacing w:val="-2"/>
          <w:sz w:val="28"/>
        </w:rPr>
        <w:t xml:space="preserve">2) несоответствия информации, предусмотренной пунктом 48.2.1 настоящего Положения, в случае осуществления запроса котировок в электронной форме, участниками которого могут быть только субъекты малого и среднего предпринимательства или несоответствия информации, предусмотренной пунктом 48.2 настоящего Положения, требованиям извещения о таком запросе котировок; </w:t>
      </w:r>
    </w:p>
    <w:p w:rsidR="00347CEB" w:rsidRDefault="00613633" w:rsidP="00613633">
      <w:pPr>
        <w:pStyle w:val="formattext1"/>
        <w:widowControl w:val="0"/>
        <w:spacing w:beforeAutospacing="0" w:after="0" w:afterAutospacing="0"/>
        <w:ind w:firstLine="708"/>
        <w:jc w:val="both"/>
        <w:rPr>
          <w:spacing w:val="-2"/>
          <w:sz w:val="28"/>
        </w:rPr>
      </w:pPr>
      <w:r>
        <w:rPr>
          <w:spacing w:val="-2"/>
          <w:sz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о проведении запроса котировок;</w:t>
      </w:r>
    </w:p>
    <w:p w:rsidR="00347CEB" w:rsidRDefault="00613633" w:rsidP="00613633">
      <w:pPr>
        <w:pStyle w:val="formattext1"/>
        <w:widowControl w:val="0"/>
        <w:spacing w:beforeAutospacing="0" w:after="0" w:afterAutospacing="0"/>
        <w:ind w:firstLine="708"/>
        <w:jc w:val="both"/>
        <w:rPr>
          <w:spacing w:val="-2"/>
          <w:sz w:val="28"/>
        </w:rPr>
      </w:pPr>
      <w:r>
        <w:rPr>
          <w:spacing w:val="-2"/>
          <w:sz w:val="28"/>
        </w:rPr>
        <w:t xml:space="preserve">4) если предложенная в таких заявках цена единицы товара, работы, услуги превышает цену единицы товара, работы, услуги, указанную в извещении </w:t>
      </w:r>
      <w:r>
        <w:rPr>
          <w:spacing w:val="-2"/>
          <w:sz w:val="28"/>
        </w:rPr>
        <w:lastRenderedPageBreak/>
        <w:t xml:space="preserve">о проведении запроса котировок, в случае если требование о таком </w:t>
      </w:r>
      <w:proofErr w:type="spellStart"/>
      <w:r>
        <w:rPr>
          <w:spacing w:val="-2"/>
          <w:sz w:val="28"/>
        </w:rPr>
        <w:t>непревышении</w:t>
      </w:r>
      <w:proofErr w:type="spellEnd"/>
      <w:r>
        <w:rPr>
          <w:spacing w:val="-2"/>
          <w:sz w:val="28"/>
        </w:rPr>
        <w:t xml:space="preserve"> предусмотрено извещением о проведении запроса котировок;</w:t>
      </w:r>
    </w:p>
    <w:p w:rsidR="00347CEB" w:rsidRDefault="00613633" w:rsidP="00613633">
      <w:pPr>
        <w:widowControl w:val="0"/>
        <w:spacing w:after="0" w:line="240" w:lineRule="auto"/>
        <w:ind w:firstLine="708"/>
        <w:jc w:val="both"/>
        <w:rPr>
          <w:rFonts w:ascii="Times New Roman" w:hAnsi="Times New Roman"/>
          <w:sz w:val="28"/>
        </w:rPr>
      </w:pPr>
      <w:proofErr w:type="gramStart"/>
      <w:r>
        <w:rPr>
          <w:rFonts w:ascii="Times New Roman" w:hAnsi="Times New Roman"/>
          <w:sz w:val="28"/>
        </w:rPr>
        <w:t>5)</w:t>
      </w:r>
      <w:r>
        <w:rPr>
          <w:rFonts w:ascii="Times New Roman" w:hAnsi="Times New Roman"/>
          <w:sz w:val="28"/>
          <w:vertAlign w:val="superscript"/>
        </w:rPr>
        <w:t xml:space="preserve"> </w:t>
      </w:r>
      <w:r>
        <w:rPr>
          <w:rFonts w:ascii="Times New Roman" w:hAnsi="Times New Roman"/>
          <w:sz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w:t>
      </w:r>
      <w:proofErr w:type="gramEnd"/>
      <w:r>
        <w:rPr>
          <w:rFonts w:ascii="Times New Roman" w:hAnsi="Times New Roman"/>
          <w:sz w:val="28"/>
        </w:rPr>
        <w:t xml:space="preserve">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rsidR="00347CEB" w:rsidRDefault="00613633" w:rsidP="00613633">
      <w:pPr>
        <w:pStyle w:val="formattext1"/>
        <w:widowControl w:val="0"/>
        <w:spacing w:beforeAutospacing="0" w:after="0" w:afterAutospacing="0"/>
        <w:ind w:firstLine="708"/>
        <w:jc w:val="both"/>
        <w:rPr>
          <w:spacing w:val="-2"/>
          <w:sz w:val="28"/>
        </w:rPr>
      </w:pPr>
      <w:r>
        <w:rPr>
          <w:spacing w:val="-2"/>
          <w:sz w:val="28"/>
        </w:rPr>
        <w:t>Отклонение заявок на участие в запросе котировок по иным основаниям      не допускается.</w:t>
      </w:r>
    </w:p>
    <w:p w:rsidR="00347CEB" w:rsidRDefault="00613633" w:rsidP="00613633">
      <w:pPr>
        <w:pStyle w:val="formattext1"/>
        <w:widowControl w:val="0"/>
        <w:spacing w:beforeAutospacing="0" w:after="0" w:afterAutospacing="0"/>
        <w:ind w:firstLine="708"/>
        <w:jc w:val="both"/>
        <w:rPr>
          <w:spacing w:val="-2"/>
          <w:sz w:val="28"/>
        </w:rPr>
      </w:pPr>
      <w:r>
        <w:rPr>
          <w:spacing w:val="-2"/>
          <w:sz w:val="28"/>
        </w:rPr>
        <w:t>49.4. Результаты рассмотрения и оценки заявок оформляются протоколом, в котором содерж</w:t>
      </w:r>
      <w:r w:rsidR="007C7928">
        <w:rPr>
          <w:spacing w:val="-2"/>
          <w:sz w:val="28"/>
        </w:rPr>
        <w:t>и</w:t>
      </w:r>
      <w:r>
        <w:rPr>
          <w:spacing w:val="-2"/>
          <w:sz w:val="28"/>
        </w:rPr>
        <w:t xml:space="preserve">тся информация, предусмотренная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347CEB" w:rsidRDefault="00613633" w:rsidP="00613633">
      <w:pPr>
        <w:widowControl w:val="0"/>
        <w:spacing w:after="0" w:line="240" w:lineRule="auto"/>
        <w:ind w:firstLine="709"/>
        <w:jc w:val="both"/>
        <w:rPr>
          <w:rFonts w:ascii="Times New Roman" w:hAnsi="Times New Roman"/>
          <w:spacing w:val="-2"/>
          <w:sz w:val="28"/>
        </w:rPr>
      </w:pPr>
      <w:r>
        <w:rPr>
          <w:rFonts w:ascii="Times New Roman" w:hAnsi="Times New Roman"/>
          <w:spacing w:val="-2"/>
          <w:sz w:val="28"/>
        </w:rPr>
        <w:t xml:space="preserve">49.5. Протокол </w:t>
      </w:r>
      <w:r>
        <w:rPr>
          <w:rFonts w:ascii="Times New Roman" w:hAnsi="Times New Roman"/>
          <w:sz w:val="28"/>
        </w:rPr>
        <w:t xml:space="preserve">открытия доступа к поданным заявкам на участие в запросе котировок, </w:t>
      </w:r>
      <w:r>
        <w:rPr>
          <w:rFonts w:ascii="Times New Roman" w:hAnsi="Times New Roman"/>
          <w:spacing w:val="-2"/>
          <w:sz w:val="28"/>
        </w:rPr>
        <w:t xml:space="preserve">рассмотрения и оценки заявок подписывается всеми присутствующими на заседании членами комиссии, </w:t>
      </w:r>
      <w:r>
        <w:rPr>
          <w:rFonts w:ascii="Times New Roman" w:hAnsi="Times New Roman"/>
          <w:sz w:val="28"/>
        </w:rPr>
        <w:t xml:space="preserve">направляется заказчиком оператору электронной площадки и подлежит размещению в ЕИС </w:t>
      </w:r>
      <w:r>
        <w:rPr>
          <w:rFonts w:ascii="Times New Roman" w:hAnsi="Times New Roman"/>
          <w:spacing w:val="-2"/>
          <w:sz w:val="28"/>
        </w:rPr>
        <w:t>не позднее чем через три дня со дня подписания.</w:t>
      </w:r>
    </w:p>
    <w:p w:rsidR="00347CEB" w:rsidRDefault="00613633" w:rsidP="00613633">
      <w:pPr>
        <w:pStyle w:val="ConsPlusNormal"/>
        <w:widowControl w:val="0"/>
        <w:tabs>
          <w:tab w:val="left" w:pos="709"/>
        </w:tabs>
        <w:ind w:firstLine="709"/>
        <w:jc w:val="both"/>
      </w:pPr>
      <w:r>
        <w:t xml:space="preserve">49.6. В случае если по окончании срока подачи заявок на участие в запросе </w:t>
      </w:r>
    </w:p>
    <w:p w:rsidR="00347CEB" w:rsidRDefault="00613633" w:rsidP="00613633">
      <w:pPr>
        <w:pStyle w:val="ConsPlusNormal"/>
        <w:widowControl w:val="0"/>
        <w:tabs>
          <w:tab w:val="left" w:pos="709"/>
        </w:tabs>
        <w:jc w:val="both"/>
      </w:pPr>
      <w:r>
        <w:t xml:space="preserve">котировок не подано ни одной заявки, а также в случае, если комиссией отклонены все поданные заявки на участие в запросе котировок или </w:t>
      </w:r>
      <w:r>
        <w:rPr>
          <w:spacing w:val="-2"/>
        </w:rPr>
        <w:t>по результатам рассмотрения таких заявок только одна такая заявка признана соответствующей всем требованиям, указанным в извещении</w:t>
      </w:r>
      <w:r>
        <w:t xml:space="preserve">, запрос котировок признается несостоявшимся. В случае если извещением предусмотрено два и более лота, запрос котировок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 </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В указанных случаях комиссия</w:t>
      </w:r>
      <w:r>
        <w:t xml:space="preserve"> </w:t>
      </w:r>
      <w:r>
        <w:rPr>
          <w:rFonts w:ascii="Times New Roman" w:hAnsi="Times New Roman"/>
          <w:sz w:val="28"/>
        </w:rPr>
        <w:t>формирует протокол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347CEB" w:rsidRDefault="00613633" w:rsidP="00613633">
      <w:pPr>
        <w:widowControl w:val="0"/>
        <w:spacing w:after="0" w:line="240" w:lineRule="auto"/>
        <w:ind w:firstLine="709"/>
        <w:jc w:val="both"/>
        <w:rPr>
          <w:spacing w:val="-2"/>
        </w:rPr>
      </w:pPr>
      <w:r>
        <w:rPr>
          <w:rFonts w:ascii="Times New Roman" w:hAnsi="Times New Roman"/>
          <w:spacing w:val="-2"/>
          <w:sz w:val="28"/>
        </w:rPr>
        <w:t xml:space="preserve">49.7. В случае если запрос котировок признан несостоявшимся по причине того, что по результатам рассмотрения заявок на участие в запросе котировок только одна такая заявка </w:t>
      </w:r>
      <w:r>
        <w:rPr>
          <w:rFonts w:ascii="Times New Roman" w:hAnsi="Times New Roman"/>
          <w:sz w:val="28"/>
        </w:rPr>
        <w:t xml:space="preserve">признана соответствующей всем требованиям, </w:t>
      </w:r>
      <w:r>
        <w:rPr>
          <w:rFonts w:ascii="Times New Roman" w:hAnsi="Times New Roman"/>
          <w:sz w:val="28"/>
        </w:rPr>
        <w:lastRenderedPageBreak/>
        <w:t>указанным в извещении,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347CEB" w:rsidRDefault="00613633" w:rsidP="00613633">
      <w:pPr>
        <w:pStyle w:val="ConsPlusNormal"/>
        <w:widowControl w:val="0"/>
        <w:tabs>
          <w:tab w:val="left" w:pos="709"/>
        </w:tabs>
        <w:ind w:firstLine="709"/>
        <w:jc w:val="both"/>
      </w:pPr>
      <w:r>
        <w:t xml:space="preserve">49.8. В случае если запрос котировок признается несостоявшимся по причине того, что в таком запросе не подано ни одной заявки </w:t>
      </w:r>
      <w:r>
        <w:rPr>
          <w:spacing w:val="-2"/>
        </w:rPr>
        <w:t>или по результатам рассмотрения заявок на участие в запросе котировок комиссией отклонены все поданные заявки на участие в таком запросе</w:t>
      </w:r>
      <w:r>
        <w:t>, заказчик вправе осуществить одно из следующих действий:</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1) провести новую закупку;</w:t>
      </w:r>
    </w:p>
    <w:p w:rsidR="00347CEB" w:rsidRDefault="00613633" w:rsidP="00613633">
      <w:pPr>
        <w:pStyle w:val="ConsPlusNormal"/>
        <w:widowControl w:val="0"/>
        <w:tabs>
          <w:tab w:val="left" w:pos="709"/>
        </w:tabs>
        <w:ind w:firstLine="709"/>
        <w:jc w:val="both"/>
      </w:pPr>
      <w:r>
        <w:t>2) заключить договор с единственным поставщиком (подрядчиком, исполнителем) в соответствии с подпунктом 3 пункта 63.1 настоящего Положения;</w:t>
      </w:r>
    </w:p>
    <w:p w:rsidR="00347CEB" w:rsidRDefault="00613633" w:rsidP="00613633">
      <w:pPr>
        <w:pStyle w:val="ConsPlusNormal"/>
        <w:widowControl w:val="0"/>
        <w:tabs>
          <w:tab w:val="left" w:pos="709"/>
        </w:tabs>
        <w:ind w:firstLine="709"/>
        <w:jc w:val="both"/>
      </w:pPr>
      <w:r>
        <w:t>3) заключить договор с единственным поставщиком (подрядчиком, исполнителем) в соответствии с подпунктом 3.1 пункта 63.1 настоящего Положения.</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49.9. Любой участник запроса котировок вправе обжаловать результаты запроса котировок в установленном порядке.</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49.10. По результатам проведения запроса котировок договор заключается в электронной форме в порядке и в сроки, предусмотренные действующим законодательством, извещением о закупке и главой 26 настоящего Положения.</w:t>
      </w:r>
    </w:p>
    <w:p w:rsidR="00245E8A" w:rsidRDefault="00245E8A" w:rsidP="00613633">
      <w:pPr>
        <w:widowControl w:val="0"/>
        <w:spacing w:after="0" w:line="240" w:lineRule="auto"/>
        <w:ind w:firstLine="709"/>
        <w:jc w:val="both"/>
        <w:rPr>
          <w:rFonts w:ascii="Times New Roman" w:hAnsi="Times New Roman"/>
          <w:sz w:val="28"/>
        </w:rPr>
      </w:pPr>
    </w:p>
    <w:p w:rsidR="00347CEB" w:rsidRDefault="00613633" w:rsidP="00613633">
      <w:pPr>
        <w:pStyle w:val="1"/>
        <w:widowControl w:val="0"/>
        <w:numPr>
          <w:ilvl w:val="0"/>
          <w:numId w:val="0"/>
        </w:numPr>
        <w:spacing w:before="0" w:after="0" w:line="240" w:lineRule="auto"/>
        <w:rPr>
          <w:sz w:val="28"/>
        </w:rPr>
      </w:pPr>
      <w:bookmarkStart w:id="139" w:name="__RefHeading___57"/>
      <w:bookmarkStart w:id="140" w:name="_Toc135750774"/>
      <w:bookmarkEnd w:id="139"/>
      <w:r>
        <w:rPr>
          <w:sz w:val="28"/>
        </w:rPr>
        <w:t>V. УСЛОВИЯ ПРИМЕНЕНИЯ И ПОРЯДОК ПРОВЕДЕНИЯ ЗАПРОСА ЦЕН В ЭЛЕКТРОННОЙ ФОРМЕ</w:t>
      </w:r>
      <w:bookmarkEnd w:id="140"/>
    </w:p>
    <w:p w:rsidR="00347CEB" w:rsidRDefault="00347CEB" w:rsidP="00613633">
      <w:pPr>
        <w:widowControl w:val="0"/>
        <w:spacing w:after="0" w:line="240" w:lineRule="auto"/>
        <w:rPr>
          <w:rFonts w:ascii="Times New Roman" w:hAnsi="Times New Roman"/>
          <w:sz w:val="28"/>
        </w:rPr>
      </w:pPr>
    </w:p>
    <w:p w:rsidR="00347CEB" w:rsidRDefault="00613633" w:rsidP="00613633">
      <w:pPr>
        <w:pStyle w:val="2"/>
        <w:widowControl w:val="0"/>
        <w:spacing w:before="0" w:line="240" w:lineRule="auto"/>
        <w:jc w:val="center"/>
        <w:rPr>
          <w:rFonts w:ascii="Times New Roman" w:hAnsi="Times New Roman"/>
          <w:color w:val="000000"/>
          <w:sz w:val="28"/>
        </w:rPr>
      </w:pPr>
      <w:bookmarkStart w:id="141" w:name="__RefHeading___58"/>
      <w:bookmarkStart w:id="142" w:name="_Toc135750775"/>
      <w:bookmarkEnd w:id="141"/>
      <w:r>
        <w:rPr>
          <w:rFonts w:ascii="Times New Roman" w:hAnsi="Times New Roman"/>
          <w:color w:val="000000"/>
          <w:sz w:val="28"/>
        </w:rPr>
        <w:t>50. Условия применения запроса цен в электронной форме</w:t>
      </w:r>
      <w:bookmarkEnd w:id="142"/>
    </w:p>
    <w:p w:rsidR="00347CEB" w:rsidRDefault="00347CEB" w:rsidP="00613633">
      <w:pPr>
        <w:widowControl w:val="0"/>
        <w:spacing w:after="0" w:line="240" w:lineRule="auto"/>
        <w:ind w:firstLine="709"/>
        <w:jc w:val="both"/>
        <w:rPr>
          <w:rFonts w:ascii="Times New Roman" w:hAnsi="Times New Roman"/>
          <w:b/>
          <w:sz w:val="28"/>
        </w:rPr>
      </w:pP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50.1. </w:t>
      </w:r>
      <w:proofErr w:type="gramStart"/>
      <w:r>
        <w:rPr>
          <w:rFonts w:ascii="Times New Roman" w:hAnsi="Times New Roman"/>
          <w:sz w:val="28"/>
        </w:rPr>
        <w:t>Под запросом цен в электронной форме (далее в разделе – запрос цен) понимается способ конкурентной закупки, проведение которого обеспечивается на электронной площадке ее оператором, при котором победителем признается участник закупки, заявка которого соответствует требованиям, установленным в извещении и документации о проведении запроса цен, и содержит наиболее низкую цену договора, в случае осуществления закупки в соответствии с главой 17 настоящего Положения – цену</w:t>
      </w:r>
      <w:proofErr w:type="gramEnd"/>
      <w:r>
        <w:rPr>
          <w:rFonts w:ascii="Times New Roman" w:hAnsi="Times New Roman"/>
          <w:sz w:val="28"/>
        </w:rPr>
        <w:t xml:space="preserve"> единицы (сумму цен единиц) товара, работы, услуги.</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50.2.</w:t>
      </w:r>
      <w:r>
        <w:rPr>
          <w:rFonts w:ascii="Times New Roman" w:hAnsi="Times New Roman"/>
          <w:sz w:val="28"/>
        </w:rPr>
        <w:tab/>
        <w:t>Заказчик вправе осуществлять закупку путем проведения запроса цен при одновременном выполнении следующих условий:</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1) объектом закупки являются товары, работы, услуги, в отношении которых целесообразно проводить оценку только по ценовому критерию;</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2) начальная (максимальная) цена договора не превышает пять миллионов рублей.</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50.3.</w:t>
      </w:r>
      <w:r>
        <w:rPr>
          <w:rFonts w:ascii="Times New Roman" w:hAnsi="Times New Roman"/>
          <w:sz w:val="28"/>
        </w:rPr>
        <w:tab/>
        <w:t>Запрос цен состоит из одного этапа, включающего открытие доступа к поданным заявкам на участие в запросе цен, рассмотрение и оценку таких заявок. По результатам указанного этапа составляется протокол.</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lastRenderedPageBreak/>
        <w:t>50.4. Заказчик вправе принять решение об отмене запроса цен в любое время вплоть до даты и времени окончания срока подачи заявок в порядке, предусмотренном главой 25 настоящего Положения.</w:t>
      </w:r>
    </w:p>
    <w:p w:rsidR="00347CEB" w:rsidRDefault="00347CEB" w:rsidP="00613633">
      <w:pPr>
        <w:widowControl w:val="0"/>
        <w:spacing w:after="0" w:line="240" w:lineRule="auto"/>
        <w:ind w:firstLine="709"/>
        <w:jc w:val="both"/>
        <w:rPr>
          <w:rFonts w:ascii="Times New Roman" w:hAnsi="Times New Roman"/>
          <w:sz w:val="28"/>
        </w:rPr>
      </w:pPr>
    </w:p>
    <w:p w:rsidR="00347CEB" w:rsidRDefault="00613633" w:rsidP="00613633">
      <w:pPr>
        <w:pStyle w:val="2"/>
        <w:widowControl w:val="0"/>
        <w:spacing w:before="0"/>
        <w:jc w:val="center"/>
        <w:rPr>
          <w:rFonts w:ascii="Times New Roman" w:hAnsi="Times New Roman"/>
          <w:color w:val="000000"/>
          <w:sz w:val="28"/>
        </w:rPr>
      </w:pPr>
      <w:bookmarkStart w:id="143" w:name="__RefHeading___59"/>
      <w:bookmarkStart w:id="144" w:name="_Toc135750776"/>
      <w:bookmarkEnd w:id="143"/>
      <w:r>
        <w:rPr>
          <w:rFonts w:ascii="Times New Roman" w:hAnsi="Times New Roman"/>
          <w:color w:val="000000"/>
          <w:sz w:val="28"/>
        </w:rPr>
        <w:t>51. Извещение и документация о проведении запроса цен в электронной форме</w:t>
      </w:r>
      <w:bookmarkEnd w:id="144"/>
    </w:p>
    <w:p w:rsidR="00347CEB" w:rsidRDefault="00347CEB" w:rsidP="00613633">
      <w:pPr>
        <w:widowControl w:val="0"/>
        <w:spacing w:after="0" w:line="240" w:lineRule="auto"/>
        <w:ind w:firstLine="709"/>
        <w:jc w:val="both"/>
        <w:rPr>
          <w:rFonts w:ascii="Times New Roman" w:hAnsi="Times New Roman"/>
          <w:b/>
          <w:sz w:val="28"/>
        </w:rPr>
      </w:pP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51.1. Заказчик должен разместить в ЕИС извещение о проведении запроса цен (далее в разделе также – извещение) не менее чем за пять рабочих дней до даты окончания срока подачи заявок на участие в запросе цен.</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51.2. Извещение и документация о проведении запроса цен (далее в разделе – документация), вносимые в них изменения должны быть разработаны и размещены в соответствии с требованиями настоящей главы и главы 8 настоящего Положения.</w:t>
      </w:r>
    </w:p>
    <w:p w:rsidR="00347CEB" w:rsidRDefault="00613633" w:rsidP="003A5BF8">
      <w:pPr>
        <w:widowControl w:val="0"/>
        <w:spacing w:after="0" w:line="240" w:lineRule="auto"/>
        <w:ind w:firstLine="709"/>
        <w:jc w:val="both"/>
        <w:rPr>
          <w:rFonts w:ascii="Times New Roman" w:hAnsi="Times New Roman"/>
          <w:sz w:val="28"/>
        </w:rPr>
      </w:pPr>
      <w:r>
        <w:rPr>
          <w:rFonts w:ascii="Times New Roman" w:hAnsi="Times New Roman"/>
          <w:sz w:val="28"/>
        </w:rPr>
        <w:t xml:space="preserve">51.3. </w:t>
      </w:r>
      <w:r w:rsidR="003A5BF8" w:rsidRPr="003A5BF8">
        <w:rPr>
          <w:rFonts w:ascii="Times New Roman" w:hAnsi="Times New Roman"/>
          <w:sz w:val="28"/>
        </w:rPr>
        <w:t>В извещении указывается информация, содержащаяся в пункте 8.3 настоящего Положения.</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51.4. В документации указываются информация и документы, указанные в пунктах</w:t>
      </w:r>
      <w:r w:rsidR="00364773">
        <w:rPr>
          <w:rFonts w:ascii="Times New Roman" w:hAnsi="Times New Roman"/>
          <w:sz w:val="28"/>
        </w:rPr>
        <w:t xml:space="preserve"> 8.4 и 8.5 настоящего Положения, </w:t>
      </w:r>
      <w:r w:rsidR="00364773" w:rsidRPr="00364773">
        <w:rPr>
          <w:rFonts w:ascii="Times New Roman" w:hAnsi="Times New Roman"/>
          <w:sz w:val="28"/>
        </w:rPr>
        <w:t>а также дата окончания срока рассмотрения заявок на участие в таком запросе цен в электронной форме</w:t>
      </w:r>
      <w:r w:rsidR="00364773">
        <w:rPr>
          <w:rFonts w:ascii="Times New Roman" w:hAnsi="Times New Roman"/>
          <w:sz w:val="28"/>
        </w:rPr>
        <w:t>.</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51.5. Порядок предоставления разъяснений положений извещения и документации должен быть указан в документации с учетом требований главы 9 настоящего Положения.</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51.6. Заказчик вправе внести изменения в извещение и (или) документацию в соответствии с положениями главы 9 настоящего Положения.</w:t>
      </w:r>
    </w:p>
    <w:p w:rsidR="00347CEB" w:rsidRDefault="00347CEB" w:rsidP="00613633">
      <w:pPr>
        <w:widowControl w:val="0"/>
        <w:spacing w:after="0" w:line="240" w:lineRule="auto"/>
        <w:ind w:firstLine="709"/>
        <w:jc w:val="both"/>
        <w:rPr>
          <w:rFonts w:ascii="Times New Roman" w:hAnsi="Times New Roman"/>
          <w:sz w:val="28"/>
        </w:rPr>
      </w:pPr>
    </w:p>
    <w:p w:rsidR="00347CEB" w:rsidRDefault="00613633" w:rsidP="00613633">
      <w:pPr>
        <w:pStyle w:val="2"/>
        <w:widowControl w:val="0"/>
        <w:spacing w:before="0"/>
        <w:jc w:val="center"/>
        <w:rPr>
          <w:rFonts w:ascii="Times New Roman" w:hAnsi="Times New Roman"/>
          <w:color w:val="000000"/>
          <w:sz w:val="28"/>
        </w:rPr>
      </w:pPr>
      <w:bookmarkStart w:id="145" w:name="__RefHeading___60"/>
      <w:bookmarkStart w:id="146" w:name="_Toc135750777"/>
      <w:bookmarkEnd w:id="145"/>
      <w:r>
        <w:rPr>
          <w:rFonts w:ascii="Times New Roman" w:hAnsi="Times New Roman"/>
          <w:color w:val="000000"/>
          <w:sz w:val="28"/>
        </w:rPr>
        <w:t>52. Порядок подачи заявок на участие в запросе цен в электронной форме</w:t>
      </w:r>
      <w:bookmarkEnd w:id="146"/>
    </w:p>
    <w:p w:rsidR="00347CEB" w:rsidRDefault="00347CEB" w:rsidP="00613633">
      <w:pPr>
        <w:widowControl w:val="0"/>
        <w:spacing w:after="0" w:line="240" w:lineRule="auto"/>
        <w:ind w:firstLine="709"/>
        <w:jc w:val="both"/>
        <w:rPr>
          <w:rFonts w:ascii="Times New Roman" w:hAnsi="Times New Roman"/>
          <w:b/>
          <w:sz w:val="28"/>
        </w:rPr>
      </w:pP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52.1. Заявка на участие в запросе цен подается на электронной площадке.</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52.2. Участник запроса цен вправе подать только одну заявку на участие в таком запросе в отношении каждого предмета закупки (лота). </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52.3. Участник запроса цен вправе изменить или отозвать свою заявку до истечения срока подачи заявок. Внесение изменений и отзыв заявки на участие в запросе цен в электронной форме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52.4. Заявка на участие в запросе цен должна содержать:</w:t>
      </w:r>
    </w:p>
    <w:p w:rsidR="00347CEB" w:rsidRDefault="00613633" w:rsidP="00613633">
      <w:pPr>
        <w:pStyle w:val="ConsPlusNormal"/>
        <w:widowControl w:val="0"/>
        <w:tabs>
          <w:tab w:val="left" w:pos="709"/>
        </w:tabs>
        <w:ind w:firstLine="709"/>
        <w:jc w:val="both"/>
      </w:pPr>
      <w:proofErr w:type="gramStart"/>
      <w:r>
        <w:t>1) согласие участника закупки на поставку товара, выполнение работы или оказание услуги на условиях, предусмотренных извещением и документацией о закупке, и не подлежащих изменению по результатам проведения закупки,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запросе цен;</w:t>
      </w:r>
      <w:proofErr w:type="gramEnd"/>
    </w:p>
    <w:p w:rsidR="00347CEB" w:rsidRDefault="00613633" w:rsidP="00613633">
      <w:pPr>
        <w:pStyle w:val="ConsPlusNormal"/>
        <w:widowControl w:val="0"/>
        <w:tabs>
          <w:tab w:val="left" w:pos="709"/>
        </w:tabs>
        <w:ind w:firstLine="709"/>
        <w:jc w:val="both"/>
      </w:pPr>
      <w:r>
        <w:lastRenderedPageBreak/>
        <w:t>2) при осуществлении закупки товара или закупки работы, услуги, для выполнения, оказания которых используется товар:</w:t>
      </w:r>
    </w:p>
    <w:p w:rsidR="00347CEB" w:rsidRDefault="00613633" w:rsidP="00613633">
      <w:pPr>
        <w:pStyle w:val="ConsPlusNormal"/>
        <w:widowControl w:val="0"/>
        <w:tabs>
          <w:tab w:val="left" w:pos="709"/>
        </w:tabs>
        <w:ind w:firstLine="709"/>
        <w:jc w:val="both"/>
      </w:pPr>
      <w:r>
        <w:t>а)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таком запросе;</w:t>
      </w:r>
    </w:p>
    <w:p w:rsidR="00347CEB" w:rsidRDefault="00613633" w:rsidP="00613633">
      <w:pPr>
        <w:pStyle w:val="ConsPlusNormal"/>
        <w:widowControl w:val="0"/>
        <w:tabs>
          <w:tab w:val="left" w:pos="709"/>
        </w:tabs>
        <w:ind w:firstLine="709"/>
        <w:jc w:val="both"/>
        <w:rPr>
          <w:strike/>
        </w:rPr>
      </w:pPr>
      <w:r>
        <w:t>б) конкретные значения показателей товара, соответствующие значениям, установленным в документации, и указание на товарный знак (при наличии);</w:t>
      </w:r>
    </w:p>
    <w:p w:rsidR="00347CEB" w:rsidRDefault="00613633" w:rsidP="00613633">
      <w:pPr>
        <w:pStyle w:val="ConsPlusNormal"/>
        <w:widowControl w:val="0"/>
        <w:tabs>
          <w:tab w:val="left" w:pos="709"/>
        </w:tabs>
        <w:ind w:firstLine="709"/>
        <w:jc w:val="both"/>
      </w:pPr>
      <w:r>
        <w:t xml:space="preserve">3) сведения об участнике </w:t>
      </w:r>
      <w:proofErr w:type="gramStart"/>
      <w:r>
        <w:t>закупки</w:t>
      </w:r>
      <w:proofErr w:type="gramEnd"/>
      <w:r>
        <w:t xml:space="preserve">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347CEB" w:rsidRDefault="00613633" w:rsidP="00613633">
      <w:pPr>
        <w:pStyle w:val="ConsPlusNormal"/>
        <w:widowControl w:val="0"/>
        <w:tabs>
          <w:tab w:val="left" w:pos="709"/>
        </w:tabs>
        <w:ind w:firstLine="709"/>
        <w:jc w:val="both"/>
      </w:pPr>
      <w:proofErr w:type="gramStart"/>
      <w:r>
        <w:t>4) полученную не ранее чем за сто восемьдесят дней до дня размещения в ЕИС извещения о запросе цен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полученную не ранее чем за сто восемьдесят дней</w:t>
      </w:r>
      <w:proofErr w:type="gramEnd"/>
      <w:r>
        <w:t xml:space="preserve"> </w:t>
      </w:r>
      <w:proofErr w:type="gramStart"/>
      <w:r>
        <w:t>до дня размещения в ЕИС извещения о проведении запроса цен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копии документов, удостоверяющих личность (для иного физического лица), надлежащим образом заверенный перевод на русский язык документов</w:t>
      </w:r>
      <w:proofErr w:type="gramEnd"/>
      <w:r>
        <w:t xml:space="preserve">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rsidR="00347CEB" w:rsidRDefault="00613633" w:rsidP="00613633">
      <w:pPr>
        <w:pStyle w:val="ConsPlusNormal"/>
        <w:widowControl w:val="0"/>
        <w:tabs>
          <w:tab w:val="left" w:pos="709"/>
        </w:tabs>
        <w:ind w:firstLine="709"/>
        <w:jc w:val="both"/>
      </w:pPr>
      <w:r>
        <w:t xml:space="preserve">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w:t>
      </w:r>
      <w:r>
        <w:lastRenderedPageBreak/>
        <w:t>лицо, заявка на участие в такой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rsidR="00347CEB" w:rsidRDefault="00613633" w:rsidP="00613633">
      <w:pPr>
        <w:pStyle w:val="ConsPlusNormal"/>
        <w:widowControl w:val="0"/>
        <w:tabs>
          <w:tab w:val="left" w:pos="709"/>
        </w:tabs>
        <w:ind w:firstLine="709"/>
        <w:jc w:val="both"/>
      </w:pPr>
      <w:r>
        <w:t>6) копии учредительных документов участника закупки (для юридических лиц);</w:t>
      </w:r>
    </w:p>
    <w:p w:rsidR="00347CEB" w:rsidRDefault="00613633" w:rsidP="00613633">
      <w:pPr>
        <w:pStyle w:val="ConsPlusNormal"/>
        <w:widowControl w:val="0"/>
        <w:tabs>
          <w:tab w:val="left" w:pos="709"/>
        </w:tabs>
        <w:ind w:firstLine="709"/>
        <w:jc w:val="both"/>
      </w:pPr>
      <w:proofErr w:type="gramStart"/>
      <w:r>
        <w:t>7) решение о согласии на совершение или о последующем одобрении крупной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закупки заключение договора на поставку товара, выполнение работы или оказание услуги, являющихся предметом закупки, либо предоставление обеспечения исполнения договора</w:t>
      </w:r>
      <w:r>
        <w:rPr>
          <w:rStyle w:val="a8"/>
        </w:rPr>
        <w:footnoteReference w:id="15"/>
      </w:r>
      <w:r>
        <w:t>, обеспечения гарантийных обязательств</w:t>
      </w:r>
      <w:r>
        <w:rPr>
          <w:rStyle w:val="a8"/>
        </w:rPr>
        <w:footnoteReference w:id="16"/>
      </w:r>
      <w:r>
        <w:t xml:space="preserve"> является крупной</w:t>
      </w:r>
      <w:proofErr w:type="gramEnd"/>
      <w:r>
        <w:t xml:space="preserve"> сделкой;</w:t>
      </w:r>
    </w:p>
    <w:p w:rsidR="00347CEB" w:rsidRDefault="00613633" w:rsidP="00613633">
      <w:pPr>
        <w:pStyle w:val="ConsPlusNormal"/>
        <w:widowControl w:val="0"/>
        <w:tabs>
          <w:tab w:val="left" w:pos="709"/>
        </w:tabs>
        <w:ind w:firstLine="709"/>
        <w:jc w:val="both"/>
      </w:pPr>
      <w:r>
        <w:t>8) предложение о цене договора, в случае осуществления закупки в соответствии с главой 17 настоящего Положения – цене единицы (сумме цен единиц) товара, работы, услуги, а также предложение об иных условиях исполнения договора, если предоставление такого предложения предусмотрено документацией о проведении запроса цен;</w:t>
      </w:r>
    </w:p>
    <w:p w:rsidR="00347CEB" w:rsidRDefault="00613633" w:rsidP="00613633">
      <w:pPr>
        <w:pStyle w:val="ConsPlusNormal"/>
        <w:widowControl w:val="0"/>
        <w:tabs>
          <w:tab w:val="left" w:pos="709"/>
        </w:tabs>
        <w:ind w:firstLine="709"/>
        <w:jc w:val="both"/>
      </w:pPr>
      <w:proofErr w:type="gramStart"/>
      <w:r>
        <w:t xml:space="preserve">9) документы, подтверждающие соответствие участника запроса цен требованиям к участникам такого запроса, установленным заказчиком в документации о закупке в соответствии с подпунктом 1 пункта 12.1 настоящего Положения, или копии таких документов, а также декларация о соответствии участника запроса цен требованиям, установленным в соответствии с подпунктами 2 – </w:t>
      </w:r>
      <w:r w:rsidR="007272E7">
        <w:t>11</w:t>
      </w:r>
      <w:r>
        <w:t xml:space="preserve"> пункта 12.1 настоящего Положения;</w:t>
      </w:r>
      <w:proofErr w:type="gramEnd"/>
    </w:p>
    <w:p w:rsidR="00347CEB" w:rsidRDefault="00613633" w:rsidP="00613633">
      <w:pPr>
        <w:pStyle w:val="ConsPlusNormal"/>
        <w:widowControl w:val="0"/>
        <w:tabs>
          <w:tab w:val="left" w:pos="709"/>
        </w:tabs>
        <w:ind w:firstLine="709"/>
        <w:jc w:val="both"/>
      </w:pPr>
      <w:proofErr w:type="gramStart"/>
      <w:r>
        <w:t>10)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roofErr w:type="gramEnd"/>
    </w:p>
    <w:p w:rsidR="00347CEB" w:rsidRDefault="00613633" w:rsidP="00613633">
      <w:pPr>
        <w:pStyle w:val="ConsPlusNormal"/>
        <w:widowControl w:val="0"/>
        <w:tabs>
          <w:tab w:val="left" w:pos="709"/>
        </w:tabs>
        <w:jc w:val="both"/>
      </w:pPr>
      <w:r>
        <w:tab/>
      </w:r>
      <w:proofErr w:type="gramStart"/>
      <w:r>
        <w:t xml:space="preserve">11) в случае установления заказчиком в соответствии с пунктом 8.6 </w:t>
      </w:r>
      <w:r w:rsidR="00043DF0">
        <w:t xml:space="preserve">настоящего </w:t>
      </w:r>
      <w:r>
        <w:t xml:space="preserve">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w:t>
      </w:r>
      <w:r>
        <w:lastRenderedPageBreak/>
        <w:t>цен предложение о цене единицы товара, работы, услуги</w:t>
      </w:r>
      <w:proofErr w:type="gramEnd"/>
      <w:r>
        <w:t xml:space="preserve"> по каждой позиции;</w:t>
      </w:r>
    </w:p>
    <w:p w:rsidR="00347CEB" w:rsidRDefault="00613633" w:rsidP="00613633">
      <w:pPr>
        <w:pStyle w:val="ConsPlusNormal"/>
        <w:widowControl w:val="0"/>
        <w:tabs>
          <w:tab w:val="left" w:pos="709"/>
        </w:tabs>
        <w:ind w:firstLine="709"/>
        <w:jc w:val="both"/>
      </w:pPr>
      <w:r>
        <w:t>12) иную информацию и документы, предусмотренные извещением и (или) документацией о проведении запроса цен.</w:t>
      </w:r>
    </w:p>
    <w:p w:rsidR="00347CEB" w:rsidRDefault="00613633" w:rsidP="00613633">
      <w:pPr>
        <w:pStyle w:val="ConsPlusNormal"/>
        <w:widowControl w:val="0"/>
        <w:tabs>
          <w:tab w:val="left" w:pos="709"/>
        </w:tabs>
        <w:jc w:val="both"/>
      </w:pPr>
      <w:r>
        <w:tab/>
        <w:t>52.5.</w:t>
      </w:r>
      <w: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347CEB" w:rsidRDefault="00347CEB" w:rsidP="00613633">
      <w:pPr>
        <w:widowControl w:val="0"/>
        <w:spacing w:after="0" w:line="240" w:lineRule="auto"/>
        <w:rPr>
          <w:rFonts w:ascii="Times New Roman" w:hAnsi="Times New Roman"/>
          <w:sz w:val="28"/>
        </w:rPr>
      </w:pPr>
    </w:p>
    <w:p w:rsidR="00347CEB" w:rsidRDefault="00613633" w:rsidP="00613633">
      <w:pPr>
        <w:pStyle w:val="2"/>
        <w:widowControl w:val="0"/>
        <w:spacing w:before="0"/>
        <w:ind w:firstLine="709"/>
        <w:jc w:val="center"/>
        <w:rPr>
          <w:rFonts w:ascii="Times New Roman" w:hAnsi="Times New Roman"/>
          <w:color w:val="000000"/>
          <w:sz w:val="28"/>
        </w:rPr>
      </w:pPr>
      <w:bookmarkStart w:id="147" w:name="__RefHeading___61"/>
      <w:bookmarkStart w:id="148" w:name="_Toc135750778"/>
      <w:bookmarkEnd w:id="147"/>
      <w:r>
        <w:rPr>
          <w:rFonts w:ascii="Times New Roman" w:hAnsi="Times New Roman"/>
          <w:color w:val="000000"/>
          <w:sz w:val="28"/>
        </w:rPr>
        <w:t>53. Порядок открытия доступа к заявкам на участие в запросе цен в электронной форме, рассмотрения и оценки таких заявок</w:t>
      </w:r>
      <w:bookmarkEnd w:id="148"/>
    </w:p>
    <w:p w:rsidR="00347CEB" w:rsidRDefault="00347CEB" w:rsidP="00613633">
      <w:pPr>
        <w:widowControl w:val="0"/>
        <w:spacing w:after="0" w:line="240" w:lineRule="auto"/>
        <w:ind w:firstLine="709"/>
        <w:jc w:val="both"/>
        <w:rPr>
          <w:rFonts w:ascii="Times New Roman" w:hAnsi="Times New Roman"/>
          <w:b/>
          <w:sz w:val="28"/>
        </w:rPr>
      </w:pPr>
    </w:p>
    <w:p w:rsidR="00347CEB" w:rsidRDefault="00613633" w:rsidP="00613633">
      <w:pPr>
        <w:pStyle w:val="formattext1"/>
        <w:widowControl w:val="0"/>
        <w:spacing w:beforeAutospacing="0" w:after="0" w:afterAutospacing="0"/>
        <w:ind w:firstLine="709"/>
        <w:jc w:val="both"/>
        <w:rPr>
          <w:sz w:val="28"/>
        </w:rPr>
      </w:pPr>
      <w:r>
        <w:rPr>
          <w:sz w:val="28"/>
        </w:rPr>
        <w:t>53.1. Рассмотрение и оценка поданных заявок осуществляются в течение одного рабочего дня со дня открытия доступа к таким заявкам. Открытие доступа осуществляется оператором электронной площадки, на которой проводится процедура.</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53.2. Победителем запроса цен признается участник, подавший заявку, которая соответствует всем требованиям, установленным в извещении и документации о проведении такого запроса, и </w:t>
      </w:r>
      <w:proofErr w:type="gramStart"/>
      <w:r>
        <w:rPr>
          <w:rFonts w:ascii="Times New Roman" w:hAnsi="Times New Roman"/>
          <w:sz w:val="28"/>
        </w:rPr>
        <w:t>в</w:t>
      </w:r>
      <w:proofErr w:type="gramEnd"/>
      <w:r>
        <w:rPr>
          <w:rFonts w:ascii="Times New Roman" w:hAnsi="Times New Roman"/>
          <w:sz w:val="28"/>
        </w:rPr>
        <w:t xml:space="preserve"> </w:t>
      </w:r>
      <w:proofErr w:type="gramStart"/>
      <w:r>
        <w:rPr>
          <w:rFonts w:ascii="Times New Roman" w:hAnsi="Times New Roman"/>
          <w:sz w:val="28"/>
        </w:rPr>
        <w:t>которой</w:t>
      </w:r>
      <w:proofErr w:type="gramEnd"/>
      <w:r>
        <w:rPr>
          <w:rFonts w:ascii="Times New Roman" w:hAnsi="Times New Roman"/>
          <w:sz w:val="28"/>
        </w:rPr>
        <w:t xml:space="preserve"> указана наиболее низкая цена товара, работы или услуги. При предложении наиболее низкой цены товара, работы или услуги несколькими участниками запроса цен победителем запроса цен признается участник, заявка на участие которого поступила ранее других заявок, в которых предложена такая же цена.</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53.3. Комиссия по осуществлению закупок не рассматривает и отклоняет заявки на участие в запросе цен в следующих случаях:</w:t>
      </w:r>
    </w:p>
    <w:p w:rsidR="00347CEB" w:rsidRDefault="00613633" w:rsidP="00613633">
      <w:pPr>
        <w:widowControl w:val="0"/>
        <w:spacing w:after="0" w:line="240" w:lineRule="auto"/>
        <w:ind w:firstLine="709"/>
        <w:jc w:val="both"/>
        <w:rPr>
          <w:rFonts w:ascii="Times New Roman" w:hAnsi="Times New Roman"/>
          <w:sz w:val="28"/>
        </w:rPr>
      </w:pPr>
      <w:proofErr w:type="gramStart"/>
      <w:r>
        <w:rPr>
          <w:rFonts w:ascii="Times New Roman" w:hAnsi="Times New Roman"/>
          <w:sz w:val="28"/>
        </w:rPr>
        <w:t xml:space="preserve">1) </w:t>
      </w:r>
      <w:proofErr w:type="spellStart"/>
      <w:r>
        <w:rPr>
          <w:rFonts w:ascii="Times New Roman" w:hAnsi="Times New Roman"/>
          <w:sz w:val="28"/>
        </w:rPr>
        <w:t>непредоставления</w:t>
      </w:r>
      <w:proofErr w:type="spellEnd"/>
      <w:r>
        <w:rPr>
          <w:rFonts w:ascii="Times New Roman" w:hAnsi="Times New Roman"/>
          <w:sz w:val="28"/>
        </w:rPr>
        <w:t xml:space="preserve"> информации, предусмотренной пунктом 52.4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 цен;</w:t>
      </w:r>
      <w:proofErr w:type="gramEnd"/>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2) несоответствия информации, предусмотренной пунктом 52.4 настоящего Положения, требованиям извещения и (или) документации о таком запросе цен; </w:t>
      </w:r>
    </w:p>
    <w:p w:rsidR="00347CEB" w:rsidRDefault="00613633" w:rsidP="00613633">
      <w:pPr>
        <w:widowControl w:val="0"/>
        <w:spacing w:after="0" w:line="240" w:lineRule="auto"/>
        <w:ind w:firstLine="709"/>
        <w:jc w:val="both"/>
        <w:rPr>
          <w:rFonts w:ascii="Times New Roman" w:hAnsi="Times New Roman"/>
          <w:spacing w:val="-2"/>
          <w:sz w:val="28"/>
        </w:rPr>
      </w:pPr>
      <w:r>
        <w:rPr>
          <w:rFonts w:ascii="Times New Roman" w:hAnsi="Times New Roman"/>
          <w:spacing w:val="-2"/>
          <w:sz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запроса цен;</w:t>
      </w:r>
    </w:p>
    <w:p w:rsidR="00347CEB" w:rsidRDefault="00613633" w:rsidP="00613633">
      <w:pPr>
        <w:pStyle w:val="formattext1"/>
        <w:widowControl w:val="0"/>
        <w:spacing w:beforeAutospacing="0" w:after="0" w:afterAutospacing="0"/>
        <w:ind w:firstLine="708"/>
        <w:jc w:val="both"/>
        <w:rPr>
          <w:spacing w:val="-2"/>
          <w:sz w:val="28"/>
        </w:rPr>
      </w:pPr>
      <w:r>
        <w:rPr>
          <w:spacing w:val="-2"/>
          <w:sz w:val="28"/>
        </w:rPr>
        <w:t xml:space="preserve">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цен, в случае если требование о таком </w:t>
      </w:r>
      <w:proofErr w:type="spellStart"/>
      <w:r>
        <w:rPr>
          <w:spacing w:val="-2"/>
          <w:sz w:val="28"/>
        </w:rPr>
        <w:t>непревышении</w:t>
      </w:r>
      <w:proofErr w:type="spellEnd"/>
      <w:r>
        <w:rPr>
          <w:spacing w:val="-2"/>
          <w:sz w:val="28"/>
        </w:rPr>
        <w:t xml:space="preserve"> предусмотрено документацией о проведении запроса цен.</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Отклонение заявок на участие в запросе цен по иным основаниям не допускается.</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53.4. Результаты рассмотрения и оценки заявок оформляют</w:t>
      </w:r>
      <w:r w:rsidR="00933E5A">
        <w:rPr>
          <w:rFonts w:ascii="Times New Roman" w:hAnsi="Times New Roman"/>
          <w:sz w:val="28"/>
        </w:rPr>
        <w:t xml:space="preserve">ся </w:t>
      </w:r>
      <w:r w:rsidR="00933E5A">
        <w:rPr>
          <w:rFonts w:ascii="Times New Roman" w:hAnsi="Times New Roman"/>
          <w:sz w:val="28"/>
        </w:rPr>
        <w:lastRenderedPageBreak/>
        <w:t>протоколом, в котором содержи</w:t>
      </w:r>
      <w:r>
        <w:rPr>
          <w:rFonts w:ascii="Times New Roman" w:hAnsi="Times New Roman"/>
          <w:sz w:val="28"/>
        </w:rPr>
        <w:t xml:space="preserve">тся информация, предусмотренная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53.5. </w:t>
      </w:r>
      <w:proofErr w:type="gramStart"/>
      <w:r>
        <w:rPr>
          <w:rFonts w:ascii="Times New Roman" w:hAnsi="Times New Roman"/>
          <w:sz w:val="28"/>
        </w:rPr>
        <w:t xml:space="preserve">Протокол открытия доступа к поданным заявкам на участие в запросе цен в электронной форме, рассмотрения и оценки заявок подписывается в день рассмотрения поданных заявок всеми присутствующими на заседании членами комиссии по осуществлению закупок, направляется заказчиком оператору электронной площадки и подлежит размещению в ЕИС не позднее чем через три дня со дня подписания. </w:t>
      </w:r>
      <w:proofErr w:type="gramEnd"/>
    </w:p>
    <w:p w:rsidR="00347CEB" w:rsidRDefault="00613633" w:rsidP="00613633">
      <w:pPr>
        <w:pStyle w:val="ConsPlusNormal"/>
        <w:widowControl w:val="0"/>
        <w:tabs>
          <w:tab w:val="left" w:pos="709"/>
        </w:tabs>
        <w:ind w:firstLine="709"/>
        <w:jc w:val="both"/>
      </w:pPr>
      <w:r>
        <w:t xml:space="preserve">53.6. </w:t>
      </w:r>
      <w:proofErr w:type="gramStart"/>
      <w:r>
        <w:t xml:space="preserve">В случае если по окончании срока подачи заявок на участие в запросе цен не подано ни одной заявки, а также в случае, если комиссией отклонены все поданные заявки на участие в запросе цен или </w:t>
      </w:r>
      <w:r>
        <w:rPr>
          <w:spacing w:val="-2"/>
        </w:rPr>
        <w:t>по результатам рассмотрения таких заявок только одна такая заявка признана соответствующей требованиям, указанным в извещении и документации о таком запросе</w:t>
      </w:r>
      <w:r>
        <w:t>, запрос цен признается несостоявшимся.</w:t>
      </w:r>
      <w:proofErr w:type="gramEnd"/>
      <w:r>
        <w:t xml:space="preserve"> В случае если документацией предусмотрено два и более лота, запрос цен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 </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В указанных случаях комиссия</w:t>
      </w:r>
      <w:r>
        <w:t xml:space="preserve"> </w:t>
      </w:r>
      <w:r>
        <w:rPr>
          <w:rFonts w:ascii="Times New Roman" w:hAnsi="Times New Roman"/>
          <w:sz w:val="28"/>
        </w:rPr>
        <w:t>формирует протокол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347CEB" w:rsidRDefault="00613633" w:rsidP="00613633">
      <w:pPr>
        <w:widowControl w:val="0"/>
        <w:spacing w:after="0" w:line="240" w:lineRule="auto"/>
        <w:ind w:firstLine="709"/>
        <w:jc w:val="both"/>
        <w:rPr>
          <w:rFonts w:ascii="Times New Roman" w:hAnsi="Times New Roman"/>
          <w:spacing w:val="-2"/>
          <w:sz w:val="28"/>
        </w:rPr>
      </w:pPr>
      <w:r>
        <w:rPr>
          <w:rFonts w:ascii="Times New Roman" w:hAnsi="Times New Roman"/>
          <w:spacing w:val="-2"/>
          <w:sz w:val="28"/>
        </w:rPr>
        <w:t>53.7. В случае если запрос цен признан несостоявшимся по причине того, что по результатам рассмотрения заявок на участие в запросе цен только одна такая заявка признана соответствующей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347CEB" w:rsidRDefault="00613633" w:rsidP="00613633">
      <w:pPr>
        <w:widowControl w:val="0"/>
        <w:spacing w:after="0" w:line="240" w:lineRule="auto"/>
        <w:ind w:firstLine="709"/>
        <w:jc w:val="both"/>
        <w:rPr>
          <w:rFonts w:ascii="Times New Roman" w:hAnsi="Times New Roman"/>
          <w:spacing w:val="-2"/>
          <w:sz w:val="28"/>
        </w:rPr>
      </w:pPr>
      <w:r>
        <w:rPr>
          <w:rFonts w:ascii="Times New Roman" w:hAnsi="Times New Roman"/>
          <w:spacing w:val="-2"/>
          <w:sz w:val="28"/>
        </w:rPr>
        <w:t>53.8. В случае если запрос цен признается несостоявшимся по причине того, что в таком запросе не подано ни одной заявки или по результатам рассмотрения заявок на участие в запросе цен комиссией отклонены все поданные заявки на участие в таком запросе, заказчик вправе осуществить одно из следующих действий:</w:t>
      </w:r>
    </w:p>
    <w:p w:rsidR="00347CEB" w:rsidRDefault="00613633" w:rsidP="00613633">
      <w:pPr>
        <w:widowControl w:val="0"/>
        <w:spacing w:after="0" w:line="240" w:lineRule="auto"/>
        <w:ind w:firstLine="709"/>
        <w:jc w:val="both"/>
        <w:rPr>
          <w:rFonts w:ascii="Times New Roman" w:hAnsi="Times New Roman"/>
          <w:spacing w:val="-2"/>
          <w:sz w:val="28"/>
        </w:rPr>
      </w:pPr>
      <w:r>
        <w:rPr>
          <w:rFonts w:ascii="Times New Roman" w:hAnsi="Times New Roman"/>
          <w:spacing w:val="-2"/>
          <w:sz w:val="28"/>
        </w:rPr>
        <w:t>1) провести новую закупку;</w:t>
      </w:r>
    </w:p>
    <w:p w:rsidR="00347CEB" w:rsidRDefault="00613633" w:rsidP="00613633">
      <w:pPr>
        <w:widowControl w:val="0"/>
        <w:spacing w:after="0" w:line="240" w:lineRule="auto"/>
        <w:ind w:firstLine="709"/>
        <w:jc w:val="both"/>
        <w:rPr>
          <w:rFonts w:ascii="Times New Roman" w:hAnsi="Times New Roman"/>
          <w:spacing w:val="-2"/>
          <w:sz w:val="28"/>
        </w:rPr>
      </w:pPr>
      <w:r>
        <w:rPr>
          <w:rFonts w:ascii="Times New Roman" w:hAnsi="Times New Roman"/>
          <w:spacing w:val="-2"/>
          <w:sz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347CEB" w:rsidRDefault="00613633" w:rsidP="00613633">
      <w:pPr>
        <w:pStyle w:val="ConsPlusNormal"/>
        <w:widowControl w:val="0"/>
        <w:tabs>
          <w:tab w:val="left" w:pos="709"/>
        </w:tabs>
        <w:ind w:firstLine="709"/>
        <w:jc w:val="both"/>
      </w:pPr>
      <w:r>
        <w:t>3) заключить договор с единственным поставщиком (подрядчиком, исполнителем) в соответствии с подпунктом 3.1 пункта 63.1 настоящего Положения.</w:t>
      </w:r>
    </w:p>
    <w:p w:rsidR="00347CEB" w:rsidRDefault="00613633" w:rsidP="00613633">
      <w:pPr>
        <w:widowControl w:val="0"/>
        <w:spacing w:after="0" w:line="240" w:lineRule="auto"/>
        <w:ind w:firstLine="709"/>
        <w:jc w:val="both"/>
        <w:rPr>
          <w:rFonts w:ascii="Times New Roman" w:hAnsi="Times New Roman"/>
          <w:spacing w:val="-2"/>
          <w:sz w:val="28"/>
        </w:rPr>
      </w:pPr>
      <w:r>
        <w:rPr>
          <w:rFonts w:ascii="Times New Roman" w:hAnsi="Times New Roman"/>
          <w:spacing w:val="-2"/>
          <w:sz w:val="28"/>
        </w:rPr>
        <w:t>53.9. Любой участник запроса цен вправе обжаловать результаты такого запроса в установленном порядке.</w:t>
      </w:r>
    </w:p>
    <w:p w:rsidR="00347CEB" w:rsidRDefault="00613633" w:rsidP="00613633">
      <w:pPr>
        <w:widowControl w:val="0"/>
        <w:spacing w:after="0" w:line="240" w:lineRule="auto"/>
        <w:ind w:firstLine="709"/>
        <w:jc w:val="both"/>
        <w:rPr>
          <w:rFonts w:ascii="Times New Roman" w:hAnsi="Times New Roman"/>
          <w:spacing w:val="-2"/>
          <w:sz w:val="28"/>
        </w:rPr>
      </w:pPr>
      <w:r>
        <w:rPr>
          <w:rFonts w:ascii="Times New Roman" w:hAnsi="Times New Roman"/>
          <w:spacing w:val="-2"/>
          <w:sz w:val="28"/>
        </w:rPr>
        <w:lastRenderedPageBreak/>
        <w:t>53.10. По результатам проведения запроса цен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rsidR="00347CEB" w:rsidRDefault="00347CEB" w:rsidP="00613633">
      <w:pPr>
        <w:widowControl w:val="0"/>
        <w:spacing w:after="0" w:line="240" w:lineRule="auto"/>
        <w:ind w:firstLine="709"/>
        <w:jc w:val="both"/>
        <w:rPr>
          <w:rFonts w:ascii="Times New Roman" w:hAnsi="Times New Roman"/>
          <w:spacing w:val="2"/>
          <w:sz w:val="28"/>
        </w:rPr>
      </w:pPr>
    </w:p>
    <w:p w:rsidR="00584C7F" w:rsidRDefault="00584C7F" w:rsidP="00613633">
      <w:pPr>
        <w:widowControl w:val="0"/>
        <w:spacing w:after="0" w:line="240" w:lineRule="auto"/>
        <w:ind w:firstLine="709"/>
        <w:jc w:val="both"/>
        <w:rPr>
          <w:rFonts w:ascii="Times New Roman" w:hAnsi="Times New Roman"/>
          <w:spacing w:val="2"/>
          <w:sz w:val="28"/>
        </w:rPr>
      </w:pPr>
    </w:p>
    <w:p w:rsidR="00347CEB" w:rsidRDefault="00613633" w:rsidP="00613633">
      <w:pPr>
        <w:pStyle w:val="1"/>
        <w:widowControl w:val="0"/>
        <w:numPr>
          <w:ilvl w:val="0"/>
          <w:numId w:val="0"/>
        </w:numPr>
        <w:spacing w:before="0" w:after="0"/>
        <w:rPr>
          <w:spacing w:val="2"/>
          <w:sz w:val="28"/>
        </w:rPr>
      </w:pPr>
      <w:bookmarkStart w:id="149" w:name="__RefHeading___62"/>
      <w:bookmarkStart w:id="150" w:name="_Toc135750779"/>
      <w:bookmarkEnd w:id="149"/>
      <w:r>
        <w:rPr>
          <w:spacing w:val="2"/>
          <w:sz w:val="28"/>
        </w:rPr>
        <w:t>VI. УСЛОВИЯ ПРИМЕНЕНИЯ И ПОРЯДОК ПРОВЕДЕНИЯ ЗАПРОСА ПРЕДЛОЖЕНИЙ В ЭЛЕКТРОННОЙ ФОРМЕ</w:t>
      </w:r>
      <w:bookmarkEnd w:id="150"/>
    </w:p>
    <w:p w:rsidR="00347CEB" w:rsidRDefault="00347CEB" w:rsidP="00613633">
      <w:pPr>
        <w:spacing w:after="0"/>
      </w:pPr>
    </w:p>
    <w:p w:rsidR="00347CEB" w:rsidRDefault="00613633" w:rsidP="00613633">
      <w:pPr>
        <w:pStyle w:val="2"/>
        <w:widowControl w:val="0"/>
        <w:spacing w:before="0"/>
        <w:jc w:val="center"/>
        <w:rPr>
          <w:rFonts w:ascii="Times New Roman" w:hAnsi="Times New Roman"/>
          <w:color w:val="000000"/>
          <w:spacing w:val="2"/>
          <w:sz w:val="28"/>
        </w:rPr>
      </w:pPr>
      <w:bookmarkStart w:id="151" w:name="__RefHeading___63"/>
      <w:bookmarkStart w:id="152" w:name="_Toc135750780"/>
      <w:bookmarkEnd w:id="151"/>
      <w:r>
        <w:rPr>
          <w:rFonts w:ascii="Times New Roman" w:hAnsi="Times New Roman"/>
          <w:color w:val="000000"/>
          <w:spacing w:val="2"/>
          <w:sz w:val="28"/>
        </w:rPr>
        <w:t>54. Условия применения запроса предложений в электронной форме</w:t>
      </w:r>
      <w:bookmarkEnd w:id="152"/>
    </w:p>
    <w:p w:rsidR="00347CEB" w:rsidRDefault="00347CEB" w:rsidP="00613633">
      <w:pPr>
        <w:widowControl w:val="0"/>
        <w:spacing w:after="0" w:line="240" w:lineRule="auto"/>
        <w:ind w:firstLine="709"/>
        <w:rPr>
          <w:rFonts w:ascii="Times New Roman" w:hAnsi="Times New Roman"/>
          <w:spacing w:val="2"/>
          <w:sz w:val="28"/>
        </w:rPr>
      </w:pPr>
    </w:p>
    <w:p w:rsidR="00347CEB" w:rsidRDefault="00613633" w:rsidP="00613633">
      <w:pPr>
        <w:widowControl w:val="0"/>
        <w:spacing w:after="0" w:line="240" w:lineRule="auto"/>
        <w:ind w:firstLine="709"/>
        <w:jc w:val="both"/>
        <w:rPr>
          <w:rFonts w:ascii="Times New Roman" w:hAnsi="Times New Roman"/>
          <w:spacing w:val="2"/>
          <w:sz w:val="28"/>
        </w:rPr>
      </w:pPr>
      <w:r>
        <w:rPr>
          <w:rFonts w:ascii="Times New Roman" w:hAnsi="Times New Roman"/>
          <w:spacing w:val="2"/>
          <w:sz w:val="28"/>
        </w:rPr>
        <w:t xml:space="preserve">54.1. Под запросом предложений в электронной форме (далее в разделе – запрос предложений) понимается форма торгов, обеспечиваемая на электронной площадке ее оператором, при которой информация о закупке сообщается заказчиком неограниченному кругу лиц путем размещения в ЕИС извещения о проведении такого запроса предложений и документации о нем. Победителем запроса предложений признается участник конкурентной закупки, заявка на </w:t>
      </w:r>
      <w:proofErr w:type="gramStart"/>
      <w:r>
        <w:rPr>
          <w:rFonts w:ascii="Times New Roman" w:hAnsi="Times New Roman"/>
          <w:spacing w:val="2"/>
          <w:sz w:val="28"/>
        </w:rPr>
        <w:t>участие</w:t>
      </w:r>
      <w:proofErr w:type="gramEnd"/>
      <w:r>
        <w:rPr>
          <w:rFonts w:ascii="Times New Roman" w:hAnsi="Times New Roman"/>
          <w:spacing w:val="2"/>
          <w:sz w:val="28"/>
        </w:rPr>
        <w:t xml:space="preserve">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347CEB" w:rsidRDefault="00613633" w:rsidP="00613633">
      <w:pPr>
        <w:widowControl w:val="0"/>
        <w:spacing w:after="0" w:line="240" w:lineRule="auto"/>
        <w:ind w:firstLine="708"/>
        <w:jc w:val="both"/>
        <w:rPr>
          <w:rFonts w:ascii="Times New Roman" w:hAnsi="Times New Roman"/>
          <w:spacing w:val="2"/>
          <w:sz w:val="28"/>
        </w:rPr>
      </w:pPr>
      <w:r>
        <w:rPr>
          <w:rFonts w:ascii="Times New Roman" w:hAnsi="Times New Roman"/>
          <w:spacing w:val="2"/>
          <w:sz w:val="28"/>
        </w:rPr>
        <w:t>54.2.</w:t>
      </w:r>
      <w:r>
        <w:rPr>
          <w:rFonts w:ascii="Times New Roman" w:hAnsi="Times New Roman"/>
          <w:spacing w:val="2"/>
          <w:sz w:val="28"/>
        </w:rPr>
        <w:tab/>
        <w:t>Заказчик вправе осуществить закупку путем проведения запроса предложений при одновременном выполнении следующих условий:</w:t>
      </w:r>
    </w:p>
    <w:p w:rsidR="00347CEB" w:rsidRDefault="00613633" w:rsidP="00613633">
      <w:pPr>
        <w:widowControl w:val="0"/>
        <w:spacing w:after="0" w:line="240" w:lineRule="auto"/>
        <w:ind w:firstLine="708"/>
        <w:jc w:val="both"/>
        <w:rPr>
          <w:rFonts w:ascii="Times New Roman" w:hAnsi="Times New Roman"/>
          <w:spacing w:val="2"/>
          <w:sz w:val="28"/>
        </w:rPr>
      </w:pPr>
      <w:r>
        <w:rPr>
          <w:rFonts w:ascii="Times New Roman" w:hAnsi="Times New Roman"/>
          <w:spacing w:val="2"/>
          <w:sz w:val="28"/>
        </w:rPr>
        <w:t>1) для эффективного проведения закупки необходимо произвести оценку предложений участников на основании более чем одного критерия;</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2) начальная (максимальная) цена договора не превышает семь миллионов рублей.</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54.3. Этапами проведения запроса предложений являются рассмотрение заявок и оценка заявок. По результатам каждого этапа составляется отдельный протокол. Протокол оценки заявок на участие в запросе предложений является итоговым, а в случаях, предусмотренных пунктами 58.3, 59.8, 59.9 </w:t>
      </w:r>
      <w:r w:rsidR="00043DF0">
        <w:rPr>
          <w:rFonts w:ascii="Times New Roman" w:hAnsi="Times New Roman"/>
          <w:sz w:val="28"/>
        </w:rPr>
        <w:t xml:space="preserve">настоящего </w:t>
      </w:r>
      <w:r>
        <w:rPr>
          <w:rFonts w:ascii="Times New Roman" w:hAnsi="Times New Roman"/>
          <w:sz w:val="28"/>
        </w:rPr>
        <w:t>Положения, итоговым признается протокол признания закупки несостоявшейся.</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54.4. По усмотрению заказчика рассмотрение заявок и оценка заявок на участие в запросе предложений могут быть объединены в один этап, за исключением случая, предусмотренного главой 16 настоящего Положения. При этом рассмотрение и оценка заявок должны производиться в срок, не превышающий семь дней со дня открытия доступа к таким заявкам. </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Протокол подписывается присутствующими членами комиссии в день проведения рассмотрения и оценки заявок. Подписанный присутствующими членами комиссии протокол рассмотрения и оценки заявок направляется заказчиком оператору электронной площадки и подлежит размещению в ЕИС </w:t>
      </w:r>
      <w:r>
        <w:rPr>
          <w:rFonts w:ascii="Times New Roman" w:hAnsi="Times New Roman"/>
          <w:sz w:val="28"/>
        </w:rPr>
        <w:lastRenderedPageBreak/>
        <w:t xml:space="preserve">не позднее чем через три дня со дня подписания. </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54.5. Заказчик вправе принять решение об отмене запроса предложений в соответствии с главой 25 настоящего Положения.</w:t>
      </w:r>
    </w:p>
    <w:p w:rsidR="00347CEB" w:rsidRDefault="00347CEB" w:rsidP="00613633">
      <w:pPr>
        <w:widowControl w:val="0"/>
        <w:spacing w:after="0" w:line="240" w:lineRule="auto"/>
        <w:ind w:firstLine="709"/>
        <w:jc w:val="both"/>
        <w:rPr>
          <w:rFonts w:ascii="Times New Roman" w:hAnsi="Times New Roman"/>
          <w:sz w:val="28"/>
        </w:rPr>
      </w:pPr>
    </w:p>
    <w:p w:rsidR="00347CEB" w:rsidRDefault="00613633" w:rsidP="00613633">
      <w:pPr>
        <w:pStyle w:val="2"/>
        <w:widowControl w:val="0"/>
        <w:spacing w:before="0"/>
        <w:jc w:val="center"/>
        <w:rPr>
          <w:rFonts w:ascii="Times New Roman" w:hAnsi="Times New Roman"/>
          <w:color w:val="000000"/>
          <w:sz w:val="28"/>
        </w:rPr>
      </w:pPr>
      <w:bookmarkStart w:id="153" w:name="__RefHeading___64"/>
      <w:bookmarkStart w:id="154" w:name="_Toc135750781"/>
      <w:bookmarkEnd w:id="153"/>
      <w:r>
        <w:rPr>
          <w:rFonts w:ascii="Times New Roman" w:hAnsi="Times New Roman"/>
          <w:color w:val="000000"/>
          <w:sz w:val="28"/>
        </w:rPr>
        <w:t>55. Извещение и документация о проведении запроса предложений в электронной форме</w:t>
      </w:r>
      <w:bookmarkEnd w:id="154"/>
    </w:p>
    <w:p w:rsidR="00347CEB" w:rsidRDefault="00347CEB" w:rsidP="00613633">
      <w:pPr>
        <w:widowControl w:val="0"/>
        <w:spacing w:after="0" w:line="240" w:lineRule="auto"/>
        <w:ind w:firstLine="709"/>
        <w:jc w:val="both"/>
        <w:rPr>
          <w:rFonts w:ascii="Times New Roman" w:hAnsi="Times New Roman"/>
          <w:sz w:val="28"/>
        </w:rPr>
      </w:pP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55.1. При проведении запроса предложений извещение об осуществлении закупки и документация о закупке размещаются заказчиком в ЕИС не менее чем за семь рабочих дней до дня окончания подачи заявок в таком запросе.</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55.2. Извещение о проведении запроса предложений и документация о нем, вносимые в них изменения должны быть разработаны и размещены в ЕИС в соответствии с требованиями настоящей главы и главы 8 настоящего Положения.</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55.3. В извещении о проведении запроса предложений указывается информация, содержащаяся в пункте 8.3 настоящего Положения</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55.4. В документацию о проведении запроса предложений включаются информация и документы, содержащиеся в пунктах 8.4 и 8.5 настоящего Положения.</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55.5. Порядок предоставления разъяснений положений документации о проведении запроса предложений и извещения о закупке должен быть указан в документации о таком запросе с учетом требований главы 9 настоящего Положения.</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55.6. Заказчик вправе внести изменения в извещение о проведении запроса предложений и (или) в документацию о таком запросе в соответствии с положениями главы 9 настоящего Положения.</w:t>
      </w:r>
    </w:p>
    <w:p w:rsidR="00347CEB" w:rsidRDefault="00347CEB" w:rsidP="00613633">
      <w:pPr>
        <w:pStyle w:val="ConsPlusNormal"/>
        <w:widowControl w:val="0"/>
        <w:tabs>
          <w:tab w:val="left" w:pos="709"/>
        </w:tabs>
        <w:ind w:firstLine="709"/>
        <w:jc w:val="both"/>
        <w:rPr>
          <w:b/>
        </w:rPr>
      </w:pPr>
    </w:p>
    <w:p w:rsidR="00347CEB" w:rsidRDefault="00613633" w:rsidP="00613633">
      <w:pPr>
        <w:pStyle w:val="ConsPlusNormal"/>
        <w:widowControl w:val="0"/>
        <w:tabs>
          <w:tab w:val="left" w:pos="709"/>
        </w:tabs>
        <w:jc w:val="center"/>
        <w:outlineLvl w:val="1"/>
        <w:rPr>
          <w:b/>
        </w:rPr>
      </w:pPr>
      <w:bookmarkStart w:id="155" w:name="__RefHeading___65"/>
      <w:bookmarkStart w:id="156" w:name="_Toc135750782"/>
      <w:bookmarkEnd w:id="155"/>
      <w:r>
        <w:rPr>
          <w:b/>
        </w:rPr>
        <w:t>56. Критерии оценки заявок на участие в запросе предложений в электронной форме</w:t>
      </w:r>
      <w:bookmarkEnd w:id="156"/>
    </w:p>
    <w:p w:rsidR="00347CEB" w:rsidRDefault="00347CEB" w:rsidP="00613633">
      <w:pPr>
        <w:widowControl w:val="0"/>
        <w:spacing w:after="0" w:line="240" w:lineRule="auto"/>
        <w:ind w:firstLine="709"/>
        <w:jc w:val="both"/>
        <w:rPr>
          <w:rFonts w:ascii="Times New Roman" w:hAnsi="Times New Roman"/>
          <w:sz w:val="28"/>
        </w:rPr>
      </w:pP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56.1. Для оценки заявок, поданных участниками закупки на участие в запросе предложений, заказчик устанавливает в документации о таком запросе критерии оценки заявок и порядок оценки заявок.</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56.2.</w:t>
      </w:r>
      <w:r>
        <w:rPr>
          <w:rFonts w:ascii="Times New Roman" w:hAnsi="Times New Roman"/>
          <w:sz w:val="28"/>
        </w:rPr>
        <w:tab/>
        <w:t>Критериями оценки заявок могут быть:</w:t>
      </w:r>
    </w:p>
    <w:p w:rsidR="00347CEB" w:rsidRDefault="00613633" w:rsidP="00613633">
      <w:pPr>
        <w:widowControl w:val="0"/>
        <w:spacing w:after="0" w:line="240" w:lineRule="auto"/>
        <w:ind w:firstLine="708"/>
        <w:contextualSpacing/>
        <w:jc w:val="both"/>
        <w:rPr>
          <w:rFonts w:ascii="Times New Roman" w:hAnsi="Times New Roman"/>
          <w:sz w:val="28"/>
        </w:rPr>
      </w:pPr>
      <w:r>
        <w:rPr>
          <w:rFonts w:ascii="Times New Roman" w:hAnsi="Times New Roman"/>
          <w:sz w:val="28"/>
        </w:rPr>
        <w:t>1) цена договора, в случае осуществления закупки в соответствии с главой 17 настоящего Положения – цена единицы (сумма цен единиц) товара, работы, услуги;</w:t>
      </w:r>
    </w:p>
    <w:p w:rsidR="00347CEB" w:rsidRDefault="00613633" w:rsidP="00613633">
      <w:pPr>
        <w:widowControl w:val="0"/>
        <w:spacing w:after="0" w:line="240" w:lineRule="auto"/>
        <w:ind w:firstLine="708"/>
        <w:contextualSpacing/>
        <w:jc w:val="both"/>
        <w:rPr>
          <w:rFonts w:ascii="Times New Roman" w:hAnsi="Times New Roman"/>
          <w:sz w:val="28"/>
        </w:rPr>
      </w:pPr>
      <w:r>
        <w:rPr>
          <w:rFonts w:ascii="Times New Roman" w:hAnsi="Times New Roman"/>
          <w:sz w:val="28"/>
        </w:rPr>
        <w:t>2) качественные, функциональные и экологические характеристики предмета закупки;</w:t>
      </w:r>
    </w:p>
    <w:p w:rsidR="00347CEB" w:rsidRDefault="00613633" w:rsidP="00613633">
      <w:pPr>
        <w:widowControl w:val="0"/>
        <w:spacing w:after="0" w:line="240" w:lineRule="auto"/>
        <w:ind w:firstLine="708"/>
        <w:contextualSpacing/>
        <w:jc w:val="both"/>
        <w:rPr>
          <w:rFonts w:ascii="Times New Roman" w:hAnsi="Times New Roman"/>
          <w:sz w:val="28"/>
        </w:rPr>
      </w:pPr>
      <w:r>
        <w:rPr>
          <w:rFonts w:ascii="Times New Roman" w:hAnsi="Times New Roman"/>
          <w:sz w:val="28"/>
        </w:rPr>
        <w:t>3) расходы на эксплуатацию и ремонт товаров, использование результатов работ;</w:t>
      </w:r>
    </w:p>
    <w:p w:rsidR="00347CEB" w:rsidRDefault="00613633" w:rsidP="00613633">
      <w:pPr>
        <w:widowControl w:val="0"/>
        <w:spacing w:after="0" w:line="240" w:lineRule="auto"/>
        <w:ind w:firstLine="708"/>
        <w:contextualSpacing/>
        <w:jc w:val="both"/>
        <w:rPr>
          <w:rFonts w:ascii="Times New Roman" w:hAnsi="Times New Roman"/>
          <w:sz w:val="28"/>
        </w:rPr>
      </w:pPr>
      <w:r>
        <w:rPr>
          <w:rFonts w:ascii="Times New Roman" w:hAnsi="Times New Roman"/>
          <w:sz w:val="28"/>
        </w:rPr>
        <w:t>4) квалификация участников закупки, в том числе наличие у них деловой репутации, специалистов и иных работников определенного уровня квалификации;</w:t>
      </w:r>
    </w:p>
    <w:p w:rsidR="00347CEB" w:rsidRDefault="00613633" w:rsidP="00613633">
      <w:pPr>
        <w:widowControl w:val="0"/>
        <w:spacing w:after="0" w:line="240" w:lineRule="auto"/>
        <w:ind w:firstLine="708"/>
        <w:contextualSpacing/>
        <w:jc w:val="both"/>
        <w:rPr>
          <w:rFonts w:ascii="Times New Roman" w:hAnsi="Times New Roman"/>
          <w:sz w:val="28"/>
        </w:rPr>
      </w:pPr>
      <w:r>
        <w:rPr>
          <w:rFonts w:ascii="Times New Roman" w:hAnsi="Times New Roman"/>
          <w:sz w:val="28"/>
        </w:rPr>
        <w:lastRenderedPageBreak/>
        <w:t>5) аналогичный опыт поставки товаров, выполнения работ, оказания услуг с пояснением заказчиком случаев признания такого опыта аналогичным;</w:t>
      </w:r>
    </w:p>
    <w:p w:rsidR="00347CEB" w:rsidRDefault="00613633" w:rsidP="00613633">
      <w:pPr>
        <w:widowControl w:val="0"/>
        <w:spacing w:after="0" w:line="240" w:lineRule="auto"/>
        <w:ind w:firstLine="708"/>
        <w:contextualSpacing/>
        <w:jc w:val="both"/>
        <w:rPr>
          <w:rFonts w:ascii="Times New Roman" w:hAnsi="Times New Roman"/>
          <w:sz w:val="28"/>
        </w:rPr>
      </w:pPr>
      <w:r>
        <w:rPr>
          <w:rFonts w:ascii="Times New Roman" w:hAnsi="Times New Roman"/>
          <w:sz w:val="28"/>
        </w:rPr>
        <w:t>6) оснащение материально-техническими, трудовыми, финансовыми ресурсами, необходимыми для поставки товаров, выполнения работ, оказания услуг;</w:t>
      </w:r>
    </w:p>
    <w:p w:rsidR="00347CEB" w:rsidRDefault="00613633" w:rsidP="00613633">
      <w:pPr>
        <w:widowControl w:val="0"/>
        <w:spacing w:after="0" w:line="240" w:lineRule="auto"/>
        <w:ind w:firstLine="708"/>
        <w:contextualSpacing/>
        <w:jc w:val="both"/>
        <w:rPr>
          <w:rFonts w:ascii="Times New Roman" w:hAnsi="Times New Roman"/>
          <w:sz w:val="28"/>
        </w:rPr>
      </w:pPr>
      <w:r>
        <w:rPr>
          <w:rFonts w:ascii="Times New Roman" w:hAnsi="Times New Roman"/>
          <w:sz w:val="28"/>
        </w:rPr>
        <w:t>7) срок поставки товара, выполнения работы, оказания услуги;</w:t>
      </w:r>
    </w:p>
    <w:p w:rsidR="00347CEB" w:rsidRDefault="00613633" w:rsidP="00613633">
      <w:pPr>
        <w:widowControl w:val="0"/>
        <w:spacing w:after="0" w:line="240" w:lineRule="auto"/>
        <w:ind w:firstLine="708"/>
        <w:contextualSpacing/>
        <w:jc w:val="both"/>
        <w:rPr>
          <w:rFonts w:ascii="Times New Roman" w:hAnsi="Times New Roman"/>
          <w:sz w:val="28"/>
        </w:rPr>
      </w:pPr>
      <w:r>
        <w:rPr>
          <w:rFonts w:ascii="Times New Roman" w:hAnsi="Times New Roman"/>
          <w:sz w:val="28"/>
        </w:rPr>
        <w:t>8) срок гарантийного обслуживания на товары, результаты работ.</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56.3.</w:t>
      </w:r>
      <w:r>
        <w:rPr>
          <w:rFonts w:ascii="Times New Roman" w:hAnsi="Times New Roman"/>
          <w:sz w:val="28"/>
        </w:rPr>
        <w:tab/>
        <w:t>Критерии оценки могут подразделяться на подкритерии (показатели). Суммарное значение веса всех подкритериев одного критерия (при наличии) должно составлять сто процентов.</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56.4.</w:t>
      </w:r>
      <w:r>
        <w:rPr>
          <w:rFonts w:ascii="Times New Roman" w:hAnsi="Times New Roman"/>
          <w:sz w:val="28"/>
        </w:rPr>
        <w:tab/>
        <w:t xml:space="preserve">Вес критерия «цена договора» должен составлять не менее тридцати процентов. Суммарное значение веса всех критериев, предусмотренных документацией о закупке, должно составлять сто процентов. </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56.5.</w:t>
      </w:r>
      <w:r>
        <w:rPr>
          <w:rFonts w:ascii="Times New Roman" w:hAnsi="Times New Roman"/>
          <w:sz w:val="28"/>
        </w:rPr>
        <w:tab/>
        <w:t>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 субъективной оценке заявок членами комиссии, за исключением случаев оценки заявок по критерию «качественные, функциональные и экологические характеристики предмета закупки», при условии, что не имеется иного способа оценки заявок, позволяющего выявить лучшие условия по названному критерию.</w:t>
      </w:r>
    </w:p>
    <w:p w:rsidR="00347CEB" w:rsidRDefault="00347CEB" w:rsidP="00613633">
      <w:pPr>
        <w:widowControl w:val="0"/>
        <w:spacing w:after="0" w:line="240" w:lineRule="auto"/>
        <w:ind w:firstLine="709"/>
        <w:jc w:val="both"/>
        <w:rPr>
          <w:rFonts w:ascii="Times New Roman" w:hAnsi="Times New Roman"/>
          <w:sz w:val="28"/>
        </w:rPr>
      </w:pPr>
    </w:p>
    <w:p w:rsidR="00347CEB" w:rsidRDefault="00613633" w:rsidP="00613633">
      <w:pPr>
        <w:pStyle w:val="2"/>
        <w:widowControl w:val="0"/>
        <w:spacing w:before="0"/>
        <w:ind w:firstLine="709"/>
        <w:jc w:val="center"/>
        <w:rPr>
          <w:rFonts w:ascii="Times New Roman" w:hAnsi="Times New Roman"/>
          <w:color w:val="000000"/>
          <w:sz w:val="28"/>
        </w:rPr>
      </w:pPr>
      <w:bookmarkStart w:id="157" w:name="__RefHeading___66"/>
      <w:bookmarkStart w:id="158" w:name="_Toc135750783"/>
      <w:bookmarkEnd w:id="157"/>
      <w:r>
        <w:rPr>
          <w:rFonts w:ascii="Times New Roman" w:hAnsi="Times New Roman"/>
          <w:color w:val="000000"/>
          <w:sz w:val="28"/>
        </w:rPr>
        <w:t>57. Содержание и порядок подачи заявок на участие в запросе предложений в электронной форме</w:t>
      </w:r>
      <w:bookmarkEnd w:id="158"/>
    </w:p>
    <w:p w:rsidR="00347CEB" w:rsidRDefault="00347CEB" w:rsidP="00613633">
      <w:pPr>
        <w:widowControl w:val="0"/>
        <w:spacing w:after="0" w:line="240" w:lineRule="auto"/>
        <w:ind w:firstLine="709"/>
        <w:jc w:val="both"/>
        <w:rPr>
          <w:rFonts w:ascii="Times New Roman" w:hAnsi="Times New Roman"/>
          <w:sz w:val="28"/>
        </w:rPr>
      </w:pP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57.1. Подача заявок на участие в запросе предложений осуществляется на электронной площадке.</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57.2. Заявки на участие в запросе предложений представляются согласно требованиям к содержанию, оформлению и составу заявки на участие в запросе предложений, указанным в документации о таком запросе, в соответствии с Законом № 223-ФЗ и настоящим Положением. </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57.3. Заявки на участие в запросе предложений подаются до окончания срока подачи заявок, указанного в извещении о таком запросе, посредством программных и технических средств электронной площадки согласно регламенту работы электронной площадки. </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57.4. Участник запроса предложений вправе подать только одну заявку на участие в таком запросе в отношении каждого предмета закупки (лота). </w:t>
      </w:r>
      <w:proofErr w:type="gramStart"/>
      <w:r>
        <w:rPr>
          <w:rFonts w:ascii="Times New Roman" w:hAnsi="Times New Roman"/>
          <w:sz w:val="28"/>
        </w:rPr>
        <w:t>В случае установления факта подачи одним участником запроса предложений двух и более заявок на участие в таком запросе в отношении одного и того же лота, при условии, что поданные ранее заявки таким участником не отозваны, все заявки на участие в запросе предложений такого участника в отношении данного лота, не рассматриваются и возвращаются участнику.</w:t>
      </w:r>
      <w:proofErr w:type="gramEnd"/>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57.5. Участник запроса предложений вправе изменить или отозвать свою заявку до истечения срока подачи заявок. Заявка на участие в таком запросе </w:t>
      </w:r>
      <w:r>
        <w:rPr>
          <w:rFonts w:ascii="Times New Roman" w:hAnsi="Times New Roman"/>
          <w:sz w:val="28"/>
        </w:rPr>
        <w:lastRenderedPageBreak/>
        <w:t>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запросе.</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Внесение изменений и отзыв заявки на участие в запросе предложений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57.6. Изменение или отзыв заявки после окончания срока подачи заявок не допускается.</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57.7. Заявка на участие в запросе предложений должна содержать:</w:t>
      </w:r>
    </w:p>
    <w:p w:rsidR="00347CEB" w:rsidRDefault="00613633" w:rsidP="00613633">
      <w:pPr>
        <w:pStyle w:val="ConsPlusNormal"/>
        <w:widowControl w:val="0"/>
        <w:tabs>
          <w:tab w:val="left" w:pos="709"/>
        </w:tabs>
        <w:ind w:firstLine="709"/>
        <w:jc w:val="both"/>
      </w:pPr>
      <w:proofErr w:type="gramStart"/>
      <w:r>
        <w:t xml:space="preserve">1) согласие участника запроса предложений на поставку товара, выполнение работы или оказание услуги на условиях, предусмотренных документацией и извещением о таком запросе предложений и не подлежащих изменению по результатам проведения запроса предложений (согласие участника запроса предложений дается с применением </w:t>
      </w:r>
      <w:proofErr w:type="spellStart"/>
      <w:r>
        <w:t>программноаппаратных</w:t>
      </w:r>
      <w:proofErr w:type="spellEnd"/>
      <w:r>
        <w:t xml:space="preserve">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w:t>
      </w:r>
      <w:proofErr w:type="gramEnd"/>
      <w:r>
        <w:t xml:space="preserve"> стране происхождения товара не является основанием для признания заявки не соответствующей требованиям, установленным извещением и документацией о запросе предложений;</w:t>
      </w:r>
    </w:p>
    <w:p w:rsidR="00347CEB" w:rsidRDefault="00613633" w:rsidP="00613633">
      <w:pPr>
        <w:pStyle w:val="ConsPlusNormal"/>
        <w:widowControl w:val="0"/>
        <w:tabs>
          <w:tab w:val="left" w:pos="709"/>
        </w:tabs>
        <w:ind w:firstLine="709"/>
        <w:jc w:val="both"/>
      </w:pPr>
      <w:proofErr w:type="gramStart"/>
      <w:r>
        <w:t>2) при осуществлении закупки товара или закупки работы, услуги, для выполнения, оказания которых используется товар, конкретные значения показателей товара, соответствующие значениям, установленным в документации о запросе предложений, и указание на товарный знак (при наличии),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w:t>
      </w:r>
      <w:proofErr w:type="gramEnd"/>
      <w:r>
        <w:t xml:space="preserve"> </w:t>
      </w:r>
      <w:proofErr w:type="gramStart"/>
      <w:r>
        <w:t>запросе</w:t>
      </w:r>
      <w:proofErr w:type="gramEnd"/>
      <w:r>
        <w:t xml:space="preserve"> предложений;</w:t>
      </w:r>
    </w:p>
    <w:p w:rsidR="00347CEB" w:rsidRDefault="00613633" w:rsidP="00613633">
      <w:pPr>
        <w:pStyle w:val="ConsPlusNormal"/>
        <w:widowControl w:val="0"/>
        <w:tabs>
          <w:tab w:val="left" w:pos="709"/>
        </w:tabs>
        <w:ind w:firstLine="709"/>
        <w:jc w:val="both"/>
      </w:pPr>
      <w:r>
        <w:t>3) сведения об участнике запроса предложений,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запроса предложений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347CEB" w:rsidRDefault="00613633" w:rsidP="00613633">
      <w:pPr>
        <w:pStyle w:val="ConsPlusNormal"/>
        <w:widowControl w:val="0"/>
        <w:tabs>
          <w:tab w:val="left" w:pos="709"/>
        </w:tabs>
        <w:ind w:firstLine="709"/>
        <w:jc w:val="both"/>
      </w:pPr>
      <w:proofErr w:type="gramStart"/>
      <w:r>
        <w:t xml:space="preserve">4) полученную не ранее чем за сто восемьдесят дней до дня размещения в ЕИС извещения о проведении запроса предложений выписку из Единого государственного реестра юридических лиц (в том числе сформированную с </w:t>
      </w:r>
      <w:r>
        <w:lastRenderedPageBreak/>
        <w:t>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w:t>
      </w:r>
      <w:proofErr w:type="gramEnd"/>
      <w:r>
        <w:t xml:space="preserve"> </w:t>
      </w:r>
      <w:proofErr w:type="gramStart"/>
      <w:r>
        <w:t>за сто восемьдесят дней до дня размещения в ЕИС извещения о проведении запроса предложений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w:t>
      </w:r>
      <w:proofErr w:type="gramEnd"/>
      <w:r>
        <w:t xml:space="preserve">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запроса предложений;</w:t>
      </w:r>
    </w:p>
    <w:p w:rsidR="00347CEB" w:rsidRDefault="00613633" w:rsidP="00613633">
      <w:pPr>
        <w:pStyle w:val="ConsPlusNormal"/>
        <w:widowControl w:val="0"/>
        <w:tabs>
          <w:tab w:val="left" w:pos="709"/>
        </w:tabs>
        <w:ind w:firstLine="709"/>
        <w:jc w:val="both"/>
      </w:pPr>
      <w:r>
        <w:t>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запросе предложений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347CEB" w:rsidRDefault="00613633" w:rsidP="00613633">
      <w:pPr>
        <w:pStyle w:val="ConsPlusNormal"/>
        <w:widowControl w:val="0"/>
        <w:tabs>
          <w:tab w:val="left" w:pos="709"/>
        </w:tabs>
        <w:ind w:firstLine="709"/>
        <w:jc w:val="both"/>
      </w:pPr>
      <w:r>
        <w:t>6) копии учредительных документов участника запроса предложений (для юридических лиц);</w:t>
      </w:r>
    </w:p>
    <w:p w:rsidR="00347CEB" w:rsidRDefault="00613633" w:rsidP="00613633">
      <w:pPr>
        <w:pStyle w:val="ConsPlusNormal"/>
        <w:widowControl w:val="0"/>
        <w:tabs>
          <w:tab w:val="left" w:pos="709"/>
        </w:tabs>
        <w:ind w:firstLine="709"/>
        <w:jc w:val="both"/>
      </w:pPr>
      <w:proofErr w:type="gramStart"/>
      <w:r>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запроса предложений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w:t>
      </w:r>
      <w:proofErr w:type="gramEnd"/>
      <w:r>
        <w:t xml:space="preserve"> </w:t>
      </w:r>
      <w:proofErr w:type="gramStart"/>
      <w:r>
        <w:t>запросе</w:t>
      </w:r>
      <w:proofErr w:type="gramEnd"/>
      <w:r>
        <w:t xml:space="preserve"> предложений</w:t>
      </w:r>
      <w:r>
        <w:rPr>
          <w:rStyle w:val="a8"/>
        </w:rPr>
        <w:footnoteReference w:id="17"/>
      </w:r>
      <w:r>
        <w:t>, обеспечения исполнения договора</w:t>
      </w:r>
      <w:r>
        <w:rPr>
          <w:rStyle w:val="a8"/>
        </w:rPr>
        <w:footnoteReference w:id="18"/>
      </w:r>
      <w:r>
        <w:t xml:space="preserve">, обеспечения гарантийных </w:t>
      </w:r>
      <w:r>
        <w:lastRenderedPageBreak/>
        <w:t>обязательств</w:t>
      </w:r>
      <w:r>
        <w:rPr>
          <w:rStyle w:val="a8"/>
        </w:rPr>
        <w:footnoteReference w:id="19"/>
      </w:r>
      <w:r>
        <w:t xml:space="preserve"> является крупной сделкой;</w:t>
      </w:r>
    </w:p>
    <w:p w:rsidR="00347CEB" w:rsidRDefault="00613633" w:rsidP="00613633">
      <w:pPr>
        <w:pStyle w:val="ConsPlusNormal"/>
        <w:widowControl w:val="0"/>
        <w:tabs>
          <w:tab w:val="left" w:pos="709"/>
        </w:tabs>
        <w:ind w:firstLine="709"/>
        <w:jc w:val="both"/>
      </w:pPr>
      <w:r>
        <w:t>8) документы, подтверждающие соответствие участника запроса предложений требованиям, указанным в извещении и документации о таком запросе;</w:t>
      </w:r>
    </w:p>
    <w:p w:rsidR="00347CEB" w:rsidRDefault="00613633" w:rsidP="00613633">
      <w:pPr>
        <w:pStyle w:val="ConsPlusNormal"/>
        <w:widowControl w:val="0"/>
        <w:tabs>
          <w:tab w:val="left" w:pos="709"/>
        </w:tabs>
        <w:ind w:firstLine="709"/>
        <w:jc w:val="both"/>
      </w:pPr>
      <w:proofErr w:type="gramStart"/>
      <w:r>
        <w:t>9) в случаях, предусмотренных документацией о проведении запроса предложений,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w:t>
      </w:r>
      <w:proofErr w:type="gramEnd"/>
      <w:r>
        <w:t xml:space="preserve"> с товаром;</w:t>
      </w:r>
    </w:p>
    <w:p w:rsidR="00347CEB" w:rsidRDefault="00613633" w:rsidP="00613633">
      <w:pPr>
        <w:pStyle w:val="ConsPlusNormal"/>
        <w:widowControl w:val="0"/>
        <w:tabs>
          <w:tab w:val="left" w:pos="709"/>
        </w:tabs>
        <w:jc w:val="both"/>
      </w:pPr>
      <w:r>
        <w:tab/>
        <w:t>10) документы и сведения, необходимые для проведения оценки заявок участников запроса предложений, предоставление которых предусмотрено документацией о таком запросе предложений, при этом отсутствие указанных документов и (или) сведений не является основанием для признания заявки не соответствующей требованиям, установленным извещением и документацией о запросе предложений;</w:t>
      </w:r>
    </w:p>
    <w:p w:rsidR="00347CEB" w:rsidRDefault="00613633" w:rsidP="00613633">
      <w:pPr>
        <w:pStyle w:val="ConsPlusNormal"/>
        <w:widowControl w:val="0"/>
        <w:tabs>
          <w:tab w:val="left" w:pos="709"/>
        </w:tabs>
        <w:jc w:val="both"/>
      </w:pPr>
      <w:r>
        <w:tab/>
      </w:r>
      <w:proofErr w:type="gramStart"/>
      <w:r>
        <w:t xml:space="preserve">11) в случае установления заказчиком в соответствии с пунктом 8.6 </w:t>
      </w:r>
      <w:r w:rsidR="00043DF0">
        <w:t xml:space="preserve">настоящего </w:t>
      </w:r>
      <w:r>
        <w:t>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предложений предложение о цене единицы товара, работы, услуги</w:t>
      </w:r>
      <w:proofErr w:type="gramEnd"/>
      <w:r>
        <w:t xml:space="preserve"> по каждой позиции;</w:t>
      </w:r>
    </w:p>
    <w:p w:rsidR="00347CEB" w:rsidRDefault="00613633" w:rsidP="00613633">
      <w:pPr>
        <w:pStyle w:val="ConsPlusNormal"/>
        <w:widowControl w:val="0"/>
        <w:tabs>
          <w:tab w:val="left" w:pos="709"/>
        </w:tabs>
        <w:ind w:firstLine="709"/>
        <w:jc w:val="both"/>
      </w:pPr>
      <w:r>
        <w:t>12) предложение о цене договора, в случае осуществления закупки в соответствии с главой 17 настоящего Положения – цене единицы (</w:t>
      </w:r>
      <w:r>
        <w:rPr>
          <w:spacing w:val="-2"/>
        </w:rPr>
        <w:t>сумме цен единиц) товара, работы, услуги</w:t>
      </w:r>
      <w:r>
        <w:t>, а также предложение об иных условиях исполнения договора, если предоставление такого предложения предусмотрено документацией о проведении запроса предложений;</w:t>
      </w:r>
    </w:p>
    <w:p w:rsidR="00347CEB" w:rsidRDefault="00613633" w:rsidP="00613633">
      <w:pPr>
        <w:pStyle w:val="ConsPlusNormal"/>
        <w:widowControl w:val="0"/>
        <w:tabs>
          <w:tab w:val="left" w:pos="709"/>
        </w:tabs>
        <w:ind w:firstLine="709"/>
        <w:jc w:val="both"/>
      </w:pPr>
      <w:r>
        <w:t>13)</w:t>
      </w:r>
      <w:r>
        <w:tab/>
        <w:t>иные документы и сведения, предоставление которых предусмотрено извещением и (или) документацией о запросе предложений.</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57.7.1. </w:t>
      </w:r>
      <w:proofErr w:type="gramStart"/>
      <w:r>
        <w:rPr>
          <w:rFonts w:ascii="Times New Roman" w:hAnsi="Times New Roman"/>
          <w:sz w:val="28"/>
        </w:rPr>
        <w:t>В случае проведения запроса предложений, участниками которого могут быть только субъекты малого и среднего предпринимательства, заявка на участие в запросе предложений должна состоять из двух частей и предложения участника такого запроса о цене договора (цене лота), в случае осуществления закупки в соответствии с главой 17 настоящего Положения – цене единицы (сумме цен единиц) товара, работы, услуги.</w:t>
      </w:r>
      <w:proofErr w:type="gramEnd"/>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57.7.2. </w:t>
      </w:r>
      <w:proofErr w:type="gramStart"/>
      <w:r>
        <w:rPr>
          <w:rFonts w:ascii="Times New Roman" w:hAnsi="Times New Roman"/>
          <w:sz w:val="28"/>
        </w:rPr>
        <w:t xml:space="preserve">Первая часть заявки на участие в запросе предложений,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а также частью 19.2 статьи 3.4 Закона </w:t>
      </w:r>
      <w:r>
        <w:rPr>
          <w:rFonts w:ascii="Times New Roman" w:hAnsi="Times New Roman"/>
          <w:sz w:val="28"/>
        </w:rPr>
        <w:lastRenderedPageBreak/>
        <w:t>№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w:t>
      </w:r>
      <w:proofErr w:type="gramEnd"/>
      <w:r>
        <w:rPr>
          <w:rFonts w:ascii="Times New Roman" w:hAnsi="Times New Roman"/>
          <w:sz w:val="28"/>
        </w:rPr>
        <w:t xml:space="preserve"> условиям исполнения договора (в случае установления в документации о конкурентной закупке этих критериев). При этом обозначенные информация и документы должны содержаться </w:t>
      </w:r>
      <w:proofErr w:type="gramStart"/>
      <w:r>
        <w:rPr>
          <w:rFonts w:ascii="Times New Roman" w:hAnsi="Times New Roman"/>
          <w:sz w:val="28"/>
        </w:rPr>
        <w:t>в заявке на участие в запросе предложений в электронной форме в случае</w:t>
      </w:r>
      <w:proofErr w:type="gramEnd"/>
      <w:r>
        <w:rPr>
          <w:rFonts w:ascii="Times New Roman" w:hAnsi="Times New Roman"/>
          <w:sz w:val="28"/>
        </w:rPr>
        <w:t xml:space="preserve"> установления обязанности их представления в соответствии с частью 19.1 статьи 3.4 Закона № 223-ФЗ.</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57.7.3. </w:t>
      </w:r>
      <w:proofErr w:type="gramStart"/>
      <w:r>
        <w:rPr>
          <w:rFonts w:ascii="Times New Roman" w:hAnsi="Times New Roman"/>
          <w:sz w:val="28"/>
        </w:rPr>
        <w:t>Вторая часть заявки на участие в запросе предложений,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 – 9, 11 и 12 части 19.1, а также частью 19.2 статьи 3.4 Закона № 223-ФЗ в отношении критериев и порядка оценки и сопоставления заявок на участие в такой закупке, применяемых к участникам конкурентной закупки с</w:t>
      </w:r>
      <w:proofErr w:type="gramEnd"/>
      <w:r>
        <w:rPr>
          <w:rFonts w:ascii="Times New Roman" w:hAnsi="Times New Roman"/>
          <w:sz w:val="28"/>
        </w:rPr>
        <w:t xml:space="preserve"> участием субъектов малого и среднего предпринимательства (в случае установления в документации о конкурентной закупке этих критериев). При этом обозначенные информация и документы должны содержаться </w:t>
      </w:r>
      <w:proofErr w:type="gramStart"/>
      <w:r>
        <w:rPr>
          <w:rFonts w:ascii="Times New Roman" w:hAnsi="Times New Roman"/>
          <w:sz w:val="28"/>
        </w:rPr>
        <w:t>в заявке на участие в запросе предложений в электронной форме в случае</w:t>
      </w:r>
      <w:proofErr w:type="gramEnd"/>
      <w:r>
        <w:rPr>
          <w:rFonts w:ascii="Times New Roman" w:hAnsi="Times New Roman"/>
          <w:sz w:val="28"/>
        </w:rPr>
        <w:t xml:space="preserve"> установления обязанности их представления в соответствии с частью 19.1 статьи 3.4 Закона № 223-ФЗ.</w:t>
      </w:r>
    </w:p>
    <w:p w:rsidR="00347CEB" w:rsidRDefault="00613633" w:rsidP="00613633">
      <w:pPr>
        <w:pStyle w:val="ConsPlusNormal"/>
        <w:widowControl w:val="0"/>
        <w:tabs>
          <w:tab w:val="left" w:pos="709"/>
        </w:tabs>
        <w:ind w:firstLine="709"/>
        <w:jc w:val="both"/>
      </w:pPr>
      <w:r>
        <w:t xml:space="preserve">57.8. </w:t>
      </w:r>
      <w:proofErr w:type="gramStart"/>
      <w:r>
        <w:t>Заявка на участие в запросе предложений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(или) документации, при условии, что содержание таких документов и сведений не нарушает требований действующего законодательства Российской Федерации.</w:t>
      </w:r>
      <w:proofErr w:type="gramEnd"/>
    </w:p>
    <w:p w:rsidR="00347CEB" w:rsidRDefault="00613633" w:rsidP="00613633">
      <w:pPr>
        <w:pStyle w:val="ConsPlusNormal"/>
        <w:widowControl w:val="0"/>
        <w:tabs>
          <w:tab w:val="left" w:pos="709"/>
        </w:tabs>
        <w:jc w:val="both"/>
      </w:pPr>
      <w:r>
        <w:tab/>
        <w:t>57.9.</w:t>
      </w:r>
      <w: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347CEB" w:rsidRDefault="00613633" w:rsidP="00613633">
      <w:pPr>
        <w:pStyle w:val="ConsPlusNormal"/>
        <w:widowControl w:val="0"/>
        <w:tabs>
          <w:tab w:val="left" w:pos="709"/>
        </w:tabs>
        <w:ind w:firstLine="709"/>
        <w:jc w:val="both"/>
      </w:pPr>
      <w:r>
        <w:t>57.10. При выявлении факта несоответствия участника запроса предложений, а также при выявлении факта указания в поданной участником такого запроса заявке недостоверных сведений, заявка такого участника подлежит отклонению на любом этапе проведения закупки, а такой участник запроса предложений отстраняется от дальнейшего участия в таком запросе на любом этапе проведения закупки. Указанное решение фиксируется в протоколе очередного этапа закупки.</w:t>
      </w:r>
    </w:p>
    <w:p w:rsidR="00347CEB" w:rsidRDefault="00347CEB" w:rsidP="00613633">
      <w:pPr>
        <w:pStyle w:val="ConsPlusNormal"/>
        <w:widowControl w:val="0"/>
        <w:tabs>
          <w:tab w:val="left" w:pos="709"/>
        </w:tabs>
        <w:ind w:firstLine="709"/>
        <w:jc w:val="both"/>
      </w:pPr>
    </w:p>
    <w:p w:rsidR="00347CEB" w:rsidRDefault="00613633" w:rsidP="00613633">
      <w:pPr>
        <w:pStyle w:val="ConsPlusNormal"/>
        <w:widowControl w:val="0"/>
        <w:tabs>
          <w:tab w:val="left" w:pos="709"/>
        </w:tabs>
        <w:jc w:val="center"/>
        <w:outlineLvl w:val="1"/>
      </w:pPr>
      <w:bookmarkStart w:id="159" w:name="__RefHeading___67"/>
      <w:bookmarkStart w:id="160" w:name="_Toc135750784"/>
      <w:bookmarkEnd w:id="159"/>
      <w:r>
        <w:rPr>
          <w:b/>
        </w:rPr>
        <w:t>58. Открытие доступа к поданным заявкам на участие в запросе предложений в электронной форме</w:t>
      </w:r>
      <w:bookmarkEnd w:id="160"/>
    </w:p>
    <w:p w:rsidR="00347CEB" w:rsidRDefault="00347CEB" w:rsidP="00613633">
      <w:pPr>
        <w:pStyle w:val="ConsPlusNormal"/>
        <w:widowControl w:val="0"/>
        <w:tabs>
          <w:tab w:val="left" w:pos="709"/>
        </w:tabs>
        <w:ind w:firstLine="709"/>
        <w:jc w:val="both"/>
        <w:rPr>
          <w:b/>
        </w:rPr>
      </w:pPr>
    </w:p>
    <w:p w:rsidR="00347CEB" w:rsidRDefault="00613633" w:rsidP="00613633">
      <w:pPr>
        <w:pStyle w:val="ConsPlusNormal"/>
        <w:widowControl w:val="0"/>
        <w:tabs>
          <w:tab w:val="left" w:pos="709"/>
        </w:tabs>
        <w:ind w:firstLine="709"/>
        <w:jc w:val="both"/>
      </w:pPr>
      <w:r>
        <w:t xml:space="preserve">58.1. Процедура открытия доступа к поданным на участие в запросе предложений заявкам (далее в настоящем разделе – открытие доступа) проводится в день окончания срока подачи заявок на участие в запросе </w:t>
      </w:r>
      <w:r>
        <w:lastRenderedPageBreak/>
        <w:t>предложений. Время открытия доступа устанавливается заказчиком в документации самостоятельно.</w:t>
      </w:r>
    </w:p>
    <w:p w:rsidR="00347CEB" w:rsidRDefault="00613633" w:rsidP="00613633">
      <w:pPr>
        <w:pStyle w:val="ConsPlusNormal"/>
        <w:widowControl w:val="0"/>
        <w:tabs>
          <w:tab w:val="left" w:pos="709"/>
        </w:tabs>
        <w:ind w:firstLine="709"/>
        <w:jc w:val="both"/>
      </w:pPr>
      <w:r>
        <w:t>58.2. Открытие доступа осуществляется оператором электронной площадки, на которой проводится запрос предложений.</w:t>
      </w:r>
    </w:p>
    <w:p w:rsidR="00347CEB" w:rsidRDefault="00613633" w:rsidP="00613633">
      <w:pPr>
        <w:pStyle w:val="ConsPlusNormal"/>
        <w:widowControl w:val="0"/>
        <w:tabs>
          <w:tab w:val="left" w:pos="709"/>
        </w:tabs>
        <w:ind w:firstLine="709"/>
        <w:jc w:val="both"/>
      </w:pPr>
      <w:r>
        <w:t>58.3. В случае если по окончании срока подачи заявок на участие в запросе предложений подана только одна заявка или не подано ни одной заявки, такой запрос признается несостоявшимся.</w:t>
      </w:r>
    </w:p>
    <w:p w:rsidR="00347CEB" w:rsidRDefault="00613633" w:rsidP="00613633">
      <w:pPr>
        <w:pStyle w:val="ConsPlusNormal"/>
        <w:widowControl w:val="0"/>
        <w:tabs>
          <w:tab w:val="left" w:pos="709"/>
        </w:tabs>
        <w:ind w:firstLine="709"/>
        <w:jc w:val="both"/>
      </w:pPr>
      <w:r>
        <w:t>58.4. В случае если запрос предложений признается несостоявшимся по причине того, что на участие в таком запросе подана только одна заявка, она подлежит дальнейшему рассмотрению. В случае если документацией предусмотрено два и более лота, запрос предложений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w:t>
      </w:r>
    </w:p>
    <w:p w:rsidR="00347CEB" w:rsidRDefault="00613633" w:rsidP="00613633">
      <w:pPr>
        <w:pStyle w:val="ConsPlusNormal"/>
        <w:widowControl w:val="0"/>
        <w:tabs>
          <w:tab w:val="left" w:pos="709"/>
        </w:tabs>
        <w:ind w:firstLine="709"/>
        <w:jc w:val="both"/>
      </w:pPr>
      <w:r>
        <w:t>58.5. В случае если на участие в запросе предложений не было подано ни одной заявки, комиссия по осуществлению закупок в лице всех присутствующих членов комиссии формирует в день открытия доступа протокол признания закупки несостоявшейся, в котором должна содержаться информация в соответствии с частью 14 статьи 3.2 Закона № 223</w:t>
      </w:r>
      <w:r w:rsidR="00BB2236">
        <w:t>-</w:t>
      </w:r>
      <w:r>
        <w:t>ФЗ. Заказчик вправе включать в протокол иные сведения по его усмотрению, если указание таких сведений не нарушает норм законодательства.</w:t>
      </w:r>
    </w:p>
    <w:p w:rsidR="00347CEB" w:rsidRDefault="00613633" w:rsidP="00613633">
      <w:pPr>
        <w:pStyle w:val="ConsPlusNormal"/>
        <w:widowControl w:val="0"/>
        <w:tabs>
          <w:tab w:val="left" w:pos="709"/>
        </w:tabs>
        <w:ind w:firstLine="709"/>
        <w:jc w:val="both"/>
      </w:pPr>
      <w:r>
        <w:t>В случае, указанном в абзаце первом п</w:t>
      </w:r>
      <w:r w:rsidR="00EA12A7">
        <w:t>ункта 58.5 настоящей</w:t>
      </w:r>
      <w:r>
        <w:t xml:space="preserve"> </w:t>
      </w:r>
      <w:r w:rsidR="00EA12A7">
        <w:t>главы</w:t>
      </w:r>
      <w:r>
        <w:t>, заказчик вправе осуществить одно из следующих действий:</w:t>
      </w:r>
    </w:p>
    <w:p w:rsidR="00347CEB" w:rsidRDefault="00613633" w:rsidP="00613633">
      <w:pPr>
        <w:pStyle w:val="ConsPlusNormal"/>
        <w:widowControl w:val="0"/>
        <w:tabs>
          <w:tab w:val="left" w:pos="709"/>
        </w:tabs>
        <w:ind w:firstLine="709"/>
        <w:jc w:val="both"/>
      </w:pPr>
      <w:r>
        <w:t>1) провести новую закупку;</w:t>
      </w:r>
    </w:p>
    <w:p w:rsidR="00347CEB" w:rsidRDefault="00613633" w:rsidP="00613633">
      <w:pPr>
        <w:pStyle w:val="ConsPlusNormal"/>
        <w:widowControl w:val="0"/>
        <w:tabs>
          <w:tab w:val="left" w:pos="709"/>
        </w:tabs>
        <w:ind w:firstLine="709"/>
        <w:jc w:val="both"/>
      </w:pPr>
      <w:r>
        <w:t>2) заключить договор с единственным поставщиком (подрядчиком, исполнителем) в соответствии с подпунктом 3 пункта 63.1 настоящего Положения;</w:t>
      </w:r>
    </w:p>
    <w:p w:rsidR="00347CEB" w:rsidRDefault="00613633" w:rsidP="00613633">
      <w:pPr>
        <w:pStyle w:val="ConsPlusNormal"/>
        <w:widowControl w:val="0"/>
        <w:tabs>
          <w:tab w:val="left" w:pos="709"/>
        </w:tabs>
        <w:ind w:firstLine="709"/>
        <w:jc w:val="both"/>
      </w:pPr>
      <w:r>
        <w:t>3) заключить договор с единственным поставщиком (подрядчиком, исполнителем) в соответствии с подпунктом 3.1 пункта 63.1 настоящего Положения.</w:t>
      </w:r>
    </w:p>
    <w:p w:rsidR="00347CEB" w:rsidRDefault="00613633" w:rsidP="00613633">
      <w:pPr>
        <w:pStyle w:val="ConsPlusNormal"/>
        <w:widowControl w:val="0"/>
        <w:tabs>
          <w:tab w:val="left" w:pos="709"/>
        </w:tabs>
        <w:ind w:firstLine="709"/>
        <w:jc w:val="both"/>
      </w:pPr>
      <w:r>
        <w:t>58.6. Протокол признания закупки несостоявшейся подписывается присутствующими членами комиссии по осуществлению закупок в день открытия доступа и размещается заказчиком в ЕИС не позднее чем через три дня со дня подписания.</w:t>
      </w:r>
    </w:p>
    <w:p w:rsidR="00347CEB" w:rsidRDefault="00347CEB" w:rsidP="00613633">
      <w:pPr>
        <w:pStyle w:val="ConsPlusNormal"/>
        <w:widowControl w:val="0"/>
        <w:tabs>
          <w:tab w:val="left" w:pos="709"/>
        </w:tabs>
        <w:ind w:firstLine="709"/>
        <w:jc w:val="both"/>
      </w:pPr>
    </w:p>
    <w:p w:rsidR="00347CEB" w:rsidRDefault="00613633" w:rsidP="00613633">
      <w:pPr>
        <w:pStyle w:val="2"/>
        <w:widowControl w:val="0"/>
        <w:spacing w:before="0"/>
        <w:jc w:val="center"/>
        <w:rPr>
          <w:rFonts w:ascii="Times New Roman" w:hAnsi="Times New Roman"/>
          <w:color w:val="000000"/>
          <w:sz w:val="28"/>
        </w:rPr>
      </w:pPr>
      <w:bookmarkStart w:id="161" w:name="__RefHeading___68"/>
      <w:bookmarkStart w:id="162" w:name="_Toc135750785"/>
      <w:bookmarkEnd w:id="161"/>
      <w:r>
        <w:rPr>
          <w:rFonts w:ascii="Times New Roman" w:hAnsi="Times New Roman"/>
          <w:color w:val="000000"/>
          <w:sz w:val="28"/>
        </w:rPr>
        <w:t>59. Порядок рассмотрения и оценки заявок на участие в запросе предложений в электронной форме</w:t>
      </w:r>
      <w:bookmarkEnd w:id="162"/>
    </w:p>
    <w:p w:rsidR="00347CEB" w:rsidRDefault="00347CEB" w:rsidP="00613633">
      <w:pPr>
        <w:widowControl w:val="0"/>
        <w:spacing w:after="0" w:line="240" w:lineRule="auto"/>
        <w:ind w:firstLine="709"/>
        <w:jc w:val="both"/>
        <w:rPr>
          <w:rFonts w:ascii="Times New Roman" w:hAnsi="Times New Roman"/>
          <w:sz w:val="28"/>
        </w:rPr>
      </w:pP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59.1. Рассмотрение и оценка заявок, поданных на участие в запросе предложений, осуществляется комиссией по осуществлению закупок заказчика.</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59.2. Срок рассмотрения заявок не может превышать трех дней с даты открытия доступа </w:t>
      </w:r>
      <w:proofErr w:type="gramStart"/>
      <w:r>
        <w:rPr>
          <w:rFonts w:ascii="Times New Roman" w:hAnsi="Times New Roman"/>
          <w:sz w:val="28"/>
        </w:rPr>
        <w:t>к</w:t>
      </w:r>
      <w:proofErr w:type="gramEnd"/>
      <w:r>
        <w:rPr>
          <w:rFonts w:ascii="Times New Roman" w:hAnsi="Times New Roman"/>
          <w:sz w:val="28"/>
        </w:rPr>
        <w:t xml:space="preserve"> поданными заявками на участие в запросе предложений.</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59.3. В рамках рассмотрения заявок выполняются следующие действия:</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1) проверка состава заявок на соблюдение требований извещения и документации;</w:t>
      </w:r>
    </w:p>
    <w:p w:rsidR="00347CEB" w:rsidRDefault="00613633" w:rsidP="00613633">
      <w:pPr>
        <w:pStyle w:val="formattext1"/>
        <w:widowControl w:val="0"/>
        <w:spacing w:beforeAutospacing="0" w:after="0" w:afterAutospacing="0"/>
        <w:ind w:firstLine="709"/>
        <w:jc w:val="both"/>
        <w:rPr>
          <w:sz w:val="28"/>
        </w:rPr>
      </w:pPr>
      <w:proofErr w:type="gramStart"/>
      <w:r>
        <w:rPr>
          <w:sz w:val="28"/>
        </w:rPr>
        <w:lastRenderedPageBreak/>
        <w:t>2) проверка участника закупки на соответствие требованиям извещения и документации, а также соисполнителей, субподрядчиков, если таковые указаны в заявке участника, требованиям, установленным извещением и документацией о проведении запроса предложений в соответствии с подпунктами 14, 16 пункта 8.4 настоящего Положения;</w:t>
      </w:r>
      <w:proofErr w:type="gramEnd"/>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3) принятие решений о допуске, отказе в допуске (отклонении заявки) к участию по соответствующим основаниям.</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59.4. Заявка на участие в запросе предложений признается не соответствующей требованиям, установленным документацией и извещением о таком запросе, в случае:</w:t>
      </w:r>
    </w:p>
    <w:p w:rsidR="00347CEB" w:rsidRDefault="00613633" w:rsidP="00613633">
      <w:pPr>
        <w:widowControl w:val="0"/>
        <w:spacing w:after="0" w:line="240" w:lineRule="auto"/>
        <w:ind w:firstLine="709"/>
        <w:jc w:val="both"/>
        <w:rPr>
          <w:rFonts w:ascii="Times New Roman" w:hAnsi="Times New Roman"/>
          <w:sz w:val="28"/>
        </w:rPr>
      </w:pPr>
      <w:proofErr w:type="gramStart"/>
      <w:r>
        <w:rPr>
          <w:rFonts w:ascii="Times New Roman" w:hAnsi="Times New Roman"/>
          <w:sz w:val="28"/>
        </w:rPr>
        <w:t>1) непредставления документов и информации, которые предусмотрены пунктом 57.7.2 и (или) пунктом 57.7.3 настоящего Положения, в случае осуществления запроса предложений, участниками которого могут быть только субъекты малого и среднего предпринимательства или непредставления документов и информации, которые предусмотрены пунктом 57.7 настоящего Положения (за исключением случая непредставления информации о стране происхождения товара), несоответствия указанных документов и информации требованиям, установленным извещением и (или</w:t>
      </w:r>
      <w:proofErr w:type="gramEnd"/>
      <w:r>
        <w:rPr>
          <w:rFonts w:ascii="Times New Roman" w:hAnsi="Times New Roman"/>
          <w:sz w:val="28"/>
        </w:rPr>
        <w:t>) документацией о таком запросе предложений,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2) несоответствия участника запроса, а также соисполнителей, субподрядчиков, если таковые указаны в заявке участника, требованиям, установленным извещением и документацией о таком запросе предложений в соответствии с подпунктами 14, 16 пункта 8.4 настоящего Положения;</w:t>
      </w:r>
    </w:p>
    <w:p w:rsidR="00347CEB" w:rsidRDefault="00613633" w:rsidP="00613633">
      <w:pPr>
        <w:pStyle w:val="formattext1"/>
        <w:widowControl w:val="0"/>
        <w:spacing w:beforeAutospacing="0" w:after="0" w:afterAutospacing="0"/>
        <w:ind w:firstLine="708"/>
        <w:jc w:val="both"/>
        <w:rPr>
          <w:spacing w:val="-2"/>
          <w:sz w:val="28"/>
        </w:rPr>
      </w:pPr>
      <w:r>
        <w:rPr>
          <w:spacing w:val="-2"/>
          <w:sz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запроса предложений; </w:t>
      </w:r>
    </w:p>
    <w:p w:rsidR="00347CEB" w:rsidRDefault="00613633" w:rsidP="00613633">
      <w:pPr>
        <w:pStyle w:val="formattext1"/>
        <w:widowControl w:val="0"/>
        <w:spacing w:beforeAutospacing="0" w:after="0" w:afterAutospacing="0"/>
        <w:ind w:firstLine="708"/>
        <w:jc w:val="both"/>
        <w:rPr>
          <w:spacing w:val="-2"/>
          <w:sz w:val="28"/>
        </w:rPr>
      </w:pPr>
      <w:r>
        <w:rPr>
          <w:spacing w:val="-2"/>
          <w:sz w:val="28"/>
        </w:rPr>
        <w:t xml:space="preserve">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предложений, в случае если требование о таком </w:t>
      </w:r>
      <w:proofErr w:type="spellStart"/>
      <w:r>
        <w:rPr>
          <w:spacing w:val="-2"/>
          <w:sz w:val="28"/>
        </w:rPr>
        <w:t>непревышении</w:t>
      </w:r>
      <w:proofErr w:type="spellEnd"/>
      <w:r>
        <w:rPr>
          <w:spacing w:val="-2"/>
          <w:sz w:val="28"/>
        </w:rPr>
        <w:t xml:space="preserve"> предусмотрено документацией о проведении запроса предложений;</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5) содержания в первой части заявки на участие в запросе предложений с участием субъектов малого и среднего предпринимательства сведений об участнике такого запроса предложений и (или) о ценовом предложении;</w:t>
      </w:r>
    </w:p>
    <w:p w:rsidR="00347CEB" w:rsidRDefault="00613633" w:rsidP="00613633">
      <w:pPr>
        <w:widowControl w:val="0"/>
        <w:spacing w:after="0" w:line="240" w:lineRule="auto"/>
        <w:ind w:firstLine="708"/>
        <w:jc w:val="both"/>
        <w:rPr>
          <w:rFonts w:ascii="Times New Roman" w:hAnsi="Times New Roman"/>
          <w:sz w:val="28"/>
        </w:rPr>
      </w:pPr>
      <w:proofErr w:type="gramStart"/>
      <w:r>
        <w:rPr>
          <w:rFonts w:ascii="Times New Roman" w:hAnsi="Times New Roman"/>
          <w:sz w:val="28"/>
        </w:rPr>
        <w:t>6)</w:t>
      </w:r>
      <w:r>
        <w:rPr>
          <w:rFonts w:ascii="Times New Roman" w:hAnsi="Times New Roman"/>
          <w:sz w:val="28"/>
          <w:vertAlign w:val="superscript"/>
        </w:rPr>
        <w:t xml:space="preserve"> </w:t>
      </w:r>
      <w:r>
        <w:rPr>
          <w:rFonts w:ascii="Times New Roman" w:hAnsi="Times New Roman"/>
          <w:sz w:val="28"/>
        </w:rPr>
        <w:t xml:space="preserve">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w:t>
      </w:r>
      <w:r>
        <w:rPr>
          <w:rFonts w:ascii="Times New Roman" w:hAnsi="Times New Roman"/>
          <w:sz w:val="28"/>
        </w:rPr>
        <w:lastRenderedPageBreak/>
        <w:t>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w:t>
      </w:r>
      <w:proofErr w:type="gramEnd"/>
      <w:r>
        <w:rPr>
          <w:rFonts w:ascii="Times New Roman" w:hAnsi="Times New Roman"/>
          <w:sz w:val="28"/>
        </w:rPr>
        <w:t xml:space="preserve">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59.5. В случае если заявка участника признана не соответствующей требованиям, установленным извещением и документацией о запросе предложений, такая заявка подлежит отклонению от участия в запросе предложений.</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59.6. В случае если заказчиком выявлен факт указания в поданной участником запроса предложений заявке недостоверных сведений, такая заявка подлежит отклонению на любом этапе проведения закупки.</w:t>
      </w:r>
    </w:p>
    <w:p w:rsidR="00347CEB" w:rsidRDefault="00613633" w:rsidP="00613633">
      <w:pPr>
        <w:pStyle w:val="formattext1"/>
        <w:widowControl w:val="0"/>
        <w:spacing w:beforeAutospacing="0" w:after="0" w:afterAutospacing="0"/>
        <w:ind w:firstLine="708"/>
        <w:jc w:val="both"/>
        <w:rPr>
          <w:sz w:val="28"/>
        </w:rPr>
      </w:pPr>
      <w:r>
        <w:rPr>
          <w:sz w:val="28"/>
        </w:rPr>
        <w:t xml:space="preserve">59.7. По результатам проведения рассмотрения заявок комиссией по осуществлению закупок формируется протокол рассмотрения заявок, который должен содержать информацию, предусмотренную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59.8. В случае если в ходе рассмотрения заявок на участие в запросе предложений была допущена только одна заявка, оценка заявок не проводится, запрос предложений признается несостоявшимся. Результаты рассмотрения единственной заявки на участие в запросе предложений фиксируются в протоколе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В указанном случае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59.9. В случае если по результатам рассмотрения заявок комиссией отклонены все заявки, запрос предложений признается несостоявшимся. Комиссия</w:t>
      </w:r>
      <w:r>
        <w:t xml:space="preserve"> </w:t>
      </w:r>
      <w:r>
        <w:rPr>
          <w:rFonts w:ascii="Times New Roman" w:hAnsi="Times New Roman"/>
          <w:sz w:val="28"/>
        </w:rPr>
        <w:t>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В случае, указанном в абза</w:t>
      </w:r>
      <w:r w:rsidR="00EA12A7">
        <w:rPr>
          <w:rFonts w:ascii="Times New Roman" w:hAnsi="Times New Roman"/>
          <w:sz w:val="28"/>
        </w:rPr>
        <w:t>це первом пункта 59.9 настоящей</w:t>
      </w:r>
      <w:r>
        <w:rPr>
          <w:rFonts w:ascii="Times New Roman" w:hAnsi="Times New Roman"/>
          <w:sz w:val="28"/>
        </w:rPr>
        <w:t xml:space="preserve"> </w:t>
      </w:r>
      <w:r w:rsidR="00EA12A7">
        <w:rPr>
          <w:rFonts w:ascii="Times New Roman" w:hAnsi="Times New Roman"/>
          <w:sz w:val="28"/>
        </w:rPr>
        <w:t>главы</w:t>
      </w:r>
      <w:r>
        <w:rPr>
          <w:rFonts w:ascii="Times New Roman" w:hAnsi="Times New Roman"/>
          <w:sz w:val="28"/>
        </w:rPr>
        <w:t>, заказчик вправе осуществить одно из следующих действий:</w:t>
      </w:r>
    </w:p>
    <w:p w:rsidR="00347CEB" w:rsidRDefault="00613633" w:rsidP="00613633">
      <w:pPr>
        <w:pStyle w:val="ConsPlusNormal"/>
        <w:widowControl w:val="0"/>
        <w:tabs>
          <w:tab w:val="left" w:pos="709"/>
        </w:tabs>
        <w:ind w:firstLine="709"/>
        <w:jc w:val="both"/>
      </w:pPr>
      <w:r>
        <w:t>1) провести новую закупку;</w:t>
      </w:r>
    </w:p>
    <w:p w:rsidR="00347CEB" w:rsidRDefault="00613633" w:rsidP="00613633">
      <w:pPr>
        <w:pStyle w:val="ConsPlusNormal"/>
        <w:widowControl w:val="0"/>
        <w:tabs>
          <w:tab w:val="left" w:pos="709"/>
        </w:tabs>
        <w:ind w:firstLine="709"/>
        <w:jc w:val="both"/>
      </w:pPr>
      <w:r>
        <w:t>2) заключить договор с единственным поставщиком (подрядчиком, исполнителем) в соответствии с подпунктом 3 пункта 63.1 настоящего Положения;</w:t>
      </w:r>
    </w:p>
    <w:p w:rsidR="00347CEB" w:rsidRDefault="00613633" w:rsidP="00613633">
      <w:pPr>
        <w:pStyle w:val="ConsPlusNormal"/>
        <w:widowControl w:val="0"/>
        <w:tabs>
          <w:tab w:val="left" w:pos="709"/>
        </w:tabs>
        <w:ind w:firstLine="709"/>
        <w:jc w:val="both"/>
      </w:pPr>
      <w:r>
        <w:lastRenderedPageBreak/>
        <w:t>3) заключить договор с единственным поставщиком (подрядчиком, исполнителем) в соответствии с подпунктом 3.1 пункта 63.1 настоящего Положения.</w:t>
      </w:r>
    </w:p>
    <w:p w:rsidR="00347CEB" w:rsidRDefault="00613633" w:rsidP="00613633">
      <w:pPr>
        <w:pStyle w:val="ConsPlusNormal"/>
        <w:widowControl w:val="0"/>
        <w:tabs>
          <w:tab w:val="left" w:pos="709"/>
        </w:tabs>
        <w:ind w:firstLine="709"/>
        <w:jc w:val="both"/>
      </w:pPr>
      <w:r>
        <w:t xml:space="preserve">59.10. Протокол рассмотрения заявок, протокол признания закупки несостоявшейся подписывается присутствующими членами комиссии в день проведения рассмотрения заявок. Подписанный присутствующими членами комиссии протокол направляется заказчиком оператору электронной площадки и подлежит размещению в ЕИС не позднее чем через три дня со дня подписания. </w:t>
      </w:r>
    </w:p>
    <w:p w:rsidR="00347CEB" w:rsidRDefault="00613633" w:rsidP="00613633">
      <w:pPr>
        <w:widowControl w:val="0"/>
        <w:tabs>
          <w:tab w:val="left" w:pos="709"/>
        </w:tabs>
        <w:spacing w:after="0" w:line="240" w:lineRule="auto"/>
        <w:ind w:firstLine="709"/>
        <w:jc w:val="both"/>
        <w:rPr>
          <w:rFonts w:ascii="Times New Roman" w:hAnsi="Times New Roman"/>
          <w:sz w:val="28"/>
        </w:rPr>
      </w:pPr>
      <w:r>
        <w:rPr>
          <w:rFonts w:ascii="Times New Roman" w:hAnsi="Times New Roman"/>
          <w:sz w:val="28"/>
        </w:rPr>
        <w:t xml:space="preserve">59.11. При принятии заказчиком решения, указанного в пункте 54.4 настоящего Положения, в случае если закупка признана несостоявшейся по основаниям, предусмотренным пунктами 59.8, 59.9 настоящей главы, комиссия формирует протокол о признании закупки несостоявшейся, в котором должна содержаться информация в соответствии с частью 14 статьи 3.2 Закона </w:t>
      </w:r>
      <w:r w:rsidR="00BB2236">
        <w:rPr>
          <w:rFonts w:ascii="Times New Roman" w:hAnsi="Times New Roman"/>
          <w:sz w:val="28"/>
        </w:rPr>
        <w:br/>
      </w:r>
      <w:r>
        <w:rPr>
          <w:rFonts w:ascii="Times New Roman" w:hAnsi="Times New Roman"/>
          <w:sz w:val="28"/>
        </w:rPr>
        <w:t>№ 223</w:t>
      </w:r>
      <w:r w:rsidR="00BB2236">
        <w:rPr>
          <w:rFonts w:ascii="Times New Roman" w:hAnsi="Times New Roman"/>
          <w:sz w:val="28"/>
        </w:rPr>
        <w:t>-</w:t>
      </w:r>
      <w:r>
        <w:rPr>
          <w:rFonts w:ascii="Times New Roman" w:hAnsi="Times New Roman"/>
          <w:sz w:val="28"/>
        </w:rPr>
        <w:t>ФЗ. Заказчик вправе включать в протокол иные сведения по его усмотрению, если указание таких сведений не нарушает норм законодательства.</w:t>
      </w:r>
    </w:p>
    <w:p w:rsidR="00347CEB" w:rsidRDefault="00613633" w:rsidP="00613633">
      <w:pPr>
        <w:widowControl w:val="0"/>
        <w:spacing w:after="0" w:line="240" w:lineRule="auto"/>
        <w:ind w:firstLine="709"/>
        <w:jc w:val="both"/>
      </w:pPr>
      <w:r>
        <w:rPr>
          <w:rFonts w:ascii="Times New Roman" w:hAnsi="Times New Roman"/>
          <w:sz w:val="28"/>
        </w:rPr>
        <w:t>В случае если запрос предложений признан несостоявшимся по причине того, что по результатам рассмотрения заявок на участие в запросе предложений только одна такая заявка признана соответствующей всем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В случае если запрос предложений признан несостоявшимся по причине того, что по результатам рассмотрения заявок на участие в таком запросе комиссией отклонены все поданные заявки на участие в запросе предложений, заказчик вправе</w:t>
      </w:r>
      <w:r>
        <w:t xml:space="preserve"> </w:t>
      </w:r>
      <w:r>
        <w:rPr>
          <w:rFonts w:ascii="Times New Roman" w:hAnsi="Times New Roman"/>
          <w:sz w:val="28"/>
        </w:rPr>
        <w:t>осуществить одно из следующих действий:</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1) провести новую закупку;</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347CEB" w:rsidRDefault="00613633" w:rsidP="00613633">
      <w:pPr>
        <w:pStyle w:val="ConsPlusNormal"/>
        <w:widowControl w:val="0"/>
        <w:tabs>
          <w:tab w:val="left" w:pos="709"/>
        </w:tabs>
        <w:ind w:firstLine="709"/>
        <w:jc w:val="both"/>
      </w:pPr>
      <w:r>
        <w:t>3) заключить договор с единственным поставщиком (подрядчиком, исполнителем) в соответствии с подпунктом 3.1 пункта 63.1 настоящего Положения.</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59.12. В случае если комиссией принято решение о проведении переторжки в соответствии с главой 16 настоящего Положения, в протокол, ук</w:t>
      </w:r>
      <w:r w:rsidR="00EA12A7">
        <w:rPr>
          <w:rFonts w:ascii="Times New Roman" w:hAnsi="Times New Roman"/>
          <w:sz w:val="28"/>
        </w:rPr>
        <w:t>азанный в пункте 59.7 настоящей</w:t>
      </w:r>
      <w:r>
        <w:rPr>
          <w:rFonts w:ascii="Times New Roman" w:hAnsi="Times New Roman"/>
          <w:sz w:val="28"/>
        </w:rPr>
        <w:t xml:space="preserve"> </w:t>
      </w:r>
      <w:r w:rsidR="00EA12A7">
        <w:rPr>
          <w:rFonts w:ascii="Times New Roman" w:hAnsi="Times New Roman"/>
          <w:sz w:val="28"/>
        </w:rPr>
        <w:t>главы</w:t>
      </w:r>
      <w:r>
        <w:rPr>
          <w:rFonts w:ascii="Times New Roman" w:hAnsi="Times New Roman"/>
          <w:sz w:val="28"/>
        </w:rPr>
        <w:t>, включается такое решение.</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59.13. Оценка заявок на участие в запросе предложений (далее в главе – оценка заявок), допущенных к участию в запросе предложений по итогам рассмотрения заявок, осуществляется комиссией по осуществлению закупок заказчика.</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59.14. Оценка заявок проводится в отношении тех заявок, которые не были отклонены на этапе рассмотрения заявок. </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59.15. Оценка заявок осуществляется в соответствии с критериями оценки </w:t>
      </w:r>
      <w:r>
        <w:rPr>
          <w:rFonts w:ascii="Times New Roman" w:hAnsi="Times New Roman"/>
          <w:sz w:val="28"/>
        </w:rPr>
        <w:lastRenderedPageBreak/>
        <w:t xml:space="preserve">заявок и порядком оценки заявок, указанными в документации запроса предложений с учетом данного раздела настоящего Положения, в срок, не превышающий семи дней </w:t>
      </w:r>
      <w:proofErr w:type="gramStart"/>
      <w:r>
        <w:rPr>
          <w:rFonts w:ascii="Times New Roman" w:hAnsi="Times New Roman"/>
          <w:sz w:val="28"/>
        </w:rPr>
        <w:t>с даты размещения</w:t>
      </w:r>
      <w:proofErr w:type="gramEnd"/>
      <w:r>
        <w:rPr>
          <w:rFonts w:ascii="Times New Roman" w:hAnsi="Times New Roman"/>
          <w:sz w:val="28"/>
        </w:rPr>
        <w:t xml:space="preserve"> заказчиком в ЕИС протокола рассмотрения заявок.</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59.16. Заявке на участие в закупке, в которой содержатся лучшие с точки </w:t>
      </w:r>
      <w:proofErr w:type="gramStart"/>
      <w:r>
        <w:rPr>
          <w:rFonts w:ascii="Times New Roman" w:hAnsi="Times New Roman"/>
          <w:sz w:val="28"/>
        </w:rPr>
        <w:t>зрения оценки заявок условия исполнения</w:t>
      </w:r>
      <w:proofErr w:type="gramEnd"/>
      <w:r>
        <w:rPr>
          <w:rFonts w:ascii="Times New Roman" w:hAnsi="Times New Roman"/>
          <w:sz w:val="28"/>
        </w:rPr>
        <w:t xml:space="preserve"> договора, присваивается первый номер. Участник запроса предложений, подавший заявку, которой по результатам оценки и сопоставления заявок присвоен первый номер, является победителем запроса предложений.</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59.17. В случае если в нескольких заявках содержатся одинаковые с точки зрения количества набранных по результатам </w:t>
      </w:r>
      <w:proofErr w:type="gramStart"/>
      <w:r>
        <w:rPr>
          <w:rFonts w:ascii="Times New Roman" w:hAnsi="Times New Roman"/>
          <w:sz w:val="28"/>
        </w:rPr>
        <w:t>оценки заявок баллов условия исполнения</w:t>
      </w:r>
      <w:proofErr w:type="gramEnd"/>
      <w:r>
        <w:rPr>
          <w:rFonts w:ascii="Times New Roman" w:hAnsi="Times New Roman"/>
          <w:sz w:val="28"/>
        </w:rPr>
        <w:t xml:space="preserve"> договора, меньший порядковый номер присваивается заявке, которая поступила ранее других, содержащих такие же условия.</w:t>
      </w:r>
    </w:p>
    <w:p w:rsidR="00347CEB" w:rsidRDefault="00613633" w:rsidP="00613633">
      <w:pPr>
        <w:pStyle w:val="formattext1"/>
        <w:widowControl w:val="0"/>
        <w:spacing w:beforeAutospacing="0" w:after="0" w:afterAutospacing="0"/>
        <w:ind w:firstLine="708"/>
        <w:jc w:val="both"/>
        <w:rPr>
          <w:sz w:val="28"/>
        </w:rPr>
      </w:pPr>
      <w:r>
        <w:rPr>
          <w:sz w:val="28"/>
        </w:rPr>
        <w:t>59.18. По результатам проведения оценки и сопоставления заявок комиссией по осуществлению закупок формируется итоговый протокол, который должен содержать информацию, предусмотренную частью 14 статьи 3.2 Закона № 223</w:t>
      </w:r>
      <w:r w:rsidR="00BB2236">
        <w:rPr>
          <w:sz w:val="28"/>
        </w:rPr>
        <w:t>-</w:t>
      </w:r>
      <w:r>
        <w:rPr>
          <w:sz w:val="28"/>
        </w:rPr>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rsidR="00347CEB" w:rsidRDefault="00613633" w:rsidP="00613633">
      <w:pPr>
        <w:pStyle w:val="ConsPlusNormal"/>
        <w:widowControl w:val="0"/>
        <w:tabs>
          <w:tab w:val="left" w:pos="709"/>
        </w:tabs>
        <w:ind w:firstLine="709"/>
        <w:jc w:val="both"/>
      </w:pPr>
      <w:r>
        <w:t>59.19. Итоговый протокол подписывается присутствующими членами комиссии по осуществлению закупок в день оценки заявок, направляется заказчиком оператору электронной площадки и подлежит размещению в ЕИС не позднее чем через три дня со дня подписания.</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59.20. Любой участник запроса предложений вправе обжаловать результаты такого запроса в установленном порядке.</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59.21. По результатам проведения запроса предложений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rsidR="00245E8A" w:rsidRDefault="00245E8A" w:rsidP="00613633">
      <w:pPr>
        <w:widowControl w:val="0"/>
        <w:spacing w:after="0" w:line="240" w:lineRule="auto"/>
        <w:ind w:firstLine="709"/>
        <w:jc w:val="both"/>
        <w:rPr>
          <w:rFonts w:ascii="Times New Roman" w:hAnsi="Times New Roman"/>
          <w:sz w:val="28"/>
        </w:rPr>
      </w:pPr>
    </w:p>
    <w:p w:rsidR="00245E8A" w:rsidRDefault="00245E8A" w:rsidP="00613633">
      <w:pPr>
        <w:widowControl w:val="0"/>
        <w:spacing w:after="0" w:line="240" w:lineRule="auto"/>
        <w:ind w:firstLine="709"/>
        <w:jc w:val="both"/>
        <w:rPr>
          <w:rFonts w:ascii="Times New Roman" w:hAnsi="Times New Roman"/>
          <w:sz w:val="28"/>
        </w:rPr>
      </w:pPr>
    </w:p>
    <w:p w:rsidR="00347CEB" w:rsidRDefault="00613633" w:rsidP="00613633">
      <w:pPr>
        <w:pStyle w:val="1"/>
        <w:widowControl w:val="0"/>
        <w:numPr>
          <w:ilvl w:val="0"/>
          <w:numId w:val="0"/>
        </w:numPr>
        <w:spacing w:before="0" w:after="0" w:line="240" w:lineRule="auto"/>
        <w:rPr>
          <w:sz w:val="28"/>
        </w:rPr>
      </w:pPr>
      <w:bookmarkStart w:id="163" w:name="__RefHeading___69"/>
      <w:bookmarkStart w:id="164" w:name="_Toc135750786"/>
      <w:bookmarkEnd w:id="163"/>
      <w:r>
        <w:rPr>
          <w:sz w:val="28"/>
        </w:rPr>
        <w:t>VII. ОСОБЕННОСТИ ПРОВЕДЕНИЯ ЗАКРЫТЫХ ЗАКУПОК</w:t>
      </w:r>
      <w:bookmarkEnd w:id="164"/>
    </w:p>
    <w:p w:rsidR="00347CEB" w:rsidRDefault="00613633" w:rsidP="00613633">
      <w:pPr>
        <w:widowControl w:val="0"/>
        <w:spacing w:after="0" w:line="240" w:lineRule="auto"/>
        <w:jc w:val="both"/>
        <w:rPr>
          <w:rFonts w:ascii="Times New Roman" w:hAnsi="Times New Roman"/>
          <w:b/>
          <w:sz w:val="28"/>
        </w:rPr>
      </w:pPr>
      <w:r>
        <w:rPr>
          <w:rFonts w:ascii="Times New Roman" w:hAnsi="Times New Roman"/>
          <w:b/>
          <w:sz w:val="28"/>
        </w:rPr>
        <w:t xml:space="preserve">                     </w:t>
      </w:r>
    </w:p>
    <w:p w:rsidR="00347CEB" w:rsidRDefault="00613633" w:rsidP="00613633">
      <w:pPr>
        <w:pStyle w:val="23"/>
        <w:widowControl w:val="0"/>
        <w:ind w:firstLine="0"/>
        <w:jc w:val="center"/>
        <w:outlineLvl w:val="1"/>
        <w:rPr>
          <w:b/>
        </w:rPr>
      </w:pPr>
      <w:bookmarkStart w:id="165" w:name="__RefHeading___70"/>
      <w:bookmarkStart w:id="166" w:name="_Toc135750787"/>
      <w:bookmarkEnd w:id="165"/>
      <w:r>
        <w:rPr>
          <w:b/>
        </w:rPr>
        <w:t>60. Условия применения закрытых закупок</w:t>
      </w:r>
      <w:bookmarkEnd w:id="166"/>
    </w:p>
    <w:p w:rsidR="00347CEB" w:rsidRDefault="00347CEB" w:rsidP="00613633">
      <w:pPr>
        <w:widowControl w:val="0"/>
        <w:tabs>
          <w:tab w:val="left" w:pos="851"/>
        </w:tabs>
        <w:spacing w:after="0" w:line="240" w:lineRule="auto"/>
        <w:jc w:val="both"/>
        <w:rPr>
          <w:rFonts w:ascii="Times New Roman" w:hAnsi="Times New Roman"/>
          <w:sz w:val="28"/>
        </w:rPr>
      </w:pPr>
    </w:p>
    <w:p w:rsidR="00347CEB" w:rsidRDefault="00613633" w:rsidP="00613633">
      <w:pPr>
        <w:pStyle w:val="33"/>
        <w:widowControl w:val="0"/>
      </w:pPr>
      <w:r>
        <w:t>Закрытые закупки проводятся в случаях, установленных частью 1 статьи 3.5 Закона № 223-ФЗ.</w:t>
      </w:r>
    </w:p>
    <w:p w:rsidR="00347CEB" w:rsidRDefault="00347CEB" w:rsidP="00613633">
      <w:pPr>
        <w:pStyle w:val="33"/>
        <w:widowControl w:val="0"/>
      </w:pPr>
    </w:p>
    <w:p w:rsidR="00347CEB" w:rsidRDefault="00613633" w:rsidP="00613633">
      <w:pPr>
        <w:pStyle w:val="23"/>
        <w:widowControl w:val="0"/>
        <w:ind w:firstLine="0"/>
        <w:jc w:val="center"/>
        <w:outlineLvl w:val="1"/>
        <w:rPr>
          <w:b/>
        </w:rPr>
      </w:pPr>
      <w:bookmarkStart w:id="167" w:name="__RefHeading___71"/>
      <w:bookmarkStart w:id="168" w:name="_Toc135750788"/>
      <w:bookmarkEnd w:id="167"/>
      <w:r>
        <w:rPr>
          <w:b/>
        </w:rPr>
        <w:t>61. Особенности проведения закрытых закупок</w:t>
      </w:r>
      <w:bookmarkEnd w:id="168"/>
    </w:p>
    <w:p w:rsidR="00347CEB" w:rsidRDefault="00347CEB" w:rsidP="00613633">
      <w:pPr>
        <w:pStyle w:val="33"/>
        <w:widowControl w:val="0"/>
      </w:pPr>
    </w:p>
    <w:p w:rsidR="005B5C29" w:rsidRDefault="005B5C29" w:rsidP="005B5C29">
      <w:pPr>
        <w:widowControl w:val="0"/>
        <w:spacing w:after="0" w:line="240" w:lineRule="auto"/>
        <w:ind w:firstLine="709"/>
        <w:jc w:val="both"/>
        <w:rPr>
          <w:rFonts w:ascii="Times New Roman" w:hAnsi="Times New Roman"/>
          <w:sz w:val="28"/>
        </w:rPr>
      </w:pPr>
      <w:r>
        <w:rPr>
          <w:rFonts w:ascii="Times New Roman" w:hAnsi="Times New Roman"/>
          <w:sz w:val="28"/>
        </w:rPr>
        <w:t xml:space="preserve">При проведении закрытых закупок заказчик руководствуется установленными Положением порядками проведения конкурса, аукциона, запроса котировок в электронной форме, запроса предложений в электронной форме, включая порядок заключения договора и последствия признания </w:t>
      </w:r>
      <w:r>
        <w:rPr>
          <w:rFonts w:ascii="Times New Roman" w:hAnsi="Times New Roman"/>
          <w:sz w:val="28"/>
        </w:rPr>
        <w:lastRenderedPageBreak/>
        <w:t>вышеуказанных закупок несостоявшимися, с учетом правил, предусмотренных статьей 3.5 Закона № 223-ФЗ.</w:t>
      </w:r>
    </w:p>
    <w:p w:rsidR="00347CEB" w:rsidRDefault="00347CEB" w:rsidP="00613633">
      <w:pPr>
        <w:pStyle w:val="33"/>
        <w:widowControl w:val="0"/>
        <w:ind w:firstLine="0"/>
      </w:pPr>
    </w:p>
    <w:p w:rsidR="00E84548" w:rsidRDefault="00E84548" w:rsidP="00613633">
      <w:pPr>
        <w:pStyle w:val="33"/>
        <w:widowControl w:val="0"/>
        <w:ind w:firstLine="0"/>
      </w:pPr>
    </w:p>
    <w:p w:rsidR="00347CEB" w:rsidRDefault="00613633" w:rsidP="00613633">
      <w:pPr>
        <w:pStyle w:val="33"/>
        <w:widowControl w:val="0"/>
        <w:ind w:firstLine="0"/>
        <w:jc w:val="center"/>
        <w:outlineLvl w:val="0"/>
        <w:rPr>
          <w:b/>
        </w:rPr>
      </w:pPr>
      <w:bookmarkStart w:id="169" w:name="__RefHeading___72"/>
      <w:bookmarkStart w:id="170" w:name="_Toc135750789"/>
      <w:bookmarkEnd w:id="169"/>
      <w:r>
        <w:rPr>
          <w:b/>
        </w:rPr>
        <w:t>VIII. УСЛОВИЯ ПРИМЕНЕНИЯ И ПОРЯДОК ПРОВЕДЕНИЯ НЕКОНКУРЕНТНЫХ ЗАКУПОК</w:t>
      </w:r>
      <w:bookmarkEnd w:id="170"/>
      <w:r>
        <w:rPr>
          <w:b/>
        </w:rPr>
        <w:t xml:space="preserve"> </w:t>
      </w:r>
    </w:p>
    <w:p w:rsidR="00347CEB" w:rsidRDefault="00347CEB" w:rsidP="00613633">
      <w:pPr>
        <w:widowControl w:val="0"/>
        <w:spacing w:after="0" w:line="240" w:lineRule="auto"/>
        <w:jc w:val="both"/>
        <w:rPr>
          <w:rFonts w:ascii="Times New Roman" w:hAnsi="Times New Roman"/>
          <w:b/>
          <w:sz w:val="28"/>
        </w:rPr>
      </w:pPr>
    </w:p>
    <w:p w:rsidR="00E84548" w:rsidRDefault="00E84548" w:rsidP="00613633">
      <w:pPr>
        <w:widowControl w:val="0"/>
        <w:spacing w:after="0" w:line="240" w:lineRule="auto"/>
        <w:jc w:val="both"/>
        <w:rPr>
          <w:rFonts w:ascii="Times New Roman" w:hAnsi="Times New Roman"/>
          <w:b/>
          <w:sz w:val="28"/>
        </w:rPr>
      </w:pPr>
    </w:p>
    <w:p w:rsidR="00347CEB" w:rsidRDefault="00613633" w:rsidP="00613633">
      <w:pPr>
        <w:pStyle w:val="2"/>
        <w:widowControl w:val="0"/>
        <w:spacing w:before="0" w:line="240" w:lineRule="auto"/>
        <w:jc w:val="center"/>
        <w:rPr>
          <w:rFonts w:ascii="Times New Roman" w:hAnsi="Times New Roman"/>
          <w:color w:val="000000"/>
          <w:sz w:val="28"/>
        </w:rPr>
      </w:pPr>
      <w:bookmarkStart w:id="171" w:name="__RefHeading___73"/>
      <w:bookmarkStart w:id="172" w:name="_Toc135750790"/>
      <w:bookmarkEnd w:id="171"/>
      <w:r>
        <w:rPr>
          <w:rFonts w:ascii="Times New Roman" w:hAnsi="Times New Roman"/>
          <w:color w:val="000000"/>
          <w:sz w:val="28"/>
        </w:rPr>
        <w:t>62. Условия применения и порядок проведения запроса оферт в электронной форме</w:t>
      </w:r>
      <w:bookmarkEnd w:id="172"/>
    </w:p>
    <w:p w:rsidR="00E84548" w:rsidRDefault="00E84548" w:rsidP="00613633">
      <w:pPr>
        <w:widowControl w:val="0"/>
        <w:spacing w:after="0" w:line="240" w:lineRule="auto"/>
        <w:rPr>
          <w:rFonts w:ascii="Times New Roman" w:hAnsi="Times New Roman"/>
          <w:sz w:val="28"/>
        </w:rPr>
      </w:pP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62.1. </w:t>
      </w:r>
      <w:proofErr w:type="gramStart"/>
      <w:r>
        <w:rPr>
          <w:rFonts w:ascii="Times New Roman" w:hAnsi="Times New Roman"/>
          <w:sz w:val="28"/>
        </w:rPr>
        <w:t>Запрос оферт в электронной форме (далее в настоящей главе – запрос оферт) – неконкурентный способ закупки товаров, при котором информация о закупке сообщается заказчиком неограниченному кругу лиц путем размещения в ЕИС извещения о проведении такого запроса и документации о нем, и при котором в описании предмета закупки не соблюдаются требования части 6.1 статьи 3 Закона № 223-ФЗ.</w:t>
      </w:r>
      <w:proofErr w:type="gramEnd"/>
      <w:r>
        <w:rPr>
          <w:rFonts w:ascii="Times New Roman" w:hAnsi="Times New Roman"/>
          <w:sz w:val="28"/>
        </w:rPr>
        <w:t xml:space="preserve"> Победителем запроса оферт признается участник закупки, заявка на участие в запросе оферт (далее также – заявка) которого соответствует требованиям, установленным в извещении и документации о проведении запроса оферт, и содержит наиболее низкую цену договора, в случае осуществления закупки в соответствии с главой 17 настоящего Положения – цену единицы (сумму цен единиц) товара. </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62.2. Заказчик вправе осуществлять закупку путем проведения запроса оферт при одновременном выполнении следующих условий:</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1) необходимо осуществить закупку товара с указанием товарных знаков, знаков обслуживания, фирменных наименований, патентов, полезных моделей, про</w:t>
      </w:r>
      <w:r w:rsidR="00A57AD4">
        <w:rPr>
          <w:rFonts w:ascii="Times New Roman" w:hAnsi="Times New Roman"/>
          <w:sz w:val="28"/>
        </w:rPr>
        <w:t>мышленных образцов, наименования</w:t>
      </w:r>
      <w:r>
        <w:rPr>
          <w:rFonts w:ascii="Times New Roman" w:hAnsi="Times New Roman"/>
          <w:sz w:val="28"/>
        </w:rPr>
        <w:t xml:space="preserve"> страны происхождения товара, требовани</w:t>
      </w:r>
      <w:r w:rsidR="00A57AD4">
        <w:rPr>
          <w:rFonts w:ascii="Times New Roman" w:hAnsi="Times New Roman"/>
          <w:sz w:val="28"/>
        </w:rPr>
        <w:t>й</w:t>
      </w:r>
      <w:r>
        <w:rPr>
          <w:rFonts w:ascii="Times New Roman" w:hAnsi="Times New Roman"/>
          <w:sz w:val="28"/>
        </w:rPr>
        <w:t xml:space="preserve"> к товарам;</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2) соблюдение требования, указанного </w:t>
      </w:r>
      <w:proofErr w:type="gramStart"/>
      <w:r>
        <w:rPr>
          <w:rFonts w:ascii="Times New Roman" w:hAnsi="Times New Roman"/>
          <w:sz w:val="28"/>
        </w:rPr>
        <w:t>во</w:t>
      </w:r>
      <w:proofErr w:type="gramEnd"/>
      <w:r>
        <w:rPr>
          <w:rFonts w:ascii="Times New Roman" w:hAnsi="Times New Roman"/>
          <w:sz w:val="28"/>
        </w:rPr>
        <w:t xml:space="preserve"> абзаце </w:t>
      </w:r>
      <w:r w:rsidR="00EB2E1C">
        <w:rPr>
          <w:rFonts w:ascii="Times New Roman" w:hAnsi="Times New Roman"/>
          <w:sz w:val="28"/>
        </w:rPr>
        <w:t xml:space="preserve">втором </w:t>
      </w:r>
      <w:r>
        <w:rPr>
          <w:rFonts w:ascii="Times New Roman" w:hAnsi="Times New Roman"/>
          <w:sz w:val="28"/>
        </w:rPr>
        <w:t>пункта 7.7 настоящего Положения.</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62.3.</w:t>
      </w:r>
      <w:r>
        <w:rPr>
          <w:rFonts w:ascii="Times New Roman" w:hAnsi="Times New Roman"/>
          <w:sz w:val="28"/>
        </w:rPr>
        <w:tab/>
        <w:t>Запрос оферт состоит из одного этапа, включающего рассмотрение заявок, поданных на участие в таком запросе. По результатам указанного этапа составляется протокол рассмотрения заявок на участие в запросе оферт в электронной форме.</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62.4. Заказчик вправе принять решение об отмене запроса оферт в любое время вплоть до даты и времени окончания срока подачи оферт в порядке, предусмотренном главой 25 настоящего Положения.</w:t>
      </w:r>
    </w:p>
    <w:p w:rsidR="00347CEB" w:rsidRDefault="00613633" w:rsidP="00613633">
      <w:pPr>
        <w:widowControl w:val="0"/>
        <w:spacing w:after="0"/>
        <w:ind w:firstLine="709"/>
        <w:jc w:val="both"/>
        <w:rPr>
          <w:rFonts w:ascii="Times New Roman" w:hAnsi="Times New Roman"/>
          <w:sz w:val="28"/>
        </w:rPr>
      </w:pPr>
      <w:r>
        <w:rPr>
          <w:rFonts w:ascii="Times New Roman" w:hAnsi="Times New Roman"/>
          <w:sz w:val="28"/>
        </w:rPr>
        <w:t xml:space="preserve">62.5. </w:t>
      </w:r>
      <w:proofErr w:type="gramStart"/>
      <w:r>
        <w:rPr>
          <w:rFonts w:ascii="Times New Roman" w:hAnsi="Times New Roman"/>
          <w:sz w:val="28"/>
        </w:rPr>
        <w:t>Информация о проведении запроса оферт, включая извещение о проведении запроса оферт, документацию о запросе оферт и проект договора, размещается заказчиком на электронной площадке, а также в ЕИС не менее чем за пять рабочих дней до установленного в документации о таком запросе дня окончания срока подачи заявок на участие в запросе оферт.</w:t>
      </w:r>
      <w:proofErr w:type="gramEnd"/>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62.6. Извещение о проведении запроса оферт и вносимые в него изменения должны соответствовать требованиям настоящей главы и пункта 8.3 </w:t>
      </w:r>
      <w:r>
        <w:rPr>
          <w:rFonts w:ascii="Times New Roman" w:hAnsi="Times New Roman"/>
          <w:sz w:val="28"/>
        </w:rPr>
        <w:lastRenderedPageBreak/>
        <w:t>настоящего Положения.</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62.7. Документация о проведении запроса оферт и вносимые в нее изменения должны быть разработаны и размещены в соответствии с требованиями настоящей главы. Документация о проведении запроса оферт должна содержать следующие сведения:</w:t>
      </w:r>
    </w:p>
    <w:p w:rsidR="00347CEB" w:rsidRDefault="00613633" w:rsidP="00BF0CD0">
      <w:pPr>
        <w:widowControl w:val="0"/>
        <w:spacing w:after="0" w:line="240" w:lineRule="auto"/>
        <w:ind w:firstLine="708"/>
        <w:jc w:val="both"/>
        <w:rPr>
          <w:rFonts w:ascii="Times New Roman" w:hAnsi="Times New Roman"/>
          <w:sz w:val="28"/>
        </w:rPr>
      </w:pPr>
      <w:r>
        <w:rPr>
          <w:rFonts w:ascii="Times New Roman" w:hAnsi="Times New Roman"/>
          <w:sz w:val="28"/>
        </w:rPr>
        <w:t>1) описание предмета такой закупки без учета требований части 6.1 статьи 3 Закона № 223-ФЗ</w:t>
      </w:r>
      <w:r w:rsidR="00BF0CD0" w:rsidRPr="00BF0CD0">
        <w:rPr>
          <w:rFonts w:ascii="Times New Roman" w:hAnsi="Times New Roman"/>
          <w:sz w:val="28"/>
        </w:rPr>
        <w:t xml:space="preserve">. </w:t>
      </w:r>
      <w:proofErr w:type="gramStart"/>
      <w:r w:rsidR="00BF0CD0" w:rsidRPr="00BF0CD0">
        <w:rPr>
          <w:rFonts w:ascii="Times New Roman" w:hAnsi="Times New Roman"/>
          <w:sz w:val="28"/>
        </w:rPr>
        <w:t>При необходимости такое описание может содержать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w:t>
      </w:r>
      <w:proofErr w:type="gramEnd"/>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2) место, условия и сроки (периоды) поставки товара;</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3) сведения о начальной (максимальной) цене договора либо формула цены и максимальное значение цены договора, либо начальная цена единицы (сумма цен единиц) товара и максимальное значение цены договора в случае осуществления закупки в соответствии с главой 17 настоящего Положения;</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4) форма, сроки и порядок оплаты товара;</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5)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6) информация о валюте, используемой для формирования цены договора и расчетов с поставщиком (подрядчиком, исполнителем);</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7)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 (при необходимости); </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8) порядок, дата начала, дата и время окончания срока подачи оферт на участие в закупке и порядок подведения итогов такой закупки;</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9) требования к участникам такой закупки в соответствии с главой 12 настоящего Положения;</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10) перечень документов, представляемых участниками закупки для подтверждения их соответствия установленным требованиям, либо указание на отсутствие необходимости предоставления участниками закупки таких документов; </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11) порядок и срок отзыва заявок на участие в закупке (при необходимости); </w:t>
      </w:r>
    </w:p>
    <w:p w:rsidR="000825A5" w:rsidRPr="000825A5" w:rsidRDefault="000825A5" w:rsidP="000825A5">
      <w:pPr>
        <w:widowControl w:val="0"/>
        <w:spacing w:after="0" w:line="240" w:lineRule="auto"/>
        <w:ind w:firstLine="708"/>
        <w:jc w:val="both"/>
        <w:rPr>
          <w:rFonts w:ascii="Times New Roman" w:hAnsi="Times New Roman"/>
          <w:sz w:val="28"/>
        </w:rPr>
      </w:pPr>
      <w:r w:rsidRPr="000825A5">
        <w:rPr>
          <w:rFonts w:ascii="Times New Roman" w:hAnsi="Times New Roman"/>
          <w:sz w:val="28"/>
        </w:rPr>
        <w:t>12) требования к содержанию, форме, оформлению и составу заявки на участие в закупке (при необходимости);</w:t>
      </w:r>
    </w:p>
    <w:p w:rsidR="000825A5" w:rsidRPr="000825A5" w:rsidRDefault="000825A5" w:rsidP="000825A5">
      <w:pPr>
        <w:widowControl w:val="0"/>
        <w:spacing w:after="0" w:line="240" w:lineRule="auto"/>
        <w:ind w:firstLine="708"/>
        <w:jc w:val="both"/>
        <w:rPr>
          <w:rFonts w:ascii="Times New Roman" w:hAnsi="Times New Roman"/>
          <w:sz w:val="28"/>
        </w:rPr>
      </w:pPr>
      <w:r w:rsidRPr="000825A5">
        <w:rPr>
          <w:rFonts w:ascii="Times New Roman" w:hAnsi="Times New Roman"/>
          <w:sz w:val="28"/>
        </w:rPr>
        <w:t xml:space="preserve">13) 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(при установлении заказчиком требований, указанных </w:t>
      </w:r>
      <w:r w:rsidRPr="000825A5">
        <w:rPr>
          <w:rFonts w:ascii="Times New Roman" w:hAnsi="Times New Roman"/>
          <w:sz w:val="28"/>
        </w:rPr>
        <w:br/>
        <w:t>в подпункте 1 пункта 62.7 Положения);</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lastRenderedPageBreak/>
        <w:t>1</w:t>
      </w:r>
      <w:r w:rsidR="000825A5">
        <w:rPr>
          <w:rFonts w:ascii="Times New Roman" w:hAnsi="Times New Roman"/>
          <w:sz w:val="28"/>
        </w:rPr>
        <w:t>4</w:t>
      </w:r>
      <w:r>
        <w:rPr>
          <w:rFonts w:ascii="Times New Roman" w:hAnsi="Times New Roman"/>
          <w:sz w:val="28"/>
        </w:rPr>
        <w:t>) порядок и срок внесения изменений в заявки на участие в закупке;</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1</w:t>
      </w:r>
      <w:r w:rsidR="00C21545">
        <w:rPr>
          <w:rFonts w:ascii="Times New Roman" w:hAnsi="Times New Roman"/>
          <w:sz w:val="28"/>
        </w:rPr>
        <w:t>5</w:t>
      </w:r>
      <w:r>
        <w:rPr>
          <w:rFonts w:ascii="Times New Roman" w:hAnsi="Times New Roman"/>
          <w:sz w:val="28"/>
        </w:rPr>
        <w:t>) формы, порядок, дата и время окончания срока предоставления участникам такой закупки разъяснений положений документации о закупке с учетом положений главы 9 настоящего Положения;</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1</w:t>
      </w:r>
      <w:r w:rsidR="005E3B76">
        <w:rPr>
          <w:rFonts w:ascii="Times New Roman" w:hAnsi="Times New Roman"/>
          <w:sz w:val="28"/>
        </w:rPr>
        <w:t>6</w:t>
      </w:r>
      <w:r>
        <w:rPr>
          <w:rFonts w:ascii="Times New Roman" w:hAnsi="Times New Roman"/>
          <w:sz w:val="28"/>
        </w:rPr>
        <w:t xml:space="preserve">) дата рассмотрения оферт участников такой закупки и подведения итогов такой закупки. </w:t>
      </w:r>
      <w:proofErr w:type="gramStart"/>
      <w:r>
        <w:rPr>
          <w:rFonts w:ascii="Times New Roman" w:hAnsi="Times New Roman"/>
          <w:sz w:val="28"/>
        </w:rPr>
        <w:t xml:space="preserve">При этом срок рассмотрения оферт не должен превышать </w:t>
      </w:r>
      <w:r w:rsidR="008E324A">
        <w:rPr>
          <w:rFonts w:ascii="Times New Roman" w:hAnsi="Times New Roman"/>
          <w:sz w:val="28"/>
        </w:rPr>
        <w:t>десять</w:t>
      </w:r>
      <w:r>
        <w:rPr>
          <w:rFonts w:ascii="Times New Roman" w:hAnsi="Times New Roman"/>
          <w:sz w:val="28"/>
        </w:rPr>
        <w:t xml:space="preserve"> рабочих дней со дня окончания срока подачи таких оферт;</w:t>
      </w:r>
      <w:proofErr w:type="gramEnd"/>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1</w:t>
      </w:r>
      <w:r w:rsidR="000B0529">
        <w:rPr>
          <w:rFonts w:ascii="Times New Roman" w:hAnsi="Times New Roman"/>
          <w:sz w:val="28"/>
        </w:rPr>
        <w:t>7</w:t>
      </w:r>
      <w:r>
        <w:rPr>
          <w:rFonts w:ascii="Times New Roman" w:hAnsi="Times New Roman"/>
          <w:sz w:val="28"/>
        </w:rPr>
        <w:t>) 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 указание на то, что обеспечение заявки не требуется;</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1</w:t>
      </w:r>
      <w:r w:rsidR="00E40646">
        <w:rPr>
          <w:rFonts w:ascii="Times New Roman" w:hAnsi="Times New Roman"/>
          <w:sz w:val="28"/>
        </w:rPr>
        <w:t>8</w:t>
      </w:r>
      <w:r>
        <w:rPr>
          <w:rFonts w:ascii="Times New Roman" w:hAnsi="Times New Roman"/>
          <w:sz w:val="28"/>
        </w:rPr>
        <w:t>) 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 требуется;</w:t>
      </w:r>
    </w:p>
    <w:p w:rsidR="00A978AB" w:rsidRPr="00A978AB" w:rsidRDefault="00A978AB" w:rsidP="00A978AB">
      <w:pPr>
        <w:widowControl w:val="0"/>
        <w:spacing w:after="0" w:line="240" w:lineRule="auto"/>
        <w:ind w:firstLine="708"/>
        <w:jc w:val="both"/>
        <w:rPr>
          <w:rFonts w:ascii="Times New Roman" w:hAnsi="Times New Roman"/>
          <w:sz w:val="28"/>
        </w:rPr>
      </w:pPr>
      <w:proofErr w:type="gramStart"/>
      <w:r w:rsidRPr="00A978AB">
        <w:rPr>
          <w:rFonts w:ascii="Times New Roman" w:hAnsi="Times New Roman"/>
          <w:sz w:val="28"/>
        </w:rPr>
        <w:t>19) размер (в денежном выражении), порядок предоставления обеспечения требований к гарантии качества товара, а также требования к гарантийному сроку и (или) объему предоставления гарантий их качества, к гарантийному обслуживанию товара, включая способы обеспечения исполнения гарантийных обязательств,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roofErr w:type="gramEnd"/>
    </w:p>
    <w:p w:rsidR="00A978AB" w:rsidRPr="00A978AB" w:rsidRDefault="00A978AB" w:rsidP="00A978AB">
      <w:pPr>
        <w:widowControl w:val="0"/>
        <w:spacing w:after="0" w:line="240" w:lineRule="auto"/>
        <w:ind w:firstLine="708"/>
        <w:jc w:val="both"/>
        <w:rPr>
          <w:rFonts w:ascii="Times New Roman" w:hAnsi="Times New Roman"/>
          <w:sz w:val="28"/>
        </w:rPr>
      </w:pPr>
      <w:r w:rsidRPr="00A978AB">
        <w:rPr>
          <w:rFonts w:ascii="Times New Roman" w:hAnsi="Times New Roman"/>
          <w:sz w:val="28"/>
        </w:rPr>
        <w:t>20) указание на антидемпинговые меры и их описание согласно требованиям главы 23 настоящего Положения;</w:t>
      </w:r>
    </w:p>
    <w:p w:rsidR="00A978AB" w:rsidRPr="00A978AB" w:rsidRDefault="00A978AB" w:rsidP="00A978AB">
      <w:pPr>
        <w:widowControl w:val="0"/>
        <w:spacing w:after="0" w:line="240" w:lineRule="auto"/>
        <w:ind w:firstLine="708"/>
        <w:jc w:val="both"/>
        <w:rPr>
          <w:rFonts w:ascii="Times New Roman" w:hAnsi="Times New Roman"/>
          <w:sz w:val="28"/>
        </w:rPr>
      </w:pPr>
      <w:r w:rsidRPr="00A978AB">
        <w:rPr>
          <w:rFonts w:ascii="Times New Roman" w:hAnsi="Times New Roman"/>
          <w:sz w:val="28"/>
        </w:rPr>
        <w:t>21) сведения, предусмотренные в пункте 13.2 настоящего Положения;</w:t>
      </w:r>
    </w:p>
    <w:p w:rsidR="00347CEB" w:rsidRDefault="001F4BC0" w:rsidP="00613633">
      <w:pPr>
        <w:widowControl w:val="0"/>
        <w:spacing w:after="0" w:line="240" w:lineRule="auto"/>
        <w:ind w:firstLine="708"/>
        <w:jc w:val="both"/>
        <w:rPr>
          <w:rFonts w:ascii="Times New Roman" w:hAnsi="Times New Roman"/>
          <w:sz w:val="28"/>
        </w:rPr>
      </w:pPr>
      <w:r>
        <w:rPr>
          <w:rFonts w:ascii="Times New Roman" w:hAnsi="Times New Roman"/>
          <w:sz w:val="28"/>
        </w:rPr>
        <w:t>22</w:t>
      </w:r>
      <w:r w:rsidR="00613633">
        <w:rPr>
          <w:rFonts w:ascii="Times New Roman" w:hAnsi="Times New Roman"/>
          <w:sz w:val="28"/>
        </w:rPr>
        <w:t xml:space="preserve">) указание на срок и порядок подписания договора, в том числе указание на срок, в течение которого участник закупки, признанный победителем, обязан направить заказчику подписанный со своей стороны проект договора; </w:t>
      </w:r>
    </w:p>
    <w:p w:rsidR="00347CEB" w:rsidRDefault="00923D07" w:rsidP="00613633">
      <w:pPr>
        <w:widowControl w:val="0"/>
        <w:spacing w:after="0" w:line="240" w:lineRule="auto"/>
        <w:ind w:firstLine="708"/>
        <w:jc w:val="both"/>
        <w:rPr>
          <w:rFonts w:ascii="Times New Roman" w:hAnsi="Times New Roman"/>
          <w:sz w:val="28"/>
        </w:rPr>
      </w:pPr>
      <w:r>
        <w:rPr>
          <w:rFonts w:ascii="Times New Roman" w:hAnsi="Times New Roman"/>
          <w:sz w:val="28"/>
        </w:rPr>
        <w:t>23</w:t>
      </w:r>
      <w:r w:rsidR="00613633">
        <w:rPr>
          <w:rFonts w:ascii="Times New Roman" w:hAnsi="Times New Roman"/>
          <w:sz w:val="28"/>
        </w:rPr>
        <w:t>) возможность заказчика изменить условия договора в случаях, предусмотренных настоящим Положением.</w:t>
      </w:r>
    </w:p>
    <w:p w:rsidR="00347CEB" w:rsidRDefault="00613633" w:rsidP="00613633">
      <w:pPr>
        <w:pStyle w:val="formattext1"/>
        <w:widowControl w:val="0"/>
        <w:spacing w:beforeAutospacing="0" w:after="0" w:afterAutospacing="0"/>
        <w:ind w:firstLine="708"/>
        <w:jc w:val="both"/>
        <w:rPr>
          <w:sz w:val="28"/>
        </w:rPr>
      </w:pPr>
      <w:r>
        <w:rPr>
          <w:sz w:val="28"/>
        </w:rPr>
        <w:t xml:space="preserve">62.8. Проект договора является неотъемлемой частью документации о закупке. </w:t>
      </w:r>
    </w:p>
    <w:p w:rsidR="00347CEB" w:rsidRDefault="00613633" w:rsidP="00613633">
      <w:pPr>
        <w:pStyle w:val="formattext1"/>
        <w:widowControl w:val="0"/>
        <w:spacing w:beforeAutospacing="0" w:after="0" w:afterAutospacing="0"/>
        <w:ind w:firstLine="708"/>
        <w:jc w:val="both"/>
        <w:rPr>
          <w:sz w:val="28"/>
        </w:rPr>
      </w:pPr>
      <w:r>
        <w:rPr>
          <w:sz w:val="28"/>
        </w:rPr>
        <w:t>62.9. Документация о запросе оферт может содержать требование о том, что предложенная участником цена единицы товара не должна превышать цену единицы товара, указанную в документации о проведении запроса оферт.</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62.10. Документация может содержать любые иные сведения по усмотрению заказчика, при условии, что размещение таких сведений не нарушает норм действующего законодательства и не противоречит настоящему Положению.</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62.11. Сведения, содержащиеся в извещении об осуществлении запроса оферт, должны соответствовать сведениям, содержащимся в документации о такой закупке.</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lastRenderedPageBreak/>
        <w:t>62.12. Заказчик вправе внести изменения в извещение и (или) документацию о запросе оферт в соответствии с положениями главы 9 настоящего Положения.</w:t>
      </w:r>
    </w:p>
    <w:p w:rsidR="00347CEB" w:rsidRDefault="00613633" w:rsidP="00613633">
      <w:pPr>
        <w:widowControl w:val="0"/>
        <w:spacing w:after="0"/>
        <w:ind w:firstLine="709"/>
        <w:jc w:val="both"/>
        <w:rPr>
          <w:rFonts w:ascii="Times New Roman" w:hAnsi="Times New Roman"/>
          <w:sz w:val="28"/>
        </w:rPr>
      </w:pPr>
      <w:r>
        <w:rPr>
          <w:rFonts w:ascii="Times New Roman" w:hAnsi="Times New Roman"/>
          <w:sz w:val="28"/>
        </w:rPr>
        <w:t>62.13. Заявки на участие в запросе оферт в электронной форме подаются до окончания срока подачи заявок, указанного в извещении о таком запросе, на электронной площадке в соответствии с регламентом работы такой площадки.</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62.14. Участник запроса оферт в электронной форме вправе подать только одну заявку на участие в таком запросе в отношении каждого предмета закупки. </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62.15. Внесение изменений и отзыв заявки на участие в запросе оферт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62.16. Заявка на участие в запросе оферт должна содержать:</w:t>
      </w:r>
    </w:p>
    <w:p w:rsidR="00347CEB" w:rsidRDefault="00613633" w:rsidP="00613633">
      <w:pPr>
        <w:pStyle w:val="ConsPlusNormal"/>
        <w:widowControl w:val="0"/>
        <w:tabs>
          <w:tab w:val="left" w:pos="709"/>
        </w:tabs>
        <w:ind w:firstLine="709"/>
        <w:jc w:val="both"/>
      </w:pPr>
      <w:r>
        <w:t>1) согласие участника закупки на поставку товара на условиях, предусмотренных извещением и документацией;</w:t>
      </w:r>
    </w:p>
    <w:p w:rsidR="00347CEB" w:rsidRDefault="00613633" w:rsidP="00613633">
      <w:pPr>
        <w:pStyle w:val="ConsPlusNormal"/>
        <w:widowControl w:val="0"/>
        <w:tabs>
          <w:tab w:val="left" w:pos="709"/>
        </w:tabs>
        <w:ind w:firstLine="709"/>
        <w:jc w:val="both"/>
      </w:pPr>
      <w:r>
        <w:t xml:space="preserve">2) сведения об участнике </w:t>
      </w:r>
      <w:proofErr w:type="gramStart"/>
      <w:r>
        <w:t>закупки</w:t>
      </w:r>
      <w:proofErr w:type="gramEnd"/>
      <w:r>
        <w:t xml:space="preserve">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347CEB" w:rsidRDefault="00613633" w:rsidP="00613633">
      <w:pPr>
        <w:pStyle w:val="ConsPlusNormal"/>
        <w:widowControl w:val="0"/>
        <w:tabs>
          <w:tab w:val="left" w:pos="709"/>
        </w:tabs>
        <w:ind w:firstLine="709"/>
        <w:jc w:val="both"/>
      </w:pPr>
      <w:proofErr w:type="gramStart"/>
      <w:r>
        <w:t>3) полученную не ранее чем за сто восемьдесят дней до дня размещения в ЕИС извещения о запросе оферт в электронной форме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юридических лиц, полученную не</w:t>
      </w:r>
      <w:proofErr w:type="gramEnd"/>
      <w:r>
        <w:t xml:space="preserve"> </w:t>
      </w:r>
      <w:proofErr w:type="gramStart"/>
      <w:r>
        <w:t>ранее чем за сто восемьдесят дней до дня размещения в ЕИС извещения о проведении запроса оферт в электронной форме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индивидуальных предпринимателей, копии документов, удостоверяющих личность</w:t>
      </w:r>
      <w:proofErr w:type="gramEnd"/>
      <w:r>
        <w:t xml:space="preserve"> (</w:t>
      </w:r>
      <w:proofErr w:type="gramStart"/>
      <w:r>
        <w:t xml:space="preserve">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w:t>
      </w:r>
      <w:r>
        <w:lastRenderedPageBreak/>
        <w:t>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roofErr w:type="gramEnd"/>
    </w:p>
    <w:p w:rsidR="00347CEB" w:rsidRDefault="00613633" w:rsidP="00613633">
      <w:pPr>
        <w:pStyle w:val="ConsPlusNormal"/>
        <w:widowControl w:val="0"/>
        <w:tabs>
          <w:tab w:val="left" w:pos="709"/>
        </w:tabs>
        <w:ind w:firstLine="709"/>
        <w:jc w:val="both"/>
      </w:pPr>
      <w:r>
        <w:t>4)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rsidR="00347CEB" w:rsidRDefault="00613633" w:rsidP="00613633">
      <w:pPr>
        <w:pStyle w:val="ConsPlusNormal"/>
        <w:widowControl w:val="0"/>
        <w:tabs>
          <w:tab w:val="left" w:pos="709"/>
        </w:tabs>
        <w:ind w:firstLine="709"/>
        <w:jc w:val="both"/>
      </w:pPr>
      <w:r>
        <w:t>5) копии учредительных документов участника закупки (для юридических лиц);</w:t>
      </w:r>
    </w:p>
    <w:p w:rsidR="00347CEB" w:rsidRDefault="00613633" w:rsidP="00613633">
      <w:pPr>
        <w:pStyle w:val="ConsPlusNormal"/>
        <w:widowControl w:val="0"/>
        <w:tabs>
          <w:tab w:val="left" w:pos="709"/>
        </w:tabs>
        <w:jc w:val="both"/>
      </w:pPr>
      <w:r>
        <w:tab/>
      </w:r>
      <w:proofErr w:type="gramStart"/>
      <w:r>
        <w:t>6)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w:t>
      </w:r>
      <w:proofErr w:type="gramEnd"/>
      <w:r>
        <w:t xml:space="preserve"> </w:t>
      </w:r>
      <w:proofErr w:type="gramStart"/>
      <w:r>
        <w:t>запросе</w:t>
      </w:r>
      <w:proofErr w:type="gramEnd"/>
      <w:r>
        <w:t xml:space="preserve"> оферт</w:t>
      </w:r>
      <w:r>
        <w:rPr>
          <w:rStyle w:val="a8"/>
        </w:rPr>
        <w:footnoteReference w:id="20"/>
      </w:r>
      <w:r>
        <w:t>, обеспечения исполнения договора</w:t>
      </w:r>
      <w:r>
        <w:rPr>
          <w:rStyle w:val="a8"/>
        </w:rPr>
        <w:footnoteReference w:id="21"/>
      </w:r>
      <w:r>
        <w:t>, обеспечения гарантийных обязательств</w:t>
      </w:r>
      <w:r>
        <w:rPr>
          <w:rStyle w:val="a8"/>
        </w:rPr>
        <w:footnoteReference w:id="22"/>
      </w:r>
      <w:r>
        <w:t xml:space="preserve"> является крупной сделкой;</w:t>
      </w:r>
    </w:p>
    <w:p w:rsidR="00347CEB" w:rsidRDefault="00613633" w:rsidP="00613633">
      <w:pPr>
        <w:pStyle w:val="ConsPlusNormal"/>
        <w:widowControl w:val="0"/>
        <w:tabs>
          <w:tab w:val="left" w:pos="709"/>
        </w:tabs>
        <w:ind w:firstLine="709"/>
        <w:jc w:val="both"/>
      </w:pPr>
      <w:r>
        <w:t xml:space="preserve">7) документы, подтверждающие соответствие участника закупки требованиям к участникам запроса оферт, установленным заказчиком в документации в соответствии с подпунктом 1 пункта 12.1 настоящего Положения, или копии таких документов, а также декларация о соответствии участника запроса оферт требованиям, установленным в </w:t>
      </w:r>
      <w:r w:rsidR="00BC170F">
        <w:t>соответствии с подпунктами 2 – 11</w:t>
      </w:r>
      <w:r>
        <w:t xml:space="preserve"> пункта 12.1 настоящего Положения;</w:t>
      </w:r>
    </w:p>
    <w:p w:rsidR="00347CEB" w:rsidRDefault="00613633" w:rsidP="00613633">
      <w:pPr>
        <w:pStyle w:val="ConsPlusNormal"/>
        <w:widowControl w:val="0"/>
        <w:tabs>
          <w:tab w:val="left" w:pos="709"/>
        </w:tabs>
        <w:ind w:firstLine="709"/>
        <w:jc w:val="both"/>
      </w:pPr>
      <w:proofErr w:type="gramStart"/>
      <w:r>
        <w:t>8) в случаях, предусмотренных документацией, копии документов, подтверждающих соответствие товара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roofErr w:type="gramEnd"/>
    </w:p>
    <w:p w:rsidR="00347CEB" w:rsidRDefault="00613633" w:rsidP="00613633">
      <w:pPr>
        <w:pStyle w:val="ConsPlusNormal"/>
        <w:widowControl w:val="0"/>
        <w:tabs>
          <w:tab w:val="left" w:pos="709"/>
        </w:tabs>
        <w:ind w:firstLine="709"/>
        <w:jc w:val="both"/>
      </w:pPr>
      <w:r>
        <w:lastRenderedPageBreak/>
        <w:t>9) предложение о цене договора, в случае осуществления закупки в соответствии с главой 17 настоящего Положения – цене единицы (сумме цен единиц) товара, а также предложение об иных условиях исполнения договора, если предоставление такого предложения предусмотрено документацией о проведении запроса оферт;</w:t>
      </w:r>
    </w:p>
    <w:p w:rsidR="00347CEB" w:rsidRDefault="00613633" w:rsidP="00613633">
      <w:pPr>
        <w:pStyle w:val="ConsPlusNormal"/>
        <w:widowControl w:val="0"/>
        <w:tabs>
          <w:tab w:val="left" w:pos="709"/>
        </w:tabs>
        <w:ind w:firstLine="709"/>
        <w:jc w:val="both"/>
      </w:pPr>
      <w:proofErr w:type="gramStart"/>
      <w:r>
        <w:t xml:space="preserve">10) в случае установления заказчиком в соответствии с пунктом 8.6 </w:t>
      </w:r>
      <w:r w:rsidR="00043DF0">
        <w:t xml:space="preserve">настоящего </w:t>
      </w:r>
      <w:r>
        <w:t>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оферт предложение о цене единицы товара, работы, услуги</w:t>
      </w:r>
      <w:proofErr w:type="gramEnd"/>
      <w:r>
        <w:t xml:space="preserve"> по каждой позиции;</w:t>
      </w:r>
    </w:p>
    <w:p w:rsidR="00347CEB" w:rsidRDefault="00613633" w:rsidP="00613633">
      <w:pPr>
        <w:pStyle w:val="ConsPlusNormal"/>
        <w:widowControl w:val="0"/>
        <w:tabs>
          <w:tab w:val="left" w:pos="709"/>
        </w:tabs>
        <w:ind w:firstLine="709"/>
        <w:jc w:val="both"/>
      </w:pPr>
      <w:r>
        <w:t>11) иную информацию и документы, предусмотренные извещением и (или) документацией о проведении запроса оферт.</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62.17. Участник запроса офе</w:t>
      </w:r>
      <w:proofErr w:type="gramStart"/>
      <w:r>
        <w:rPr>
          <w:rFonts w:ascii="Times New Roman" w:hAnsi="Times New Roman"/>
          <w:sz w:val="28"/>
        </w:rPr>
        <w:t>рт впр</w:t>
      </w:r>
      <w:proofErr w:type="gramEnd"/>
      <w:r>
        <w:rPr>
          <w:rFonts w:ascii="Times New Roman" w:hAnsi="Times New Roman"/>
          <w:sz w:val="28"/>
        </w:rPr>
        <w:t xml:space="preserve">аве подать только одну заявку на участие в таком запросе в отношении каждого предмета закупки (лота). </w:t>
      </w:r>
      <w:proofErr w:type="gramStart"/>
      <w:r>
        <w:rPr>
          <w:rFonts w:ascii="Times New Roman" w:hAnsi="Times New Roman"/>
          <w:sz w:val="28"/>
        </w:rPr>
        <w:t>В случае установления факта подачи одним участником двух и более заявок на участие в таком запросе оферт в 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 возвращаются участнику.</w:t>
      </w:r>
      <w:proofErr w:type="gramEnd"/>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62.18. Участник запроса офе</w:t>
      </w:r>
      <w:proofErr w:type="gramStart"/>
      <w:r>
        <w:rPr>
          <w:rFonts w:ascii="Times New Roman" w:hAnsi="Times New Roman"/>
          <w:sz w:val="28"/>
        </w:rPr>
        <w:t>рт впр</w:t>
      </w:r>
      <w:proofErr w:type="gramEnd"/>
      <w:r>
        <w:rPr>
          <w:rFonts w:ascii="Times New Roman" w:hAnsi="Times New Roman"/>
          <w:sz w:val="28"/>
        </w:rPr>
        <w:t>аве изменить или отозвать свою заявку до истечения срока подачи заявок. Заявка на участие в таком запросе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запросе оферт. Изменение или отзыв заявки после окончания срока подачи заявок не допускается.</w:t>
      </w:r>
    </w:p>
    <w:p w:rsidR="00347CEB" w:rsidRDefault="00613633" w:rsidP="00613633">
      <w:pPr>
        <w:pStyle w:val="ConsPlusNormal"/>
        <w:widowControl w:val="0"/>
        <w:tabs>
          <w:tab w:val="left" w:pos="709"/>
        </w:tabs>
        <w:jc w:val="both"/>
      </w:pPr>
      <w:r>
        <w:tab/>
        <w:t>62.19.</w:t>
      </w:r>
      <w: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347CEB" w:rsidRDefault="00613633" w:rsidP="00613633">
      <w:pPr>
        <w:widowControl w:val="0"/>
        <w:spacing w:after="0"/>
        <w:ind w:firstLine="709"/>
        <w:jc w:val="both"/>
        <w:rPr>
          <w:rFonts w:ascii="Times New Roman" w:hAnsi="Times New Roman"/>
          <w:strike/>
          <w:sz w:val="28"/>
        </w:rPr>
      </w:pPr>
      <w:r>
        <w:rPr>
          <w:rFonts w:ascii="Times New Roman" w:hAnsi="Times New Roman"/>
          <w:sz w:val="28"/>
        </w:rPr>
        <w:t xml:space="preserve">62.20. Оператор электронной площадки открывает доступ к поданным заявкам на участие в запросе оферт по окончании срока подачи таких заявок. </w:t>
      </w:r>
    </w:p>
    <w:p w:rsidR="00347CEB" w:rsidRDefault="00613633" w:rsidP="00613633">
      <w:pPr>
        <w:widowControl w:val="0"/>
        <w:spacing w:after="0"/>
        <w:ind w:firstLine="709"/>
        <w:jc w:val="both"/>
        <w:rPr>
          <w:rFonts w:ascii="Times New Roman" w:hAnsi="Times New Roman"/>
          <w:sz w:val="28"/>
        </w:rPr>
      </w:pPr>
      <w:r>
        <w:rPr>
          <w:rFonts w:ascii="Times New Roman" w:hAnsi="Times New Roman"/>
          <w:sz w:val="28"/>
        </w:rPr>
        <w:t xml:space="preserve">62.21. Комиссия рассматривает заявки и проверяет участников закупки, подавших такие заявки, на соответствие требованиям, установленным извещением и документацией о закупке. </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62.22. Победителем запроса оферт признается участник, подавший заявку, которая соответствует всем требованиям, установленным в извещении и документации о проведении такого запроса, и </w:t>
      </w:r>
      <w:proofErr w:type="gramStart"/>
      <w:r>
        <w:rPr>
          <w:rFonts w:ascii="Times New Roman" w:hAnsi="Times New Roman"/>
          <w:sz w:val="28"/>
        </w:rPr>
        <w:t>в</w:t>
      </w:r>
      <w:proofErr w:type="gramEnd"/>
      <w:r>
        <w:rPr>
          <w:rFonts w:ascii="Times New Roman" w:hAnsi="Times New Roman"/>
          <w:sz w:val="28"/>
        </w:rPr>
        <w:t xml:space="preserve"> которой указана наиболее низкая цена товара. При предложении наиболее низкой цены товара несколькими участниками запроса оферт победителем запроса оферт признается участник, заявка на участие которого поступила ранее других заявок, в которых предложена такая же цена.</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62.23. Комиссия по осуществлению закупок не рассматривает и отклоняет поданные заявки в следующих случаях:</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lastRenderedPageBreak/>
        <w:t xml:space="preserve">1) </w:t>
      </w:r>
      <w:proofErr w:type="spellStart"/>
      <w:r>
        <w:rPr>
          <w:rFonts w:ascii="Times New Roman" w:hAnsi="Times New Roman"/>
          <w:sz w:val="28"/>
        </w:rPr>
        <w:t>непредоставления</w:t>
      </w:r>
      <w:proofErr w:type="spellEnd"/>
      <w:r>
        <w:rPr>
          <w:rFonts w:ascii="Times New Roman" w:hAnsi="Times New Roman"/>
          <w:sz w:val="28"/>
        </w:rPr>
        <w:t xml:space="preserve"> информации, предусмотренной пунктом 62.16 </w:t>
      </w:r>
      <w:r w:rsidR="00FA4864" w:rsidRPr="00FA4864">
        <w:rPr>
          <w:rFonts w:ascii="Times New Roman" w:hAnsi="Times New Roman"/>
          <w:sz w:val="28"/>
        </w:rPr>
        <w:t>настоящей главы</w:t>
      </w:r>
      <w:r>
        <w:rPr>
          <w:rFonts w:ascii="Times New Roman" w:hAnsi="Times New Roman"/>
          <w:sz w:val="28"/>
        </w:rPr>
        <w:t>, или установления комиссией по осуществлению закупок факта предоставления недостоверной информации на дату и время окончания срока подачи заявок;</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2) несоответствия информации, предусмотренной пунктом 62.16 </w:t>
      </w:r>
      <w:r w:rsidR="00FA4864" w:rsidRPr="00FA4864">
        <w:rPr>
          <w:rFonts w:ascii="Times New Roman" w:hAnsi="Times New Roman"/>
          <w:sz w:val="28"/>
        </w:rPr>
        <w:t>настоящей главы</w:t>
      </w:r>
      <w:r>
        <w:rPr>
          <w:rFonts w:ascii="Times New Roman" w:hAnsi="Times New Roman"/>
          <w:sz w:val="28"/>
        </w:rPr>
        <w:t xml:space="preserve">, требованиям извещения и (или) документации о таком запросе оферт; </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указанные в извещении и документации о проведении запроса оферт;</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4) если предложенная в таких заявках цена единицы товара превышает цену единицы товара, указанную в документации о проведении запроса оферт, в случае если требование о таком </w:t>
      </w:r>
      <w:proofErr w:type="spellStart"/>
      <w:r>
        <w:rPr>
          <w:rFonts w:ascii="Times New Roman" w:hAnsi="Times New Roman"/>
          <w:sz w:val="28"/>
        </w:rPr>
        <w:t>непревышении</w:t>
      </w:r>
      <w:proofErr w:type="spellEnd"/>
      <w:r>
        <w:rPr>
          <w:rFonts w:ascii="Times New Roman" w:hAnsi="Times New Roman"/>
          <w:sz w:val="28"/>
        </w:rPr>
        <w:t xml:space="preserve"> предусмотрено документацией о проведении запроса оферт;</w:t>
      </w:r>
    </w:p>
    <w:p w:rsidR="00347CEB" w:rsidRDefault="00613633" w:rsidP="00613633">
      <w:pPr>
        <w:widowControl w:val="0"/>
        <w:spacing w:after="0" w:line="240" w:lineRule="auto"/>
        <w:ind w:firstLine="708"/>
        <w:jc w:val="both"/>
        <w:rPr>
          <w:rFonts w:ascii="Times New Roman" w:hAnsi="Times New Roman"/>
          <w:sz w:val="28"/>
        </w:rPr>
      </w:pPr>
      <w:proofErr w:type="gramStart"/>
      <w:r>
        <w:rPr>
          <w:rFonts w:ascii="Times New Roman" w:hAnsi="Times New Roman"/>
          <w:sz w:val="28"/>
        </w:rPr>
        <w:t>5)</w:t>
      </w:r>
      <w:r>
        <w:rPr>
          <w:rFonts w:ascii="Times New Roman" w:hAnsi="Times New Roman"/>
          <w:sz w:val="28"/>
          <w:vertAlign w:val="superscript"/>
        </w:rPr>
        <w:t xml:space="preserve"> </w:t>
      </w:r>
      <w:r>
        <w:rPr>
          <w:rFonts w:ascii="Times New Roman" w:hAnsi="Times New Roman"/>
          <w:sz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w:t>
      </w:r>
      <w:proofErr w:type="gramEnd"/>
      <w:r>
        <w:rPr>
          <w:rFonts w:ascii="Times New Roman" w:hAnsi="Times New Roman"/>
          <w:sz w:val="28"/>
        </w:rPr>
        <w:t xml:space="preserve"> власти, уполномоченного по контролю и надзору в области налогов и сборов, о применении участником такого налогового режима.</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Отклонение заявок на участие в запросе оферт в электронной форме по иным основаниям не допускается.</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62.24. Результаты рассмотрения оферт оформляются протоколом, в котором содержится следующая информация:</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1) дата подписания протокола;</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2) количество поданных заявок на участие в закупке, а также дата и время регистрации каждой такой заявки;</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3) 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в которой содержатся лучшие условия исполнения договора, присваивается первый номер. В случае</w:t>
      </w:r>
      <w:proofErr w:type="gramStart"/>
      <w:r>
        <w:rPr>
          <w:rFonts w:ascii="Times New Roman" w:hAnsi="Times New Roman"/>
          <w:sz w:val="28"/>
        </w:rPr>
        <w:t>,</w:t>
      </w:r>
      <w:proofErr w:type="gramEnd"/>
      <w:r>
        <w:rPr>
          <w:rFonts w:ascii="Times New Roman" w:hAnsi="Times New Roman"/>
          <w:sz w:val="28"/>
        </w:rPr>
        <w:t xml:space="preserve">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4) результаты рассмотрения заявок с указанием в том числе:</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а) количества заявок, которые отклонены;</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lastRenderedPageBreak/>
        <w:t>б) оснований отклонения каждой заявки с указанием положений документации и извещения о закупке, которым не соответствуют такие заявка, окончательное предложение.</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5) причины, по которым закупка признана несостоявшейся, в случае признания ее таковой;</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6) иные сведения в случае, если необходимость их указания в протоколе предусмотрена положением о закупке.</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62.25. Протокол рассмотрения заявок на участие в запросе оферт в электронной форме подписывается в день рассмотрения поданных заявок всеми присутствующими на заседании членами комиссии по осуществлению закупок, направляется заказчиком оператору электронной площадки и подлежит размещению в ЕИС не позднее чем через три дня со дня подписания.  </w:t>
      </w:r>
    </w:p>
    <w:p w:rsidR="00347CEB" w:rsidRDefault="00613633" w:rsidP="00613633">
      <w:pPr>
        <w:widowControl w:val="0"/>
        <w:spacing w:after="0" w:line="240" w:lineRule="auto"/>
        <w:ind w:firstLine="709"/>
        <w:jc w:val="both"/>
        <w:rPr>
          <w:rFonts w:ascii="Times New Roman" w:hAnsi="Times New Roman"/>
          <w:spacing w:val="-2"/>
          <w:sz w:val="28"/>
        </w:rPr>
      </w:pPr>
      <w:r>
        <w:rPr>
          <w:rFonts w:ascii="Times New Roman" w:hAnsi="Times New Roman"/>
          <w:spacing w:val="-2"/>
          <w:sz w:val="28"/>
        </w:rPr>
        <w:t xml:space="preserve">62.26. В случае если по результатам рассмотрения заявок на участие в запросе оферт только одна такая заявка признана соответствующей всем требованиям, указанным в извещении и документации, запрос оферт признается несостоявшимся. </w:t>
      </w:r>
    </w:p>
    <w:p w:rsidR="00347CEB" w:rsidRDefault="00613633" w:rsidP="00613633">
      <w:pPr>
        <w:widowControl w:val="0"/>
        <w:spacing w:after="0" w:line="240" w:lineRule="auto"/>
        <w:ind w:firstLine="709"/>
        <w:jc w:val="both"/>
        <w:rPr>
          <w:rFonts w:ascii="Times New Roman" w:hAnsi="Times New Roman"/>
          <w:spacing w:val="-2"/>
          <w:sz w:val="28"/>
        </w:rPr>
      </w:pPr>
      <w:r>
        <w:rPr>
          <w:rFonts w:ascii="Times New Roman" w:hAnsi="Times New Roman"/>
          <w:spacing w:val="-2"/>
          <w:sz w:val="28"/>
        </w:rPr>
        <w:t>В случае, предусмотренном абзацем первым настоящего пункта,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347CEB" w:rsidRDefault="00613633" w:rsidP="00613633">
      <w:pPr>
        <w:widowControl w:val="0"/>
        <w:spacing w:after="0" w:line="240" w:lineRule="auto"/>
        <w:ind w:firstLine="709"/>
        <w:jc w:val="both"/>
      </w:pPr>
      <w:r>
        <w:rPr>
          <w:rFonts w:ascii="Times New Roman" w:hAnsi="Times New Roman"/>
          <w:spacing w:val="-2"/>
          <w:sz w:val="28"/>
        </w:rPr>
        <w:t xml:space="preserve">62.27. </w:t>
      </w:r>
      <w:proofErr w:type="gramStart"/>
      <w:r>
        <w:rPr>
          <w:rFonts w:ascii="Times New Roman" w:hAnsi="Times New Roman"/>
          <w:spacing w:val="-2"/>
          <w:sz w:val="28"/>
        </w:rPr>
        <w:t xml:space="preserve">В случае если запрос оферт признается несостоявшимся по причине того, что в таком запросе не подано ни одной заявки или по результатам рассмотрения заявок на участие в запросе оферт комиссией отклонены все </w:t>
      </w:r>
      <w:r w:rsidRPr="00E8415D">
        <w:rPr>
          <w:rFonts w:ascii="Times New Roman" w:hAnsi="Times New Roman"/>
          <w:spacing w:val="-2"/>
          <w:sz w:val="28"/>
        </w:rPr>
        <w:t>поданные заявки на участие в таком запросе, заказчик</w:t>
      </w:r>
      <w:r w:rsidRPr="00E8415D">
        <w:t xml:space="preserve"> </w:t>
      </w:r>
      <w:r w:rsidRPr="00E8415D">
        <w:rPr>
          <w:rFonts w:ascii="Times New Roman" w:hAnsi="Times New Roman"/>
          <w:sz w:val="28"/>
        </w:rPr>
        <w:t>вправе провести новую закупку</w:t>
      </w:r>
      <w:r w:rsidR="00245E8A" w:rsidRPr="00E8415D">
        <w:rPr>
          <w:rFonts w:ascii="Times New Roman" w:hAnsi="Times New Roman"/>
          <w:sz w:val="28"/>
        </w:rPr>
        <w:t>, за исключением закупки у единственного поставщика (исполнителя, подрядчика), предусмотренной подпунктом 3 пункта 63.1 Положения</w:t>
      </w:r>
      <w:r w:rsidRPr="00E8415D">
        <w:rPr>
          <w:rFonts w:ascii="Times New Roman" w:hAnsi="Times New Roman"/>
          <w:sz w:val="28"/>
        </w:rPr>
        <w:t>.</w:t>
      </w:r>
      <w:proofErr w:type="gramEnd"/>
    </w:p>
    <w:p w:rsidR="00347CEB" w:rsidRDefault="00613633" w:rsidP="00613633">
      <w:pPr>
        <w:widowControl w:val="0"/>
        <w:spacing w:after="0" w:line="240" w:lineRule="auto"/>
        <w:ind w:firstLine="708"/>
        <w:jc w:val="both"/>
        <w:rPr>
          <w:rFonts w:ascii="Times New Roman" w:hAnsi="Times New Roman"/>
          <w:sz w:val="28"/>
          <w:highlight w:val="yellow"/>
        </w:rPr>
      </w:pPr>
      <w:r>
        <w:rPr>
          <w:rFonts w:ascii="Times New Roman" w:hAnsi="Times New Roman"/>
          <w:sz w:val="28"/>
        </w:rPr>
        <w:t>62.28. Договор по результатам проведения запроса оферт заключается на условиях, предусмотренных извещением об осуществлении закупки, документацией о закупке, заявкой, окончательным предложением участника закупки, с которым заключается договор. При заключении договора его цена либо в случае осуществления закупки в соответствии с главой 17 настоящего Положения – цена единицы (сумма цен единиц) товара не могут превышать соответственно начальную (максимальную) цену договора либо начальную цену единицы (сумму цен единиц) товара и максимальное значение цены договора, указанные в извещении об осуществлении закупки.</w:t>
      </w:r>
    </w:p>
    <w:p w:rsidR="00347CEB" w:rsidRDefault="00613633" w:rsidP="00613633">
      <w:pPr>
        <w:widowControl w:val="0"/>
        <w:spacing w:after="0" w:line="240" w:lineRule="auto"/>
        <w:ind w:firstLine="708"/>
        <w:jc w:val="both"/>
        <w:rPr>
          <w:rFonts w:ascii="Times New Roman" w:hAnsi="Times New Roman"/>
          <w:strike/>
          <w:sz w:val="28"/>
        </w:rPr>
      </w:pPr>
      <w:r>
        <w:rPr>
          <w:rFonts w:ascii="Times New Roman" w:hAnsi="Times New Roman"/>
          <w:sz w:val="28"/>
        </w:rPr>
        <w:t xml:space="preserve">62.29. Договор по результатам закупки заключается не ранее чем через десять дней и не позднее чем через двадцать дней </w:t>
      </w:r>
      <w:proofErr w:type="gramStart"/>
      <w:r>
        <w:rPr>
          <w:rFonts w:ascii="Times New Roman" w:hAnsi="Times New Roman"/>
          <w:sz w:val="28"/>
        </w:rPr>
        <w:t>с даты размещения</w:t>
      </w:r>
      <w:proofErr w:type="gramEnd"/>
      <w:r>
        <w:rPr>
          <w:rFonts w:ascii="Times New Roman" w:hAnsi="Times New Roman"/>
          <w:sz w:val="28"/>
        </w:rPr>
        <w:t xml:space="preserve"> в ЕИС протокола, составленного по результатам проведения закупки. </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62.30. Обязанность заключения договора с заказчиком возлагается на участника, признанного победителем запроса оферт или на единственного участника закупки в соответствии с подпунктом 2 пункта 63.1 настоящего Положения.</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62.31. Победитель закупки, единственный участник закупки в </w:t>
      </w:r>
      <w:r>
        <w:rPr>
          <w:rFonts w:ascii="Times New Roman" w:hAnsi="Times New Roman"/>
          <w:sz w:val="28"/>
        </w:rPr>
        <w:lastRenderedPageBreak/>
        <w:t>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1) предоставление участником закупки письменного отказа от заключения договора;</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2) </w:t>
      </w:r>
      <w:proofErr w:type="spellStart"/>
      <w:r>
        <w:rPr>
          <w:rFonts w:ascii="Times New Roman" w:hAnsi="Times New Roman"/>
          <w:sz w:val="28"/>
        </w:rPr>
        <w:t>непредоставление</w:t>
      </w:r>
      <w:proofErr w:type="spellEnd"/>
      <w:r>
        <w:rPr>
          <w:rFonts w:ascii="Times New Roman" w:hAnsi="Times New Roman"/>
          <w:sz w:val="28"/>
        </w:rPr>
        <w:t xml:space="preserve"> участником закупки в указанные в извещении и (или) документации сроки подписанного со своей стороны проекта договора;</w:t>
      </w:r>
    </w:p>
    <w:p w:rsidR="00347CEB" w:rsidRDefault="00613633" w:rsidP="00613633">
      <w:pPr>
        <w:widowControl w:val="0"/>
        <w:spacing w:after="0" w:line="240" w:lineRule="auto"/>
        <w:ind w:firstLine="708"/>
        <w:jc w:val="both"/>
        <w:rPr>
          <w:rFonts w:ascii="Times New Roman" w:hAnsi="Times New Roman"/>
          <w:sz w:val="28"/>
        </w:rPr>
      </w:pPr>
      <w:proofErr w:type="gramStart"/>
      <w:r>
        <w:rPr>
          <w:rFonts w:ascii="Times New Roman" w:hAnsi="Times New Roman"/>
          <w:sz w:val="28"/>
        </w:rPr>
        <w:t xml:space="preserve">3) </w:t>
      </w:r>
      <w:proofErr w:type="spellStart"/>
      <w:r>
        <w:rPr>
          <w:rFonts w:ascii="Times New Roman" w:hAnsi="Times New Roman"/>
          <w:sz w:val="28"/>
        </w:rPr>
        <w:t>непредоставление</w:t>
      </w:r>
      <w:proofErr w:type="spellEnd"/>
      <w:r>
        <w:rPr>
          <w:rFonts w:ascii="Times New Roman" w:hAnsi="Times New Roman"/>
          <w:sz w:val="28"/>
        </w:rPr>
        <w:t xml:space="preserve"> обеспечения исполнения договора в размере и порядке, установленными извещением об осуществлении закупки и документацией о закупке (при наличии таких требований).</w:t>
      </w:r>
      <w:proofErr w:type="gramEnd"/>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62.32. </w:t>
      </w:r>
      <w:proofErr w:type="gramStart"/>
      <w:r>
        <w:rPr>
          <w:rFonts w:ascii="Times New Roman" w:hAnsi="Times New Roman"/>
          <w:sz w:val="28"/>
        </w:rPr>
        <w:t>Если участник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w:t>
      </w:r>
      <w:proofErr w:type="gramEnd"/>
      <w:r>
        <w:rPr>
          <w:rFonts w:ascii="Times New Roman" w:hAnsi="Times New Roman"/>
          <w:sz w:val="28"/>
        </w:rPr>
        <w:t xml:space="preserve"> проведения запроса оферт при его наличии (далее – второй участник закупки). При этом срок подписания договора с таким участником закупки аналогичен сроку, указ</w:t>
      </w:r>
      <w:r w:rsidR="00EA12A7">
        <w:rPr>
          <w:rFonts w:ascii="Times New Roman" w:hAnsi="Times New Roman"/>
          <w:sz w:val="28"/>
        </w:rPr>
        <w:t>анному в пункте 62.29 настоящей</w:t>
      </w:r>
      <w:r>
        <w:rPr>
          <w:rFonts w:ascii="Times New Roman" w:hAnsi="Times New Roman"/>
          <w:sz w:val="28"/>
        </w:rPr>
        <w:t xml:space="preserve"> </w:t>
      </w:r>
      <w:r w:rsidR="00EA12A7">
        <w:rPr>
          <w:rFonts w:ascii="Times New Roman" w:hAnsi="Times New Roman"/>
          <w:sz w:val="28"/>
        </w:rPr>
        <w:t>главы</w:t>
      </w:r>
      <w:r>
        <w:rPr>
          <w:rFonts w:ascii="Times New Roman" w:hAnsi="Times New Roman"/>
          <w:sz w:val="28"/>
        </w:rPr>
        <w:t xml:space="preserve">. </w:t>
      </w:r>
    </w:p>
    <w:p w:rsidR="00347CEB" w:rsidRDefault="00613633" w:rsidP="00613633">
      <w:pPr>
        <w:pStyle w:val="af7"/>
        <w:widowControl w:val="0"/>
        <w:spacing w:after="0" w:line="240" w:lineRule="auto"/>
        <w:ind w:left="0" w:firstLine="708"/>
        <w:jc w:val="both"/>
        <w:rPr>
          <w:rFonts w:ascii="Times New Roman" w:hAnsi="Times New Roman"/>
          <w:sz w:val="28"/>
        </w:rPr>
      </w:pPr>
      <w:r>
        <w:rPr>
          <w:rFonts w:ascii="Times New Roman" w:hAnsi="Times New Roman"/>
          <w:sz w:val="28"/>
        </w:rPr>
        <w:t>62.33.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rsidR="00347CEB" w:rsidRDefault="00613633" w:rsidP="00613633">
      <w:pPr>
        <w:pStyle w:val="af7"/>
        <w:widowControl w:val="0"/>
        <w:spacing w:after="0" w:line="240" w:lineRule="auto"/>
        <w:ind w:left="0" w:firstLine="708"/>
        <w:jc w:val="both"/>
        <w:rPr>
          <w:rFonts w:ascii="Times New Roman" w:hAnsi="Times New Roman"/>
          <w:sz w:val="28"/>
        </w:rPr>
      </w:pPr>
      <w:r>
        <w:rPr>
          <w:rFonts w:ascii="Times New Roman" w:hAnsi="Times New Roman"/>
          <w:sz w:val="28"/>
        </w:rPr>
        <w:t xml:space="preserve">62.34. Заказчик и участник закупки, с которым заключаются договор (далее в главе – стороны), могут проводить преддоговорные переговоры, в том числе путем направления участником закупок протоколов разногласий. </w:t>
      </w:r>
    </w:p>
    <w:p w:rsidR="00347CEB" w:rsidRDefault="00613633" w:rsidP="00613633">
      <w:pPr>
        <w:pStyle w:val="af7"/>
        <w:widowControl w:val="0"/>
        <w:spacing w:after="0" w:line="240" w:lineRule="auto"/>
        <w:ind w:left="0" w:firstLine="708"/>
        <w:jc w:val="both"/>
        <w:rPr>
          <w:rFonts w:ascii="Times New Roman" w:hAnsi="Times New Roman"/>
          <w:sz w:val="28"/>
        </w:rPr>
      </w:pPr>
      <w:r>
        <w:rPr>
          <w:rFonts w:ascii="Times New Roman" w:hAnsi="Times New Roman"/>
          <w:sz w:val="28"/>
        </w:rPr>
        <w:t xml:space="preserve">62.35.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rsidR="00347CEB" w:rsidRDefault="00613633" w:rsidP="00613633">
      <w:pPr>
        <w:pStyle w:val="af7"/>
        <w:widowControl w:val="0"/>
        <w:spacing w:after="0" w:line="240" w:lineRule="auto"/>
        <w:ind w:left="0" w:firstLine="708"/>
        <w:jc w:val="both"/>
        <w:rPr>
          <w:rFonts w:ascii="Times New Roman" w:hAnsi="Times New Roman"/>
          <w:sz w:val="28"/>
        </w:rPr>
      </w:pPr>
      <w:r>
        <w:rPr>
          <w:rFonts w:ascii="Times New Roman" w:hAnsi="Times New Roman"/>
          <w:sz w:val="28"/>
        </w:rPr>
        <w:t>62.36. Проведение преддоговорных переговоров не освобождает стороны от обязанности заключения договора по результатам проведения закупки, за исключением отдельных случаев, определенных настоящим Положением.</w:t>
      </w:r>
    </w:p>
    <w:p w:rsidR="00347CEB" w:rsidRDefault="00613633" w:rsidP="00613633">
      <w:pPr>
        <w:pStyle w:val="af7"/>
        <w:widowControl w:val="0"/>
        <w:spacing w:after="0" w:line="240" w:lineRule="auto"/>
        <w:ind w:left="0" w:firstLine="708"/>
        <w:jc w:val="both"/>
        <w:rPr>
          <w:rFonts w:ascii="Times New Roman" w:hAnsi="Times New Roman"/>
          <w:sz w:val="28"/>
        </w:rPr>
      </w:pPr>
      <w:r>
        <w:rPr>
          <w:rFonts w:ascii="Times New Roman" w:hAnsi="Times New Roman"/>
          <w:sz w:val="28"/>
        </w:rPr>
        <w:t>62.37.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347CEB" w:rsidRDefault="00613633" w:rsidP="00613633">
      <w:pPr>
        <w:pStyle w:val="af7"/>
        <w:widowControl w:val="0"/>
        <w:spacing w:after="0" w:line="240" w:lineRule="auto"/>
        <w:ind w:left="0" w:firstLine="708"/>
        <w:jc w:val="both"/>
        <w:rPr>
          <w:rFonts w:ascii="Times New Roman" w:hAnsi="Times New Roman"/>
          <w:sz w:val="28"/>
        </w:rPr>
      </w:pPr>
      <w:r>
        <w:rPr>
          <w:rFonts w:ascii="Times New Roman" w:hAnsi="Times New Roman"/>
          <w:sz w:val="28"/>
        </w:rPr>
        <w:t>62.38.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в случае, если после составления протокола, но до заключения договора было выявлено:</w:t>
      </w:r>
    </w:p>
    <w:p w:rsidR="00347CEB" w:rsidRDefault="00613633" w:rsidP="00613633">
      <w:pPr>
        <w:pStyle w:val="af7"/>
        <w:widowControl w:val="0"/>
        <w:spacing w:after="0" w:line="240" w:lineRule="auto"/>
        <w:ind w:left="0" w:firstLine="708"/>
        <w:jc w:val="both"/>
        <w:rPr>
          <w:rFonts w:ascii="Times New Roman" w:hAnsi="Times New Roman"/>
          <w:sz w:val="28"/>
        </w:rPr>
      </w:pPr>
      <w:r>
        <w:rPr>
          <w:rFonts w:ascii="Times New Roman" w:hAnsi="Times New Roman"/>
          <w:sz w:val="28"/>
        </w:rPr>
        <w:t xml:space="preserve">наличие в составе заявки такого участника закупки недостоверных </w:t>
      </w:r>
      <w:r>
        <w:rPr>
          <w:rFonts w:ascii="Times New Roman" w:hAnsi="Times New Roman"/>
          <w:sz w:val="28"/>
        </w:rPr>
        <w:lastRenderedPageBreak/>
        <w:t>сведений, предоставление которых требовалось в соответствии с условиями извещения и (или) документации о закупке;</w:t>
      </w:r>
    </w:p>
    <w:p w:rsidR="00347CEB" w:rsidRDefault="00613633" w:rsidP="00613633">
      <w:pPr>
        <w:pStyle w:val="af7"/>
        <w:widowControl w:val="0"/>
        <w:spacing w:after="0" w:line="240" w:lineRule="auto"/>
        <w:ind w:left="0" w:firstLine="708"/>
        <w:jc w:val="both"/>
        <w:rPr>
          <w:rFonts w:ascii="Times New Roman" w:hAnsi="Times New Roman"/>
          <w:sz w:val="28"/>
        </w:rPr>
      </w:pPr>
      <w:r>
        <w:rPr>
          <w:rFonts w:ascii="Times New Roman" w:hAnsi="Times New Roman"/>
          <w:sz w:val="28"/>
        </w:rPr>
        <w:t>несоответствие участника закупки требованиям, установленным извещением и (или) документацией о такой закупке</w:t>
      </w:r>
      <w:r w:rsidR="005676F7">
        <w:rPr>
          <w:rFonts w:ascii="Times New Roman" w:hAnsi="Times New Roman"/>
          <w:sz w:val="28"/>
        </w:rPr>
        <w:t>;</w:t>
      </w:r>
    </w:p>
    <w:p w:rsidR="005676F7" w:rsidRDefault="005676F7" w:rsidP="005676F7">
      <w:pPr>
        <w:pStyle w:val="af7"/>
        <w:widowControl w:val="0"/>
        <w:spacing w:after="0" w:line="240" w:lineRule="auto"/>
        <w:ind w:left="0" w:firstLine="708"/>
        <w:jc w:val="both"/>
        <w:rPr>
          <w:rFonts w:ascii="Times New Roman" w:hAnsi="Times New Roman"/>
          <w:sz w:val="28"/>
        </w:rPr>
      </w:pPr>
      <w:proofErr w:type="spellStart"/>
      <w:r w:rsidRPr="00E8415D">
        <w:rPr>
          <w:rFonts w:ascii="Times New Roman" w:hAnsi="Times New Roman"/>
          <w:sz w:val="28"/>
        </w:rPr>
        <w:t>непредоставление</w:t>
      </w:r>
      <w:proofErr w:type="spellEnd"/>
      <w:r w:rsidRPr="00E8415D">
        <w:rPr>
          <w:rFonts w:ascii="Times New Roman" w:hAnsi="Times New Roman"/>
          <w:sz w:val="28"/>
        </w:rPr>
        <w:t xml:space="preserve"> победителем закупки или иным участником закупки, с которым принято решение о заключении договора, заказчику в установленный срок документов, предоставление которых предусмотрено извещением о закупке и (или) документацией о закупке до заключения договора.</w:t>
      </w:r>
    </w:p>
    <w:p w:rsidR="00347CEB" w:rsidRDefault="00613633" w:rsidP="00613633">
      <w:pPr>
        <w:pStyle w:val="af7"/>
        <w:widowControl w:val="0"/>
        <w:spacing w:after="0" w:line="240" w:lineRule="auto"/>
        <w:ind w:left="0" w:firstLine="708"/>
        <w:jc w:val="both"/>
        <w:rPr>
          <w:rFonts w:ascii="Times New Roman" w:hAnsi="Times New Roman"/>
          <w:sz w:val="28"/>
        </w:rPr>
      </w:pPr>
      <w:r>
        <w:rPr>
          <w:rFonts w:ascii="Times New Roman" w:hAnsi="Times New Roman"/>
          <w:sz w:val="28"/>
        </w:rPr>
        <w:t>Заказчик вправе принять решение об отказе от заключения договора с победителем закупки по следующим основаниям:</w:t>
      </w:r>
    </w:p>
    <w:p w:rsidR="00347CEB" w:rsidRDefault="00613633" w:rsidP="00613633">
      <w:pPr>
        <w:pStyle w:val="af7"/>
        <w:widowControl w:val="0"/>
        <w:spacing w:after="0" w:line="240" w:lineRule="auto"/>
        <w:ind w:left="0" w:firstLine="708"/>
        <w:jc w:val="both"/>
        <w:rPr>
          <w:rFonts w:ascii="Times New Roman" w:hAnsi="Times New Roman"/>
          <w:sz w:val="28"/>
        </w:rPr>
      </w:pPr>
      <w:r>
        <w:rPr>
          <w:rFonts w:ascii="Times New Roman" w:hAnsi="Times New Roman"/>
          <w:sz w:val="28"/>
        </w:rPr>
        <w:t xml:space="preserve">1) наличие обстоятельств непреодолимой силы, препятствующих заключению договора по результатам проведенной закупки; </w:t>
      </w:r>
    </w:p>
    <w:p w:rsidR="00347CEB" w:rsidRDefault="00613633" w:rsidP="00613633">
      <w:pPr>
        <w:pStyle w:val="af7"/>
        <w:widowControl w:val="0"/>
        <w:spacing w:after="0" w:line="240" w:lineRule="auto"/>
        <w:ind w:left="0" w:firstLine="708"/>
        <w:jc w:val="both"/>
        <w:rPr>
          <w:rFonts w:ascii="Times New Roman" w:hAnsi="Times New Roman"/>
          <w:sz w:val="28"/>
        </w:rPr>
      </w:pPr>
      <w:r>
        <w:rPr>
          <w:rFonts w:ascii="Times New Roman" w:hAnsi="Times New Roman"/>
          <w:sz w:val="28"/>
        </w:rPr>
        <w:t xml:space="preserve">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rsidR="00347CEB" w:rsidRDefault="00613633" w:rsidP="00613633">
      <w:pPr>
        <w:pStyle w:val="af7"/>
        <w:widowControl w:val="0"/>
        <w:spacing w:after="0" w:line="240" w:lineRule="auto"/>
        <w:ind w:left="0" w:firstLine="708"/>
        <w:jc w:val="both"/>
        <w:rPr>
          <w:rFonts w:ascii="Times New Roman" w:hAnsi="Times New Roman"/>
          <w:sz w:val="28"/>
        </w:rPr>
      </w:pPr>
      <w:r>
        <w:rPr>
          <w:rFonts w:ascii="Times New Roman" w:hAnsi="Times New Roman"/>
          <w:sz w:val="28"/>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rsidR="00347CEB" w:rsidRDefault="00613633" w:rsidP="00613633">
      <w:pPr>
        <w:pStyle w:val="af7"/>
        <w:widowControl w:val="0"/>
        <w:spacing w:after="0" w:line="240" w:lineRule="auto"/>
        <w:ind w:left="0" w:firstLine="708"/>
        <w:jc w:val="both"/>
        <w:rPr>
          <w:rFonts w:ascii="Times New Roman" w:hAnsi="Times New Roman"/>
          <w:sz w:val="28"/>
        </w:rPr>
      </w:pPr>
      <w:r>
        <w:rPr>
          <w:rFonts w:ascii="Times New Roman" w:hAnsi="Times New Roman"/>
          <w:sz w:val="28"/>
        </w:rPr>
        <w:t xml:space="preserve">4) иные обстоятельства, с которыми закон связывает возможность отказа от заключения договора. </w:t>
      </w:r>
    </w:p>
    <w:p w:rsidR="00347CEB" w:rsidRDefault="00613633" w:rsidP="00613633">
      <w:pPr>
        <w:pStyle w:val="af7"/>
        <w:widowControl w:val="0"/>
        <w:spacing w:after="0" w:line="240" w:lineRule="auto"/>
        <w:ind w:left="0" w:firstLine="708"/>
        <w:jc w:val="both"/>
        <w:rPr>
          <w:rFonts w:ascii="Times New Roman" w:hAnsi="Times New Roman"/>
          <w:sz w:val="28"/>
        </w:rPr>
      </w:pPr>
      <w:r>
        <w:rPr>
          <w:rFonts w:ascii="Times New Roman" w:hAnsi="Times New Roman"/>
          <w:sz w:val="28"/>
        </w:rPr>
        <w:t>Информация об отказе от заключения договора должна быть официально размещена в ЕИС не позднее чем через три дня после принятия такого решения.</w:t>
      </w:r>
    </w:p>
    <w:p w:rsidR="00347CEB" w:rsidRDefault="00613633" w:rsidP="00613633">
      <w:pPr>
        <w:pStyle w:val="af7"/>
        <w:widowControl w:val="0"/>
        <w:spacing w:after="0" w:line="240" w:lineRule="auto"/>
        <w:ind w:left="0" w:firstLine="708"/>
        <w:jc w:val="both"/>
        <w:rPr>
          <w:rFonts w:ascii="Times New Roman" w:hAnsi="Times New Roman"/>
          <w:sz w:val="28"/>
        </w:rPr>
      </w:pPr>
      <w:r>
        <w:rPr>
          <w:rFonts w:ascii="Times New Roman" w:hAnsi="Times New Roman"/>
          <w:sz w:val="28"/>
        </w:rPr>
        <w:t>62.39. Отказ заказчика от заключения договора с победителем закупки осуществляется в любой момент до заключения договора, если заказчик или комиссия по осуществлению закупок выявит обстоятельства, предусмо</w:t>
      </w:r>
      <w:r w:rsidR="00EA12A7">
        <w:rPr>
          <w:rFonts w:ascii="Times New Roman" w:hAnsi="Times New Roman"/>
          <w:sz w:val="28"/>
        </w:rPr>
        <w:t>тренные пунктом 62.38 настоящей</w:t>
      </w:r>
      <w:r>
        <w:rPr>
          <w:rFonts w:ascii="Times New Roman" w:hAnsi="Times New Roman"/>
          <w:sz w:val="28"/>
        </w:rPr>
        <w:t xml:space="preserve"> </w:t>
      </w:r>
      <w:r w:rsidR="00EA12A7">
        <w:rPr>
          <w:rFonts w:ascii="Times New Roman" w:hAnsi="Times New Roman"/>
          <w:sz w:val="28"/>
        </w:rPr>
        <w:t>главы</w:t>
      </w:r>
      <w:r>
        <w:rPr>
          <w:rFonts w:ascii="Times New Roman" w:hAnsi="Times New Roman"/>
          <w:sz w:val="28"/>
        </w:rPr>
        <w:t>.</w:t>
      </w:r>
    </w:p>
    <w:p w:rsidR="00347CEB" w:rsidRDefault="00613633" w:rsidP="00613633">
      <w:pPr>
        <w:pStyle w:val="af7"/>
        <w:widowControl w:val="0"/>
        <w:spacing w:after="0" w:line="240" w:lineRule="auto"/>
        <w:ind w:left="0" w:firstLine="708"/>
        <w:jc w:val="both"/>
        <w:rPr>
          <w:rFonts w:ascii="Times New Roman" w:hAnsi="Times New Roman"/>
          <w:sz w:val="28"/>
        </w:rPr>
      </w:pPr>
      <w:r>
        <w:rPr>
          <w:rFonts w:ascii="Times New Roman" w:hAnsi="Times New Roman"/>
          <w:sz w:val="28"/>
        </w:rPr>
        <w:t>62.40. При принятии решения об отказе от заключения договора с участником заказчик размещает в ЕИС в день принятия такого решения протокол отказа от заключения договора, в котором указываются следующие сведения:</w:t>
      </w:r>
    </w:p>
    <w:p w:rsidR="00347CEB" w:rsidRDefault="00613633" w:rsidP="00613633">
      <w:pPr>
        <w:pStyle w:val="af7"/>
        <w:widowControl w:val="0"/>
        <w:spacing w:after="0" w:line="240" w:lineRule="auto"/>
        <w:ind w:left="0" w:firstLine="708"/>
        <w:jc w:val="both"/>
        <w:rPr>
          <w:rFonts w:ascii="Times New Roman" w:hAnsi="Times New Roman"/>
          <w:sz w:val="28"/>
        </w:rPr>
      </w:pPr>
      <w:r>
        <w:rPr>
          <w:rFonts w:ascii="Times New Roman" w:hAnsi="Times New Roman"/>
          <w:sz w:val="28"/>
        </w:rPr>
        <w:t>1) дата подписания протокола;</w:t>
      </w:r>
    </w:p>
    <w:p w:rsidR="00347CEB" w:rsidRDefault="00613633" w:rsidP="00613633">
      <w:pPr>
        <w:pStyle w:val="af7"/>
        <w:widowControl w:val="0"/>
        <w:spacing w:after="0" w:line="240" w:lineRule="auto"/>
        <w:ind w:left="0" w:firstLine="708"/>
        <w:jc w:val="both"/>
        <w:rPr>
          <w:rFonts w:ascii="Times New Roman" w:hAnsi="Times New Roman"/>
          <w:sz w:val="28"/>
        </w:rPr>
      </w:pPr>
      <w:r>
        <w:rPr>
          <w:rFonts w:ascii="Times New Roman" w:hAnsi="Times New Roman"/>
          <w:sz w:val="28"/>
        </w:rPr>
        <w:t>2) указание на отказ от заключения договора с участником закупки, а также указание пункта Положения, на основании которого было принято решение о таком отказе;</w:t>
      </w:r>
    </w:p>
    <w:p w:rsidR="00347CEB" w:rsidRDefault="00613633" w:rsidP="00613633">
      <w:pPr>
        <w:pStyle w:val="af7"/>
        <w:widowControl w:val="0"/>
        <w:spacing w:after="0" w:line="240" w:lineRule="auto"/>
        <w:ind w:left="0" w:firstLine="708"/>
        <w:jc w:val="both"/>
        <w:rPr>
          <w:rFonts w:ascii="Times New Roman" w:hAnsi="Times New Roman"/>
          <w:sz w:val="28"/>
        </w:rPr>
      </w:pPr>
      <w:r>
        <w:rPr>
          <w:rFonts w:ascii="Times New Roman" w:hAnsi="Times New Roman"/>
          <w:sz w:val="28"/>
        </w:rPr>
        <w:t>3) указание на содержащиеся в заявке такого участника закупки сведения, которые были признаны комиссией недостоверными;</w:t>
      </w:r>
    </w:p>
    <w:p w:rsidR="00347CEB" w:rsidRDefault="00613633" w:rsidP="00613633">
      <w:pPr>
        <w:pStyle w:val="af7"/>
        <w:widowControl w:val="0"/>
        <w:spacing w:after="0" w:line="240" w:lineRule="auto"/>
        <w:ind w:left="0" w:firstLine="708"/>
        <w:jc w:val="both"/>
        <w:rPr>
          <w:rFonts w:ascii="Times New Roman" w:hAnsi="Times New Roman"/>
          <w:sz w:val="28"/>
        </w:rPr>
      </w:pPr>
      <w:r>
        <w:rPr>
          <w:rFonts w:ascii="Times New Roman" w:hAnsi="Times New Roman"/>
          <w:sz w:val="28"/>
        </w:rPr>
        <w:t>4) иная информация, размещаемая в протоколе отказа от заключения договора по решению заказчика.</w:t>
      </w:r>
    </w:p>
    <w:p w:rsidR="00347CEB" w:rsidRDefault="00347CEB" w:rsidP="00613633">
      <w:pPr>
        <w:widowControl w:val="0"/>
        <w:spacing w:after="0" w:line="240" w:lineRule="auto"/>
        <w:rPr>
          <w:rFonts w:ascii="Times New Roman" w:hAnsi="Times New Roman"/>
          <w:sz w:val="28"/>
        </w:rPr>
      </w:pPr>
    </w:p>
    <w:p w:rsidR="00347CEB" w:rsidRDefault="00613633" w:rsidP="00613633">
      <w:pPr>
        <w:pStyle w:val="2"/>
        <w:widowControl w:val="0"/>
        <w:spacing w:before="0"/>
        <w:jc w:val="center"/>
        <w:rPr>
          <w:rFonts w:ascii="Times New Roman" w:hAnsi="Times New Roman"/>
          <w:color w:val="000000"/>
          <w:sz w:val="28"/>
        </w:rPr>
      </w:pPr>
      <w:bookmarkStart w:id="173" w:name="__RefHeading___74"/>
      <w:bookmarkStart w:id="174" w:name="_Toc135750791"/>
      <w:bookmarkEnd w:id="173"/>
      <w:r>
        <w:rPr>
          <w:rFonts w:ascii="Times New Roman" w:hAnsi="Times New Roman"/>
          <w:color w:val="000000"/>
          <w:sz w:val="28"/>
        </w:rPr>
        <w:t>63. Условия применения и порядок проведения закупки у единственного поставщика (подрядчика, исполнителя)</w:t>
      </w:r>
      <w:bookmarkEnd w:id="174"/>
    </w:p>
    <w:p w:rsidR="00347CEB" w:rsidRDefault="00347CEB" w:rsidP="00613633">
      <w:pPr>
        <w:widowControl w:val="0"/>
        <w:spacing w:after="0" w:line="240" w:lineRule="auto"/>
        <w:ind w:firstLine="709"/>
        <w:jc w:val="both"/>
        <w:rPr>
          <w:rFonts w:ascii="Times New Roman" w:hAnsi="Times New Roman"/>
          <w:sz w:val="28"/>
        </w:rPr>
      </w:pP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lastRenderedPageBreak/>
        <w:t>63.1.</w:t>
      </w:r>
      <w:r>
        <w:rPr>
          <w:rStyle w:val="a8"/>
          <w:rFonts w:ascii="Times New Roman" w:hAnsi="Times New Roman"/>
          <w:sz w:val="28"/>
        </w:rPr>
        <w:footnoteReference w:id="23"/>
      </w:r>
      <w:r>
        <w:rPr>
          <w:rFonts w:ascii="Times New Roman" w:hAnsi="Times New Roman"/>
          <w:sz w:val="28"/>
        </w:rPr>
        <w:t xml:space="preserve"> Закупка у единственного поставщика (подрядчика, исполнителя) может осуществляться заказчиком в следующих случаях:</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1) осуществление закупки товара, работы или услуги на сумму, не превышающую один миллион рублей:</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а) с использованием функционала электронных площадок посредством региональной информационной системы Краснодарского края, используемой в сфере закупок для обеспечения государственных и муниципальных нужд (далее – электронные магазины);</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б) без использования электронных магазинов.</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Объем закупок, проведенных на основании подпункта 1 </w:t>
      </w:r>
      <w:r w:rsidR="00EA12A7">
        <w:rPr>
          <w:rFonts w:ascii="Times New Roman" w:hAnsi="Times New Roman"/>
          <w:sz w:val="28"/>
        </w:rPr>
        <w:t>настоящего пункта</w:t>
      </w:r>
      <w:r>
        <w:rPr>
          <w:rFonts w:ascii="Times New Roman" w:hAnsi="Times New Roman"/>
          <w:sz w:val="28"/>
        </w:rPr>
        <w:t xml:space="preserve"> в течение календарного года, не должен превышать пять миллионов рублей или не должен превышать пятьдесят процентов от общего объема финансового обеспечения, предусмотренного для оплаты заказчиком договоров в соответствующем финансовом году;</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2) признание </w:t>
      </w:r>
      <w:proofErr w:type="gramStart"/>
      <w:r>
        <w:rPr>
          <w:rFonts w:ascii="Times New Roman" w:hAnsi="Times New Roman"/>
          <w:sz w:val="28"/>
        </w:rPr>
        <w:t>несостоявшимися</w:t>
      </w:r>
      <w:proofErr w:type="gramEnd"/>
      <w:r>
        <w:rPr>
          <w:rFonts w:ascii="Times New Roman" w:hAnsi="Times New Roman"/>
          <w:sz w:val="28"/>
        </w:rPr>
        <w:t xml:space="preserve"> закупок, за исключением случаев, предусмотренных подпунктом 3 настоящего пункта. Договор должен быть заключен с единственным поставщиком (подрядчиком, исполнителем) на условиях, предусмотренных извещением, документацией о закупке, по цене, не превышающей </w:t>
      </w:r>
      <w:proofErr w:type="gramStart"/>
      <w:r>
        <w:rPr>
          <w:rFonts w:ascii="Times New Roman" w:hAnsi="Times New Roman"/>
          <w:sz w:val="28"/>
        </w:rPr>
        <w:t>предложенную</w:t>
      </w:r>
      <w:proofErr w:type="gramEnd"/>
      <w:r>
        <w:rPr>
          <w:rFonts w:ascii="Times New Roman" w:hAnsi="Times New Roman"/>
          <w:sz w:val="28"/>
        </w:rPr>
        <w:t xml:space="preserve"> участником закупки, с которым заключается договор. В случае</w:t>
      </w:r>
      <w:proofErr w:type="gramStart"/>
      <w:r>
        <w:rPr>
          <w:rFonts w:ascii="Times New Roman" w:hAnsi="Times New Roman"/>
          <w:sz w:val="28"/>
        </w:rPr>
        <w:t>,</w:t>
      </w:r>
      <w:proofErr w:type="gramEnd"/>
      <w:r>
        <w:rPr>
          <w:rFonts w:ascii="Times New Roman" w:hAnsi="Times New Roman"/>
          <w:sz w:val="28"/>
        </w:rPr>
        <w:t xml:space="preserve"> если предложение о цене договора не поступило, договор заключается с участником такого аукциона по цене, не превышающей начальную (максимальную) цену договора.</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В случае осуществления закупки в соответствии с главой 17 настоящего Положения договор заключается с учетом особенностей, предусмотренных пунктом 17.8 </w:t>
      </w:r>
      <w:r w:rsidR="00EA12A7">
        <w:rPr>
          <w:rFonts w:ascii="Times New Roman" w:hAnsi="Times New Roman"/>
          <w:sz w:val="28"/>
        </w:rPr>
        <w:t xml:space="preserve">Настоящего </w:t>
      </w:r>
      <w:r>
        <w:rPr>
          <w:rFonts w:ascii="Times New Roman" w:hAnsi="Times New Roman"/>
          <w:sz w:val="28"/>
        </w:rPr>
        <w:t>Положения.</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Заказчик вправе провести переговоры по снижению цены договора, цены единицы (суммы цен единиц) и заключить договор по цене, согласованной в процессе проведения преддоговорных переговоров;</w:t>
      </w:r>
    </w:p>
    <w:p w:rsidR="00347CEB" w:rsidRDefault="00613633" w:rsidP="00613633">
      <w:pPr>
        <w:widowControl w:val="0"/>
        <w:tabs>
          <w:tab w:val="left" w:pos="851"/>
        </w:tabs>
        <w:spacing w:after="0" w:line="240" w:lineRule="auto"/>
        <w:jc w:val="both"/>
        <w:rPr>
          <w:rFonts w:ascii="Times New Roman" w:hAnsi="Times New Roman"/>
          <w:sz w:val="28"/>
        </w:rPr>
      </w:pPr>
      <w:r>
        <w:rPr>
          <w:rFonts w:ascii="Times New Roman" w:hAnsi="Times New Roman"/>
          <w:sz w:val="28"/>
        </w:rPr>
        <w:tab/>
        <w:t xml:space="preserve">3) осуществление закупки товаров, работ, услуг вследствие признания ранее проведенной закупки несостоявшейся по причине отсутствия поданных заявок или отклонения всех поданных заявок. </w:t>
      </w:r>
      <w:proofErr w:type="gramStart"/>
      <w:r>
        <w:rPr>
          <w:rFonts w:ascii="Times New Roman" w:hAnsi="Times New Roman"/>
          <w:sz w:val="28"/>
        </w:rPr>
        <w:t>При этом не допускается изменение предмета закупки, включая требования к предмету закупки и его характеристикам, увеличение объема и стоимости закупаемых товаров, работ, услуг, указанных в документации и (или) извещении о закупке или, в случае проведения закупки способом запроса котировок в электронной форме, в извещении о проведении запроса котировок в электронной форме.</w:t>
      </w:r>
      <w:proofErr w:type="gramEnd"/>
      <w:r>
        <w:rPr>
          <w:rFonts w:ascii="Times New Roman" w:hAnsi="Times New Roman"/>
          <w:sz w:val="28"/>
        </w:rPr>
        <w:t xml:space="preserve"> Заказчик вправе провести с поставщиком (подрядчиком, исполнителем), с которым заключается договор, переговоры по снижению цены договора, в случае осуществления закупки в соответствии с главой 17 настоящего Положения – цены единицы (суммы цен единиц) товара, работы, услуги и заключить договор по цене, согласованной в процессе проведения преддоговорных переговоров.</w:t>
      </w:r>
    </w:p>
    <w:p w:rsidR="00347CEB" w:rsidRDefault="00613633" w:rsidP="00613633">
      <w:pPr>
        <w:widowControl w:val="0"/>
        <w:tabs>
          <w:tab w:val="left" w:pos="851"/>
        </w:tabs>
        <w:spacing w:after="0" w:line="240" w:lineRule="auto"/>
        <w:ind w:firstLine="709"/>
        <w:jc w:val="both"/>
        <w:rPr>
          <w:rFonts w:ascii="Times New Roman" w:hAnsi="Times New Roman"/>
          <w:sz w:val="28"/>
        </w:rPr>
      </w:pPr>
      <w:r>
        <w:rPr>
          <w:rFonts w:ascii="Times New Roman" w:hAnsi="Times New Roman"/>
          <w:sz w:val="28"/>
        </w:rPr>
        <w:t xml:space="preserve">Заказчик вправе заключить договор на основании настоящего подпункта </w:t>
      </w:r>
      <w:r>
        <w:rPr>
          <w:rFonts w:ascii="Times New Roman" w:hAnsi="Times New Roman"/>
          <w:sz w:val="28"/>
        </w:rPr>
        <w:lastRenderedPageBreak/>
        <w:t>не ранее чем через десять дней и не позднее чем через двадцать дней со дня размещения в ЕИС протокола о признании закупки несостоявшейся.</w:t>
      </w:r>
    </w:p>
    <w:p w:rsidR="00347CEB" w:rsidRDefault="00613633" w:rsidP="00613633">
      <w:pPr>
        <w:widowControl w:val="0"/>
        <w:tabs>
          <w:tab w:val="left" w:pos="851"/>
        </w:tabs>
        <w:spacing w:after="0" w:line="240" w:lineRule="auto"/>
        <w:ind w:firstLine="709"/>
        <w:jc w:val="both"/>
        <w:rPr>
          <w:rFonts w:ascii="Times New Roman" w:hAnsi="Times New Roman"/>
          <w:sz w:val="28"/>
        </w:rPr>
      </w:pPr>
      <w:proofErr w:type="gramStart"/>
      <w:r>
        <w:rPr>
          <w:rFonts w:ascii="Times New Roman" w:hAnsi="Times New Roman"/>
          <w:sz w:val="28"/>
        </w:rPr>
        <w:t>В случае проведения закупки на основании настоящего подпункта (вне зависимости от цены договора, максимального значения цены договора) заказчик размещает в ЕИС до заключения договора с единственным поставщиком (подрядчиком, исполнителем) сведения о такой закупке в плане закупки, а также сведения о таком договоре в реестре договоров в срок, не превышающий трех рабочих дней с момента заключения договора;</w:t>
      </w:r>
      <w:proofErr w:type="gramEnd"/>
    </w:p>
    <w:p w:rsidR="00347CEB" w:rsidRDefault="00613633" w:rsidP="00613633">
      <w:pPr>
        <w:widowControl w:val="0"/>
        <w:tabs>
          <w:tab w:val="left" w:pos="851"/>
        </w:tabs>
        <w:spacing w:after="0" w:line="240" w:lineRule="auto"/>
        <w:ind w:firstLine="709"/>
        <w:jc w:val="both"/>
        <w:rPr>
          <w:rFonts w:ascii="Times New Roman" w:hAnsi="Times New Roman"/>
          <w:sz w:val="28"/>
        </w:rPr>
      </w:pPr>
      <w:r>
        <w:rPr>
          <w:rFonts w:ascii="Times New Roman" w:hAnsi="Times New Roman"/>
          <w:sz w:val="28"/>
        </w:rPr>
        <w:t>3.1) осуществление закупки товаров, работ, услуг вследствие признания ранее проведенной закупки несостоявшейся по причине отсутствия поданных заявок или отклонения всех поданных заявок. При заключении договора допускается изменение срока исполнения договора и (или) цены договора, и (или) характеристик предмета закупки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Заказчик обосновывает наличие указанной причинно-следственной связи и необходимость изменения сроков исполнения договора и (или) цены договора, и (или) характеристик предмета закупки. Документы, подтверждающие причинно-следственную связь и необходимость соответствующих изменений, хранятся вместе с договором, заключенным в соответствии с указанным подпунктом.</w:t>
      </w:r>
    </w:p>
    <w:p w:rsidR="00347CEB" w:rsidRDefault="00613633" w:rsidP="00613633">
      <w:pPr>
        <w:widowControl w:val="0"/>
        <w:tabs>
          <w:tab w:val="left" w:pos="851"/>
        </w:tabs>
        <w:spacing w:after="0" w:line="240" w:lineRule="auto"/>
        <w:ind w:firstLine="709"/>
        <w:jc w:val="both"/>
        <w:rPr>
          <w:rFonts w:ascii="Times New Roman" w:hAnsi="Times New Roman"/>
          <w:sz w:val="28"/>
        </w:rPr>
      </w:pPr>
      <w:r>
        <w:rPr>
          <w:rFonts w:ascii="Times New Roman" w:hAnsi="Times New Roman"/>
          <w:sz w:val="28"/>
        </w:rPr>
        <w:t>Заказчик вправе провести с поставщиком (подрядчиком, исполнителем), с которым заключается договор, переговоры по снижению цены договора, в случае осуществления закупки в соответствии с главой 17 настоящего Положения – цены единицы (суммы цен единиц) товара, работы, услуги и заключить договор по цене, согласованной в процессе проведения преддоговорных переговоров.</w:t>
      </w:r>
    </w:p>
    <w:p w:rsidR="00347CEB" w:rsidRDefault="00613633" w:rsidP="00613633">
      <w:pPr>
        <w:widowControl w:val="0"/>
        <w:tabs>
          <w:tab w:val="left" w:pos="851"/>
        </w:tabs>
        <w:spacing w:after="0" w:line="240" w:lineRule="auto"/>
        <w:ind w:firstLine="709"/>
        <w:jc w:val="both"/>
        <w:rPr>
          <w:rFonts w:ascii="Times New Roman" w:hAnsi="Times New Roman"/>
          <w:sz w:val="28"/>
        </w:rPr>
      </w:pPr>
      <w:r>
        <w:rPr>
          <w:rFonts w:ascii="Times New Roman" w:hAnsi="Times New Roman"/>
          <w:sz w:val="28"/>
        </w:rPr>
        <w:t>Заказчик вправе заключить договор на основании настоящего подпункта не ранее чем через десять дней и не позднее чем через двадцать дней со дня размещения в ЕИС протокола о признании закупки несостоявшейся.</w:t>
      </w:r>
    </w:p>
    <w:p w:rsidR="00347CEB" w:rsidRDefault="00613633" w:rsidP="00613633">
      <w:pPr>
        <w:widowControl w:val="0"/>
        <w:tabs>
          <w:tab w:val="left" w:pos="851"/>
        </w:tabs>
        <w:spacing w:after="0" w:line="240" w:lineRule="auto"/>
        <w:ind w:firstLine="709"/>
        <w:jc w:val="both"/>
        <w:rPr>
          <w:rFonts w:ascii="Times New Roman" w:hAnsi="Times New Roman"/>
          <w:sz w:val="28"/>
        </w:rPr>
      </w:pPr>
      <w:proofErr w:type="gramStart"/>
      <w:r>
        <w:rPr>
          <w:rFonts w:ascii="Times New Roman" w:hAnsi="Times New Roman"/>
          <w:sz w:val="28"/>
        </w:rPr>
        <w:t>В случае проведения закупки на основании настоящего подпункта (вне зависимости от цены договора, максимального значения цены договора) заказчик размещает в ЕИС до заключения договора с единственным поставщиком (подрядчиком, исполнителем) сведения о такой закупке в плане закупки, а также сведения о таком договоре в реестре договоров в срок, не превышающий трех рабочих дней с момента заключения договора;</w:t>
      </w:r>
      <w:proofErr w:type="gramEnd"/>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4) неисполнение или ненадлежащее исполнение поставщиком (подрядчиком, исполнителем) своих обязательств по ранее заключенному договору в случае, если такой договор </w:t>
      </w:r>
      <w:proofErr w:type="gramStart"/>
      <w:r>
        <w:rPr>
          <w:rFonts w:ascii="Times New Roman" w:hAnsi="Times New Roman"/>
          <w:sz w:val="28"/>
        </w:rPr>
        <w:t>был</w:t>
      </w:r>
      <w:proofErr w:type="gramEnd"/>
      <w:r>
        <w:rPr>
          <w:rFonts w:ascii="Times New Roman" w:hAnsi="Times New Roman"/>
          <w:sz w:val="28"/>
        </w:rPr>
        <w:t xml:space="preserve"> расторгнут или заказчик отказался от исполнения такого договора в связи с неисполнением или ненадлежащим исполнением обязательств поставщиком (подрядчиком, исполнителем), и заказчику необходимо закупить товары (работы, услуги), являющиеся предметом расторгнутого договора. При этом если до расторжения договора </w:t>
      </w:r>
      <w:r>
        <w:rPr>
          <w:rFonts w:ascii="Times New Roman" w:hAnsi="Times New Roman"/>
          <w:sz w:val="28"/>
        </w:rPr>
        <w:lastRenderedPageBreak/>
        <w:t>поставщиком (подрядчиком, исполнителем) частично исполнены обязательства по такому договору, то при заключении нового договора количество и (или) 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 При заключении договора не допускается увеличение цены единицы товара (работы, услуги) и изменение характеристик предмета закупки. Срок исполнения заключаемого договора не должен превышать срок исполнения, указанный в расторгнутом договоре, либо, если срок исполнения истек, срок исполнения заключаемого договора не должен превышать пятьдесят процентов от срока исполнения расторгнутого договора;</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4.1) невозможности исполнения поставщиком (подрядчиком, исполнителем) своих обязательств по ранее заключенному договору вследствие недружественных действий иностранных государств и международных организаций в случае, если такой договор </w:t>
      </w:r>
      <w:proofErr w:type="gramStart"/>
      <w:r>
        <w:rPr>
          <w:rFonts w:ascii="Times New Roman" w:hAnsi="Times New Roman"/>
          <w:sz w:val="28"/>
        </w:rPr>
        <w:t>был</w:t>
      </w:r>
      <w:proofErr w:type="gramEnd"/>
      <w:r>
        <w:rPr>
          <w:rFonts w:ascii="Times New Roman" w:hAnsi="Times New Roman"/>
          <w:sz w:val="28"/>
        </w:rPr>
        <w:t xml:space="preserve"> расторгнут или заказчик отказался от исполнения такого договора в связи с неисполнением или ненадлежащим исполнением обязательств поставщиком (подрядчиком, исполнителем), и заказчику необходимо закупить товары (работы, услуги), являющиеся предметом такого договора. При этом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и (или) 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 </w:t>
      </w:r>
    </w:p>
    <w:p w:rsidR="00347CEB" w:rsidRDefault="00613633" w:rsidP="00613633">
      <w:pPr>
        <w:widowControl w:val="0"/>
        <w:tabs>
          <w:tab w:val="left" w:pos="851"/>
        </w:tabs>
        <w:spacing w:after="0" w:line="240" w:lineRule="auto"/>
        <w:ind w:firstLine="709"/>
        <w:jc w:val="both"/>
        <w:rPr>
          <w:rFonts w:ascii="Times New Roman" w:hAnsi="Times New Roman"/>
          <w:sz w:val="28"/>
        </w:rPr>
      </w:pPr>
      <w:r>
        <w:rPr>
          <w:rFonts w:ascii="Times New Roman" w:hAnsi="Times New Roman"/>
          <w:sz w:val="28"/>
        </w:rPr>
        <w:t xml:space="preserve">При заключении договора допускается изменение срока исполнения договора и (или) цены договора, и (или) характеристик предмета закупки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Заказчик обосновывает наличие указанной причинно-следственной связи и необходимость изменения сроков исполнения договора и (или) цены договора, и (или) характеристик предмета закупки. </w:t>
      </w:r>
      <w:proofErr w:type="gramStart"/>
      <w:r>
        <w:rPr>
          <w:rFonts w:ascii="Times New Roman" w:hAnsi="Times New Roman"/>
          <w:sz w:val="28"/>
        </w:rPr>
        <w:t>Документы, подтверждающие причинно-следственную связь и необходимость соответствующих изменений, хранятся вместе с договором, заключенным в соответствии с указанным подпунктом;</w:t>
      </w:r>
      <w:proofErr w:type="gramEnd"/>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5)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 № 147-ФЗ «О естественных монополиях», а также услуг центрального депозитария;</w:t>
      </w:r>
    </w:p>
    <w:p w:rsidR="00347CEB" w:rsidRDefault="00613633" w:rsidP="00613633">
      <w:pPr>
        <w:widowControl w:val="0"/>
        <w:spacing w:after="0" w:line="240" w:lineRule="auto"/>
        <w:ind w:firstLine="709"/>
        <w:jc w:val="both"/>
        <w:rPr>
          <w:rFonts w:ascii="Times New Roman" w:hAnsi="Times New Roman"/>
          <w:sz w:val="28"/>
        </w:rPr>
      </w:pPr>
      <w:proofErr w:type="gramStart"/>
      <w:r w:rsidRPr="00E8415D">
        <w:rPr>
          <w:rFonts w:ascii="Times New Roman" w:hAnsi="Times New Roman"/>
          <w:sz w:val="28"/>
        </w:rPr>
        <w:t>6) оказание услуг по водоснабжению, водоотведению, теплоснабжению, обращению с твердыми коммунальными (бытовыми) отходами,</w:t>
      </w:r>
      <w:r w:rsidR="00E8415D">
        <w:rPr>
          <w:rFonts w:ascii="Times New Roman" w:hAnsi="Times New Roman"/>
          <w:sz w:val="28"/>
        </w:rPr>
        <w:t xml:space="preserve"> отходами </w:t>
      </w:r>
      <w:r w:rsidR="00E8415D">
        <w:rPr>
          <w:rFonts w:ascii="Times New Roman" w:hAnsi="Times New Roman"/>
          <w:sz w:val="28"/>
          <w:lang w:val="en-US"/>
        </w:rPr>
        <w:t>I</w:t>
      </w:r>
      <w:r w:rsidR="00E8415D">
        <w:rPr>
          <w:rFonts w:ascii="Times New Roman" w:hAnsi="Times New Roman"/>
          <w:sz w:val="28"/>
        </w:rPr>
        <w:t xml:space="preserve"> и II классов опасности, </w:t>
      </w:r>
      <w:r w:rsidRPr="00E8415D">
        <w:rPr>
          <w:rFonts w:ascii="Times New Roman" w:hAnsi="Times New Roman"/>
          <w:sz w:val="28"/>
        </w:rPr>
        <w:t>газоснабжению (за исключением услуг по реализации</w:t>
      </w:r>
      <w:r>
        <w:rPr>
          <w:rFonts w:ascii="Times New Roman" w:hAnsi="Times New Roman"/>
          <w:sz w:val="28"/>
        </w:rPr>
        <w:t xml:space="preserve"> сжиженного газа), по техническому обслуживанию газового оборудования и </w:t>
      </w:r>
      <w:r>
        <w:rPr>
          <w:rFonts w:ascii="Times New Roman" w:hAnsi="Times New Roman"/>
          <w:sz w:val="28"/>
        </w:rPr>
        <w:lastRenderedPageBreak/>
        <w:t>газораспределительных подстанций,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w:t>
      </w:r>
      <w:proofErr w:type="gramEnd"/>
      <w:r>
        <w:rPr>
          <w:rFonts w:ascii="Times New Roman" w:hAnsi="Times New Roman"/>
          <w:sz w:val="28"/>
        </w:rPr>
        <w:t xml:space="preserve"> психотропных веществ и их </w:t>
      </w:r>
      <w:proofErr w:type="spellStart"/>
      <w:r>
        <w:rPr>
          <w:rFonts w:ascii="Times New Roman" w:hAnsi="Times New Roman"/>
          <w:sz w:val="28"/>
        </w:rPr>
        <w:t>прекурсоров</w:t>
      </w:r>
      <w:proofErr w:type="spellEnd"/>
      <w:r>
        <w:rPr>
          <w:rFonts w:ascii="Times New Roman" w:hAnsi="Times New Roman"/>
          <w:sz w:val="28"/>
        </w:rPr>
        <w:t>;</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7) заключение договора энергоснабжения или договора купли-продажи электрической энергии с поставщиком электрической энергии;</w:t>
      </w:r>
    </w:p>
    <w:p w:rsidR="00347CEB" w:rsidRDefault="00613633" w:rsidP="00613633">
      <w:pPr>
        <w:widowControl w:val="0"/>
        <w:spacing w:after="0" w:line="240" w:lineRule="auto"/>
        <w:ind w:firstLine="709"/>
        <w:jc w:val="both"/>
        <w:rPr>
          <w:rFonts w:ascii="Times New Roman" w:hAnsi="Times New Roman"/>
          <w:sz w:val="28"/>
        </w:rPr>
      </w:pPr>
      <w:proofErr w:type="gramStart"/>
      <w:r>
        <w:rPr>
          <w:rFonts w:ascii="Times New Roman" w:hAnsi="Times New Roman"/>
          <w:sz w:val="28"/>
        </w:rPr>
        <w:t xml:space="preserve">8) заключение договора услуг связи (услуги подвижной связи, услуги телефонной связи (местной, внутризоновой, междугородной и международной), услуги почтовой связи, услуги телеграфной связи, </w:t>
      </w:r>
      <w:proofErr w:type="spellStart"/>
      <w:r>
        <w:rPr>
          <w:rFonts w:ascii="Times New Roman" w:hAnsi="Times New Roman"/>
          <w:sz w:val="28"/>
        </w:rPr>
        <w:t>телематические</w:t>
      </w:r>
      <w:proofErr w:type="spellEnd"/>
      <w:r>
        <w:rPr>
          <w:rFonts w:ascii="Times New Roman" w:hAnsi="Times New Roman"/>
          <w:sz w:val="28"/>
        </w:rPr>
        <w:t xml:space="preserve"> услуги, услуги связи по передаче данных), а также услуг связи для целей телерадиовещания, услуг по предоставлению канала связи для доставки телевизионного сигнала, выполнение фактических действий по распространению телеканала в спутниковых пакетах;</w:t>
      </w:r>
      <w:proofErr w:type="gramEnd"/>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9) аренда </w:t>
      </w:r>
      <w:r w:rsidR="00C628C4" w:rsidRPr="00C628C4">
        <w:rPr>
          <w:rFonts w:ascii="Times New Roman" w:hAnsi="Times New Roman"/>
          <w:sz w:val="28"/>
        </w:rPr>
        <w:t xml:space="preserve">(субаренда) </w:t>
      </w:r>
      <w:r>
        <w:rPr>
          <w:rFonts w:ascii="Times New Roman" w:hAnsi="Times New Roman"/>
          <w:sz w:val="28"/>
        </w:rPr>
        <w:t>нежилого здания, строения, сооружения, нежилого помещения, а также аренда земельного участка;</w:t>
      </w:r>
    </w:p>
    <w:p w:rsidR="00347CEB" w:rsidRDefault="00613633" w:rsidP="00613633">
      <w:pPr>
        <w:widowControl w:val="0"/>
        <w:spacing w:after="0" w:line="240" w:lineRule="auto"/>
        <w:ind w:firstLine="709"/>
        <w:jc w:val="both"/>
        <w:rPr>
          <w:rFonts w:ascii="Times New Roman" w:hAnsi="Times New Roman"/>
          <w:sz w:val="28"/>
        </w:rPr>
      </w:pPr>
      <w:proofErr w:type="gramStart"/>
      <w:r>
        <w:rPr>
          <w:rFonts w:ascii="Times New Roman" w:hAnsi="Times New Roman"/>
          <w:sz w:val="28"/>
        </w:rPr>
        <w:t>10) заключение договора на 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w:t>
      </w:r>
      <w:proofErr w:type="gramEnd"/>
      <w:r>
        <w:rPr>
          <w:rFonts w:ascii="Times New Roman" w:hAnsi="Times New Roman"/>
          <w:sz w:val="28"/>
        </w:rPr>
        <w:t xml:space="preserve"> </w:t>
      </w:r>
      <w:proofErr w:type="gramStart"/>
      <w:r>
        <w:rPr>
          <w:rFonts w:ascii="Times New Roman" w:hAnsi="Times New Roman"/>
          <w:sz w:val="28"/>
        </w:rPr>
        <w:t>услуг по холодному и (или) горячему водоснабжению, водоотведению, электроснабжению, теплоснабжению, газоснабжению, услуг по охране, услуг по вывозу бытовых отходов в случае, если данные работы,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w:t>
      </w:r>
      <w:proofErr w:type="gramEnd"/>
      <w:r>
        <w:rPr>
          <w:rFonts w:ascii="Times New Roman" w:hAnsi="Times New Roman"/>
          <w:sz w:val="28"/>
        </w:rPr>
        <w:t xml:space="preserve"> </w:t>
      </w:r>
      <w:proofErr w:type="gramStart"/>
      <w:r>
        <w:rPr>
          <w:rFonts w:ascii="Times New Roman" w:hAnsi="Times New Roman"/>
          <w:sz w:val="28"/>
        </w:rPr>
        <w:t>переданные заказчику на ином законном основании в соответствии с законодательством Российской Федерации.</w:t>
      </w:r>
      <w:proofErr w:type="gramEnd"/>
      <w:r>
        <w:rPr>
          <w:rFonts w:ascii="Times New Roman" w:hAnsi="Times New Roman"/>
          <w:sz w:val="28"/>
        </w:rPr>
        <w:t xml:space="preserve"> </w:t>
      </w:r>
      <w:proofErr w:type="gramStart"/>
      <w:r>
        <w:rPr>
          <w:rFonts w:ascii="Times New Roman" w:hAnsi="Times New Roman"/>
          <w:sz w:val="28"/>
        </w:rPr>
        <w:t>При отсутствии возможности заключения договора непосредственно с подрядчиком, исполнителем указанных в настоящем подпункте работ, услуг заказчик вправе заключить договор,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w:t>
      </w:r>
      <w:proofErr w:type="gramEnd"/>
      <w:r>
        <w:rPr>
          <w:rFonts w:ascii="Times New Roman" w:hAnsi="Times New Roman"/>
          <w:sz w:val="28"/>
        </w:rPr>
        <w:t xml:space="preserve">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подпункте;</w:t>
      </w:r>
    </w:p>
    <w:p w:rsidR="00347CEB" w:rsidRDefault="00613633" w:rsidP="00613633">
      <w:pPr>
        <w:widowControl w:val="0"/>
        <w:spacing w:after="0" w:line="240" w:lineRule="auto"/>
        <w:ind w:firstLine="709"/>
        <w:jc w:val="both"/>
        <w:rPr>
          <w:rFonts w:ascii="Times New Roman" w:hAnsi="Times New Roman"/>
          <w:sz w:val="28"/>
        </w:rPr>
      </w:pPr>
      <w:proofErr w:type="gramStart"/>
      <w:r>
        <w:rPr>
          <w:rFonts w:ascii="Times New Roman" w:hAnsi="Times New Roman"/>
          <w:sz w:val="28"/>
        </w:rPr>
        <w:t xml:space="preserve">11) заключение договора на оказание услуг по осуществлению авторского контроля за разработкой проектной документации объекта капитального </w:t>
      </w:r>
      <w:r>
        <w:rPr>
          <w:rFonts w:ascii="Times New Roman" w:hAnsi="Times New Roman"/>
          <w:sz w:val="28"/>
        </w:rPr>
        <w:lastRenderedPageBreak/>
        <w:t>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roofErr w:type="gramEnd"/>
    </w:p>
    <w:p w:rsidR="00347CEB" w:rsidRDefault="00613633" w:rsidP="00613633">
      <w:pPr>
        <w:widowControl w:val="0"/>
        <w:spacing w:after="0" w:line="240" w:lineRule="auto"/>
        <w:ind w:firstLine="709"/>
        <w:jc w:val="both"/>
        <w:rPr>
          <w:rFonts w:ascii="Times New Roman" w:hAnsi="Times New Roman"/>
          <w:sz w:val="28"/>
        </w:rPr>
      </w:pPr>
      <w:proofErr w:type="gramStart"/>
      <w:r>
        <w:rPr>
          <w:rFonts w:ascii="Times New Roman" w:hAnsi="Times New Roman"/>
          <w:sz w:val="28"/>
        </w:rPr>
        <w:t>12) закупка определенных товаров, работ, услуг вследствие аварии, в случае непредвиденного выхода из строя техники, оборудования, элементов оборудования и (или) его функциональных узлов, необходимых для непрерывности осуществления деятельности заказчика, в случае иных чрезвычайных ситуаций природного или техногенного характера, непреодолимой силы, а также закупка с целью предупреждения и (или) ликвидации чрезвычайной ситуации, для оказания гуманитарной помощи, в том числе в случае</w:t>
      </w:r>
      <w:proofErr w:type="gramEnd"/>
      <w:r>
        <w:rPr>
          <w:rFonts w:ascii="Times New Roman" w:hAnsi="Times New Roman"/>
          <w:sz w:val="28"/>
        </w:rPr>
        <w:t xml:space="preserve"> выявления при проведении аварийного ремонта необходимых предупредительных мероприятий, а также закупка товаров, работ, услуг в случае возникновения необходимости в оказании медицинской помощи в неотложной или экстренной форме, в </w:t>
      </w:r>
      <w:proofErr w:type="gramStart"/>
      <w:r>
        <w:rPr>
          <w:rFonts w:ascii="Times New Roman" w:hAnsi="Times New Roman"/>
          <w:sz w:val="28"/>
        </w:rPr>
        <w:t>связи</w:t>
      </w:r>
      <w:proofErr w:type="gramEnd"/>
      <w:r>
        <w:rPr>
          <w:rFonts w:ascii="Times New Roman" w:hAnsi="Times New Roman"/>
          <w:sz w:val="28"/>
        </w:rPr>
        <w:t xml:space="preserve"> с чем проведение закупок конкурентными способами нецелесообразно. </w:t>
      </w:r>
      <w:proofErr w:type="gramStart"/>
      <w:r>
        <w:rPr>
          <w:rFonts w:ascii="Times New Roman" w:hAnsi="Times New Roman"/>
          <w:sz w:val="28"/>
        </w:rPr>
        <w:t>Заказчик вправе заключить в соответствии с настоящим подпунктом договор на поставку товара, выполнение работы или оказание услуги соответственно в количестве, объеме, которые необходимы для предотвращения или ликвидации последствий, возникших вследствие аварии, иных чрезвычайных ситуаций природного или техногенного характера, непреодолимой силы, либо для оказания медицинской помощи в экстренной форме или неотложной форме;</w:t>
      </w:r>
      <w:proofErr w:type="gramEnd"/>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13)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w:t>
      </w:r>
    </w:p>
    <w:p w:rsidR="00347CEB" w:rsidRDefault="00613633" w:rsidP="00613633">
      <w:pPr>
        <w:widowControl w:val="0"/>
        <w:spacing w:after="0" w:line="240" w:lineRule="auto"/>
        <w:ind w:firstLine="709"/>
        <w:jc w:val="both"/>
        <w:rPr>
          <w:rFonts w:ascii="Times New Roman" w:hAnsi="Times New Roman"/>
          <w:sz w:val="28"/>
        </w:rPr>
      </w:pPr>
      <w:proofErr w:type="gramStart"/>
      <w:r>
        <w:rPr>
          <w:rFonts w:ascii="Times New Roman" w:hAnsi="Times New Roman"/>
          <w:sz w:val="28"/>
        </w:rPr>
        <w:t>14) закупка произведений литературы и искусства определенных авторов (за исключением случаев приобретения кинопроектов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w:t>
      </w:r>
      <w:proofErr w:type="gramEnd"/>
      <w:r>
        <w:rPr>
          <w:rFonts w:ascii="Times New Roman" w:hAnsi="Times New Roman"/>
          <w:sz w:val="28"/>
        </w:rPr>
        <w:t>, исполнения, фонограммы;</w:t>
      </w:r>
    </w:p>
    <w:p w:rsidR="00347CEB" w:rsidRDefault="00613633" w:rsidP="00613633">
      <w:pPr>
        <w:widowControl w:val="0"/>
        <w:spacing w:after="0" w:line="240" w:lineRule="auto"/>
        <w:ind w:firstLine="709"/>
        <w:jc w:val="both"/>
        <w:rPr>
          <w:rFonts w:ascii="Times New Roman" w:hAnsi="Times New Roman"/>
          <w:sz w:val="28"/>
        </w:rPr>
      </w:pPr>
      <w:proofErr w:type="gramStart"/>
      <w:r>
        <w:rPr>
          <w:rFonts w:ascii="Times New Roman" w:hAnsi="Times New Roman"/>
          <w:sz w:val="28"/>
        </w:rPr>
        <w:t>15)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w:t>
      </w:r>
      <w:proofErr w:type="gramEnd"/>
    </w:p>
    <w:p w:rsidR="00347CEB" w:rsidRDefault="00613633" w:rsidP="00613633">
      <w:pPr>
        <w:widowControl w:val="0"/>
        <w:spacing w:after="0" w:line="240" w:lineRule="auto"/>
        <w:ind w:firstLine="709"/>
        <w:jc w:val="both"/>
        <w:rPr>
          <w:rFonts w:ascii="Times New Roman" w:hAnsi="Times New Roman"/>
          <w:sz w:val="28"/>
        </w:rPr>
      </w:pPr>
      <w:proofErr w:type="gramStart"/>
      <w:r>
        <w:rPr>
          <w:rFonts w:ascii="Times New Roman" w:hAnsi="Times New Roman"/>
          <w:sz w:val="28"/>
        </w:rPr>
        <w:t xml:space="preserve">16) заключение договора с конкретным физическим лицом на создание произведения литературы или искусства, либо с конкретным физическим </w:t>
      </w:r>
      <w:r>
        <w:rPr>
          <w:rFonts w:ascii="Times New Roman" w:hAnsi="Times New Roman"/>
          <w:sz w:val="28"/>
        </w:rPr>
        <w:lastRenderedPageBreak/>
        <w:t>лицом или конкретным юридическим лицом, осуществляющими концертную, цирковую или театральную деятельность, в том числе концертным коллективом (танцевальным коллективом, хоровым коллективом, оркестром, ансамблем), театральным, цирковым коллективом, на исполнение (показ) произведений искусства, либо с физическим лицом или юридическим лицом на изготовление и поставку, а также</w:t>
      </w:r>
      <w:proofErr w:type="gramEnd"/>
      <w:r>
        <w:rPr>
          <w:rFonts w:ascii="Times New Roman" w:hAnsi="Times New Roman"/>
          <w:sz w:val="28"/>
        </w:rPr>
        <w:t xml:space="preserve"> </w:t>
      </w:r>
      <w:proofErr w:type="gramStart"/>
      <w:r>
        <w:rPr>
          <w:rFonts w:ascii="Times New Roman" w:hAnsi="Times New Roman"/>
          <w:sz w:val="28"/>
        </w:rPr>
        <w:t>предоставление во временное пользование (аренду)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циркового) реквизита, музыкальных инструментов, бутафории, грима, постижерских изделий, театральных кукол и иных предметов, необходимых для</w:t>
      </w:r>
      <w:proofErr w:type="gramEnd"/>
      <w:r>
        <w:rPr>
          <w:rFonts w:ascii="Times New Roman" w:hAnsi="Times New Roman"/>
          <w:sz w:val="28"/>
        </w:rPr>
        <w:t xml:space="preserve"> создания и (или) исполнения произведений;</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17) заключение договора на приобретение права использования (проката и (или) публичного показа) аудиовизуальных произведений на любых видах носителей, а также заключение договора на приобретение видео-, аудио-, фот</w:t>
      </w:r>
      <w:proofErr w:type="gramStart"/>
      <w:r>
        <w:rPr>
          <w:rFonts w:ascii="Times New Roman" w:hAnsi="Times New Roman"/>
          <w:sz w:val="28"/>
        </w:rPr>
        <w:t>о-</w:t>
      </w:r>
      <w:proofErr w:type="gramEnd"/>
      <w:r>
        <w:rPr>
          <w:rFonts w:ascii="Times New Roman" w:hAnsi="Times New Roman"/>
          <w:sz w:val="28"/>
        </w:rPr>
        <w:t xml:space="preserve"> и (или) иных информационных материалов для создания заказчиком фоторепортажей, статей, видеосюжетов, заключение договора с физическим лицом на оказание услуг, связанных с производством фильмов, включая услуги </w:t>
      </w:r>
      <w:proofErr w:type="spellStart"/>
      <w:r>
        <w:rPr>
          <w:rFonts w:ascii="Times New Roman" w:hAnsi="Times New Roman"/>
          <w:sz w:val="28"/>
        </w:rPr>
        <w:t>видеооператора</w:t>
      </w:r>
      <w:proofErr w:type="spellEnd"/>
      <w:r>
        <w:rPr>
          <w:rFonts w:ascii="Times New Roman" w:hAnsi="Times New Roman"/>
          <w:sz w:val="28"/>
        </w:rPr>
        <w:t xml:space="preserve">, звукооператора, услуги по озвучиванию фильма; </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18) закупки товаров, работ и услуг в целях создания оперативных </w:t>
      </w:r>
      <w:proofErr w:type="spellStart"/>
      <w:r>
        <w:rPr>
          <w:rFonts w:ascii="Times New Roman" w:hAnsi="Times New Roman"/>
          <w:sz w:val="28"/>
        </w:rPr>
        <w:t>телерадиотрансляций</w:t>
      </w:r>
      <w:proofErr w:type="spellEnd"/>
      <w:r>
        <w:rPr>
          <w:rFonts w:ascii="Times New Roman" w:hAnsi="Times New Roman"/>
          <w:sz w:val="28"/>
        </w:rPr>
        <w:t xml:space="preserve">, а также особо важных </w:t>
      </w:r>
      <w:proofErr w:type="spellStart"/>
      <w:r>
        <w:rPr>
          <w:rFonts w:ascii="Times New Roman" w:hAnsi="Times New Roman"/>
          <w:sz w:val="28"/>
        </w:rPr>
        <w:t>телерадиотрансляций</w:t>
      </w:r>
      <w:proofErr w:type="spellEnd"/>
      <w:r>
        <w:rPr>
          <w:rFonts w:ascii="Times New Roman" w:hAnsi="Times New Roman"/>
          <w:sz w:val="28"/>
        </w:rPr>
        <w:t xml:space="preserve"> с участием высших должностных лиц государства, представителей органов государственной власти Российской Федерации и субъектов Российской Федерации;</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19) заключение договора на оказание преподавательских услуг;</w:t>
      </w:r>
    </w:p>
    <w:p w:rsidR="00347CEB" w:rsidRDefault="00613633" w:rsidP="00613633">
      <w:pPr>
        <w:widowControl w:val="0"/>
        <w:spacing w:after="0" w:line="240" w:lineRule="auto"/>
        <w:ind w:firstLine="709"/>
        <w:jc w:val="both"/>
        <w:rPr>
          <w:rFonts w:ascii="Times New Roman" w:hAnsi="Times New Roman"/>
          <w:sz w:val="28"/>
        </w:rPr>
      </w:pPr>
      <w:proofErr w:type="gramStart"/>
      <w:r>
        <w:rPr>
          <w:rFonts w:ascii="Times New Roman" w:hAnsi="Times New Roman"/>
          <w:sz w:val="28"/>
        </w:rPr>
        <w:t>20) закупки у правообладателя и (или) его представителя исключительных (неисключительных) прав на результаты интеллектуальной деятельности, объекты авторских прав, в том числе на результаты интеллектуальной деятельности в составе сложного объекта авторских прав, а также иных результатов интеллектуальной деятельности или прав на средства индивидуализации, в том числе в связи с необходимостью создания результата интеллектуальной деятельности, являющегося продолжением ранее полученного результата интеллектуальной деятельности</w:t>
      </w:r>
      <w:proofErr w:type="gramEnd"/>
      <w:r>
        <w:rPr>
          <w:rFonts w:ascii="Times New Roman" w:hAnsi="Times New Roman"/>
          <w:sz w:val="28"/>
        </w:rPr>
        <w:t xml:space="preserve">  и (или) содержащего его элементы;</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21) заключение договора на оказание услуг по опубликованию (размещению) информации в средствах массовой информации;</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22) заключение договора на посещение зоопарка, театра, кинотеатра, концерта, цирка, музея, выставки или спортивного мероприятия;</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23) заключение договора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24) заключение договора на оказание услуг по участию в мероприятии, </w:t>
      </w:r>
      <w:r>
        <w:rPr>
          <w:rFonts w:ascii="Times New Roman" w:hAnsi="Times New Roman"/>
          <w:sz w:val="28"/>
        </w:rPr>
        <w:lastRenderedPageBreak/>
        <w:t>проводимом для нужд нескольких заказчиков, с поставщиком (подрядчиком, исполнителем), который определен самим заказчиком, заказчиком, осуществляющим закупки в соответствии с Законом № 223-ФЗ, или заказчиком, осуществляющим закупки в соответствии с Законом № 44-ФЗ, являющимся организатором такого мероприятия;</w:t>
      </w:r>
    </w:p>
    <w:p w:rsidR="00347CEB" w:rsidRDefault="00613633" w:rsidP="00613633">
      <w:pPr>
        <w:widowControl w:val="0"/>
        <w:spacing w:after="0" w:line="240" w:lineRule="auto"/>
        <w:ind w:firstLine="709"/>
        <w:jc w:val="both"/>
        <w:rPr>
          <w:rFonts w:ascii="Times New Roman" w:hAnsi="Times New Roman"/>
          <w:sz w:val="28"/>
        </w:rPr>
      </w:pPr>
      <w:proofErr w:type="gramStart"/>
      <w:r>
        <w:rPr>
          <w:rFonts w:ascii="Times New Roman" w:hAnsi="Times New Roman"/>
          <w:sz w:val="28"/>
        </w:rPr>
        <w:t>25) осуществление закупки услуг, связанных с обеспечением визитов делегаций, в том числе парламентских делегаций, правительственных делегаций, делегаций иностранных государств, делегаций органов государственной власти Российской Федерации, делегаций органов государственной власти субъектов Российской Федерации, представителей иностранных государств, руководителей международных организаций, в том числе гостиничное обслуживание или наем жилого помещения, транспортное обслуживание, обеспечение питания, услуги связи и иные сопутствующие расходы;</w:t>
      </w:r>
      <w:proofErr w:type="gramEnd"/>
    </w:p>
    <w:p w:rsidR="00347CEB" w:rsidRDefault="00613633" w:rsidP="00613633">
      <w:pPr>
        <w:widowControl w:val="0"/>
        <w:spacing w:after="0" w:line="240" w:lineRule="auto"/>
        <w:ind w:firstLine="709"/>
        <w:jc w:val="both"/>
        <w:rPr>
          <w:rFonts w:ascii="Times New Roman" w:hAnsi="Times New Roman"/>
          <w:sz w:val="28"/>
        </w:rPr>
      </w:pPr>
      <w:proofErr w:type="gramStart"/>
      <w:r>
        <w:rPr>
          <w:rFonts w:ascii="Times New Roman" w:hAnsi="Times New Roman"/>
          <w:sz w:val="28"/>
        </w:rPr>
        <w:t>26) заключение договора на оказание услуг, связанных с направлением работника в служебную командировку, а также с участием работника, обучающегося, получателя социальных услуг</w:t>
      </w:r>
      <w:r w:rsidR="00B55A85">
        <w:rPr>
          <w:rFonts w:ascii="Times New Roman" w:hAnsi="Times New Roman"/>
          <w:sz w:val="28"/>
        </w:rPr>
        <w:t xml:space="preserve">, </w:t>
      </w:r>
      <w:r w:rsidR="00B55A85" w:rsidRPr="00B55A85">
        <w:rPr>
          <w:rFonts w:ascii="Times New Roman" w:hAnsi="Times New Roman"/>
          <w:sz w:val="28"/>
        </w:rPr>
        <w:t>иного лица</w:t>
      </w:r>
      <w:r>
        <w:rPr>
          <w:rFonts w:ascii="Times New Roman" w:hAnsi="Times New Roman"/>
          <w:sz w:val="28"/>
        </w:rPr>
        <w:t xml:space="preserve"> в проведении фестивалей, концертов, представлений и подобных культурных мероприятий (в том числе гастролей, кинорынков), конкурсах и чемпионатах профессионального мастерства, образовательных и профессиональных олимпиадах, физкультурных и спортивных мероприятиях на основании приглашений на посещение указанных мероприятий.</w:t>
      </w:r>
      <w:proofErr w:type="gramEnd"/>
      <w:r>
        <w:rPr>
          <w:rFonts w:ascii="Times New Roman" w:hAnsi="Times New Roman"/>
          <w:sz w:val="28"/>
        </w:rPr>
        <w:t xml:space="preserve">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347CEB" w:rsidRDefault="00613633" w:rsidP="00613633">
      <w:pPr>
        <w:widowControl w:val="0"/>
        <w:spacing w:after="0" w:line="240" w:lineRule="auto"/>
        <w:ind w:firstLine="709"/>
        <w:jc w:val="both"/>
        <w:rPr>
          <w:rFonts w:ascii="Times New Roman" w:hAnsi="Times New Roman"/>
          <w:sz w:val="28"/>
        </w:rPr>
      </w:pPr>
      <w:proofErr w:type="gramStart"/>
      <w:r>
        <w:rPr>
          <w:rFonts w:ascii="Times New Roman" w:hAnsi="Times New Roman"/>
          <w:sz w:val="28"/>
        </w:rPr>
        <w:t>27) закупка товаров, работ, услуг во исполнение контрактных (договорных) обязательств заказчика, выступающего в качестве поставщика (подрядчика, исполнителя), в том числе с привлечением иных лиц для поставки товара, выполнения работы или оказания услуги, необходимых для исполнения предусмотренных контрактом (договором) обязательств заказчика, в объеме, не превышающем предусмотренный таким контрактом (договором) объем;</w:t>
      </w:r>
      <w:proofErr w:type="gramEnd"/>
    </w:p>
    <w:p w:rsidR="00347CEB" w:rsidRDefault="00613633" w:rsidP="00613633">
      <w:pPr>
        <w:widowControl w:val="0"/>
        <w:spacing w:after="0" w:line="240" w:lineRule="auto"/>
        <w:ind w:firstLine="709"/>
        <w:jc w:val="both"/>
        <w:rPr>
          <w:rFonts w:ascii="Times New Roman" w:hAnsi="Times New Roman"/>
          <w:sz w:val="28"/>
        </w:rPr>
      </w:pPr>
      <w:proofErr w:type="gramStart"/>
      <w:r>
        <w:rPr>
          <w:rFonts w:ascii="Times New Roman" w:hAnsi="Times New Roman"/>
          <w:sz w:val="28"/>
        </w:rPr>
        <w:t>28) закупка работ или услуг,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(муниципальным) учреждением, государственным (муниципальным) унитарным предприятием, подведомственной службой,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w:t>
      </w:r>
      <w:proofErr w:type="gramEnd"/>
      <w:r>
        <w:rPr>
          <w:rFonts w:ascii="Times New Roman" w:hAnsi="Times New Roman"/>
          <w:sz w:val="28"/>
        </w:rPr>
        <w:t xml:space="preserve">, законодательными актами Краснодарского края, правовыми актами органов местного самоуправления Краснодарского края; </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29) заключение договора на проведение банковских операций и других сделок, осуществляемых кредитной организацией, в том числе выдача </w:t>
      </w:r>
      <w:r>
        <w:rPr>
          <w:rFonts w:ascii="Times New Roman" w:hAnsi="Times New Roman"/>
          <w:sz w:val="28"/>
        </w:rPr>
        <w:lastRenderedPageBreak/>
        <w:t xml:space="preserve">банковских гарантий, а также заключение договора на предоставление кредита, займа, осуществление брокерских услуг, услуг депозитария, услуг страхования, </w:t>
      </w:r>
      <w:proofErr w:type="spellStart"/>
      <w:r>
        <w:rPr>
          <w:rFonts w:ascii="Times New Roman" w:hAnsi="Times New Roman"/>
          <w:sz w:val="28"/>
        </w:rPr>
        <w:t>эквайринга</w:t>
      </w:r>
      <w:proofErr w:type="spellEnd"/>
      <w:r>
        <w:rPr>
          <w:rFonts w:ascii="Times New Roman" w:hAnsi="Times New Roman"/>
          <w:sz w:val="28"/>
        </w:rPr>
        <w:t xml:space="preserve"> платежных карт; </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30) заключение договора с оператором электронной площадки в целях участия в процедурах закупок в электронной форме в качестве участника;</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31) осуществление закупки юридических услуг, в том числе услуг нотариусов и адвокатов;</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32) осуществления закупки услуг по профессиональной подготовке, переподготовке, повышению квалификации, участию в семинарах, конференциях, конкурсах и чемпионатах профессионального мастерства, образовательных и профессиональных олимпиадах, тренингах и прочих мероприятиях, направленных на обучение работников заказчика;</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33) заключение договора на проведение плановых, обязательных предварительных и периодических медицинских осмотров (обследований) работников заказчика, медицинских </w:t>
      </w:r>
      <w:proofErr w:type="spellStart"/>
      <w:r>
        <w:rPr>
          <w:rFonts w:ascii="Times New Roman" w:hAnsi="Times New Roman"/>
          <w:sz w:val="28"/>
        </w:rPr>
        <w:t>предрейсовых</w:t>
      </w:r>
      <w:proofErr w:type="spellEnd"/>
      <w:r>
        <w:rPr>
          <w:rFonts w:ascii="Times New Roman" w:hAnsi="Times New Roman"/>
          <w:sz w:val="28"/>
        </w:rPr>
        <w:t xml:space="preserve"> и </w:t>
      </w:r>
      <w:proofErr w:type="spellStart"/>
      <w:r>
        <w:rPr>
          <w:rFonts w:ascii="Times New Roman" w:hAnsi="Times New Roman"/>
          <w:sz w:val="28"/>
        </w:rPr>
        <w:t>послерейсовых</w:t>
      </w:r>
      <w:proofErr w:type="spellEnd"/>
      <w:r>
        <w:rPr>
          <w:rFonts w:ascii="Times New Roman" w:hAnsi="Times New Roman"/>
          <w:sz w:val="28"/>
        </w:rPr>
        <w:t xml:space="preserve"> осмотров водителей транспортных средств;</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34) осуществление закупки услуг по сопровождению и поддержке программного обеспечения, используемого заказчиком;</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3</w:t>
      </w:r>
      <w:r w:rsidR="00170895">
        <w:rPr>
          <w:rFonts w:ascii="Times New Roman" w:hAnsi="Times New Roman"/>
          <w:sz w:val="28"/>
        </w:rPr>
        <w:t>5</w:t>
      </w:r>
      <w:r>
        <w:rPr>
          <w:rFonts w:ascii="Times New Roman" w:hAnsi="Times New Roman"/>
          <w:sz w:val="28"/>
        </w:rPr>
        <w:t>)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w:t>
      </w:r>
    </w:p>
    <w:p w:rsidR="00347CEB" w:rsidRDefault="00613633" w:rsidP="00170895">
      <w:pPr>
        <w:widowControl w:val="0"/>
        <w:spacing w:after="0" w:line="240" w:lineRule="auto"/>
        <w:ind w:firstLine="709"/>
        <w:jc w:val="both"/>
        <w:rPr>
          <w:rFonts w:ascii="Times New Roman" w:hAnsi="Times New Roman"/>
          <w:sz w:val="28"/>
        </w:rPr>
      </w:pPr>
      <w:proofErr w:type="gramStart"/>
      <w:r>
        <w:rPr>
          <w:rFonts w:ascii="Times New Roman" w:hAnsi="Times New Roman"/>
          <w:sz w:val="28"/>
        </w:rPr>
        <w:t>3</w:t>
      </w:r>
      <w:r w:rsidR="00170895">
        <w:rPr>
          <w:rFonts w:ascii="Times New Roman" w:hAnsi="Times New Roman"/>
          <w:sz w:val="28"/>
        </w:rPr>
        <w:t>6</w:t>
      </w:r>
      <w:r>
        <w:rPr>
          <w:rFonts w:ascii="Times New Roman" w:hAnsi="Times New Roman"/>
          <w:sz w:val="28"/>
        </w:rPr>
        <w:t xml:space="preserve">) </w:t>
      </w:r>
      <w:r w:rsidR="00C83AA2" w:rsidRPr="00C83AA2">
        <w:rPr>
          <w:rFonts w:ascii="Times New Roman" w:hAnsi="Times New Roman"/>
          <w:sz w:val="28"/>
        </w:rPr>
        <w:t xml:space="preserve">осуществление закупки товаров, работ, услуг в период до 31 декабря 2023 года включительно по решению руководителя заказчика, согласованному руководителем (лицом его замещающим) </w:t>
      </w:r>
      <w:r w:rsidR="0046254C" w:rsidRPr="0046254C">
        <w:rPr>
          <w:rFonts w:ascii="Times New Roman" w:hAnsi="Times New Roman"/>
          <w:sz w:val="28"/>
        </w:rPr>
        <w:t>согласованному руководителем (лицом его замещающим) органа исполнительной власти Краснодарского края, структурного подразделения администрации Краснодарского края, осуществляющего координацию и регулирование деятельности заказчика, а также обеспечивающего эффективность деятельности заказчика</w:t>
      </w:r>
      <w:r w:rsidR="00C83AA2" w:rsidRPr="00C83AA2">
        <w:rPr>
          <w:rFonts w:ascii="Times New Roman" w:hAnsi="Times New Roman"/>
          <w:sz w:val="28"/>
        </w:rPr>
        <w:t>;</w:t>
      </w:r>
      <w:proofErr w:type="gramEnd"/>
    </w:p>
    <w:p w:rsidR="00347CEB" w:rsidRDefault="00170895" w:rsidP="00613633">
      <w:pPr>
        <w:widowControl w:val="0"/>
        <w:spacing w:after="0" w:line="240" w:lineRule="auto"/>
        <w:ind w:firstLine="709"/>
        <w:jc w:val="both"/>
        <w:rPr>
          <w:rFonts w:ascii="Times New Roman" w:hAnsi="Times New Roman"/>
          <w:sz w:val="28"/>
        </w:rPr>
      </w:pPr>
      <w:r>
        <w:rPr>
          <w:rFonts w:ascii="Times New Roman" w:hAnsi="Times New Roman"/>
          <w:sz w:val="28"/>
        </w:rPr>
        <w:t>37</w:t>
      </w:r>
      <w:r w:rsidR="00613633">
        <w:rPr>
          <w:rFonts w:ascii="Times New Roman" w:hAnsi="Times New Roman"/>
          <w:sz w:val="28"/>
        </w:rPr>
        <w:t>) заключение договоров с физическими лицами на выполнение работ, связанных со сбором и с обработкой первичных статистических и (или) социологических данных;</w:t>
      </w:r>
    </w:p>
    <w:p w:rsidR="00347CEB" w:rsidRDefault="00170895" w:rsidP="00613633">
      <w:pPr>
        <w:widowControl w:val="0"/>
        <w:spacing w:after="0" w:line="240" w:lineRule="auto"/>
        <w:ind w:firstLine="709"/>
        <w:jc w:val="both"/>
        <w:rPr>
          <w:rFonts w:ascii="Times New Roman" w:hAnsi="Times New Roman"/>
          <w:sz w:val="28"/>
        </w:rPr>
      </w:pPr>
      <w:r>
        <w:rPr>
          <w:rFonts w:ascii="Times New Roman" w:hAnsi="Times New Roman"/>
          <w:sz w:val="28"/>
        </w:rPr>
        <w:t>38</w:t>
      </w:r>
      <w:r w:rsidR="00613633">
        <w:rPr>
          <w:rFonts w:ascii="Times New Roman" w:hAnsi="Times New Roman"/>
          <w:sz w:val="28"/>
        </w:rPr>
        <w:t>) заключение договоров с физическим лицом на оказание услуг по исполнению обязатель</w:t>
      </w:r>
      <w:proofErr w:type="gramStart"/>
      <w:r w:rsidR="00613633">
        <w:rPr>
          <w:rFonts w:ascii="Times New Roman" w:hAnsi="Times New Roman"/>
          <w:sz w:val="28"/>
        </w:rPr>
        <w:t>ств чл</w:t>
      </w:r>
      <w:proofErr w:type="gramEnd"/>
      <w:r w:rsidR="00613633">
        <w:rPr>
          <w:rFonts w:ascii="Times New Roman" w:hAnsi="Times New Roman"/>
          <w:sz w:val="28"/>
        </w:rPr>
        <w:t>ена жюри, услуг ведущего конкурсов, фестивалей, выставок, иных культурно-просветительских и спортивных мероприятий;</w:t>
      </w:r>
    </w:p>
    <w:p w:rsidR="00347CEB" w:rsidRDefault="00170895" w:rsidP="00613633">
      <w:pPr>
        <w:widowControl w:val="0"/>
        <w:spacing w:after="0" w:line="240" w:lineRule="auto"/>
        <w:ind w:firstLine="709"/>
        <w:jc w:val="both"/>
        <w:rPr>
          <w:rFonts w:ascii="Times New Roman" w:hAnsi="Times New Roman"/>
          <w:sz w:val="28"/>
        </w:rPr>
      </w:pPr>
      <w:r>
        <w:rPr>
          <w:rFonts w:ascii="Times New Roman" w:hAnsi="Times New Roman"/>
          <w:sz w:val="28"/>
        </w:rPr>
        <w:t>39</w:t>
      </w:r>
      <w:r w:rsidR="00613633">
        <w:rPr>
          <w:rFonts w:ascii="Times New Roman" w:hAnsi="Times New Roman"/>
          <w:sz w:val="28"/>
        </w:rPr>
        <w:t xml:space="preserve"> осуществление закупки товаров, работ, услуг в целях исполнения предписаний, содержащихся в актах главных государственных санитарных врачей и их заместителей, вынесенных в соответствии со статьей 51 Федерального закона от 30 марта 1999 года № 52-ФЗ «О санитарно-эпидемиологическом благополучии населения». Заказчик вправе заключить в соответствии с настоящим подпунктом договор на поставку товара (выполнение работы, оказание услуги) в количестве (объеме), необходимом для </w:t>
      </w:r>
      <w:r w:rsidR="00613633">
        <w:rPr>
          <w:rFonts w:ascii="Times New Roman" w:hAnsi="Times New Roman"/>
          <w:sz w:val="28"/>
        </w:rPr>
        <w:lastRenderedPageBreak/>
        <w:t xml:space="preserve">исполнения предписаний, содержащихся в соответствующих актах, в случае, если установленные таким документом сроки не позволяют провести конкурентную закупку. </w:t>
      </w:r>
      <w:proofErr w:type="gramStart"/>
      <w:r w:rsidR="00613633">
        <w:rPr>
          <w:rFonts w:ascii="Times New Roman" w:hAnsi="Times New Roman"/>
          <w:sz w:val="28"/>
        </w:rPr>
        <w:t>В случае возможности поэтапной поставки (выполнения работ, оказания услуг) заказчик осуществляет закупку у единственного поставщика (подрядчика, исполнителя) в количестве (объеме), достаточном для исполнения предписаний до проведения конкурентной закупки;</w:t>
      </w:r>
      <w:proofErr w:type="gramEnd"/>
    </w:p>
    <w:p w:rsidR="00347CEB" w:rsidRDefault="00170895" w:rsidP="00613633">
      <w:pPr>
        <w:widowControl w:val="0"/>
        <w:spacing w:after="0" w:line="240" w:lineRule="auto"/>
        <w:ind w:firstLine="709"/>
        <w:jc w:val="both"/>
        <w:rPr>
          <w:rFonts w:ascii="Times New Roman" w:hAnsi="Times New Roman"/>
          <w:spacing w:val="6"/>
          <w:sz w:val="28"/>
        </w:rPr>
      </w:pPr>
      <w:r>
        <w:rPr>
          <w:rFonts w:ascii="Times New Roman" w:hAnsi="Times New Roman"/>
          <w:spacing w:val="6"/>
          <w:sz w:val="28"/>
        </w:rPr>
        <w:t>40</w:t>
      </w:r>
      <w:r w:rsidR="00613633">
        <w:rPr>
          <w:rFonts w:ascii="Times New Roman" w:hAnsi="Times New Roman"/>
          <w:spacing w:val="6"/>
          <w:sz w:val="28"/>
        </w:rPr>
        <w:t>) осуществление закупки лекарственных препаратов, медицинских изделий и других товаров аптечного ассортимента, разрешенных к реализации через аптечные организации, необходимых для пополнения ассортиментного перечня аптек, аптечных пунктов заказчика, а также товаров для собственного производства и (или) последующей реализации через аптечную сеть заказчика;</w:t>
      </w:r>
    </w:p>
    <w:p w:rsidR="00347CEB" w:rsidRDefault="00170895" w:rsidP="00613633">
      <w:pPr>
        <w:widowControl w:val="0"/>
        <w:spacing w:after="0" w:line="240" w:lineRule="auto"/>
        <w:ind w:firstLine="709"/>
        <w:jc w:val="both"/>
        <w:rPr>
          <w:rFonts w:ascii="Times New Roman" w:hAnsi="Times New Roman"/>
          <w:sz w:val="28"/>
        </w:rPr>
      </w:pPr>
      <w:proofErr w:type="gramStart"/>
      <w:r>
        <w:rPr>
          <w:rFonts w:ascii="Times New Roman" w:hAnsi="Times New Roman"/>
          <w:spacing w:val="6"/>
          <w:sz w:val="28"/>
        </w:rPr>
        <w:t>41</w:t>
      </w:r>
      <w:r w:rsidR="00613633">
        <w:rPr>
          <w:rFonts w:ascii="Times New Roman" w:hAnsi="Times New Roman"/>
          <w:spacing w:val="6"/>
          <w:sz w:val="28"/>
        </w:rPr>
        <w:t>) осуществление закупки товаров, работ, услуг, если применение конкурентных процедур является неэффективным либо в значительной степени лишает заказчика результата, которого он намеревается достичь,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а также с учетом срочности осуществления закупки.</w:t>
      </w:r>
      <w:proofErr w:type="gramEnd"/>
      <w:r w:rsidR="00613633">
        <w:rPr>
          <w:rFonts w:ascii="Times New Roman" w:hAnsi="Times New Roman"/>
          <w:spacing w:val="6"/>
          <w:sz w:val="28"/>
        </w:rPr>
        <w:t xml:space="preserve"> </w:t>
      </w:r>
      <w:r w:rsidR="00613633">
        <w:rPr>
          <w:rFonts w:ascii="Times New Roman" w:hAnsi="Times New Roman"/>
          <w:sz w:val="28"/>
        </w:rPr>
        <w:t xml:space="preserve">Заказчик обосновывает наличие указанной причинно-следственной связи. </w:t>
      </w:r>
      <w:proofErr w:type="gramStart"/>
      <w:r w:rsidR="00613633">
        <w:rPr>
          <w:rFonts w:ascii="Times New Roman" w:hAnsi="Times New Roman"/>
          <w:sz w:val="28"/>
        </w:rPr>
        <w:t>Документы, подтверждающие причинно-следственную связь, хранятся вместе с договором, заключенным в соответствии с указанным подпунктом;</w:t>
      </w:r>
      <w:proofErr w:type="gramEnd"/>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4</w:t>
      </w:r>
      <w:r w:rsidR="00170895">
        <w:rPr>
          <w:rFonts w:ascii="Times New Roman" w:hAnsi="Times New Roman"/>
          <w:sz w:val="28"/>
        </w:rPr>
        <w:t>2</w:t>
      </w:r>
      <w:r>
        <w:rPr>
          <w:rFonts w:ascii="Times New Roman" w:hAnsi="Times New Roman"/>
          <w:sz w:val="28"/>
        </w:rPr>
        <w:t>) заключение договора на проведение гарантийного обслуживания автомобильной и автотракторной техники у официального дилера автопроизводителя по условиям гарантии;</w:t>
      </w:r>
    </w:p>
    <w:p w:rsidR="00E8415D" w:rsidRDefault="00E8415D" w:rsidP="00613633">
      <w:pPr>
        <w:spacing w:after="0" w:line="240" w:lineRule="auto"/>
        <w:ind w:firstLine="709"/>
        <w:jc w:val="both"/>
        <w:rPr>
          <w:rFonts w:ascii="Times New Roman" w:hAnsi="Times New Roman"/>
          <w:sz w:val="28"/>
        </w:rPr>
      </w:pPr>
      <w:r>
        <w:rPr>
          <w:rFonts w:ascii="Times New Roman" w:hAnsi="Times New Roman"/>
          <w:sz w:val="28"/>
        </w:rPr>
        <w:t>4</w:t>
      </w:r>
      <w:r w:rsidR="00170895">
        <w:rPr>
          <w:rFonts w:ascii="Times New Roman" w:hAnsi="Times New Roman"/>
          <w:sz w:val="28"/>
        </w:rPr>
        <w:t>3</w:t>
      </w:r>
      <w:r>
        <w:rPr>
          <w:rFonts w:ascii="Times New Roman" w:hAnsi="Times New Roman"/>
          <w:sz w:val="28"/>
        </w:rPr>
        <w:t>) заключение договора, предметом которого является приобретение нежилого здания, строения, сооружения, нежилог</w:t>
      </w:r>
      <w:r w:rsidR="00641119">
        <w:rPr>
          <w:rFonts w:ascii="Times New Roman" w:hAnsi="Times New Roman"/>
          <w:sz w:val="28"/>
        </w:rPr>
        <w:t>о помещения, земельного участка.</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63.2. Заказчик проводит закупки у единственного поставщика (подрядчика, исполнителя) только в случаях, предусмотренных пунктом 63.1 настоящего Положения. </w:t>
      </w:r>
    </w:p>
    <w:p w:rsidR="00EB2E1C" w:rsidRDefault="00D92683" w:rsidP="00613633">
      <w:pPr>
        <w:widowControl w:val="0"/>
        <w:spacing w:after="0" w:line="240" w:lineRule="auto"/>
        <w:ind w:firstLine="709"/>
        <w:jc w:val="both"/>
        <w:rPr>
          <w:rFonts w:ascii="Times New Roman" w:hAnsi="Times New Roman"/>
          <w:sz w:val="28"/>
        </w:rPr>
      </w:pPr>
      <w:r w:rsidRPr="006A16F8">
        <w:rPr>
          <w:rFonts w:ascii="Times New Roman" w:hAnsi="Times New Roman"/>
          <w:sz w:val="28"/>
        </w:rPr>
        <w:t>При осуществлении закупки у единственного поставщика (подрядчика, исполнителя) заказчик размещает в ЕИС соответствующую позицию плана закупки (при необходимости), извещение о закупке (при необходимости) не позднее даты заключения договора с единственным поставщиком (подрядчиком, исполнителем).</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63.3. Определение цены договора, заключаемого с единственным поставщиком (подрядчиком, исполнителем), осуществляется с учетом главы 10 настоящего Положения, за исключением случаев, когда заказчиком при определении стоимости договора используется формула цены.</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В случае если цена договора с единственным поставщиком (подрядчиком, исполнителем) не превышает сто тысяч рублей, заказчик должен обосновать </w:t>
      </w:r>
      <w:r>
        <w:rPr>
          <w:rFonts w:ascii="Times New Roman" w:hAnsi="Times New Roman"/>
          <w:sz w:val="28"/>
        </w:rPr>
        <w:lastRenderedPageBreak/>
        <w:t>цену договора с единственным поставщиком (подрядчиком, исполнителем) (цену единицы товара, работы, услуги) с </w:t>
      </w:r>
      <w:proofErr w:type="gramStart"/>
      <w:r>
        <w:rPr>
          <w:rFonts w:ascii="Times New Roman" w:hAnsi="Times New Roman"/>
          <w:sz w:val="28"/>
        </w:rPr>
        <w:t>использованием</w:t>
      </w:r>
      <w:proofErr w:type="gramEnd"/>
      <w:r>
        <w:rPr>
          <w:rFonts w:ascii="Times New Roman" w:hAnsi="Times New Roman"/>
          <w:sz w:val="28"/>
        </w:rPr>
        <w:t xml:space="preserve"> по меньшей мере двух источников ценовой информации, за исключением случая, указанного в абзаце третьем настоящего пункта. </w:t>
      </w:r>
    </w:p>
    <w:p w:rsidR="00E72CE7" w:rsidRPr="000D74A7" w:rsidRDefault="00E72CE7" w:rsidP="00613633">
      <w:pPr>
        <w:widowControl w:val="0"/>
        <w:spacing w:after="0" w:line="240" w:lineRule="auto"/>
        <w:ind w:firstLine="709"/>
        <w:jc w:val="both"/>
        <w:rPr>
          <w:rFonts w:ascii="Times New Roman" w:hAnsi="Times New Roman"/>
          <w:sz w:val="28"/>
        </w:rPr>
      </w:pPr>
      <w:r w:rsidRPr="000D74A7">
        <w:rPr>
          <w:rFonts w:ascii="Times New Roman" w:hAnsi="Times New Roman"/>
          <w:sz w:val="28"/>
        </w:rPr>
        <w:t xml:space="preserve">Заказчик вправе не обосновывать цену договора с единственным поставщиком (подрядчиком, исполнителем) в случае, если цена такого договора не превышает </w:t>
      </w:r>
      <w:r w:rsidR="00660CFE">
        <w:rPr>
          <w:rFonts w:ascii="Times New Roman" w:hAnsi="Times New Roman"/>
          <w:sz w:val="28"/>
        </w:rPr>
        <w:t xml:space="preserve">пятьдесят </w:t>
      </w:r>
      <w:r w:rsidR="000D74A7" w:rsidRPr="000D74A7">
        <w:rPr>
          <w:rFonts w:ascii="Times New Roman" w:hAnsi="Times New Roman"/>
          <w:sz w:val="28"/>
        </w:rPr>
        <w:t xml:space="preserve"> </w:t>
      </w:r>
      <w:r w:rsidRPr="000D74A7">
        <w:rPr>
          <w:rFonts w:ascii="Times New Roman" w:hAnsi="Times New Roman"/>
          <w:sz w:val="28"/>
        </w:rPr>
        <w:t>тысяч рублей.</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63.</w:t>
      </w:r>
      <w:r w:rsidR="00170895">
        <w:rPr>
          <w:rFonts w:ascii="Times New Roman" w:hAnsi="Times New Roman"/>
          <w:sz w:val="28"/>
        </w:rPr>
        <w:t>4</w:t>
      </w:r>
      <w:r>
        <w:rPr>
          <w:rFonts w:ascii="Times New Roman" w:hAnsi="Times New Roman"/>
          <w:sz w:val="28"/>
        </w:rPr>
        <w:t>. При осуществлении закупки у единственного поставщика (подрядчика, исполнителя) в соответствии с подпунктом «б» пункта 4 Положения, утвержденного Постановлением № 1352, заказчик:</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1) при необходимости включает в документ, указанный в пункте 15.9 </w:t>
      </w:r>
      <w:r w:rsidR="00FA4864">
        <w:rPr>
          <w:rFonts w:ascii="Times New Roman" w:hAnsi="Times New Roman"/>
          <w:sz w:val="28"/>
        </w:rPr>
        <w:t xml:space="preserve">настоящего </w:t>
      </w:r>
      <w:r>
        <w:rPr>
          <w:rFonts w:ascii="Times New Roman" w:hAnsi="Times New Roman"/>
          <w:sz w:val="28"/>
        </w:rPr>
        <w:t>Положения, наименование закупаемого товара (работы, услуги) и соответствующий код ОКПД 2;</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2) указывает в извещении о закупке и документации о закупке, что участниками такой закупки могут быть только субъекты малого и среднего предпринимательства; </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3) принимает предложения о товаре (работе, услуге) и о цене договора от участников закупки с использованием функционала электронного магазина (в случае осуществления закупки в соответствии с абзацем вторым подпункта 1 пункта 63.1 </w:t>
      </w:r>
      <w:r w:rsidR="00FA4864" w:rsidRPr="00FA4864">
        <w:rPr>
          <w:rFonts w:ascii="Times New Roman" w:hAnsi="Times New Roman"/>
          <w:sz w:val="28"/>
        </w:rPr>
        <w:t>настоящей главы</w:t>
      </w:r>
      <w:r>
        <w:rPr>
          <w:rFonts w:ascii="Times New Roman" w:hAnsi="Times New Roman"/>
          <w:sz w:val="28"/>
        </w:rPr>
        <w:t xml:space="preserve">) либо в порядке, установленном пунктом </w:t>
      </w:r>
      <w:r w:rsidRPr="00170895">
        <w:rPr>
          <w:rFonts w:ascii="Times New Roman" w:hAnsi="Times New Roman"/>
          <w:color w:val="000000" w:themeColor="text1"/>
          <w:sz w:val="28"/>
        </w:rPr>
        <w:t>63.</w:t>
      </w:r>
      <w:r w:rsidR="00170895" w:rsidRPr="00170895">
        <w:rPr>
          <w:rFonts w:ascii="Times New Roman" w:hAnsi="Times New Roman"/>
          <w:color w:val="000000" w:themeColor="text1"/>
          <w:sz w:val="28"/>
        </w:rPr>
        <w:t>6</w:t>
      </w:r>
      <w:r w:rsidRPr="00170895">
        <w:rPr>
          <w:rFonts w:ascii="Times New Roman" w:hAnsi="Times New Roman"/>
          <w:color w:val="000000" w:themeColor="text1"/>
          <w:sz w:val="28"/>
        </w:rPr>
        <w:t xml:space="preserve"> </w:t>
      </w:r>
      <w:r w:rsidR="00FA4864" w:rsidRPr="00FA4864">
        <w:rPr>
          <w:rFonts w:ascii="Times New Roman" w:hAnsi="Times New Roman"/>
          <w:sz w:val="28"/>
        </w:rPr>
        <w:t>настоящей главы</w:t>
      </w:r>
      <w:r>
        <w:rPr>
          <w:rFonts w:ascii="Times New Roman" w:hAnsi="Times New Roman"/>
          <w:sz w:val="28"/>
        </w:rPr>
        <w:t>;</w:t>
      </w:r>
    </w:p>
    <w:p w:rsidR="00347CEB" w:rsidRPr="006A16F8"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4) заключает договор с участником закупки, являющимся субъектом малого и среднего предпринимательства, заявка которого соответствует </w:t>
      </w:r>
      <w:r w:rsidRPr="006A16F8">
        <w:rPr>
          <w:rFonts w:ascii="Times New Roman" w:hAnsi="Times New Roman"/>
          <w:sz w:val="28"/>
        </w:rPr>
        <w:t>требованиям, установленным извещением и документацией о закупке, и который предложил наиболее низкую цену договора, не ранее, чем на следующий день после публикации извещения о такой закупке.</w:t>
      </w:r>
    </w:p>
    <w:p w:rsidR="00347CEB" w:rsidRPr="006A16F8" w:rsidRDefault="00613633" w:rsidP="00613633">
      <w:pPr>
        <w:widowControl w:val="0"/>
        <w:spacing w:after="0" w:line="240" w:lineRule="auto"/>
        <w:ind w:firstLine="709"/>
        <w:jc w:val="both"/>
        <w:rPr>
          <w:rFonts w:ascii="Times New Roman" w:hAnsi="Times New Roman"/>
          <w:sz w:val="28"/>
        </w:rPr>
      </w:pPr>
      <w:r w:rsidRPr="006A16F8">
        <w:rPr>
          <w:rFonts w:ascii="Times New Roman" w:hAnsi="Times New Roman"/>
          <w:sz w:val="28"/>
        </w:rPr>
        <w:t>63.</w:t>
      </w:r>
      <w:r w:rsidR="00170895">
        <w:rPr>
          <w:rFonts w:ascii="Times New Roman" w:hAnsi="Times New Roman"/>
          <w:sz w:val="28"/>
        </w:rPr>
        <w:t>5</w:t>
      </w:r>
      <w:r w:rsidRPr="006A16F8">
        <w:rPr>
          <w:rFonts w:ascii="Times New Roman" w:hAnsi="Times New Roman"/>
          <w:sz w:val="28"/>
        </w:rPr>
        <w:t>. При осуществлении закупки товара (работы, услуги) в соответствии с пунктом 63.</w:t>
      </w:r>
      <w:r w:rsidR="00170895">
        <w:rPr>
          <w:rFonts w:ascii="Times New Roman" w:hAnsi="Times New Roman"/>
          <w:sz w:val="28"/>
        </w:rPr>
        <w:t>4</w:t>
      </w:r>
      <w:r w:rsidRPr="006A16F8">
        <w:rPr>
          <w:rFonts w:ascii="Times New Roman" w:hAnsi="Times New Roman"/>
          <w:sz w:val="28"/>
        </w:rPr>
        <w:t xml:space="preserve"> </w:t>
      </w:r>
      <w:r w:rsidR="00FA4864" w:rsidRPr="00FA4864">
        <w:rPr>
          <w:rFonts w:ascii="Times New Roman" w:hAnsi="Times New Roman"/>
          <w:sz w:val="28"/>
        </w:rPr>
        <w:t>настоящей главы</w:t>
      </w:r>
      <w:r w:rsidRPr="006A16F8">
        <w:rPr>
          <w:rFonts w:ascii="Times New Roman" w:hAnsi="Times New Roman"/>
          <w:sz w:val="28"/>
        </w:rPr>
        <w:t xml:space="preserve"> документация о закупке товаров, работ, услуг у единственного поставщика (подрядчика, исполнителя</w:t>
      </w:r>
      <w:r w:rsidR="005D1E37" w:rsidRPr="006A16F8">
        <w:rPr>
          <w:rFonts w:ascii="Times New Roman" w:hAnsi="Times New Roman"/>
          <w:sz w:val="28"/>
        </w:rPr>
        <w:t>)</w:t>
      </w:r>
      <w:r w:rsidRPr="006A16F8">
        <w:rPr>
          <w:rFonts w:ascii="Times New Roman" w:hAnsi="Times New Roman"/>
          <w:sz w:val="28"/>
        </w:rPr>
        <w:t xml:space="preserve"> должна содержать описание закупаемого товара (работы, услуги), проект договора, сроки, место и порядок предоставления предложений от участников закупки.</w:t>
      </w:r>
    </w:p>
    <w:p w:rsidR="005D1E37" w:rsidRDefault="005D1E37" w:rsidP="00162D7B">
      <w:pPr>
        <w:widowControl w:val="0"/>
        <w:spacing w:after="0" w:line="240" w:lineRule="auto"/>
        <w:ind w:firstLine="709"/>
        <w:jc w:val="both"/>
        <w:rPr>
          <w:rFonts w:ascii="Times New Roman" w:hAnsi="Times New Roman"/>
          <w:sz w:val="28"/>
        </w:rPr>
      </w:pPr>
      <w:r w:rsidRPr="006A16F8">
        <w:rPr>
          <w:rFonts w:ascii="Times New Roman" w:hAnsi="Times New Roman"/>
          <w:sz w:val="28"/>
        </w:rPr>
        <w:t xml:space="preserve">Заказчик вправе включить в документацию о закупке товаров, работ, услуг у единственного поставщика (подрядчика, исполнителя) </w:t>
      </w:r>
      <w:r w:rsidR="00584C7F" w:rsidRPr="006A16F8">
        <w:rPr>
          <w:rFonts w:ascii="Times New Roman" w:hAnsi="Times New Roman"/>
          <w:sz w:val="28"/>
        </w:rPr>
        <w:t>требование об </w:t>
      </w:r>
      <w:r w:rsidRPr="006A16F8">
        <w:rPr>
          <w:rFonts w:ascii="Times New Roman" w:hAnsi="Times New Roman"/>
          <w:sz w:val="28"/>
        </w:rPr>
        <w:t xml:space="preserve">отсутствии </w:t>
      </w:r>
      <w:r w:rsidR="00F16153" w:rsidRPr="006A16F8">
        <w:rPr>
          <w:rFonts w:ascii="Times New Roman" w:hAnsi="Times New Roman"/>
          <w:sz w:val="28"/>
        </w:rPr>
        <w:t>в течени</w:t>
      </w:r>
      <w:proofErr w:type="gramStart"/>
      <w:r w:rsidR="00F16153" w:rsidRPr="006A16F8">
        <w:rPr>
          <w:rFonts w:ascii="Times New Roman" w:hAnsi="Times New Roman"/>
          <w:sz w:val="28"/>
        </w:rPr>
        <w:t>и</w:t>
      </w:r>
      <w:proofErr w:type="gramEnd"/>
      <w:r w:rsidRPr="006A16F8">
        <w:rPr>
          <w:rFonts w:ascii="Times New Roman" w:hAnsi="Times New Roman"/>
          <w:sz w:val="28"/>
        </w:rPr>
        <w:t xml:space="preserve"> </w:t>
      </w:r>
      <w:r w:rsidR="00F16153" w:rsidRPr="006A16F8">
        <w:rPr>
          <w:rFonts w:ascii="Times New Roman" w:hAnsi="Times New Roman"/>
          <w:sz w:val="28"/>
        </w:rPr>
        <w:t>двух лет, предшествующих дате</w:t>
      </w:r>
      <w:r w:rsidRPr="006A16F8">
        <w:rPr>
          <w:rFonts w:ascii="Times New Roman" w:hAnsi="Times New Roman"/>
          <w:sz w:val="28"/>
        </w:rPr>
        <w:t xml:space="preserve"> </w:t>
      </w:r>
      <w:r w:rsidR="00162D7B" w:rsidRPr="006A16F8">
        <w:rPr>
          <w:rFonts w:ascii="Times New Roman" w:hAnsi="Times New Roman"/>
          <w:sz w:val="28"/>
        </w:rPr>
        <w:t xml:space="preserve">размещения извещения о закупке, </w:t>
      </w:r>
      <w:r w:rsidRPr="006A16F8">
        <w:rPr>
          <w:rFonts w:ascii="Times New Roman" w:hAnsi="Times New Roman"/>
          <w:sz w:val="28"/>
        </w:rPr>
        <w:t>факта одностороннего отказа заказчика от исполнения заключенного с участником закупки договора</w:t>
      </w:r>
      <w:r w:rsidR="000D7D87" w:rsidRPr="006A16F8">
        <w:rPr>
          <w:rFonts w:ascii="Times New Roman" w:hAnsi="Times New Roman"/>
          <w:sz w:val="28"/>
        </w:rPr>
        <w:t>, не оспоренного в судебном порядке,</w:t>
      </w:r>
      <w:r w:rsidR="00F16153" w:rsidRPr="006A16F8">
        <w:rPr>
          <w:rFonts w:ascii="Times New Roman" w:hAnsi="Times New Roman"/>
          <w:sz w:val="28"/>
        </w:rPr>
        <w:t xml:space="preserve"> либо вступившего в законную силу решения суда о расторжении с участником закупки договора в связи с </w:t>
      </w:r>
      <w:r w:rsidR="00162D7B" w:rsidRPr="006A16F8">
        <w:rPr>
          <w:rFonts w:ascii="Times New Roman" w:hAnsi="Times New Roman"/>
          <w:sz w:val="28"/>
        </w:rPr>
        <w:t>неисполнение</w:t>
      </w:r>
      <w:r w:rsidR="002A6204" w:rsidRPr="006A16F8">
        <w:rPr>
          <w:rFonts w:ascii="Times New Roman" w:hAnsi="Times New Roman"/>
          <w:sz w:val="28"/>
        </w:rPr>
        <w:t>м</w:t>
      </w:r>
      <w:r w:rsidR="00162D7B" w:rsidRPr="006A16F8">
        <w:rPr>
          <w:rFonts w:ascii="Times New Roman" w:hAnsi="Times New Roman"/>
          <w:sz w:val="28"/>
        </w:rPr>
        <w:t xml:space="preserve"> и (или) ненадлежащим ис</w:t>
      </w:r>
      <w:r w:rsidR="00F16153" w:rsidRPr="006A16F8">
        <w:rPr>
          <w:rFonts w:ascii="Times New Roman" w:hAnsi="Times New Roman"/>
          <w:sz w:val="28"/>
        </w:rPr>
        <w:t xml:space="preserve">полнением </w:t>
      </w:r>
      <w:r w:rsidR="00162D7B" w:rsidRPr="006A16F8">
        <w:rPr>
          <w:rFonts w:ascii="Times New Roman" w:hAnsi="Times New Roman"/>
          <w:sz w:val="28"/>
        </w:rPr>
        <w:t>участником закупки</w:t>
      </w:r>
      <w:r w:rsidR="00F16153" w:rsidRPr="006A16F8">
        <w:rPr>
          <w:rFonts w:ascii="Times New Roman" w:hAnsi="Times New Roman"/>
          <w:sz w:val="28"/>
        </w:rPr>
        <w:t xml:space="preserve"> обязательств по договору</w:t>
      </w:r>
      <w:r w:rsidR="00162D7B" w:rsidRPr="006A16F8">
        <w:rPr>
          <w:rFonts w:ascii="Times New Roman" w:hAnsi="Times New Roman"/>
          <w:sz w:val="28"/>
        </w:rPr>
        <w:t xml:space="preserve">. </w:t>
      </w:r>
      <w:r w:rsidRPr="006A16F8">
        <w:rPr>
          <w:rFonts w:ascii="Times New Roman" w:hAnsi="Times New Roman"/>
          <w:sz w:val="28"/>
        </w:rPr>
        <w:t>В</w:t>
      </w:r>
      <w:r w:rsidR="00162D7B" w:rsidRPr="006A16F8">
        <w:rPr>
          <w:rFonts w:ascii="Times New Roman" w:hAnsi="Times New Roman"/>
          <w:sz w:val="28"/>
        </w:rPr>
        <w:t> </w:t>
      </w:r>
      <w:r w:rsidRPr="006A16F8">
        <w:rPr>
          <w:rFonts w:ascii="Times New Roman" w:hAnsi="Times New Roman"/>
          <w:sz w:val="28"/>
        </w:rPr>
        <w:t xml:space="preserve">случае включения </w:t>
      </w:r>
      <w:r w:rsidR="00162D7B" w:rsidRPr="006A16F8">
        <w:rPr>
          <w:rFonts w:ascii="Times New Roman" w:hAnsi="Times New Roman"/>
          <w:sz w:val="28"/>
        </w:rPr>
        <w:t>такого</w:t>
      </w:r>
      <w:r w:rsidRPr="006A16F8">
        <w:rPr>
          <w:rFonts w:ascii="Times New Roman" w:hAnsi="Times New Roman"/>
          <w:sz w:val="28"/>
        </w:rPr>
        <w:t xml:space="preserve"> требования в документацию о закупке </w:t>
      </w:r>
      <w:r w:rsidR="00162D7B" w:rsidRPr="006A16F8">
        <w:rPr>
          <w:rFonts w:ascii="Times New Roman" w:hAnsi="Times New Roman"/>
          <w:sz w:val="28"/>
        </w:rPr>
        <w:t xml:space="preserve">заявки участников закупки, </w:t>
      </w:r>
      <w:r w:rsidRPr="006A16F8">
        <w:rPr>
          <w:rFonts w:ascii="Times New Roman" w:hAnsi="Times New Roman"/>
          <w:sz w:val="28"/>
        </w:rPr>
        <w:t>не</w:t>
      </w:r>
      <w:r w:rsidR="00162D7B" w:rsidRPr="006A16F8">
        <w:rPr>
          <w:rFonts w:ascii="Times New Roman" w:hAnsi="Times New Roman"/>
          <w:sz w:val="28"/>
        </w:rPr>
        <w:t xml:space="preserve"> удовлетворяющих</w:t>
      </w:r>
      <w:r w:rsidRPr="006A16F8">
        <w:rPr>
          <w:rFonts w:ascii="Times New Roman" w:hAnsi="Times New Roman"/>
          <w:sz w:val="28"/>
        </w:rPr>
        <w:t xml:space="preserve"> </w:t>
      </w:r>
      <w:r w:rsidR="00162D7B" w:rsidRPr="006A16F8">
        <w:rPr>
          <w:rFonts w:ascii="Times New Roman" w:hAnsi="Times New Roman"/>
          <w:sz w:val="28"/>
        </w:rPr>
        <w:t>указанному</w:t>
      </w:r>
      <w:r w:rsidRPr="006A16F8">
        <w:rPr>
          <w:rFonts w:ascii="Times New Roman" w:hAnsi="Times New Roman"/>
          <w:sz w:val="28"/>
        </w:rPr>
        <w:t xml:space="preserve"> требованию</w:t>
      </w:r>
      <w:r w:rsidR="00162D7B" w:rsidRPr="006A16F8">
        <w:rPr>
          <w:rFonts w:ascii="Times New Roman" w:hAnsi="Times New Roman"/>
          <w:sz w:val="28"/>
        </w:rPr>
        <w:t>, признаются несоответствующими требованиям, установленным извещением и документацией о закупке</w:t>
      </w:r>
      <w:r w:rsidRPr="006A16F8">
        <w:rPr>
          <w:rFonts w:ascii="Times New Roman" w:hAnsi="Times New Roman"/>
          <w:sz w:val="28"/>
        </w:rPr>
        <w:t xml:space="preserve">. </w:t>
      </w:r>
    </w:p>
    <w:p w:rsidR="008456C7" w:rsidRPr="006A16F8" w:rsidRDefault="008456C7" w:rsidP="00162D7B">
      <w:pPr>
        <w:widowControl w:val="0"/>
        <w:spacing w:after="0" w:line="240" w:lineRule="auto"/>
        <w:ind w:firstLine="709"/>
        <w:jc w:val="both"/>
        <w:rPr>
          <w:rFonts w:ascii="Times New Roman" w:hAnsi="Times New Roman"/>
          <w:sz w:val="28"/>
        </w:rPr>
      </w:pPr>
      <w:r w:rsidRPr="008456C7">
        <w:rPr>
          <w:rFonts w:ascii="Times New Roman" w:hAnsi="Times New Roman"/>
          <w:sz w:val="28"/>
        </w:rPr>
        <w:t xml:space="preserve">Извещение и документация о закупке у единственного поставщика </w:t>
      </w:r>
      <w:r w:rsidRPr="008456C7">
        <w:rPr>
          <w:rFonts w:ascii="Times New Roman" w:hAnsi="Times New Roman"/>
          <w:sz w:val="28"/>
        </w:rPr>
        <w:lastRenderedPageBreak/>
        <w:t xml:space="preserve">(подрядчика, исполнителя) размещаются в ЕИС одновременно. Заказчик имеет право </w:t>
      </w:r>
      <w:proofErr w:type="gramStart"/>
      <w:r w:rsidRPr="008456C7">
        <w:rPr>
          <w:rFonts w:ascii="Times New Roman" w:hAnsi="Times New Roman"/>
          <w:sz w:val="28"/>
        </w:rPr>
        <w:t>разместить извещение</w:t>
      </w:r>
      <w:proofErr w:type="gramEnd"/>
      <w:r w:rsidRPr="008456C7">
        <w:rPr>
          <w:rFonts w:ascii="Times New Roman" w:hAnsi="Times New Roman"/>
          <w:sz w:val="28"/>
        </w:rPr>
        <w:t xml:space="preserve"> и документацию о закупке в дополнительных источниках информации.</w:t>
      </w:r>
    </w:p>
    <w:p w:rsidR="00347CEB" w:rsidRPr="006A16F8" w:rsidRDefault="00613633" w:rsidP="00613633">
      <w:pPr>
        <w:widowControl w:val="0"/>
        <w:spacing w:after="0" w:line="240" w:lineRule="auto"/>
        <w:ind w:firstLine="709"/>
        <w:jc w:val="both"/>
        <w:rPr>
          <w:rFonts w:ascii="Times New Roman" w:hAnsi="Times New Roman"/>
          <w:sz w:val="28"/>
        </w:rPr>
      </w:pPr>
      <w:r w:rsidRPr="006A16F8">
        <w:rPr>
          <w:rFonts w:ascii="Times New Roman" w:hAnsi="Times New Roman"/>
          <w:sz w:val="28"/>
        </w:rPr>
        <w:t>63.</w:t>
      </w:r>
      <w:r w:rsidR="00170895">
        <w:rPr>
          <w:rFonts w:ascii="Times New Roman" w:hAnsi="Times New Roman"/>
          <w:sz w:val="28"/>
        </w:rPr>
        <w:t>6</w:t>
      </w:r>
      <w:r w:rsidRPr="006A16F8">
        <w:rPr>
          <w:rFonts w:ascii="Times New Roman" w:hAnsi="Times New Roman"/>
          <w:sz w:val="28"/>
        </w:rPr>
        <w:t>. В случае осуществления закупки товара (работы, услуги) в соответствии с пунктом 63.</w:t>
      </w:r>
      <w:r w:rsidR="00170895">
        <w:rPr>
          <w:rFonts w:ascii="Times New Roman" w:hAnsi="Times New Roman"/>
          <w:sz w:val="28"/>
        </w:rPr>
        <w:t>4</w:t>
      </w:r>
      <w:r w:rsidRPr="006A16F8">
        <w:rPr>
          <w:rFonts w:ascii="Times New Roman" w:hAnsi="Times New Roman"/>
          <w:sz w:val="28"/>
        </w:rPr>
        <w:t xml:space="preserve"> </w:t>
      </w:r>
      <w:r w:rsidR="00FA4864" w:rsidRPr="00FA4864">
        <w:rPr>
          <w:rFonts w:ascii="Times New Roman" w:hAnsi="Times New Roman"/>
          <w:sz w:val="28"/>
        </w:rPr>
        <w:t>настоящей главы</w:t>
      </w:r>
      <w:r w:rsidRPr="006A16F8">
        <w:rPr>
          <w:rFonts w:ascii="Times New Roman" w:hAnsi="Times New Roman"/>
          <w:sz w:val="28"/>
        </w:rPr>
        <w:t xml:space="preserve"> без использования функционала электронного магазина заказчик принимает предложения от участников закупки в письменной форме на почтовый адрес, указанный в извещении, либо в форме электронного документа на адрес электронной почты, указанный в извещении.</w:t>
      </w:r>
    </w:p>
    <w:p w:rsidR="00680611" w:rsidRPr="00680611" w:rsidRDefault="00680611" w:rsidP="00680611">
      <w:pPr>
        <w:widowControl w:val="0"/>
        <w:shd w:val="clear" w:color="auto" w:fill="FFFFFF" w:themeFill="background1"/>
        <w:spacing w:after="0" w:line="240" w:lineRule="auto"/>
        <w:ind w:firstLine="709"/>
        <w:jc w:val="both"/>
        <w:rPr>
          <w:rFonts w:ascii="Times New Roman" w:hAnsi="Times New Roman"/>
          <w:sz w:val="28"/>
        </w:rPr>
      </w:pPr>
      <w:r w:rsidRPr="00680611">
        <w:rPr>
          <w:rFonts w:ascii="Times New Roman" w:hAnsi="Times New Roman"/>
          <w:sz w:val="28"/>
        </w:rPr>
        <w:t>63.</w:t>
      </w:r>
      <w:r w:rsidR="00170895">
        <w:rPr>
          <w:rFonts w:ascii="Times New Roman" w:hAnsi="Times New Roman"/>
          <w:sz w:val="28"/>
        </w:rPr>
        <w:t>7</w:t>
      </w:r>
      <w:r w:rsidRPr="00680611">
        <w:rPr>
          <w:rFonts w:ascii="Times New Roman" w:hAnsi="Times New Roman"/>
          <w:sz w:val="28"/>
        </w:rPr>
        <w:t xml:space="preserve">. </w:t>
      </w:r>
      <w:proofErr w:type="gramStart"/>
      <w:r w:rsidRPr="00680611">
        <w:rPr>
          <w:rFonts w:ascii="Times New Roman" w:hAnsi="Times New Roman"/>
          <w:sz w:val="28"/>
        </w:rPr>
        <w:t>При осуществлении закупки в соответствии с абзацем вторым подпункта 1 пункта 63.1 извещение и (или) документация о закупке у единственного поставщика (подрядчика, исполнителя) может содержать требование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w:t>
      </w:r>
      <w:proofErr w:type="gramEnd"/>
      <w:r w:rsidRPr="00680611">
        <w:rPr>
          <w:rFonts w:ascii="Times New Roman" w:hAnsi="Times New Roman"/>
          <w:sz w:val="28"/>
        </w:rPr>
        <w:t xml:space="preserve"> В случае осуществления закупки в соответствии с главой 17 </w:t>
      </w:r>
      <w:r w:rsidR="000007FD">
        <w:rPr>
          <w:rFonts w:ascii="Times New Roman" w:hAnsi="Times New Roman"/>
          <w:sz w:val="28"/>
        </w:rPr>
        <w:t xml:space="preserve">настоящего </w:t>
      </w:r>
      <w:r w:rsidRPr="00680611">
        <w:rPr>
          <w:rFonts w:ascii="Times New Roman" w:hAnsi="Times New Roman"/>
          <w:sz w:val="28"/>
        </w:rPr>
        <w:t>Положения указанное требование не устанавливается.</w:t>
      </w:r>
    </w:p>
    <w:p w:rsidR="00347CEB" w:rsidRPr="006A16F8" w:rsidRDefault="00680611" w:rsidP="006A16F8">
      <w:pPr>
        <w:widowControl w:val="0"/>
        <w:shd w:val="clear" w:color="auto" w:fill="FFFFFF" w:themeFill="background1"/>
        <w:spacing w:after="0" w:line="240" w:lineRule="auto"/>
        <w:ind w:firstLine="709"/>
        <w:jc w:val="both"/>
        <w:rPr>
          <w:rFonts w:ascii="Times New Roman" w:hAnsi="Times New Roman"/>
          <w:sz w:val="28"/>
        </w:rPr>
      </w:pPr>
      <w:r>
        <w:rPr>
          <w:rFonts w:ascii="Times New Roman" w:hAnsi="Times New Roman"/>
          <w:sz w:val="28"/>
        </w:rPr>
        <w:t>63</w:t>
      </w:r>
      <w:r w:rsidR="00170895">
        <w:rPr>
          <w:rFonts w:ascii="Times New Roman" w:hAnsi="Times New Roman"/>
          <w:sz w:val="28"/>
        </w:rPr>
        <w:t>.</w:t>
      </w:r>
      <w:bookmarkStart w:id="175" w:name="_GoBack"/>
      <w:bookmarkEnd w:id="175"/>
      <w:r w:rsidR="00170895">
        <w:rPr>
          <w:rFonts w:ascii="Times New Roman" w:hAnsi="Times New Roman"/>
          <w:sz w:val="28"/>
        </w:rPr>
        <w:t>8</w:t>
      </w:r>
      <w:r w:rsidR="00613633" w:rsidRPr="006A16F8">
        <w:rPr>
          <w:rFonts w:ascii="Times New Roman" w:hAnsi="Times New Roman"/>
          <w:sz w:val="28"/>
        </w:rPr>
        <w:t>. При осуществ</w:t>
      </w:r>
      <w:r w:rsidR="00EB2E1C" w:rsidRPr="006A16F8">
        <w:rPr>
          <w:rFonts w:ascii="Times New Roman" w:hAnsi="Times New Roman"/>
          <w:sz w:val="28"/>
        </w:rPr>
        <w:t xml:space="preserve">лении закупки в соответствии с </w:t>
      </w:r>
      <w:r w:rsidR="00613633" w:rsidRPr="006A16F8">
        <w:rPr>
          <w:rFonts w:ascii="Times New Roman" w:hAnsi="Times New Roman"/>
          <w:sz w:val="28"/>
        </w:rPr>
        <w:t xml:space="preserve">абзацем </w:t>
      </w:r>
      <w:r w:rsidR="00EB2E1C" w:rsidRPr="006A16F8">
        <w:rPr>
          <w:rFonts w:ascii="Times New Roman" w:hAnsi="Times New Roman"/>
          <w:sz w:val="28"/>
        </w:rPr>
        <w:t xml:space="preserve">вторым </w:t>
      </w:r>
      <w:r w:rsidR="00613633" w:rsidRPr="006A16F8">
        <w:rPr>
          <w:rFonts w:ascii="Times New Roman" w:hAnsi="Times New Roman"/>
          <w:sz w:val="28"/>
        </w:rPr>
        <w:t xml:space="preserve">подпункта 1 пункта 63.1 </w:t>
      </w:r>
      <w:r w:rsidR="00FA4864" w:rsidRPr="00FA4864">
        <w:rPr>
          <w:rFonts w:ascii="Times New Roman" w:hAnsi="Times New Roman"/>
          <w:sz w:val="28"/>
        </w:rPr>
        <w:t>настоящей главы</w:t>
      </w:r>
      <w:r w:rsidR="00613633" w:rsidRPr="006A16F8">
        <w:rPr>
          <w:rFonts w:ascii="Times New Roman" w:hAnsi="Times New Roman"/>
          <w:sz w:val="28"/>
        </w:rPr>
        <w:t xml:space="preserve"> заказчик (комиссия заказчика) формирует протокол подведения итогов закупки у единственного поставщика (подрядчика, исполнителя).</w:t>
      </w:r>
    </w:p>
    <w:p w:rsidR="00347CEB" w:rsidRDefault="00347CEB" w:rsidP="00613633">
      <w:pPr>
        <w:widowControl w:val="0"/>
        <w:spacing w:after="0" w:line="240" w:lineRule="auto"/>
        <w:ind w:firstLine="709"/>
        <w:jc w:val="both"/>
        <w:rPr>
          <w:rFonts w:ascii="Times New Roman" w:hAnsi="Times New Roman"/>
          <w:sz w:val="28"/>
        </w:rPr>
      </w:pPr>
    </w:p>
    <w:p w:rsidR="00347CEB" w:rsidRDefault="00613633" w:rsidP="00613633">
      <w:pPr>
        <w:pStyle w:val="2"/>
        <w:widowControl w:val="0"/>
        <w:spacing w:before="0" w:line="240" w:lineRule="auto"/>
        <w:jc w:val="center"/>
        <w:rPr>
          <w:rFonts w:ascii="Times New Roman" w:hAnsi="Times New Roman"/>
          <w:color w:val="000000"/>
          <w:sz w:val="28"/>
        </w:rPr>
      </w:pPr>
      <w:bookmarkStart w:id="176" w:name="__RefHeading___75"/>
      <w:bookmarkStart w:id="177" w:name="_Toc135750792"/>
      <w:bookmarkEnd w:id="176"/>
      <w:r>
        <w:rPr>
          <w:rFonts w:ascii="Times New Roman" w:hAnsi="Times New Roman"/>
          <w:color w:val="000000"/>
          <w:sz w:val="28"/>
        </w:rPr>
        <w:t>64. Условия применения и порядок проведения срочного ценового    запроса в электронной форме</w:t>
      </w:r>
      <w:bookmarkEnd w:id="177"/>
    </w:p>
    <w:p w:rsidR="00347CEB" w:rsidRDefault="005A4B69" w:rsidP="005A4B69">
      <w:pPr>
        <w:widowControl w:val="0"/>
        <w:spacing w:after="0" w:line="240" w:lineRule="auto"/>
        <w:jc w:val="both"/>
        <w:rPr>
          <w:rFonts w:ascii="Times New Roman" w:hAnsi="Times New Roman"/>
          <w:sz w:val="28"/>
        </w:rPr>
      </w:pPr>
      <w:r>
        <w:rPr>
          <w:rFonts w:ascii="Times New Roman" w:hAnsi="Times New Roman"/>
          <w:sz w:val="28"/>
        </w:rPr>
        <w:t xml:space="preserve">        </w:t>
      </w:r>
      <w:r w:rsidR="00613633">
        <w:rPr>
          <w:rFonts w:ascii="Times New Roman" w:hAnsi="Times New Roman"/>
          <w:sz w:val="28"/>
        </w:rPr>
        <w:t xml:space="preserve">64.1. </w:t>
      </w:r>
      <w:proofErr w:type="gramStart"/>
      <w:r w:rsidR="00613633">
        <w:rPr>
          <w:rFonts w:ascii="Times New Roman" w:hAnsi="Times New Roman"/>
          <w:sz w:val="28"/>
        </w:rPr>
        <w:t>Срочный ценовой запрос в электронной форме (далее в настоящей главе – ценовой запрос) – неконкурентный способ закупки товаров, работ, услуг при котором информация о закупке сообщается заказчиком неограниченному кругу лиц путем размещения в ЕИС извещения о проведении такого запроса и документации о нем. Победителем ценового запроса признается участник закупки, заявка на участие в ценовом запросе (далее также – заявка) которого соответствует требованиям, установленным</w:t>
      </w:r>
      <w:proofErr w:type="gramEnd"/>
      <w:r w:rsidR="00613633">
        <w:rPr>
          <w:rFonts w:ascii="Times New Roman" w:hAnsi="Times New Roman"/>
          <w:sz w:val="28"/>
        </w:rPr>
        <w:t xml:space="preserve"> в извещении и документации о проведении ценового запроса, и содержит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услуги. </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64.2. Заказчик вправе осуществлять закупку путем проведения ценового запроса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а также с учетом срочности осуществления закупки. Заказчик обосновывает наличие указанной причинно-следственной связи. Документы, подтверждающие причинно-следственную связь, хранятся вместе с документацией о ценовом запросе.</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64.3. Ценовой запрос состоит из одного этапа, включающего </w:t>
      </w:r>
      <w:r>
        <w:rPr>
          <w:rFonts w:ascii="Times New Roman" w:hAnsi="Times New Roman"/>
          <w:sz w:val="28"/>
        </w:rPr>
        <w:lastRenderedPageBreak/>
        <w:t>рассмотрение заявок, поданных на участие в таком запросе. По результатам указанного этапа составляется протокол рассмотрения заявок на участие в срочном ценовом запросе в электронной форме.</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64.4. Заказчик вправе принять решение об отмене ценового запроса в любое время вплоть до даты и времени окончания срока подачи заявок в порядке, предусмотренном главой 25 настоящего Положения.</w:t>
      </w:r>
    </w:p>
    <w:p w:rsidR="00347CEB" w:rsidRDefault="00613633" w:rsidP="00613633">
      <w:pPr>
        <w:widowControl w:val="0"/>
        <w:spacing w:after="0"/>
        <w:ind w:firstLine="709"/>
        <w:jc w:val="both"/>
        <w:rPr>
          <w:rFonts w:ascii="Times New Roman" w:hAnsi="Times New Roman"/>
          <w:sz w:val="28"/>
        </w:rPr>
      </w:pPr>
      <w:r>
        <w:rPr>
          <w:rFonts w:ascii="Times New Roman" w:hAnsi="Times New Roman"/>
          <w:sz w:val="28"/>
        </w:rPr>
        <w:t xml:space="preserve">64.5. </w:t>
      </w:r>
      <w:proofErr w:type="gramStart"/>
      <w:r>
        <w:rPr>
          <w:rFonts w:ascii="Times New Roman" w:hAnsi="Times New Roman"/>
          <w:sz w:val="28"/>
        </w:rPr>
        <w:t>Информация о проведении ценового запроса, включая извещение о проведении ценового запроса, документацию о ценовом запросе и проект договора, размещается заказчиком на электронной площадке, а также в ЕИС не менее чем за два рабочих дня до установленного в документации о таком запросе дня окончания срока подачи заявок на участие в ценовом запросе.</w:t>
      </w:r>
      <w:proofErr w:type="gramEnd"/>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64.6. Извещение о проведении ценового запроса и вносимые в него изменения должны соответствовать требованиям настоящей главы и пункта 8.3 настоящего Положения.</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64.7. Документация о проведении ценового запроса и вносимые в нее изменения должны быть разработаны и размещены в соответствии с требованиями настоящей главы. Документация о проведении ценового запроса должна содержать следующие сведения:</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1) описание предмета такой закупки;</w:t>
      </w:r>
    </w:p>
    <w:p w:rsidR="00347CEB" w:rsidRDefault="00613633" w:rsidP="00613633">
      <w:pPr>
        <w:widowControl w:val="0"/>
        <w:spacing w:after="0" w:line="240" w:lineRule="auto"/>
        <w:ind w:firstLine="708"/>
        <w:jc w:val="both"/>
        <w:rPr>
          <w:rFonts w:ascii="Times New Roman" w:hAnsi="Times New Roman"/>
          <w:sz w:val="28"/>
        </w:rPr>
      </w:pPr>
      <w:proofErr w:type="gramStart"/>
      <w:r>
        <w:rPr>
          <w:rFonts w:ascii="Times New Roman" w:hAnsi="Times New Roman"/>
          <w:sz w:val="28"/>
        </w:rPr>
        <w:t>2)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w:t>
      </w:r>
      <w:proofErr w:type="gramEnd"/>
      <w:r>
        <w:rPr>
          <w:rFonts w:ascii="Times New Roman" w:hAnsi="Times New Roman"/>
          <w:sz w:val="28"/>
        </w:rPr>
        <w:t xml:space="preserve"> поставляемого товара, выполняемой работы, оказываемой услуги потребностям заказчика.</w:t>
      </w:r>
    </w:p>
    <w:p w:rsidR="00347CEB" w:rsidRDefault="00613633" w:rsidP="00613633">
      <w:pPr>
        <w:widowControl w:val="0"/>
        <w:spacing w:after="0" w:line="240" w:lineRule="auto"/>
        <w:ind w:firstLine="708"/>
        <w:jc w:val="both"/>
        <w:rPr>
          <w:rFonts w:ascii="Times New Roman" w:hAnsi="Times New Roman"/>
          <w:sz w:val="28"/>
        </w:rPr>
      </w:pPr>
      <w:proofErr w:type="gramStart"/>
      <w:r>
        <w:rPr>
          <w:rFonts w:ascii="Times New Roman" w:hAnsi="Times New Roman"/>
          <w:sz w:val="28"/>
        </w:rPr>
        <w:t>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w:t>
      </w:r>
      <w:proofErr w:type="gramEnd"/>
      <w:r>
        <w:rPr>
          <w:rFonts w:ascii="Times New Roman" w:hAnsi="Times New Roman"/>
          <w:sz w:val="28"/>
        </w:rPr>
        <w:t xml:space="preserve"> товара, выполняемой работы, оказываемой услуги потребностям заказчика;</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3) требования к содержанию, форме, оформлению и составу заявки на участие в закупке; </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4) 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w:t>
      </w:r>
      <w:r>
        <w:rPr>
          <w:rFonts w:ascii="Times New Roman" w:hAnsi="Times New Roman"/>
          <w:sz w:val="28"/>
        </w:rPr>
        <w:lastRenderedPageBreak/>
        <w:t>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5) место, условия и сроки (периоды) поставки товара, выполнения работы, оказания услуги;</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6) сведения о начальной (максимальной) цене договора либо формула цены и максимальное значение цены договора, либо начальная цена единицы (сумма цен единиц) товара и максимальное значение цены договора в случае осуществления закупки в соответствии с главой 17 настоящего Положения;</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7) форма, сроки и порядок оплаты товара, работы, услуги;</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8)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9) информация о валюте, используемой для формирования цены договора и расчетов с поставщиком (подрядчиком, исполнителем);</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10)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 (при необходимости); </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11) порядок, дата начала, дата и время окончания срока подачи заявок на участие в закупке и порядок подведения итогов такой закупки;</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12) требования к участникам такой закупки в соответствии с главой 12 настоящего Положения;</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13) перечень документов, представляемых участниками закупки для подтверждения их соответствия установленным требованиям, либо указание на отсутствие необходимости предоставления участниками закупки таких документов; </w:t>
      </w:r>
    </w:p>
    <w:p w:rsidR="00347CEB" w:rsidRDefault="00613633" w:rsidP="00613633">
      <w:pPr>
        <w:widowControl w:val="0"/>
        <w:spacing w:after="0" w:line="240" w:lineRule="auto"/>
        <w:ind w:firstLine="708"/>
        <w:jc w:val="both"/>
        <w:rPr>
          <w:rFonts w:ascii="Times New Roman" w:hAnsi="Times New Roman"/>
          <w:sz w:val="28"/>
        </w:rPr>
      </w:pPr>
      <w:proofErr w:type="gramStart"/>
      <w:r>
        <w:rPr>
          <w:rFonts w:ascii="Times New Roman" w:hAnsi="Times New Roman"/>
          <w:sz w:val="28"/>
        </w:rPr>
        <w:t>14)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15) порядок и срок отзыва заявок на участие в закупке; </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16) порядок и срок внесения изменений в заявки на участие в закупке;</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17) дата рассмотрения заявок участников такой закупки и подведения итогов такой закупки. </w:t>
      </w:r>
      <w:proofErr w:type="gramStart"/>
      <w:r>
        <w:rPr>
          <w:rFonts w:ascii="Times New Roman" w:hAnsi="Times New Roman"/>
          <w:sz w:val="28"/>
        </w:rPr>
        <w:t>При этом срок рассмотрения заявок не должен превышать один рабочий день со дня окончания срока подачи таких заявок;</w:t>
      </w:r>
      <w:proofErr w:type="gramEnd"/>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18) 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w:t>
      </w:r>
      <w:r>
        <w:rPr>
          <w:rFonts w:ascii="Times New Roman" w:hAnsi="Times New Roman"/>
          <w:sz w:val="28"/>
        </w:rPr>
        <w:lastRenderedPageBreak/>
        <w:t>или указание на то, что обеспечение заявки не требуется;</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19) 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 требуется;</w:t>
      </w:r>
    </w:p>
    <w:p w:rsidR="00347CEB" w:rsidRDefault="00613633" w:rsidP="00613633">
      <w:pPr>
        <w:widowControl w:val="0"/>
        <w:spacing w:after="0" w:line="240" w:lineRule="auto"/>
        <w:ind w:firstLine="708"/>
        <w:jc w:val="both"/>
        <w:rPr>
          <w:rFonts w:ascii="Times New Roman" w:hAnsi="Times New Roman"/>
          <w:sz w:val="28"/>
        </w:rPr>
      </w:pPr>
      <w:proofErr w:type="gramStart"/>
      <w:r>
        <w:rPr>
          <w:rFonts w:ascii="Times New Roman" w:hAnsi="Times New Roman"/>
          <w:sz w:val="28"/>
        </w:rPr>
        <w:t xml:space="preserve">20) размер (в денежном выражении), возможные формы и порядок предоставления (в отношении каждой из форм) обеспечения </w:t>
      </w:r>
      <w:r>
        <w:rPr>
          <w:rFonts w:ascii="Times New Roman" w:hAnsi="Times New Roman"/>
          <w:spacing w:val="-4"/>
          <w:sz w:val="28"/>
        </w:rPr>
        <w:t>требований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w:t>
      </w:r>
      <w:r>
        <w:rPr>
          <w:rFonts w:ascii="Times New Roman" w:hAnsi="Times New Roman"/>
          <w:sz w:val="28"/>
        </w:rPr>
        <w:t>,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roofErr w:type="gramEnd"/>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21) указание на антидемпинговые меры и их описание согласно требованиям главы 23 настоящего Положения;</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22) указание на срок и порядок подписания договора, 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 </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23) возможность заказчика изменить условия договора в случаях, предусмотренных настоящим Положением.</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24) сведения, предусмотренные в пункте 13.2 настоящего Положения.</w:t>
      </w:r>
    </w:p>
    <w:p w:rsidR="00347CEB" w:rsidRDefault="00613633" w:rsidP="00613633">
      <w:pPr>
        <w:pStyle w:val="formattext1"/>
        <w:widowControl w:val="0"/>
        <w:spacing w:beforeAutospacing="0" w:after="0" w:afterAutospacing="0"/>
        <w:ind w:firstLine="708"/>
        <w:jc w:val="both"/>
        <w:rPr>
          <w:sz w:val="28"/>
        </w:rPr>
      </w:pPr>
      <w:r>
        <w:rPr>
          <w:sz w:val="28"/>
        </w:rPr>
        <w:t xml:space="preserve">64.8. Проект договора является неотъемлемой частью документации о закупке. </w:t>
      </w:r>
    </w:p>
    <w:p w:rsidR="00347CEB" w:rsidRDefault="00613633" w:rsidP="00613633">
      <w:pPr>
        <w:pStyle w:val="formattext1"/>
        <w:widowControl w:val="0"/>
        <w:spacing w:beforeAutospacing="0" w:after="0" w:afterAutospacing="0"/>
        <w:ind w:firstLine="708"/>
        <w:jc w:val="both"/>
        <w:rPr>
          <w:sz w:val="28"/>
        </w:rPr>
      </w:pPr>
      <w:r>
        <w:rPr>
          <w:sz w:val="28"/>
        </w:rPr>
        <w:t>64.9. Документация о ценовом запросе может содержать требование о том, что предложенная участником цена единицы товара, работы, услуги не должна превышать цену единицы товара, работы, услуги, указанную в документации о проведении ценового запроса.</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64.10. Документация может содержать любые иные сведения по усмотрению заказчика, при условии, что размещение таких сведений не нарушает норм действующего законодательства и не противоречит настоящему Положению.</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64.11. Сведения, содержащиеся в извещении об осуществлении ценового запроса, должны соответствовать сведениям, содержащимся в документации о такой закупке.</w:t>
      </w:r>
    </w:p>
    <w:p w:rsidR="00347CEB" w:rsidRDefault="00613633" w:rsidP="00613633">
      <w:pPr>
        <w:widowControl w:val="0"/>
        <w:spacing w:after="0"/>
        <w:ind w:firstLine="709"/>
        <w:jc w:val="both"/>
        <w:rPr>
          <w:rFonts w:ascii="Times New Roman" w:hAnsi="Times New Roman"/>
          <w:sz w:val="28"/>
        </w:rPr>
      </w:pPr>
      <w:r>
        <w:rPr>
          <w:rFonts w:ascii="Times New Roman" w:hAnsi="Times New Roman"/>
          <w:sz w:val="28"/>
        </w:rPr>
        <w:t>64.12. Заявки на участие в ценовом запросе подаются до окончания срока подачи заявок, указанного в извещении о таком запросе, на электронной площадке в соответствии с регламентом работы такой площадки.</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64.13. Участник ценового запроса вправе подать только одну заявку на участие в таком запросе в отношении каждого предмета закупки. </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64.14. Внесение изменений и отзыв заявки на участие в ценовом запросе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lastRenderedPageBreak/>
        <w:t>64.15. Заявка на участие в ценовом запросе должна содержать:</w:t>
      </w:r>
    </w:p>
    <w:p w:rsidR="00347CEB" w:rsidRDefault="00613633" w:rsidP="00613633">
      <w:pPr>
        <w:pStyle w:val="ConsPlusNormal"/>
        <w:widowControl w:val="0"/>
        <w:tabs>
          <w:tab w:val="left" w:pos="709"/>
        </w:tabs>
        <w:ind w:firstLine="709"/>
        <w:jc w:val="both"/>
      </w:pPr>
      <w:proofErr w:type="gramStart"/>
      <w:r>
        <w:t>1) согласие участника закупки на поставку товара, выполнение работы или оказание услуги на условиях, предусмотренных документацией и извещением о ценовом запросе (согласие участника закупки дается с применением программно</w:t>
      </w:r>
      <w:r w:rsidR="002724D8">
        <w:t>-</w:t>
      </w:r>
      <w:r>
        <w:t>аппаратных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w:t>
      </w:r>
      <w:proofErr w:type="gramEnd"/>
      <w:r>
        <w:t>, установленным извещением и документацией о ценовом запросе;</w:t>
      </w:r>
    </w:p>
    <w:p w:rsidR="00347CEB" w:rsidRDefault="00613633" w:rsidP="00613633">
      <w:pPr>
        <w:pStyle w:val="ConsPlusNormal"/>
        <w:widowControl w:val="0"/>
        <w:tabs>
          <w:tab w:val="left" w:pos="709"/>
        </w:tabs>
        <w:ind w:firstLine="709"/>
        <w:jc w:val="both"/>
      </w:pPr>
      <w:r>
        <w:t>2) при осуществлении закупки товара или закупки работы, услуги, для выполнения, оказания которых используется товар:</w:t>
      </w:r>
    </w:p>
    <w:p w:rsidR="00347CEB" w:rsidRDefault="00613633" w:rsidP="00613633">
      <w:pPr>
        <w:pStyle w:val="ConsPlusNormal"/>
        <w:widowControl w:val="0"/>
        <w:tabs>
          <w:tab w:val="left" w:pos="709"/>
        </w:tabs>
        <w:ind w:firstLine="709"/>
        <w:jc w:val="both"/>
      </w:pPr>
      <w:r>
        <w:t>а)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ценовом запросе;</w:t>
      </w:r>
    </w:p>
    <w:p w:rsidR="00347CEB" w:rsidRDefault="00613633" w:rsidP="00613633">
      <w:pPr>
        <w:pStyle w:val="ConsPlusNormal"/>
        <w:widowControl w:val="0"/>
        <w:tabs>
          <w:tab w:val="left" w:pos="709"/>
        </w:tabs>
        <w:ind w:firstLine="709"/>
        <w:jc w:val="both"/>
        <w:rPr>
          <w:strike/>
        </w:rPr>
      </w:pPr>
      <w:r>
        <w:t xml:space="preserve">б) конкретные значения показателей товара, соответствующие значениям, установленным в документации о ценовом запросе, и указание на товарный знак (при наличии). </w:t>
      </w:r>
    </w:p>
    <w:p w:rsidR="00347CEB" w:rsidRDefault="00613633" w:rsidP="00613633">
      <w:pPr>
        <w:pStyle w:val="ConsPlusNormal"/>
        <w:widowControl w:val="0"/>
        <w:tabs>
          <w:tab w:val="left" w:pos="709"/>
        </w:tabs>
        <w:ind w:firstLine="709"/>
        <w:jc w:val="both"/>
      </w:pPr>
      <w:r>
        <w:t xml:space="preserve">3) сведения об участнике </w:t>
      </w:r>
      <w:proofErr w:type="gramStart"/>
      <w:r>
        <w:t>закупки</w:t>
      </w:r>
      <w:proofErr w:type="gramEnd"/>
      <w:r>
        <w:t xml:space="preserve">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347CEB" w:rsidRDefault="00613633" w:rsidP="00613633">
      <w:pPr>
        <w:pStyle w:val="ConsPlusNormal"/>
        <w:widowControl w:val="0"/>
        <w:tabs>
          <w:tab w:val="left" w:pos="709"/>
        </w:tabs>
        <w:ind w:firstLine="709"/>
        <w:jc w:val="both"/>
      </w:pPr>
      <w:proofErr w:type="gramStart"/>
      <w:r>
        <w:t>4) полученную не ранее чем за сто восемьдесят дней до дня размещения в ЕИС извещения о ценовом запросе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юридических лиц, полученную не ранее чем за</w:t>
      </w:r>
      <w:proofErr w:type="gramEnd"/>
      <w:r>
        <w:t xml:space="preserve"> </w:t>
      </w:r>
      <w:proofErr w:type="gramStart"/>
      <w:r>
        <w:t xml:space="preserve">сто восемьдесят дней до дня размещения в ЕИС извещения о проведении ценового запроса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индивидуальных предпринимателей, копии документов, удостоверяющих </w:t>
      </w:r>
      <w:r>
        <w:lastRenderedPageBreak/>
        <w:t>личность (для иного физического лица), надлежащим образом</w:t>
      </w:r>
      <w:proofErr w:type="gramEnd"/>
      <w:r>
        <w:t xml:space="preserve">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rsidR="00347CEB" w:rsidRDefault="00613633" w:rsidP="00613633">
      <w:pPr>
        <w:pStyle w:val="ConsPlusNormal"/>
        <w:widowControl w:val="0"/>
        <w:tabs>
          <w:tab w:val="left" w:pos="709"/>
        </w:tabs>
        <w:ind w:firstLine="709"/>
        <w:jc w:val="both"/>
      </w:pPr>
      <w:r>
        <w:t>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rsidR="00347CEB" w:rsidRDefault="00613633" w:rsidP="00613633">
      <w:pPr>
        <w:pStyle w:val="ConsPlusNormal"/>
        <w:widowControl w:val="0"/>
        <w:tabs>
          <w:tab w:val="left" w:pos="709"/>
        </w:tabs>
        <w:ind w:firstLine="709"/>
        <w:jc w:val="both"/>
      </w:pPr>
      <w:r>
        <w:t>6) копии учредительных документов участника закупки (для юридических лиц);</w:t>
      </w:r>
    </w:p>
    <w:p w:rsidR="00347CEB" w:rsidRDefault="00613633" w:rsidP="00613633">
      <w:pPr>
        <w:pStyle w:val="ConsPlusNormal"/>
        <w:widowControl w:val="0"/>
        <w:tabs>
          <w:tab w:val="left" w:pos="709"/>
        </w:tabs>
        <w:jc w:val="both"/>
      </w:pPr>
      <w:r>
        <w:tab/>
      </w:r>
      <w:proofErr w:type="gramStart"/>
      <w:r>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w:t>
      </w:r>
      <w:proofErr w:type="gramEnd"/>
      <w:r>
        <w:t xml:space="preserve"> ценовом </w:t>
      </w:r>
      <w:proofErr w:type="gramStart"/>
      <w:r>
        <w:t>запросе</w:t>
      </w:r>
      <w:proofErr w:type="gramEnd"/>
      <w:r>
        <w:rPr>
          <w:rStyle w:val="a8"/>
        </w:rPr>
        <w:footnoteReference w:id="24"/>
      </w:r>
      <w:r>
        <w:t>, обеспечения исполнения договора</w:t>
      </w:r>
      <w:r>
        <w:rPr>
          <w:rStyle w:val="a8"/>
        </w:rPr>
        <w:footnoteReference w:id="25"/>
      </w:r>
      <w:r>
        <w:t>, обеспечения гарантийных обязательств</w:t>
      </w:r>
      <w:r>
        <w:rPr>
          <w:rStyle w:val="a8"/>
        </w:rPr>
        <w:footnoteReference w:id="26"/>
      </w:r>
      <w:r>
        <w:t xml:space="preserve"> является крупной сделкой;</w:t>
      </w:r>
    </w:p>
    <w:p w:rsidR="00347CEB" w:rsidRDefault="00613633" w:rsidP="00613633">
      <w:pPr>
        <w:pStyle w:val="ConsPlusNormal"/>
        <w:widowControl w:val="0"/>
        <w:tabs>
          <w:tab w:val="left" w:pos="709"/>
        </w:tabs>
        <w:ind w:firstLine="709"/>
        <w:jc w:val="both"/>
      </w:pPr>
      <w:r>
        <w:t xml:space="preserve">8) документы, подтверждающие соответствие участника закупки требованиям к участникам ценового запроса, установленным заказчиком в документации в соответствии с подпунктом 1 пункта 12.1 настоящего Положения, или копии таких документов, а также декларация о соответствии участника ценового запроса требованиям, установленным в </w:t>
      </w:r>
      <w:r w:rsidR="00FE0BCE">
        <w:t>соответствии с подпунктами 2 – 11</w:t>
      </w:r>
      <w:r>
        <w:t xml:space="preserve"> пункта 12.1 настоящего Положения;</w:t>
      </w:r>
    </w:p>
    <w:p w:rsidR="00347CEB" w:rsidRDefault="00613633" w:rsidP="00613633">
      <w:pPr>
        <w:pStyle w:val="ConsPlusNormal"/>
        <w:widowControl w:val="0"/>
        <w:tabs>
          <w:tab w:val="left" w:pos="709"/>
        </w:tabs>
        <w:ind w:firstLine="709"/>
        <w:jc w:val="both"/>
      </w:pPr>
      <w:proofErr w:type="gramStart"/>
      <w:r>
        <w:t xml:space="preserve">9) в случаях, предусмотренных документацией, копии документов, подтверждающих соответствие товара требованиям, установленным в соответствии с законодательством Российской Федерации (при наличии в </w:t>
      </w:r>
      <w:r>
        <w:lastRenderedPageBreak/>
        <w:t>соответствии с законодательством Российской Федерации данных требований к указанным товару),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roofErr w:type="gramEnd"/>
    </w:p>
    <w:p w:rsidR="00347CEB" w:rsidRDefault="00613633" w:rsidP="00613633">
      <w:pPr>
        <w:pStyle w:val="ConsPlusNormal"/>
        <w:widowControl w:val="0"/>
        <w:tabs>
          <w:tab w:val="left" w:pos="709"/>
        </w:tabs>
        <w:ind w:firstLine="709"/>
        <w:jc w:val="both"/>
      </w:pPr>
      <w:r>
        <w:t>10) предложение о цене договора, в случае осуществления закупки в соответствии с главой 17 настоящего Положения – цене единицы (сумме цен единиц) товара, работы, услуги, а также предложение об иных условиях исполнения договора, если предоставление такого предложения предусмотрено документацией о проведении ценового запроса;</w:t>
      </w:r>
    </w:p>
    <w:p w:rsidR="00347CEB" w:rsidRDefault="00613633" w:rsidP="00613633">
      <w:pPr>
        <w:pStyle w:val="ConsPlusNormal"/>
        <w:widowControl w:val="0"/>
        <w:tabs>
          <w:tab w:val="left" w:pos="709"/>
        </w:tabs>
        <w:jc w:val="both"/>
      </w:pPr>
      <w:r>
        <w:tab/>
      </w:r>
      <w:proofErr w:type="gramStart"/>
      <w:r>
        <w:t xml:space="preserve">11) в случае установления заказчиком в соответствии с пунктом 8.6 </w:t>
      </w:r>
      <w:r w:rsidR="00FA4864">
        <w:t xml:space="preserve">настоящего </w:t>
      </w:r>
      <w:r>
        <w:t>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ценовом запросе предложение о цене единицы товара, работы, услуги</w:t>
      </w:r>
      <w:proofErr w:type="gramEnd"/>
      <w:r>
        <w:t xml:space="preserve"> по каждой позиции;</w:t>
      </w:r>
    </w:p>
    <w:p w:rsidR="00347CEB" w:rsidRDefault="00613633" w:rsidP="00613633">
      <w:pPr>
        <w:pStyle w:val="ConsPlusNormal"/>
        <w:widowControl w:val="0"/>
        <w:tabs>
          <w:tab w:val="left" w:pos="709"/>
        </w:tabs>
        <w:ind w:firstLine="709"/>
        <w:jc w:val="both"/>
      </w:pPr>
      <w:r>
        <w:t>12) иную информацию и документы, предусмотренные извещением и (или) документацией о проведении ценового запроса.</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64.16. Участник ценового запроса вправе подать только одну заявку на участие в таком запросе в отношении каждого предмета закупки (лота). </w:t>
      </w:r>
      <w:proofErr w:type="gramStart"/>
      <w:r>
        <w:rPr>
          <w:rFonts w:ascii="Times New Roman" w:hAnsi="Times New Roman"/>
          <w:sz w:val="28"/>
        </w:rPr>
        <w:t>В случае установления факта подачи одним участником двух и более заявок на участие в таком ценовом запросе в 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 возвращаются участнику.</w:t>
      </w:r>
      <w:proofErr w:type="gramEnd"/>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64.17. Участник ценового запроса вправе изменить или отозвать свою заявку до истечения срока подачи заявок. Заявка на участие в таком запросе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ценовом запросе. Изменение или отзыв заявки после окончания срока подачи заявок не допускается.</w:t>
      </w:r>
    </w:p>
    <w:p w:rsidR="00347CEB" w:rsidRDefault="00613633" w:rsidP="00613633">
      <w:pPr>
        <w:pStyle w:val="ConsPlusNormal"/>
        <w:widowControl w:val="0"/>
        <w:tabs>
          <w:tab w:val="left" w:pos="709"/>
        </w:tabs>
        <w:ind w:firstLine="709"/>
        <w:jc w:val="both"/>
      </w:pPr>
      <w:r>
        <w:t>64.18.</w:t>
      </w:r>
      <w: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347CEB" w:rsidRDefault="00613633" w:rsidP="00613633">
      <w:pPr>
        <w:widowControl w:val="0"/>
        <w:spacing w:after="0"/>
        <w:ind w:firstLine="709"/>
        <w:jc w:val="both"/>
        <w:rPr>
          <w:rFonts w:ascii="Times New Roman" w:hAnsi="Times New Roman"/>
          <w:strike/>
          <w:sz w:val="28"/>
        </w:rPr>
      </w:pPr>
      <w:r>
        <w:rPr>
          <w:rFonts w:ascii="Times New Roman" w:hAnsi="Times New Roman"/>
          <w:sz w:val="28"/>
        </w:rPr>
        <w:t xml:space="preserve">64.19. Оператор электронной площадки открывает доступ к поданным заявкам на участие в ценовом запросе по окончании срока подачи таких заявок. </w:t>
      </w:r>
    </w:p>
    <w:p w:rsidR="00347CEB" w:rsidRDefault="00613633" w:rsidP="00613633">
      <w:pPr>
        <w:widowControl w:val="0"/>
        <w:spacing w:after="0"/>
        <w:ind w:firstLine="709"/>
        <w:jc w:val="both"/>
        <w:rPr>
          <w:rFonts w:ascii="Times New Roman" w:hAnsi="Times New Roman"/>
          <w:sz w:val="28"/>
        </w:rPr>
      </w:pPr>
      <w:r>
        <w:rPr>
          <w:rFonts w:ascii="Times New Roman" w:hAnsi="Times New Roman"/>
          <w:sz w:val="28"/>
        </w:rPr>
        <w:t xml:space="preserve">64.20. Комиссия рассматривает заявки и проверяет участников закупки, подавших такие заявки, на соответствие требованиям, установленным извещением и документацией о закупке. </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64.21. Победителем ценового запроса признается участник, подавший заявку, которая соответствует всем требованиям, установленным в извещении и документации о проведении такого запроса, и </w:t>
      </w:r>
      <w:proofErr w:type="gramStart"/>
      <w:r>
        <w:rPr>
          <w:rFonts w:ascii="Times New Roman" w:hAnsi="Times New Roman"/>
          <w:sz w:val="28"/>
        </w:rPr>
        <w:t>в</w:t>
      </w:r>
      <w:proofErr w:type="gramEnd"/>
      <w:r>
        <w:rPr>
          <w:rFonts w:ascii="Times New Roman" w:hAnsi="Times New Roman"/>
          <w:sz w:val="28"/>
        </w:rPr>
        <w:t xml:space="preserve"> </w:t>
      </w:r>
      <w:proofErr w:type="gramStart"/>
      <w:r>
        <w:rPr>
          <w:rFonts w:ascii="Times New Roman" w:hAnsi="Times New Roman"/>
          <w:sz w:val="28"/>
        </w:rPr>
        <w:t>которой</w:t>
      </w:r>
      <w:proofErr w:type="gramEnd"/>
      <w:r>
        <w:rPr>
          <w:rFonts w:ascii="Times New Roman" w:hAnsi="Times New Roman"/>
          <w:sz w:val="28"/>
        </w:rPr>
        <w:t xml:space="preserve"> указана наиболее низкая цена товара, работы, услуги. При предложении наиболее низкой цены </w:t>
      </w:r>
      <w:r>
        <w:rPr>
          <w:rFonts w:ascii="Times New Roman" w:hAnsi="Times New Roman"/>
          <w:sz w:val="28"/>
        </w:rPr>
        <w:lastRenderedPageBreak/>
        <w:t>договора несколькими участниками ценового запроса победителем такого запроса признается участник, заявка на участие которого поступила ранее других заявок, в которых предложена такая же цена.</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64.22. Комиссия по осуществлению закупок не рассматривает и отклоняет поданные заявки в следующих случаях:</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1) </w:t>
      </w:r>
      <w:proofErr w:type="spellStart"/>
      <w:r>
        <w:rPr>
          <w:rFonts w:ascii="Times New Roman" w:hAnsi="Times New Roman"/>
          <w:sz w:val="28"/>
        </w:rPr>
        <w:t>непредоставления</w:t>
      </w:r>
      <w:proofErr w:type="spellEnd"/>
      <w:r>
        <w:rPr>
          <w:rFonts w:ascii="Times New Roman" w:hAnsi="Times New Roman"/>
          <w:sz w:val="28"/>
        </w:rPr>
        <w:t xml:space="preserve"> информации, предусмо</w:t>
      </w:r>
      <w:r w:rsidR="00EA12A7">
        <w:rPr>
          <w:rFonts w:ascii="Times New Roman" w:hAnsi="Times New Roman"/>
          <w:sz w:val="28"/>
        </w:rPr>
        <w:t>тренной пунктом 64.15 настоящей</w:t>
      </w:r>
      <w:r>
        <w:rPr>
          <w:rFonts w:ascii="Times New Roman" w:hAnsi="Times New Roman"/>
          <w:sz w:val="28"/>
        </w:rPr>
        <w:t xml:space="preserve"> </w:t>
      </w:r>
      <w:r w:rsidR="00EA12A7">
        <w:rPr>
          <w:rFonts w:ascii="Times New Roman" w:hAnsi="Times New Roman"/>
          <w:sz w:val="28"/>
        </w:rPr>
        <w:t>главы</w:t>
      </w:r>
      <w:r>
        <w:rPr>
          <w:rFonts w:ascii="Times New Roman" w:hAnsi="Times New Roman"/>
          <w:sz w:val="28"/>
        </w:rPr>
        <w:t>, или установления комиссией по осуществлению закупок факта предоставления недостоверной информации на дату и время окончания срока подачи заявок;</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2) несоответствия информации, предусм</w:t>
      </w:r>
      <w:r w:rsidR="00EA12A7">
        <w:rPr>
          <w:rFonts w:ascii="Times New Roman" w:hAnsi="Times New Roman"/>
          <w:sz w:val="28"/>
        </w:rPr>
        <w:t>отренной пунктом 64.15 настоящей</w:t>
      </w:r>
      <w:r>
        <w:rPr>
          <w:rFonts w:ascii="Times New Roman" w:hAnsi="Times New Roman"/>
          <w:sz w:val="28"/>
        </w:rPr>
        <w:t xml:space="preserve"> </w:t>
      </w:r>
      <w:r w:rsidR="00EA12A7">
        <w:rPr>
          <w:rFonts w:ascii="Times New Roman" w:hAnsi="Times New Roman"/>
          <w:sz w:val="28"/>
        </w:rPr>
        <w:t>главы</w:t>
      </w:r>
      <w:r>
        <w:rPr>
          <w:rFonts w:ascii="Times New Roman" w:hAnsi="Times New Roman"/>
          <w:sz w:val="28"/>
        </w:rPr>
        <w:t xml:space="preserve">, требованиям извещения и (или) документации о таком ценовом запросе; </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ценового запроса;</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ценового запроса, в случае если требование о таком </w:t>
      </w:r>
      <w:proofErr w:type="spellStart"/>
      <w:r>
        <w:rPr>
          <w:rFonts w:ascii="Times New Roman" w:hAnsi="Times New Roman"/>
          <w:sz w:val="28"/>
        </w:rPr>
        <w:t>непревышении</w:t>
      </w:r>
      <w:proofErr w:type="spellEnd"/>
      <w:r>
        <w:rPr>
          <w:rFonts w:ascii="Times New Roman" w:hAnsi="Times New Roman"/>
          <w:sz w:val="28"/>
        </w:rPr>
        <w:t xml:space="preserve"> предусмотрено документацией о проведении ценового запроса;</w:t>
      </w:r>
    </w:p>
    <w:p w:rsidR="00347CEB" w:rsidRDefault="00613633" w:rsidP="00613633">
      <w:pPr>
        <w:widowControl w:val="0"/>
        <w:spacing w:after="0" w:line="240" w:lineRule="auto"/>
        <w:ind w:firstLine="708"/>
        <w:jc w:val="both"/>
        <w:rPr>
          <w:rFonts w:ascii="Times New Roman" w:hAnsi="Times New Roman"/>
          <w:sz w:val="28"/>
        </w:rPr>
      </w:pPr>
      <w:proofErr w:type="gramStart"/>
      <w:r>
        <w:rPr>
          <w:rFonts w:ascii="Times New Roman" w:hAnsi="Times New Roman"/>
          <w:sz w:val="28"/>
        </w:rPr>
        <w:t>5)</w:t>
      </w:r>
      <w:r>
        <w:rPr>
          <w:rFonts w:ascii="Times New Roman" w:hAnsi="Times New Roman"/>
          <w:sz w:val="28"/>
          <w:vertAlign w:val="superscript"/>
        </w:rPr>
        <w:t xml:space="preserve"> </w:t>
      </w:r>
      <w:r>
        <w:rPr>
          <w:rFonts w:ascii="Times New Roman" w:hAnsi="Times New Roman"/>
          <w:sz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w:t>
      </w:r>
      <w:proofErr w:type="gramEnd"/>
      <w:r>
        <w:rPr>
          <w:rFonts w:ascii="Times New Roman" w:hAnsi="Times New Roman"/>
          <w:sz w:val="28"/>
        </w:rPr>
        <w:t xml:space="preserve"> власти, уполномоченного по контролю и надзору в области налогов и сборов, о применении участником такого налогового режима.</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Отклонение заявок на участие в ценовом запросе по иным основаниям не допускается.</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64.23. Результаты рассмотрения заявок оформляются протоколом, в котором содержится следующая информация:</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1) дата подписания протокола;</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2) количество поданных заявок на участие в закупке, а также дата и время регистрации каждой такой заявки;</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3) 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в которой содержатся лучшие условия исполнения </w:t>
      </w:r>
      <w:r>
        <w:rPr>
          <w:rFonts w:ascii="Times New Roman" w:hAnsi="Times New Roman"/>
          <w:sz w:val="28"/>
        </w:rPr>
        <w:lastRenderedPageBreak/>
        <w:t>договора, присваивается первый номер. В случае</w:t>
      </w:r>
      <w:proofErr w:type="gramStart"/>
      <w:r>
        <w:rPr>
          <w:rFonts w:ascii="Times New Roman" w:hAnsi="Times New Roman"/>
          <w:sz w:val="28"/>
        </w:rPr>
        <w:t>,</w:t>
      </w:r>
      <w:proofErr w:type="gramEnd"/>
      <w:r>
        <w:rPr>
          <w:rFonts w:ascii="Times New Roman" w:hAnsi="Times New Roman"/>
          <w:sz w:val="28"/>
        </w:rPr>
        <w:t xml:space="preserve">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4) результаты рассмотрения заявок с указанием в том числе:</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а) количества заявок, которые отклонены;</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б) оснований отклонения каждой заявки с указанием положений документации и извещения о закупке, которым не соответствуют такие заявка, окончательное предложение.</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5) причины, по которым закупка признана несостоявшейся, в случае признания ее таковой;</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6) иные сведения в случае, если необходимость их указания в протоколе предусмотрена положением о закупке.</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64.24. Протокол рассмотрения заявок на участие в срочном ценовом запросе в электронной форме подписывается в день рассмотрения поданных заявок всеми присутствующими на заседании членами комиссии по осуществлению закупок, направляется заказчиком оператору электронной площадки и подлежит размещению в ЕИС не позднее чем через три дня со дня подписания.  </w:t>
      </w:r>
    </w:p>
    <w:p w:rsidR="00347CEB" w:rsidRDefault="00613633" w:rsidP="00613633">
      <w:pPr>
        <w:widowControl w:val="0"/>
        <w:spacing w:after="0" w:line="240" w:lineRule="auto"/>
        <w:ind w:firstLine="709"/>
        <w:jc w:val="both"/>
        <w:rPr>
          <w:rFonts w:ascii="Times New Roman" w:hAnsi="Times New Roman"/>
          <w:spacing w:val="-2"/>
          <w:sz w:val="28"/>
        </w:rPr>
      </w:pPr>
      <w:r>
        <w:rPr>
          <w:rFonts w:ascii="Times New Roman" w:hAnsi="Times New Roman"/>
          <w:spacing w:val="-2"/>
          <w:sz w:val="28"/>
        </w:rPr>
        <w:t xml:space="preserve">64.25. В случае если по результатам рассмотрения заявок на участие в ценовом запросе только одна такая заявка признана соответствующей всем требованиям, указанным в извещении и документации, ценовой запрос признается несостоявшимся. </w:t>
      </w:r>
    </w:p>
    <w:p w:rsidR="00347CEB" w:rsidRDefault="00613633" w:rsidP="00613633">
      <w:pPr>
        <w:widowControl w:val="0"/>
        <w:spacing w:after="0" w:line="240" w:lineRule="auto"/>
        <w:ind w:firstLine="709"/>
        <w:jc w:val="both"/>
        <w:rPr>
          <w:rFonts w:ascii="Times New Roman" w:hAnsi="Times New Roman"/>
          <w:spacing w:val="-2"/>
          <w:sz w:val="28"/>
        </w:rPr>
      </w:pPr>
      <w:r>
        <w:rPr>
          <w:rFonts w:ascii="Times New Roman" w:hAnsi="Times New Roman"/>
          <w:spacing w:val="-2"/>
          <w:sz w:val="28"/>
        </w:rPr>
        <w:t>В случае, предусмотренном абзацем первым настоящего пункта,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pacing w:val="-2"/>
          <w:sz w:val="28"/>
        </w:rPr>
        <w:t>64.26. В случае если ценовой запрос признается несостоявшимся по причине того, что в таком запросе не подано ни одной заявки или по результатам рассмотрения заявок на участие в ценовом запросе комиссией отклонены все поданные заявки на участие в таком запросе, заказчик</w:t>
      </w:r>
      <w:r>
        <w:t xml:space="preserve"> </w:t>
      </w:r>
      <w:r>
        <w:rPr>
          <w:rFonts w:ascii="Times New Roman" w:hAnsi="Times New Roman"/>
          <w:sz w:val="28"/>
        </w:rPr>
        <w:t>вправе:</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1) провести новую закупку;</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3) заключить договор с единственным поставщиком (подрядчиком, исполнителем) в соответствии с подпунктом 3.1 пункта 63.1 настоящего Положения.</w:t>
      </w:r>
    </w:p>
    <w:p w:rsidR="00347CEB" w:rsidRDefault="00613633" w:rsidP="00613633">
      <w:pPr>
        <w:widowControl w:val="0"/>
        <w:spacing w:after="0" w:line="240" w:lineRule="auto"/>
        <w:ind w:firstLine="708"/>
        <w:jc w:val="both"/>
        <w:rPr>
          <w:rFonts w:ascii="Times New Roman" w:hAnsi="Times New Roman"/>
          <w:sz w:val="28"/>
          <w:highlight w:val="yellow"/>
        </w:rPr>
      </w:pPr>
      <w:r>
        <w:rPr>
          <w:rFonts w:ascii="Times New Roman" w:hAnsi="Times New Roman"/>
          <w:sz w:val="28"/>
        </w:rPr>
        <w:t xml:space="preserve">64.27. Договор по результатам проведения ценового запроса заключается на условиях, предусмотренных извещением об осуществлении закупки, документацией о закупке, заявкой, окончательным предложением участника закупки, с которым заключается договор. </w:t>
      </w:r>
      <w:proofErr w:type="gramStart"/>
      <w:r>
        <w:rPr>
          <w:rFonts w:ascii="Times New Roman" w:hAnsi="Times New Roman"/>
          <w:sz w:val="28"/>
        </w:rPr>
        <w:t xml:space="preserve">При заключении договора его цена либо в случае осуществления закупки в соответствии с главой 17 настоящего </w:t>
      </w:r>
      <w:r>
        <w:rPr>
          <w:rFonts w:ascii="Times New Roman" w:hAnsi="Times New Roman"/>
          <w:sz w:val="28"/>
        </w:rPr>
        <w:lastRenderedPageBreak/>
        <w:t>Положения – цена единицы (сумма цен единиц) товара, работы, услуги не могут превышать соответственно начальную (максимальную) цену договора либо начальную цену единицы (сумму цен единиц) товара, работы, услуги и максимальное значение цены договора, указанные в извещении об осуществлении закупки.</w:t>
      </w:r>
      <w:proofErr w:type="gramEnd"/>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64.28. Договор по результатам закупки заключается в течение двадцати дней </w:t>
      </w:r>
      <w:proofErr w:type="gramStart"/>
      <w:r>
        <w:rPr>
          <w:rFonts w:ascii="Times New Roman" w:hAnsi="Times New Roman"/>
          <w:sz w:val="28"/>
        </w:rPr>
        <w:t>с даты размещения</w:t>
      </w:r>
      <w:proofErr w:type="gramEnd"/>
      <w:r>
        <w:rPr>
          <w:rFonts w:ascii="Times New Roman" w:hAnsi="Times New Roman"/>
          <w:sz w:val="28"/>
        </w:rPr>
        <w:t xml:space="preserve"> в ЕИС протокола, составленного по результатам проведения закупки. </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64.29. Обязанность заключения договора с заказчиком возлагается на участника, признанного победителем ценового запроса или на единственного участника закупки в соответствии с подпунктом 2 пункта 63.1 настоящего Положения.</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64.30.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1) предоставление участником закупки письменного отказа от заключения договора;</w:t>
      </w:r>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2) </w:t>
      </w:r>
      <w:proofErr w:type="spellStart"/>
      <w:r>
        <w:rPr>
          <w:rFonts w:ascii="Times New Roman" w:hAnsi="Times New Roman"/>
          <w:sz w:val="28"/>
        </w:rPr>
        <w:t>непредоставление</w:t>
      </w:r>
      <w:proofErr w:type="spellEnd"/>
      <w:r>
        <w:rPr>
          <w:rFonts w:ascii="Times New Roman" w:hAnsi="Times New Roman"/>
          <w:sz w:val="28"/>
        </w:rPr>
        <w:t xml:space="preserve"> участником закупки в указанные в извещении и (или) документации сроки подписанного со своей стороны проекта договора;</w:t>
      </w:r>
    </w:p>
    <w:p w:rsidR="00347CEB" w:rsidRDefault="00613633" w:rsidP="00613633">
      <w:pPr>
        <w:widowControl w:val="0"/>
        <w:spacing w:after="0" w:line="240" w:lineRule="auto"/>
        <w:ind w:firstLine="708"/>
        <w:jc w:val="both"/>
        <w:rPr>
          <w:rFonts w:ascii="Times New Roman" w:hAnsi="Times New Roman"/>
          <w:sz w:val="28"/>
        </w:rPr>
      </w:pPr>
      <w:proofErr w:type="gramStart"/>
      <w:r>
        <w:rPr>
          <w:rFonts w:ascii="Times New Roman" w:hAnsi="Times New Roman"/>
          <w:sz w:val="28"/>
        </w:rPr>
        <w:t xml:space="preserve">3) </w:t>
      </w:r>
      <w:proofErr w:type="spellStart"/>
      <w:r>
        <w:rPr>
          <w:rFonts w:ascii="Times New Roman" w:hAnsi="Times New Roman"/>
          <w:sz w:val="28"/>
        </w:rPr>
        <w:t>непредоставление</w:t>
      </w:r>
      <w:proofErr w:type="spellEnd"/>
      <w:r>
        <w:rPr>
          <w:rFonts w:ascii="Times New Roman" w:hAnsi="Times New Roman"/>
          <w:sz w:val="28"/>
        </w:rPr>
        <w:t xml:space="preserve"> обеспечения исполнения договора в размере и порядке, установленными извещением об осуществлении закупки и документацией о закупке (при наличии таких требований).</w:t>
      </w:r>
      <w:proofErr w:type="gramEnd"/>
    </w:p>
    <w:p w:rsidR="00347CEB" w:rsidRDefault="00613633" w:rsidP="00613633">
      <w:pPr>
        <w:widowControl w:val="0"/>
        <w:spacing w:after="0" w:line="240" w:lineRule="auto"/>
        <w:ind w:firstLine="708"/>
        <w:jc w:val="both"/>
        <w:rPr>
          <w:rFonts w:ascii="Times New Roman" w:hAnsi="Times New Roman"/>
          <w:sz w:val="28"/>
        </w:rPr>
      </w:pPr>
      <w:r>
        <w:rPr>
          <w:rFonts w:ascii="Times New Roman" w:hAnsi="Times New Roman"/>
          <w:sz w:val="28"/>
        </w:rPr>
        <w:t xml:space="preserve">64.31. </w:t>
      </w:r>
      <w:proofErr w:type="gramStart"/>
      <w:r>
        <w:rPr>
          <w:rFonts w:ascii="Times New Roman" w:hAnsi="Times New Roman"/>
          <w:sz w:val="28"/>
        </w:rPr>
        <w:t>Если участник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w:t>
      </w:r>
      <w:proofErr w:type="gramEnd"/>
      <w:r>
        <w:rPr>
          <w:rFonts w:ascii="Times New Roman" w:hAnsi="Times New Roman"/>
          <w:sz w:val="28"/>
        </w:rPr>
        <w:t xml:space="preserve"> проведения ценового запроса при его наличии (далее – второй участник закупки). При этом срок подписания договора с таким участником закупки аналогичен сроку, указанному в пункте </w:t>
      </w:r>
      <w:r w:rsidR="007836E9" w:rsidRPr="007836E9">
        <w:rPr>
          <w:rFonts w:ascii="Times New Roman" w:hAnsi="Times New Roman"/>
          <w:sz w:val="28"/>
        </w:rPr>
        <w:t xml:space="preserve">64.28 </w:t>
      </w:r>
      <w:r>
        <w:rPr>
          <w:rFonts w:ascii="Times New Roman" w:hAnsi="Times New Roman"/>
          <w:sz w:val="28"/>
        </w:rPr>
        <w:t>настояще</w:t>
      </w:r>
      <w:r w:rsidR="007836E9">
        <w:rPr>
          <w:rFonts w:ascii="Times New Roman" w:hAnsi="Times New Roman"/>
          <w:sz w:val="28"/>
        </w:rPr>
        <w:t>го Положения</w:t>
      </w:r>
      <w:r>
        <w:rPr>
          <w:rFonts w:ascii="Times New Roman" w:hAnsi="Times New Roman"/>
          <w:sz w:val="28"/>
        </w:rPr>
        <w:t xml:space="preserve">. </w:t>
      </w:r>
    </w:p>
    <w:p w:rsidR="00347CEB" w:rsidRDefault="00613633" w:rsidP="00613633">
      <w:pPr>
        <w:pStyle w:val="af7"/>
        <w:widowControl w:val="0"/>
        <w:spacing w:after="0" w:line="240" w:lineRule="auto"/>
        <w:ind w:left="0" w:firstLine="708"/>
        <w:jc w:val="both"/>
        <w:rPr>
          <w:rFonts w:ascii="Times New Roman" w:hAnsi="Times New Roman"/>
          <w:sz w:val="28"/>
        </w:rPr>
      </w:pPr>
      <w:r>
        <w:rPr>
          <w:rFonts w:ascii="Times New Roman" w:hAnsi="Times New Roman"/>
          <w:sz w:val="28"/>
        </w:rPr>
        <w:t>64.32.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rsidR="00347CEB" w:rsidRDefault="00613633" w:rsidP="00613633">
      <w:pPr>
        <w:pStyle w:val="af7"/>
        <w:widowControl w:val="0"/>
        <w:spacing w:after="0" w:line="240" w:lineRule="auto"/>
        <w:ind w:left="0" w:firstLine="708"/>
        <w:jc w:val="both"/>
        <w:rPr>
          <w:rFonts w:ascii="Times New Roman" w:hAnsi="Times New Roman"/>
          <w:sz w:val="28"/>
        </w:rPr>
      </w:pPr>
      <w:r>
        <w:rPr>
          <w:rFonts w:ascii="Times New Roman" w:hAnsi="Times New Roman"/>
          <w:sz w:val="28"/>
        </w:rPr>
        <w:t xml:space="preserve">64.33. Заказчик и участник закупки, с которым заключаются договор (далее в главе – стороны), могут проводить преддоговорные переговоры, в том числе путем направления участником закупок протоколов разногласий. </w:t>
      </w:r>
    </w:p>
    <w:p w:rsidR="00347CEB" w:rsidRDefault="00613633" w:rsidP="00613633">
      <w:pPr>
        <w:pStyle w:val="af7"/>
        <w:widowControl w:val="0"/>
        <w:spacing w:after="0" w:line="240" w:lineRule="auto"/>
        <w:ind w:left="0" w:firstLine="708"/>
        <w:jc w:val="both"/>
        <w:rPr>
          <w:rFonts w:ascii="Times New Roman" w:hAnsi="Times New Roman"/>
          <w:sz w:val="28"/>
        </w:rPr>
      </w:pPr>
      <w:r>
        <w:rPr>
          <w:rFonts w:ascii="Times New Roman" w:hAnsi="Times New Roman"/>
          <w:sz w:val="28"/>
        </w:rPr>
        <w:t xml:space="preserve">64.34.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rsidR="00347CEB" w:rsidRDefault="00613633" w:rsidP="00613633">
      <w:pPr>
        <w:pStyle w:val="af7"/>
        <w:widowControl w:val="0"/>
        <w:spacing w:after="0" w:line="240" w:lineRule="auto"/>
        <w:ind w:left="0" w:firstLine="708"/>
        <w:jc w:val="both"/>
        <w:rPr>
          <w:rFonts w:ascii="Times New Roman" w:hAnsi="Times New Roman"/>
          <w:sz w:val="28"/>
        </w:rPr>
      </w:pPr>
      <w:r>
        <w:rPr>
          <w:rFonts w:ascii="Times New Roman" w:hAnsi="Times New Roman"/>
          <w:sz w:val="28"/>
        </w:rPr>
        <w:lastRenderedPageBreak/>
        <w:t>64.35. Проведение преддоговорных переговоров не освобождает стороны от обязанности заключения договора по результатам проведения закупки, за исключением отдельных случаев, определенных настоящим Положением.</w:t>
      </w:r>
    </w:p>
    <w:p w:rsidR="00347CEB" w:rsidRDefault="00613633" w:rsidP="00613633">
      <w:pPr>
        <w:pStyle w:val="af7"/>
        <w:widowControl w:val="0"/>
        <w:spacing w:after="0" w:line="240" w:lineRule="auto"/>
        <w:ind w:left="0" w:firstLine="708"/>
        <w:jc w:val="both"/>
        <w:rPr>
          <w:rFonts w:ascii="Times New Roman" w:hAnsi="Times New Roman"/>
          <w:sz w:val="28"/>
        </w:rPr>
      </w:pPr>
      <w:r>
        <w:rPr>
          <w:rFonts w:ascii="Times New Roman" w:hAnsi="Times New Roman"/>
          <w:sz w:val="28"/>
        </w:rPr>
        <w:t>64.36.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347CEB" w:rsidRDefault="00613633" w:rsidP="00613633">
      <w:pPr>
        <w:pStyle w:val="af7"/>
        <w:widowControl w:val="0"/>
        <w:spacing w:after="0" w:line="240" w:lineRule="auto"/>
        <w:ind w:left="0" w:firstLine="708"/>
        <w:jc w:val="both"/>
        <w:rPr>
          <w:rFonts w:ascii="Times New Roman" w:hAnsi="Times New Roman"/>
          <w:sz w:val="28"/>
        </w:rPr>
      </w:pPr>
      <w:r>
        <w:rPr>
          <w:rFonts w:ascii="Times New Roman" w:hAnsi="Times New Roman"/>
          <w:sz w:val="28"/>
        </w:rPr>
        <w:t>64.37.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в случае, если после составления протокола, но до заключения договора было выявлено:</w:t>
      </w:r>
    </w:p>
    <w:p w:rsidR="00347CEB" w:rsidRDefault="00613633" w:rsidP="00613633">
      <w:pPr>
        <w:pStyle w:val="af7"/>
        <w:widowControl w:val="0"/>
        <w:spacing w:after="0" w:line="240" w:lineRule="auto"/>
        <w:ind w:left="0" w:firstLine="708"/>
        <w:jc w:val="both"/>
        <w:rPr>
          <w:rFonts w:ascii="Times New Roman" w:hAnsi="Times New Roman"/>
          <w:sz w:val="28"/>
        </w:rPr>
      </w:pPr>
      <w:r>
        <w:rPr>
          <w:rFonts w:ascii="Times New Roman" w:hAnsi="Times New Roman"/>
          <w:sz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rsidR="00347CEB" w:rsidRDefault="00613633" w:rsidP="00613633">
      <w:pPr>
        <w:pStyle w:val="af7"/>
        <w:widowControl w:val="0"/>
        <w:spacing w:after="0" w:line="240" w:lineRule="auto"/>
        <w:ind w:left="0" w:firstLine="708"/>
        <w:jc w:val="both"/>
        <w:rPr>
          <w:rFonts w:ascii="Times New Roman" w:hAnsi="Times New Roman"/>
          <w:sz w:val="28"/>
        </w:rPr>
      </w:pPr>
      <w:r>
        <w:rPr>
          <w:rFonts w:ascii="Times New Roman" w:hAnsi="Times New Roman"/>
          <w:sz w:val="28"/>
        </w:rPr>
        <w:t>несоответствие участника закупки требованиям, установленным извещением и (или) документацией о такой закупке</w:t>
      </w:r>
      <w:r w:rsidR="004D4CED">
        <w:rPr>
          <w:rFonts w:ascii="Times New Roman" w:hAnsi="Times New Roman"/>
          <w:sz w:val="28"/>
        </w:rPr>
        <w:t>;</w:t>
      </w:r>
    </w:p>
    <w:p w:rsidR="004D4CED" w:rsidRDefault="004D4CED" w:rsidP="004D4CED">
      <w:pPr>
        <w:pStyle w:val="af7"/>
        <w:widowControl w:val="0"/>
        <w:spacing w:after="0" w:line="240" w:lineRule="auto"/>
        <w:ind w:left="0" w:firstLine="708"/>
        <w:jc w:val="both"/>
        <w:rPr>
          <w:rFonts w:ascii="Times New Roman" w:hAnsi="Times New Roman"/>
          <w:sz w:val="28"/>
        </w:rPr>
      </w:pPr>
      <w:proofErr w:type="spellStart"/>
      <w:r w:rsidRPr="006A16F8">
        <w:rPr>
          <w:rFonts w:ascii="Times New Roman" w:hAnsi="Times New Roman"/>
          <w:sz w:val="28"/>
        </w:rPr>
        <w:t>непредоставление</w:t>
      </w:r>
      <w:proofErr w:type="spellEnd"/>
      <w:r w:rsidRPr="006A16F8">
        <w:rPr>
          <w:rFonts w:ascii="Times New Roman" w:hAnsi="Times New Roman"/>
          <w:sz w:val="28"/>
        </w:rPr>
        <w:t xml:space="preserve"> победителем закупки или иным участником закупки, с которым принято решение о заключении договора, заказчику в установленный срок документов, предоставление которых предусмотрено извещением о закупке и (или) документацией о закупке до заключения договора.</w:t>
      </w:r>
    </w:p>
    <w:p w:rsidR="00347CEB" w:rsidRDefault="00613633" w:rsidP="00613633">
      <w:pPr>
        <w:pStyle w:val="af7"/>
        <w:widowControl w:val="0"/>
        <w:spacing w:after="0" w:line="240" w:lineRule="auto"/>
        <w:ind w:left="0" w:firstLine="708"/>
        <w:jc w:val="both"/>
        <w:rPr>
          <w:rFonts w:ascii="Times New Roman" w:hAnsi="Times New Roman"/>
          <w:sz w:val="28"/>
        </w:rPr>
      </w:pPr>
      <w:r>
        <w:rPr>
          <w:rFonts w:ascii="Times New Roman" w:hAnsi="Times New Roman"/>
          <w:sz w:val="28"/>
        </w:rPr>
        <w:t>Заказчик вправе принять решение об отказе от заключения договора с победителем закупки по следующим основаниям:</w:t>
      </w:r>
    </w:p>
    <w:p w:rsidR="00347CEB" w:rsidRDefault="00613633" w:rsidP="00613633">
      <w:pPr>
        <w:pStyle w:val="af7"/>
        <w:widowControl w:val="0"/>
        <w:spacing w:after="0" w:line="240" w:lineRule="auto"/>
        <w:ind w:left="0" w:firstLine="708"/>
        <w:jc w:val="both"/>
        <w:rPr>
          <w:rFonts w:ascii="Times New Roman" w:hAnsi="Times New Roman"/>
          <w:sz w:val="28"/>
        </w:rPr>
      </w:pPr>
      <w:r>
        <w:rPr>
          <w:rFonts w:ascii="Times New Roman" w:hAnsi="Times New Roman"/>
          <w:sz w:val="28"/>
        </w:rPr>
        <w:t xml:space="preserve">1) наличие обстоятельств непреодолимой силы, препятствующих заключению договора по результатам проведенной закупки; </w:t>
      </w:r>
    </w:p>
    <w:p w:rsidR="00347CEB" w:rsidRDefault="00613633" w:rsidP="00613633">
      <w:pPr>
        <w:pStyle w:val="af7"/>
        <w:widowControl w:val="0"/>
        <w:spacing w:after="0" w:line="240" w:lineRule="auto"/>
        <w:ind w:left="0" w:firstLine="708"/>
        <w:jc w:val="both"/>
        <w:rPr>
          <w:rFonts w:ascii="Times New Roman" w:hAnsi="Times New Roman"/>
          <w:sz w:val="28"/>
        </w:rPr>
      </w:pPr>
      <w:r>
        <w:rPr>
          <w:rFonts w:ascii="Times New Roman" w:hAnsi="Times New Roman"/>
          <w:sz w:val="28"/>
        </w:rPr>
        <w:t xml:space="preserve">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rsidR="00347CEB" w:rsidRDefault="00613633" w:rsidP="00613633">
      <w:pPr>
        <w:pStyle w:val="af7"/>
        <w:widowControl w:val="0"/>
        <w:spacing w:after="0" w:line="240" w:lineRule="auto"/>
        <w:ind w:left="0" w:firstLine="708"/>
        <w:jc w:val="both"/>
        <w:rPr>
          <w:rFonts w:ascii="Times New Roman" w:hAnsi="Times New Roman"/>
          <w:sz w:val="28"/>
        </w:rPr>
      </w:pPr>
      <w:r>
        <w:rPr>
          <w:rFonts w:ascii="Times New Roman" w:hAnsi="Times New Roman"/>
          <w:sz w:val="28"/>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rsidR="00347CEB" w:rsidRDefault="00613633" w:rsidP="00613633">
      <w:pPr>
        <w:pStyle w:val="af7"/>
        <w:widowControl w:val="0"/>
        <w:spacing w:after="0" w:line="240" w:lineRule="auto"/>
        <w:ind w:left="0" w:firstLine="708"/>
        <w:jc w:val="both"/>
        <w:rPr>
          <w:rFonts w:ascii="Times New Roman" w:hAnsi="Times New Roman"/>
          <w:sz w:val="28"/>
        </w:rPr>
      </w:pPr>
      <w:r>
        <w:rPr>
          <w:rFonts w:ascii="Times New Roman" w:hAnsi="Times New Roman"/>
          <w:sz w:val="28"/>
        </w:rPr>
        <w:t xml:space="preserve">4) иные обстоятельства, с которыми закон связывает возможность отказа от заключения договора. </w:t>
      </w:r>
    </w:p>
    <w:p w:rsidR="00347CEB" w:rsidRDefault="00613633" w:rsidP="00613633">
      <w:pPr>
        <w:pStyle w:val="af7"/>
        <w:widowControl w:val="0"/>
        <w:spacing w:after="0" w:line="240" w:lineRule="auto"/>
        <w:ind w:left="0" w:firstLine="708"/>
        <w:jc w:val="both"/>
        <w:rPr>
          <w:rFonts w:ascii="Times New Roman" w:hAnsi="Times New Roman"/>
          <w:sz w:val="28"/>
        </w:rPr>
      </w:pPr>
      <w:r>
        <w:rPr>
          <w:rFonts w:ascii="Times New Roman" w:hAnsi="Times New Roman"/>
          <w:sz w:val="28"/>
        </w:rPr>
        <w:t>Информация об отказе от заключения договора должна быть официально размещена в ЕИС не позднее чем через три дня после принятия такого решения.</w:t>
      </w:r>
    </w:p>
    <w:p w:rsidR="00347CEB" w:rsidRDefault="00613633" w:rsidP="00613633">
      <w:pPr>
        <w:pStyle w:val="af7"/>
        <w:widowControl w:val="0"/>
        <w:spacing w:after="0" w:line="240" w:lineRule="auto"/>
        <w:ind w:left="0" w:firstLine="708"/>
        <w:jc w:val="both"/>
        <w:rPr>
          <w:rFonts w:ascii="Times New Roman" w:hAnsi="Times New Roman"/>
          <w:sz w:val="28"/>
        </w:rPr>
      </w:pPr>
      <w:r>
        <w:rPr>
          <w:rFonts w:ascii="Times New Roman" w:hAnsi="Times New Roman"/>
          <w:sz w:val="28"/>
        </w:rPr>
        <w:t>64.38. Отказ заказчика от заключения договора с победителем закупки осуществляется в любой момент до заключения договора, если заказчик или комиссия по осуществлению закупок выявит обстоятельства, предусмо</w:t>
      </w:r>
      <w:r w:rsidR="00EA12A7">
        <w:rPr>
          <w:rFonts w:ascii="Times New Roman" w:hAnsi="Times New Roman"/>
          <w:sz w:val="28"/>
        </w:rPr>
        <w:t>тренные пунктом 64.37 настоящей</w:t>
      </w:r>
      <w:r>
        <w:rPr>
          <w:rFonts w:ascii="Times New Roman" w:hAnsi="Times New Roman"/>
          <w:sz w:val="28"/>
        </w:rPr>
        <w:t xml:space="preserve"> </w:t>
      </w:r>
      <w:r w:rsidR="00EA12A7">
        <w:rPr>
          <w:rFonts w:ascii="Times New Roman" w:hAnsi="Times New Roman"/>
          <w:sz w:val="28"/>
        </w:rPr>
        <w:t>главы</w:t>
      </w:r>
      <w:r>
        <w:rPr>
          <w:rFonts w:ascii="Times New Roman" w:hAnsi="Times New Roman"/>
          <w:sz w:val="28"/>
        </w:rPr>
        <w:t>.</w:t>
      </w:r>
    </w:p>
    <w:p w:rsidR="00347CEB" w:rsidRDefault="00613633" w:rsidP="00613633">
      <w:pPr>
        <w:pStyle w:val="af7"/>
        <w:widowControl w:val="0"/>
        <w:spacing w:after="0" w:line="240" w:lineRule="auto"/>
        <w:ind w:left="0" w:firstLine="708"/>
        <w:jc w:val="both"/>
        <w:rPr>
          <w:rFonts w:ascii="Times New Roman" w:hAnsi="Times New Roman"/>
          <w:sz w:val="28"/>
        </w:rPr>
      </w:pPr>
      <w:r>
        <w:rPr>
          <w:rFonts w:ascii="Times New Roman" w:hAnsi="Times New Roman"/>
          <w:sz w:val="28"/>
        </w:rPr>
        <w:t>64.39. При принятии решения об отказе от заключения договора с участником заказчик размещает в ЕИС в день принятия такого решения протокол отказа от заключения договора, в котором указываются следующие сведения:</w:t>
      </w:r>
    </w:p>
    <w:p w:rsidR="00347CEB" w:rsidRDefault="00613633" w:rsidP="00613633">
      <w:pPr>
        <w:pStyle w:val="af7"/>
        <w:widowControl w:val="0"/>
        <w:spacing w:after="0" w:line="240" w:lineRule="auto"/>
        <w:ind w:left="0" w:firstLine="708"/>
        <w:jc w:val="both"/>
        <w:rPr>
          <w:rFonts w:ascii="Times New Roman" w:hAnsi="Times New Roman"/>
          <w:sz w:val="28"/>
        </w:rPr>
      </w:pPr>
      <w:r>
        <w:rPr>
          <w:rFonts w:ascii="Times New Roman" w:hAnsi="Times New Roman"/>
          <w:sz w:val="28"/>
        </w:rPr>
        <w:lastRenderedPageBreak/>
        <w:t>1) дата подписания протокола;</w:t>
      </w:r>
    </w:p>
    <w:p w:rsidR="00347CEB" w:rsidRDefault="00613633" w:rsidP="00613633">
      <w:pPr>
        <w:pStyle w:val="af7"/>
        <w:widowControl w:val="0"/>
        <w:spacing w:after="0" w:line="240" w:lineRule="auto"/>
        <w:ind w:left="0" w:firstLine="708"/>
        <w:jc w:val="both"/>
        <w:rPr>
          <w:rFonts w:ascii="Times New Roman" w:hAnsi="Times New Roman"/>
          <w:sz w:val="28"/>
        </w:rPr>
      </w:pPr>
      <w:r>
        <w:rPr>
          <w:rFonts w:ascii="Times New Roman" w:hAnsi="Times New Roman"/>
          <w:sz w:val="28"/>
        </w:rPr>
        <w:t>2) указание на отказ от заключения договора с участником закупки, а также указание пункта Положения, на основании которого было принято решение о таком отказе;</w:t>
      </w:r>
    </w:p>
    <w:p w:rsidR="00347CEB" w:rsidRDefault="00613633" w:rsidP="00613633">
      <w:pPr>
        <w:pStyle w:val="af7"/>
        <w:widowControl w:val="0"/>
        <w:spacing w:after="0" w:line="240" w:lineRule="auto"/>
        <w:ind w:left="0" w:firstLine="708"/>
        <w:jc w:val="both"/>
        <w:rPr>
          <w:rFonts w:ascii="Times New Roman" w:hAnsi="Times New Roman"/>
          <w:sz w:val="28"/>
        </w:rPr>
      </w:pPr>
      <w:r>
        <w:rPr>
          <w:rFonts w:ascii="Times New Roman" w:hAnsi="Times New Roman"/>
          <w:sz w:val="28"/>
        </w:rPr>
        <w:t>3) указание на содержащиеся в заявке такого участника закупки сведений, которые были признаны комиссией недостоверными;</w:t>
      </w:r>
    </w:p>
    <w:p w:rsidR="00347CEB" w:rsidRDefault="00613633" w:rsidP="00613633">
      <w:pPr>
        <w:pStyle w:val="af7"/>
        <w:widowControl w:val="0"/>
        <w:spacing w:after="0" w:line="240" w:lineRule="auto"/>
        <w:ind w:left="0" w:firstLine="708"/>
        <w:jc w:val="both"/>
        <w:rPr>
          <w:rFonts w:ascii="Times New Roman" w:hAnsi="Times New Roman"/>
          <w:sz w:val="28"/>
        </w:rPr>
      </w:pPr>
      <w:r>
        <w:rPr>
          <w:rFonts w:ascii="Times New Roman" w:hAnsi="Times New Roman"/>
          <w:sz w:val="28"/>
        </w:rPr>
        <w:t>4) иная информация, размещаемая в протоколе отказа от заключения договора по решению заказчика.</w:t>
      </w:r>
    </w:p>
    <w:p w:rsidR="00E84548" w:rsidRDefault="00E84548" w:rsidP="00613633">
      <w:pPr>
        <w:widowControl w:val="0"/>
        <w:spacing w:after="0" w:line="240" w:lineRule="auto"/>
        <w:ind w:firstLine="709"/>
        <w:jc w:val="both"/>
        <w:rPr>
          <w:rFonts w:ascii="Times New Roman" w:hAnsi="Times New Roman"/>
          <w:sz w:val="28"/>
        </w:rPr>
      </w:pPr>
    </w:p>
    <w:sectPr w:rsidR="00E84548">
      <w:headerReference w:type="default" r:id="rId14"/>
      <w:pgSz w:w="11906" w:h="16838"/>
      <w:pgMar w:top="1134" w:right="567" w:bottom="1134" w:left="1701" w:header="709" w:footer="709"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13F" w:rsidRDefault="0039213F">
      <w:pPr>
        <w:spacing w:after="0" w:line="240" w:lineRule="auto"/>
      </w:pPr>
      <w:r>
        <w:separator/>
      </w:r>
    </w:p>
  </w:endnote>
  <w:endnote w:type="continuationSeparator" w:id="0">
    <w:p w:rsidR="0039213F" w:rsidRDefault="00392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XO Thames">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13F" w:rsidRDefault="0039213F">
      <w:pPr>
        <w:spacing w:after="0" w:line="240" w:lineRule="auto"/>
      </w:pPr>
      <w:r>
        <w:separator/>
      </w:r>
    </w:p>
  </w:footnote>
  <w:footnote w:type="continuationSeparator" w:id="0">
    <w:p w:rsidR="0039213F" w:rsidRDefault="0039213F">
      <w:pPr>
        <w:spacing w:after="0" w:line="240" w:lineRule="auto"/>
      </w:pPr>
      <w:r>
        <w:continuationSeparator/>
      </w:r>
    </w:p>
  </w:footnote>
  <w:footnote w:id="1">
    <w:p w:rsidR="000D74A7" w:rsidRDefault="000D74A7">
      <w:pPr>
        <w:pStyle w:val="Footnote"/>
        <w:jc w:val="both"/>
      </w:pPr>
      <w:r>
        <w:rPr>
          <w:vertAlign w:val="superscript"/>
        </w:rPr>
        <w:footnoteRef/>
      </w:r>
      <w:r>
        <w:rPr>
          <w:rFonts w:ascii="Times New Roman" w:hAnsi="Times New Roman"/>
        </w:rPr>
        <w:t xml:space="preserve"> Заказчик самостоятельно принимает решение о выборе редакции (редакций) пункта 5.4 Положения.</w:t>
      </w:r>
    </w:p>
  </w:footnote>
  <w:footnote w:id="2">
    <w:p w:rsidR="000D74A7" w:rsidRDefault="000D74A7">
      <w:pPr>
        <w:pStyle w:val="Footnote"/>
        <w:jc w:val="both"/>
      </w:pPr>
      <w:r>
        <w:rPr>
          <w:vertAlign w:val="superscript"/>
        </w:rPr>
        <w:footnoteRef/>
      </w:r>
      <w:r>
        <w:rPr>
          <w:rFonts w:ascii="Times New Roman" w:hAnsi="Times New Roman"/>
        </w:rPr>
        <w:t xml:space="preserve"> Исчерпывающий перечень сведений указывается заказчиком самостоятельно в его положении о закупке.</w:t>
      </w:r>
    </w:p>
  </w:footnote>
  <w:footnote w:id="3">
    <w:p w:rsidR="000D74A7" w:rsidRDefault="000D74A7">
      <w:pPr>
        <w:pStyle w:val="Footnote"/>
        <w:jc w:val="both"/>
      </w:pPr>
      <w:r>
        <w:rPr>
          <w:vertAlign w:val="superscript"/>
        </w:rPr>
        <w:footnoteRef/>
      </w:r>
      <w:r>
        <w:rPr>
          <w:rFonts w:ascii="Times New Roman" w:hAnsi="Times New Roman"/>
        </w:rPr>
        <w:t xml:space="preserve"> 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footnote>
  <w:footnote w:id="4">
    <w:p w:rsidR="000D74A7" w:rsidRDefault="000D74A7">
      <w:pPr>
        <w:pStyle w:val="Footnote"/>
        <w:jc w:val="both"/>
      </w:pPr>
      <w:r>
        <w:rPr>
          <w:vertAlign w:val="superscript"/>
        </w:rPr>
        <w:footnoteRef/>
      </w:r>
      <w:r>
        <w:rPr>
          <w:rFonts w:ascii="Times New Roman" w:hAnsi="Times New Roman"/>
        </w:rPr>
        <w:t xml:space="preserve"> 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footnote>
  <w:footnote w:id="5">
    <w:p w:rsidR="000D74A7" w:rsidRDefault="000D74A7">
      <w:pPr>
        <w:pStyle w:val="Footnote"/>
        <w:jc w:val="both"/>
      </w:pPr>
      <w:r>
        <w:rPr>
          <w:vertAlign w:val="superscript"/>
        </w:rPr>
        <w:footnoteRef/>
      </w:r>
      <w:r>
        <w:rPr>
          <w:rFonts w:ascii="Times New Roman" w:hAnsi="Times New Roman"/>
        </w:rPr>
        <w:t xml:space="preserve">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footnote>
  <w:footnote w:id="6">
    <w:p w:rsidR="000D74A7" w:rsidRDefault="000D74A7">
      <w:pPr>
        <w:pStyle w:val="Footnote"/>
        <w:jc w:val="both"/>
      </w:pPr>
      <w:r>
        <w:rPr>
          <w:vertAlign w:val="superscript"/>
        </w:rPr>
        <w:footnoteRef/>
      </w:r>
      <w:r>
        <w:rPr>
          <w:rFonts w:ascii="Times New Roman" w:hAnsi="Times New Roman"/>
        </w:rPr>
        <w:t xml:space="preserve"> При наличии в извещении о проведении конкурса в электронной форме и (или) в конкурсной документации требования о предоставлении обеспечения заявки.</w:t>
      </w:r>
    </w:p>
  </w:footnote>
  <w:footnote w:id="7">
    <w:p w:rsidR="000D74A7" w:rsidRDefault="000D74A7">
      <w:pPr>
        <w:pStyle w:val="Footnote"/>
        <w:jc w:val="both"/>
      </w:pPr>
      <w:r>
        <w:rPr>
          <w:vertAlign w:val="superscript"/>
        </w:rPr>
        <w:footnoteRef/>
      </w:r>
      <w:r>
        <w:rPr>
          <w:rFonts w:ascii="Times New Roman" w:hAnsi="Times New Roman"/>
        </w:rPr>
        <w:t xml:space="preserve"> При наличии в извещении о проведении конкурса и (или) в конкурсной документации требования о предоставлении обеспечения исполнения договора.</w:t>
      </w:r>
    </w:p>
  </w:footnote>
  <w:footnote w:id="8">
    <w:p w:rsidR="000D74A7" w:rsidRDefault="000D74A7">
      <w:pPr>
        <w:pStyle w:val="Footnote"/>
        <w:jc w:val="both"/>
      </w:pPr>
      <w:r>
        <w:rPr>
          <w:vertAlign w:val="superscript"/>
        </w:rPr>
        <w:footnoteRef/>
      </w:r>
      <w:r>
        <w:rPr>
          <w:rFonts w:ascii="Times New Roman" w:hAnsi="Times New Roman"/>
        </w:rPr>
        <w:t xml:space="preserve"> При наличии в извещении о проведении конкурса и (или) в конкурсной документации требования о предоставлении обеспечения гарантийных обязательств.</w:t>
      </w:r>
    </w:p>
  </w:footnote>
  <w:footnote w:id="9">
    <w:p w:rsidR="000D74A7" w:rsidRDefault="000D74A7">
      <w:pPr>
        <w:pStyle w:val="Footnote"/>
        <w:jc w:val="both"/>
      </w:pPr>
      <w:r>
        <w:rPr>
          <w:vertAlign w:val="superscript"/>
        </w:rPr>
        <w:footnoteRef/>
      </w:r>
      <w:r>
        <w:rPr>
          <w:rFonts w:ascii="Times New Roman" w:hAnsi="Times New Roman"/>
        </w:rPr>
        <w:t xml:space="preserve"> При наличии в извещении о проведен</w:t>
      </w:r>
      <w:proofErr w:type="gramStart"/>
      <w:r>
        <w:rPr>
          <w:rFonts w:ascii="Times New Roman" w:hAnsi="Times New Roman"/>
        </w:rPr>
        <w:t>ии ау</w:t>
      </w:r>
      <w:proofErr w:type="gramEnd"/>
      <w:r>
        <w:rPr>
          <w:rFonts w:ascii="Times New Roman" w:hAnsi="Times New Roman"/>
        </w:rPr>
        <w:t>кциона в электронной форме и (или) в документации о закупке требования о предоставлении обеспечения заявки.</w:t>
      </w:r>
    </w:p>
  </w:footnote>
  <w:footnote w:id="10">
    <w:p w:rsidR="000D74A7" w:rsidRDefault="000D74A7">
      <w:pPr>
        <w:pStyle w:val="Footnote"/>
        <w:jc w:val="both"/>
      </w:pPr>
      <w:r>
        <w:rPr>
          <w:vertAlign w:val="superscript"/>
        </w:rPr>
        <w:footnoteRef/>
      </w:r>
      <w:r>
        <w:rPr>
          <w:rFonts w:ascii="Times New Roman" w:hAnsi="Times New Roman"/>
        </w:rPr>
        <w:t xml:space="preserve"> При наличии в извещении о проведен</w:t>
      </w:r>
      <w:proofErr w:type="gramStart"/>
      <w:r>
        <w:rPr>
          <w:rFonts w:ascii="Times New Roman" w:hAnsi="Times New Roman"/>
        </w:rPr>
        <w:t>ии ау</w:t>
      </w:r>
      <w:proofErr w:type="gramEnd"/>
      <w:r>
        <w:rPr>
          <w:rFonts w:ascii="Times New Roman" w:hAnsi="Times New Roman"/>
        </w:rPr>
        <w:t>кциона в электронной форме и (или) в документации о закупке требования о предоставлении обеспечения исполнения договора.</w:t>
      </w:r>
    </w:p>
  </w:footnote>
  <w:footnote w:id="11">
    <w:p w:rsidR="000D74A7" w:rsidRDefault="000D74A7">
      <w:pPr>
        <w:pStyle w:val="Footnote"/>
        <w:jc w:val="both"/>
      </w:pPr>
      <w:r>
        <w:rPr>
          <w:vertAlign w:val="superscript"/>
        </w:rPr>
        <w:footnoteRef/>
      </w:r>
      <w:r>
        <w:rPr>
          <w:rFonts w:ascii="Times New Roman" w:hAnsi="Times New Roman"/>
        </w:rPr>
        <w:t xml:space="preserve"> При наличии в извещении о проведен</w:t>
      </w:r>
      <w:proofErr w:type="gramStart"/>
      <w:r>
        <w:rPr>
          <w:rFonts w:ascii="Times New Roman" w:hAnsi="Times New Roman"/>
        </w:rPr>
        <w:t>ии ау</w:t>
      </w:r>
      <w:proofErr w:type="gramEnd"/>
      <w:r>
        <w:rPr>
          <w:rFonts w:ascii="Times New Roman" w:hAnsi="Times New Roman"/>
        </w:rPr>
        <w:t>кциона и (или) в документации о закупке требования о предоставлении обеспечения гарантийных обязательств.</w:t>
      </w:r>
    </w:p>
  </w:footnote>
  <w:footnote w:id="12">
    <w:p w:rsidR="000D74A7" w:rsidRDefault="000D74A7">
      <w:pPr>
        <w:pStyle w:val="Footnote"/>
        <w:jc w:val="both"/>
      </w:pPr>
      <w:r>
        <w:rPr>
          <w:vertAlign w:val="superscript"/>
        </w:rPr>
        <w:footnoteRef/>
      </w:r>
      <w:r>
        <w:rPr>
          <w:rFonts w:ascii="Times New Roman" w:hAnsi="Times New Roman"/>
        </w:rPr>
        <w:t xml:space="preserve"> При наличии в извещении о проведении запроса котировок требования о предоставлении обеспечения заявки.</w:t>
      </w:r>
    </w:p>
  </w:footnote>
  <w:footnote w:id="13">
    <w:p w:rsidR="000D74A7" w:rsidRDefault="000D74A7">
      <w:pPr>
        <w:pStyle w:val="Footnote"/>
        <w:jc w:val="both"/>
      </w:pPr>
      <w:r>
        <w:rPr>
          <w:vertAlign w:val="superscript"/>
        </w:rPr>
        <w:footnoteRef/>
      </w:r>
      <w:r>
        <w:rPr>
          <w:rFonts w:ascii="Times New Roman" w:hAnsi="Times New Roman"/>
        </w:rPr>
        <w:t xml:space="preserve"> При наличии в извещении о проведении запроса котировок требования о предоставлении обеспечения исполнения договора.</w:t>
      </w:r>
    </w:p>
  </w:footnote>
  <w:footnote w:id="14">
    <w:p w:rsidR="000D74A7" w:rsidRDefault="000D74A7">
      <w:pPr>
        <w:pStyle w:val="Footnote"/>
        <w:jc w:val="both"/>
      </w:pPr>
      <w:r>
        <w:rPr>
          <w:vertAlign w:val="superscript"/>
        </w:rPr>
        <w:footnoteRef/>
      </w:r>
      <w:r>
        <w:rPr>
          <w:rFonts w:ascii="Times New Roman" w:hAnsi="Times New Roman"/>
        </w:rPr>
        <w:t xml:space="preserve"> При наличии в извещении о проведении запроса котировок требования о предоставлении обеспечения гарантийных обязательств.</w:t>
      </w:r>
    </w:p>
  </w:footnote>
  <w:footnote w:id="15">
    <w:p w:rsidR="000D74A7" w:rsidRDefault="000D74A7">
      <w:pPr>
        <w:pStyle w:val="Footnote"/>
        <w:jc w:val="both"/>
      </w:pPr>
      <w:r>
        <w:rPr>
          <w:vertAlign w:val="superscript"/>
        </w:rPr>
        <w:footnoteRef/>
      </w:r>
      <w:r>
        <w:rPr>
          <w:rFonts w:ascii="Times New Roman" w:hAnsi="Times New Roman"/>
        </w:rPr>
        <w:t xml:space="preserve"> При наличии в извещении о проведении запроса цен и (или) в документации о закупке требования о предоставлении обеспечения исполнения договора</w:t>
      </w:r>
    </w:p>
  </w:footnote>
  <w:footnote w:id="16">
    <w:p w:rsidR="000D74A7" w:rsidRDefault="000D74A7">
      <w:pPr>
        <w:pStyle w:val="Footnote"/>
        <w:jc w:val="both"/>
      </w:pPr>
      <w:r>
        <w:rPr>
          <w:vertAlign w:val="superscript"/>
        </w:rPr>
        <w:footnoteRef/>
      </w:r>
      <w:r>
        <w:rPr>
          <w:rFonts w:ascii="Times New Roman" w:hAnsi="Times New Roman"/>
        </w:rPr>
        <w:t xml:space="preserve"> При наличии в извещении о проведении запроса цен и (или) в документации о закупке требования о предоставлении обеспечения гарантийных обязательств.</w:t>
      </w:r>
    </w:p>
  </w:footnote>
  <w:footnote w:id="17">
    <w:p w:rsidR="000D74A7" w:rsidRDefault="000D74A7">
      <w:pPr>
        <w:pStyle w:val="Footnote"/>
        <w:jc w:val="both"/>
      </w:pPr>
      <w:r>
        <w:rPr>
          <w:vertAlign w:val="superscript"/>
        </w:rPr>
        <w:footnoteRef/>
      </w:r>
      <w:r>
        <w:rPr>
          <w:rFonts w:ascii="Times New Roman" w:hAnsi="Times New Roman"/>
        </w:rPr>
        <w:t xml:space="preserve"> При наличии в извещении о проведении запроса предложений и (или) в документации о закупке требования о предоставлении обеспечения заявки.</w:t>
      </w:r>
    </w:p>
  </w:footnote>
  <w:footnote w:id="18">
    <w:p w:rsidR="000D74A7" w:rsidRDefault="000D74A7">
      <w:pPr>
        <w:pStyle w:val="Footnote"/>
        <w:jc w:val="both"/>
      </w:pPr>
      <w:r>
        <w:rPr>
          <w:vertAlign w:val="superscript"/>
        </w:rPr>
        <w:footnoteRef/>
      </w:r>
      <w:r>
        <w:rPr>
          <w:rFonts w:ascii="Times New Roman" w:hAnsi="Times New Roman"/>
        </w:rPr>
        <w:t xml:space="preserve"> При наличии в извещении о проведении запроса предложений и (или) в документации о закупке требования о предоставлении обеспечения исполнения договора</w:t>
      </w:r>
    </w:p>
  </w:footnote>
  <w:footnote w:id="19">
    <w:p w:rsidR="000D74A7" w:rsidRDefault="000D74A7">
      <w:pPr>
        <w:pStyle w:val="Footnote"/>
        <w:jc w:val="both"/>
      </w:pPr>
      <w:r>
        <w:rPr>
          <w:vertAlign w:val="superscript"/>
        </w:rPr>
        <w:footnoteRef/>
      </w:r>
      <w:r>
        <w:rPr>
          <w:rFonts w:ascii="Times New Roman" w:hAnsi="Times New Roman"/>
        </w:rPr>
        <w:t xml:space="preserve"> При наличии в извещении о проведении запроса предложений и (или) в документации о закупке требования о предоставлении обеспечения гарантийных обязательств.</w:t>
      </w:r>
    </w:p>
  </w:footnote>
  <w:footnote w:id="20">
    <w:p w:rsidR="000D74A7" w:rsidRDefault="000D74A7">
      <w:pPr>
        <w:pStyle w:val="Footnote"/>
        <w:jc w:val="both"/>
      </w:pPr>
      <w:r>
        <w:rPr>
          <w:vertAlign w:val="superscript"/>
        </w:rPr>
        <w:footnoteRef/>
      </w:r>
      <w:r>
        <w:rPr>
          <w:rFonts w:ascii="Times New Roman" w:hAnsi="Times New Roman"/>
        </w:rPr>
        <w:t xml:space="preserve"> При наличии в документации о проведении запроса оферт требования о предоставлении обеспечения заявки.</w:t>
      </w:r>
    </w:p>
  </w:footnote>
  <w:footnote w:id="21">
    <w:p w:rsidR="000D74A7" w:rsidRDefault="000D74A7">
      <w:pPr>
        <w:pStyle w:val="Footnote"/>
        <w:jc w:val="both"/>
      </w:pPr>
      <w:r>
        <w:rPr>
          <w:vertAlign w:val="superscript"/>
        </w:rPr>
        <w:footnoteRef/>
      </w:r>
      <w:r>
        <w:rPr>
          <w:rFonts w:ascii="Times New Roman" w:hAnsi="Times New Roman"/>
        </w:rPr>
        <w:t xml:space="preserve"> При наличии в документации о проведении запроса оферт требования о предоставлении обеспечения исполнения договора.</w:t>
      </w:r>
    </w:p>
  </w:footnote>
  <w:footnote w:id="22">
    <w:p w:rsidR="000D74A7" w:rsidRDefault="000D74A7">
      <w:pPr>
        <w:pStyle w:val="Footnote"/>
        <w:jc w:val="both"/>
      </w:pPr>
      <w:r>
        <w:rPr>
          <w:vertAlign w:val="superscript"/>
        </w:rPr>
        <w:footnoteRef/>
      </w:r>
      <w:r>
        <w:rPr>
          <w:rFonts w:ascii="Times New Roman" w:hAnsi="Times New Roman"/>
        </w:rPr>
        <w:t xml:space="preserve"> При наличии в документации о проведении запроса оферт требования о предоставлении обеспечения гарантийных обязательств.</w:t>
      </w:r>
    </w:p>
  </w:footnote>
  <w:footnote w:id="23">
    <w:p w:rsidR="000D74A7" w:rsidRDefault="000D74A7">
      <w:pPr>
        <w:pStyle w:val="Footnote"/>
        <w:jc w:val="both"/>
      </w:pPr>
      <w:r>
        <w:rPr>
          <w:vertAlign w:val="superscript"/>
        </w:rPr>
        <w:footnoteRef/>
      </w:r>
      <w:r>
        <w:rPr>
          <w:rFonts w:ascii="Times New Roman" w:hAnsi="Times New Roman"/>
        </w:rPr>
        <w:t xml:space="preserve"> Заказчик при утверждении положения о закупке вправе исключить отдельные случаи заключения договора с единственным поставщиком (подрядчиком, исполнителем). </w:t>
      </w:r>
    </w:p>
  </w:footnote>
  <w:footnote w:id="24">
    <w:p w:rsidR="000D74A7" w:rsidRDefault="000D74A7">
      <w:pPr>
        <w:pStyle w:val="Footnote"/>
        <w:jc w:val="both"/>
      </w:pPr>
      <w:r>
        <w:rPr>
          <w:vertAlign w:val="superscript"/>
        </w:rPr>
        <w:footnoteRef/>
      </w:r>
      <w:r>
        <w:rPr>
          <w:rFonts w:ascii="Times New Roman" w:hAnsi="Times New Roman"/>
        </w:rPr>
        <w:t xml:space="preserve"> При наличии в документации о проведении ценового запроса требования о предоставлении обеспечения заявки.</w:t>
      </w:r>
    </w:p>
  </w:footnote>
  <w:footnote w:id="25">
    <w:p w:rsidR="000D74A7" w:rsidRDefault="000D74A7">
      <w:pPr>
        <w:pStyle w:val="Footnote"/>
        <w:jc w:val="both"/>
      </w:pPr>
      <w:r>
        <w:rPr>
          <w:vertAlign w:val="superscript"/>
        </w:rPr>
        <w:footnoteRef/>
      </w:r>
      <w:r>
        <w:rPr>
          <w:rFonts w:ascii="Times New Roman" w:hAnsi="Times New Roman"/>
        </w:rPr>
        <w:t xml:space="preserve"> При наличии в документации о проведении ценового запроса требования о предоставлении обеспечения исполнения договора.</w:t>
      </w:r>
    </w:p>
  </w:footnote>
  <w:footnote w:id="26">
    <w:p w:rsidR="000D74A7" w:rsidRDefault="000D74A7">
      <w:pPr>
        <w:pStyle w:val="Footnote"/>
        <w:jc w:val="both"/>
      </w:pPr>
      <w:r>
        <w:rPr>
          <w:vertAlign w:val="superscript"/>
        </w:rPr>
        <w:footnoteRef/>
      </w:r>
      <w:r>
        <w:rPr>
          <w:rFonts w:ascii="Times New Roman" w:hAnsi="Times New Roman"/>
        </w:rPr>
        <w:t xml:space="preserve"> При наличии в документации о проведении ценового запроса требования о предоставлении обеспечения гарантийных обязательств.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4A7" w:rsidRDefault="000D74A7">
    <w:pPr>
      <w:framePr w:wrap="around" w:vAnchor="text" w:hAnchor="margin" w:xAlign="center" w:y="1"/>
    </w:pPr>
    <w:r>
      <w:fldChar w:fldCharType="begin"/>
    </w:r>
    <w:r>
      <w:instrText xml:space="preserve">PAGE </w:instrText>
    </w:r>
    <w:r>
      <w:fldChar w:fldCharType="separate"/>
    </w:r>
    <w:r w:rsidR="00694805">
      <w:rPr>
        <w:noProof/>
      </w:rPr>
      <w:t>2</w:t>
    </w:r>
    <w:r>
      <w:fldChar w:fldCharType="end"/>
    </w:r>
  </w:p>
  <w:p w:rsidR="000D74A7" w:rsidRDefault="000D74A7">
    <w:pPr>
      <w:pStyle w:val="af2"/>
      <w:jc w:val="center"/>
      <w:rPr>
        <w:rFonts w:ascii="Times New Roman" w:hAnsi="Times New Roman"/>
        <w:sz w:val="24"/>
      </w:rPr>
    </w:pPr>
  </w:p>
  <w:p w:rsidR="000D74A7" w:rsidRDefault="000D74A7">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4A7" w:rsidRPr="00EB2E1C" w:rsidRDefault="000D74A7">
    <w:pPr>
      <w:framePr w:wrap="around" w:vAnchor="text" w:hAnchor="margin" w:xAlign="center" w:y="1"/>
      <w:rPr>
        <w:rFonts w:ascii="Times New Roman" w:hAnsi="Times New Roman"/>
        <w:sz w:val="24"/>
        <w:szCs w:val="28"/>
      </w:rPr>
    </w:pPr>
    <w:r w:rsidRPr="00EB2E1C">
      <w:rPr>
        <w:rFonts w:ascii="Times New Roman" w:hAnsi="Times New Roman"/>
        <w:sz w:val="24"/>
        <w:szCs w:val="28"/>
      </w:rPr>
      <w:fldChar w:fldCharType="begin"/>
    </w:r>
    <w:r w:rsidRPr="00EB2E1C">
      <w:rPr>
        <w:rFonts w:ascii="Times New Roman" w:hAnsi="Times New Roman"/>
        <w:sz w:val="24"/>
        <w:szCs w:val="28"/>
      </w:rPr>
      <w:instrText xml:space="preserve">PAGE </w:instrText>
    </w:r>
    <w:r w:rsidRPr="00EB2E1C">
      <w:rPr>
        <w:rFonts w:ascii="Times New Roman" w:hAnsi="Times New Roman"/>
        <w:sz w:val="24"/>
        <w:szCs w:val="28"/>
      </w:rPr>
      <w:fldChar w:fldCharType="separate"/>
    </w:r>
    <w:r w:rsidR="00170895">
      <w:rPr>
        <w:rFonts w:ascii="Times New Roman" w:hAnsi="Times New Roman"/>
        <w:noProof/>
        <w:sz w:val="24"/>
        <w:szCs w:val="28"/>
      </w:rPr>
      <w:t>138</w:t>
    </w:r>
    <w:r w:rsidRPr="00EB2E1C">
      <w:rPr>
        <w:rFonts w:ascii="Times New Roman" w:hAnsi="Times New Roman"/>
        <w:sz w:val="24"/>
        <w:szCs w:val="28"/>
      </w:rPr>
      <w:fldChar w:fldCharType="end"/>
    </w:r>
  </w:p>
  <w:p w:rsidR="000D74A7" w:rsidRDefault="000D74A7">
    <w:pPr>
      <w:pStyle w:val="af2"/>
      <w:jc w:val="center"/>
      <w:rPr>
        <w:rFonts w:ascii="Times New Roman" w:hAnsi="Times New Roman"/>
        <w:sz w:val="24"/>
      </w:rPr>
    </w:pPr>
  </w:p>
  <w:p w:rsidR="000D74A7" w:rsidRDefault="000D74A7">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48256B"/>
    <w:multiLevelType w:val="multilevel"/>
    <w:tmpl w:val="5E7AD382"/>
    <w:lvl w:ilvl="0">
      <w:start w:val="1"/>
      <w:numFmt w:val="decimal"/>
      <w:pStyle w:val="1"/>
      <w:lvlText w:val="%1."/>
      <w:lvlJc w:val="left"/>
      <w:pPr>
        <w:ind w:left="720" w:hanging="360"/>
      </w:pPr>
    </w:lvl>
    <w:lvl w:ilvl="1">
      <w:start w:val="1"/>
      <w:numFmt w:val="decimal"/>
      <w:lvlText w:val="%1.%2."/>
      <w:lvlJc w:val="left"/>
      <w:pPr>
        <w:ind w:left="1218" w:hanging="360"/>
      </w:pPr>
    </w:lvl>
    <w:lvl w:ilvl="2">
      <w:start w:val="1"/>
      <w:numFmt w:val="decimal"/>
      <w:lvlText w:val="3.2.%3."/>
      <w:lvlJc w:val="left"/>
      <w:pPr>
        <w:ind w:left="2076" w:hanging="720"/>
      </w:pPr>
    </w:lvl>
    <w:lvl w:ilvl="3">
      <w:start w:val="1"/>
      <w:numFmt w:val="decimal"/>
      <w:lvlText w:val="%1.%2.%3.%4."/>
      <w:lvlJc w:val="left"/>
      <w:pPr>
        <w:ind w:left="2574" w:hanging="720"/>
      </w:pPr>
    </w:lvl>
    <w:lvl w:ilvl="4">
      <w:start w:val="1"/>
      <w:numFmt w:val="decimal"/>
      <w:lvlText w:val="%1.%2.%3.%4.%5."/>
      <w:lvlJc w:val="left"/>
      <w:pPr>
        <w:ind w:left="3432" w:hanging="1080"/>
      </w:pPr>
    </w:lvl>
    <w:lvl w:ilvl="5">
      <w:start w:val="1"/>
      <w:numFmt w:val="decimal"/>
      <w:lvlText w:val="%1.%2.%3.%4.%5.%6."/>
      <w:lvlJc w:val="left"/>
      <w:pPr>
        <w:ind w:left="3930" w:hanging="1080"/>
      </w:pPr>
    </w:lvl>
    <w:lvl w:ilvl="6">
      <w:start w:val="1"/>
      <w:numFmt w:val="decimal"/>
      <w:lvlText w:val="%1.%2.%3.%4.%5.%6.%7."/>
      <w:lvlJc w:val="left"/>
      <w:pPr>
        <w:ind w:left="4788" w:hanging="1440"/>
      </w:pPr>
    </w:lvl>
    <w:lvl w:ilvl="7">
      <w:start w:val="1"/>
      <w:numFmt w:val="decimal"/>
      <w:lvlText w:val="%1.%2.%3.%4.%5.%6.%7.%8."/>
      <w:lvlJc w:val="left"/>
      <w:pPr>
        <w:ind w:left="5286" w:hanging="1440"/>
      </w:pPr>
    </w:lvl>
    <w:lvl w:ilvl="8">
      <w:start w:val="1"/>
      <w:numFmt w:val="decimal"/>
      <w:lvlText w:val="%1.%2.%3.%4.%5.%6.%7.%8.%9."/>
      <w:lvlJc w:val="left"/>
      <w:pPr>
        <w:ind w:left="6144" w:hanging="1800"/>
      </w:pPr>
    </w:lvl>
  </w:abstractNum>
  <w:abstractNum w:abstractNumId="1">
    <w:nsid w:val="245746B6"/>
    <w:multiLevelType w:val="multilevel"/>
    <w:tmpl w:val="0B88BEC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40E01284"/>
    <w:multiLevelType w:val="multilevel"/>
    <w:tmpl w:val="25B60D34"/>
    <w:lvl w:ilvl="0">
      <w:start w:val="23"/>
      <w:numFmt w:val="decimal"/>
      <w:lvlText w:val="%1."/>
      <w:lvlJc w:val="left"/>
      <w:pPr>
        <w:ind w:left="600" w:hanging="600"/>
      </w:pPr>
    </w:lvl>
    <w:lvl w:ilvl="1">
      <w:start w:val="1"/>
      <w:numFmt w:val="decimal"/>
      <w:lvlText w:val="%1.%2."/>
      <w:lvlJc w:val="left"/>
      <w:pPr>
        <w:ind w:left="1430" w:hanging="720"/>
      </w:pPr>
    </w:lvl>
    <w:lvl w:ilvl="2">
      <w:start w:val="1"/>
      <w:numFmt w:val="decimal"/>
      <w:lvlText w:val="%1.%2.%3."/>
      <w:lvlJc w:val="left"/>
      <w:pPr>
        <w:ind w:left="1770" w:hanging="720"/>
      </w:pPr>
    </w:lvl>
    <w:lvl w:ilvl="3">
      <w:start w:val="1"/>
      <w:numFmt w:val="decimal"/>
      <w:lvlText w:val="%1.%2.%3.%4."/>
      <w:lvlJc w:val="left"/>
      <w:pPr>
        <w:ind w:left="2655" w:hanging="1080"/>
      </w:pPr>
    </w:lvl>
    <w:lvl w:ilvl="4">
      <w:start w:val="1"/>
      <w:numFmt w:val="decimal"/>
      <w:lvlText w:val="%1.%2.%3.%4.%5."/>
      <w:lvlJc w:val="left"/>
      <w:pPr>
        <w:ind w:left="3180" w:hanging="1080"/>
      </w:pPr>
    </w:lvl>
    <w:lvl w:ilvl="5">
      <w:start w:val="1"/>
      <w:numFmt w:val="decimal"/>
      <w:lvlText w:val="%1.%2.%3.%4.%5.%6."/>
      <w:lvlJc w:val="left"/>
      <w:pPr>
        <w:ind w:left="4065" w:hanging="1440"/>
      </w:pPr>
    </w:lvl>
    <w:lvl w:ilvl="6">
      <w:start w:val="1"/>
      <w:numFmt w:val="decimal"/>
      <w:lvlText w:val="%1.%2.%3.%4.%5.%6.%7."/>
      <w:lvlJc w:val="left"/>
      <w:pPr>
        <w:ind w:left="4950" w:hanging="1800"/>
      </w:pPr>
    </w:lvl>
    <w:lvl w:ilvl="7">
      <w:start w:val="1"/>
      <w:numFmt w:val="decimal"/>
      <w:lvlText w:val="%1.%2.%3.%4.%5.%6.%7.%8."/>
      <w:lvlJc w:val="left"/>
      <w:pPr>
        <w:ind w:left="5475" w:hanging="1800"/>
      </w:pPr>
    </w:lvl>
    <w:lvl w:ilvl="8">
      <w:start w:val="1"/>
      <w:numFmt w:val="decimal"/>
      <w:lvlText w:val="%1.%2.%3.%4.%5.%6.%7.%8.%9."/>
      <w:lvlJc w:val="left"/>
      <w:pPr>
        <w:ind w:left="6360" w:hanging="2160"/>
      </w:pPr>
    </w:lvl>
  </w:abstractNum>
  <w:abstractNum w:abstractNumId="3">
    <w:nsid w:val="61BD615A"/>
    <w:multiLevelType w:val="multilevel"/>
    <w:tmpl w:val="29B2EE9A"/>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CEB"/>
    <w:rsid w:val="000007FD"/>
    <w:rsid w:val="00043DF0"/>
    <w:rsid w:val="00075E7B"/>
    <w:rsid w:val="000825A5"/>
    <w:rsid w:val="000B0529"/>
    <w:rsid w:val="000C6D58"/>
    <w:rsid w:val="000D74A7"/>
    <w:rsid w:val="000D7D87"/>
    <w:rsid w:val="000F1D9F"/>
    <w:rsid w:val="00107BA9"/>
    <w:rsid w:val="00133441"/>
    <w:rsid w:val="0013547B"/>
    <w:rsid w:val="00155526"/>
    <w:rsid w:val="00162D7B"/>
    <w:rsid w:val="00163693"/>
    <w:rsid w:val="00170895"/>
    <w:rsid w:val="001B4FE7"/>
    <w:rsid w:val="001C2D78"/>
    <w:rsid w:val="001E31B9"/>
    <w:rsid w:val="001F4BC0"/>
    <w:rsid w:val="00200F76"/>
    <w:rsid w:val="00207FBB"/>
    <w:rsid w:val="00245E8A"/>
    <w:rsid w:val="00267EDD"/>
    <w:rsid w:val="002724D8"/>
    <w:rsid w:val="00284B9A"/>
    <w:rsid w:val="002A6204"/>
    <w:rsid w:val="002C3D8C"/>
    <w:rsid w:val="002F6166"/>
    <w:rsid w:val="00302922"/>
    <w:rsid w:val="003045BE"/>
    <w:rsid w:val="00312ACD"/>
    <w:rsid w:val="0034123C"/>
    <w:rsid w:val="00347CEB"/>
    <w:rsid w:val="003576C4"/>
    <w:rsid w:val="00363DB5"/>
    <w:rsid w:val="00364773"/>
    <w:rsid w:val="00377D1A"/>
    <w:rsid w:val="0039213F"/>
    <w:rsid w:val="003A0850"/>
    <w:rsid w:val="003A5BF8"/>
    <w:rsid w:val="003C25AE"/>
    <w:rsid w:val="00410EF5"/>
    <w:rsid w:val="004161E0"/>
    <w:rsid w:val="004431BA"/>
    <w:rsid w:val="0046254C"/>
    <w:rsid w:val="004843B6"/>
    <w:rsid w:val="00492FF8"/>
    <w:rsid w:val="004B3D9A"/>
    <w:rsid w:val="004D2A65"/>
    <w:rsid w:val="004D4CED"/>
    <w:rsid w:val="005362DC"/>
    <w:rsid w:val="005676F7"/>
    <w:rsid w:val="00574A83"/>
    <w:rsid w:val="00584C7F"/>
    <w:rsid w:val="005968F6"/>
    <w:rsid w:val="005A4B69"/>
    <w:rsid w:val="005B3D9C"/>
    <w:rsid w:val="005B5C29"/>
    <w:rsid w:val="005D1531"/>
    <w:rsid w:val="005D1E37"/>
    <w:rsid w:val="005E3B76"/>
    <w:rsid w:val="005E7D42"/>
    <w:rsid w:val="00613633"/>
    <w:rsid w:val="00615759"/>
    <w:rsid w:val="006279FB"/>
    <w:rsid w:val="00630E43"/>
    <w:rsid w:val="00641119"/>
    <w:rsid w:val="00644369"/>
    <w:rsid w:val="0065428A"/>
    <w:rsid w:val="00660CFE"/>
    <w:rsid w:val="00680611"/>
    <w:rsid w:val="00681081"/>
    <w:rsid w:val="006868BA"/>
    <w:rsid w:val="00694805"/>
    <w:rsid w:val="006A16F8"/>
    <w:rsid w:val="006A4B9C"/>
    <w:rsid w:val="006B32C5"/>
    <w:rsid w:val="006F7084"/>
    <w:rsid w:val="00706BB0"/>
    <w:rsid w:val="007272E7"/>
    <w:rsid w:val="00742D6E"/>
    <w:rsid w:val="00756964"/>
    <w:rsid w:val="00767091"/>
    <w:rsid w:val="007836E9"/>
    <w:rsid w:val="00786D3A"/>
    <w:rsid w:val="007C47CC"/>
    <w:rsid w:val="007C7928"/>
    <w:rsid w:val="0081458C"/>
    <w:rsid w:val="00837AFF"/>
    <w:rsid w:val="008456C7"/>
    <w:rsid w:val="008575BE"/>
    <w:rsid w:val="00860681"/>
    <w:rsid w:val="0087043B"/>
    <w:rsid w:val="00894214"/>
    <w:rsid w:val="0089700F"/>
    <w:rsid w:val="008C27F9"/>
    <w:rsid w:val="008E021F"/>
    <w:rsid w:val="008E324A"/>
    <w:rsid w:val="00914C97"/>
    <w:rsid w:val="00923D07"/>
    <w:rsid w:val="00926FEA"/>
    <w:rsid w:val="00933E5A"/>
    <w:rsid w:val="009359B9"/>
    <w:rsid w:val="009429C7"/>
    <w:rsid w:val="00946249"/>
    <w:rsid w:val="00973F0A"/>
    <w:rsid w:val="009752DA"/>
    <w:rsid w:val="009A3283"/>
    <w:rsid w:val="009B35C2"/>
    <w:rsid w:val="009C1D85"/>
    <w:rsid w:val="009C7C49"/>
    <w:rsid w:val="009E198D"/>
    <w:rsid w:val="00A21F1B"/>
    <w:rsid w:val="00A4691F"/>
    <w:rsid w:val="00A55A68"/>
    <w:rsid w:val="00A57AD4"/>
    <w:rsid w:val="00A978AB"/>
    <w:rsid w:val="00AC00B4"/>
    <w:rsid w:val="00AC1C24"/>
    <w:rsid w:val="00AD09FD"/>
    <w:rsid w:val="00B25D48"/>
    <w:rsid w:val="00B55A85"/>
    <w:rsid w:val="00BA5CE6"/>
    <w:rsid w:val="00BA7E5E"/>
    <w:rsid w:val="00BB2236"/>
    <w:rsid w:val="00BC0F62"/>
    <w:rsid w:val="00BC170F"/>
    <w:rsid w:val="00BC3A44"/>
    <w:rsid w:val="00BF0CD0"/>
    <w:rsid w:val="00C21545"/>
    <w:rsid w:val="00C358F4"/>
    <w:rsid w:val="00C45423"/>
    <w:rsid w:val="00C51303"/>
    <w:rsid w:val="00C628C4"/>
    <w:rsid w:val="00C65CE3"/>
    <w:rsid w:val="00C83AA2"/>
    <w:rsid w:val="00C83DEC"/>
    <w:rsid w:val="00CA76E1"/>
    <w:rsid w:val="00CF742F"/>
    <w:rsid w:val="00D033B6"/>
    <w:rsid w:val="00D1616E"/>
    <w:rsid w:val="00D25132"/>
    <w:rsid w:val="00D25C8B"/>
    <w:rsid w:val="00D262A2"/>
    <w:rsid w:val="00D51C27"/>
    <w:rsid w:val="00D628F6"/>
    <w:rsid w:val="00D92683"/>
    <w:rsid w:val="00DF03BA"/>
    <w:rsid w:val="00DF687B"/>
    <w:rsid w:val="00E13E35"/>
    <w:rsid w:val="00E3221F"/>
    <w:rsid w:val="00E33304"/>
    <w:rsid w:val="00E40646"/>
    <w:rsid w:val="00E66AB9"/>
    <w:rsid w:val="00E72CE7"/>
    <w:rsid w:val="00E823D2"/>
    <w:rsid w:val="00E8415D"/>
    <w:rsid w:val="00E84548"/>
    <w:rsid w:val="00EA12A7"/>
    <w:rsid w:val="00EA1D88"/>
    <w:rsid w:val="00EB2E1C"/>
    <w:rsid w:val="00ED179B"/>
    <w:rsid w:val="00F066A7"/>
    <w:rsid w:val="00F16153"/>
    <w:rsid w:val="00F27B86"/>
    <w:rsid w:val="00F433F5"/>
    <w:rsid w:val="00F52D1B"/>
    <w:rsid w:val="00F74815"/>
    <w:rsid w:val="00F774B8"/>
    <w:rsid w:val="00F90D5A"/>
    <w:rsid w:val="00FA178C"/>
    <w:rsid w:val="00FA2BE4"/>
    <w:rsid w:val="00FA4864"/>
    <w:rsid w:val="00FB77B4"/>
    <w:rsid w:val="00FD73EF"/>
    <w:rsid w:val="00FE0B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0"/>
    <w:qFormat/>
  </w:style>
  <w:style w:type="paragraph" w:styleId="1">
    <w:name w:val="heading 1"/>
    <w:basedOn w:val="a"/>
    <w:next w:val="a"/>
    <w:link w:val="11"/>
    <w:uiPriority w:val="9"/>
    <w:qFormat/>
    <w:pPr>
      <w:keepNext/>
      <w:numPr>
        <w:numId w:val="4"/>
      </w:numPr>
      <w:spacing w:before="240" w:after="60" w:line="276" w:lineRule="auto"/>
      <w:jc w:val="center"/>
      <w:outlineLvl w:val="0"/>
    </w:pPr>
    <w:rPr>
      <w:rFonts w:ascii="Times New Roman" w:hAnsi="Times New Roman"/>
      <w:b/>
      <w:sz w:val="32"/>
    </w:rPr>
  </w:style>
  <w:style w:type="paragraph" w:styleId="2">
    <w:name w:val="heading 2"/>
    <w:basedOn w:val="a"/>
    <w:next w:val="a"/>
    <w:link w:val="20"/>
    <w:uiPriority w:val="9"/>
    <w:qFormat/>
    <w:pPr>
      <w:keepNext/>
      <w:keepLines/>
      <w:spacing w:before="200" w:after="0"/>
      <w:outlineLvl w:val="1"/>
    </w:pPr>
    <w:rPr>
      <w:rFonts w:asciiTheme="majorHAnsi" w:hAnsiTheme="majorHAnsi"/>
      <w:b/>
      <w:color w:val="5B9BD5" w:themeColor="accent1"/>
      <w:sz w:val="26"/>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style>
  <w:style w:type="paragraph" w:customStyle="1" w:styleId="12">
    <w:name w:val="Знак примечания1"/>
    <w:basedOn w:val="13"/>
    <w:link w:val="a3"/>
    <w:rPr>
      <w:sz w:val="16"/>
    </w:rPr>
  </w:style>
  <w:style w:type="character" w:styleId="a3">
    <w:name w:val="annotation reference"/>
    <w:basedOn w:val="a0"/>
    <w:link w:val="12"/>
    <w:rPr>
      <w:sz w:val="16"/>
    </w:rPr>
  </w:style>
  <w:style w:type="paragraph" w:customStyle="1" w:styleId="Standard">
    <w:name w:val="Standard"/>
    <w:link w:val="Standard0"/>
    <w:pPr>
      <w:spacing w:after="0" w:line="240" w:lineRule="auto"/>
    </w:pPr>
    <w:rPr>
      <w:rFonts w:ascii="Times New Roman" w:hAnsi="Times New Roman"/>
      <w:sz w:val="20"/>
    </w:rPr>
  </w:style>
  <w:style w:type="character" w:customStyle="1" w:styleId="Standard0">
    <w:name w:val="Standard"/>
    <w:link w:val="Standard"/>
    <w:rPr>
      <w:rFonts w:ascii="Times New Roman" w:hAnsi="Times New Roman"/>
      <w:sz w:val="20"/>
    </w:rPr>
  </w:style>
  <w:style w:type="paragraph" w:styleId="a4">
    <w:name w:val="No Spacing"/>
    <w:link w:val="a5"/>
    <w:pPr>
      <w:spacing w:after="0" w:line="240" w:lineRule="auto"/>
    </w:pPr>
  </w:style>
  <w:style w:type="character" w:customStyle="1" w:styleId="a5">
    <w:name w:val="Без интервала Знак"/>
    <w:link w:val="a4"/>
  </w:style>
  <w:style w:type="paragraph" w:styleId="21">
    <w:name w:val="toc 2"/>
    <w:basedOn w:val="a"/>
    <w:next w:val="a"/>
    <w:link w:val="22"/>
    <w:uiPriority w:val="39"/>
    <w:pPr>
      <w:tabs>
        <w:tab w:val="right" w:leader="dot" w:pos="9628"/>
      </w:tabs>
      <w:spacing w:after="100"/>
      <w:jc w:val="both"/>
    </w:pPr>
  </w:style>
  <w:style w:type="character" w:customStyle="1" w:styleId="22">
    <w:name w:val="Оглавление 2 Знак"/>
    <w:basedOn w:val="10"/>
    <w:link w:val="21"/>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4">
    <w:name w:val="Абзац списка1"/>
    <w:basedOn w:val="a"/>
    <w:link w:val="15"/>
    <w:pPr>
      <w:spacing w:after="200" w:line="276" w:lineRule="auto"/>
      <w:ind w:left="720"/>
    </w:pPr>
    <w:rPr>
      <w:rFonts w:ascii="Calibri" w:hAnsi="Calibri"/>
    </w:rPr>
  </w:style>
  <w:style w:type="character" w:customStyle="1" w:styleId="15">
    <w:name w:val="Абзац списка1"/>
    <w:basedOn w:val="10"/>
    <w:link w:val="14"/>
    <w:rPr>
      <w:rFonts w:ascii="Calibri" w:hAnsi="Calibri"/>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blk">
    <w:name w:val="blk"/>
    <w:basedOn w:val="13"/>
    <w:link w:val="blk0"/>
  </w:style>
  <w:style w:type="character" w:customStyle="1" w:styleId="blk0">
    <w:name w:val="blk"/>
    <w:basedOn w:val="a0"/>
    <w:link w:val="blk"/>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6">
    <w:name w:val="endnote text"/>
    <w:basedOn w:val="a"/>
    <w:link w:val="a7"/>
    <w:pPr>
      <w:spacing w:after="0" w:line="240" w:lineRule="auto"/>
    </w:pPr>
    <w:rPr>
      <w:sz w:val="20"/>
    </w:rPr>
  </w:style>
  <w:style w:type="character" w:customStyle="1" w:styleId="a7">
    <w:name w:val="Текст концевой сноски Знак"/>
    <w:basedOn w:val="10"/>
    <w:link w:val="a6"/>
    <w:rPr>
      <w:sz w:val="20"/>
    </w:rPr>
  </w:style>
  <w:style w:type="paragraph" w:customStyle="1" w:styleId="FORMATTEXT">
    <w:name w:val=".FORMATTEXT"/>
    <w:link w:val="FORMATTEXT0"/>
    <w:pPr>
      <w:widowControl w:val="0"/>
      <w:spacing w:after="0" w:line="240" w:lineRule="auto"/>
    </w:pPr>
    <w:rPr>
      <w:rFonts w:ascii="Arial" w:hAnsi="Arial"/>
      <w:sz w:val="20"/>
    </w:rPr>
  </w:style>
  <w:style w:type="character" w:customStyle="1" w:styleId="FORMATTEXT0">
    <w:name w:val=".FORMATTEXT"/>
    <w:link w:val="FORMATTEXT"/>
    <w:rPr>
      <w:rFonts w:ascii="Arial" w:hAnsi="Arial"/>
      <w:sz w:val="20"/>
    </w:rPr>
  </w:style>
  <w:style w:type="paragraph" w:customStyle="1" w:styleId="16">
    <w:name w:val="Знак сноски1"/>
    <w:basedOn w:val="13"/>
    <w:link w:val="a8"/>
    <w:rPr>
      <w:vertAlign w:val="superscript"/>
    </w:rPr>
  </w:style>
  <w:style w:type="character" w:styleId="a8">
    <w:name w:val="footnote reference"/>
    <w:basedOn w:val="a0"/>
    <w:link w:val="16"/>
    <w:rPr>
      <w:vertAlign w:val="superscript"/>
    </w:rPr>
  </w:style>
  <w:style w:type="character" w:customStyle="1" w:styleId="30">
    <w:name w:val="Заголовок 3 Знак"/>
    <w:link w:val="3"/>
    <w:rPr>
      <w:rFonts w:ascii="XO Thames" w:hAnsi="XO Thames"/>
      <w:b/>
      <w:sz w:val="26"/>
    </w:rPr>
  </w:style>
  <w:style w:type="paragraph" w:styleId="a9">
    <w:name w:val="Balloon Text"/>
    <w:basedOn w:val="a"/>
    <w:link w:val="aa"/>
    <w:pPr>
      <w:spacing w:after="0" w:line="240" w:lineRule="auto"/>
    </w:pPr>
    <w:rPr>
      <w:rFonts w:ascii="Segoe UI" w:hAnsi="Segoe UI"/>
      <w:sz w:val="18"/>
    </w:rPr>
  </w:style>
  <w:style w:type="character" w:customStyle="1" w:styleId="aa">
    <w:name w:val="Текст выноски Знак"/>
    <w:basedOn w:val="10"/>
    <w:link w:val="a9"/>
    <w:rPr>
      <w:rFonts w:ascii="Segoe UI" w:hAnsi="Segoe UI"/>
      <w:sz w:val="18"/>
    </w:rPr>
  </w:style>
  <w:style w:type="paragraph" w:customStyle="1" w:styleId="13">
    <w:name w:val="Основной шрифт абзаца1"/>
  </w:style>
  <w:style w:type="paragraph" w:styleId="ab">
    <w:name w:val="TOC Heading"/>
    <w:basedOn w:val="1"/>
    <w:next w:val="a"/>
    <w:link w:val="ac"/>
    <w:uiPriority w:val="39"/>
    <w:qFormat/>
    <w:pPr>
      <w:keepLines/>
      <w:numPr>
        <w:numId w:val="0"/>
      </w:numPr>
      <w:spacing w:before="480" w:after="0"/>
      <w:jc w:val="left"/>
      <w:outlineLvl w:val="8"/>
    </w:pPr>
    <w:rPr>
      <w:rFonts w:asciiTheme="majorHAnsi" w:hAnsiTheme="majorHAnsi"/>
      <w:color w:val="2E74B5" w:themeColor="accent1" w:themeShade="BF"/>
      <w:sz w:val="28"/>
    </w:rPr>
  </w:style>
  <w:style w:type="character" w:customStyle="1" w:styleId="ac">
    <w:name w:val="Заголовок оглавления Знак"/>
    <w:basedOn w:val="11"/>
    <w:link w:val="ab"/>
    <w:rPr>
      <w:rFonts w:asciiTheme="majorHAnsi" w:hAnsiTheme="majorHAnsi"/>
      <w:b/>
      <w:color w:val="2E74B5" w:themeColor="accent1" w:themeShade="BF"/>
      <w:sz w:val="28"/>
    </w:rPr>
  </w:style>
  <w:style w:type="paragraph" w:customStyle="1" w:styleId="headertext">
    <w:name w:val="headertext"/>
    <w:basedOn w:val="a"/>
    <w:link w:val="headertext0"/>
    <w:pPr>
      <w:spacing w:beforeAutospacing="1" w:afterAutospacing="1" w:line="240" w:lineRule="auto"/>
    </w:pPr>
    <w:rPr>
      <w:rFonts w:ascii="Times New Roman" w:hAnsi="Times New Roman"/>
      <w:sz w:val="24"/>
    </w:rPr>
  </w:style>
  <w:style w:type="character" w:customStyle="1" w:styleId="headertext0">
    <w:name w:val="headertext"/>
    <w:basedOn w:val="10"/>
    <w:link w:val="headertext"/>
    <w:rPr>
      <w:rFonts w:ascii="Times New Roman" w:hAnsi="Times New Roman"/>
      <w:sz w:val="24"/>
    </w:rPr>
  </w:style>
  <w:style w:type="paragraph" w:styleId="ad">
    <w:name w:val="footer"/>
    <w:basedOn w:val="a"/>
    <w:link w:val="ae"/>
    <w:pPr>
      <w:tabs>
        <w:tab w:val="center" w:pos="4677"/>
        <w:tab w:val="right" w:pos="9355"/>
      </w:tabs>
      <w:spacing w:after="0" w:line="240" w:lineRule="auto"/>
    </w:pPr>
  </w:style>
  <w:style w:type="character" w:customStyle="1" w:styleId="ae">
    <w:name w:val="Нижний колонтитул Знак"/>
    <w:basedOn w:val="10"/>
    <w:link w:val="ad"/>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formattext1">
    <w:name w:val="formattext"/>
    <w:basedOn w:val="a"/>
    <w:link w:val="formattext2"/>
    <w:pPr>
      <w:spacing w:beforeAutospacing="1" w:afterAutospacing="1" w:line="240" w:lineRule="auto"/>
    </w:pPr>
    <w:rPr>
      <w:rFonts w:ascii="Times New Roman" w:hAnsi="Times New Roman"/>
      <w:sz w:val="24"/>
    </w:rPr>
  </w:style>
  <w:style w:type="character" w:customStyle="1" w:styleId="formattext2">
    <w:name w:val="formattext"/>
    <w:basedOn w:val="10"/>
    <w:link w:val="formattext1"/>
    <w:rPr>
      <w:rFonts w:ascii="Times New Roman" w:hAnsi="Times New Roman"/>
      <w:sz w:val="24"/>
    </w:rPr>
  </w:style>
  <w:style w:type="paragraph" w:customStyle="1" w:styleId="17">
    <w:name w:val="Замещающий текст1"/>
    <w:basedOn w:val="13"/>
    <w:link w:val="af"/>
    <w:rPr>
      <w:color w:val="808080"/>
    </w:rPr>
  </w:style>
  <w:style w:type="character" w:styleId="af">
    <w:name w:val="Placeholder Text"/>
    <w:basedOn w:val="a0"/>
    <w:link w:val="17"/>
    <w:rPr>
      <w:color w:val="808080"/>
    </w:rPr>
  </w:style>
  <w:style w:type="paragraph" w:styleId="af0">
    <w:name w:val="Body Text"/>
    <w:basedOn w:val="a"/>
    <w:link w:val="af1"/>
    <w:pPr>
      <w:spacing w:after="0" w:line="240" w:lineRule="auto"/>
      <w:jc w:val="both"/>
    </w:pPr>
    <w:rPr>
      <w:rFonts w:ascii="Times New Roman" w:hAnsi="Times New Roman"/>
      <w:sz w:val="28"/>
    </w:rPr>
  </w:style>
  <w:style w:type="character" w:customStyle="1" w:styleId="af1">
    <w:name w:val="Основной текст Знак"/>
    <w:basedOn w:val="10"/>
    <w:link w:val="af0"/>
    <w:rPr>
      <w:rFonts w:ascii="Times New Roman" w:hAnsi="Times New Roman"/>
      <w:sz w:val="28"/>
    </w:rPr>
  </w:style>
  <w:style w:type="character" w:customStyle="1" w:styleId="50">
    <w:name w:val="Заголовок 5 Знак"/>
    <w:link w:val="5"/>
    <w:rPr>
      <w:rFonts w:ascii="XO Thames" w:hAnsi="XO Thames"/>
      <w:b/>
      <w:sz w:val="22"/>
    </w:rPr>
  </w:style>
  <w:style w:type="paragraph" w:styleId="af2">
    <w:name w:val="header"/>
    <w:basedOn w:val="a"/>
    <w:link w:val="af3"/>
    <w:pPr>
      <w:tabs>
        <w:tab w:val="center" w:pos="4677"/>
        <w:tab w:val="right" w:pos="9355"/>
      </w:tabs>
      <w:spacing w:after="0" w:line="240" w:lineRule="auto"/>
    </w:pPr>
  </w:style>
  <w:style w:type="character" w:customStyle="1" w:styleId="af3">
    <w:name w:val="Верхний колонтитул Знак"/>
    <w:basedOn w:val="10"/>
    <w:link w:val="af2"/>
  </w:style>
  <w:style w:type="paragraph" w:customStyle="1" w:styleId="match">
    <w:name w:val="match"/>
    <w:basedOn w:val="13"/>
    <w:link w:val="match0"/>
  </w:style>
  <w:style w:type="character" w:customStyle="1" w:styleId="match0">
    <w:name w:val="match"/>
    <w:basedOn w:val="a0"/>
    <w:link w:val="match"/>
  </w:style>
  <w:style w:type="character" w:customStyle="1" w:styleId="11">
    <w:name w:val="Заголовок 1 Знак"/>
    <w:basedOn w:val="10"/>
    <w:link w:val="1"/>
    <w:rPr>
      <w:rFonts w:ascii="Times New Roman" w:hAnsi="Times New Roman"/>
      <w:b/>
      <w:sz w:val="32"/>
    </w:rPr>
  </w:style>
  <w:style w:type="paragraph" w:styleId="af4">
    <w:name w:val="annotation text"/>
    <w:basedOn w:val="a"/>
    <w:link w:val="af5"/>
    <w:pPr>
      <w:spacing w:line="240" w:lineRule="auto"/>
    </w:pPr>
    <w:rPr>
      <w:sz w:val="20"/>
    </w:rPr>
  </w:style>
  <w:style w:type="character" w:customStyle="1" w:styleId="af5">
    <w:name w:val="Текст примечания Знак"/>
    <w:basedOn w:val="10"/>
    <w:link w:val="af4"/>
    <w:rPr>
      <w:sz w:val="20"/>
    </w:rPr>
  </w:style>
  <w:style w:type="paragraph" w:customStyle="1" w:styleId="18">
    <w:name w:val="Гиперссылка1"/>
    <w:basedOn w:val="13"/>
    <w:link w:val="af6"/>
    <w:rPr>
      <w:color w:val="0000FF"/>
      <w:u w:val="single"/>
    </w:rPr>
  </w:style>
  <w:style w:type="character" w:styleId="af6">
    <w:name w:val="Hyperlink"/>
    <w:basedOn w:val="a0"/>
    <w:link w:val="18"/>
    <w:uiPriority w:val="99"/>
    <w:rPr>
      <w:color w:val="0000FF"/>
      <w:u w:val="single"/>
    </w:rPr>
  </w:style>
  <w:style w:type="paragraph" w:customStyle="1" w:styleId="Footnote">
    <w:name w:val="Footnote"/>
    <w:basedOn w:val="a"/>
    <w:link w:val="Footnote0"/>
    <w:pPr>
      <w:spacing w:after="0" w:line="240" w:lineRule="auto"/>
    </w:pPr>
    <w:rPr>
      <w:sz w:val="20"/>
    </w:rPr>
  </w:style>
  <w:style w:type="character" w:customStyle="1" w:styleId="Footnote0">
    <w:name w:val="Footnote"/>
    <w:basedOn w:val="10"/>
    <w:link w:val="Footnote"/>
    <w:rPr>
      <w:sz w:val="20"/>
    </w:rPr>
  </w:style>
  <w:style w:type="paragraph" w:customStyle="1" w:styleId="19">
    <w:name w:val="Стиль1"/>
    <w:basedOn w:val="af7"/>
    <w:link w:val="1a"/>
    <w:pPr>
      <w:widowControl w:val="0"/>
      <w:tabs>
        <w:tab w:val="left" w:pos="851"/>
      </w:tabs>
      <w:spacing w:after="0" w:line="276" w:lineRule="auto"/>
      <w:ind w:left="0" w:firstLine="709"/>
      <w:jc w:val="both"/>
    </w:pPr>
    <w:rPr>
      <w:rFonts w:ascii="Times New Roman" w:hAnsi="Times New Roman"/>
      <w:sz w:val="28"/>
    </w:rPr>
  </w:style>
  <w:style w:type="character" w:customStyle="1" w:styleId="1a">
    <w:name w:val="Стиль1"/>
    <w:basedOn w:val="af8"/>
    <w:link w:val="19"/>
    <w:rPr>
      <w:rFonts w:ascii="Times New Roman" w:hAnsi="Times New Roman"/>
      <w:sz w:val="28"/>
    </w:rPr>
  </w:style>
  <w:style w:type="paragraph" w:styleId="1b">
    <w:name w:val="toc 1"/>
    <w:basedOn w:val="a"/>
    <w:next w:val="a"/>
    <w:link w:val="1c"/>
    <w:uiPriority w:val="39"/>
    <w:pPr>
      <w:tabs>
        <w:tab w:val="right" w:leader="dot" w:pos="9628"/>
      </w:tabs>
      <w:spacing w:after="0" w:line="240" w:lineRule="auto"/>
    </w:pPr>
  </w:style>
  <w:style w:type="character" w:customStyle="1" w:styleId="1c">
    <w:name w:val="Оглавление 1 Знак"/>
    <w:basedOn w:val="10"/>
    <w:link w:val="1b"/>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1d">
    <w:name w:val="Знак концевой сноски1"/>
    <w:basedOn w:val="13"/>
    <w:link w:val="af9"/>
    <w:rPr>
      <w:vertAlign w:val="superscript"/>
    </w:rPr>
  </w:style>
  <w:style w:type="character" w:styleId="af9">
    <w:name w:val="endnote reference"/>
    <w:basedOn w:val="a0"/>
    <w:link w:val="1d"/>
    <w:rPr>
      <w:vertAlign w:val="superscript"/>
    </w:rPr>
  </w:style>
  <w:style w:type="paragraph" w:customStyle="1" w:styleId="afa">
    <w:name w:val="Прижатый влево"/>
    <w:basedOn w:val="a"/>
    <w:next w:val="a"/>
    <w:link w:val="afb"/>
    <w:pPr>
      <w:widowControl w:val="0"/>
      <w:spacing w:after="0" w:line="240" w:lineRule="auto"/>
    </w:pPr>
    <w:rPr>
      <w:rFonts w:ascii="Arial" w:hAnsi="Arial"/>
      <w:sz w:val="24"/>
    </w:rPr>
  </w:style>
  <w:style w:type="character" w:customStyle="1" w:styleId="afb">
    <w:name w:val="Прижатый влево"/>
    <w:basedOn w:val="10"/>
    <w:link w:val="afa"/>
    <w:rPr>
      <w:rFonts w:ascii="Arial" w:hAnsi="Arial"/>
      <w:sz w:val="24"/>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comment">
    <w:name w:val="comment"/>
    <w:basedOn w:val="13"/>
    <w:link w:val="comment0"/>
  </w:style>
  <w:style w:type="character" w:customStyle="1" w:styleId="comment0">
    <w:name w:val="comment"/>
    <w:basedOn w:val="a0"/>
    <w:link w:val="comment"/>
  </w:style>
  <w:style w:type="paragraph" w:customStyle="1" w:styleId="33">
    <w:name w:val="Стиль3"/>
    <w:basedOn w:val="a"/>
    <w:link w:val="34"/>
    <w:pPr>
      <w:spacing w:after="0" w:line="240" w:lineRule="auto"/>
      <w:ind w:firstLine="709"/>
      <w:jc w:val="both"/>
    </w:pPr>
    <w:rPr>
      <w:rFonts w:ascii="Times New Roman" w:hAnsi="Times New Roman"/>
      <w:sz w:val="28"/>
    </w:rPr>
  </w:style>
  <w:style w:type="character" w:customStyle="1" w:styleId="34">
    <w:name w:val="Стиль3"/>
    <w:basedOn w:val="10"/>
    <w:link w:val="33"/>
    <w:rPr>
      <w:rFonts w:ascii="Times New Roman" w:hAnsi="Times New Roman"/>
      <w:sz w:val="28"/>
    </w:rPr>
  </w:style>
  <w:style w:type="paragraph" w:customStyle="1" w:styleId="23">
    <w:name w:val="Стиль2"/>
    <w:basedOn w:val="af7"/>
    <w:link w:val="24"/>
    <w:pPr>
      <w:tabs>
        <w:tab w:val="left" w:pos="851"/>
      </w:tabs>
      <w:spacing w:after="0" w:line="240" w:lineRule="auto"/>
      <w:ind w:left="0" w:firstLine="709"/>
      <w:jc w:val="both"/>
    </w:pPr>
    <w:rPr>
      <w:rFonts w:ascii="Times New Roman" w:hAnsi="Times New Roman"/>
      <w:sz w:val="28"/>
    </w:rPr>
  </w:style>
  <w:style w:type="character" w:customStyle="1" w:styleId="24">
    <w:name w:val="Стиль2"/>
    <w:basedOn w:val="af8"/>
    <w:link w:val="23"/>
    <w:rPr>
      <w:rFonts w:ascii="Times New Roman" w:hAnsi="Times New Roman"/>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afc">
    <w:name w:val="Цветовое выделение"/>
    <w:link w:val="afd"/>
    <w:rPr>
      <w:b/>
      <w:color w:val="000080"/>
      <w:sz w:val="20"/>
    </w:rPr>
  </w:style>
  <w:style w:type="character" w:customStyle="1" w:styleId="afd">
    <w:name w:val="Цветовое выделение"/>
    <w:link w:val="afc"/>
    <w:rPr>
      <w:b/>
      <w:color w:val="000080"/>
      <w:sz w:val="20"/>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7">
    <w:name w:val="List Paragraph"/>
    <w:basedOn w:val="a"/>
    <w:link w:val="af8"/>
    <w:pPr>
      <w:ind w:left="720"/>
      <w:contextualSpacing/>
    </w:pPr>
  </w:style>
  <w:style w:type="character" w:customStyle="1" w:styleId="af8">
    <w:name w:val="Абзац списка Знак"/>
    <w:basedOn w:val="10"/>
    <w:link w:val="af7"/>
  </w:style>
  <w:style w:type="paragraph" w:customStyle="1" w:styleId="ConsPlusNormal">
    <w:name w:val="ConsPlusNormal"/>
    <w:link w:val="ConsPlusNormal0"/>
    <w:pPr>
      <w:spacing w:after="0" w:line="240" w:lineRule="auto"/>
    </w:pPr>
    <w:rPr>
      <w:rFonts w:ascii="Times New Roman" w:hAnsi="Times New Roman"/>
      <w:sz w:val="28"/>
    </w:rPr>
  </w:style>
  <w:style w:type="character" w:customStyle="1" w:styleId="ConsPlusNormal0">
    <w:name w:val="ConsPlusNormal"/>
    <w:link w:val="ConsPlusNormal"/>
    <w:rPr>
      <w:rFonts w:ascii="Times New Roman" w:hAnsi="Times New Roman"/>
      <w:sz w:val="28"/>
    </w:rPr>
  </w:style>
  <w:style w:type="paragraph" w:customStyle="1" w:styleId="ConsTitle">
    <w:name w:val="ConsTitle"/>
    <w:link w:val="ConsTitle0"/>
    <w:pPr>
      <w:widowControl w:val="0"/>
      <w:spacing w:after="0" w:line="240" w:lineRule="auto"/>
    </w:pPr>
    <w:rPr>
      <w:rFonts w:ascii="Arial" w:hAnsi="Arial"/>
      <w:b/>
      <w:sz w:val="16"/>
    </w:rPr>
  </w:style>
  <w:style w:type="character" w:customStyle="1" w:styleId="ConsTitle0">
    <w:name w:val="ConsTitle"/>
    <w:link w:val="ConsTitle"/>
    <w:rPr>
      <w:rFonts w:ascii="Arial" w:hAnsi="Arial"/>
      <w:b/>
      <w:sz w:val="16"/>
    </w:rPr>
  </w:style>
  <w:style w:type="paragraph" w:styleId="afe">
    <w:name w:val="Subtitle"/>
    <w:next w:val="a"/>
    <w:link w:val="aff"/>
    <w:uiPriority w:val="11"/>
    <w:qFormat/>
    <w:pPr>
      <w:jc w:val="both"/>
    </w:pPr>
    <w:rPr>
      <w:rFonts w:ascii="XO Thames" w:hAnsi="XO Thames"/>
      <w:i/>
      <w:sz w:val="24"/>
    </w:rPr>
  </w:style>
  <w:style w:type="character" w:customStyle="1" w:styleId="aff">
    <w:name w:val="Подзаголовок Знак"/>
    <w:link w:val="afe"/>
    <w:rPr>
      <w:rFonts w:ascii="XO Thames" w:hAnsi="XO Thames"/>
      <w:i/>
      <w:sz w:val="24"/>
    </w:rPr>
  </w:style>
  <w:style w:type="paragraph" w:styleId="aff0">
    <w:name w:val="Title"/>
    <w:basedOn w:val="a"/>
    <w:link w:val="aff1"/>
    <w:uiPriority w:val="10"/>
    <w:qFormat/>
    <w:pPr>
      <w:spacing w:after="0" w:line="240" w:lineRule="auto"/>
      <w:jc w:val="center"/>
    </w:pPr>
    <w:rPr>
      <w:rFonts w:ascii="Times New Roman" w:hAnsi="Times New Roman"/>
      <w:b/>
      <w:sz w:val="28"/>
    </w:rPr>
  </w:style>
  <w:style w:type="character" w:customStyle="1" w:styleId="aff1">
    <w:name w:val="Название Знак"/>
    <w:basedOn w:val="10"/>
    <w:link w:val="aff0"/>
    <w:rPr>
      <w:rFonts w:ascii="Times New Roman" w:hAnsi="Times New Roman"/>
      <w:b/>
      <w:sz w:val="28"/>
    </w:rPr>
  </w:style>
  <w:style w:type="character" w:customStyle="1" w:styleId="40">
    <w:name w:val="Заголовок 4 Знак"/>
    <w:link w:val="4"/>
    <w:rPr>
      <w:rFonts w:ascii="XO Thames" w:hAnsi="XO Thames"/>
      <w:b/>
      <w:sz w:val="24"/>
    </w:rPr>
  </w:style>
  <w:style w:type="paragraph" w:customStyle="1" w:styleId="Default">
    <w:name w:val="Default"/>
    <w:link w:val="Default0"/>
    <w:pPr>
      <w:spacing w:after="0" w:line="240" w:lineRule="auto"/>
    </w:pPr>
    <w:rPr>
      <w:rFonts w:ascii="Verdana" w:hAnsi="Verdana"/>
      <w:sz w:val="24"/>
    </w:rPr>
  </w:style>
  <w:style w:type="character" w:customStyle="1" w:styleId="Default0">
    <w:name w:val="Default"/>
    <w:link w:val="Default"/>
    <w:rPr>
      <w:rFonts w:ascii="Verdana" w:hAnsi="Verdana"/>
      <w:color w:val="000000"/>
      <w:sz w:val="24"/>
    </w:rPr>
  </w:style>
  <w:style w:type="character" w:customStyle="1" w:styleId="20">
    <w:name w:val="Заголовок 2 Знак"/>
    <w:basedOn w:val="10"/>
    <w:link w:val="2"/>
    <w:rPr>
      <w:rFonts w:asciiTheme="majorHAnsi" w:hAnsiTheme="majorHAnsi"/>
      <w:b/>
      <w:color w:val="5B9BD5" w:themeColor="accent1"/>
      <w:sz w:val="26"/>
    </w:rPr>
  </w:style>
  <w:style w:type="paragraph" w:customStyle="1" w:styleId="aff2">
    <w:name w:val="Нормальный (таблица)"/>
    <w:basedOn w:val="a"/>
    <w:next w:val="a"/>
    <w:link w:val="aff3"/>
    <w:pPr>
      <w:widowControl w:val="0"/>
      <w:spacing w:after="0" w:line="240" w:lineRule="auto"/>
      <w:jc w:val="both"/>
    </w:pPr>
    <w:rPr>
      <w:rFonts w:ascii="Arial" w:hAnsi="Arial"/>
      <w:sz w:val="24"/>
    </w:rPr>
  </w:style>
  <w:style w:type="character" w:customStyle="1" w:styleId="aff3">
    <w:name w:val="Нормальный (таблица)"/>
    <w:basedOn w:val="10"/>
    <w:link w:val="aff2"/>
    <w:rPr>
      <w:rFonts w:ascii="Arial" w:hAnsi="Arial"/>
      <w:sz w:val="24"/>
    </w:rPr>
  </w:style>
  <w:style w:type="table" w:styleId="aff4">
    <w:name w:val="Table Grid"/>
    <w:basedOn w:val="a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5">
    <w:name w:val="Гипертекстовая ссылка"/>
    <w:uiPriority w:val="99"/>
    <w:rsid w:val="000D74A7"/>
    <w:rPr>
      <w:b w:val="0"/>
      <w:bCs w:val="0"/>
      <w:color w:val="106BBE"/>
    </w:rPr>
  </w:style>
  <w:style w:type="paragraph" w:styleId="aff6">
    <w:name w:val="Normal (Web)"/>
    <w:basedOn w:val="a"/>
    <w:uiPriority w:val="99"/>
    <w:unhideWhenUsed/>
    <w:rsid w:val="000D74A7"/>
    <w:pPr>
      <w:spacing w:line="259" w:lineRule="auto"/>
    </w:pPr>
    <w:rPr>
      <w:rFonts w:ascii="Times New Roman" w:eastAsia="Calibri" w:hAnsi="Times New Roman"/>
      <w:color w:val="auto"/>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0"/>
    <w:qFormat/>
  </w:style>
  <w:style w:type="paragraph" w:styleId="1">
    <w:name w:val="heading 1"/>
    <w:basedOn w:val="a"/>
    <w:next w:val="a"/>
    <w:link w:val="11"/>
    <w:uiPriority w:val="9"/>
    <w:qFormat/>
    <w:pPr>
      <w:keepNext/>
      <w:numPr>
        <w:numId w:val="4"/>
      </w:numPr>
      <w:spacing w:before="240" w:after="60" w:line="276" w:lineRule="auto"/>
      <w:jc w:val="center"/>
      <w:outlineLvl w:val="0"/>
    </w:pPr>
    <w:rPr>
      <w:rFonts w:ascii="Times New Roman" w:hAnsi="Times New Roman"/>
      <w:b/>
      <w:sz w:val="32"/>
    </w:rPr>
  </w:style>
  <w:style w:type="paragraph" w:styleId="2">
    <w:name w:val="heading 2"/>
    <w:basedOn w:val="a"/>
    <w:next w:val="a"/>
    <w:link w:val="20"/>
    <w:uiPriority w:val="9"/>
    <w:qFormat/>
    <w:pPr>
      <w:keepNext/>
      <w:keepLines/>
      <w:spacing w:before="200" w:after="0"/>
      <w:outlineLvl w:val="1"/>
    </w:pPr>
    <w:rPr>
      <w:rFonts w:asciiTheme="majorHAnsi" w:hAnsiTheme="majorHAnsi"/>
      <w:b/>
      <w:color w:val="5B9BD5" w:themeColor="accent1"/>
      <w:sz w:val="26"/>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style>
  <w:style w:type="paragraph" w:customStyle="1" w:styleId="12">
    <w:name w:val="Знак примечания1"/>
    <w:basedOn w:val="13"/>
    <w:link w:val="a3"/>
    <w:rPr>
      <w:sz w:val="16"/>
    </w:rPr>
  </w:style>
  <w:style w:type="character" w:styleId="a3">
    <w:name w:val="annotation reference"/>
    <w:basedOn w:val="a0"/>
    <w:link w:val="12"/>
    <w:rPr>
      <w:sz w:val="16"/>
    </w:rPr>
  </w:style>
  <w:style w:type="paragraph" w:customStyle="1" w:styleId="Standard">
    <w:name w:val="Standard"/>
    <w:link w:val="Standard0"/>
    <w:pPr>
      <w:spacing w:after="0" w:line="240" w:lineRule="auto"/>
    </w:pPr>
    <w:rPr>
      <w:rFonts w:ascii="Times New Roman" w:hAnsi="Times New Roman"/>
      <w:sz w:val="20"/>
    </w:rPr>
  </w:style>
  <w:style w:type="character" w:customStyle="1" w:styleId="Standard0">
    <w:name w:val="Standard"/>
    <w:link w:val="Standard"/>
    <w:rPr>
      <w:rFonts w:ascii="Times New Roman" w:hAnsi="Times New Roman"/>
      <w:sz w:val="20"/>
    </w:rPr>
  </w:style>
  <w:style w:type="paragraph" w:styleId="a4">
    <w:name w:val="No Spacing"/>
    <w:link w:val="a5"/>
    <w:pPr>
      <w:spacing w:after="0" w:line="240" w:lineRule="auto"/>
    </w:pPr>
  </w:style>
  <w:style w:type="character" w:customStyle="1" w:styleId="a5">
    <w:name w:val="Без интервала Знак"/>
    <w:link w:val="a4"/>
  </w:style>
  <w:style w:type="paragraph" w:styleId="21">
    <w:name w:val="toc 2"/>
    <w:basedOn w:val="a"/>
    <w:next w:val="a"/>
    <w:link w:val="22"/>
    <w:uiPriority w:val="39"/>
    <w:pPr>
      <w:tabs>
        <w:tab w:val="right" w:leader="dot" w:pos="9628"/>
      </w:tabs>
      <w:spacing w:after="100"/>
      <w:jc w:val="both"/>
    </w:pPr>
  </w:style>
  <w:style w:type="character" w:customStyle="1" w:styleId="22">
    <w:name w:val="Оглавление 2 Знак"/>
    <w:basedOn w:val="10"/>
    <w:link w:val="21"/>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4">
    <w:name w:val="Абзац списка1"/>
    <w:basedOn w:val="a"/>
    <w:link w:val="15"/>
    <w:pPr>
      <w:spacing w:after="200" w:line="276" w:lineRule="auto"/>
      <w:ind w:left="720"/>
    </w:pPr>
    <w:rPr>
      <w:rFonts w:ascii="Calibri" w:hAnsi="Calibri"/>
    </w:rPr>
  </w:style>
  <w:style w:type="character" w:customStyle="1" w:styleId="15">
    <w:name w:val="Абзац списка1"/>
    <w:basedOn w:val="10"/>
    <w:link w:val="14"/>
    <w:rPr>
      <w:rFonts w:ascii="Calibri" w:hAnsi="Calibri"/>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blk">
    <w:name w:val="blk"/>
    <w:basedOn w:val="13"/>
    <w:link w:val="blk0"/>
  </w:style>
  <w:style w:type="character" w:customStyle="1" w:styleId="blk0">
    <w:name w:val="blk"/>
    <w:basedOn w:val="a0"/>
    <w:link w:val="blk"/>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6">
    <w:name w:val="endnote text"/>
    <w:basedOn w:val="a"/>
    <w:link w:val="a7"/>
    <w:pPr>
      <w:spacing w:after="0" w:line="240" w:lineRule="auto"/>
    </w:pPr>
    <w:rPr>
      <w:sz w:val="20"/>
    </w:rPr>
  </w:style>
  <w:style w:type="character" w:customStyle="1" w:styleId="a7">
    <w:name w:val="Текст концевой сноски Знак"/>
    <w:basedOn w:val="10"/>
    <w:link w:val="a6"/>
    <w:rPr>
      <w:sz w:val="20"/>
    </w:rPr>
  </w:style>
  <w:style w:type="paragraph" w:customStyle="1" w:styleId="FORMATTEXT">
    <w:name w:val=".FORMATTEXT"/>
    <w:link w:val="FORMATTEXT0"/>
    <w:pPr>
      <w:widowControl w:val="0"/>
      <w:spacing w:after="0" w:line="240" w:lineRule="auto"/>
    </w:pPr>
    <w:rPr>
      <w:rFonts w:ascii="Arial" w:hAnsi="Arial"/>
      <w:sz w:val="20"/>
    </w:rPr>
  </w:style>
  <w:style w:type="character" w:customStyle="1" w:styleId="FORMATTEXT0">
    <w:name w:val=".FORMATTEXT"/>
    <w:link w:val="FORMATTEXT"/>
    <w:rPr>
      <w:rFonts w:ascii="Arial" w:hAnsi="Arial"/>
      <w:sz w:val="20"/>
    </w:rPr>
  </w:style>
  <w:style w:type="paragraph" w:customStyle="1" w:styleId="16">
    <w:name w:val="Знак сноски1"/>
    <w:basedOn w:val="13"/>
    <w:link w:val="a8"/>
    <w:rPr>
      <w:vertAlign w:val="superscript"/>
    </w:rPr>
  </w:style>
  <w:style w:type="character" w:styleId="a8">
    <w:name w:val="footnote reference"/>
    <w:basedOn w:val="a0"/>
    <w:link w:val="16"/>
    <w:rPr>
      <w:vertAlign w:val="superscript"/>
    </w:rPr>
  </w:style>
  <w:style w:type="character" w:customStyle="1" w:styleId="30">
    <w:name w:val="Заголовок 3 Знак"/>
    <w:link w:val="3"/>
    <w:rPr>
      <w:rFonts w:ascii="XO Thames" w:hAnsi="XO Thames"/>
      <w:b/>
      <w:sz w:val="26"/>
    </w:rPr>
  </w:style>
  <w:style w:type="paragraph" w:styleId="a9">
    <w:name w:val="Balloon Text"/>
    <w:basedOn w:val="a"/>
    <w:link w:val="aa"/>
    <w:pPr>
      <w:spacing w:after="0" w:line="240" w:lineRule="auto"/>
    </w:pPr>
    <w:rPr>
      <w:rFonts w:ascii="Segoe UI" w:hAnsi="Segoe UI"/>
      <w:sz w:val="18"/>
    </w:rPr>
  </w:style>
  <w:style w:type="character" w:customStyle="1" w:styleId="aa">
    <w:name w:val="Текст выноски Знак"/>
    <w:basedOn w:val="10"/>
    <w:link w:val="a9"/>
    <w:rPr>
      <w:rFonts w:ascii="Segoe UI" w:hAnsi="Segoe UI"/>
      <w:sz w:val="18"/>
    </w:rPr>
  </w:style>
  <w:style w:type="paragraph" w:customStyle="1" w:styleId="13">
    <w:name w:val="Основной шрифт абзаца1"/>
  </w:style>
  <w:style w:type="paragraph" w:styleId="ab">
    <w:name w:val="TOC Heading"/>
    <w:basedOn w:val="1"/>
    <w:next w:val="a"/>
    <w:link w:val="ac"/>
    <w:uiPriority w:val="39"/>
    <w:qFormat/>
    <w:pPr>
      <w:keepLines/>
      <w:numPr>
        <w:numId w:val="0"/>
      </w:numPr>
      <w:spacing w:before="480" w:after="0"/>
      <w:jc w:val="left"/>
      <w:outlineLvl w:val="8"/>
    </w:pPr>
    <w:rPr>
      <w:rFonts w:asciiTheme="majorHAnsi" w:hAnsiTheme="majorHAnsi"/>
      <w:color w:val="2E74B5" w:themeColor="accent1" w:themeShade="BF"/>
      <w:sz w:val="28"/>
    </w:rPr>
  </w:style>
  <w:style w:type="character" w:customStyle="1" w:styleId="ac">
    <w:name w:val="Заголовок оглавления Знак"/>
    <w:basedOn w:val="11"/>
    <w:link w:val="ab"/>
    <w:rPr>
      <w:rFonts w:asciiTheme="majorHAnsi" w:hAnsiTheme="majorHAnsi"/>
      <w:b/>
      <w:color w:val="2E74B5" w:themeColor="accent1" w:themeShade="BF"/>
      <w:sz w:val="28"/>
    </w:rPr>
  </w:style>
  <w:style w:type="paragraph" w:customStyle="1" w:styleId="headertext">
    <w:name w:val="headertext"/>
    <w:basedOn w:val="a"/>
    <w:link w:val="headertext0"/>
    <w:pPr>
      <w:spacing w:beforeAutospacing="1" w:afterAutospacing="1" w:line="240" w:lineRule="auto"/>
    </w:pPr>
    <w:rPr>
      <w:rFonts w:ascii="Times New Roman" w:hAnsi="Times New Roman"/>
      <w:sz w:val="24"/>
    </w:rPr>
  </w:style>
  <w:style w:type="character" w:customStyle="1" w:styleId="headertext0">
    <w:name w:val="headertext"/>
    <w:basedOn w:val="10"/>
    <w:link w:val="headertext"/>
    <w:rPr>
      <w:rFonts w:ascii="Times New Roman" w:hAnsi="Times New Roman"/>
      <w:sz w:val="24"/>
    </w:rPr>
  </w:style>
  <w:style w:type="paragraph" w:styleId="ad">
    <w:name w:val="footer"/>
    <w:basedOn w:val="a"/>
    <w:link w:val="ae"/>
    <w:pPr>
      <w:tabs>
        <w:tab w:val="center" w:pos="4677"/>
        <w:tab w:val="right" w:pos="9355"/>
      </w:tabs>
      <w:spacing w:after="0" w:line="240" w:lineRule="auto"/>
    </w:pPr>
  </w:style>
  <w:style w:type="character" w:customStyle="1" w:styleId="ae">
    <w:name w:val="Нижний колонтитул Знак"/>
    <w:basedOn w:val="10"/>
    <w:link w:val="ad"/>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formattext1">
    <w:name w:val="formattext"/>
    <w:basedOn w:val="a"/>
    <w:link w:val="formattext2"/>
    <w:pPr>
      <w:spacing w:beforeAutospacing="1" w:afterAutospacing="1" w:line="240" w:lineRule="auto"/>
    </w:pPr>
    <w:rPr>
      <w:rFonts w:ascii="Times New Roman" w:hAnsi="Times New Roman"/>
      <w:sz w:val="24"/>
    </w:rPr>
  </w:style>
  <w:style w:type="character" w:customStyle="1" w:styleId="formattext2">
    <w:name w:val="formattext"/>
    <w:basedOn w:val="10"/>
    <w:link w:val="formattext1"/>
    <w:rPr>
      <w:rFonts w:ascii="Times New Roman" w:hAnsi="Times New Roman"/>
      <w:sz w:val="24"/>
    </w:rPr>
  </w:style>
  <w:style w:type="paragraph" w:customStyle="1" w:styleId="17">
    <w:name w:val="Замещающий текст1"/>
    <w:basedOn w:val="13"/>
    <w:link w:val="af"/>
    <w:rPr>
      <w:color w:val="808080"/>
    </w:rPr>
  </w:style>
  <w:style w:type="character" w:styleId="af">
    <w:name w:val="Placeholder Text"/>
    <w:basedOn w:val="a0"/>
    <w:link w:val="17"/>
    <w:rPr>
      <w:color w:val="808080"/>
    </w:rPr>
  </w:style>
  <w:style w:type="paragraph" w:styleId="af0">
    <w:name w:val="Body Text"/>
    <w:basedOn w:val="a"/>
    <w:link w:val="af1"/>
    <w:pPr>
      <w:spacing w:after="0" w:line="240" w:lineRule="auto"/>
      <w:jc w:val="both"/>
    </w:pPr>
    <w:rPr>
      <w:rFonts w:ascii="Times New Roman" w:hAnsi="Times New Roman"/>
      <w:sz w:val="28"/>
    </w:rPr>
  </w:style>
  <w:style w:type="character" w:customStyle="1" w:styleId="af1">
    <w:name w:val="Основной текст Знак"/>
    <w:basedOn w:val="10"/>
    <w:link w:val="af0"/>
    <w:rPr>
      <w:rFonts w:ascii="Times New Roman" w:hAnsi="Times New Roman"/>
      <w:sz w:val="28"/>
    </w:rPr>
  </w:style>
  <w:style w:type="character" w:customStyle="1" w:styleId="50">
    <w:name w:val="Заголовок 5 Знак"/>
    <w:link w:val="5"/>
    <w:rPr>
      <w:rFonts w:ascii="XO Thames" w:hAnsi="XO Thames"/>
      <w:b/>
      <w:sz w:val="22"/>
    </w:rPr>
  </w:style>
  <w:style w:type="paragraph" w:styleId="af2">
    <w:name w:val="header"/>
    <w:basedOn w:val="a"/>
    <w:link w:val="af3"/>
    <w:pPr>
      <w:tabs>
        <w:tab w:val="center" w:pos="4677"/>
        <w:tab w:val="right" w:pos="9355"/>
      </w:tabs>
      <w:spacing w:after="0" w:line="240" w:lineRule="auto"/>
    </w:pPr>
  </w:style>
  <w:style w:type="character" w:customStyle="1" w:styleId="af3">
    <w:name w:val="Верхний колонтитул Знак"/>
    <w:basedOn w:val="10"/>
    <w:link w:val="af2"/>
  </w:style>
  <w:style w:type="paragraph" w:customStyle="1" w:styleId="match">
    <w:name w:val="match"/>
    <w:basedOn w:val="13"/>
    <w:link w:val="match0"/>
  </w:style>
  <w:style w:type="character" w:customStyle="1" w:styleId="match0">
    <w:name w:val="match"/>
    <w:basedOn w:val="a0"/>
    <w:link w:val="match"/>
  </w:style>
  <w:style w:type="character" w:customStyle="1" w:styleId="11">
    <w:name w:val="Заголовок 1 Знак"/>
    <w:basedOn w:val="10"/>
    <w:link w:val="1"/>
    <w:rPr>
      <w:rFonts w:ascii="Times New Roman" w:hAnsi="Times New Roman"/>
      <w:b/>
      <w:sz w:val="32"/>
    </w:rPr>
  </w:style>
  <w:style w:type="paragraph" w:styleId="af4">
    <w:name w:val="annotation text"/>
    <w:basedOn w:val="a"/>
    <w:link w:val="af5"/>
    <w:pPr>
      <w:spacing w:line="240" w:lineRule="auto"/>
    </w:pPr>
    <w:rPr>
      <w:sz w:val="20"/>
    </w:rPr>
  </w:style>
  <w:style w:type="character" w:customStyle="1" w:styleId="af5">
    <w:name w:val="Текст примечания Знак"/>
    <w:basedOn w:val="10"/>
    <w:link w:val="af4"/>
    <w:rPr>
      <w:sz w:val="20"/>
    </w:rPr>
  </w:style>
  <w:style w:type="paragraph" w:customStyle="1" w:styleId="18">
    <w:name w:val="Гиперссылка1"/>
    <w:basedOn w:val="13"/>
    <w:link w:val="af6"/>
    <w:rPr>
      <w:color w:val="0000FF"/>
      <w:u w:val="single"/>
    </w:rPr>
  </w:style>
  <w:style w:type="character" w:styleId="af6">
    <w:name w:val="Hyperlink"/>
    <w:basedOn w:val="a0"/>
    <w:link w:val="18"/>
    <w:uiPriority w:val="99"/>
    <w:rPr>
      <w:color w:val="0000FF"/>
      <w:u w:val="single"/>
    </w:rPr>
  </w:style>
  <w:style w:type="paragraph" w:customStyle="1" w:styleId="Footnote">
    <w:name w:val="Footnote"/>
    <w:basedOn w:val="a"/>
    <w:link w:val="Footnote0"/>
    <w:pPr>
      <w:spacing w:after="0" w:line="240" w:lineRule="auto"/>
    </w:pPr>
    <w:rPr>
      <w:sz w:val="20"/>
    </w:rPr>
  </w:style>
  <w:style w:type="character" w:customStyle="1" w:styleId="Footnote0">
    <w:name w:val="Footnote"/>
    <w:basedOn w:val="10"/>
    <w:link w:val="Footnote"/>
    <w:rPr>
      <w:sz w:val="20"/>
    </w:rPr>
  </w:style>
  <w:style w:type="paragraph" w:customStyle="1" w:styleId="19">
    <w:name w:val="Стиль1"/>
    <w:basedOn w:val="af7"/>
    <w:link w:val="1a"/>
    <w:pPr>
      <w:widowControl w:val="0"/>
      <w:tabs>
        <w:tab w:val="left" w:pos="851"/>
      </w:tabs>
      <w:spacing w:after="0" w:line="276" w:lineRule="auto"/>
      <w:ind w:left="0" w:firstLine="709"/>
      <w:jc w:val="both"/>
    </w:pPr>
    <w:rPr>
      <w:rFonts w:ascii="Times New Roman" w:hAnsi="Times New Roman"/>
      <w:sz w:val="28"/>
    </w:rPr>
  </w:style>
  <w:style w:type="character" w:customStyle="1" w:styleId="1a">
    <w:name w:val="Стиль1"/>
    <w:basedOn w:val="af8"/>
    <w:link w:val="19"/>
    <w:rPr>
      <w:rFonts w:ascii="Times New Roman" w:hAnsi="Times New Roman"/>
      <w:sz w:val="28"/>
    </w:rPr>
  </w:style>
  <w:style w:type="paragraph" w:styleId="1b">
    <w:name w:val="toc 1"/>
    <w:basedOn w:val="a"/>
    <w:next w:val="a"/>
    <w:link w:val="1c"/>
    <w:uiPriority w:val="39"/>
    <w:pPr>
      <w:tabs>
        <w:tab w:val="right" w:leader="dot" w:pos="9628"/>
      </w:tabs>
      <w:spacing w:after="0" w:line="240" w:lineRule="auto"/>
    </w:pPr>
  </w:style>
  <w:style w:type="character" w:customStyle="1" w:styleId="1c">
    <w:name w:val="Оглавление 1 Знак"/>
    <w:basedOn w:val="10"/>
    <w:link w:val="1b"/>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1d">
    <w:name w:val="Знак концевой сноски1"/>
    <w:basedOn w:val="13"/>
    <w:link w:val="af9"/>
    <w:rPr>
      <w:vertAlign w:val="superscript"/>
    </w:rPr>
  </w:style>
  <w:style w:type="character" w:styleId="af9">
    <w:name w:val="endnote reference"/>
    <w:basedOn w:val="a0"/>
    <w:link w:val="1d"/>
    <w:rPr>
      <w:vertAlign w:val="superscript"/>
    </w:rPr>
  </w:style>
  <w:style w:type="paragraph" w:customStyle="1" w:styleId="afa">
    <w:name w:val="Прижатый влево"/>
    <w:basedOn w:val="a"/>
    <w:next w:val="a"/>
    <w:link w:val="afb"/>
    <w:pPr>
      <w:widowControl w:val="0"/>
      <w:spacing w:after="0" w:line="240" w:lineRule="auto"/>
    </w:pPr>
    <w:rPr>
      <w:rFonts w:ascii="Arial" w:hAnsi="Arial"/>
      <w:sz w:val="24"/>
    </w:rPr>
  </w:style>
  <w:style w:type="character" w:customStyle="1" w:styleId="afb">
    <w:name w:val="Прижатый влево"/>
    <w:basedOn w:val="10"/>
    <w:link w:val="afa"/>
    <w:rPr>
      <w:rFonts w:ascii="Arial" w:hAnsi="Arial"/>
      <w:sz w:val="24"/>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comment">
    <w:name w:val="comment"/>
    <w:basedOn w:val="13"/>
    <w:link w:val="comment0"/>
  </w:style>
  <w:style w:type="character" w:customStyle="1" w:styleId="comment0">
    <w:name w:val="comment"/>
    <w:basedOn w:val="a0"/>
    <w:link w:val="comment"/>
  </w:style>
  <w:style w:type="paragraph" w:customStyle="1" w:styleId="33">
    <w:name w:val="Стиль3"/>
    <w:basedOn w:val="a"/>
    <w:link w:val="34"/>
    <w:pPr>
      <w:spacing w:after="0" w:line="240" w:lineRule="auto"/>
      <w:ind w:firstLine="709"/>
      <w:jc w:val="both"/>
    </w:pPr>
    <w:rPr>
      <w:rFonts w:ascii="Times New Roman" w:hAnsi="Times New Roman"/>
      <w:sz w:val="28"/>
    </w:rPr>
  </w:style>
  <w:style w:type="character" w:customStyle="1" w:styleId="34">
    <w:name w:val="Стиль3"/>
    <w:basedOn w:val="10"/>
    <w:link w:val="33"/>
    <w:rPr>
      <w:rFonts w:ascii="Times New Roman" w:hAnsi="Times New Roman"/>
      <w:sz w:val="28"/>
    </w:rPr>
  </w:style>
  <w:style w:type="paragraph" w:customStyle="1" w:styleId="23">
    <w:name w:val="Стиль2"/>
    <w:basedOn w:val="af7"/>
    <w:link w:val="24"/>
    <w:pPr>
      <w:tabs>
        <w:tab w:val="left" w:pos="851"/>
      </w:tabs>
      <w:spacing w:after="0" w:line="240" w:lineRule="auto"/>
      <w:ind w:left="0" w:firstLine="709"/>
      <w:jc w:val="both"/>
    </w:pPr>
    <w:rPr>
      <w:rFonts w:ascii="Times New Roman" w:hAnsi="Times New Roman"/>
      <w:sz w:val="28"/>
    </w:rPr>
  </w:style>
  <w:style w:type="character" w:customStyle="1" w:styleId="24">
    <w:name w:val="Стиль2"/>
    <w:basedOn w:val="af8"/>
    <w:link w:val="23"/>
    <w:rPr>
      <w:rFonts w:ascii="Times New Roman" w:hAnsi="Times New Roman"/>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afc">
    <w:name w:val="Цветовое выделение"/>
    <w:link w:val="afd"/>
    <w:rPr>
      <w:b/>
      <w:color w:val="000080"/>
      <w:sz w:val="20"/>
    </w:rPr>
  </w:style>
  <w:style w:type="character" w:customStyle="1" w:styleId="afd">
    <w:name w:val="Цветовое выделение"/>
    <w:link w:val="afc"/>
    <w:rPr>
      <w:b/>
      <w:color w:val="000080"/>
      <w:sz w:val="20"/>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7">
    <w:name w:val="List Paragraph"/>
    <w:basedOn w:val="a"/>
    <w:link w:val="af8"/>
    <w:pPr>
      <w:ind w:left="720"/>
      <w:contextualSpacing/>
    </w:pPr>
  </w:style>
  <w:style w:type="character" w:customStyle="1" w:styleId="af8">
    <w:name w:val="Абзац списка Знак"/>
    <w:basedOn w:val="10"/>
    <w:link w:val="af7"/>
  </w:style>
  <w:style w:type="paragraph" w:customStyle="1" w:styleId="ConsPlusNormal">
    <w:name w:val="ConsPlusNormal"/>
    <w:link w:val="ConsPlusNormal0"/>
    <w:pPr>
      <w:spacing w:after="0" w:line="240" w:lineRule="auto"/>
    </w:pPr>
    <w:rPr>
      <w:rFonts w:ascii="Times New Roman" w:hAnsi="Times New Roman"/>
      <w:sz w:val="28"/>
    </w:rPr>
  </w:style>
  <w:style w:type="character" w:customStyle="1" w:styleId="ConsPlusNormal0">
    <w:name w:val="ConsPlusNormal"/>
    <w:link w:val="ConsPlusNormal"/>
    <w:rPr>
      <w:rFonts w:ascii="Times New Roman" w:hAnsi="Times New Roman"/>
      <w:sz w:val="28"/>
    </w:rPr>
  </w:style>
  <w:style w:type="paragraph" w:customStyle="1" w:styleId="ConsTitle">
    <w:name w:val="ConsTitle"/>
    <w:link w:val="ConsTitle0"/>
    <w:pPr>
      <w:widowControl w:val="0"/>
      <w:spacing w:after="0" w:line="240" w:lineRule="auto"/>
    </w:pPr>
    <w:rPr>
      <w:rFonts w:ascii="Arial" w:hAnsi="Arial"/>
      <w:b/>
      <w:sz w:val="16"/>
    </w:rPr>
  </w:style>
  <w:style w:type="character" w:customStyle="1" w:styleId="ConsTitle0">
    <w:name w:val="ConsTitle"/>
    <w:link w:val="ConsTitle"/>
    <w:rPr>
      <w:rFonts w:ascii="Arial" w:hAnsi="Arial"/>
      <w:b/>
      <w:sz w:val="16"/>
    </w:rPr>
  </w:style>
  <w:style w:type="paragraph" w:styleId="afe">
    <w:name w:val="Subtitle"/>
    <w:next w:val="a"/>
    <w:link w:val="aff"/>
    <w:uiPriority w:val="11"/>
    <w:qFormat/>
    <w:pPr>
      <w:jc w:val="both"/>
    </w:pPr>
    <w:rPr>
      <w:rFonts w:ascii="XO Thames" w:hAnsi="XO Thames"/>
      <w:i/>
      <w:sz w:val="24"/>
    </w:rPr>
  </w:style>
  <w:style w:type="character" w:customStyle="1" w:styleId="aff">
    <w:name w:val="Подзаголовок Знак"/>
    <w:link w:val="afe"/>
    <w:rPr>
      <w:rFonts w:ascii="XO Thames" w:hAnsi="XO Thames"/>
      <w:i/>
      <w:sz w:val="24"/>
    </w:rPr>
  </w:style>
  <w:style w:type="paragraph" w:styleId="aff0">
    <w:name w:val="Title"/>
    <w:basedOn w:val="a"/>
    <w:link w:val="aff1"/>
    <w:uiPriority w:val="10"/>
    <w:qFormat/>
    <w:pPr>
      <w:spacing w:after="0" w:line="240" w:lineRule="auto"/>
      <w:jc w:val="center"/>
    </w:pPr>
    <w:rPr>
      <w:rFonts w:ascii="Times New Roman" w:hAnsi="Times New Roman"/>
      <w:b/>
      <w:sz w:val="28"/>
    </w:rPr>
  </w:style>
  <w:style w:type="character" w:customStyle="1" w:styleId="aff1">
    <w:name w:val="Название Знак"/>
    <w:basedOn w:val="10"/>
    <w:link w:val="aff0"/>
    <w:rPr>
      <w:rFonts w:ascii="Times New Roman" w:hAnsi="Times New Roman"/>
      <w:b/>
      <w:sz w:val="28"/>
    </w:rPr>
  </w:style>
  <w:style w:type="character" w:customStyle="1" w:styleId="40">
    <w:name w:val="Заголовок 4 Знак"/>
    <w:link w:val="4"/>
    <w:rPr>
      <w:rFonts w:ascii="XO Thames" w:hAnsi="XO Thames"/>
      <w:b/>
      <w:sz w:val="24"/>
    </w:rPr>
  </w:style>
  <w:style w:type="paragraph" w:customStyle="1" w:styleId="Default">
    <w:name w:val="Default"/>
    <w:link w:val="Default0"/>
    <w:pPr>
      <w:spacing w:after="0" w:line="240" w:lineRule="auto"/>
    </w:pPr>
    <w:rPr>
      <w:rFonts w:ascii="Verdana" w:hAnsi="Verdana"/>
      <w:sz w:val="24"/>
    </w:rPr>
  </w:style>
  <w:style w:type="character" w:customStyle="1" w:styleId="Default0">
    <w:name w:val="Default"/>
    <w:link w:val="Default"/>
    <w:rPr>
      <w:rFonts w:ascii="Verdana" w:hAnsi="Verdana"/>
      <w:color w:val="000000"/>
      <w:sz w:val="24"/>
    </w:rPr>
  </w:style>
  <w:style w:type="character" w:customStyle="1" w:styleId="20">
    <w:name w:val="Заголовок 2 Знак"/>
    <w:basedOn w:val="10"/>
    <w:link w:val="2"/>
    <w:rPr>
      <w:rFonts w:asciiTheme="majorHAnsi" w:hAnsiTheme="majorHAnsi"/>
      <w:b/>
      <w:color w:val="5B9BD5" w:themeColor="accent1"/>
      <w:sz w:val="26"/>
    </w:rPr>
  </w:style>
  <w:style w:type="paragraph" w:customStyle="1" w:styleId="aff2">
    <w:name w:val="Нормальный (таблица)"/>
    <w:basedOn w:val="a"/>
    <w:next w:val="a"/>
    <w:link w:val="aff3"/>
    <w:pPr>
      <w:widowControl w:val="0"/>
      <w:spacing w:after="0" w:line="240" w:lineRule="auto"/>
      <w:jc w:val="both"/>
    </w:pPr>
    <w:rPr>
      <w:rFonts w:ascii="Arial" w:hAnsi="Arial"/>
      <w:sz w:val="24"/>
    </w:rPr>
  </w:style>
  <w:style w:type="character" w:customStyle="1" w:styleId="aff3">
    <w:name w:val="Нормальный (таблица)"/>
    <w:basedOn w:val="10"/>
    <w:link w:val="aff2"/>
    <w:rPr>
      <w:rFonts w:ascii="Arial" w:hAnsi="Arial"/>
      <w:sz w:val="24"/>
    </w:rPr>
  </w:style>
  <w:style w:type="table" w:styleId="aff4">
    <w:name w:val="Table Grid"/>
    <w:basedOn w:val="a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5">
    <w:name w:val="Гипертекстовая ссылка"/>
    <w:uiPriority w:val="99"/>
    <w:rsid w:val="000D74A7"/>
    <w:rPr>
      <w:b w:val="0"/>
      <w:bCs w:val="0"/>
      <w:color w:val="106BBE"/>
    </w:rPr>
  </w:style>
  <w:style w:type="paragraph" w:styleId="aff6">
    <w:name w:val="Normal (Web)"/>
    <w:basedOn w:val="a"/>
    <w:uiPriority w:val="99"/>
    <w:unhideWhenUsed/>
    <w:rsid w:val="000D74A7"/>
    <w:pPr>
      <w:spacing w:line="259" w:lineRule="auto"/>
    </w:pPr>
    <w:rPr>
      <w:rFonts w:ascii="Times New Roman" w:eastAsia="Calibri" w:hAnsi="Times New Roman"/>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kodeks://link/d?nd=9027690&amp;prevdoc=499011838&amp;point=mark=0000000000000000000000000000000000000000000000000064U0I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garantF1://10064072.48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kodeks://link/d?nd=902289896&amp;prevdoc=902289896&amp;point=mark=000000000000000000000000000000000000000000000000008QM0M6"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garantF1://12088083.0"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F123E-0AD8-4D9F-9FE1-B30FEB82B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150</Pages>
  <Words>58614</Words>
  <Characters>334102</Characters>
  <Application>Microsoft Office Word</Application>
  <DocSecurity>0</DocSecurity>
  <Lines>2784</Lines>
  <Paragraphs>783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391933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7</cp:revision>
  <dcterms:created xsi:type="dcterms:W3CDTF">2023-12-18T03:46:00Z</dcterms:created>
  <dcterms:modified xsi:type="dcterms:W3CDTF">2023-12-20T04:07:00Z</dcterms:modified>
</cp:coreProperties>
</file>