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293" w:rsidRPr="00726FAE" w:rsidRDefault="00A015ED" w:rsidP="00A015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F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CA3B49" w:rsidRPr="00726FAE">
        <w:rPr>
          <w:rFonts w:ascii="Times New Roman" w:hAnsi="Times New Roman" w:cs="Times New Roman"/>
          <w:sz w:val="24"/>
          <w:szCs w:val="24"/>
        </w:rPr>
        <w:t>Утверждаю</w:t>
      </w:r>
      <w:r w:rsidRPr="00726F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A5E7B" w:rsidRPr="00726FA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015ED" w:rsidRPr="00726FAE" w:rsidRDefault="00A015ED" w:rsidP="00A015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F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Директор ПИКМ</w:t>
      </w:r>
    </w:p>
    <w:p w:rsidR="00A015ED" w:rsidRPr="00726FAE" w:rsidRDefault="00A015ED" w:rsidP="00A015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F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_________</w:t>
      </w:r>
      <w:proofErr w:type="gramStart"/>
      <w:r w:rsidRPr="00726FAE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726FAE">
        <w:rPr>
          <w:rFonts w:ascii="Times New Roman" w:hAnsi="Times New Roman" w:cs="Times New Roman"/>
          <w:sz w:val="24"/>
          <w:szCs w:val="24"/>
        </w:rPr>
        <w:t>Я.А.Павловская</w:t>
      </w:r>
      <w:proofErr w:type="spellEnd"/>
      <w:proofErr w:type="gramEnd"/>
    </w:p>
    <w:p w:rsidR="00E25E7E" w:rsidRPr="00726FAE" w:rsidRDefault="00E25E7E" w:rsidP="007053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ED" w:rsidRPr="00726FAE" w:rsidRDefault="00A015ED" w:rsidP="00F02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FAE">
        <w:rPr>
          <w:rFonts w:ascii="Times New Roman" w:hAnsi="Times New Roman" w:cs="Times New Roman"/>
          <w:sz w:val="24"/>
          <w:szCs w:val="24"/>
        </w:rPr>
        <w:t>План работы</w:t>
      </w:r>
    </w:p>
    <w:p w:rsidR="00A015ED" w:rsidRPr="00726FAE" w:rsidRDefault="00A015ED" w:rsidP="00F02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FAE">
        <w:rPr>
          <w:rFonts w:ascii="Times New Roman" w:hAnsi="Times New Roman" w:cs="Times New Roman"/>
          <w:sz w:val="24"/>
          <w:szCs w:val="24"/>
        </w:rPr>
        <w:t>МБУ «Павловский историко-краеведческий музей»</w:t>
      </w:r>
    </w:p>
    <w:p w:rsidR="00A015ED" w:rsidRPr="00726FAE" w:rsidRDefault="00A015ED" w:rsidP="00F02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FAE">
        <w:rPr>
          <w:rFonts w:ascii="Times New Roman" w:hAnsi="Times New Roman" w:cs="Times New Roman"/>
          <w:sz w:val="24"/>
          <w:szCs w:val="24"/>
        </w:rPr>
        <w:t>Павловского сельского поселения Павловского района</w:t>
      </w:r>
    </w:p>
    <w:p w:rsidR="00A015ED" w:rsidRPr="00726FAE" w:rsidRDefault="00D71F93" w:rsidP="00F02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FAE">
        <w:rPr>
          <w:rFonts w:ascii="Times New Roman" w:hAnsi="Times New Roman" w:cs="Times New Roman"/>
          <w:sz w:val="24"/>
          <w:szCs w:val="24"/>
        </w:rPr>
        <w:t>на октябрь</w:t>
      </w:r>
      <w:r w:rsidR="00425EF9" w:rsidRPr="00726FAE">
        <w:rPr>
          <w:rFonts w:ascii="Times New Roman" w:hAnsi="Times New Roman" w:cs="Times New Roman"/>
          <w:sz w:val="24"/>
          <w:szCs w:val="24"/>
        </w:rPr>
        <w:t xml:space="preserve"> </w:t>
      </w:r>
      <w:r w:rsidR="00A015ED" w:rsidRPr="00726FAE">
        <w:rPr>
          <w:rFonts w:ascii="Times New Roman" w:hAnsi="Times New Roman" w:cs="Times New Roman"/>
          <w:sz w:val="24"/>
          <w:szCs w:val="24"/>
        </w:rPr>
        <w:t>– 2019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590"/>
        <w:gridCol w:w="1401"/>
        <w:gridCol w:w="2081"/>
        <w:gridCol w:w="2450"/>
        <w:gridCol w:w="2455"/>
      </w:tblGrid>
      <w:tr w:rsidR="00A015ED" w:rsidRPr="00726FAE" w:rsidTr="00726FAE">
        <w:tc>
          <w:tcPr>
            <w:tcW w:w="817" w:type="dxa"/>
          </w:tcPr>
          <w:p w:rsidR="00A015ED" w:rsidRPr="00726FAE" w:rsidRDefault="00A015ED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A015ED" w:rsidRPr="00726FAE" w:rsidRDefault="00A015ED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</w:tcPr>
          <w:p w:rsidR="00A015ED" w:rsidRPr="00726FAE" w:rsidRDefault="00D86E8E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bookmarkStart w:id="0" w:name="_GoBack"/>
            <w:bookmarkEnd w:id="0"/>
          </w:p>
        </w:tc>
        <w:tc>
          <w:tcPr>
            <w:tcW w:w="2093" w:type="dxa"/>
          </w:tcPr>
          <w:p w:rsidR="00A015ED" w:rsidRPr="00726FAE" w:rsidRDefault="00F2003B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A015ED"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="00705319"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65" w:type="dxa"/>
          </w:tcPr>
          <w:p w:rsidR="00A015ED" w:rsidRPr="00726FAE" w:rsidRDefault="005740E2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15ED" w:rsidRPr="00726FAE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2465" w:type="dxa"/>
          </w:tcPr>
          <w:p w:rsidR="00A015ED" w:rsidRPr="00726FAE" w:rsidRDefault="002F4805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Предполагаемое </w:t>
            </w:r>
            <w:proofErr w:type="gramStart"/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705319"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ичество </w:t>
            </w:r>
            <w:r w:rsidR="005740E2"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присутствующих</w:t>
            </w:r>
            <w:proofErr w:type="gramEnd"/>
          </w:p>
        </w:tc>
      </w:tr>
      <w:tr w:rsidR="004B3B25" w:rsidRPr="00726FAE" w:rsidTr="00726FAE">
        <w:tc>
          <w:tcPr>
            <w:tcW w:w="817" w:type="dxa"/>
          </w:tcPr>
          <w:p w:rsidR="004B3B25" w:rsidRPr="00726FAE" w:rsidRDefault="00FE6872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563B7" w:rsidRPr="00726FAE" w:rsidRDefault="000C1DE5" w:rsidP="0075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Всероссийская  акция</w:t>
            </w:r>
            <w:proofErr w:type="gramEnd"/>
            <w:r w:rsidR="007563B7"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 «День российских кадет в музее».</w:t>
            </w:r>
            <w:r w:rsidR="007563B7" w:rsidRPr="00726F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B3B25" w:rsidRPr="00726FAE" w:rsidRDefault="004B3B25" w:rsidP="0075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3B25" w:rsidRPr="00726FAE" w:rsidRDefault="000C1DE5" w:rsidP="000C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7563B7"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093" w:type="dxa"/>
          </w:tcPr>
          <w:p w:rsidR="004B3B25" w:rsidRPr="00726FAE" w:rsidRDefault="00464ABD" w:rsidP="0075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Зал №5</w:t>
            </w:r>
            <w:r w:rsidR="007563B7" w:rsidRPr="00726F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65" w:type="dxa"/>
          </w:tcPr>
          <w:p w:rsidR="004B3B25" w:rsidRPr="00726FAE" w:rsidRDefault="007563B7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465" w:type="dxa"/>
          </w:tcPr>
          <w:p w:rsidR="004B3B25" w:rsidRPr="00726FAE" w:rsidRDefault="00464ABD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63B7"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7563B7" w:rsidRPr="00726FA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A158CC" w:rsidRPr="00726FAE" w:rsidTr="00726FAE">
        <w:tc>
          <w:tcPr>
            <w:tcW w:w="817" w:type="dxa"/>
          </w:tcPr>
          <w:p w:rsidR="00A158CC" w:rsidRPr="00726FAE" w:rsidRDefault="00FE6872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158CC" w:rsidRPr="00726FAE" w:rsidRDefault="006C547B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     </w:t>
            </w:r>
            <w:r w:rsidR="00D71F93"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71F93" w:rsidRPr="00726FAE" w:rsidRDefault="00D71F93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 </w:t>
            </w:r>
            <w:proofErr w:type="spellStart"/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proofErr w:type="gramEnd"/>
            <w:r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 « У опасной черты»</w:t>
            </w:r>
          </w:p>
        </w:tc>
        <w:tc>
          <w:tcPr>
            <w:tcW w:w="1276" w:type="dxa"/>
          </w:tcPr>
          <w:p w:rsidR="00A158CC" w:rsidRPr="00726FAE" w:rsidRDefault="00D71F93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2093" w:type="dxa"/>
          </w:tcPr>
          <w:p w:rsidR="00A158CC" w:rsidRPr="00726FAE" w:rsidRDefault="00716682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9F5AC7" w:rsidRPr="00726FAE">
              <w:rPr>
                <w:rFonts w:ascii="Times New Roman" w:hAnsi="Times New Roman" w:cs="Times New Roman"/>
                <w:sz w:val="24"/>
                <w:szCs w:val="24"/>
              </w:rPr>
              <w:t>ал №1</w:t>
            </w:r>
          </w:p>
        </w:tc>
        <w:tc>
          <w:tcPr>
            <w:tcW w:w="2465" w:type="dxa"/>
          </w:tcPr>
          <w:p w:rsidR="00A158CC" w:rsidRPr="00726FAE" w:rsidRDefault="00D71F93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Загорулько Н.П.</w:t>
            </w:r>
          </w:p>
        </w:tc>
        <w:tc>
          <w:tcPr>
            <w:tcW w:w="2465" w:type="dxa"/>
          </w:tcPr>
          <w:p w:rsidR="00A158CC" w:rsidRPr="00726FAE" w:rsidRDefault="009F5AC7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gramStart"/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60E" w:rsidRPr="00726FAE" w:rsidTr="00726FAE">
        <w:tc>
          <w:tcPr>
            <w:tcW w:w="817" w:type="dxa"/>
          </w:tcPr>
          <w:p w:rsidR="00F4260E" w:rsidRPr="00726FAE" w:rsidRDefault="00FE6872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4260E" w:rsidRPr="00726FAE" w:rsidRDefault="00425EF9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52EB"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  <w:proofErr w:type="gramStart"/>
            <w:r w:rsidR="009552EB" w:rsidRPr="00726FAE">
              <w:rPr>
                <w:rFonts w:ascii="Times New Roman" w:hAnsi="Times New Roman" w:cs="Times New Roman"/>
                <w:sz w:val="24"/>
                <w:szCs w:val="24"/>
              </w:rPr>
              <w:t>« Афганистан</w:t>
            </w:r>
            <w:proofErr w:type="gramEnd"/>
            <w:r w:rsidR="009552EB"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  сквозь годы», посвященная 30-летию вывода Советских войск из Афганистана.</w:t>
            </w:r>
          </w:p>
        </w:tc>
        <w:tc>
          <w:tcPr>
            <w:tcW w:w="1276" w:type="dxa"/>
          </w:tcPr>
          <w:p w:rsidR="00F4260E" w:rsidRPr="00726FAE" w:rsidRDefault="00FE6872" w:rsidP="00F2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3" w:type="dxa"/>
          </w:tcPr>
          <w:p w:rsidR="00F4260E" w:rsidRPr="00726FAE" w:rsidRDefault="00716682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BA0475" w:rsidRPr="00726FAE">
              <w:rPr>
                <w:rFonts w:ascii="Times New Roman" w:hAnsi="Times New Roman" w:cs="Times New Roman"/>
                <w:sz w:val="24"/>
                <w:szCs w:val="24"/>
              </w:rPr>
              <w:t>ал № 5</w:t>
            </w:r>
          </w:p>
        </w:tc>
        <w:tc>
          <w:tcPr>
            <w:tcW w:w="2465" w:type="dxa"/>
          </w:tcPr>
          <w:p w:rsidR="00F4260E" w:rsidRPr="00726FAE" w:rsidRDefault="00B462AD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 w:rsidR="00BA0475"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465" w:type="dxa"/>
          </w:tcPr>
          <w:p w:rsidR="00F4260E" w:rsidRPr="00726FAE" w:rsidRDefault="008766A6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266"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FB4266" w:rsidRPr="00726FA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5740E2" w:rsidRPr="00726FAE" w:rsidTr="00726FAE">
        <w:tc>
          <w:tcPr>
            <w:tcW w:w="817" w:type="dxa"/>
          </w:tcPr>
          <w:p w:rsidR="005740E2" w:rsidRPr="00726FAE" w:rsidRDefault="00FE6872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740E2" w:rsidRPr="00726FAE" w:rsidRDefault="001710C0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Стационарная выставка: </w:t>
            </w:r>
            <w:r w:rsidR="000F7941" w:rsidRPr="00726FAE">
              <w:rPr>
                <w:rFonts w:ascii="Times New Roman" w:hAnsi="Times New Roman" w:cs="Times New Roman"/>
                <w:sz w:val="24"/>
                <w:szCs w:val="24"/>
              </w:rPr>
              <w:t>«Дорогами славы», посвящённая 75</w:t>
            </w: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годовщине  Победы</w:t>
            </w:r>
            <w:proofErr w:type="gramEnd"/>
            <w:r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(из фондов Павловского историко- краеведческого музея).</w:t>
            </w:r>
          </w:p>
        </w:tc>
        <w:tc>
          <w:tcPr>
            <w:tcW w:w="1276" w:type="dxa"/>
          </w:tcPr>
          <w:p w:rsidR="005740E2" w:rsidRPr="00726FAE" w:rsidRDefault="00FE6872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3" w:type="dxa"/>
          </w:tcPr>
          <w:p w:rsidR="005740E2" w:rsidRPr="00726FAE" w:rsidRDefault="00F2003B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Зал № 5</w:t>
            </w:r>
          </w:p>
        </w:tc>
        <w:tc>
          <w:tcPr>
            <w:tcW w:w="2465" w:type="dxa"/>
          </w:tcPr>
          <w:p w:rsidR="005740E2" w:rsidRPr="00726FAE" w:rsidRDefault="00F2003B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465" w:type="dxa"/>
          </w:tcPr>
          <w:p w:rsidR="005740E2" w:rsidRPr="00726FAE" w:rsidRDefault="008766A6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266"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FB4266" w:rsidRPr="00726FA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5740E2" w:rsidRPr="00726FAE" w:rsidTr="00726FAE">
        <w:tc>
          <w:tcPr>
            <w:tcW w:w="817" w:type="dxa"/>
          </w:tcPr>
          <w:p w:rsidR="005740E2" w:rsidRPr="00726FAE" w:rsidRDefault="00FE6872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740E2" w:rsidRPr="00726FAE" w:rsidRDefault="009552EB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proofErr w:type="gramStart"/>
            <w:r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выставка: </w:t>
            </w:r>
            <w:r w:rsidR="008B5D6A"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8B5D6A"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« Сердце , отданное театру», посвящается Году театра.</w:t>
            </w:r>
            <w:r w:rsidR="002429BF" w:rsidRPr="00726FAE">
              <w:rPr>
                <w:rFonts w:ascii="Times New Roman" w:hAnsi="Times New Roman" w:cs="Times New Roman"/>
                <w:sz w:val="24"/>
                <w:szCs w:val="24"/>
              </w:rPr>
              <w:t>( из истории Павловского народного театра)</w:t>
            </w:r>
          </w:p>
        </w:tc>
        <w:tc>
          <w:tcPr>
            <w:tcW w:w="1276" w:type="dxa"/>
          </w:tcPr>
          <w:p w:rsidR="005740E2" w:rsidRPr="00726FAE" w:rsidRDefault="00FE6872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3" w:type="dxa"/>
          </w:tcPr>
          <w:p w:rsidR="005740E2" w:rsidRPr="00726FAE" w:rsidRDefault="00B462AD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Зал  №</w:t>
            </w:r>
            <w:proofErr w:type="gramEnd"/>
            <w:r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65" w:type="dxa"/>
          </w:tcPr>
          <w:p w:rsidR="005740E2" w:rsidRPr="00726FAE" w:rsidRDefault="00B462AD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Ганиева Е.С.</w:t>
            </w:r>
          </w:p>
        </w:tc>
        <w:tc>
          <w:tcPr>
            <w:tcW w:w="2465" w:type="dxa"/>
          </w:tcPr>
          <w:p w:rsidR="005740E2" w:rsidRPr="00726FAE" w:rsidRDefault="008766A6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266"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FB4266" w:rsidRPr="00726FA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B462AD" w:rsidRPr="00726FAE" w:rsidTr="00726FAE">
        <w:tc>
          <w:tcPr>
            <w:tcW w:w="817" w:type="dxa"/>
          </w:tcPr>
          <w:p w:rsidR="00B462AD" w:rsidRPr="00726FAE" w:rsidRDefault="00FE6872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B462AD" w:rsidRPr="00726FAE" w:rsidRDefault="00D71F93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Новая выставка </w:t>
            </w:r>
            <w:r w:rsidR="00C83024" w:rsidRPr="00726FAE">
              <w:rPr>
                <w:rFonts w:ascii="Times New Roman" w:hAnsi="Times New Roman" w:cs="Times New Roman"/>
                <w:sz w:val="24"/>
                <w:szCs w:val="24"/>
              </w:rPr>
              <w:t>«Советский период в предметах»</w:t>
            </w:r>
            <w:r w:rsidR="00D268C1"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1945-1960 </w:t>
            </w:r>
            <w:proofErr w:type="spellStart"/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="0097132B" w:rsidRPr="00726FAE">
              <w:rPr>
                <w:rFonts w:ascii="Times New Roman" w:hAnsi="Times New Roman" w:cs="Times New Roman"/>
                <w:sz w:val="24"/>
                <w:szCs w:val="24"/>
              </w:rPr>
              <w:t>, выстав</w:t>
            </w:r>
            <w:r w:rsidR="00C83024" w:rsidRPr="00726FAE">
              <w:rPr>
                <w:rFonts w:ascii="Times New Roman" w:hAnsi="Times New Roman" w:cs="Times New Roman"/>
                <w:sz w:val="24"/>
                <w:szCs w:val="24"/>
              </w:rPr>
              <w:t>ка из фондов музея</w:t>
            </w:r>
          </w:p>
        </w:tc>
        <w:tc>
          <w:tcPr>
            <w:tcW w:w="1276" w:type="dxa"/>
          </w:tcPr>
          <w:p w:rsidR="00B462AD" w:rsidRPr="00726FAE" w:rsidRDefault="00FE6872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3" w:type="dxa"/>
          </w:tcPr>
          <w:p w:rsidR="00B462AD" w:rsidRPr="00726FAE" w:rsidRDefault="004A4013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Зал №4</w:t>
            </w:r>
          </w:p>
        </w:tc>
        <w:tc>
          <w:tcPr>
            <w:tcW w:w="2465" w:type="dxa"/>
          </w:tcPr>
          <w:p w:rsidR="00B462AD" w:rsidRPr="00726FAE" w:rsidRDefault="00C025EF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Ганиева Е.С.</w:t>
            </w:r>
          </w:p>
        </w:tc>
        <w:tc>
          <w:tcPr>
            <w:tcW w:w="2465" w:type="dxa"/>
          </w:tcPr>
          <w:p w:rsidR="00B462AD" w:rsidRPr="00726FAE" w:rsidRDefault="008766A6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266"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FB4266" w:rsidRPr="00726FA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5740E2" w:rsidRPr="00726FAE" w:rsidTr="00726FAE">
        <w:tc>
          <w:tcPr>
            <w:tcW w:w="817" w:type="dxa"/>
          </w:tcPr>
          <w:p w:rsidR="005740E2" w:rsidRPr="00726FAE" w:rsidRDefault="00FE6872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5740E2" w:rsidRPr="00726FAE" w:rsidRDefault="00D71F93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Обновленная с</w:t>
            </w:r>
            <w:r w:rsidR="00D2561B" w:rsidRPr="00726FAE">
              <w:rPr>
                <w:rFonts w:ascii="Times New Roman" w:hAnsi="Times New Roman" w:cs="Times New Roman"/>
                <w:sz w:val="24"/>
                <w:szCs w:val="24"/>
              </w:rPr>
              <w:t>тационарная выставка: «</w:t>
            </w:r>
            <w:proofErr w:type="gramStart"/>
            <w:r w:rsidR="00D2561B" w:rsidRPr="00726FAE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BF5A0C" w:rsidRPr="00726FAE">
              <w:rPr>
                <w:rFonts w:ascii="Times New Roman" w:hAnsi="Times New Roman" w:cs="Times New Roman"/>
                <w:sz w:val="24"/>
                <w:szCs w:val="24"/>
              </w:rPr>
              <w:t>банский  край</w:t>
            </w:r>
            <w:proofErr w:type="gramEnd"/>
            <w:r w:rsidR="00BF5A0C"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 – земля родная!»( из фондов ПИКМ)</w:t>
            </w:r>
          </w:p>
        </w:tc>
        <w:tc>
          <w:tcPr>
            <w:tcW w:w="1276" w:type="dxa"/>
          </w:tcPr>
          <w:p w:rsidR="005740E2" w:rsidRPr="00726FAE" w:rsidRDefault="00FE6872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3" w:type="dxa"/>
          </w:tcPr>
          <w:p w:rsidR="005740E2" w:rsidRPr="00726FAE" w:rsidRDefault="00D2561B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Зал № 4</w:t>
            </w:r>
          </w:p>
        </w:tc>
        <w:tc>
          <w:tcPr>
            <w:tcW w:w="2465" w:type="dxa"/>
          </w:tcPr>
          <w:p w:rsidR="005740E2" w:rsidRPr="00726FAE" w:rsidRDefault="00D71F93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Загорулько Н.П.</w:t>
            </w:r>
          </w:p>
        </w:tc>
        <w:tc>
          <w:tcPr>
            <w:tcW w:w="2465" w:type="dxa"/>
          </w:tcPr>
          <w:p w:rsidR="005740E2" w:rsidRPr="00726FAE" w:rsidRDefault="008766A6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266"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FB4266" w:rsidRPr="00726FA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5740E2" w:rsidRPr="00726FAE" w:rsidTr="00726FAE">
        <w:tc>
          <w:tcPr>
            <w:tcW w:w="817" w:type="dxa"/>
          </w:tcPr>
          <w:p w:rsidR="005740E2" w:rsidRPr="00726FAE" w:rsidRDefault="00FE6872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5740E2" w:rsidRPr="00726FAE" w:rsidRDefault="00FE6872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Коммерческая в</w:t>
            </w:r>
            <w:r w:rsidR="00D71F93"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ыставка  </w:t>
            </w:r>
            <w:r w:rsidR="00271530"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 из коллекции Рериха </w:t>
            </w:r>
            <w:proofErr w:type="gramStart"/>
            <w:r w:rsidR="00271530" w:rsidRPr="00726FAE">
              <w:rPr>
                <w:rFonts w:ascii="Times New Roman" w:hAnsi="Times New Roman" w:cs="Times New Roman"/>
                <w:sz w:val="24"/>
                <w:szCs w:val="24"/>
              </w:rPr>
              <w:t>« Культурные</w:t>
            </w:r>
            <w:proofErr w:type="gramEnd"/>
            <w:r w:rsidR="00271530"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Индии»</w:t>
            </w:r>
          </w:p>
        </w:tc>
        <w:tc>
          <w:tcPr>
            <w:tcW w:w="1276" w:type="dxa"/>
          </w:tcPr>
          <w:p w:rsidR="005740E2" w:rsidRPr="00726FAE" w:rsidRDefault="00FE6872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3" w:type="dxa"/>
          </w:tcPr>
          <w:p w:rsidR="005740E2" w:rsidRPr="00726FAE" w:rsidRDefault="00D71F93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Зал №2</w:t>
            </w:r>
          </w:p>
        </w:tc>
        <w:tc>
          <w:tcPr>
            <w:tcW w:w="2465" w:type="dxa"/>
          </w:tcPr>
          <w:p w:rsidR="005740E2" w:rsidRPr="00726FAE" w:rsidRDefault="00D71F93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465" w:type="dxa"/>
          </w:tcPr>
          <w:p w:rsidR="005740E2" w:rsidRPr="00726FAE" w:rsidRDefault="0082284A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gramStart"/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5740E2" w:rsidRPr="00726FAE" w:rsidTr="00726FAE">
        <w:tc>
          <w:tcPr>
            <w:tcW w:w="817" w:type="dxa"/>
          </w:tcPr>
          <w:p w:rsidR="005740E2" w:rsidRPr="00726FAE" w:rsidRDefault="00FE6872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0" w:type="dxa"/>
          </w:tcPr>
          <w:p w:rsidR="005740E2" w:rsidRPr="00726FAE" w:rsidRDefault="00481B94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Стационарная выставка: «Природа и животный мир Павловского района», (из фондов Павловского историко-краеведчес</w:t>
            </w:r>
            <w:r w:rsidR="00EA0526"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кого музея), </w:t>
            </w:r>
          </w:p>
        </w:tc>
        <w:tc>
          <w:tcPr>
            <w:tcW w:w="1276" w:type="dxa"/>
          </w:tcPr>
          <w:p w:rsidR="005740E2" w:rsidRPr="00726FAE" w:rsidRDefault="00FE6872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3" w:type="dxa"/>
          </w:tcPr>
          <w:p w:rsidR="005740E2" w:rsidRPr="00726FAE" w:rsidRDefault="00481B94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Зал № 3</w:t>
            </w:r>
          </w:p>
        </w:tc>
        <w:tc>
          <w:tcPr>
            <w:tcW w:w="2465" w:type="dxa"/>
          </w:tcPr>
          <w:p w:rsidR="005740E2" w:rsidRPr="00726FAE" w:rsidRDefault="00D71F93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Загорулько Н.П.</w:t>
            </w:r>
          </w:p>
        </w:tc>
        <w:tc>
          <w:tcPr>
            <w:tcW w:w="2465" w:type="dxa"/>
          </w:tcPr>
          <w:p w:rsidR="005740E2" w:rsidRPr="00726FAE" w:rsidRDefault="008766A6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266"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FB4266" w:rsidRPr="00726FA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481B94" w:rsidRPr="00726FAE" w:rsidTr="00726FAE">
        <w:tc>
          <w:tcPr>
            <w:tcW w:w="817" w:type="dxa"/>
          </w:tcPr>
          <w:p w:rsidR="00481B94" w:rsidRPr="00726FAE" w:rsidRDefault="00FE6872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481B94" w:rsidRPr="00726FAE" w:rsidRDefault="00481B94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Выставка: «Древние памятники» - археологические находки, </w:t>
            </w:r>
            <w:proofErr w:type="gramStart"/>
            <w:r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переданные  </w:t>
            </w:r>
            <w:proofErr w:type="spellStart"/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Панчуком</w:t>
            </w:r>
            <w:proofErr w:type="spellEnd"/>
            <w:proofErr w:type="gramEnd"/>
            <w:r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 Е.А., (из фондов Павловского историко-краеведческого музея),            </w:t>
            </w:r>
            <w:r w:rsidR="00B97740"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716682" w:rsidRPr="00726FAE" w:rsidRDefault="00716682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872" w:rsidRPr="00726FAE" w:rsidRDefault="00FE6872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94" w:rsidRPr="00726FAE" w:rsidRDefault="00FE6872" w:rsidP="0082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3" w:type="dxa"/>
          </w:tcPr>
          <w:p w:rsidR="00481B94" w:rsidRPr="00726FAE" w:rsidRDefault="00481B94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Зал  №</w:t>
            </w:r>
            <w:proofErr w:type="gramEnd"/>
            <w:r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65" w:type="dxa"/>
          </w:tcPr>
          <w:p w:rsidR="00481B94" w:rsidRPr="00726FAE" w:rsidRDefault="00D71F93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Загорулько Н.П.</w:t>
            </w:r>
          </w:p>
        </w:tc>
        <w:tc>
          <w:tcPr>
            <w:tcW w:w="2465" w:type="dxa"/>
          </w:tcPr>
          <w:p w:rsidR="00481B94" w:rsidRPr="00726FAE" w:rsidRDefault="008766A6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266" w:rsidRPr="00726FA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FB4266" w:rsidRPr="00726FA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</w:tbl>
    <w:p w:rsidR="00716682" w:rsidRPr="00726FAE" w:rsidRDefault="00716682" w:rsidP="00A015ED">
      <w:pPr>
        <w:rPr>
          <w:rFonts w:ascii="Times New Roman" w:hAnsi="Times New Roman" w:cs="Times New Roman"/>
          <w:sz w:val="24"/>
          <w:szCs w:val="24"/>
        </w:rPr>
      </w:pPr>
    </w:p>
    <w:p w:rsidR="00A015ED" w:rsidRPr="00726FAE" w:rsidRDefault="00F020A6" w:rsidP="00A015ED">
      <w:pPr>
        <w:rPr>
          <w:rFonts w:ascii="Times New Roman" w:hAnsi="Times New Roman" w:cs="Times New Roman"/>
          <w:sz w:val="24"/>
          <w:szCs w:val="24"/>
        </w:rPr>
      </w:pPr>
      <w:r w:rsidRPr="00726FAE">
        <w:rPr>
          <w:rFonts w:ascii="Times New Roman" w:hAnsi="Times New Roman" w:cs="Times New Roman"/>
          <w:sz w:val="24"/>
          <w:szCs w:val="24"/>
        </w:rPr>
        <w:t>Составил старший научный сотрудник ПИКМ – Ганиева Е.С.</w:t>
      </w:r>
    </w:p>
    <w:sectPr w:rsidR="00A015ED" w:rsidRPr="00726FAE" w:rsidSect="00A015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5ED"/>
    <w:rsid w:val="0000096F"/>
    <w:rsid w:val="0007473C"/>
    <w:rsid w:val="000C1DE5"/>
    <w:rsid w:val="000F7941"/>
    <w:rsid w:val="001710C0"/>
    <w:rsid w:val="001841E7"/>
    <w:rsid w:val="0021520D"/>
    <w:rsid w:val="002429BF"/>
    <w:rsid w:val="00271530"/>
    <w:rsid w:val="002765BD"/>
    <w:rsid w:val="002C242F"/>
    <w:rsid w:val="002F4805"/>
    <w:rsid w:val="0036211C"/>
    <w:rsid w:val="00382BA9"/>
    <w:rsid w:val="003940C6"/>
    <w:rsid w:val="003C63B7"/>
    <w:rsid w:val="00425EF9"/>
    <w:rsid w:val="00447293"/>
    <w:rsid w:val="004611A3"/>
    <w:rsid w:val="00464ABD"/>
    <w:rsid w:val="00481B94"/>
    <w:rsid w:val="00491FBB"/>
    <w:rsid w:val="004A4013"/>
    <w:rsid w:val="004A54EB"/>
    <w:rsid w:val="004B3B25"/>
    <w:rsid w:val="004B44BD"/>
    <w:rsid w:val="004B55F6"/>
    <w:rsid w:val="004E72BC"/>
    <w:rsid w:val="0052317E"/>
    <w:rsid w:val="00540B59"/>
    <w:rsid w:val="005740E2"/>
    <w:rsid w:val="005B1E73"/>
    <w:rsid w:val="005E1892"/>
    <w:rsid w:val="00655826"/>
    <w:rsid w:val="00657B7A"/>
    <w:rsid w:val="006C547B"/>
    <w:rsid w:val="00705319"/>
    <w:rsid w:val="00716682"/>
    <w:rsid w:val="00726FAE"/>
    <w:rsid w:val="00741178"/>
    <w:rsid w:val="007563B7"/>
    <w:rsid w:val="00766BD7"/>
    <w:rsid w:val="007D6853"/>
    <w:rsid w:val="0082284A"/>
    <w:rsid w:val="00846124"/>
    <w:rsid w:val="0086779C"/>
    <w:rsid w:val="00870CCF"/>
    <w:rsid w:val="008766A6"/>
    <w:rsid w:val="008B5D6A"/>
    <w:rsid w:val="008B797E"/>
    <w:rsid w:val="008F0BAC"/>
    <w:rsid w:val="00931A5A"/>
    <w:rsid w:val="009552EB"/>
    <w:rsid w:val="0097132B"/>
    <w:rsid w:val="009926F2"/>
    <w:rsid w:val="009B595F"/>
    <w:rsid w:val="009E3652"/>
    <w:rsid w:val="009F5AC7"/>
    <w:rsid w:val="00A015ED"/>
    <w:rsid w:val="00A158CC"/>
    <w:rsid w:val="00A92897"/>
    <w:rsid w:val="00AD59AE"/>
    <w:rsid w:val="00B42B90"/>
    <w:rsid w:val="00B462AD"/>
    <w:rsid w:val="00B92DC1"/>
    <w:rsid w:val="00B97740"/>
    <w:rsid w:val="00BA0475"/>
    <w:rsid w:val="00BA10D1"/>
    <w:rsid w:val="00BD6BAB"/>
    <w:rsid w:val="00BF5A0C"/>
    <w:rsid w:val="00C025EF"/>
    <w:rsid w:val="00C12DE2"/>
    <w:rsid w:val="00C83024"/>
    <w:rsid w:val="00CA3B49"/>
    <w:rsid w:val="00D13613"/>
    <w:rsid w:val="00D2561B"/>
    <w:rsid w:val="00D268C1"/>
    <w:rsid w:val="00D27C11"/>
    <w:rsid w:val="00D71F93"/>
    <w:rsid w:val="00D86E8E"/>
    <w:rsid w:val="00DA5E7B"/>
    <w:rsid w:val="00E25E7E"/>
    <w:rsid w:val="00E44AE0"/>
    <w:rsid w:val="00EA0526"/>
    <w:rsid w:val="00EB000F"/>
    <w:rsid w:val="00F020A6"/>
    <w:rsid w:val="00F2003B"/>
    <w:rsid w:val="00F4260E"/>
    <w:rsid w:val="00FB0B39"/>
    <w:rsid w:val="00FB4266"/>
    <w:rsid w:val="00FE6872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9019D-F07B-4AFF-A32E-65119EFC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Usser</cp:lastModifiedBy>
  <cp:revision>84</cp:revision>
  <cp:lastPrinted>2019-09-23T06:41:00Z</cp:lastPrinted>
  <dcterms:created xsi:type="dcterms:W3CDTF">2018-11-16T12:34:00Z</dcterms:created>
  <dcterms:modified xsi:type="dcterms:W3CDTF">2019-09-23T06:41:00Z</dcterms:modified>
</cp:coreProperties>
</file>