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91" w:rsidRPr="00A44E13" w:rsidRDefault="00A27891" w:rsidP="00A44E13">
      <w:pPr>
        <w:spacing w:after="0" w:line="240" w:lineRule="auto"/>
        <w:ind w:right="5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 xml:space="preserve">       </w:t>
      </w:r>
    </w:p>
    <w:p w:rsidR="00A27891" w:rsidRPr="00A44E13" w:rsidRDefault="00A44E13" w:rsidP="00A44E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E396BB2" wp14:editId="6BE5692C">
            <wp:simplePos x="0" y="0"/>
            <wp:positionH relativeFrom="column">
              <wp:posOffset>-64770</wp:posOffset>
            </wp:positionH>
            <wp:positionV relativeFrom="paragraph">
              <wp:posOffset>196215</wp:posOffset>
            </wp:positionV>
            <wp:extent cx="4562475" cy="2762885"/>
            <wp:effectExtent l="0" t="0" r="9525" b="0"/>
            <wp:wrapTight wrapText="bothSides">
              <wp:wrapPolygon edited="0">
                <wp:start x="0" y="0"/>
                <wp:lineTo x="0" y="21446"/>
                <wp:lineTo x="21555" y="21446"/>
                <wp:lineTo x="21555" y="0"/>
                <wp:lineTo x="0" y="0"/>
              </wp:wrapPolygon>
            </wp:wrapTight>
            <wp:docPr id="1" name="Рисунок 1" descr="https://i.mycdn.me/image?id=870612373512&amp;t=3&amp;plc=WEB&amp;tkn=*vWSBHsS_vHN4UbHepqMvEM30Q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0612373512&amp;t=3&amp;plc=WEB&amp;tkn=*vWSBHsS_vHN4UbHepqMvEM30QYI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11" b="9454"/>
                    <a:stretch/>
                  </pic:blipFill>
                  <pic:spPr bwMode="auto">
                    <a:xfrm>
                      <a:off x="0" y="0"/>
                      <a:ext cx="456247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891" w:rsidRPr="00A44E13"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  <w:t xml:space="preserve">Консультация для </w:t>
      </w:r>
      <w:r w:rsidR="00FA0B55" w:rsidRPr="00A44E13"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  <w:t xml:space="preserve"> </w:t>
      </w:r>
      <w:r w:rsidR="00A27891" w:rsidRPr="00A44E13"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  <w:t>родителей</w:t>
      </w:r>
    </w:p>
    <w:p w:rsidR="00A27891" w:rsidRPr="00A44E13" w:rsidRDefault="00A27891" w:rsidP="00A44E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</w:pPr>
    </w:p>
    <w:p w:rsidR="00D12B74" w:rsidRPr="00A44E13" w:rsidRDefault="00A27891" w:rsidP="00A44E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  <w:t>Гендерное восспитание</w:t>
      </w:r>
    </w:p>
    <w:p w:rsidR="004A4233" w:rsidRPr="00A44E13" w:rsidRDefault="00A27891" w:rsidP="00A44E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  <w:t xml:space="preserve">в </w:t>
      </w:r>
      <w:r w:rsidR="00D12B74" w:rsidRPr="00A44E13"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  <w:t xml:space="preserve"> </w:t>
      </w:r>
      <w:r w:rsidRPr="00A44E13"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  <w:t>семье.</w:t>
      </w:r>
    </w:p>
    <w:p w:rsidR="00A27891" w:rsidRPr="00A44E13" w:rsidRDefault="00A27891" w:rsidP="00A44E13">
      <w:pPr>
        <w:spacing w:after="0" w:line="240" w:lineRule="auto"/>
        <w:ind w:left="4248" w:firstLine="708"/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</w:pPr>
    </w:p>
    <w:p w:rsidR="00A27891" w:rsidRPr="00A44E13" w:rsidRDefault="00A27891" w:rsidP="00A44E13">
      <w:pPr>
        <w:spacing w:after="0" w:line="240" w:lineRule="auto"/>
        <w:ind w:left="4248" w:firstLine="708"/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</w:pPr>
    </w:p>
    <w:p w:rsidR="00A44E13" w:rsidRDefault="00A44E13" w:rsidP="00A44E13">
      <w:pPr>
        <w:spacing w:after="0" w:line="240" w:lineRule="auto"/>
        <w:ind w:left="4248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E13" w:rsidRDefault="00A44E13" w:rsidP="00A44E13">
      <w:pPr>
        <w:spacing w:after="0" w:line="240" w:lineRule="auto"/>
        <w:ind w:left="4248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4E13" w:rsidRDefault="00A44E13" w:rsidP="00A44E13">
      <w:pPr>
        <w:spacing w:after="0" w:line="240" w:lineRule="auto"/>
        <w:ind w:left="4248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27891" w:rsidRPr="00A44E13" w:rsidRDefault="007225FA" w:rsidP="00A44E1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A27891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оспитатель</w:t>
      </w:r>
    </w:p>
    <w:p w:rsidR="00FA0B55" w:rsidRPr="00A44E13" w:rsidRDefault="00FA0B55" w:rsidP="00A44E1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Задорожная </w:t>
      </w:r>
    </w:p>
    <w:p w:rsidR="00FA0B55" w:rsidRPr="00A44E13" w:rsidRDefault="00FA0B55" w:rsidP="00A44E1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Надежда </w:t>
      </w:r>
    </w:p>
    <w:p w:rsidR="00FA0B55" w:rsidRPr="00A44E13" w:rsidRDefault="00FA0B55" w:rsidP="00A44E1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Владимировна.</w:t>
      </w:r>
    </w:p>
    <w:p w:rsidR="00FA0B55" w:rsidRPr="00A44E13" w:rsidRDefault="00FA0B55" w:rsidP="00A44E1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noProof/>
          <w:color w:val="CC0066"/>
          <w:sz w:val="28"/>
          <w:szCs w:val="28"/>
          <w:lang w:eastAsia="ru-RU"/>
        </w:rPr>
      </w:pPr>
    </w:p>
    <w:p w:rsidR="007225FA" w:rsidRPr="00A44E13" w:rsidRDefault="007225FA" w:rsidP="00A44E13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 того, как мы воспитываем наших детей, напрямую зависит то, какими женщинами и мужчинами они вдальнейшем станут, какими родителями будут для своих детей. </w:t>
      </w:r>
      <w:r w:rsidR="00B06DCD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Все важнейшие качества личности, задатки и способности формируются именно в дошкольном возрасте.</w:t>
      </w:r>
    </w:p>
    <w:p w:rsidR="00B06DCD" w:rsidRPr="00A44E13" w:rsidRDefault="00B06DCD" w:rsidP="00A44E13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Часто родители забывают, что девочки и мальчики по – разному видят, слышат, осязают, по – разному воспринимают пространство и ориентируются в нём, а главное, по – разному осмысливают всё, с чем сталкиваются в этом мире.</w:t>
      </w:r>
    </w:p>
    <w:p w:rsidR="00B06DCD" w:rsidRPr="00A44E13" w:rsidRDefault="00B06DCD" w:rsidP="00A44E13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Наблюдая за современными детьми, можно отметить, </w:t>
      </w:r>
      <w:r w:rsidR="00A60565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что девочки становятся агрессивными и грубыми, а мальчики перенимают женский тип поведения, не умеют постоять за себя, слабы физически, лишены эмоциональной устойсивости, у них отсутствует культура поведения по отношению к девочкам.</w:t>
      </w:r>
    </w:p>
    <w:p w:rsidR="00E2738E" w:rsidRPr="00A44E13" w:rsidRDefault="00A60565" w:rsidP="00A44E13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Содержание игр детей также </w:t>
      </w:r>
      <w:r w:rsidR="0046207A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вызывает тревогу: дети демонстрируют модели поведения </w:t>
      </w:r>
      <w:r w:rsidR="00CB2B61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не соответствующие полу ребёнка, не умеют договариваться в игре, распределять роли. В прроцессе трудовой деятельности</w:t>
      </w:r>
      <w:r w:rsidR="00E2738E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дети затрудняются самостоятельно распределять обя</w:t>
      </w:r>
      <w:r w:rsidR="004A24F1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зянности с учётом пола партнёра.</w:t>
      </w:r>
      <w:r w:rsidR="00E2738E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Чтобы исправить ситуацию </w:t>
      </w:r>
      <w:r w:rsidR="00DB11D8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="00E2738E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смешения</w:t>
      </w:r>
      <w:r w:rsidR="00FA0B55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 полов, родителям нужно корректировать процесс воспитания девочек и мальчиков. Их ни в коем случае нельзя воспитывать одинаково. Они по – разному говорят и молчат, чувствуют и переживают. Поэтому есть рекомендации по их воспитанию. </w:t>
      </w:r>
    </w:p>
    <w:p w:rsidR="00FA0B55" w:rsidRPr="00A44E13" w:rsidRDefault="00FA0B55" w:rsidP="00A44E1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Девочкам</w:t>
      </w:r>
    </w:p>
    <w:p w:rsidR="00340A9B" w:rsidRPr="00A44E13" w:rsidRDefault="00FA0B55" w:rsidP="00A44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Очень важно, чтобы между дочерью, мамой и папой были </w:t>
      </w:r>
      <w:r w:rsidR="00340A9B"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тёплые, доверительные отношения, чтобы у девочки сложились впечатления о счастливой семейной жизни.</w:t>
      </w:r>
    </w:p>
    <w:p w:rsidR="00340A9B" w:rsidRPr="00A44E13" w:rsidRDefault="00340A9B" w:rsidP="00A44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- Отцу следует находить время на общение с дочерью: показать, чем она ртличается от него, она другого пола. Но делать это с уважением, чтобы она поняла, что достойну любви мужчины.</w:t>
      </w:r>
    </w:p>
    <w:p w:rsidR="00340A9B" w:rsidRPr="00A44E13" w:rsidRDefault="00340A9B" w:rsidP="00A44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- Уважать личность дочери, формировать её позитивную самооценку.</w:t>
      </w:r>
    </w:p>
    <w:p w:rsidR="00340A9B" w:rsidRPr="00A44E13" w:rsidRDefault="00340A9B" w:rsidP="00A44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- У мамы должны быть с дочкой свои «женские» секретырегулярные разговоры по «душам».</w:t>
      </w:r>
    </w:p>
    <w:p w:rsidR="00340A9B" w:rsidRPr="00A44E13" w:rsidRDefault="00340A9B" w:rsidP="00A44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- Мама должна привлечь внимание к «женским» домашним делам, передавая ей «секреты» своего мастерства.</w:t>
      </w:r>
    </w:p>
    <w:p w:rsidR="00340A9B" w:rsidRPr="00A44E13" w:rsidRDefault="00340A9B" w:rsidP="00A44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- Девочки испытывают потребноность в том, чтобы их любили за то, какие они есть. Восхищайтесь ими!</w:t>
      </w:r>
    </w:p>
    <w:p w:rsidR="00340A9B" w:rsidRPr="00A44E13" w:rsidRDefault="00340A9B" w:rsidP="00A44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40A9B" w:rsidRPr="00A44E13" w:rsidRDefault="00340A9B" w:rsidP="00A44E1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Мальчикам</w:t>
      </w:r>
    </w:p>
    <w:p w:rsidR="0067297A" w:rsidRPr="00A44E13" w:rsidRDefault="00340A9B" w:rsidP="00A44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- Формировать чувство ответственности, поощрять желание делать мужскую работу.</w:t>
      </w:r>
    </w:p>
    <w:p w:rsidR="00340A9B" w:rsidRPr="00A44E13" w:rsidRDefault="00340A9B" w:rsidP="00A44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- Обязательно должен быть физический телесный контакт – для повышения самооценки мальчика.</w:t>
      </w:r>
    </w:p>
    <w:p w:rsidR="00D33F24" w:rsidRPr="00A44E13" w:rsidRDefault="00D33F24" w:rsidP="00A44E1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- Мама – заботится, а папа формирует мужчину.</w:t>
      </w:r>
    </w:p>
    <w:p w:rsidR="007225FA" w:rsidRPr="00A44E13" w:rsidRDefault="00D33F24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E13">
        <w:rPr>
          <w:rFonts w:ascii="Times New Roman" w:hAnsi="Times New Roman" w:cs="Times New Roman"/>
          <w:noProof/>
          <w:sz w:val="28"/>
          <w:szCs w:val="28"/>
          <w:lang w:eastAsia="ru-RU"/>
        </w:rPr>
        <w:t>- Задача родителей – проявлять по отношению к мальчику больше доверия и одобрения, чтобы мотивировать его к деятельности.</w:t>
      </w: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97A" w:rsidRPr="00A44E13" w:rsidRDefault="0067297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5FA" w:rsidRPr="00A44E13" w:rsidRDefault="007225FA" w:rsidP="00A4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5FA" w:rsidRPr="00A44E13" w:rsidSect="00A44E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EE"/>
    <w:rsid w:val="00340A9B"/>
    <w:rsid w:val="0046207A"/>
    <w:rsid w:val="004A24F1"/>
    <w:rsid w:val="004A4233"/>
    <w:rsid w:val="0067297A"/>
    <w:rsid w:val="007225FA"/>
    <w:rsid w:val="00A27891"/>
    <w:rsid w:val="00A44E13"/>
    <w:rsid w:val="00A60565"/>
    <w:rsid w:val="00B06DCD"/>
    <w:rsid w:val="00CB2B61"/>
    <w:rsid w:val="00D12B74"/>
    <w:rsid w:val="00D33F24"/>
    <w:rsid w:val="00DB11D8"/>
    <w:rsid w:val="00DD47EE"/>
    <w:rsid w:val="00E2738E"/>
    <w:rsid w:val="00F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hjvf</dc:creator>
  <cp:keywords/>
  <dc:description/>
  <cp:lastModifiedBy>Пользователь</cp:lastModifiedBy>
  <cp:revision>5</cp:revision>
  <dcterms:created xsi:type="dcterms:W3CDTF">2023-10-17T13:06:00Z</dcterms:created>
  <dcterms:modified xsi:type="dcterms:W3CDTF">2023-10-18T11:46:00Z</dcterms:modified>
</cp:coreProperties>
</file>