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AF" w:rsidRPr="00E252FD" w:rsidRDefault="008D09AF" w:rsidP="008D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2FD">
        <w:rPr>
          <w:rFonts w:ascii="Times New Roman" w:hAnsi="Times New Roman" w:cs="Times New Roman"/>
          <w:sz w:val="28"/>
          <w:szCs w:val="28"/>
        </w:rPr>
        <w:t xml:space="preserve">ПРИЛОЖЕНИЕ № </w:t>
      </w:r>
    </w:p>
    <w:p w:rsidR="008D09AF" w:rsidRPr="00E252FD" w:rsidRDefault="008D09AF" w:rsidP="008D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2FD">
        <w:rPr>
          <w:rFonts w:ascii="Times New Roman" w:hAnsi="Times New Roman" w:cs="Times New Roman"/>
          <w:sz w:val="28"/>
          <w:szCs w:val="28"/>
        </w:rPr>
        <w:t>УТВЕРЖДЕНЫ</w:t>
      </w:r>
    </w:p>
    <w:p w:rsidR="008D09AF" w:rsidRPr="00E252FD" w:rsidRDefault="008D09AF" w:rsidP="008D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2FD">
        <w:rPr>
          <w:rFonts w:ascii="Times New Roman" w:hAnsi="Times New Roman" w:cs="Times New Roman"/>
          <w:sz w:val="28"/>
          <w:szCs w:val="28"/>
        </w:rPr>
        <w:t>приказом министерст</w:t>
      </w:r>
      <w:r>
        <w:rPr>
          <w:rFonts w:ascii="Times New Roman" w:hAnsi="Times New Roman" w:cs="Times New Roman"/>
          <w:sz w:val="28"/>
          <w:szCs w:val="28"/>
        </w:rPr>
        <w:t>ва образова</w:t>
      </w:r>
      <w:r w:rsidRPr="00E252FD">
        <w:rPr>
          <w:rFonts w:ascii="Times New Roman" w:hAnsi="Times New Roman" w:cs="Times New Roman"/>
          <w:sz w:val="28"/>
          <w:szCs w:val="28"/>
        </w:rPr>
        <w:t>ния,</w:t>
      </w:r>
    </w:p>
    <w:p w:rsidR="008D09AF" w:rsidRPr="00E252FD" w:rsidRDefault="008D09AF" w:rsidP="008D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2FD">
        <w:rPr>
          <w:rFonts w:ascii="Times New Roman" w:hAnsi="Times New Roman" w:cs="Times New Roman"/>
          <w:sz w:val="28"/>
          <w:szCs w:val="28"/>
        </w:rPr>
        <w:t>науки и молодежной политики</w:t>
      </w:r>
    </w:p>
    <w:p w:rsidR="008D09AF" w:rsidRPr="00E252FD" w:rsidRDefault="008D09AF" w:rsidP="008D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2FD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8D09AF" w:rsidRPr="00E252FD" w:rsidRDefault="008D09AF" w:rsidP="008D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52FD">
        <w:rPr>
          <w:rFonts w:ascii="Times New Roman" w:hAnsi="Times New Roman" w:cs="Times New Roman"/>
          <w:sz w:val="28"/>
          <w:szCs w:val="28"/>
        </w:rPr>
        <w:t>от _________________ № _______</w:t>
      </w: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Pr="0030089F" w:rsidRDefault="008D09AF" w:rsidP="008D09AF">
      <w:pPr>
        <w:pStyle w:val="Default"/>
        <w:rPr>
          <w:sz w:val="28"/>
          <w:szCs w:val="28"/>
        </w:rPr>
      </w:pPr>
    </w:p>
    <w:p w:rsidR="008D09AF" w:rsidRPr="0030089F" w:rsidRDefault="008D09AF" w:rsidP="008D09AF">
      <w:pPr>
        <w:pStyle w:val="Default"/>
        <w:jc w:val="center"/>
        <w:rPr>
          <w:sz w:val="28"/>
          <w:szCs w:val="28"/>
        </w:rPr>
      </w:pPr>
      <w:r w:rsidRPr="0030089F">
        <w:rPr>
          <w:b/>
          <w:bCs/>
          <w:sz w:val="28"/>
          <w:szCs w:val="28"/>
        </w:rPr>
        <w:t>ИЗМЕРИТЕЛЬНЫЕ МАТЕРИАЛЫ</w:t>
      </w:r>
    </w:p>
    <w:p w:rsidR="008D09AF" w:rsidRDefault="008D09AF" w:rsidP="008D09AF">
      <w:pPr>
        <w:pStyle w:val="Default"/>
        <w:jc w:val="center"/>
        <w:rPr>
          <w:b/>
          <w:bCs/>
          <w:sz w:val="28"/>
          <w:szCs w:val="28"/>
        </w:rPr>
      </w:pPr>
      <w:r w:rsidRPr="0030089F">
        <w:rPr>
          <w:b/>
          <w:bCs/>
          <w:sz w:val="28"/>
          <w:szCs w:val="28"/>
        </w:rPr>
        <w:t>для оценки профессиональной деятельности педагогических работников образовательных организаций</w:t>
      </w:r>
      <w:r>
        <w:rPr>
          <w:b/>
          <w:bCs/>
          <w:sz w:val="28"/>
          <w:szCs w:val="28"/>
        </w:rPr>
        <w:t>,  подведомственных министерству</w:t>
      </w:r>
      <w:r w:rsidRPr="0030089F">
        <w:rPr>
          <w:b/>
          <w:bCs/>
          <w:sz w:val="28"/>
          <w:szCs w:val="28"/>
        </w:rPr>
        <w:t xml:space="preserve"> культуры Краснодарского края</w:t>
      </w:r>
      <w:r>
        <w:rPr>
          <w:b/>
          <w:bCs/>
          <w:sz w:val="28"/>
          <w:szCs w:val="28"/>
        </w:rPr>
        <w:t>,</w:t>
      </w:r>
      <w:r w:rsidRPr="0030089F">
        <w:rPr>
          <w:b/>
          <w:bCs/>
          <w:sz w:val="28"/>
          <w:szCs w:val="28"/>
        </w:rPr>
        <w:t xml:space="preserve">при проведении аттестации </w:t>
      </w:r>
    </w:p>
    <w:p w:rsidR="008D09AF" w:rsidRPr="0030089F" w:rsidRDefault="008D09AF" w:rsidP="008D09AF">
      <w:pPr>
        <w:pStyle w:val="Default"/>
        <w:jc w:val="center"/>
        <w:rPr>
          <w:b/>
          <w:bCs/>
          <w:sz w:val="28"/>
          <w:szCs w:val="28"/>
        </w:rPr>
      </w:pPr>
      <w:r w:rsidRPr="0030089F">
        <w:rPr>
          <w:b/>
          <w:bCs/>
          <w:sz w:val="28"/>
          <w:szCs w:val="28"/>
        </w:rPr>
        <w:t xml:space="preserve">в целях установления квалификационных категорий (первой, высшей) </w:t>
      </w:r>
    </w:p>
    <w:p w:rsidR="008D09AF" w:rsidRPr="0030089F" w:rsidRDefault="008D09AF" w:rsidP="008D09AF">
      <w:pPr>
        <w:pStyle w:val="Default"/>
        <w:jc w:val="center"/>
        <w:rPr>
          <w:b/>
          <w:bCs/>
          <w:sz w:val="28"/>
          <w:szCs w:val="28"/>
        </w:rPr>
      </w:pPr>
      <w:r w:rsidRPr="0030089F">
        <w:rPr>
          <w:b/>
          <w:bCs/>
          <w:sz w:val="28"/>
          <w:szCs w:val="28"/>
        </w:rPr>
        <w:t>по должности «концертмейстер»</w:t>
      </w: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D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2FD" w:rsidRDefault="00E252FD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FD" w:rsidRDefault="00E252FD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AF" w:rsidRDefault="008D09AF" w:rsidP="0084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FD" w:rsidRPr="00A54577" w:rsidRDefault="00E252FD" w:rsidP="0084377D">
      <w:pPr>
        <w:pStyle w:val="Default"/>
        <w:jc w:val="center"/>
      </w:pPr>
      <w:r w:rsidRPr="00A54577">
        <w:rPr>
          <w:b/>
          <w:bCs/>
        </w:rPr>
        <w:t>ПЕРЕЧЕНЬ</w:t>
      </w:r>
    </w:p>
    <w:p w:rsidR="00E252FD" w:rsidRPr="00A54577" w:rsidRDefault="00E252FD" w:rsidP="0084377D">
      <w:pPr>
        <w:pStyle w:val="Default"/>
        <w:jc w:val="center"/>
        <w:rPr>
          <w:b/>
          <w:bCs/>
        </w:rPr>
      </w:pPr>
      <w:r w:rsidRPr="00A54577">
        <w:rPr>
          <w:b/>
          <w:bCs/>
        </w:rPr>
        <w:t>критериев и показателей для оценки профессиональной деятельности педагогических работников образовательных</w:t>
      </w:r>
    </w:p>
    <w:p w:rsidR="00E252FD" w:rsidRPr="00A54577" w:rsidRDefault="00E252FD" w:rsidP="0084377D">
      <w:pPr>
        <w:pStyle w:val="Default"/>
        <w:jc w:val="center"/>
        <w:rPr>
          <w:b/>
          <w:bCs/>
        </w:rPr>
      </w:pPr>
      <w:r w:rsidRPr="00A54577">
        <w:rPr>
          <w:b/>
          <w:bCs/>
        </w:rPr>
        <w:t>организаций, подведомственных министерству культуры Краснодарского края, аттестуемых в целях установления</w:t>
      </w:r>
    </w:p>
    <w:p w:rsidR="008A4F69" w:rsidRPr="00A54577" w:rsidRDefault="00E252FD" w:rsidP="00843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577">
        <w:rPr>
          <w:rFonts w:ascii="Times New Roman" w:hAnsi="Times New Roman" w:cs="Times New Roman"/>
          <w:b/>
          <w:bCs/>
          <w:sz w:val="24"/>
          <w:szCs w:val="24"/>
        </w:rPr>
        <w:t>квалификационных категорий (первой, высшей) по должности «концертмейстер»</w:t>
      </w:r>
    </w:p>
    <w:tbl>
      <w:tblPr>
        <w:tblStyle w:val="a7"/>
        <w:tblpPr w:leftFromText="180" w:rightFromText="180" w:vertAnchor="page" w:horzAnchor="margin" w:tblpY="3541"/>
        <w:tblW w:w="13985" w:type="dxa"/>
        <w:tblBorders>
          <w:bottom w:val="none" w:sz="0" w:space="0" w:color="auto"/>
        </w:tblBorders>
        <w:tblLayout w:type="fixed"/>
        <w:tblLook w:val="04A0"/>
      </w:tblPr>
      <w:tblGrid>
        <w:gridCol w:w="2802"/>
        <w:gridCol w:w="2693"/>
        <w:gridCol w:w="2268"/>
        <w:gridCol w:w="3118"/>
        <w:gridCol w:w="3104"/>
      </w:tblGrid>
      <w:tr w:rsidR="008D09AF" w:rsidRPr="009137B3" w:rsidTr="00A54577">
        <w:trPr>
          <w:trHeight w:val="234"/>
          <w:tblHeader/>
        </w:trPr>
        <w:tc>
          <w:tcPr>
            <w:tcW w:w="2802" w:type="dxa"/>
            <w:vMerge w:val="restart"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F69">
              <w:rPr>
                <w:rFonts w:ascii="Times New Roman" w:hAnsi="Times New Roman" w:cs="Times New Roman"/>
                <w:b/>
                <w:szCs w:val="24"/>
              </w:rPr>
              <w:t>Критерии оценки</w:t>
            </w:r>
          </w:p>
        </w:tc>
        <w:tc>
          <w:tcPr>
            <w:tcW w:w="2693" w:type="dxa"/>
            <w:vMerge w:val="restart"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F69">
              <w:rPr>
                <w:rFonts w:ascii="Times New Roman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F69">
              <w:rPr>
                <w:rFonts w:ascii="Times New Roman" w:hAnsi="Times New Roman" w:cs="Times New Roman"/>
                <w:b/>
                <w:szCs w:val="24"/>
              </w:rPr>
              <w:t>Документы</w:t>
            </w:r>
            <w:r w:rsidR="00BC7565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8A4F69">
              <w:rPr>
                <w:rFonts w:ascii="Times New Roman" w:hAnsi="Times New Roman" w:cs="Times New Roman"/>
                <w:b/>
                <w:szCs w:val="24"/>
              </w:rPr>
              <w:t xml:space="preserve"> подтверждающие выполнение показателя </w:t>
            </w:r>
          </w:p>
        </w:tc>
        <w:tc>
          <w:tcPr>
            <w:tcW w:w="6222" w:type="dxa"/>
            <w:gridSpan w:val="2"/>
            <w:vAlign w:val="center"/>
          </w:tcPr>
          <w:p w:rsidR="008D09AF" w:rsidRPr="008A4F69" w:rsidRDefault="008A4F69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F69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8D09AF" w:rsidRPr="008A4F69">
              <w:rPr>
                <w:rFonts w:ascii="Times New Roman" w:hAnsi="Times New Roman" w:cs="Times New Roman"/>
                <w:b/>
                <w:szCs w:val="24"/>
              </w:rPr>
              <w:t>ценка в баллах¹</w:t>
            </w:r>
          </w:p>
        </w:tc>
      </w:tr>
      <w:tr w:rsidR="008D09AF" w:rsidRPr="009137B3" w:rsidTr="00A54577">
        <w:trPr>
          <w:trHeight w:val="1172"/>
          <w:tblHeader/>
        </w:trPr>
        <w:tc>
          <w:tcPr>
            <w:tcW w:w="2802" w:type="dxa"/>
            <w:vMerge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F69">
              <w:rPr>
                <w:rFonts w:ascii="Times New Roman" w:hAnsi="Times New Roman" w:cs="Times New Roman"/>
                <w:b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3104" w:type="dxa"/>
            <w:vAlign w:val="center"/>
          </w:tcPr>
          <w:p w:rsidR="008D09AF" w:rsidRPr="008A4F69" w:rsidRDefault="008D09AF" w:rsidP="008D09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F69">
              <w:rPr>
                <w:rFonts w:ascii="Times New Roman" w:hAnsi="Times New Roman" w:cs="Times New Roman"/>
                <w:b/>
                <w:szCs w:val="24"/>
              </w:rPr>
              <w:t>Высшая квалификационная категория</w:t>
            </w:r>
          </w:p>
        </w:tc>
      </w:tr>
    </w:tbl>
    <w:p w:rsidR="008A4F69" w:rsidRDefault="008A4F69" w:rsidP="008437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14000" w:type="dxa"/>
        <w:tblLayout w:type="fixed"/>
        <w:tblLook w:val="04A0"/>
      </w:tblPr>
      <w:tblGrid>
        <w:gridCol w:w="526"/>
        <w:gridCol w:w="2276"/>
        <w:gridCol w:w="2693"/>
        <w:gridCol w:w="2268"/>
        <w:gridCol w:w="3118"/>
        <w:gridCol w:w="3119"/>
      </w:tblGrid>
      <w:tr w:rsidR="001365E5" w:rsidTr="00A54577">
        <w:trPr>
          <w:trHeight w:val="287"/>
          <w:tblHeader/>
        </w:trPr>
        <w:tc>
          <w:tcPr>
            <w:tcW w:w="526" w:type="dxa"/>
            <w:vAlign w:val="center"/>
          </w:tcPr>
          <w:p w:rsidR="000E486A" w:rsidRPr="000E486A" w:rsidRDefault="000E486A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:rsidR="000E486A" w:rsidRPr="000E486A" w:rsidRDefault="000E486A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E486A" w:rsidRPr="000E486A" w:rsidRDefault="000E486A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E486A" w:rsidRPr="000E486A" w:rsidRDefault="000E486A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E486A" w:rsidRPr="000E486A" w:rsidRDefault="000E486A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0E486A" w:rsidRPr="000E486A" w:rsidRDefault="000E486A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5E5" w:rsidRPr="0084377D" w:rsidTr="00B0706E">
        <w:trPr>
          <w:trHeight w:val="287"/>
        </w:trPr>
        <w:tc>
          <w:tcPr>
            <w:tcW w:w="526" w:type="dxa"/>
            <w:vAlign w:val="center"/>
          </w:tcPr>
          <w:p w:rsidR="000E486A" w:rsidRDefault="000E486A" w:rsidP="00843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74" w:type="dxa"/>
            <w:gridSpan w:val="5"/>
            <w:vAlign w:val="center"/>
          </w:tcPr>
          <w:p w:rsidR="000E486A" w:rsidRPr="000E486A" w:rsidRDefault="000E486A" w:rsidP="0084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обучающимися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 программ. Учебно-</w:t>
            </w:r>
            <w:r w:rsidRPr="000E486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деятельность</w:t>
            </w:r>
          </w:p>
          <w:p w:rsidR="000E486A" w:rsidRDefault="000E486A" w:rsidP="00805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представляются обязательно как минимум по </w:t>
            </w:r>
            <w:r w:rsidR="00805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 w:rsidR="00805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первых 2 </w:t>
            </w:r>
            <w:bookmarkStart w:id="0" w:name="_GoBack"/>
            <w:bookmarkEnd w:id="0"/>
            <w:r w:rsidRPr="000E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критериев первого раздела</w:t>
            </w:r>
          </w:p>
        </w:tc>
      </w:tr>
      <w:tr w:rsidR="001365E5" w:rsidTr="00A54577">
        <w:trPr>
          <w:trHeight w:val="4095"/>
        </w:trPr>
        <w:tc>
          <w:tcPr>
            <w:tcW w:w="526" w:type="dxa"/>
          </w:tcPr>
          <w:p w:rsidR="007F0EC0" w:rsidRPr="000E486A" w:rsidRDefault="007F0EC0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6" w:type="dxa"/>
          </w:tcPr>
          <w:p w:rsidR="007F0EC0" w:rsidRPr="00A54577" w:rsidRDefault="00B13206" w:rsidP="008A4F69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Участие в </w:t>
            </w:r>
            <w:r w:rsidR="007F0EC0" w:rsidRPr="00A54577">
              <w:rPr>
                <w:rFonts w:ascii="Times New Roman" w:hAnsi="Times New Roman" w:cs="Times New Roman"/>
                <w:szCs w:val="24"/>
              </w:rPr>
              <w:t>проведении промежуточной (академические концерты, зачеты,</w:t>
            </w:r>
            <w:r w:rsidR="006A4897">
              <w:rPr>
                <w:rFonts w:ascii="Times New Roman" w:hAnsi="Times New Roman" w:cs="Times New Roman"/>
                <w:szCs w:val="24"/>
              </w:rPr>
              <w:t xml:space="preserve"> переводные экзамены и др.) и итоговой(</w:t>
            </w:r>
            <w:r w:rsidR="007F0EC0" w:rsidRPr="00A54577">
              <w:rPr>
                <w:rFonts w:ascii="Times New Roman" w:hAnsi="Times New Roman" w:cs="Times New Roman"/>
                <w:szCs w:val="24"/>
              </w:rPr>
              <w:t xml:space="preserve">выпускные экзамены) аттестации обучающихся по освоению образовательной </w:t>
            </w:r>
          </w:p>
          <w:p w:rsidR="008A4F69" w:rsidRPr="00A54577" w:rsidRDefault="007F0EC0" w:rsidP="008A4F69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программы и в отчетных концертах образова</w:t>
            </w:r>
            <w:r w:rsidR="008A4F69" w:rsidRPr="00A54577">
              <w:rPr>
                <w:rFonts w:ascii="Times New Roman" w:hAnsi="Times New Roman" w:cs="Times New Roman"/>
                <w:szCs w:val="24"/>
              </w:rPr>
              <w:t>тельной</w:t>
            </w:r>
          </w:p>
          <w:p w:rsidR="007F0EC0" w:rsidRDefault="007F0EC0" w:rsidP="008A4F69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организации(далее ОО)</w:t>
            </w:r>
          </w:p>
          <w:p w:rsidR="00A54577" w:rsidRPr="00A54577" w:rsidRDefault="00A54577" w:rsidP="008A4F69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F0EC0" w:rsidRPr="00A54577" w:rsidRDefault="00A54577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="007F0EC0" w:rsidRPr="00A54577">
              <w:rPr>
                <w:rFonts w:ascii="Times New Roman" w:hAnsi="Times New Roman" w:cs="Times New Roman"/>
                <w:szCs w:val="24"/>
              </w:rPr>
              <w:t>мероприятий: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6A4897">
              <w:rPr>
                <w:rFonts w:ascii="Times New Roman" w:hAnsi="Times New Roman" w:cs="Times New Roman"/>
                <w:szCs w:val="24"/>
              </w:rPr>
              <w:t xml:space="preserve">контрольных уроков, </w:t>
            </w:r>
            <w:r w:rsidRPr="00A54577">
              <w:rPr>
                <w:rFonts w:ascii="Times New Roman" w:hAnsi="Times New Roman" w:cs="Times New Roman"/>
                <w:szCs w:val="24"/>
              </w:rPr>
              <w:t>за</w:t>
            </w:r>
            <w:r w:rsidR="00B13206" w:rsidRPr="00A54577">
              <w:rPr>
                <w:rFonts w:ascii="Times New Roman" w:hAnsi="Times New Roman" w:cs="Times New Roman"/>
                <w:szCs w:val="24"/>
              </w:rPr>
              <w:t xml:space="preserve">четов, академических и отчетных </w:t>
            </w:r>
            <w:r w:rsidRPr="00A54577">
              <w:rPr>
                <w:rFonts w:ascii="Times New Roman" w:hAnsi="Times New Roman" w:cs="Times New Roman"/>
                <w:szCs w:val="24"/>
              </w:rPr>
              <w:t xml:space="preserve">концертов – для </w:t>
            </w:r>
            <w:r w:rsidR="00BC7565">
              <w:rPr>
                <w:rFonts w:ascii="Times New Roman" w:hAnsi="Times New Roman" w:cs="Times New Roman"/>
                <w:szCs w:val="24"/>
              </w:rPr>
              <w:t>первой</w:t>
            </w:r>
            <w:r w:rsidRPr="00A54577">
              <w:rPr>
                <w:rFonts w:ascii="Times New Roman" w:hAnsi="Times New Roman" w:cs="Times New Roman"/>
                <w:szCs w:val="24"/>
              </w:rPr>
              <w:t xml:space="preserve"> категории;</w:t>
            </w:r>
          </w:p>
          <w:p w:rsidR="007F0EC0" w:rsidRPr="00A54577" w:rsidRDefault="00B13206" w:rsidP="008A4F69">
            <w:pPr>
              <w:rPr>
                <w:rFonts w:ascii="Times New Roman" w:hAnsi="Times New Roman" w:cs="Times New Roman"/>
                <w:szCs w:val="24"/>
              </w:rPr>
            </w:pPr>
            <w:r w:rsidRPr="004103D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6A4897" w:rsidRPr="004103D4">
              <w:rPr>
                <w:rFonts w:ascii="Times New Roman" w:hAnsi="Times New Roman" w:cs="Times New Roman"/>
                <w:szCs w:val="24"/>
              </w:rPr>
              <w:t xml:space="preserve">зачетов, академических и отчетных концертов, </w:t>
            </w:r>
            <w:r w:rsidRPr="004103D4">
              <w:rPr>
                <w:rFonts w:ascii="Times New Roman" w:hAnsi="Times New Roman" w:cs="Times New Roman"/>
                <w:szCs w:val="24"/>
              </w:rPr>
              <w:t xml:space="preserve">экзаменов </w:t>
            </w:r>
            <w:r w:rsidR="007F0EC0" w:rsidRPr="004103D4">
              <w:rPr>
                <w:rFonts w:ascii="Times New Roman" w:hAnsi="Times New Roman" w:cs="Times New Roman"/>
                <w:szCs w:val="24"/>
              </w:rPr>
              <w:t>– для высшей категории</w:t>
            </w:r>
          </w:p>
        </w:tc>
        <w:tc>
          <w:tcPr>
            <w:tcW w:w="2268" w:type="dxa"/>
            <w:vMerge w:val="restart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Данные о результатах по всему первому разделу представляются в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табличной форме 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№ 1, заполненной аттестуемым, 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заместителем директора и подписанной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руководителем ОО. 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Сканированная копия табличной формы размещается в автоматизированной системе</w:t>
            </w:r>
          </w:p>
          <w:p w:rsidR="00BA5A20" w:rsidRPr="00A54577" w:rsidRDefault="007F0EC0" w:rsidP="008A4F69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A54577">
              <w:rPr>
                <w:rFonts w:ascii="Times New Roman" w:hAnsi="Times New Roman" w:cs="Times New Roman"/>
                <w:szCs w:val="24"/>
                <w:u w:val="single"/>
              </w:rPr>
              <w:t>http://attest.iro23.ru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во вкладке</w:t>
            </w:r>
          </w:p>
          <w:p w:rsidR="007F0EC0" w:rsidRPr="00A54577" w:rsidRDefault="008A4F69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 xml:space="preserve">«Личный </w:t>
            </w:r>
            <w:r w:rsidR="007F0EC0" w:rsidRPr="00A54577">
              <w:rPr>
                <w:rFonts w:ascii="Times New Roman" w:hAnsi="Times New Roman" w:cs="Times New Roman"/>
                <w:szCs w:val="24"/>
              </w:rPr>
              <w:t>кабинет»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lastRenderedPageBreak/>
              <w:t>на сайте</w:t>
            </w:r>
          </w:p>
          <w:p w:rsidR="001365E5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ГБОУ ИРО КК</w:t>
            </w:r>
          </w:p>
          <w:p w:rsidR="00891F78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Сканированные копии документов, подтверждающих данные результаты профессиональной деятельности, размещаются на сайтах ОО, в которых</w:t>
            </w:r>
            <w:r w:rsidR="008D09AF" w:rsidRPr="00A54577">
              <w:rPr>
                <w:rFonts w:ascii="Times New Roman" w:hAnsi="Times New Roman" w:cs="Times New Roman"/>
                <w:szCs w:val="24"/>
              </w:rPr>
              <w:t xml:space="preserve"> работают аттестуемые (интернет-</w:t>
            </w:r>
            <w:r w:rsidRPr="00A54577">
              <w:rPr>
                <w:rFonts w:ascii="Times New Roman" w:hAnsi="Times New Roman" w:cs="Times New Roman"/>
                <w:szCs w:val="24"/>
              </w:rPr>
              <w:t>ресурс указывается в форме заявления на этапе подачи)</w:t>
            </w:r>
          </w:p>
        </w:tc>
        <w:tc>
          <w:tcPr>
            <w:tcW w:w="3118" w:type="dxa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lastRenderedPageBreak/>
              <w:t>За участие в мероприятиях: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- зачетах, академических концертах – 1 балл за каждое мероприятие,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- экзаменах – 2 балла.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За участие в отчетных концертах ОО на уровне: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- класса – 1 балл,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- отдела (отделения, секции) – 2 балла,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- ОО – 3 балла.</w:t>
            </w:r>
          </w:p>
          <w:p w:rsidR="008A4F69" w:rsidRPr="00A54577" w:rsidRDefault="008A4F69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8A4F69" w:rsidRPr="00A54577" w:rsidRDefault="008A4F69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8A4F69" w:rsidRPr="00A54577" w:rsidRDefault="008A4F69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8A4F69" w:rsidRPr="00A54577" w:rsidRDefault="008A4F69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8A4F69" w:rsidRDefault="008A4F69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A54577" w:rsidRDefault="00A54577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A54577" w:rsidRPr="00A54577" w:rsidRDefault="00A54577" w:rsidP="008A4F69">
            <w:pPr>
              <w:rPr>
                <w:rFonts w:ascii="Times New Roman" w:hAnsi="Times New Roman" w:cs="Times New Roman"/>
                <w:szCs w:val="24"/>
              </w:rPr>
            </w:pP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54577">
              <w:rPr>
                <w:rFonts w:ascii="Times New Roman" w:hAnsi="Times New Roman" w:cs="Times New Roman"/>
                <w:szCs w:val="24"/>
              </w:rPr>
              <w:t>Не более 30 баллов</w:t>
            </w:r>
          </w:p>
        </w:tc>
        <w:tc>
          <w:tcPr>
            <w:tcW w:w="3119" w:type="dxa"/>
          </w:tcPr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За участие в мероприятиях: </w:t>
            </w:r>
          </w:p>
          <w:p w:rsidR="00CB2596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- академических концертах – 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 балл за каждое мероприятие,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экзаменах – 2 балла.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За участие в отчетных  концертах ОО на уровне: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класса – 1 балл,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отдела (отделения, секции) – 2 балла,</w:t>
            </w:r>
          </w:p>
          <w:p w:rsidR="008A4F69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ОО – 3 балла</w:t>
            </w:r>
            <w:r w:rsidR="0018707F"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.</w:t>
            </w:r>
          </w:p>
          <w:p w:rsidR="008A4F69" w:rsidRPr="00A54577" w:rsidRDefault="008A4F69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8A4F69" w:rsidRPr="00A54577" w:rsidRDefault="008A4F69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8A4F69" w:rsidRPr="00A54577" w:rsidRDefault="008A4F69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8A4F69" w:rsidRDefault="008A4F69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A54577" w:rsidRPr="00A54577" w:rsidRDefault="00A54577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Не более 30 баллов</w:t>
            </w:r>
          </w:p>
        </w:tc>
      </w:tr>
      <w:tr w:rsidR="001365E5" w:rsidTr="00A54577">
        <w:tc>
          <w:tcPr>
            <w:tcW w:w="526" w:type="dxa"/>
          </w:tcPr>
          <w:p w:rsidR="007F0EC0" w:rsidRPr="00895A1B" w:rsidRDefault="007F0EC0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76" w:type="dxa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  <w:lang w:eastAsia="en-US"/>
              </w:rPr>
            </w:pPr>
            <w:r w:rsidRPr="00A54577">
              <w:rPr>
                <w:rFonts w:ascii="Times New Roman" w:hAnsi="Times New Roman" w:cs="Times New Roman"/>
                <w:lang w:eastAsia="en-US"/>
              </w:rPr>
              <w:t>Выступления в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  <w:lang w:eastAsia="en-US"/>
              </w:rPr>
              <w:t>массовых мероприятиях (праздниках, концертах, спектаклях и т.д.) с участием обучающихся ОО (аккомпанирующие партии)</w:t>
            </w:r>
          </w:p>
        </w:tc>
        <w:tc>
          <w:tcPr>
            <w:tcW w:w="2693" w:type="dxa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Количество массовых</w:t>
            </w:r>
          </w:p>
          <w:p w:rsidR="00287CE7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 xml:space="preserve">мероприятий 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с участием обучающихся ОО (праздников, концертов, спектаклей и т.д.)</w:t>
            </w:r>
          </w:p>
        </w:tc>
        <w:tc>
          <w:tcPr>
            <w:tcW w:w="2268" w:type="dxa"/>
            <w:vMerge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 xml:space="preserve">За участие в массовых 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мероприятиях на уровне: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- ОО – 1 балл,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- муниципальном – 2балла,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- зональном – 3 балла,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- региональном – 4 балла,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- федеральном – 5 баллов,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- международном – 6 баллов</w:t>
            </w:r>
            <w:r w:rsidR="00F97B49">
              <w:rPr>
                <w:rFonts w:ascii="Times New Roman" w:hAnsi="Times New Roman" w:cs="Times New Roman"/>
              </w:rPr>
              <w:t>.</w:t>
            </w:r>
          </w:p>
          <w:p w:rsidR="008A4F69" w:rsidRPr="00A54577" w:rsidRDefault="008A4F69" w:rsidP="008A4F69">
            <w:pPr>
              <w:rPr>
                <w:rFonts w:ascii="Times New Roman" w:hAnsi="Times New Roman" w:cs="Times New Roman"/>
              </w:rPr>
            </w:pP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Не более 35 баллов</w:t>
            </w:r>
          </w:p>
        </w:tc>
        <w:tc>
          <w:tcPr>
            <w:tcW w:w="3119" w:type="dxa"/>
          </w:tcPr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участие в массовых мероприятиях на уровне: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1 балл,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2 балла,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3 балла,</w:t>
            </w: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4 балла,</w:t>
            </w:r>
          </w:p>
          <w:p w:rsidR="007F0EC0" w:rsidRPr="00A54577" w:rsidRDefault="0018707F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федеральном – 5 </w:t>
            </w:r>
            <w:r w:rsidR="007F0EC0" w:rsidRPr="00A54577">
              <w:rPr>
                <w:rFonts w:ascii="Times New Roman" w:eastAsia="Times New Roman" w:hAnsi="Times New Roman" w:cs="Times New Roman"/>
                <w:lang w:eastAsia="en-US"/>
              </w:rPr>
              <w:t>баллов,</w:t>
            </w:r>
          </w:p>
          <w:p w:rsidR="007F0EC0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6 баллов</w:t>
            </w:r>
            <w:r w:rsidR="00F97B49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Не более 35 баллов</w:t>
            </w:r>
          </w:p>
        </w:tc>
      </w:tr>
      <w:tr w:rsidR="001365E5" w:rsidTr="00A54577">
        <w:tc>
          <w:tcPr>
            <w:tcW w:w="526" w:type="dxa"/>
          </w:tcPr>
          <w:p w:rsidR="007F0EC0" w:rsidRPr="00895A1B" w:rsidRDefault="007F0EC0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76" w:type="dxa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  <w:lang w:eastAsia="en-US"/>
              </w:rPr>
            </w:pPr>
            <w:r w:rsidRPr="00A54577">
              <w:rPr>
                <w:rFonts w:ascii="Times New Roman" w:hAnsi="Times New Roman" w:cs="Times New Roman"/>
                <w:lang w:eastAsia="en-US"/>
              </w:rPr>
              <w:t>Участие в исполнении сольных концертных программ обучающихся</w:t>
            </w:r>
          </w:p>
        </w:tc>
        <w:tc>
          <w:tcPr>
            <w:tcW w:w="2693" w:type="dxa"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 xml:space="preserve">Количество сольных </w:t>
            </w: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концертов обучающихся</w:t>
            </w:r>
          </w:p>
        </w:tc>
        <w:tc>
          <w:tcPr>
            <w:tcW w:w="2268" w:type="dxa"/>
            <w:vMerge/>
          </w:tcPr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D09AF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15 баллов за 1 концерт.</w:t>
            </w:r>
          </w:p>
          <w:p w:rsidR="008A4F69" w:rsidRPr="00A54577" w:rsidRDefault="008A4F69" w:rsidP="008A4F69">
            <w:pPr>
              <w:rPr>
                <w:rFonts w:ascii="Times New Roman" w:hAnsi="Times New Roman" w:cs="Times New Roman"/>
              </w:rPr>
            </w:pPr>
          </w:p>
          <w:p w:rsidR="008A4F69" w:rsidRDefault="008A4F69" w:rsidP="008A4F69">
            <w:pPr>
              <w:rPr>
                <w:rFonts w:ascii="Times New Roman" w:hAnsi="Times New Roman" w:cs="Times New Roman"/>
              </w:rPr>
            </w:pPr>
          </w:p>
          <w:p w:rsidR="00BC7565" w:rsidRDefault="00BC7565" w:rsidP="008A4F69">
            <w:pPr>
              <w:rPr>
                <w:rFonts w:ascii="Times New Roman" w:hAnsi="Times New Roman" w:cs="Times New Roman"/>
              </w:rPr>
            </w:pPr>
          </w:p>
          <w:p w:rsidR="00A54577" w:rsidRPr="00A54577" w:rsidRDefault="00A54577" w:rsidP="008A4F69">
            <w:pPr>
              <w:rPr>
                <w:rFonts w:ascii="Times New Roman" w:hAnsi="Times New Roman" w:cs="Times New Roman"/>
              </w:rPr>
            </w:pPr>
          </w:p>
          <w:p w:rsidR="007F0EC0" w:rsidRPr="00A54577" w:rsidRDefault="007F0EC0" w:rsidP="008A4F69">
            <w:pPr>
              <w:rPr>
                <w:rFonts w:ascii="Times New Roman" w:hAnsi="Times New Roman" w:cs="Times New Roman"/>
              </w:rPr>
            </w:pPr>
            <w:r w:rsidRPr="00A54577">
              <w:rPr>
                <w:rFonts w:ascii="Times New Roman" w:hAnsi="Times New Roman" w:cs="Times New Roman"/>
              </w:rPr>
              <w:t>Не более 45 баллов</w:t>
            </w:r>
          </w:p>
        </w:tc>
        <w:tc>
          <w:tcPr>
            <w:tcW w:w="3119" w:type="dxa"/>
          </w:tcPr>
          <w:p w:rsidR="008D09AF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15 баллов за 1 концерт.</w:t>
            </w:r>
          </w:p>
          <w:p w:rsidR="008A4F69" w:rsidRPr="00A54577" w:rsidRDefault="008A4F6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A4F69" w:rsidRDefault="008A4F6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F0EC0" w:rsidRPr="00A54577" w:rsidRDefault="007F0E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45 баллов</w:t>
            </w:r>
          </w:p>
        </w:tc>
      </w:tr>
      <w:tr w:rsidR="00545DA2" w:rsidTr="00F97B49">
        <w:tc>
          <w:tcPr>
            <w:tcW w:w="526" w:type="dxa"/>
            <w:tcBorders>
              <w:bottom w:val="single" w:sz="4" w:space="0" w:color="000000" w:themeColor="text1"/>
            </w:tcBorders>
            <w:vAlign w:val="center"/>
          </w:tcPr>
          <w:p w:rsidR="00545DA2" w:rsidRPr="00545DA2" w:rsidRDefault="00545DA2" w:rsidP="00843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74" w:type="dxa"/>
            <w:gridSpan w:val="5"/>
          </w:tcPr>
          <w:p w:rsidR="00545DA2" w:rsidRPr="004103D4" w:rsidRDefault="00545DA2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Результативность участия концертмейстера </w:t>
            </w:r>
            <w:r w:rsidR="007B5F68" w:rsidRPr="004103D4">
              <w:rPr>
                <w:rFonts w:ascii="Times New Roman" w:eastAsia="Times New Roman" w:hAnsi="Times New Roman" w:cs="Times New Roman"/>
                <w:b/>
                <w:lang w:eastAsia="en-US"/>
              </w:rPr>
              <w:t>в выявлении и развитии</w:t>
            </w:r>
            <w:r w:rsidRPr="004103D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у обучающихся способностей к творческой</w:t>
            </w:r>
          </w:p>
          <w:p w:rsidR="00545DA2" w:rsidRPr="00A54577" w:rsidRDefault="00545DA2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/>
                <w:lang w:eastAsia="en-US"/>
              </w:rPr>
              <w:t>деятельности, конкурсная деятельность</w:t>
            </w:r>
            <w:r w:rsidRPr="004103D4">
              <w:rPr>
                <w:rFonts w:ascii="Times New Roman" w:eastAsia="Times New Roman" w:hAnsi="Times New Roman" w:cs="Times New Roman"/>
                <w:b/>
                <w:vertAlign w:val="superscript"/>
                <w:lang w:eastAsia="en-US"/>
              </w:rPr>
              <w:t>2)</w:t>
            </w:r>
            <w:r w:rsidR="00A5116C" w:rsidRPr="004103D4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</w:p>
          <w:p w:rsidR="00545DA2" w:rsidRPr="00A54577" w:rsidRDefault="00545DA2" w:rsidP="004103D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Результаты представляются обязательно как минимум по </w:t>
            </w:r>
            <w:r w:rsidR="004103D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 из  4 </w:t>
            </w:r>
            <w:r w:rsidRPr="00A5457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критериев второго раздела</w:t>
            </w:r>
          </w:p>
        </w:tc>
      </w:tr>
      <w:tr w:rsidR="00BC7565" w:rsidTr="00F97B49">
        <w:trPr>
          <w:trHeight w:val="835"/>
        </w:trPr>
        <w:tc>
          <w:tcPr>
            <w:tcW w:w="526" w:type="dxa"/>
            <w:tcBorders>
              <w:bottom w:val="nil"/>
            </w:tcBorders>
          </w:tcPr>
          <w:p w:rsidR="00BC7565" w:rsidRPr="00545DA2" w:rsidRDefault="00BC7565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6" w:type="dxa"/>
            <w:vMerge w:val="restart"/>
          </w:tcPr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Музыкальное сопровождение выступлений обучающихся –участников конкурсов, определяемых ежегодными приказами по отрасли культуры для ОО</w:t>
            </w:r>
          </w:p>
        </w:tc>
        <w:tc>
          <w:tcPr>
            <w:tcW w:w="2693" w:type="dxa"/>
            <w:vMerge w:val="restart"/>
          </w:tcPr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Результаты выступлений с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участниками конкурсов, определяемых ежегодными приказами по отрасли культуры для ОО: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- грамота «Лучший концертмейстер» или участники </w:t>
            </w:r>
            <w:r w:rsidRPr="004103D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 xml:space="preserve">3),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призеры, победители: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- не ниже зонального уровня (для ГБПОУ, ГБОУ и ГБУДО – не ниже призера ОО) 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для </w:t>
            </w:r>
            <w:r w:rsidR="00242012" w:rsidRPr="004103D4">
              <w:rPr>
                <w:rFonts w:ascii="Times New Roman" w:eastAsia="Times New Roman" w:hAnsi="Times New Roman" w:cs="Times New Roman"/>
                <w:lang w:eastAsia="en-US"/>
              </w:rPr>
              <w:t>первой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категории;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- не ниже регионального уровня для высшей категории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103D4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подготовке обучающихся к профессиональным, имеющим официальный статус министерств культуры субъектов РФ, конкурсам: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>- победители, призеры не ниже зонального уровня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(для ГБПОУ, ГБОУ и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ГБУДО – не ниже призера ОО) </w:t>
            </w:r>
            <w:r w:rsidRPr="004103D4">
              <w:rPr>
                <w:rFonts w:ascii="Times New Roman" w:eastAsia="Times New Roman" w:hAnsi="Times New Roman" w:cs="Times New Roman"/>
              </w:rPr>
              <w:t xml:space="preserve">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lastRenderedPageBreak/>
              <w:t xml:space="preserve">для первой категории;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>- победители, призеры не ниже регионального уровня – для высшей категории</w:t>
            </w:r>
          </w:p>
        </w:tc>
        <w:tc>
          <w:tcPr>
            <w:tcW w:w="2268" w:type="dxa"/>
            <w:vMerge w:val="restart"/>
          </w:tcPr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Данные о результатах по всему второму разделу представляются в табличной форме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№ 2, заполненной аттестуемым, заместителем директора и подписанной руководителем ОО.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Сканированная копия табличной формы размещается в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автоматизированной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системе </w:t>
            </w:r>
          </w:p>
          <w:p w:rsidR="00BC7565" w:rsidRPr="004103D4" w:rsidRDefault="002D03DB" w:rsidP="008A4F69">
            <w:pPr>
              <w:rPr>
                <w:rFonts w:ascii="Calibri" w:eastAsia="Times New Roman" w:hAnsi="Calibri" w:cs="Times New Roman"/>
                <w:lang w:eastAsia="en-US"/>
              </w:rPr>
            </w:pPr>
            <w:hyperlink r:id="rId8" w:history="1">
              <w:r w:rsidR="00BC7565" w:rsidRPr="004103D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US"/>
                </w:rPr>
                <w:t>http://attest.iro23.ru</w:t>
              </w:r>
            </w:hyperlink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во вкладке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«Личный кабинет» на сайте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ГБОУ ИРО КК.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Сканированны</w:t>
            </w:r>
            <w:r w:rsidR="00EE696E" w:rsidRPr="004103D4">
              <w:rPr>
                <w:rFonts w:ascii="Times New Roman" w:eastAsia="Times New Roman" w:hAnsi="Times New Roman" w:cs="Times New Roman"/>
                <w:lang w:eastAsia="en-US"/>
              </w:rPr>
              <w:t>е копии документов, подтверждаю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щих данные результаты профессиональной деятельности, размещаются на сайтах ОО, в которых работают аттестуемые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(интернет-ресурс указывается в форме заявления на этапе подачи)</w:t>
            </w:r>
          </w:p>
        </w:tc>
        <w:tc>
          <w:tcPr>
            <w:tcW w:w="3118" w:type="dxa"/>
            <w:vMerge w:val="restart"/>
          </w:tcPr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Грамота «Лучший концертмейстер» (благодарность за профессиональное мастерство и т.п.) на уровне: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ОО – 10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муниципальном – 15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зональном – 20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региональном – 25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</w:t>
            </w:r>
            <w:r w:rsidR="00F97B49" w:rsidRPr="004103D4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окружном –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28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- федеральном – 30 баллов,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международном – 35 баллов.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Или достижения обучающихся: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 победителей, призёров в конкурсах на уровнях: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ОО – 2 балла,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муниципальном – 4 балла,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зональном – 6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региональном – 10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</w:t>
            </w:r>
            <w:r w:rsidR="00F97B49" w:rsidRPr="004103D4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окружном 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12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федеральном – 14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международном – 16 баллов;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в конкурсах на уровнях: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муниципальном – 3 балла,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зональном – 5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региональном – 9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</w:t>
            </w:r>
            <w:r w:rsidR="00F97B49" w:rsidRPr="004103D4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окружном 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11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федеральном – 13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международном – 15 баллов.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в подготовке победителей, призеров конкурсных выступлений без выхода на сцену – 2 балла.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Не более 80 баллов</w:t>
            </w:r>
          </w:p>
          <w:p w:rsidR="00BC7565" w:rsidRPr="004103D4" w:rsidRDefault="00BC756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en-US"/>
              </w:rPr>
              <w:t>При подсчете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баллы суммируются для различных мероприятий,</w:t>
            </w:r>
          </w:p>
          <w:p w:rsidR="00BC7565" w:rsidRPr="004103D4" w:rsidRDefault="00BE2A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 xml:space="preserve">для одинаковых </w:t>
            </w:r>
            <w:r w:rsidR="00BC7565" w:rsidRPr="004103D4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–поглощаются</w:t>
            </w:r>
          </w:p>
        </w:tc>
        <w:tc>
          <w:tcPr>
            <w:tcW w:w="3119" w:type="dxa"/>
            <w:vMerge w:val="restart"/>
          </w:tcPr>
          <w:p w:rsidR="00BC7565" w:rsidRPr="004103D4" w:rsidRDefault="00BC7565" w:rsidP="008A4F69">
            <w:pPr>
              <w:ind w:left="-737" w:firstLine="737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Грамота «Лучший </w:t>
            </w:r>
          </w:p>
          <w:p w:rsidR="00BC7565" w:rsidRPr="004103D4" w:rsidRDefault="00BC7565" w:rsidP="008A4F69">
            <w:pPr>
              <w:ind w:left="-737" w:firstLine="737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концертмейстер»</w:t>
            </w:r>
          </w:p>
          <w:p w:rsidR="00BC7565" w:rsidRPr="004103D4" w:rsidRDefault="00BC7565" w:rsidP="008A4F69">
            <w:pPr>
              <w:ind w:left="-737" w:firstLine="737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(благодарность за </w:t>
            </w:r>
          </w:p>
          <w:p w:rsidR="00BC7565" w:rsidRPr="004103D4" w:rsidRDefault="00BC7565" w:rsidP="008A4F69">
            <w:pPr>
              <w:ind w:left="-737" w:firstLine="737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профессиональное </w:t>
            </w:r>
          </w:p>
          <w:p w:rsidR="00BC7565" w:rsidRPr="004103D4" w:rsidRDefault="00BC7565" w:rsidP="008A4F69">
            <w:pPr>
              <w:ind w:left="-737" w:firstLine="737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мастерство и т.п.) </w:t>
            </w:r>
          </w:p>
          <w:p w:rsidR="00BC7565" w:rsidRPr="004103D4" w:rsidRDefault="00BC7565" w:rsidP="008A4F69">
            <w:pPr>
              <w:ind w:left="-737" w:firstLine="737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на уровне: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муниципальном – 15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зональном – 20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региональном – 25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</w:t>
            </w:r>
            <w:r w:rsidR="00F97B49" w:rsidRPr="004103D4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окружном 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28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федеральном – 30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международном – 35 баллов.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Или достижения обучающихся: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 победителей, призёров в конкурсах на уровнях: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ОО – 2 балла,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муниципальном – 4 балла,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зональном – 6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региональном – 10 баллов,</w:t>
            </w:r>
          </w:p>
          <w:p w:rsidR="00757777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</w:t>
            </w:r>
            <w:r w:rsidR="00F97B49" w:rsidRPr="004103D4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окружном–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12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федеральном – 14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международном – 16 баллов;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в конкурсах на уровнях: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зональном – 5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региональном – 9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</w:t>
            </w:r>
            <w:r w:rsidR="00F97B49" w:rsidRPr="004103D4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окружном – 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11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федеральном – 13 баллов,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 международном – 15 баллов.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в подготовке победителей, призеров конкурсных выступлений без выхода на сцену – 2 балла.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Не более 80 баллов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При подсчете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баллы суммируются для различных мероприятий,</w:t>
            </w:r>
          </w:p>
          <w:p w:rsidR="00BC7565" w:rsidRPr="004103D4" w:rsidRDefault="00BE2AC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для одинаковых</w:t>
            </w:r>
            <w:r w:rsidR="00BC7565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–</w:t>
            </w: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поглощаются</w:t>
            </w:r>
          </w:p>
          <w:p w:rsidR="00BC7565" w:rsidRPr="004103D4" w:rsidRDefault="00BC7565" w:rsidP="008A4F69">
            <w:pPr>
              <w:ind w:left="-25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C7565" w:rsidTr="00F97B49">
        <w:trPr>
          <w:trHeight w:val="1402"/>
        </w:trPr>
        <w:tc>
          <w:tcPr>
            <w:tcW w:w="526" w:type="dxa"/>
            <w:tcBorders>
              <w:top w:val="nil"/>
            </w:tcBorders>
            <w:vAlign w:val="center"/>
          </w:tcPr>
          <w:p w:rsidR="00BC7565" w:rsidRPr="00545DA2" w:rsidRDefault="00BC7565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spacing w:val="-18"/>
                <w:lang w:eastAsia="en-US"/>
              </w:rPr>
            </w:pPr>
          </w:p>
        </w:tc>
        <w:tc>
          <w:tcPr>
            <w:tcW w:w="2693" w:type="dxa"/>
            <w:vMerge/>
          </w:tcPr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:rsidR="00BC7565" w:rsidRPr="00A54577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vMerge/>
          </w:tcPr>
          <w:p w:rsidR="00BC7565" w:rsidRPr="00A54577" w:rsidRDefault="00BC7565" w:rsidP="008A4F69">
            <w:pPr>
              <w:ind w:left="-25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438E5" w:rsidTr="00A54577">
        <w:trPr>
          <w:trHeight w:val="1686"/>
        </w:trPr>
        <w:tc>
          <w:tcPr>
            <w:tcW w:w="526" w:type="dxa"/>
          </w:tcPr>
          <w:p w:rsidR="00C438E5" w:rsidRPr="00545DA2" w:rsidRDefault="00C438E5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76" w:type="dxa"/>
          </w:tcPr>
          <w:p w:rsidR="00C438E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Музыкальное</w:t>
            </w:r>
          </w:p>
          <w:p w:rsidR="0048611E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сопровождение высту</w:t>
            </w:r>
            <w:r w:rsidR="00A54577">
              <w:rPr>
                <w:rFonts w:ascii="Times New Roman" w:eastAsia="Times New Roman" w:hAnsi="Times New Roman" w:cs="Times New Roman"/>
                <w:lang w:eastAsia="en-US"/>
              </w:rPr>
              <w:t xml:space="preserve">плений обучающихся – участников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конкурсов, </w:t>
            </w: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</w:t>
            </w:r>
            <w:r w:rsid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ределяемых ежегодными приказами </w:t>
            </w:r>
            <w:r w:rsidR="0048611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ЗМО </w:t>
            </w:r>
          </w:p>
          <w:p w:rsidR="00C438E5" w:rsidRPr="00A54577" w:rsidRDefault="0048611E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="00C438E5"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r w:rsidR="00C438E5" w:rsidRPr="00A54577">
              <w:rPr>
                <w:rFonts w:ascii="Times New Roman" w:eastAsia="Times New Roman" w:hAnsi="Times New Roman" w:cs="Times New Roman"/>
                <w:lang w:eastAsia="en-US"/>
              </w:rPr>
              <w:t>для ГБПОУ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 ГБУДО</w:t>
            </w:r>
            <w:r w:rsidR="00C438E5" w:rsidRPr="00A54577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Обязательно только для педагогических работников, для учащихся которых не предусмотрены мероприятия, определяемые ежегодными приказами</w:t>
            </w:r>
            <w:r w:rsidRPr="00A545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министерства культуры Краснодарского края</w:t>
            </w:r>
          </w:p>
          <w:p w:rsidR="00031909" w:rsidRPr="00A54577" w:rsidRDefault="009812FB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(не менее 60% </w:t>
            </w:r>
            <w:r w:rsidR="00C438E5"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нагрузки)</w:t>
            </w:r>
          </w:p>
          <w:p w:rsidR="00BC756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(или)</w:t>
            </w:r>
          </w:p>
          <w:p w:rsidR="00C438E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Музыкальное сопровождение выступлений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обучающихся в</w:t>
            </w:r>
          </w:p>
          <w:p w:rsidR="00C438E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независимых сертификационных</w:t>
            </w: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мероприятиях: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конкурсах, фестивалях и др. </w:t>
            </w:r>
            <w:r w:rsidR="00C1509A" w:rsidRPr="00A54577">
              <w:rPr>
                <w:rFonts w:ascii="Times New Roman" w:eastAsia="Times New Roman" w:hAnsi="Times New Roman" w:cs="Times New Roman"/>
                <w:lang w:eastAsia="en-US"/>
              </w:rPr>
              <w:t>(в том числе в Сети Интернет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2693" w:type="dxa"/>
          </w:tcPr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Достижения обучающихся: 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 не ниже призера </w:t>
            </w:r>
            <w:r w:rsidR="00891F78"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</w:t>
            </w: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 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для </w:t>
            </w:r>
            <w:r w:rsidR="00BC7565"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первой</w:t>
            </w:r>
            <w:r w:rsidR="005C61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квалификационной категории;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 не ниже п</w:t>
            </w:r>
            <w:r w:rsidR="003A5E49"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ризера зонального мероприятия для высшей квалификационной категории;</w:t>
            </w:r>
          </w:p>
          <w:p w:rsidR="003A5E49" w:rsidRPr="00A54577" w:rsidRDefault="003A5E49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для ГБПОУ и ГБУДО:</w:t>
            </w:r>
          </w:p>
          <w:p w:rsidR="003A5E49" w:rsidRPr="00A54577" w:rsidRDefault="003A5E49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не ниже призера мероприятия – для </w:t>
            </w:r>
            <w:r w:rsidR="00BC756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первой</w:t>
            </w: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квалификационной категории;</w:t>
            </w:r>
          </w:p>
          <w:p w:rsidR="003A5E49" w:rsidRPr="00A54577" w:rsidRDefault="003A5E49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 не ниже победителя мероприятия – для высшей квалификационной категории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91F78" w:rsidRDefault="00891F78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54577" w:rsidRPr="00A54577" w:rsidRDefault="00A545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38E5" w:rsidRDefault="00C438E5" w:rsidP="00486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Достижения обучающихся: </w:t>
            </w:r>
          </w:p>
          <w:p w:rsidR="0048611E" w:rsidRDefault="0048611E" w:rsidP="00486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дипломанты, </w:t>
            </w:r>
            <w:r w:rsidR="00C438E5"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лауреат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ы </w:t>
            </w:r>
          </w:p>
          <w:p w:rsidR="00C438E5" w:rsidRPr="00A54577" w:rsidRDefault="0048611E" w:rsidP="00486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(первые и призовые места) </w:t>
            </w:r>
            <w:r w:rsidR="00C438E5"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– для </w:t>
            </w:r>
            <w:r w:rsidR="00BC756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первой</w:t>
            </w:r>
            <w:r w:rsidR="00C438E5" w:rsidRPr="00A5457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категории;</w:t>
            </w:r>
          </w:p>
          <w:p w:rsidR="00C438E5" w:rsidRPr="00A54577" w:rsidRDefault="00C438E5" w:rsidP="0048611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48611E">
              <w:rPr>
                <w:rFonts w:ascii="Times New Roman" w:eastAsia="Times New Roman" w:hAnsi="Times New Roman" w:cs="Times New Roman"/>
                <w:lang w:eastAsia="ar-SA"/>
              </w:rPr>
              <w:t xml:space="preserve">лауреаты (первые и 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призовые места</w:t>
            </w:r>
            <w:r w:rsidR="0048611E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– для высшей категории</w:t>
            </w:r>
          </w:p>
        </w:tc>
        <w:tc>
          <w:tcPr>
            <w:tcW w:w="2268" w:type="dxa"/>
            <w:vMerge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на уровнях: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 ОО – 1 балл,</w:t>
            </w: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зональном – 4 балла,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межзональном – 7 баллов. 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 призеров на уровнях: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ОО – 2 балла,</w:t>
            </w:r>
          </w:p>
          <w:p w:rsidR="003A5E49" w:rsidRPr="004103D4" w:rsidRDefault="003A5E49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зональном – 5 баллов,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 межзональном – 8 баллов.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 победителей на уровнях: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ОО – 3 балла,</w:t>
            </w:r>
          </w:p>
          <w:p w:rsidR="003A5E49" w:rsidRPr="004103D4" w:rsidRDefault="003A5E49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зональном – 6 баллов,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межзональном – 9 баллов</w:t>
            </w:r>
            <w:r w:rsidR="00287CE7"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57777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Наличие дипломантов – 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3 балла. </w:t>
            </w:r>
          </w:p>
          <w:p w:rsidR="00C438E5" w:rsidRPr="004103D4" w:rsidRDefault="0048611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Наличие лауреатов (первые</w:t>
            </w:r>
            <w:r w:rsidR="005C611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и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призовые</w:t>
            </w:r>
            <w:r w:rsidR="00C438E5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мест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а)</w:t>
            </w:r>
            <w:r w:rsidR="00C438E5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– 5 баллов</w:t>
            </w:r>
            <w:r w:rsidR="003A5E49" w:rsidRPr="004103D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в подготовке победителей, призеров ко</w:t>
            </w:r>
            <w:r w:rsidR="003A5E49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нкурсных выступлений без выхода на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сце</w:t>
            </w:r>
            <w:r w:rsidR="003A5E49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ну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–2 балла.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Наличие призеров и победителей в мероприятиях Сети Интернет– 2 балла</w:t>
            </w:r>
            <w:r w:rsidR="000B23AB" w:rsidRPr="004103D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A54577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(не более 5 мероприятий)</w:t>
            </w:r>
            <w:r w:rsidR="00BC7565" w:rsidRPr="004103D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F37E5" w:rsidRPr="004103D4" w:rsidRDefault="003A5E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Не более 50 баллов</w:t>
            </w: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При подсчете баллы суммируются для различных конкурсов, для одинаковых – поглощаются</w:t>
            </w:r>
          </w:p>
        </w:tc>
        <w:tc>
          <w:tcPr>
            <w:tcW w:w="3119" w:type="dxa"/>
          </w:tcPr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За участие на уровнях: </w:t>
            </w: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- зональн</w:t>
            </w:r>
            <w:r w:rsidR="00BC7565" w:rsidRPr="004103D4"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–4 балла,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межзональном – 7 баллов.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 призеров на уровнях: 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ОО – 2 балла,</w:t>
            </w:r>
          </w:p>
          <w:p w:rsidR="003A5E49" w:rsidRPr="004103D4" w:rsidRDefault="003A5E49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зональном – 5 баллов,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межзональном – 8 баллов.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 победителей на уровнях: 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ОО – 3 балла,</w:t>
            </w:r>
          </w:p>
          <w:p w:rsidR="003A5E49" w:rsidRPr="004103D4" w:rsidRDefault="003A5E49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зональном – 6 баллов,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межзональном – 9 баллов</w:t>
            </w:r>
            <w:r w:rsidR="00287CE7" w:rsidRPr="004103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en-US"/>
              </w:rPr>
            </w:pPr>
          </w:p>
          <w:p w:rsidR="00C438E5" w:rsidRPr="004103D4" w:rsidRDefault="00C438E5" w:rsidP="008A4F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en-US"/>
              </w:rPr>
            </w:pP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en-US"/>
              </w:rPr>
            </w:pP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en-US"/>
              </w:rPr>
            </w:pP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en-US"/>
              </w:rPr>
            </w:pP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en-US"/>
              </w:rPr>
            </w:pP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C7565" w:rsidRPr="004103D4" w:rsidRDefault="00BC756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97B49" w:rsidRPr="004103D4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4103D4" w:rsidRDefault="003A5E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Наличие лауреатов</w:t>
            </w:r>
            <w:r w:rsidR="005C611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48611E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(первые и </w:t>
            </w:r>
            <w:r w:rsidR="0048611E" w:rsidRPr="004103D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призовые</w:t>
            </w:r>
            <w:r w:rsidR="00C438E5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мест</w:t>
            </w:r>
            <w:r w:rsidR="0048611E" w:rsidRPr="004103D4">
              <w:rPr>
                <w:rFonts w:ascii="Times New Roman" w:eastAsia="Times New Roman" w:hAnsi="Times New Roman" w:cs="Times New Roman"/>
                <w:lang w:eastAsia="en-US"/>
              </w:rPr>
              <w:t>а)</w:t>
            </w:r>
            <w:r w:rsidR="00C438E5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– 5 баллов.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За участие в подготовке победителей, призеров конкурсных выступлений без</w:t>
            </w:r>
            <w:r w:rsidR="00C1509A"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выхода на сцену – 2 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балла</w:t>
            </w:r>
            <w:r w:rsidR="00BC7565" w:rsidRPr="004103D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438E5" w:rsidRPr="004103D4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Наличие п</w:t>
            </w:r>
            <w:r w:rsidR="00C1509A" w:rsidRPr="004103D4">
              <w:rPr>
                <w:rFonts w:ascii="Times New Roman" w:eastAsia="Times New Roman" w:hAnsi="Times New Roman" w:cs="Times New Roman"/>
                <w:lang w:eastAsia="en-US"/>
              </w:rPr>
              <w:t>обедителей в мероприятиях Сети Интернет</w:t>
            </w: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 xml:space="preserve"> – 2 балла</w:t>
            </w:r>
            <w:r w:rsidR="000B23AB" w:rsidRPr="004103D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BC7565" w:rsidRPr="004103D4" w:rsidRDefault="00C438E5" w:rsidP="00F97B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lang w:eastAsia="en-US"/>
              </w:rPr>
              <w:t>(не более 5 мероприятий)</w:t>
            </w:r>
            <w:r w:rsidR="00BC7565" w:rsidRPr="004103D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F37E5" w:rsidRPr="004103D4" w:rsidRDefault="003A5E49" w:rsidP="008A4F69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Не более 50 баллов</w:t>
            </w:r>
          </w:p>
          <w:p w:rsidR="00CF37E5" w:rsidRPr="004103D4" w:rsidRDefault="00CF37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3D4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При подсчете баллы суммируются для различных конкурсов, для одинаковых – поглощаются</w:t>
            </w:r>
          </w:p>
        </w:tc>
      </w:tr>
      <w:tr w:rsidR="00C438E5" w:rsidTr="00F97B49">
        <w:trPr>
          <w:trHeight w:val="1119"/>
        </w:trPr>
        <w:tc>
          <w:tcPr>
            <w:tcW w:w="526" w:type="dxa"/>
          </w:tcPr>
          <w:p w:rsidR="00C438E5" w:rsidRDefault="00C438E5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76" w:type="dxa"/>
          </w:tcPr>
          <w:p w:rsidR="00C438E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hAnsi="Times New Roman" w:cs="Times New Roman"/>
                <w:lang w:eastAsia="en-US"/>
              </w:rPr>
              <w:t>Участие педагогического работника в конкурсах исполнительского мастерства</w:t>
            </w:r>
          </w:p>
        </w:tc>
        <w:tc>
          <w:tcPr>
            <w:tcW w:w="2693" w:type="dxa"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Результативность участия педагогического работника в конкурсах исполнительского мастерства:</w:t>
            </w:r>
          </w:p>
          <w:p w:rsidR="00BC7565" w:rsidRDefault="00C438E5" w:rsidP="008A4F69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- </w:t>
            </w:r>
            <w:r w:rsidR="003A5E49"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з</w:t>
            </w:r>
            <w:r w:rsidR="00A5457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а победу, призовое </w:t>
            </w: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место не ниже муниципального уровня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( для ГБПОУ, ГБОУ и ГБУДО – призовое место уровня ОО) </w:t>
            </w:r>
            <w:r w:rsidR="00A5457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–для </w:t>
            </w:r>
            <w:r w:rsidR="00BC7565">
              <w:rPr>
                <w:rFonts w:ascii="Times New Roman" w:eastAsia="Times New Roman" w:hAnsi="Times New Roman" w:cs="Times New Roman"/>
                <w:bCs/>
                <w:lang w:eastAsia="en-US"/>
              </w:rPr>
              <w:t>первой</w:t>
            </w:r>
            <w:r w:rsidR="005C611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категории;</w:t>
            </w:r>
          </w:p>
          <w:p w:rsidR="00C438E5" w:rsidRPr="00A54577" w:rsidRDefault="003A5E49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-з</w:t>
            </w:r>
            <w:r w:rsidR="00C438E5"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а победу, призовое </w:t>
            </w:r>
            <w:r w:rsidR="00BC7565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место не ниже </w:t>
            </w:r>
            <w:r w:rsidR="00C438E5"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регионального уровня– для вы</w:t>
            </w:r>
            <w:r w:rsidR="00242012">
              <w:rPr>
                <w:rFonts w:ascii="Times New Roman" w:eastAsia="Times New Roman" w:hAnsi="Times New Roman" w:cs="Times New Roman"/>
                <w:bCs/>
                <w:lang w:eastAsia="en-US"/>
              </w:rPr>
              <w:t>с</w:t>
            </w:r>
            <w:r w:rsidR="00C438E5"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шей категории</w:t>
            </w:r>
          </w:p>
        </w:tc>
        <w:tc>
          <w:tcPr>
            <w:tcW w:w="2268" w:type="dxa"/>
            <w:vMerge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победу и призовое место в конкурсах на уровнях: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5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7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территориальном – 9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11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15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федеральном – 20 баллов,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международном – 25 баллов.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участие в конкурсах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 уровнях: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3 балла,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6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территориальном – 8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зональном – 10 баллов,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13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18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22 балла.</w:t>
            </w:r>
          </w:p>
          <w:p w:rsidR="008513D8" w:rsidRPr="00A54577" w:rsidRDefault="008513D8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50 баллов</w:t>
            </w:r>
            <w:r w:rsidR="008513D8" w:rsidRPr="00A54577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lastRenderedPageBreak/>
              <w:t>При подсчете баллы суммируются для различных конкурсов, для одинаковых –поглощаются</w:t>
            </w:r>
          </w:p>
        </w:tc>
        <w:tc>
          <w:tcPr>
            <w:tcW w:w="3119" w:type="dxa"/>
          </w:tcPr>
          <w:p w:rsidR="00C438E5" w:rsidRPr="00A54577" w:rsidRDefault="00C438E5" w:rsidP="008A4F69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 победу и призовое место в конкурсах на уровнях: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5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7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территориальном – 9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11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региональном – </w:t>
            </w:r>
            <w:r w:rsidR="00A5457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5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20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международном – 25 баллов.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участие в конкурсах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 уровнях:</w:t>
            </w:r>
          </w:p>
          <w:p w:rsidR="00550920" w:rsidRDefault="00550920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6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территориальном – 8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10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13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18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22 балла.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B291C" w:rsidRPr="00A54577" w:rsidRDefault="00550920" w:rsidP="005509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50 баллов.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lastRenderedPageBreak/>
              <w:t xml:space="preserve">При подсчете баллы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 xml:space="preserve">суммируются для различных </w:t>
            </w:r>
            <w:r w:rsidR="003A5E49" w:rsidRPr="00A54577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конкурсов, для одинаковых –</w:t>
            </w:r>
            <w:r w:rsidRPr="00A54577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поглощаются</w:t>
            </w:r>
          </w:p>
        </w:tc>
      </w:tr>
      <w:tr w:rsidR="00C438E5" w:rsidTr="00A54577">
        <w:trPr>
          <w:trHeight w:val="1686"/>
        </w:trPr>
        <w:tc>
          <w:tcPr>
            <w:tcW w:w="526" w:type="dxa"/>
          </w:tcPr>
          <w:p w:rsidR="00C438E5" w:rsidRDefault="00C438E5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76" w:type="dxa"/>
          </w:tcPr>
          <w:p w:rsidR="00C438E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54577">
              <w:rPr>
                <w:rFonts w:ascii="Times New Roman" w:hAnsi="Times New Roman" w:cs="Times New Roman"/>
                <w:lang w:eastAsia="en-US"/>
              </w:rPr>
              <w:t xml:space="preserve">Участие аттестуемого в работе профессиональных творческих коллективов по профилю </w:t>
            </w:r>
          </w:p>
          <w:p w:rsidR="00C438E5" w:rsidRPr="00A54577" w:rsidRDefault="00C438E5" w:rsidP="008A4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54577">
              <w:rPr>
                <w:rFonts w:ascii="Times New Roman" w:hAnsi="Times New Roman" w:cs="Times New Roman"/>
                <w:lang w:eastAsia="en-US"/>
              </w:rPr>
              <w:t>деятельности</w:t>
            </w:r>
          </w:p>
        </w:tc>
        <w:tc>
          <w:tcPr>
            <w:tcW w:w="2693" w:type="dxa"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Факт участия аттестуемого в работе профессиональных творческих коллективов: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работа в профессионально</w:t>
            </w:r>
            <w:r w:rsidR="00A54577">
              <w:rPr>
                <w:rFonts w:ascii="Times New Roman" w:eastAsia="Times New Roman" w:hAnsi="Times New Roman" w:cs="Times New Roman"/>
                <w:lang w:eastAsia="en-US"/>
              </w:rPr>
              <w:t xml:space="preserve">м творческом коллективе менее 1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года – для </w:t>
            </w:r>
            <w:r w:rsidR="00BC7565">
              <w:rPr>
                <w:rFonts w:ascii="Times New Roman" w:eastAsia="Times New Roman" w:hAnsi="Times New Roman" w:cs="Times New Roman"/>
                <w:lang w:eastAsia="en-US"/>
              </w:rPr>
              <w:t>первой</w:t>
            </w:r>
            <w:r w:rsidR="005C611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категории;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работа в профессиональном творческом коллективе от 1 года – для высшей категории</w:t>
            </w:r>
          </w:p>
        </w:tc>
        <w:tc>
          <w:tcPr>
            <w:tcW w:w="2268" w:type="dxa"/>
            <w:vMerge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C438E5" w:rsidRPr="00A54577" w:rsidRDefault="008513D8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Наличие справки о работе в </w:t>
            </w:r>
            <w:r w:rsidR="00C438E5" w:rsidRPr="00A54577">
              <w:rPr>
                <w:rFonts w:ascii="Times New Roman" w:eastAsia="Times New Roman" w:hAnsi="Times New Roman" w:cs="Times New Roman"/>
                <w:lang w:eastAsia="en-US"/>
              </w:rPr>
              <w:t>профессиональном творческом коллективе: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менее 1 года – 40 баллов,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 от 1 года – 50 баллов</w:t>
            </w:r>
          </w:p>
        </w:tc>
        <w:tc>
          <w:tcPr>
            <w:tcW w:w="3119" w:type="dxa"/>
          </w:tcPr>
          <w:p w:rsidR="007577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Наличие справки о работе в профессиональном творческом коллективе </w:t>
            </w:r>
          </w:p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от 1 года – 50 баллов</w:t>
            </w:r>
          </w:p>
        </w:tc>
      </w:tr>
      <w:tr w:rsidR="00C438E5" w:rsidTr="00B0706E">
        <w:trPr>
          <w:trHeight w:val="363"/>
        </w:trPr>
        <w:tc>
          <w:tcPr>
            <w:tcW w:w="526" w:type="dxa"/>
            <w:vAlign w:val="center"/>
          </w:tcPr>
          <w:p w:rsidR="00C438E5" w:rsidRPr="00C438E5" w:rsidRDefault="00C438E5" w:rsidP="00843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74" w:type="dxa"/>
            <w:gridSpan w:val="5"/>
            <w:vAlign w:val="center"/>
          </w:tcPr>
          <w:p w:rsidR="00C438E5" w:rsidRPr="00A54577" w:rsidRDefault="00C438E5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/>
                <w:lang w:eastAsia="en-US"/>
              </w:rPr>
              <w:t>Личный вклад в повышение качества образования, демонстрация профессионального исполнительского мастерства</w:t>
            </w:r>
          </w:p>
        </w:tc>
      </w:tr>
      <w:tr w:rsidR="00B0706E" w:rsidTr="00A54577">
        <w:trPr>
          <w:trHeight w:val="363"/>
        </w:trPr>
        <w:tc>
          <w:tcPr>
            <w:tcW w:w="526" w:type="dxa"/>
          </w:tcPr>
          <w:p w:rsidR="00B0706E" w:rsidRPr="00C438E5" w:rsidRDefault="00B0706E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76" w:type="dxa"/>
          </w:tcPr>
          <w:p w:rsidR="00664422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Владение музыкальным инструментом.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Является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обязательным для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представления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результатов</w:t>
            </w:r>
          </w:p>
        </w:tc>
        <w:tc>
          <w:tcPr>
            <w:tcW w:w="2693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владения техникой исполнения на музыкальном инструменте: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исполнение нотного текста различного уровня сложности, чтение с листа, ансамблевое исполнение, транспонирование –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r w:rsidR="00BC7565">
              <w:rPr>
                <w:rFonts w:ascii="Times New Roman" w:eastAsia="Times New Roman" w:hAnsi="Times New Roman" w:cs="Times New Roman"/>
                <w:lang w:eastAsia="ar-SA"/>
              </w:rPr>
              <w:t>первой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категории;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исполнение нотного текста различного уровня сложности, чтение с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листа, ансамблевое исполнение, транспонирование, подбор по слуху –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для высшей категори</w:t>
            </w:r>
            <w:r w:rsidR="008513D8" w:rsidRPr="00A54577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</w:tc>
        <w:tc>
          <w:tcPr>
            <w:tcW w:w="2268" w:type="dxa"/>
            <w:vMerge w:val="restart"/>
            <w:vAlign w:val="center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lastRenderedPageBreak/>
              <w:t xml:space="preserve">Данные о результатах по всему третьему разделу представляются в табличной форме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№ 3, заполненной аттестуемым, заместителем директора и подписанной руководителем ОО.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Сканированная копия табличной формы размещается в </w:t>
            </w:r>
            <w:r w:rsidRPr="00A54577">
              <w:rPr>
                <w:rFonts w:ascii="Times New Roman" w:eastAsia="Times New Roman" w:hAnsi="Times New Roman" w:cs="Times New Roman"/>
              </w:rPr>
              <w:lastRenderedPageBreak/>
              <w:t xml:space="preserve">автоматизированной системе </w:t>
            </w:r>
            <w:hyperlink r:id="rId9" w:history="1">
              <w:r w:rsidRPr="00A5457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http://attest.iro23.ru</w:t>
              </w:r>
            </w:hyperlink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во вкладке </w:t>
            </w:r>
          </w:p>
          <w:p w:rsidR="00B0706E" w:rsidRPr="00A54577" w:rsidRDefault="00B0706E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«Личный кабинет» на сайте ГБОУ ИРО КК.</w:t>
            </w:r>
          </w:p>
          <w:p w:rsidR="00B0706E" w:rsidRPr="00A54577" w:rsidRDefault="00B0706E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Сканированные копии документов, подтверждающих данные результаты профессиональной деятельности, размещаются на сайтах ОО, в которых работают аттестуемые (интернет-ресурс указывается в форме заявления на этапе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подачи)</w:t>
            </w:r>
          </w:p>
        </w:tc>
        <w:tc>
          <w:tcPr>
            <w:tcW w:w="3118" w:type="dxa"/>
            <w:vAlign w:val="center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Наличие аналитической справки об уровне владения музыкальным инструментом, подписанной заместителем директора:</w:t>
            </w:r>
          </w:p>
          <w:p w:rsidR="007577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грамотное чтение с листа, игра в ансамбле, транспонирование –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15 баллов;</w:t>
            </w:r>
          </w:p>
          <w:p w:rsidR="00B0706E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грамотное чтение с листа, ансамблевое исполнение, транспонирование, подбор по слуху – 20 баллов 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Наличие аналитической справки об уровне владения музыкальным инструментом, подписанной заместителем директора: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- грамотное чтение с листа, ансамблевое исполнение, транспонирование, подбор </w:t>
            </w:r>
          </w:p>
          <w:p w:rsidR="00B0706E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по слуху – 20 баллов</w:t>
            </w:r>
          </w:p>
        </w:tc>
      </w:tr>
      <w:tr w:rsidR="00B0706E" w:rsidTr="00A54577">
        <w:trPr>
          <w:trHeight w:val="363"/>
        </w:trPr>
        <w:tc>
          <w:tcPr>
            <w:tcW w:w="526" w:type="dxa"/>
          </w:tcPr>
          <w:p w:rsidR="00B0706E" w:rsidRPr="00C438E5" w:rsidRDefault="00B0706E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76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Музыкальное сопровождение методических мероприятий (открытых уроков, мастер-классов, конференций, семинаров и т.п.)</w:t>
            </w:r>
          </w:p>
        </w:tc>
        <w:tc>
          <w:tcPr>
            <w:tcW w:w="2693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Количество мероприятий с участием аттестуемого</w:t>
            </w:r>
          </w:p>
        </w:tc>
        <w:tc>
          <w:tcPr>
            <w:tcW w:w="2268" w:type="dxa"/>
            <w:vMerge/>
            <w:vAlign w:val="center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Музыкальное сопровождение методических мероприятий на уровне: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2 балла,</w:t>
            </w:r>
          </w:p>
          <w:p w:rsid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4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6 баллов,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8 баллов,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10 баллов,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12 баллов.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30 баллов</w:t>
            </w:r>
          </w:p>
        </w:tc>
        <w:tc>
          <w:tcPr>
            <w:tcW w:w="3119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Музыкальное сопровождение методических мероприятий на уровне: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2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4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6 баллов,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8 баллов,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10 баллов,</w:t>
            </w:r>
          </w:p>
          <w:p w:rsidR="00B0706E" w:rsidRPr="00A54577" w:rsidRDefault="00F97B49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B0706E" w:rsidRPr="00A54577">
              <w:rPr>
                <w:rFonts w:ascii="Times New Roman" w:eastAsia="Times New Roman" w:hAnsi="Times New Roman" w:cs="Times New Roman"/>
                <w:lang w:eastAsia="en-US"/>
              </w:rPr>
              <w:t>международном – 12 баллов.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30 баллов</w:t>
            </w:r>
          </w:p>
        </w:tc>
      </w:tr>
      <w:tr w:rsidR="00B0706E" w:rsidTr="00A54577">
        <w:trPr>
          <w:trHeight w:val="363"/>
        </w:trPr>
        <w:tc>
          <w:tcPr>
            <w:tcW w:w="526" w:type="dxa"/>
          </w:tcPr>
          <w:p w:rsidR="00B0706E" w:rsidRDefault="00B0706E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76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Участие в концертной деятельности ОО с сольным исполнением произведений</w:t>
            </w:r>
          </w:p>
        </w:tc>
        <w:tc>
          <w:tcPr>
            <w:tcW w:w="2693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Количество мероприятий с сольным исполнением произведений</w:t>
            </w:r>
          </w:p>
        </w:tc>
        <w:tc>
          <w:tcPr>
            <w:tcW w:w="2268" w:type="dxa"/>
            <w:vMerge/>
            <w:vAlign w:val="center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За участие в мероприятиях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 уровне: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1 балл,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2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3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4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5 баллов,</w:t>
            </w:r>
          </w:p>
          <w:p w:rsidR="00A54577" w:rsidRDefault="00B0706E" w:rsidP="00A5457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6 баллов.</w:t>
            </w:r>
          </w:p>
          <w:p w:rsidR="00A54577" w:rsidRDefault="00A54577" w:rsidP="00A5457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Default="00A54577" w:rsidP="00A5457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Pr="00A54577" w:rsidRDefault="00B0706E" w:rsidP="00A5457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35 баллов</w:t>
            </w:r>
          </w:p>
        </w:tc>
        <w:tc>
          <w:tcPr>
            <w:tcW w:w="3119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За участие в мероприятиях 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 уровне: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1 балл,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2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3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4 балла,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5 баллов,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</w:t>
            </w:r>
            <w:r w:rsidR="00007416" w:rsidRPr="00A54577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 баллов.</w:t>
            </w: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35 баллов</w:t>
            </w:r>
          </w:p>
        </w:tc>
      </w:tr>
      <w:tr w:rsidR="00B0706E" w:rsidTr="00A54577">
        <w:trPr>
          <w:trHeight w:val="363"/>
        </w:trPr>
        <w:tc>
          <w:tcPr>
            <w:tcW w:w="526" w:type="dxa"/>
          </w:tcPr>
          <w:p w:rsidR="00B0706E" w:rsidRDefault="00B0706E" w:rsidP="008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76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Исполнение сольных концертных программ</w:t>
            </w:r>
          </w:p>
        </w:tc>
        <w:tc>
          <w:tcPr>
            <w:tcW w:w="2693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Количество сольных концертов</w:t>
            </w:r>
          </w:p>
        </w:tc>
        <w:tc>
          <w:tcPr>
            <w:tcW w:w="2268" w:type="dxa"/>
            <w:vMerge/>
            <w:vAlign w:val="center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15 баллов за 1 концерт.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45 баллов</w:t>
            </w:r>
          </w:p>
        </w:tc>
        <w:tc>
          <w:tcPr>
            <w:tcW w:w="3119" w:type="dxa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15 баллов за 1 концерт.</w:t>
            </w:r>
          </w:p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Не более 45 баллов</w:t>
            </w:r>
          </w:p>
        </w:tc>
      </w:tr>
      <w:tr w:rsidR="00B0706E" w:rsidTr="00B0706E">
        <w:trPr>
          <w:trHeight w:val="363"/>
        </w:trPr>
        <w:tc>
          <w:tcPr>
            <w:tcW w:w="526" w:type="dxa"/>
          </w:tcPr>
          <w:p w:rsidR="00B0706E" w:rsidRPr="00B0706E" w:rsidRDefault="00B0706E" w:rsidP="00843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74" w:type="dxa"/>
            <w:gridSpan w:val="5"/>
          </w:tcPr>
          <w:p w:rsidR="00B0706E" w:rsidRPr="00A54577" w:rsidRDefault="00B0706E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/>
                <w:lang w:eastAsia="en-US"/>
              </w:rPr>
              <w:t>Транслирование опыта практических результатов и деятельность концертмейстера в профессиональном сообществе</w:t>
            </w:r>
          </w:p>
        </w:tc>
      </w:tr>
      <w:tr w:rsidR="00BE5C77" w:rsidTr="00A54577">
        <w:trPr>
          <w:trHeight w:val="835"/>
        </w:trPr>
        <w:tc>
          <w:tcPr>
            <w:tcW w:w="526" w:type="dxa"/>
            <w:vMerge w:val="restart"/>
          </w:tcPr>
          <w:p w:rsidR="00BE5C77" w:rsidRPr="00B0706E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6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Трансляция опыта практических результатов </w:t>
            </w:r>
            <w:r w:rsidRPr="00A545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профессиональной деятельности</w:t>
            </w:r>
            <w:r w:rsidR="00EE696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Является</w:t>
            </w:r>
            <w:r w:rsidR="005C611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обязательным для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представления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lang w:eastAsia="en-US"/>
              </w:rPr>
              <w:t>результатов</w:t>
            </w:r>
          </w:p>
          <w:p w:rsidR="00BE5C77" w:rsidRDefault="00BE5C77" w:rsidP="008A4F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и (или)</w:t>
            </w: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577" w:rsidRDefault="00A54577" w:rsidP="008A4F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577" w:rsidRPr="00A54577" w:rsidRDefault="00A54577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693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Результаты распространения опыта профессиональной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деятельности на различных уровнях в форме выступлений, мастер-классов, открытых уроков, занятий</w:t>
            </w:r>
          </w:p>
        </w:tc>
        <w:tc>
          <w:tcPr>
            <w:tcW w:w="2268" w:type="dxa"/>
            <w:vMerge w:val="restart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Данные о результатах по всему четвертому разделу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представляются в табличной форме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№ 4, заполненной аттестуемым, заместителем директора и подписанной руководителем ОО.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Сканированная копия табличной формы размещается в автоматизированной системе </w:t>
            </w:r>
            <w:r w:rsidRPr="00A54577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http://attest.iro23.ru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во вкладке «Личный кабинет» на сайте ГБОУ ИРО КК.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 xml:space="preserve">Сканированные копии документов, </w:t>
            </w:r>
            <w:r w:rsidR="00A54577">
              <w:rPr>
                <w:rFonts w:ascii="Times New Roman" w:eastAsia="Times New Roman" w:hAnsi="Times New Roman" w:cs="Times New Roman"/>
                <w:lang w:eastAsia="en-US"/>
              </w:rPr>
              <w:t>подтверждаю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щих данные результаты профессиональной деятельности, размещаются на сайтах образовательных организаций, в которых работают аттестуемые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(интернет-ресурс указывается в форме заявления на этапе подачи)</w:t>
            </w:r>
          </w:p>
        </w:tc>
        <w:tc>
          <w:tcPr>
            <w:tcW w:w="3118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 мероприятие на уровне: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 ОО – 3 балла,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муниципальном – 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зональном – 7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региональном – 15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федеральном – 25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 международном – 35 баллов. </w:t>
            </w:r>
          </w:p>
          <w:p w:rsidR="00BE5C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(Отзывы рецензентов не ниже </w:t>
            </w:r>
            <w:r w:rsidRPr="00A545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 категории, программы мероприятий).</w:t>
            </w:r>
          </w:p>
          <w:p w:rsidR="00A54577" w:rsidRDefault="00A545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577" w:rsidRPr="00A54577" w:rsidRDefault="00A545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>Не более 50 баллов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 мероприятие на уровне: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 муниципальном – 5 баллов,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зональном – 7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региональном – 15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федеральном – 25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 международном – 35 баллов. </w:t>
            </w:r>
          </w:p>
          <w:p w:rsidR="00BE5C77" w:rsidRPr="00A54577" w:rsidRDefault="00A545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(Отзывы внешних </w:t>
            </w:r>
            <w:r w:rsidR="00B240E9">
              <w:rPr>
                <w:rFonts w:ascii="Times New Roman" w:eastAsia="Times New Roman" w:hAnsi="Times New Roman" w:cs="Times New Roman"/>
                <w:lang w:eastAsia="en-US"/>
              </w:rPr>
              <w:t>рецензентов О</w:t>
            </w:r>
            <w:r w:rsidR="00BE5C77" w:rsidRPr="00A54577">
              <w:rPr>
                <w:rFonts w:ascii="Times New Roman" w:eastAsia="Times New Roman" w:hAnsi="Times New Roman" w:cs="Times New Roman"/>
                <w:lang w:eastAsia="en-US"/>
              </w:rPr>
              <w:t>ДО, ГБПОУ с высшей категорией или ФГОУВО, КУМЦ, программы мероприятий).</w:t>
            </w:r>
          </w:p>
          <w:p w:rsidR="00A54577" w:rsidRPr="00A54577" w:rsidRDefault="00A545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>Не более 50 баллов</w:t>
            </w:r>
          </w:p>
        </w:tc>
      </w:tr>
      <w:tr w:rsidR="00BE5C77" w:rsidTr="00A54577">
        <w:trPr>
          <w:trHeight w:val="2070"/>
        </w:trPr>
        <w:tc>
          <w:tcPr>
            <w:tcW w:w="526" w:type="dxa"/>
            <w:vMerge/>
          </w:tcPr>
          <w:p w:rsidR="00BE5C77" w:rsidRPr="008E7054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участия педагогического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работника в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разработке программно-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методического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сопровождения образовательного процесса</w:t>
            </w:r>
          </w:p>
        </w:tc>
        <w:tc>
          <w:tcPr>
            <w:tcW w:w="2693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49" w:righ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Наличие педагогических разработок: программ (предметных дисциплин, внеурочной деятельности и т.п.)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За каждую программу, имеющую рецензию на уровне: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 ОО – 4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муниципальном – 5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зональном – 8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региональном – 10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- федеральном – 15 баллов. </w:t>
            </w:r>
          </w:p>
          <w:p w:rsidR="00BE5C77" w:rsidRPr="00A54577" w:rsidRDefault="00BE5C77" w:rsidP="0075777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>Не более 30 баллов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За каждую программу, имеющую рецензию на уровне: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 ОО – 4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муниципальном – 5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зональном – 8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региональном – 10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- федеральном – 15 баллов. </w:t>
            </w:r>
          </w:p>
          <w:p w:rsidR="00BE5C77" w:rsidRPr="00A54577" w:rsidRDefault="00BE5C77" w:rsidP="00757777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>Не более 30 баллов</w:t>
            </w:r>
          </w:p>
        </w:tc>
      </w:tr>
      <w:tr w:rsidR="00BE5C77" w:rsidTr="00B240E9">
        <w:trPr>
          <w:trHeight w:val="694"/>
        </w:trPr>
        <w:tc>
          <w:tcPr>
            <w:tcW w:w="526" w:type="dxa"/>
            <w:vMerge/>
          </w:tcPr>
          <w:p w:rsidR="00BE5C77" w:rsidRPr="008E7054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Наличие репертуарно-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методического материала </w:t>
            </w:r>
            <w:r w:rsidR="00A54577">
              <w:rPr>
                <w:rFonts w:ascii="Times New Roman" w:eastAsia="Times New Roman" w:hAnsi="Times New Roman" w:cs="Times New Roman"/>
              </w:rPr>
              <w:t xml:space="preserve">(переложений, </w:t>
            </w:r>
            <w:r w:rsidRPr="00A54577">
              <w:rPr>
                <w:rFonts w:ascii="Times New Roman" w:eastAsia="Times New Roman" w:hAnsi="Times New Roman" w:cs="Times New Roman"/>
              </w:rPr>
              <w:t>аранжировок, обработок, хрестоматий, репертуарных сборников, ме</w:t>
            </w:r>
            <w:r w:rsidR="00A54577">
              <w:rPr>
                <w:rFonts w:ascii="Times New Roman" w:eastAsia="Times New Roman" w:hAnsi="Times New Roman" w:cs="Times New Roman"/>
              </w:rPr>
              <w:t xml:space="preserve">тодических пособий, разработок, </w:t>
            </w:r>
            <w:r w:rsidRPr="00A54577">
              <w:rPr>
                <w:rFonts w:ascii="Times New Roman" w:eastAsia="Times New Roman" w:hAnsi="Times New Roman" w:cs="Times New Roman"/>
              </w:rPr>
              <w:t xml:space="preserve">рекомендаций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и др. материалов)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За материал для младших классов: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- 2 балла за пьесу,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- 3 балла за крупную форму.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За материал для старших классов: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- 3 балла за пьесу,</w:t>
            </w:r>
          </w:p>
          <w:p w:rsidR="00BE5C77" w:rsidRPr="00A54577" w:rsidRDefault="00B240E9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BE5C77" w:rsidRPr="00A54577">
              <w:rPr>
                <w:rFonts w:ascii="Times New Roman" w:eastAsia="Times New Roman" w:hAnsi="Times New Roman" w:cs="Times New Roman"/>
                <w:lang w:eastAsia="ar-SA"/>
              </w:rPr>
              <w:t>4 балла за крупную форму.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ГБПОУ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за каждую разработку – 5 баллов.</w:t>
            </w:r>
          </w:p>
          <w:p w:rsid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За хрест</w:t>
            </w:r>
            <w:r w:rsidR="00A54577">
              <w:rPr>
                <w:rFonts w:ascii="Times New Roman" w:eastAsia="Times New Roman" w:hAnsi="Times New Roman" w:cs="Times New Roman"/>
                <w:lang w:eastAsia="ar-SA"/>
              </w:rPr>
              <w:t>оматию или репертуарный сборник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10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103D4">
              <w:rPr>
                <w:rFonts w:ascii="Times New Roman" w:eastAsia="Times New Roman" w:hAnsi="Times New Roman" w:cs="Times New Roman"/>
                <w:lang w:eastAsia="ar-SA"/>
              </w:rPr>
              <w:t>За подготовку методических пособий, разработок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рекомендаций – 3 балла.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Не более 50 баллов</w:t>
            </w:r>
          </w:p>
        </w:tc>
        <w:tc>
          <w:tcPr>
            <w:tcW w:w="3119" w:type="dxa"/>
          </w:tcPr>
          <w:p w:rsidR="00BE5C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 материал для младших классов:</w:t>
            </w:r>
          </w:p>
          <w:p w:rsidR="00B240E9" w:rsidRPr="00A54577" w:rsidRDefault="00B240E9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- 3 балла за крупную форму.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За материал для старших классов: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- 3 балла за пьесу,</w:t>
            </w:r>
          </w:p>
          <w:p w:rsidR="00BE5C77" w:rsidRPr="00A54577" w:rsidRDefault="00B240E9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BE5C77" w:rsidRPr="00A54577">
              <w:rPr>
                <w:rFonts w:ascii="Times New Roman" w:eastAsia="Times New Roman" w:hAnsi="Times New Roman" w:cs="Times New Roman"/>
                <w:lang w:eastAsia="ar-SA"/>
              </w:rPr>
              <w:t>4 балла за крупную форму.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ГБПОУ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за каждую разработку – 5 баллов.</w:t>
            </w:r>
          </w:p>
          <w:p w:rsid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За хрестоматию или репертуарный сборник –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10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За подготовку методических пособий, разработок, 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рекомендаций – 3 балла.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Не более 50 баллов</w:t>
            </w:r>
          </w:p>
        </w:tc>
      </w:tr>
      <w:tr w:rsidR="00BE5C77" w:rsidTr="00A54577">
        <w:trPr>
          <w:trHeight w:val="363"/>
        </w:trPr>
        <w:tc>
          <w:tcPr>
            <w:tcW w:w="526" w:type="dxa"/>
          </w:tcPr>
          <w:p w:rsidR="00BE5C77" w:rsidRPr="00B0706E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76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Участие педагогического работника в экспертной деятельности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Работа в предметных экзаменационных комиссиях, в составе жюри конкурсов, фестивалей и др.;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в качестве специалистов (экспертов) по аттестации педагогических работников; по оценке методических и иных материалов; по анализу проведенных мероприятий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За каждый пример экспертной деятельности на уровнях: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- ОО – 2 балла,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- муниципальном – 4 балла,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- зональном – 6 баллов,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- региональном – 8 баллов,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- федеральном – 10 баллов,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- международном – 12 баллов.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За анализ мероприятий и методических материалов (рецензию, отзыв) – 3 балла.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Баллы суммируются за все факты работы, в том числе и по одному направлению, за аттестационный период. </w:t>
            </w:r>
          </w:p>
          <w:p w:rsidR="00E6798F" w:rsidRPr="004103D4" w:rsidRDefault="00E6798F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798F" w:rsidRPr="004103D4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Не более 30 баллов</w:t>
            </w:r>
          </w:p>
        </w:tc>
        <w:tc>
          <w:tcPr>
            <w:tcW w:w="3119" w:type="dxa"/>
          </w:tcPr>
          <w:p w:rsidR="00BE5C77" w:rsidRPr="004103D4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>За каждый пример экспертной деятельности на уровнях:</w:t>
            </w:r>
          </w:p>
          <w:p w:rsidR="00BE5C77" w:rsidRPr="004103D4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>- ОО – 2 балла,</w:t>
            </w:r>
          </w:p>
          <w:p w:rsidR="00BE5C77" w:rsidRPr="004103D4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>- муниципальном – 4 балла,</w:t>
            </w:r>
          </w:p>
          <w:p w:rsidR="00BE5C77" w:rsidRPr="004103D4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 xml:space="preserve">- зональном – 6 баллов, </w:t>
            </w:r>
          </w:p>
          <w:p w:rsidR="00BE5C77" w:rsidRPr="004103D4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>- региональном – 8 баллов,</w:t>
            </w:r>
          </w:p>
          <w:p w:rsidR="00BE5C77" w:rsidRPr="004103D4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4103D4">
              <w:rPr>
                <w:rFonts w:ascii="Times New Roman" w:eastAsia="Times New Roman" w:hAnsi="Times New Roman" w:cs="Times New Roman"/>
              </w:rPr>
              <w:t xml:space="preserve">- федеральном – 10 баллов,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-международном – 12 баллов.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За анализ мероприятий и методических материалов (рецензию, отзыв) – 3 балла.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Баллы суммируются за все факты работы, в том числе и по одному направлению, за аттестационный период.</w:t>
            </w:r>
          </w:p>
          <w:p w:rsidR="00E6798F" w:rsidRPr="004103D4" w:rsidRDefault="00E6798F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Не более 50 баллов</w:t>
            </w:r>
          </w:p>
        </w:tc>
      </w:tr>
      <w:tr w:rsidR="00BE5C77" w:rsidTr="00A54577">
        <w:trPr>
          <w:trHeight w:val="363"/>
        </w:trPr>
        <w:tc>
          <w:tcPr>
            <w:tcW w:w="526" w:type="dxa"/>
          </w:tcPr>
          <w:p w:rsidR="00BE5C77" w:rsidRPr="008E7054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6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Участие педагогического работника в организационно-методической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693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Руководство методическим объединением, (отделением, отделом, секцией);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работа в составе методического совета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Руководство методическим объединением, (отделением, отделом, секцией)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ОО – 10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муниципальном – 13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зональном – 15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Работа в составе методического совета 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- ОО – 3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муниципальном – 4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color w:val="0D0D0D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- зональном – 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D0D0D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- региональном – 6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Баллы суммируются за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работу на всех уровнях по каждому направлению один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раз за аттестационный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период.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Не более 50 баллов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Руководство методическим объединением, (отделением, отделом, секцией)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ОО – 10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муниципальном – 13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зональном – 15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Работа в составе методического совета 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- ОО – 3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- муниципальном – 4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color w:val="0D0D0D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- зональном – 5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- региональном – 6 баллов.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Баллы суммируются за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работу на всех уровнях по каждому направлению один раз за аттестационный период.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Не более 50 баллов</w:t>
            </w:r>
          </w:p>
        </w:tc>
      </w:tr>
      <w:tr w:rsidR="00BE5C77" w:rsidTr="00A54577">
        <w:trPr>
          <w:trHeight w:val="363"/>
        </w:trPr>
        <w:tc>
          <w:tcPr>
            <w:tcW w:w="526" w:type="dxa"/>
          </w:tcPr>
          <w:p w:rsidR="00BE5C77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276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творческой работы (фонограммы)</w:t>
            </w:r>
          </w:p>
        </w:tc>
        <w:tc>
          <w:tcPr>
            <w:tcW w:w="2693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Наличие творческих работ (фонограмм)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10 баллов за каждую фонограмму.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Не более 40 баллов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10 баллов за каждую фонограмму.</w:t>
            </w:r>
          </w:p>
          <w:p w:rsidR="00BE5C77" w:rsidRPr="00A54577" w:rsidRDefault="00BE5C77" w:rsidP="008A4F69">
            <w:pPr>
              <w:pStyle w:val="Default"/>
              <w:rPr>
                <w:sz w:val="22"/>
                <w:szCs w:val="22"/>
                <w:lang w:eastAsia="ar-SA"/>
              </w:rPr>
            </w:pPr>
            <w:r w:rsidRPr="00A54577">
              <w:rPr>
                <w:sz w:val="22"/>
                <w:szCs w:val="22"/>
                <w:lang w:eastAsia="ar-SA"/>
              </w:rPr>
              <w:t>Не более 40 баллов</w:t>
            </w:r>
          </w:p>
        </w:tc>
      </w:tr>
      <w:tr w:rsidR="00BE5C77" w:rsidTr="00A54577">
        <w:trPr>
          <w:trHeight w:val="363"/>
        </w:trPr>
        <w:tc>
          <w:tcPr>
            <w:tcW w:w="526" w:type="dxa"/>
          </w:tcPr>
          <w:p w:rsidR="00BE5C77" w:rsidRPr="00B5607F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7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6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ind w:left="-15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hAnsi="Times New Roman" w:cs="Times New Roman"/>
              </w:rPr>
              <w:t xml:space="preserve">Участие педагогического работника в профессиональных конкурсах </w:t>
            </w:r>
            <w:r w:rsidRPr="00A54577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2693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Результаты участия и достижения педагогического работника в профессиональных конкурсах, проводимых в отраслях культуры и образования.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Результаты участия и достижения педагогических работников в профессиональных конкурсах педагогических разработок, проводимых в отраслях культуры и образования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победу в конкурсах 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5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8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11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14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17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–20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призовое место в конкурсах 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4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7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10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13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16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19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участие в конкурсах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 уровнях: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ОО – 3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6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9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12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15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18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 xml:space="preserve">При подсчете баллы </w:t>
            </w: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суммируются для различных конкурсов, для одинаковых –поглощаются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lastRenderedPageBreak/>
              <w:t>За победу в конкурсах на уровнях: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ОО – 5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муниципальном – 8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зональном – 11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региональном – 14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федеральном – 17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международном  – 20 баллов.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За призовое место в конкурсах на уровнях: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ОО – 4 балла,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муниципальном – 7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зональном – 10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региональном – 13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федеральном – 16 баллов,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- международном – 19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За участие в конкурсах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на уровнях:</w:t>
            </w:r>
          </w:p>
          <w:p w:rsidR="004D1818" w:rsidRDefault="004D1818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муниципальном – 6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зональном – 9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региональном – 12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федеральном – 15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lang w:eastAsia="en-US"/>
              </w:rPr>
              <w:t>- международном – 18 баллов.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 xml:space="preserve">При подсчете баллы </w:t>
            </w: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суммируются для различных конкурсов, для одинаковых – поглощаются</w:t>
            </w:r>
          </w:p>
        </w:tc>
      </w:tr>
      <w:tr w:rsidR="00BE5C77" w:rsidTr="00A54577">
        <w:trPr>
          <w:trHeight w:val="363"/>
        </w:trPr>
        <w:tc>
          <w:tcPr>
            <w:tcW w:w="526" w:type="dxa"/>
          </w:tcPr>
          <w:p w:rsidR="00BE5C77" w:rsidRPr="00B5607F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276" w:type="dxa"/>
          </w:tcPr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квалификации по профилю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(направлению)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деятельности педагогического работника</w:t>
            </w:r>
          </w:p>
        </w:tc>
        <w:tc>
          <w:tcPr>
            <w:tcW w:w="2693" w:type="dxa"/>
          </w:tcPr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послевузовского образования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(магистратура,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аспирантура, ассистентура-стажировка, докторантура, получение второго высшего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по профилю деятельности).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переподготовки по профилю деятельности.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повышения </w:t>
            </w:r>
          </w:p>
          <w:p w:rsidR="00BE5C77" w:rsidRPr="004103D4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103D4">
              <w:rPr>
                <w:rFonts w:ascii="Times New Roman" w:eastAsia="Times New Roman" w:hAnsi="Times New Roman" w:cs="Times New Roman"/>
                <w:color w:val="000000"/>
              </w:rPr>
              <w:t>квалификации (лицензированные курсы) по профилю деятельности, пройденные за последние 3 года (от 16 часов)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240E9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BE5C77"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30 баллов за получение </w:t>
            </w:r>
          </w:p>
          <w:p w:rsidR="00B240E9" w:rsidRDefault="00B240E9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второго высшего образования,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за окончание магистратуры,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аспирантуры,</w:t>
            </w:r>
            <w:r w:rsidR="005C61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ассистентуры-стажировки или завершение профессиональной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переподготовки,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- 40 баллов – за окончание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докторантуры,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- 10 баллов за повышение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квалификации. </w:t>
            </w:r>
          </w:p>
          <w:p w:rsidR="00BE5C77" w:rsidRPr="00E6798F" w:rsidRDefault="00BE5C77" w:rsidP="00E6798F">
            <w:pPr>
              <w:autoSpaceDE w:val="0"/>
              <w:autoSpaceDN w:val="0"/>
              <w:adjustRightInd w:val="0"/>
              <w:ind w:right="-472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Баллы суммируются. </w:t>
            </w:r>
          </w:p>
          <w:p w:rsidR="00BE5C77" w:rsidRDefault="00BE5C77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E6798F" w:rsidRDefault="00E6798F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E6798F" w:rsidRDefault="00E6798F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99577B" w:rsidRDefault="0099577B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99577B" w:rsidRDefault="0099577B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99577B" w:rsidRDefault="0099577B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99577B" w:rsidRPr="00A54577" w:rsidRDefault="0099577B" w:rsidP="008A4F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Не более 40 баллов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 xml:space="preserve">- 30 баллов за получение 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второго высшего образования, за окончание магистра</w:t>
            </w:r>
            <w:r w:rsidR="00757777">
              <w:rPr>
                <w:rFonts w:ascii="Times New Roman" w:hAnsi="Times New Roman" w:cs="Times New Roman"/>
                <w:lang w:eastAsia="ar-SA"/>
              </w:rPr>
              <w:t xml:space="preserve">туры, аспирантуры, </w:t>
            </w:r>
            <w:r w:rsidRPr="00A54577">
              <w:rPr>
                <w:rFonts w:ascii="Times New Roman" w:hAnsi="Times New Roman" w:cs="Times New Roman"/>
                <w:lang w:eastAsia="ar-SA"/>
              </w:rPr>
              <w:t>ассистентуры-стажировки или завершение профессиональной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 xml:space="preserve">переподготовки, 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 xml:space="preserve">- 40 баллов – за окончание 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докторантуры,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 xml:space="preserve">- 10 баллов за повышение 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 xml:space="preserve">квалификации. 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 xml:space="preserve">Баллы суммируются. </w:t>
            </w: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E5C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9577B" w:rsidRDefault="0099577B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9577B" w:rsidRDefault="0099577B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9577B" w:rsidRDefault="0099577B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9577B" w:rsidRPr="00A54577" w:rsidRDefault="0099577B" w:rsidP="008A4F6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hAnsi="Times New Roman" w:cs="Times New Roman"/>
                <w:lang w:eastAsia="ar-SA"/>
              </w:rPr>
              <w:t>Не более 40 баллов</w:t>
            </w:r>
          </w:p>
        </w:tc>
      </w:tr>
      <w:tr w:rsidR="00BE5C77" w:rsidTr="00A54577">
        <w:trPr>
          <w:trHeight w:val="363"/>
        </w:trPr>
        <w:tc>
          <w:tcPr>
            <w:tcW w:w="526" w:type="dxa"/>
          </w:tcPr>
          <w:p w:rsidR="00BE5C77" w:rsidRDefault="00BE5C77" w:rsidP="0084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76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Награды за успехи в  профессиональной деятельности, наличие ученой степени, звания</w:t>
            </w:r>
          </w:p>
        </w:tc>
        <w:tc>
          <w:tcPr>
            <w:tcW w:w="2693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Наличие наград, отраслевых знаков отличия: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медаль,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почетное звание,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нагрудный знак,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 почетная грамота, или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благодарность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федерального,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 xml:space="preserve">регионального и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ind w:right="-457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lang w:eastAsia="ar-SA"/>
              </w:rPr>
              <w:t>муниципального уровней</w:t>
            </w:r>
            <w:r w:rsidRPr="00A54577">
              <w:rPr>
                <w:rFonts w:ascii="Times New Roman" w:eastAsia="Times New Roman" w:hAnsi="Times New Roman" w:cs="Times New Roman"/>
              </w:rPr>
              <w:t>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наличие ученой степени,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наличие ученого звания,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 членство в творческих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союзах по профилю 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268" w:type="dxa"/>
            <w:vMerge/>
          </w:tcPr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BE5C77" w:rsidRPr="00A54577" w:rsidRDefault="00BE5C77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Награды, отраслевые знаки отличия, ученые степени и звания (действительны в течение всей профессиональной деятельности): </w:t>
            </w:r>
          </w:p>
          <w:p w:rsidR="00BE5C77" w:rsidRPr="00A54577" w:rsidRDefault="00BE5C77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Государственные – 100 балл</w:t>
            </w:r>
            <w:r w:rsidR="00EE696E"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  <w:p w:rsidR="00BE5C77" w:rsidRPr="00A54577" w:rsidRDefault="00BE5C77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Ведомственные:</w:t>
            </w:r>
          </w:p>
          <w:p w:rsidR="00BE5C77" w:rsidRPr="00A54577" w:rsidRDefault="00BE5C77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почетные звания:</w:t>
            </w:r>
          </w:p>
          <w:p w:rsidR="00BE5C77" w:rsidRPr="00A54577" w:rsidRDefault="00BE5C77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 «народный» – 40 баллов,</w:t>
            </w:r>
          </w:p>
          <w:p w:rsidR="00BE5C77" w:rsidRPr="00A54577" w:rsidRDefault="00B240E9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«заслуженный» – 30 баллов,</w:t>
            </w:r>
          </w:p>
          <w:p w:rsidR="00BE5C77" w:rsidRPr="00A54577" w:rsidRDefault="00EE696E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нагрудный знак – 20 баллов.</w:t>
            </w:r>
          </w:p>
          <w:p w:rsidR="00BE5C77" w:rsidRPr="00A54577" w:rsidRDefault="00EE696E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Г</w:t>
            </w:r>
            <w:r w:rsidR="00BE5C77" w:rsidRPr="00A54577">
              <w:rPr>
                <w:rFonts w:ascii="Times New Roman" w:eastAsia="Times New Roman" w:hAnsi="Times New Roman" w:cs="Times New Roman"/>
                <w:color w:val="000000"/>
              </w:rPr>
              <w:t>рамота мини</w:t>
            </w:r>
            <w:r w:rsidR="00B240E9">
              <w:rPr>
                <w:rFonts w:ascii="Times New Roman" w:eastAsia="Times New Roman" w:hAnsi="Times New Roman" w:cs="Times New Roman"/>
                <w:color w:val="000000"/>
              </w:rPr>
              <w:t xml:space="preserve">стерства культуры (образования </w:t>
            </w:r>
            <w:r w:rsidR="00BE5C77" w:rsidRPr="00A54577">
              <w:rPr>
                <w:rFonts w:ascii="Times New Roman" w:eastAsia="Times New Roman" w:hAnsi="Times New Roman" w:cs="Times New Roman"/>
                <w:color w:val="000000"/>
              </w:rPr>
              <w:t>и науки) РФ – 15 баллов.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Региональные: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«заслуженный» – 20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нагрудный знак – 15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Учитывается одно почетное звание.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Ученая степень: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доктор наук – 70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кандидат наук – 50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Ученое звание: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профессор – 40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- доцент – 30 баллов.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Учитывается одна ученая степень и одно почетное звание.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</w:p>
          <w:p w:rsidR="00E6798F" w:rsidRDefault="00BE5C77" w:rsidP="008A4F69">
            <w:pPr>
              <w:tabs>
                <w:tab w:val="left" w:pos="3119"/>
              </w:tabs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Членство в творческих союзах по профилю деятельности –</w:t>
            </w:r>
          </w:p>
          <w:p w:rsidR="00BE5C77" w:rsidRPr="00A54577" w:rsidRDefault="00BE5C77" w:rsidP="008A4F69">
            <w:pPr>
              <w:tabs>
                <w:tab w:val="left" w:pos="3119"/>
              </w:tabs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18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Баллы суммируются.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Грамоты, благодарности, др. поощрения (за аттестационный период):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уровень ОО – 3 балла,</w:t>
            </w:r>
          </w:p>
          <w:p w:rsidR="00E6798F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- муниципальный уровень –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5 баллов,</w:t>
            </w:r>
          </w:p>
          <w:p w:rsidR="00EE696E" w:rsidRDefault="00EE696E" w:rsidP="008A4F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-региональный уровень </w:t>
            </w:r>
            <w:r w:rsidR="00BE5C77" w:rsidRPr="00A54577">
              <w:rPr>
                <w:rFonts w:ascii="Times New Roman" w:eastAsia="Times New Roman" w:hAnsi="Times New Roman" w:cs="Times New Roman"/>
              </w:rPr>
              <w:t xml:space="preserve">– </w:t>
            </w:r>
          </w:p>
          <w:p w:rsidR="00BE5C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10 баллов.</w:t>
            </w:r>
          </w:p>
          <w:p w:rsidR="00E6798F" w:rsidRPr="00A54577" w:rsidRDefault="00E6798F" w:rsidP="008A4F69">
            <w:pPr>
              <w:rPr>
                <w:rFonts w:ascii="Times New Roman" w:eastAsia="Times New Roman" w:hAnsi="Times New Roman" w:cs="Times New Roman"/>
              </w:rPr>
            </w:pPr>
          </w:p>
          <w:p w:rsidR="00BE5C77" w:rsidRPr="00A54577" w:rsidRDefault="00BE5C77" w:rsidP="008A4F69">
            <w:pPr>
              <w:tabs>
                <w:tab w:val="left" w:pos="262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>Не более 40 баллов</w:t>
            </w:r>
          </w:p>
        </w:tc>
        <w:tc>
          <w:tcPr>
            <w:tcW w:w="3119" w:type="dxa"/>
          </w:tcPr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lastRenderedPageBreak/>
              <w:t xml:space="preserve">Награды, </w:t>
            </w: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отраслевые знаки отличия,</w:t>
            </w:r>
            <w:r w:rsidRPr="00A54577">
              <w:rPr>
                <w:rFonts w:ascii="Times New Roman" w:eastAsia="Times New Roman" w:hAnsi="Times New Roman" w:cs="Times New Roman"/>
              </w:rPr>
              <w:t xml:space="preserve"> ученые степени и звания (действительны в течение всей профессиональной деятельности): </w:t>
            </w:r>
          </w:p>
          <w:p w:rsidR="00EE696E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Государственные – </w:t>
            </w:r>
          </w:p>
          <w:p w:rsidR="00BE5C77" w:rsidRPr="00A54577" w:rsidRDefault="00EE696E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Ведомственные: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почетные звания: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 «народный» – 40 баллов,</w:t>
            </w:r>
          </w:p>
          <w:p w:rsidR="00BE5C77" w:rsidRPr="00A54577" w:rsidRDefault="00B240E9" w:rsidP="008A4F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«заслуженный» – 30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нагрудн</w:t>
            </w:r>
            <w:r w:rsidR="00EE696E">
              <w:rPr>
                <w:rFonts w:ascii="Times New Roman" w:eastAsia="Times New Roman" w:hAnsi="Times New Roman" w:cs="Times New Roman"/>
              </w:rPr>
              <w:t>ый знак – 20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</w:t>
            </w:r>
            <w:r w:rsidR="00EE696E">
              <w:rPr>
                <w:rFonts w:ascii="Times New Roman" w:eastAsia="Times New Roman" w:hAnsi="Times New Roman" w:cs="Times New Roman"/>
              </w:rPr>
              <w:t>Г</w:t>
            </w:r>
            <w:r w:rsidRPr="00A54577">
              <w:rPr>
                <w:rFonts w:ascii="Times New Roman" w:eastAsia="Times New Roman" w:hAnsi="Times New Roman" w:cs="Times New Roman"/>
              </w:rPr>
              <w:t xml:space="preserve">рамота министерства </w:t>
            </w:r>
            <w:r w:rsidR="00B240E9">
              <w:rPr>
                <w:rFonts w:ascii="Times New Roman" w:eastAsia="Times New Roman" w:hAnsi="Times New Roman" w:cs="Times New Roman"/>
              </w:rPr>
              <w:t xml:space="preserve">культуры (образования и науки) </w:t>
            </w:r>
            <w:r w:rsidRPr="00A54577">
              <w:rPr>
                <w:rFonts w:ascii="Times New Roman" w:eastAsia="Times New Roman" w:hAnsi="Times New Roman" w:cs="Times New Roman"/>
              </w:rPr>
              <w:t>РФ – 15 баллов.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Региональные: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-«заслуженный» – 20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нагрудный знак – 15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Учитывается одно почетное звание.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Ученая степень: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доктор наук – 70 баллов,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кандидат наук – 50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Ученое звание: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 профессор – 40 баллов,</w:t>
            </w:r>
          </w:p>
          <w:p w:rsidR="00BE5C77" w:rsidRPr="00A54577" w:rsidRDefault="00BE5C77" w:rsidP="008A4F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577">
              <w:rPr>
                <w:rFonts w:ascii="Times New Roman" w:eastAsia="Times New Roman" w:hAnsi="Times New Roman" w:cs="Times New Roman"/>
                <w:color w:val="000000"/>
              </w:rPr>
              <w:t>- доцент – 30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Учитывается одна ученая степень и одно почетное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звание.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Членство в творческих союзах по профилю деятельности – 18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Баллы суммируются.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Грамоты, благодарности, др. поощрения (за аттестационный период):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- уровень ОО – 3 балла,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 xml:space="preserve">- муниципальный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уровень – 5 баллов,</w:t>
            </w:r>
          </w:p>
          <w:p w:rsidR="00EE696E" w:rsidRDefault="00EE696E" w:rsidP="008A4F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-региональный уровень </w:t>
            </w:r>
            <w:r w:rsidR="00BE5C77" w:rsidRPr="00A54577">
              <w:rPr>
                <w:rFonts w:ascii="Times New Roman" w:eastAsia="Times New Roman" w:hAnsi="Times New Roman" w:cs="Times New Roman"/>
              </w:rPr>
              <w:t xml:space="preserve">– 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  <w:r w:rsidRPr="00A54577">
              <w:rPr>
                <w:rFonts w:ascii="Times New Roman" w:eastAsia="Times New Roman" w:hAnsi="Times New Roman" w:cs="Times New Roman"/>
              </w:rPr>
              <w:t>10 баллов.</w:t>
            </w:r>
          </w:p>
          <w:p w:rsidR="00BE5C77" w:rsidRPr="00A54577" w:rsidRDefault="00BE5C77" w:rsidP="008A4F69">
            <w:pPr>
              <w:rPr>
                <w:rFonts w:ascii="Times New Roman" w:eastAsia="Times New Roman" w:hAnsi="Times New Roman" w:cs="Times New Roman"/>
              </w:rPr>
            </w:pPr>
          </w:p>
          <w:p w:rsidR="00BE5C77" w:rsidRPr="00A54577" w:rsidRDefault="00BE5C77" w:rsidP="008A4F69">
            <w:pPr>
              <w:rPr>
                <w:rFonts w:ascii="Times New Roman" w:hAnsi="Times New Roman" w:cs="Times New Roman"/>
                <w:lang w:eastAsia="ar-SA"/>
              </w:rPr>
            </w:pPr>
            <w:r w:rsidRPr="00A54577">
              <w:rPr>
                <w:rFonts w:ascii="Times New Roman" w:eastAsia="Times New Roman" w:hAnsi="Times New Roman" w:cs="Times New Roman"/>
                <w:bCs/>
                <w:iCs/>
              </w:rPr>
              <w:t>Не более 40 баллов</w:t>
            </w:r>
          </w:p>
        </w:tc>
      </w:tr>
    </w:tbl>
    <w:p w:rsidR="00007416" w:rsidRDefault="00007416" w:rsidP="00843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C8A" w:rsidRPr="00AF21A0" w:rsidRDefault="002E00FC" w:rsidP="00B240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FC">
        <w:rPr>
          <w:rFonts w:ascii="Times New Roman" w:eastAsia="Times New Roman" w:hAnsi="Times New Roman" w:cs="Times New Roman"/>
          <w:sz w:val="20"/>
          <w:szCs w:val="20"/>
        </w:rPr>
        <w:t>1)</w:t>
      </w:r>
      <w:r w:rsidR="005C61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Для присвоения первой квалификационной категории концертмейстеру </w:t>
      </w:r>
      <w:r w:rsidR="004103D4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, подведомственной </w:t>
      </w:r>
      <w:r w:rsidR="00EE696E">
        <w:rPr>
          <w:rFonts w:ascii="Times New Roman" w:eastAsia="Times New Roman" w:hAnsi="Times New Roman" w:cs="Times New Roman"/>
          <w:sz w:val="24"/>
          <w:szCs w:val="24"/>
        </w:rPr>
        <w:tab/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культуры Краснодарского края, необходимо набрать не менее 110 баллов, для присвоения высшей </w:t>
      </w:r>
      <w:r w:rsidR="00EE696E">
        <w:rPr>
          <w:rFonts w:ascii="Times New Roman" w:eastAsia="Times New Roman" w:hAnsi="Times New Roman" w:cs="Times New Roman"/>
          <w:sz w:val="24"/>
          <w:szCs w:val="24"/>
        </w:rPr>
        <w:tab/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- не менее 150 баллов.</w:t>
      </w:r>
    </w:p>
    <w:p w:rsidR="00994EA7" w:rsidRPr="00AF21A0" w:rsidRDefault="00EE696E" w:rsidP="00286C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Для присвоения первой квалификационной категории концертмейстеру, не имеющему возможности участвовать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>в конкурсах, определяемых ежегодными приказами по отрасли культуры для ОО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набрать не менее 80 баллов,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>для присвоения высшей квалификационной категории - не менее 120 баллов.</w:t>
      </w:r>
    </w:p>
    <w:p w:rsidR="00994EA7" w:rsidRPr="00AF21A0" w:rsidRDefault="00994EA7" w:rsidP="008437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A0">
        <w:rPr>
          <w:rFonts w:ascii="Times New Roman" w:eastAsia="Times New Roman" w:hAnsi="Times New Roman" w:cs="Times New Roman"/>
          <w:sz w:val="24"/>
          <w:szCs w:val="24"/>
        </w:rPr>
        <w:tab/>
      </w:r>
      <w:r w:rsidRPr="00AF21A0">
        <w:rPr>
          <w:rFonts w:ascii="Times New Roman" w:eastAsia="Times New Roman" w:hAnsi="Times New Roman" w:cs="Times New Roman"/>
          <w:sz w:val="24"/>
          <w:szCs w:val="24"/>
        </w:rPr>
        <w:tab/>
        <w:t>Невозможность участия в конкурсах, определяемых ежегодными приказами по отрасли культуры для ОО</w:t>
      </w:r>
      <w:r w:rsidRPr="00AF2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F21A0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</w:t>
      </w:r>
      <w:r w:rsidR="00EE696E">
        <w:rPr>
          <w:rFonts w:ascii="Times New Roman" w:eastAsia="Times New Roman" w:hAnsi="Times New Roman" w:cs="Times New Roman"/>
          <w:sz w:val="24"/>
          <w:szCs w:val="24"/>
        </w:rPr>
        <w:tab/>
      </w:r>
      <w:r w:rsidR="00EE696E">
        <w:rPr>
          <w:rFonts w:ascii="Times New Roman" w:eastAsia="Times New Roman" w:hAnsi="Times New Roman" w:cs="Times New Roman"/>
          <w:sz w:val="24"/>
          <w:szCs w:val="24"/>
        </w:rPr>
        <w:tab/>
      </w:r>
      <w:r w:rsidRPr="00AF21A0">
        <w:rPr>
          <w:rFonts w:ascii="Times New Roman" w:eastAsia="Times New Roman" w:hAnsi="Times New Roman" w:cs="Times New Roman"/>
          <w:sz w:val="24"/>
          <w:szCs w:val="24"/>
        </w:rPr>
        <w:t xml:space="preserve">справкой руководителя ОО в п. 2.2. </w:t>
      </w:r>
    </w:p>
    <w:p w:rsidR="00994EA7" w:rsidRPr="00AF21A0" w:rsidRDefault="002E00FC" w:rsidP="002E00FC">
      <w:pPr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FC">
        <w:rPr>
          <w:rFonts w:ascii="Times New Roman" w:eastAsia="Times New Roman" w:hAnsi="Times New Roman" w:cs="Times New Roman"/>
          <w:sz w:val="20"/>
          <w:szCs w:val="20"/>
        </w:rPr>
        <w:t>2)</w:t>
      </w:r>
      <w:r w:rsidR="005C61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конкурсных мероприятий являются обладатели дипломов Гран-При и 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 степени, призерами – обладатели </w:t>
      </w:r>
      <w:r w:rsidR="00EE696E">
        <w:rPr>
          <w:rFonts w:ascii="Times New Roman" w:eastAsia="Times New Roman" w:hAnsi="Times New Roman" w:cs="Times New Roman"/>
          <w:sz w:val="24"/>
          <w:szCs w:val="24"/>
        </w:rPr>
        <w:tab/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дипломов 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994EA7" w:rsidRPr="00AF21A0">
        <w:rPr>
          <w:rFonts w:ascii="Times New Roman" w:eastAsia="Times New Roman" w:hAnsi="Times New Roman" w:cs="Times New Roman"/>
          <w:sz w:val="24"/>
          <w:szCs w:val="24"/>
        </w:rPr>
        <w:t xml:space="preserve"> степени, дипломанты.</w:t>
      </w:r>
    </w:p>
    <w:p w:rsidR="00994EA7" w:rsidRPr="004103D4" w:rsidRDefault="00994EA7" w:rsidP="0084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1A0">
        <w:rPr>
          <w:rFonts w:ascii="Times New Roman" w:eastAsia="Times New Roman" w:hAnsi="Times New Roman" w:cs="Times New Roman"/>
          <w:sz w:val="24"/>
          <w:szCs w:val="24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должны быть представлены за аттестационный период, к которому относится временной промежуток между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датой ранее установленной квалификационной категории и датой подачи заявления для установления квалификационной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категории вновь.</w:t>
      </w:r>
    </w:p>
    <w:p w:rsidR="00994EA7" w:rsidRPr="004103D4" w:rsidRDefault="00EE696E" w:rsidP="00843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94EA7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994EA7"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езультаты, на основе которых проводится всесторонний анализ и оценка для установления квалификационной категории </w:t>
      </w:r>
      <w:r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994EA7"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педагогическим работникам, у которых ранее установленная выс</w:t>
      </w:r>
      <w:r w:rsid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шая квалификационная категория</w:t>
      </w:r>
      <w:r w:rsidR="005C611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94EA7"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истекла, </w:t>
      </w:r>
      <w:r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994EA7"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представляются за 5 межаттестационных лет, предшествующих дате подачи заявления для установления высшей </w:t>
      </w:r>
      <w:r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994EA7" w:rsidRPr="004103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квалификационной категории вновь. </w:t>
      </w:r>
    </w:p>
    <w:p w:rsidR="00994EA7" w:rsidRPr="004103D4" w:rsidRDefault="00994EA7" w:rsidP="00BE5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Документы за обозначенные фактические мероприятия можно применить только один раз. </w:t>
      </w:r>
    </w:p>
    <w:p w:rsidR="004103D4" w:rsidRDefault="002E00FC" w:rsidP="00BE5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3D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3)</w:t>
      </w:r>
      <w:r w:rsidR="005C611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86C8A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="005C61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86C8A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>«участник мероприятий» в п. 2.1 учитываются при ат</w:t>
      </w:r>
      <w:r w:rsidR="006245A9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тестации только на действующую </w:t>
      </w:r>
      <w:r w:rsidR="00286C8A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имевшуюся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245A9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ранее</w:t>
      </w:r>
    </w:p>
    <w:p w:rsidR="00286C8A" w:rsidRPr="004103D4" w:rsidRDefault="005C6119" w:rsidP="00BE5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286C8A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квалификационную категорию по результатам конкурсов министерства культуры Краснодарского края. </w:t>
      </w:r>
    </w:p>
    <w:p w:rsidR="00286C8A" w:rsidRPr="004103D4" w:rsidRDefault="00286C8A" w:rsidP="00BE5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Результаты должны быть предоставлены за аттестационный период, к которому относится временной промежуток между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датой ранее установленной квалификационной категории и датой подачи заявления для установления квалификационной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категории вновь; результаты, на основе которых проводится всесторонний анализ и оценка для установления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квалификационной категории педагогическим работникам, у которых ранее установленная высшая квалификационная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категория истекла, представляются за 5 межаттестационных лет, предшествующих дате подачи заявления для </w:t>
      </w:r>
      <w:r w:rsidR="00EE696E"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 высшей квалификационной категории вновь.</w:t>
      </w:r>
    </w:p>
    <w:p w:rsidR="00286C8A" w:rsidRPr="00AF21A0" w:rsidRDefault="00286C8A" w:rsidP="00BE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</w:pPr>
      <w:r w:rsidRPr="004103D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Документы за обозначенные фактические мероприятия можно применить только один раз.</w:t>
      </w:r>
    </w:p>
    <w:sectPr w:rsidR="00286C8A" w:rsidRPr="00AF21A0" w:rsidSect="00E6798F">
      <w:headerReference w:type="default" r:id="rId10"/>
      <w:pgSz w:w="16838" w:h="11906" w:orient="landscape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45" w:rsidRDefault="00410745" w:rsidP="00E252FD">
      <w:pPr>
        <w:spacing w:after="0" w:line="240" w:lineRule="auto"/>
      </w:pPr>
      <w:r>
        <w:separator/>
      </w:r>
    </w:p>
  </w:endnote>
  <w:endnote w:type="continuationSeparator" w:id="1">
    <w:p w:rsidR="00410745" w:rsidRDefault="00410745" w:rsidP="00E2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45" w:rsidRDefault="00410745" w:rsidP="00E252FD">
      <w:pPr>
        <w:spacing w:after="0" w:line="240" w:lineRule="auto"/>
      </w:pPr>
      <w:r>
        <w:separator/>
      </w:r>
    </w:p>
  </w:footnote>
  <w:footnote w:type="continuationSeparator" w:id="1">
    <w:p w:rsidR="00410745" w:rsidRDefault="00410745" w:rsidP="00E2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5797"/>
      <w:docPartObj>
        <w:docPartGallery w:val="Page Numbers (Margins)"/>
        <w:docPartUnique/>
      </w:docPartObj>
    </w:sdtPr>
    <w:sdtContent>
      <w:p w:rsidR="00C35465" w:rsidRDefault="002D03DB">
        <w:pPr>
          <w:pStyle w:val="a3"/>
        </w:pPr>
        <w:r>
          <w:rPr>
            <w:noProof/>
            <w:lang w:eastAsia="zh-TW"/>
          </w:rPr>
          <w:pict>
            <v:rect id="_x0000_s2066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35465" w:rsidRPr="00E6798F" w:rsidRDefault="002D03D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6798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C35465" w:rsidRPr="00E6798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E6798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5C6119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13</w:t>
                        </w:r>
                        <w:r w:rsidRPr="00E6798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431"/>
    <w:multiLevelType w:val="hybridMultilevel"/>
    <w:tmpl w:val="86305D72"/>
    <w:lvl w:ilvl="0" w:tplc="5A04BA34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  <w:b/>
        <w:sz w:val="3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52FD"/>
    <w:rsid w:val="00007416"/>
    <w:rsid w:val="000134A4"/>
    <w:rsid w:val="00031909"/>
    <w:rsid w:val="000B23AB"/>
    <w:rsid w:val="000B291C"/>
    <w:rsid w:val="000E486A"/>
    <w:rsid w:val="000E6A76"/>
    <w:rsid w:val="001365E5"/>
    <w:rsid w:val="00144D6C"/>
    <w:rsid w:val="0018707F"/>
    <w:rsid w:val="001957BD"/>
    <w:rsid w:val="001D595F"/>
    <w:rsid w:val="00242012"/>
    <w:rsid w:val="002614EF"/>
    <w:rsid w:val="00286C8A"/>
    <w:rsid w:val="00287CE7"/>
    <w:rsid w:val="002B29EA"/>
    <w:rsid w:val="002D03DB"/>
    <w:rsid w:val="002E00FC"/>
    <w:rsid w:val="002E09D4"/>
    <w:rsid w:val="00317855"/>
    <w:rsid w:val="00323A07"/>
    <w:rsid w:val="00331B4D"/>
    <w:rsid w:val="00342628"/>
    <w:rsid w:val="00386C7E"/>
    <w:rsid w:val="003A5E49"/>
    <w:rsid w:val="003F04E5"/>
    <w:rsid w:val="004103D4"/>
    <w:rsid w:val="00410745"/>
    <w:rsid w:val="00456712"/>
    <w:rsid w:val="0046770A"/>
    <w:rsid w:val="0048611E"/>
    <w:rsid w:val="004B3A53"/>
    <w:rsid w:val="004D1818"/>
    <w:rsid w:val="005079C9"/>
    <w:rsid w:val="00542A47"/>
    <w:rsid w:val="00545DA2"/>
    <w:rsid w:val="005508E1"/>
    <w:rsid w:val="00550920"/>
    <w:rsid w:val="005C6119"/>
    <w:rsid w:val="005C7A7F"/>
    <w:rsid w:val="00600A02"/>
    <w:rsid w:val="006245A9"/>
    <w:rsid w:val="00650D7C"/>
    <w:rsid w:val="00664422"/>
    <w:rsid w:val="006A4897"/>
    <w:rsid w:val="006B4673"/>
    <w:rsid w:val="00741AAF"/>
    <w:rsid w:val="00754685"/>
    <w:rsid w:val="00757777"/>
    <w:rsid w:val="007B5F68"/>
    <w:rsid w:val="007E3532"/>
    <w:rsid w:val="007F0EC0"/>
    <w:rsid w:val="00805C78"/>
    <w:rsid w:val="008216BC"/>
    <w:rsid w:val="00835072"/>
    <w:rsid w:val="0084377D"/>
    <w:rsid w:val="008513D8"/>
    <w:rsid w:val="00891F78"/>
    <w:rsid w:val="00895A1B"/>
    <w:rsid w:val="008A3615"/>
    <w:rsid w:val="008A4F69"/>
    <w:rsid w:val="008D09AF"/>
    <w:rsid w:val="008D398F"/>
    <w:rsid w:val="008D56BF"/>
    <w:rsid w:val="008E7054"/>
    <w:rsid w:val="00963950"/>
    <w:rsid w:val="009812FB"/>
    <w:rsid w:val="009947E8"/>
    <w:rsid w:val="00994EA7"/>
    <w:rsid w:val="0099577B"/>
    <w:rsid w:val="009D6035"/>
    <w:rsid w:val="00A36E1C"/>
    <w:rsid w:val="00A5116C"/>
    <w:rsid w:val="00A54577"/>
    <w:rsid w:val="00AB15C3"/>
    <w:rsid w:val="00AF21A0"/>
    <w:rsid w:val="00B0706E"/>
    <w:rsid w:val="00B11B41"/>
    <w:rsid w:val="00B13206"/>
    <w:rsid w:val="00B240E9"/>
    <w:rsid w:val="00B33FC3"/>
    <w:rsid w:val="00B5607F"/>
    <w:rsid w:val="00B96822"/>
    <w:rsid w:val="00BA332E"/>
    <w:rsid w:val="00BA5546"/>
    <w:rsid w:val="00BA5A20"/>
    <w:rsid w:val="00BC7565"/>
    <w:rsid w:val="00BE2AC0"/>
    <w:rsid w:val="00BE2F68"/>
    <w:rsid w:val="00BE5C77"/>
    <w:rsid w:val="00BF6663"/>
    <w:rsid w:val="00C11DF1"/>
    <w:rsid w:val="00C1509A"/>
    <w:rsid w:val="00C35465"/>
    <w:rsid w:val="00C37E07"/>
    <w:rsid w:val="00C4248A"/>
    <w:rsid w:val="00C438E5"/>
    <w:rsid w:val="00C80037"/>
    <w:rsid w:val="00CB2596"/>
    <w:rsid w:val="00CB29D2"/>
    <w:rsid w:val="00CB6F3A"/>
    <w:rsid w:val="00CF37E5"/>
    <w:rsid w:val="00D54AA2"/>
    <w:rsid w:val="00D90A8A"/>
    <w:rsid w:val="00DA6040"/>
    <w:rsid w:val="00E252FD"/>
    <w:rsid w:val="00E359E5"/>
    <w:rsid w:val="00E62A89"/>
    <w:rsid w:val="00E6798F"/>
    <w:rsid w:val="00E73325"/>
    <w:rsid w:val="00EE696E"/>
    <w:rsid w:val="00F20700"/>
    <w:rsid w:val="00F97B49"/>
    <w:rsid w:val="00FA110A"/>
    <w:rsid w:val="00FC66E7"/>
    <w:rsid w:val="00FD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2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2FD"/>
  </w:style>
  <w:style w:type="paragraph" w:styleId="a5">
    <w:name w:val="footer"/>
    <w:basedOn w:val="a"/>
    <w:link w:val="a6"/>
    <w:uiPriority w:val="99"/>
    <w:semiHidden/>
    <w:unhideWhenUsed/>
    <w:rsid w:val="00E2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2FD"/>
  </w:style>
  <w:style w:type="table" w:styleId="a7">
    <w:name w:val="Table Grid"/>
    <w:basedOn w:val="a1"/>
    <w:uiPriority w:val="59"/>
    <w:rsid w:val="00E25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7332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est.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ttest.ir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1799-42FD-4F62-9025-C31A2F21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15</cp:revision>
  <cp:lastPrinted>2018-06-08T06:07:00Z</cp:lastPrinted>
  <dcterms:created xsi:type="dcterms:W3CDTF">2018-06-08T13:20:00Z</dcterms:created>
  <dcterms:modified xsi:type="dcterms:W3CDTF">2018-10-01T10:07:00Z</dcterms:modified>
</cp:coreProperties>
</file>