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C3" w:rsidRPr="005A3D9C" w:rsidRDefault="00A4656F" w:rsidP="00705D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D9C">
        <w:rPr>
          <w:rFonts w:ascii="Times New Roman" w:hAnsi="Times New Roman" w:cs="Times New Roman"/>
          <w:b/>
          <w:sz w:val="32"/>
          <w:szCs w:val="32"/>
        </w:rPr>
        <w:t>П</w:t>
      </w:r>
      <w:r w:rsidR="005A3D9C">
        <w:rPr>
          <w:rFonts w:ascii="Times New Roman" w:hAnsi="Times New Roman" w:cs="Times New Roman"/>
          <w:b/>
          <w:sz w:val="32"/>
          <w:szCs w:val="32"/>
        </w:rPr>
        <w:t>ЛАН</w:t>
      </w:r>
      <w:r w:rsidR="005A3D9C" w:rsidRPr="005A3D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3D9C">
        <w:rPr>
          <w:rFonts w:ascii="Times New Roman" w:hAnsi="Times New Roman" w:cs="Times New Roman"/>
          <w:b/>
          <w:sz w:val="32"/>
          <w:szCs w:val="32"/>
        </w:rPr>
        <w:t>МЕРОПРИЯТИЙ НА ЯНВАРЬ 2026 ГОД</w:t>
      </w: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2977"/>
        <w:gridCol w:w="3402"/>
        <w:gridCol w:w="2410"/>
      </w:tblGrid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ind w:right="35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Ответственные за проведение меропри</w:t>
            </w:r>
            <w:bookmarkStart w:id="0" w:name="_GoBack"/>
            <w:bookmarkEnd w:id="0"/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ятия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Место проведения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12.01-15.01.2026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детского рисунка «Зимние птицы»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 xml:space="preserve">Кружок «Юный художник» </w:t>
            </w:r>
            <w:r w:rsidRPr="00CC6204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Филиппова Н.А.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C62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Информационная беседа «Безопасное детство»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13.01-17.01.2026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Выставка декоративно-прикладного творчества «Зима в подарках»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Образцовая студия «Птица счастья» </w:t>
            </w: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Руководитель</w:t>
            </w: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Пахомова М.И.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13.01.2026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Выставка детских творческих работ </w:t>
            </w:r>
            <w:r w:rsidRPr="00CC6204">
              <w:rPr>
                <w:bCs/>
                <w:color w:val="000000" w:themeColor="text1"/>
                <w:sz w:val="28"/>
                <w:szCs w:val="28"/>
              </w:rPr>
              <w:t>«Рождественская сказка»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Кружок «Мозаика» </w:t>
            </w:r>
            <w:r w:rsidRPr="00CC6204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>Писаревский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Десантная, 15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14.01.2026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Новогодняя игровая программа «Ах, ёлочки-иголочки: сказочное приключение!»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15.01-17.01.2026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F84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Фотовыставка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«Зима в кадре»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uppressLineNumbers/>
              <w:snapToGrid w:val="0"/>
              <w:spacing w:before="100" w:beforeAutospacing="1"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sz w:val="28"/>
                <w:szCs w:val="28"/>
              </w:rPr>
              <w:t>Образцовая Арт-студия «Декор»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Руководитель Н.В. Яцун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15.01.2026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</w:rPr>
              <w:t>Арт-лекторий «Затворничество на пике славы», к 185-летию со Дня рождения А.И. Куинджи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C620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Народная изостудия им.</w:t>
            </w:r>
          </w:p>
          <w:p w:rsidR="005A3D9C" w:rsidRPr="00CC6204" w:rsidRDefault="005A3D9C" w:rsidP="00CC620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C620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С.М. Волнухина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>Керман Т.В.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Пушкина, 3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19.01-22.01.2026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Выставка детских рисунков «Обыкновенное чудо», посвященное Всемирному Дню снеговика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uppressLineNumbers/>
              <w:snapToGrid w:val="0"/>
              <w:spacing w:before="100" w:beforeAutospacing="1"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sz w:val="28"/>
                <w:szCs w:val="28"/>
              </w:rPr>
              <w:t>Образцовый кружок «Живописная палитра»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Calibri"/>
                <w:sz w:val="28"/>
                <w:szCs w:val="28"/>
              </w:rPr>
              <w:t>Руководитель Кошелева Н.Л.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Десантная, 15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21.01-24.01.2026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Выставка декоративно прикладного творчества «Зимние забавы»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uppressLineNumbers/>
              <w:snapToGrid w:val="0"/>
              <w:spacing w:before="100" w:beforeAutospacing="1"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sz w:val="28"/>
                <w:szCs w:val="28"/>
              </w:rPr>
              <w:t>Образцовая студия «Глинка»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Calibri"/>
                <w:sz w:val="28"/>
                <w:szCs w:val="28"/>
                <w:lang w:eastAsia="ar-SA"/>
              </w:rPr>
              <w:t>Руководитель Рамазанова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</w:rPr>
              <w:t>Художественная выставка участников изостудии им. В.К. Самойлова «Зимние мотивы»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Calibri"/>
                <w:sz w:val="28"/>
                <w:szCs w:val="28"/>
              </w:rPr>
              <w:t>Народная изостудия им. В.К. Самойлова, Руководитель Лях Т.К.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Пушкина, 3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Выставка детских творческих работ «Зимняя сказка»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Кружок «Мозаика» </w:t>
            </w:r>
            <w:r w:rsidRPr="00CC6204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>Писаревский В.В.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Десантная, 15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22.01.2026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14.30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Интерактивные станции с заданиями «Путь к здоровой и ответственной жизни»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23.01-26.01.2026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Выставка ко Дню студентов «Творчество: искусство и талант»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uppressLineNumbers/>
              <w:snapToGrid w:val="0"/>
              <w:spacing w:before="100" w:beforeAutospacing="1"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sz w:val="28"/>
                <w:szCs w:val="28"/>
              </w:rPr>
              <w:t>Образцовая Арт-студия «Декор»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Руководитель Н.В. Яцун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23.01.2026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Выставка «История одного города», иллюстрации по художественным произведениям русского писателя М.Е. Салтыкова-Щедрина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C620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Народная изостудия им.</w:t>
            </w:r>
          </w:p>
          <w:p w:rsidR="005A3D9C" w:rsidRPr="00CC6204" w:rsidRDefault="005A3D9C" w:rsidP="00CC620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C620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С.М. Волнухина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>Керман Т.В.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26.01-29.01.2026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</w:rPr>
              <w:t xml:space="preserve">Выставка детского рисунка по произведениям </w:t>
            </w: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русского писателя М.Е. Салтыкова-Щедрина «Мудрые сказки»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 xml:space="preserve">Кружок «Юный художник» </w:t>
            </w:r>
            <w:r w:rsidRPr="00CC6204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Филиппова Н.А.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</w:rPr>
              <w:t>Выставка иллюстраций к 200-летию М.Е. Салтыкова-Щедрина «Отец русской сатиры»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C620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Народная изостудия им.</w:t>
            </w:r>
          </w:p>
          <w:p w:rsidR="005A3D9C" w:rsidRPr="00CC6204" w:rsidRDefault="005A3D9C" w:rsidP="00CC620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CC620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С.М. Волнухина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Calibri"/>
                <w:sz w:val="28"/>
                <w:szCs w:val="28"/>
              </w:rPr>
              <w:t xml:space="preserve">Руководитель </w:t>
            </w: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>Керман Т.В.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Пушкина, 3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27.01.2026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Урок мужества «Ленинград сражался и жил»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28.01.2026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Информационный исторический час «Холокост и Освенцим»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29.01-31.01.2026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Выставка декоративно-прикладного творчества «Творческие портреты»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Образцовая студия «Птица счастья» </w:t>
            </w: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Руководитель</w:t>
            </w:r>
            <w:r w:rsidRPr="00CC6204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Пахомова М.И.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29.01.2026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Литературно – художественный салон: «О.Э. Мандельштам- 135 лет со дня рождения поэта»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30.01-31.01.2026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Экспозиция декоративно прикладного творчества «Фантазийные лошадки»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uppressLineNumbers/>
              <w:snapToGrid w:val="0"/>
              <w:spacing w:before="100" w:beforeAutospacing="1" w:after="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sz w:val="28"/>
                <w:szCs w:val="28"/>
              </w:rPr>
              <w:t>Образцовая студия «Глинка»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Calibri"/>
                <w:sz w:val="28"/>
                <w:szCs w:val="28"/>
                <w:lang w:eastAsia="ar-SA"/>
              </w:rPr>
              <w:t>Руководитель Рамазанова Е.Н.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  <w:tr w:rsidR="00CC6204" w:rsidRPr="00CC6204" w:rsidTr="00CC6204">
        <w:trPr>
          <w:cantSplit/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30.01.2026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620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color w:val="000000" w:themeColor="text1"/>
                <w:sz w:val="28"/>
                <w:szCs w:val="28"/>
              </w:rPr>
              <w:t>Просветительский час «Кубань многонациональная»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rFonts w:eastAsia="Times New Roman"/>
                <w:sz w:val="28"/>
                <w:szCs w:val="28"/>
                <w:lang w:eastAsia="ar-SA"/>
              </w:rPr>
              <w:t>Творческие коллективы МБУК «ЦКД «Творчество»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МБУК «ЦКД «Творчество»</w:t>
            </w:r>
          </w:p>
          <w:p w:rsidR="005A3D9C" w:rsidRPr="00CC6204" w:rsidRDefault="005A3D9C" w:rsidP="00CC6204">
            <w:pPr>
              <w:pStyle w:val="a4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C6204">
              <w:rPr>
                <w:bCs/>
                <w:color w:val="000000" w:themeColor="text1"/>
                <w:sz w:val="28"/>
                <w:szCs w:val="28"/>
                <w:lang w:eastAsia="en-US"/>
              </w:rPr>
              <w:t>г. Геленджик, ул. Полевая, 24</w:t>
            </w:r>
          </w:p>
        </w:tc>
      </w:tr>
    </w:tbl>
    <w:p w:rsidR="00F53FFF" w:rsidRDefault="00F53FFF"/>
    <w:sectPr w:rsidR="00F53FFF" w:rsidSect="005A5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DC"/>
    <w:rsid w:val="00041C29"/>
    <w:rsid w:val="000F23CA"/>
    <w:rsid w:val="0010732E"/>
    <w:rsid w:val="0027195E"/>
    <w:rsid w:val="002C2CBB"/>
    <w:rsid w:val="005A3D9C"/>
    <w:rsid w:val="005A5E88"/>
    <w:rsid w:val="00636BE0"/>
    <w:rsid w:val="00660F84"/>
    <w:rsid w:val="00705DA7"/>
    <w:rsid w:val="00744DA3"/>
    <w:rsid w:val="007576CD"/>
    <w:rsid w:val="007A13C3"/>
    <w:rsid w:val="007A16E7"/>
    <w:rsid w:val="0084121E"/>
    <w:rsid w:val="008F2518"/>
    <w:rsid w:val="00975C9E"/>
    <w:rsid w:val="009778DC"/>
    <w:rsid w:val="00A4656F"/>
    <w:rsid w:val="00CC6204"/>
    <w:rsid w:val="00CD5276"/>
    <w:rsid w:val="00D13A88"/>
    <w:rsid w:val="00E855A2"/>
    <w:rsid w:val="00F53FFF"/>
    <w:rsid w:val="00F6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5CD3"/>
  <w15:chartTrackingRefBased/>
  <w15:docId w15:val="{967A3785-0643-45E2-B0DC-01AD3E53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,Без интервала1 Знак"/>
    <w:link w:val="a4"/>
    <w:uiPriority w:val="99"/>
    <w:locked/>
    <w:rsid w:val="007A13C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,Без интервала1"/>
    <w:link w:val="a3"/>
    <w:uiPriority w:val="99"/>
    <w:qFormat/>
    <w:rsid w:val="007A13C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прозоровская нина</dc:creator>
  <cp:keywords/>
  <dc:description/>
  <cp:lastModifiedBy>RePack by Diakov</cp:lastModifiedBy>
  <cp:revision>9</cp:revision>
  <dcterms:created xsi:type="dcterms:W3CDTF">2025-12-27T10:26:00Z</dcterms:created>
  <dcterms:modified xsi:type="dcterms:W3CDTF">2026-01-23T08:47:00Z</dcterms:modified>
</cp:coreProperties>
</file>