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87" w:rsidRPr="006A4987" w:rsidRDefault="006A4987" w:rsidP="00021BB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4987">
        <w:rPr>
          <w:rFonts w:ascii="Times New Roman" w:eastAsia="Times New Roman" w:hAnsi="Times New Roman" w:cs="Times New Roman"/>
          <w:b/>
          <w:sz w:val="28"/>
          <w:szCs w:val="28"/>
        </w:rPr>
        <w:t>СОГЛАСОВАНО</w:t>
      </w:r>
    </w:p>
    <w:p w:rsidR="006A4987" w:rsidRPr="006A4987" w:rsidRDefault="006A4987" w:rsidP="00021BB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4987">
        <w:rPr>
          <w:rFonts w:ascii="Times New Roman" w:eastAsia="Times New Roman" w:hAnsi="Times New Roman" w:cs="Times New Roman"/>
          <w:b/>
          <w:sz w:val="28"/>
          <w:szCs w:val="28"/>
        </w:rPr>
        <w:t>Начальник управления</w:t>
      </w:r>
    </w:p>
    <w:p w:rsidR="006A4987" w:rsidRPr="006A4987" w:rsidRDefault="006A4987" w:rsidP="00021BB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4987">
        <w:rPr>
          <w:rFonts w:ascii="Times New Roman" w:eastAsia="Times New Roman" w:hAnsi="Times New Roman" w:cs="Times New Roman"/>
          <w:b/>
          <w:sz w:val="28"/>
          <w:szCs w:val="28"/>
        </w:rPr>
        <w:t>культуры, искусства и</w:t>
      </w:r>
    </w:p>
    <w:p w:rsidR="006A4987" w:rsidRPr="006A4987" w:rsidRDefault="006A4987" w:rsidP="00021BB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4987">
        <w:rPr>
          <w:rFonts w:ascii="Times New Roman" w:eastAsia="Times New Roman" w:hAnsi="Times New Roman" w:cs="Times New Roman"/>
          <w:b/>
          <w:sz w:val="28"/>
          <w:szCs w:val="28"/>
        </w:rPr>
        <w:t>кинематографии администрации муниципального образования город-курорт Геленджик</w:t>
      </w:r>
    </w:p>
    <w:p w:rsidR="006A4987" w:rsidRPr="006A4987" w:rsidRDefault="006A4987" w:rsidP="00021BB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4987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 w:rsidR="00583165" w:rsidRPr="006A4987">
        <w:rPr>
          <w:rFonts w:ascii="Times New Roman" w:eastAsia="Times New Roman" w:hAnsi="Times New Roman" w:cs="Times New Roman"/>
          <w:b/>
          <w:sz w:val="28"/>
          <w:szCs w:val="28"/>
        </w:rPr>
        <w:t>_ О.В.</w:t>
      </w:r>
      <w:r w:rsidR="0069494F">
        <w:rPr>
          <w:rFonts w:ascii="Times New Roman" w:eastAsia="Times New Roman" w:hAnsi="Times New Roman" w:cs="Times New Roman"/>
          <w:b/>
          <w:sz w:val="28"/>
          <w:szCs w:val="28"/>
        </w:rPr>
        <w:t xml:space="preserve"> Нефедова</w:t>
      </w:r>
    </w:p>
    <w:p w:rsidR="006A4987" w:rsidRPr="006A4987" w:rsidRDefault="0069494F" w:rsidP="00021BBD">
      <w:pPr>
        <w:tabs>
          <w:tab w:val="left" w:pos="6255"/>
          <w:tab w:val="right" w:pos="9355"/>
        </w:tabs>
        <w:ind w:left="49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«_____»  __________ 201</w:t>
      </w:r>
      <w:r w:rsidR="001D671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6A4987" w:rsidRPr="006A498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6A4987" w:rsidRPr="006A4987" w:rsidRDefault="006A4987" w:rsidP="006A4987">
      <w:pPr>
        <w:tabs>
          <w:tab w:val="left" w:pos="6255"/>
          <w:tab w:val="right" w:pos="9355"/>
        </w:tabs>
        <w:jc w:val="right"/>
        <w:rPr>
          <w:rFonts w:ascii="Cambria" w:eastAsia="Times New Roman" w:hAnsi="Cambria" w:cs="Times New Roman"/>
          <w:sz w:val="28"/>
          <w:szCs w:val="28"/>
        </w:rPr>
      </w:pPr>
    </w:p>
    <w:p w:rsidR="006A4987" w:rsidRPr="00F877EF" w:rsidRDefault="006A4987" w:rsidP="00F877EF">
      <w:pPr>
        <w:tabs>
          <w:tab w:val="left" w:pos="6255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4987" w:rsidRPr="00F877EF" w:rsidRDefault="006A4987" w:rsidP="00F877EF">
      <w:pPr>
        <w:tabs>
          <w:tab w:val="left" w:pos="6255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4987" w:rsidRPr="00F877EF" w:rsidRDefault="006A4987" w:rsidP="00F87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:rsidR="006A4987" w:rsidRPr="00F877EF" w:rsidRDefault="006A4987" w:rsidP="00F87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:rsidR="006A4987" w:rsidRPr="00F877EF" w:rsidRDefault="006A4987" w:rsidP="00F87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:rsidR="006A4987" w:rsidRPr="006A4987" w:rsidRDefault="006A4987" w:rsidP="00F87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4987">
        <w:rPr>
          <w:rFonts w:ascii="Times New Roman" w:eastAsia="Times New Roman" w:hAnsi="Times New Roman" w:cs="Times New Roman"/>
          <w:b/>
          <w:sz w:val="32"/>
          <w:szCs w:val="32"/>
        </w:rPr>
        <w:t>ГОДОВОЙ ОТЧЕТ</w:t>
      </w:r>
    </w:p>
    <w:p w:rsidR="006A4987" w:rsidRPr="006A4987" w:rsidRDefault="006A4987" w:rsidP="00F87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4987"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бюджетного учреждения культуры</w:t>
      </w:r>
    </w:p>
    <w:p w:rsidR="006A4987" w:rsidRPr="006A4987" w:rsidRDefault="006A4987" w:rsidP="00F87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4987">
        <w:rPr>
          <w:rFonts w:ascii="Times New Roman" w:eastAsia="Times New Roman" w:hAnsi="Times New Roman" w:cs="Times New Roman"/>
          <w:b/>
          <w:sz w:val="32"/>
          <w:szCs w:val="32"/>
        </w:rPr>
        <w:t>«Центр культуры и досуга «Творчество»</w:t>
      </w:r>
    </w:p>
    <w:p w:rsidR="00F877EF" w:rsidRDefault="006A4987" w:rsidP="00F877EF">
      <w:pPr>
        <w:tabs>
          <w:tab w:val="left" w:pos="6255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4987"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образования город-курорт Ге</w:t>
      </w:r>
      <w:r w:rsidR="00A335AC">
        <w:rPr>
          <w:rFonts w:ascii="Times New Roman" w:eastAsia="Times New Roman" w:hAnsi="Times New Roman" w:cs="Times New Roman"/>
          <w:b/>
          <w:sz w:val="32"/>
          <w:szCs w:val="32"/>
        </w:rPr>
        <w:t>ленджик</w:t>
      </w:r>
    </w:p>
    <w:p w:rsidR="006A4987" w:rsidRPr="006A4987" w:rsidRDefault="00A335AC" w:rsidP="00F877EF">
      <w:pPr>
        <w:tabs>
          <w:tab w:val="left" w:pos="6255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 2018</w:t>
      </w:r>
      <w:r w:rsidR="006A4987" w:rsidRPr="006A4987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</w:t>
      </w:r>
    </w:p>
    <w:p w:rsidR="006A4987" w:rsidRPr="00F877EF" w:rsidRDefault="006A4987" w:rsidP="00F877EF">
      <w:pPr>
        <w:tabs>
          <w:tab w:val="left" w:pos="6255"/>
          <w:tab w:val="right" w:pos="9355"/>
        </w:tabs>
        <w:spacing w:after="0"/>
        <w:jc w:val="center"/>
        <w:rPr>
          <w:rFonts w:ascii="Cambria" w:eastAsia="Times New Roman" w:hAnsi="Cambria" w:cs="Times New Roman"/>
          <w:b/>
          <w:sz w:val="28"/>
          <w:szCs w:val="32"/>
        </w:rPr>
      </w:pPr>
    </w:p>
    <w:p w:rsidR="006A4987" w:rsidRPr="006A4987" w:rsidRDefault="006A4987" w:rsidP="00F877EF">
      <w:pPr>
        <w:spacing w:after="0"/>
        <w:jc w:val="center"/>
        <w:rPr>
          <w:rFonts w:ascii="Cambria" w:eastAsia="Times New Roman" w:hAnsi="Cambria" w:cs="Times New Roman"/>
          <w:sz w:val="28"/>
          <w:szCs w:val="28"/>
        </w:rPr>
      </w:pPr>
    </w:p>
    <w:p w:rsidR="006A4987" w:rsidRPr="006A4987" w:rsidRDefault="006A4987" w:rsidP="00F877EF">
      <w:pPr>
        <w:spacing w:after="0"/>
        <w:jc w:val="center"/>
        <w:rPr>
          <w:rFonts w:ascii="Cambria" w:eastAsia="Times New Roman" w:hAnsi="Cambria" w:cs="Times New Roman"/>
          <w:sz w:val="28"/>
          <w:szCs w:val="28"/>
        </w:rPr>
      </w:pPr>
    </w:p>
    <w:p w:rsidR="006A4987" w:rsidRPr="006A4987" w:rsidRDefault="006A4987" w:rsidP="00F877EF">
      <w:pPr>
        <w:spacing w:after="0"/>
        <w:jc w:val="center"/>
        <w:rPr>
          <w:rFonts w:ascii="Cambria" w:eastAsia="Times New Roman" w:hAnsi="Cambria" w:cs="Times New Roman"/>
          <w:sz w:val="28"/>
          <w:szCs w:val="28"/>
        </w:rPr>
      </w:pPr>
    </w:p>
    <w:p w:rsidR="006A4987" w:rsidRPr="006A4987" w:rsidRDefault="006A4987" w:rsidP="00F877EF">
      <w:pPr>
        <w:spacing w:after="0"/>
        <w:jc w:val="center"/>
        <w:rPr>
          <w:rFonts w:ascii="Cambria" w:eastAsia="Times New Roman" w:hAnsi="Cambria" w:cs="Times New Roman"/>
          <w:sz w:val="28"/>
          <w:szCs w:val="28"/>
        </w:rPr>
      </w:pPr>
    </w:p>
    <w:p w:rsidR="006A4987" w:rsidRPr="006A4987" w:rsidRDefault="006A4987" w:rsidP="00F877EF">
      <w:pPr>
        <w:spacing w:after="0"/>
        <w:jc w:val="center"/>
        <w:rPr>
          <w:rFonts w:ascii="Cambria" w:eastAsia="Times New Roman" w:hAnsi="Cambria" w:cs="Times New Roman"/>
          <w:sz w:val="28"/>
          <w:szCs w:val="28"/>
        </w:rPr>
      </w:pPr>
    </w:p>
    <w:p w:rsidR="006A4987" w:rsidRPr="006A4987" w:rsidRDefault="006A4987" w:rsidP="00F877EF">
      <w:pPr>
        <w:spacing w:after="0"/>
        <w:jc w:val="center"/>
        <w:rPr>
          <w:rFonts w:ascii="Cambria" w:eastAsia="Times New Roman" w:hAnsi="Cambria" w:cs="Times New Roman"/>
          <w:sz w:val="28"/>
          <w:szCs w:val="28"/>
        </w:rPr>
      </w:pPr>
    </w:p>
    <w:p w:rsidR="006A4987" w:rsidRPr="006A4987" w:rsidRDefault="006A4987" w:rsidP="00F877EF">
      <w:pPr>
        <w:spacing w:after="0"/>
        <w:jc w:val="center"/>
        <w:rPr>
          <w:rFonts w:ascii="Cambria" w:eastAsia="Times New Roman" w:hAnsi="Cambria" w:cs="Times New Roman"/>
          <w:sz w:val="28"/>
          <w:szCs w:val="28"/>
        </w:rPr>
      </w:pPr>
    </w:p>
    <w:p w:rsidR="00F877EF" w:rsidRDefault="00F877EF" w:rsidP="006A49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7EF" w:rsidRDefault="00F877EF" w:rsidP="006A49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7EF" w:rsidRDefault="00F877EF" w:rsidP="006A49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7EF" w:rsidRDefault="00F877EF" w:rsidP="006A49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7EF" w:rsidRDefault="00F877EF" w:rsidP="006A49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7EF" w:rsidRDefault="00F877EF" w:rsidP="006A49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7EF" w:rsidRDefault="00F877EF" w:rsidP="006A49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4987" w:rsidRPr="006A4987" w:rsidRDefault="006A4987" w:rsidP="006A498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4987">
        <w:rPr>
          <w:rFonts w:ascii="Times New Roman" w:eastAsia="Times New Roman" w:hAnsi="Times New Roman" w:cs="Times New Roman"/>
          <w:sz w:val="28"/>
          <w:szCs w:val="28"/>
        </w:rPr>
        <w:t>г. Геленджик</w:t>
      </w:r>
    </w:p>
    <w:p w:rsidR="006A1052" w:rsidRPr="006A1052" w:rsidRDefault="006A1052" w:rsidP="006A51E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A105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Статус учре</w:t>
      </w:r>
      <w:r w:rsidR="004353D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ждения, кадровая характеристика</w:t>
      </w:r>
    </w:p>
    <w:p w:rsidR="006A1052" w:rsidRPr="006A1052" w:rsidRDefault="006A1052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учреждение культуры «Центр культуры и досуга «Творчество» является юридическим лицом и финансируется из бюджета муниципального образования город-курорт Геленджик, находится в ведомственном подчинении Управления культ</w:t>
      </w:r>
      <w:r w:rsidR="005A013A">
        <w:rPr>
          <w:rFonts w:ascii="Times New Roman" w:eastAsia="Times New Roman" w:hAnsi="Times New Roman" w:cs="Times New Roman"/>
          <w:sz w:val="28"/>
          <w:szCs w:val="28"/>
          <w:lang w:eastAsia="ar-SA"/>
        </w:rPr>
        <w:t>уры, искусства и кинематографии муниципального образования город-курорт Геленджик.</w:t>
      </w:r>
    </w:p>
    <w:p w:rsidR="006A1052" w:rsidRPr="006A1052" w:rsidRDefault="006A1052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Финансирование учреждения осуществляется за счет бюджетных средств и внебюджетных источников. Кроме того, учреждение имеет специальный счет для средств, полученных от предпринимательской и иных видов деятельности, приносящих доход (платные услуги)</w:t>
      </w:r>
      <w:r w:rsidR="005A013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направляемых на развитие, укрепление материальной базы учреждения и поощрение сотрудников.</w:t>
      </w:r>
    </w:p>
    <w:p w:rsidR="006A1052" w:rsidRPr="006A1052" w:rsidRDefault="006A1052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МБУК «ЦКД «Творчество» в своей работе руководствуется законодательством в области культуры (в </w:t>
      </w:r>
      <w:r w:rsidR="004C4C04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т.</w:t>
      </w:r>
      <w:r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ФЗ №131), выполняет задачи культурно-досуговой  деятельности в соответствии с муниципальным заданием, оказывает населению услуги: по организации деятельности клубных формирований </w:t>
      </w:r>
      <w:r w:rsidR="00683E6C">
        <w:rPr>
          <w:rFonts w:ascii="Times New Roman" w:eastAsia="Times New Roman" w:hAnsi="Times New Roman" w:cs="Times New Roman"/>
          <w:sz w:val="28"/>
          <w:szCs w:val="28"/>
          <w:lang w:eastAsia="ar-SA"/>
        </w:rPr>
        <w:t>и формирований народного творчества(07025100000000000004101</w:t>
      </w:r>
      <w:r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); по организации и проведению различных культурно-досуговых мероприя</w:t>
      </w:r>
      <w:r w:rsidR="00683E6C">
        <w:rPr>
          <w:rFonts w:ascii="Times New Roman" w:eastAsia="Times New Roman" w:hAnsi="Times New Roman" w:cs="Times New Roman"/>
          <w:sz w:val="28"/>
          <w:szCs w:val="28"/>
          <w:lang w:eastAsia="ar-SA"/>
        </w:rPr>
        <w:t>тий (14019100700100000008102</w:t>
      </w:r>
      <w:r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) на территории муниципального образования город-курорт Геленджик и на стационаре по адресу: у</w:t>
      </w:r>
      <w:r w:rsidR="008B6C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л. Полевая, 24, ул. Пушкина, 3, ул. Десантная, 15. </w:t>
      </w:r>
    </w:p>
    <w:p w:rsidR="008B6C48" w:rsidRDefault="008B6C48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Численность сотрудников на 29</w:t>
      </w:r>
      <w:r w:rsidR="0069494F">
        <w:rPr>
          <w:rFonts w:ascii="Times New Roman" w:eastAsia="Times New Roman" w:hAnsi="Times New Roman" w:cs="Times New Roman"/>
          <w:sz w:val="28"/>
          <w:szCs w:val="28"/>
          <w:lang w:eastAsia="ar-SA"/>
        </w:rPr>
        <w:t>.12.201</w:t>
      </w:r>
      <w:r w:rsidR="00E0554A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2632D0">
        <w:rPr>
          <w:rFonts w:ascii="Times New Roman" w:eastAsia="Times New Roman" w:hAnsi="Times New Roman" w:cs="Times New Roman"/>
          <w:sz w:val="28"/>
          <w:szCs w:val="28"/>
          <w:lang w:eastAsia="ar-SA"/>
        </w:rPr>
        <w:t>г. с</w:t>
      </w:r>
      <w:r w:rsidR="006A1052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оставляет 1</w:t>
      </w:r>
      <w:r w:rsidR="00E05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 </w:t>
      </w:r>
      <w:r w:rsidR="006A1052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челове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к, из них </w:t>
      </w:r>
      <w:r w:rsidR="0058316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</w:t>
      </w:r>
      <w:r w:rsidR="00E0554A">
        <w:rPr>
          <w:rFonts w:ascii="Times New Roman" w:eastAsia="Times New Roman" w:hAnsi="Times New Roman" w:cs="Times New Roman"/>
          <w:sz w:val="28"/>
          <w:szCs w:val="28"/>
          <w:lang w:eastAsia="ar-SA"/>
        </w:rPr>
        <w:t>а являются совместителями, 10</w:t>
      </w:r>
      <w:r w:rsidR="006A1052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</w:t>
      </w:r>
      <w:r w:rsidR="00E05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основных сотрудников,</w:t>
      </w:r>
      <w:r w:rsidR="00E0554A" w:rsidRPr="00E05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554A">
        <w:rPr>
          <w:rFonts w:ascii="Times New Roman" w:eastAsia="Times New Roman" w:hAnsi="Times New Roman" w:cs="Times New Roman"/>
          <w:sz w:val="28"/>
          <w:szCs w:val="28"/>
          <w:lang w:eastAsia="ar-SA"/>
        </w:rPr>
        <w:t>1 человек на испытательном сроке. Специалистов в отрасли «Культура» - 11 человек</w:t>
      </w:r>
      <w:r w:rsidR="00C7747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77472" w:rsidRDefault="00C77472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Приятно отметить, что на базе МБУК «Центр культуры и досуга «Творчество» успешно прошел пр</w:t>
      </w:r>
      <w:r w:rsidR="00CE399D">
        <w:rPr>
          <w:rFonts w:ascii="Times New Roman" w:eastAsia="Times New Roman" w:hAnsi="Times New Roman" w:cs="Times New Roman"/>
          <w:sz w:val="28"/>
          <w:szCs w:val="28"/>
          <w:lang w:eastAsia="ar-SA"/>
        </w:rPr>
        <w:t>еддипломную практику студент ГБ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ОУ КК «Краснодарский краевой колледж культуры» Сергей Кальфа, кроме того учреждение заключило договор с Государственным краевым институтом культуры о прохождении практики </w:t>
      </w:r>
      <w:r w:rsidR="0066504A"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студентов,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 в данном институте</w:t>
      </w:r>
    </w:p>
    <w:p w:rsidR="008B6C48" w:rsidRDefault="008B6C48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61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Работа по развитию и обновлению мате</w:t>
      </w:r>
      <w:r w:rsidR="004353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риально-технической базы</w:t>
      </w:r>
    </w:p>
    <w:p w:rsidR="008B6C48" w:rsidRDefault="00583165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 w:rsidR="00BC1383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5B05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дальнейшего улучшения</w:t>
      </w:r>
      <w:r w:rsidR="008B6C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развития материально-технической базы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МБУК «ЦКД «Творчество» за счет</w:t>
      </w:r>
      <w:r w:rsidR="008B6C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иной приносящей доход деятельности, за отчетный период приобретено:</w:t>
      </w:r>
    </w:p>
    <w:p w:rsidR="008911CA" w:rsidRDefault="00BC1383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Сплит-система</w:t>
      </w:r>
      <w:r w:rsidR="00D723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58316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D72300">
        <w:rPr>
          <w:rFonts w:ascii="Times New Roman" w:eastAsia="Times New Roman" w:hAnsi="Times New Roman" w:cs="Times New Roman"/>
          <w:sz w:val="28"/>
          <w:szCs w:val="28"/>
          <w:lang w:eastAsia="ar-SA"/>
        </w:rPr>
        <w:t>шт.</w:t>
      </w:r>
      <w:r w:rsidR="00756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- 14 </w:t>
      </w:r>
      <w:r w:rsidR="00061A9B">
        <w:rPr>
          <w:rFonts w:ascii="Times New Roman" w:eastAsia="Times New Roman" w:hAnsi="Times New Roman" w:cs="Times New Roman"/>
          <w:sz w:val="28"/>
          <w:szCs w:val="28"/>
          <w:lang w:eastAsia="ar-SA"/>
        </w:rPr>
        <w:t>268 руб.</w:t>
      </w:r>
    </w:p>
    <w:p w:rsidR="00D72300" w:rsidRDefault="00583165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E05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профессиональное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напольное покрытие </w:t>
      </w:r>
      <w:r w:rsidR="00C863E3">
        <w:rPr>
          <w:rFonts w:ascii="Times New Roman" w:eastAsia="Times New Roman" w:hAnsi="Times New Roman" w:cs="Times New Roman"/>
          <w:sz w:val="28"/>
          <w:szCs w:val="28"/>
          <w:lang w:eastAsia="ar-SA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хореографии)</w:t>
      </w:r>
      <w:r w:rsidR="00D723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3218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061A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56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56 </w:t>
      </w:r>
      <w:r w:rsidR="00E32181">
        <w:rPr>
          <w:rFonts w:ascii="Times New Roman" w:eastAsia="Times New Roman" w:hAnsi="Times New Roman" w:cs="Times New Roman"/>
          <w:sz w:val="28"/>
          <w:szCs w:val="28"/>
          <w:lang w:eastAsia="ar-SA"/>
        </w:rPr>
        <w:t>700,50 руб.</w:t>
      </w:r>
    </w:p>
    <w:p w:rsidR="00E0554A" w:rsidRDefault="00E0554A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комплект витрин для выставочного зала, комплект стеллажей для реквизита и материалов ДПИ</w:t>
      </w:r>
      <w:r w:rsidR="00756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35 </w:t>
      </w:r>
      <w:r w:rsidR="00E32181">
        <w:rPr>
          <w:rFonts w:ascii="Times New Roman" w:eastAsia="Times New Roman" w:hAnsi="Times New Roman" w:cs="Times New Roman"/>
          <w:sz w:val="28"/>
          <w:szCs w:val="28"/>
          <w:lang w:eastAsia="ar-SA"/>
        </w:rPr>
        <w:t>732 руб.</w:t>
      </w:r>
    </w:p>
    <w:p w:rsidR="00E32181" w:rsidRDefault="00756444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звуковая аппаратура – 99 </w:t>
      </w:r>
      <w:r w:rsidR="00E32181">
        <w:rPr>
          <w:rFonts w:ascii="Times New Roman" w:eastAsia="Times New Roman" w:hAnsi="Times New Roman" w:cs="Times New Roman"/>
          <w:sz w:val="28"/>
          <w:szCs w:val="28"/>
          <w:lang w:eastAsia="ar-SA"/>
        </w:rPr>
        <w:t>990</w:t>
      </w:r>
    </w:p>
    <w:p w:rsidR="005B5669" w:rsidRDefault="005B5669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E321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произведен текущий ремонт филиала ул.</w:t>
      </w:r>
      <w:r w:rsidR="00BC13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32181">
        <w:rPr>
          <w:rFonts w:ascii="Times New Roman" w:eastAsia="Times New Roman" w:hAnsi="Times New Roman" w:cs="Times New Roman"/>
          <w:sz w:val="28"/>
          <w:szCs w:val="28"/>
          <w:lang w:eastAsia="ar-SA"/>
        </w:rPr>
        <w:t>Пушкина,</w:t>
      </w:r>
      <w:r w:rsidR="00BC13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 – </w:t>
      </w:r>
      <w:r w:rsidR="00756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68 </w:t>
      </w:r>
      <w:r w:rsidR="00E32181">
        <w:rPr>
          <w:rFonts w:ascii="Times New Roman" w:eastAsia="Times New Roman" w:hAnsi="Times New Roman" w:cs="Times New Roman"/>
          <w:sz w:val="28"/>
          <w:szCs w:val="28"/>
          <w:lang w:eastAsia="ar-SA"/>
        </w:rPr>
        <w:t>359</w:t>
      </w:r>
      <w:r w:rsidR="00BC13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</w:t>
      </w:r>
    </w:p>
    <w:p w:rsidR="00E32181" w:rsidRDefault="00E32181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бюджетных средств:</w:t>
      </w:r>
      <w:r w:rsidRPr="00E321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32181" w:rsidRDefault="00E32181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C13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Лампы (светодиодные) в кол-ве 10 шт.</w:t>
      </w:r>
      <w:r w:rsidR="00BC13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(энер</w:t>
      </w:r>
      <w:r w:rsidR="00BC13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госберегающие) дневного света – </w:t>
      </w:r>
      <w:r w:rsidR="00756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500 рублей</w:t>
      </w:r>
    </w:p>
    <w:p w:rsidR="00E32181" w:rsidRDefault="00E32181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проведена </w:t>
      </w:r>
      <w:r w:rsidR="007564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условий труда 8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000 рублей</w:t>
      </w:r>
    </w:p>
    <w:p w:rsidR="00E32181" w:rsidRDefault="00756444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обучение сотрудников – 7 </w:t>
      </w:r>
      <w:r w:rsidR="00E32181">
        <w:rPr>
          <w:rFonts w:ascii="Times New Roman" w:eastAsia="Times New Roman" w:hAnsi="Times New Roman" w:cs="Times New Roman"/>
          <w:sz w:val="28"/>
          <w:szCs w:val="28"/>
          <w:lang w:eastAsia="ar-SA"/>
        </w:rPr>
        <w:t>200 рублей</w:t>
      </w:r>
    </w:p>
    <w:p w:rsidR="00C64303" w:rsidRDefault="009A69A4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Всего за отчетный период на укрепление материально-технической базы учреждения</w:t>
      </w:r>
      <w:r w:rsidR="005B05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430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освоено 284тыс</w:t>
      </w:r>
      <w:r w:rsidR="00BC138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643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549руб.50 копеек</w:t>
      </w:r>
      <w:r w:rsidR="00C863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B6C48" w:rsidRPr="008B6C48" w:rsidRDefault="009A69A4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 них:</w:t>
      </w:r>
    </w:p>
    <w:p w:rsidR="00C64303" w:rsidRDefault="009A69A4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из бюджетных </w:t>
      </w:r>
      <w:r w:rsidR="00C64303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</w:t>
      </w:r>
      <w:r w:rsidR="00BC13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="00C643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0F92">
        <w:rPr>
          <w:rFonts w:ascii="Times New Roman" w:eastAsia="Times New Roman" w:hAnsi="Times New Roman" w:cs="Times New Roman"/>
          <w:sz w:val="28"/>
          <w:szCs w:val="28"/>
          <w:lang w:eastAsia="ar-SA"/>
        </w:rPr>
        <w:t>24 700</w:t>
      </w:r>
      <w:r w:rsidR="00BC13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</w:t>
      </w:r>
    </w:p>
    <w:p w:rsidR="00C64303" w:rsidRDefault="00C64303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43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счет иной приносящей доход деятельности – 275тыс. 049 </w:t>
      </w:r>
      <w:r w:rsidR="00254113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50 копеек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71"/>
        <w:gridCol w:w="3072"/>
        <w:gridCol w:w="3102"/>
      </w:tblGrid>
      <w:tr w:rsidR="005B057B" w:rsidTr="005B057B">
        <w:tc>
          <w:tcPr>
            <w:tcW w:w="3190" w:type="dxa"/>
          </w:tcPr>
          <w:p w:rsidR="005B057B" w:rsidRPr="00467D2E" w:rsidRDefault="005B057B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67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 финансирования</w:t>
            </w:r>
          </w:p>
        </w:tc>
        <w:tc>
          <w:tcPr>
            <w:tcW w:w="3190" w:type="dxa"/>
          </w:tcPr>
          <w:p w:rsidR="005B057B" w:rsidRDefault="008911CA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</w:t>
            </w:r>
            <w:r w:rsidR="00F82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  <w:r w:rsidR="00467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год</w:t>
            </w:r>
          </w:p>
          <w:p w:rsidR="00467D2E" w:rsidRPr="00467D2E" w:rsidRDefault="00467D2E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(в рублях)</w:t>
            </w:r>
          </w:p>
        </w:tc>
        <w:tc>
          <w:tcPr>
            <w:tcW w:w="3191" w:type="dxa"/>
          </w:tcPr>
          <w:p w:rsidR="005B057B" w:rsidRDefault="008911CA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</w:t>
            </w:r>
            <w:r w:rsidR="00F82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  <w:r w:rsidR="00467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год</w:t>
            </w:r>
          </w:p>
          <w:p w:rsidR="00467D2E" w:rsidRPr="00467D2E" w:rsidRDefault="00467D2E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(в рублях)</w:t>
            </w:r>
          </w:p>
        </w:tc>
      </w:tr>
      <w:tr w:rsidR="00B7455A" w:rsidTr="005B057B">
        <w:tc>
          <w:tcPr>
            <w:tcW w:w="3190" w:type="dxa"/>
          </w:tcPr>
          <w:p w:rsidR="00B7455A" w:rsidRDefault="00B7455A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Бюджетные средства</w:t>
            </w:r>
          </w:p>
        </w:tc>
        <w:tc>
          <w:tcPr>
            <w:tcW w:w="3190" w:type="dxa"/>
          </w:tcPr>
          <w:p w:rsidR="00B7455A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210 350</w:t>
            </w:r>
          </w:p>
        </w:tc>
        <w:tc>
          <w:tcPr>
            <w:tcW w:w="3191" w:type="dxa"/>
          </w:tcPr>
          <w:p w:rsidR="00B7455A" w:rsidRDefault="00290F92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24 700</w:t>
            </w:r>
          </w:p>
        </w:tc>
      </w:tr>
      <w:tr w:rsidR="00B7455A" w:rsidTr="005B057B">
        <w:tc>
          <w:tcPr>
            <w:tcW w:w="3190" w:type="dxa"/>
          </w:tcPr>
          <w:p w:rsidR="00B7455A" w:rsidRDefault="00B7455A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счет хозрасчетных средств и предпринимательской деятельности</w:t>
            </w:r>
          </w:p>
        </w:tc>
        <w:tc>
          <w:tcPr>
            <w:tcW w:w="3190" w:type="dxa"/>
          </w:tcPr>
          <w:p w:rsidR="00B7455A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124 904</w:t>
            </w:r>
          </w:p>
        </w:tc>
        <w:tc>
          <w:tcPr>
            <w:tcW w:w="3191" w:type="dxa"/>
          </w:tcPr>
          <w:p w:rsidR="00290F92" w:rsidRDefault="00290F92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275 049,50</w:t>
            </w:r>
          </w:p>
        </w:tc>
      </w:tr>
      <w:tr w:rsidR="00B7455A" w:rsidTr="005B057B">
        <w:tc>
          <w:tcPr>
            <w:tcW w:w="3190" w:type="dxa"/>
          </w:tcPr>
          <w:p w:rsidR="00B7455A" w:rsidRDefault="00B7455A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Спонсорские средства</w:t>
            </w:r>
          </w:p>
        </w:tc>
        <w:tc>
          <w:tcPr>
            <w:tcW w:w="3190" w:type="dxa"/>
          </w:tcPr>
          <w:p w:rsidR="00B7455A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39 000</w:t>
            </w:r>
          </w:p>
        </w:tc>
        <w:tc>
          <w:tcPr>
            <w:tcW w:w="3191" w:type="dxa"/>
          </w:tcPr>
          <w:p w:rsidR="00B7455A" w:rsidRDefault="00144FFE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0964DB" w:rsidTr="005B057B">
        <w:tc>
          <w:tcPr>
            <w:tcW w:w="3190" w:type="dxa"/>
          </w:tcPr>
          <w:p w:rsidR="000964DB" w:rsidRDefault="000964DB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Целевые пожертвование</w:t>
            </w:r>
          </w:p>
        </w:tc>
        <w:tc>
          <w:tcPr>
            <w:tcW w:w="3190" w:type="dxa"/>
          </w:tcPr>
          <w:p w:rsidR="000964DB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3 000</w:t>
            </w:r>
          </w:p>
        </w:tc>
        <w:tc>
          <w:tcPr>
            <w:tcW w:w="3191" w:type="dxa"/>
          </w:tcPr>
          <w:p w:rsidR="000964DB" w:rsidRDefault="00144FFE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3 720</w:t>
            </w:r>
          </w:p>
        </w:tc>
      </w:tr>
      <w:tr w:rsidR="00B7455A" w:rsidTr="005B057B">
        <w:tc>
          <w:tcPr>
            <w:tcW w:w="3190" w:type="dxa"/>
          </w:tcPr>
          <w:p w:rsidR="00B7455A" w:rsidRDefault="00B7455A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Целевые средства</w:t>
            </w:r>
          </w:p>
        </w:tc>
        <w:tc>
          <w:tcPr>
            <w:tcW w:w="3190" w:type="dxa"/>
          </w:tcPr>
          <w:p w:rsidR="00B7455A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95 000</w:t>
            </w:r>
          </w:p>
        </w:tc>
        <w:tc>
          <w:tcPr>
            <w:tcW w:w="3191" w:type="dxa"/>
          </w:tcPr>
          <w:p w:rsidR="00B7455A" w:rsidRDefault="00D74103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290F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749</w:t>
            </w:r>
            <w:r w:rsidR="00290F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</w:t>
            </w:r>
          </w:p>
        </w:tc>
      </w:tr>
      <w:tr w:rsidR="00B7455A" w:rsidTr="005B057B">
        <w:tc>
          <w:tcPr>
            <w:tcW w:w="3190" w:type="dxa"/>
          </w:tcPr>
          <w:p w:rsidR="00B7455A" w:rsidRPr="00467D2E" w:rsidRDefault="00B7455A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67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3190" w:type="dxa"/>
          </w:tcPr>
          <w:p w:rsidR="00B7455A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472 254</w:t>
            </w:r>
          </w:p>
        </w:tc>
        <w:tc>
          <w:tcPr>
            <w:tcW w:w="3191" w:type="dxa"/>
          </w:tcPr>
          <w:p w:rsidR="00B7455A" w:rsidRDefault="00290F92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2 048 850,50</w:t>
            </w:r>
          </w:p>
        </w:tc>
      </w:tr>
    </w:tbl>
    <w:p w:rsidR="008B6C48" w:rsidRPr="00F877EF" w:rsidRDefault="008B6C48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06B7" w:rsidRDefault="004506B7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06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Зона обслуживания</w:t>
      </w:r>
    </w:p>
    <w:p w:rsidR="004506B7" w:rsidRDefault="004506B7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06B7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«ЦКД «Творчество» предоставляет услуги по организации досуга жителей города-курорта Геленджик. Состав населения </w:t>
      </w:r>
      <w:r w:rsidR="001D6719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города разнообразный: дети, подростки, молодежь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1D67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среднее и старшее </w:t>
      </w:r>
      <w:r w:rsidR="00820FF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поколение, что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учитывают в своей работе руководители клубных формирований.</w:t>
      </w:r>
    </w:p>
    <w:p w:rsidR="001A3EF0" w:rsidRDefault="001A3EF0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A3E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Социальные партнеры</w:t>
      </w:r>
    </w:p>
    <w:p w:rsidR="001A3EF0" w:rsidRDefault="001A3EF0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1A3A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улучшения</w:t>
      </w:r>
      <w:r w:rsidR="008A1A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качества организации и проведения мероприятий МБУК «ЦКД «Творчество» ведет активное сотрудничество с организациями и учреждениями города:</w:t>
      </w:r>
    </w:p>
    <w:p w:rsidR="008A1A3A" w:rsidRDefault="008A1A3A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Городская администрация;</w:t>
      </w:r>
    </w:p>
    <w:p w:rsidR="008A1A3A" w:rsidRDefault="008A1A3A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Отдел образования и молодежной политики</w:t>
      </w:r>
      <w:r w:rsidR="00C16A6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961D5" w:rsidRDefault="00B92F05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Управление социальной защиты</w:t>
      </w:r>
      <w:r w:rsidR="007961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населения;</w:t>
      </w:r>
    </w:p>
    <w:p w:rsidR="00C16A6A" w:rsidRDefault="00C16A6A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Управление по физической культуре и спорту;</w:t>
      </w:r>
    </w:p>
    <w:p w:rsidR="00C16A6A" w:rsidRDefault="00C16A6A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Управление внутренних дел;</w:t>
      </w:r>
    </w:p>
    <w:p w:rsidR="00C16A6A" w:rsidRDefault="00C16A6A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Свято-Преображенский Храм;</w:t>
      </w:r>
    </w:p>
    <w:p w:rsidR="00436899" w:rsidRDefault="00436899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Кадетское братство;</w:t>
      </w:r>
    </w:p>
    <w:p w:rsidR="00B92F05" w:rsidRDefault="00B92F05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Управление по делам семьи и детства;</w:t>
      </w:r>
    </w:p>
    <w:p w:rsidR="00C16A6A" w:rsidRDefault="00C16A6A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E15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Городской </w:t>
      </w:r>
      <w:r w:rsidR="00665777">
        <w:rPr>
          <w:rFonts w:ascii="Times New Roman" w:eastAsia="Times New Roman" w:hAnsi="Times New Roman" w:cs="Times New Roman"/>
          <w:sz w:val="28"/>
          <w:szCs w:val="28"/>
          <w:lang w:eastAsia="ar-SA"/>
        </w:rPr>
        <w:t>Геленджикский совет</w:t>
      </w:r>
      <w:r w:rsidR="00E15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етеранов</w:t>
      </w:r>
      <w:r w:rsidR="00E15B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войны и труда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16A6A" w:rsidRDefault="00C16A6A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Всероссийское общество инвалидов;</w:t>
      </w:r>
    </w:p>
    <w:p w:rsidR="007E0E09" w:rsidRDefault="00C16A6A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МБУК «Дворец культуры искусства и досуга»;</w:t>
      </w:r>
    </w:p>
    <w:p w:rsidR="00C16A6A" w:rsidRDefault="00C16A6A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Газета «Прибой»;</w:t>
      </w:r>
    </w:p>
    <w:p w:rsidR="00C16A6A" w:rsidRDefault="00C16A6A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ТВ «ЮГ»;</w:t>
      </w:r>
    </w:p>
    <w:p w:rsidR="00F74981" w:rsidRDefault="00BF244F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Геленджикское городское казачье общество</w:t>
      </w:r>
    </w:p>
    <w:p w:rsidR="00937753" w:rsidRDefault="00937753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ИП Павлова</w:t>
      </w:r>
    </w:p>
    <w:p w:rsidR="00937753" w:rsidRDefault="00937753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МУП «УКС»</w:t>
      </w:r>
    </w:p>
    <w:p w:rsidR="00D72300" w:rsidRDefault="00D72300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МБУК «Клуб с. Виноградное»</w:t>
      </w:r>
    </w:p>
    <w:p w:rsidR="00D72300" w:rsidRDefault="00D72300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МАУ «Городской выставочный зал»</w:t>
      </w:r>
    </w:p>
    <w:p w:rsidR="00D72300" w:rsidRDefault="00D72300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МБУК «Дом культуры с.</w:t>
      </w:r>
      <w:r w:rsidR="008911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Марьиной рощи»</w:t>
      </w:r>
    </w:p>
    <w:p w:rsidR="008911CA" w:rsidRDefault="008911CA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Геленджикская городская территориальная профсоюзная организация работников культуры </w:t>
      </w:r>
    </w:p>
    <w:p w:rsidR="00937753" w:rsidRDefault="00937753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Активное взаимодействие с социальными партнерами в 201</w:t>
      </w:r>
      <w:r w:rsidR="00BC1383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позволило учреждению укрепить материально-техническую базу и повысить уровень предоставления услуг.</w:t>
      </w:r>
    </w:p>
    <w:p w:rsidR="001B1CBF" w:rsidRDefault="001B1CBF" w:rsidP="006A51EC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3345" w:rsidRDefault="002A3345" w:rsidP="006A51EC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Приоритетные направления деятельности МБУК «ЦКД «Творчество».</w:t>
      </w:r>
    </w:p>
    <w:p w:rsidR="002A3345" w:rsidRDefault="005A013A" w:rsidP="006A51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Духовно-</w:t>
      </w:r>
      <w:r w:rsidR="002A3345">
        <w:rPr>
          <w:rFonts w:ascii="Times New Roman" w:hAnsi="Times New Roman"/>
          <w:sz w:val="28"/>
          <w:szCs w:val="28"/>
        </w:rPr>
        <w:t>нравственное, эстетическое, культурно-образовательное, патриотическое воспитание детей, молодежи и населения города-курорта Геленджик;</w:t>
      </w:r>
    </w:p>
    <w:p w:rsidR="002A3345" w:rsidRDefault="002A3345" w:rsidP="006A51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декор</w:t>
      </w:r>
      <w:r w:rsidR="004C4C04">
        <w:rPr>
          <w:rFonts w:ascii="Times New Roman" w:hAnsi="Times New Roman"/>
          <w:sz w:val="28"/>
          <w:szCs w:val="28"/>
        </w:rPr>
        <w:t>ативно-прикладного, изобразительного и</w:t>
      </w:r>
      <w:r w:rsidR="006A1052">
        <w:rPr>
          <w:rFonts w:ascii="Times New Roman" w:hAnsi="Times New Roman"/>
          <w:sz w:val="28"/>
          <w:szCs w:val="28"/>
        </w:rPr>
        <w:t xml:space="preserve"> театрального</w:t>
      </w:r>
      <w:r>
        <w:rPr>
          <w:rFonts w:ascii="Times New Roman" w:hAnsi="Times New Roman"/>
          <w:sz w:val="28"/>
          <w:szCs w:val="28"/>
        </w:rPr>
        <w:t xml:space="preserve"> искусства;</w:t>
      </w:r>
    </w:p>
    <w:p w:rsidR="002A3345" w:rsidRDefault="002A3345" w:rsidP="006A51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новых оригинальных форм культурно-досуговой деятельности.</w:t>
      </w:r>
    </w:p>
    <w:p w:rsidR="001B1CBF" w:rsidRDefault="001B1CBF" w:rsidP="006A51EC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3345" w:rsidRDefault="002A3345" w:rsidP="006A51EC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Деятельность МБУК «ЦКД «Творчество» в рамках Всероссийских, краевых и муниципальных комплексных целевых программ.</w:t>
      </w:r>
    </w:p>
    <w:p w:rsidR="002A3345" w:rsidRDefault="002A3345" w:rsidP="001B1CB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 культуры «ЦКД «</w:t>
      </w:r>
      <w:r w:rsidR="00665777">
        <w:rPr>
          <w:rFonts w:ascii="Times New Roman" w:hAnsi="Times New Roman"/>
          <w:sz w:val="28"/>
          <w:szCs w:val="28"/>
        </w:rPr>
        <w:t>Творчество» в</w:t>
      </w:r>
      <w:r>
        <w:rPr>
          <w:rFonts w:ascii="Times New Roman" w:hAnsi="Times New Roman"/>
          <w:sz w:val="28"/>
          <w:szCs w:val="28"/>
        </w:rPr>
        <w:t xml:space="preserve"> своей деятельности активно включается </w:t>
      </w:r>
      <w:r w:rsidR="00665777">
        <w:rPr>
          <w:rFonts w:ascii="Times New Roman" w:hAnsi="Times New Roman"/>
          <w:sz w:val="28"/>
          <w:szCs w:val="28"/>
        </w:rPr>
        <w:t>в комплексные целевые программы,</w:t>
      </w:r>
      <w:r>
        <w:rPr>
          <w:rFonts w:ascii="Times New Roman" w:hAnsi="Times New Roman"/>
          <w:sz w:val="28"/>
          <w:szCs w:val="28"/>
        </w:rPr>
        <w:t xml:space="preserve"> рекомендованные Министерством культуры РФ, Министерством культуры Краснодарского края, муниципальными органами администрации и самоуправления города-курорта Геленджик.</w:t>
      </w:r>
    </w:p>
    <w:p w:rsidR="00D47342" w:rsidRDefault="002A3345" w:rsidP="006A51E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числе: </w:t>
      </w:r>
    </w:p>
    <w:p w:rsidR="00BF244F" w:rsidRDefault="00A452E3" w:rsidP="006A51E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-Государственная программа Краснодарского края</w:t>
      </w:r>
      <w:r w:rsidR="002A3345">
        <w:rPr>
          <w:rFonts w:ascii="Times New Roman" w:hAnsi="Times New Roman"/>
          <w:sz w:val="28"/>
          <w:szCs w:val="28"/>
        </w:rPr>
        <w:t xml:space="preserve"> «Дети Кубани»</w:t>
      </w:r>
      <w:r w:rsidR="00436899">
        <w:rPr>
          <w:rFonts w:ascii="Times New Roman" w:hAnsi="Times New Roman"/>
          <w:sz w:val="28"/>
          <w:szCs w:val="28"/>
        </w:rPr>
        <w:t xml:space="preserve"> </w:t>
      </w:r>
    </w:p>
    <w:p w:rsidR="002A3345" w:rsidRDefault="002A3345" w:rsidP="006A51E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452E3">
        <w:rPr>
          <w:rFonts w:ascii="Times New Roman" w:hAnsi="Times New Roman"/>
          <w:sz w:val="28"/>
          <w:szCs w:val="28"/>
        </w:rPr>
        <w:t>Государственная программа Краснодарского края «</w:t>
      </w:r>
      <w:r w:rsidR="00C863E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ротиводействия незаконному </w:t>
      </w:r>
      <w:r w:rsidR="00A452E3">
        <w:rPr>
          <w:rFonts w:ascii="Times New Roman" w:hAnsi="Times New Roman"/>
          <w:sz w:val="28"/>
          <w:szCs w:val="28"/>
        </w:rPr>
        <w:t>обороту наркотиков»</w:t>
      </w:r>
      <w:r>
        <w:rPr>
          <w:rFonts w:ascii="Times New Roman" w:hAnsi="Times New Roman"/>
          <w:sz w:val="28"/>
          <w:szCs w:val="28"/>
        </w:rPr>
        <w:t>;</w:t>
      </w:r>
    </w:p>
    <w:p w:rsidR="002A3345" w:rsidRDefault="001B1CBF" w:rsidP="006A51E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452E3">
        <w:rPr>
          <w:rFonts w:ascii="Times New Roman" w:hAnsi="Times New Roman"/>
          <w:sz w:val="28"/>
          <w:szCs w:val="28"/>
        </w:rPr>
        <w:t xml:space="preserve">Государственная программа Российской федерации «Социальная поддержка граждан» подпрограмма </w:t>
      </w:r>
      <w:r w:rsidR="002A3345">
        <w:rPr>
          <w:rFonts w:ascii="Times New Roman" w:hAnsi="Times New Roman"/>
          <w:sz w:val="28"/>
          <w:szCs w:val="28"/>
        </w:rPr>
        <w:t>«Старшее поколение»;</w:t>
      </w:r>
    </w:p>
    <w:p w:rsidR="002A3345" w:rsidRDefault="001B1CBF" w:rsidP="006A51E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452E3">
        <w:rPr>
          <w:rFonts w:ascii="Times New Roman" w:hAnsi="Times New Roman"/>
          <w:sz w:val="28"/>
          <w:szCs w:val="28"/>
        </w:rPr>
        <w:t xml:space="preserve">Государственная программа Краснодарского края </w:t>
      </w:r>
      <w:r w:rsidR="002A3345">
        <w:rPr>
          <w:rFonts w:ascii="Times New Roman" w:hAnsi="Times New Roman"/>
          <w:sz w:val="28"/>
          <w:szCs w:val="28"/>
        </w:rPr>
        <w:t>«</w:t>
      </w:r>
      <w:r w:rsidR="00A452E3">
        <w:rPr>
          <w:rFonts w:ascii="Times New Roman" w:hAnsi="Times New Roman"/>
          <w:sz w:val="28"/>
          <w:szCs w:val="28"/>
        </w:rPr>
        <w:t>Формирование условий для духовно-нравственного развития граждан</w:t>
      </w:r>
      <w:r w:rsidR="002A3345">
        <w:rPr>
          <w:rFonts w:ascii="Times New Roman" w:hAnsi="Times New Roman"/>
          <w:sz w:val="28"/>
          <w:szCs w:val="28"/>
        </w:rPr>
        <w:t>»;</w:t>
      </w:r>
    </w:p>
    <w:p w:rsidR="002A3345" w:rsidRDefault="001B1CBF" w:rsidP="006A51E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580E9D">
        <w:rPr>
          <w:rFonts w:ascii="Times New Roman" w:hAnsi="Times New Roman"/>
          <w:sz w:val="28"/>
          <w:szCs w:val="28"/>
        </w:rPr>
        <w:t>Закон Краснодарского края</w:t>
      </w:r>
      <w:r w:rsidR="002A3345">
        <w:rPr>
          <w:rFonts w:ascii="Times New Roman" w:hAnsi="Times New Roman"/>
          <w:sz w:val="28"/>
          <w:szCs w:val="28"/>
        </w:rPr>
        <w:t xml:space="preserve"> «О мерах по профилактике и правонарушений несовершеннолетних в Краснодарском крае №1539-КЗ»;</w:t>
      </w:r>
    </w:p>
    <w:p w:rsidR="00580E9D" w:rsidRDefault="001B1CBF" w:rsidP="006A51E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452E3">
        <w:rPr>
          <w:rFonts w:ascii="Times New Roman" w:hAnsi="Times New Roman"/>
          <w:sz w:val="28"/>
          <w:szCs w:val="28"/>
        </w:rPr>
        <w:t xml:space="preserve">Государственная программа Краснодарского края </w:t>
      </w:r>
      <w:r w:rsidR="00665777">
        <w:rPr>
          <w:rFonts w:ascii="Times New Roman" w:hAnsi="Times New Roman"/>
          <w:sz w:val="28"/>
          <w:szCs w:val="28"/>
        </w:rPr>
        <w:t>«</w:t>
      </w:r>
      <w:r w:rsidR="002A3345">
        <w:rPr>
          <w:rFonts w:ascii="Times New Roman" w:hAnsi="Times New Roman"/>
          <w:sz w:val="28"/>
          <w:szCs w:val="28"/>
        </w:rPr>
        <w:t xml:space="preserve">Доступная </w:t>
      </w:r>
      <w:r w:rsidR="00665777">
        <w:rPr>
          <w:rFonts w:ascii="Times New Roman" w:hAnsi="Times New Roman"/>
          <w:sz w:val="28"/>
          <w:szCs w:val="28"/>
        </w:rPr>
        <w:t xml:space="preserve">Среда» </w:t>
      </w:r>
    </w:p>
    <w:p w:rsidR="002A3345" w:rsidRDefault="001B1CBF" w:rsidP="006A51E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0E9D">
        <w:rPr>
          <w:rFonts w:ascii="Times New Roman" w:hAnsi="Times New Roman"/>
          <w:sz w:val="28"/>
          <w:szCs w:val="28"/>
        </w:rPr>
        <w:t>Государственная программа «Патриотическое воспитание граждан РФ на 2016 – 2020 годы»</w:t>
      </w:r>
    </w:p>
    <w:p w:rsidR="00A91749" w:rsidRDefault="00A91749" w:rsidP="006A51E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0E9D">
        <w:rPr>
          <w:rFonts w:ascii="Times New Roman" w:hAnsi="Times New Roman"/>
          <w:sz w:val="28"/>
          <w:szCs w:val="28"/>
        </w:rPr>
        <w:t>Государственная программа Краснодарского края</w:t>
      </w:r>
      <w:r>
        <w:rPr>
          <w:rFonts w:ascii="Times New Roman" w:hAnsi="Times New Roman"/>
          <w:sz w:val="28"/>
          <w:szCs w:val="28"/>
        </w:rPr>
        <w:t xml:space="preserve"> «</w:t>
      </w:r>
      <w:r w:rsidR="00580E9D">
        <w:rPr>
          <w:rFonts w:ascii="Times New Roman" w:hAnsi="Times New Roman"/>
          <w:sz w:val="28"/>
          <w:szCs w:val="28"/>
        </w:rPr>
        <w:t>Обеспечение безопасности населения» подпрограмма Профилактика терроризма в Краснодарском крае»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32"/>
        <w:gridCol w:w="2114"/>
        <w:gridCol w:w="2199"/>
      </w:tblGrid>
      <w:tr w:rsidR="00C87E83" w:rsidTr="00C87E83">
        <w:tc>
          <w:tcPr>
            <w:tcW w:w="5211" w:type="dxa"/>
          </w:tcPr>
          <w:p w:rsidR="00C87E83" w:rsidRPr="00A91749" w:rsidRDefault="00C87E8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1749">
              <w:rPr>
                <w:rFonts w:ascii="Times New Roman" w:hAnsi="Times New Roman"/>
                <w:b/>
                <w:sz w:val="28"/>
                <w:szCs w:val="28"/>
              </w:rPr>
              <w:t>Целевая программа</w:t>
            </w:r>
          </w:p>
        </w:tc>
        <w:tc>
          <w:tcPr>
            <w:tcW w:w="2127" w:type="dxa"/>
          </w:tcPr>
          <w:p w:rsidR="00A91749" w:rsidRPr="00A91749" w:rsidRDefault="00C87E8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1749">
              <w:rPr>
                <w:rFonts w:ascii="Times New Roman" w:hAnsi="Times New Roman"/>
                <w:b/>
                <w:sz w:val="28"/>
                <w:szCs w:val="28"/>
              </w:rPr>
              <w:t>Количество мероприятий</w:t>
            </w:r>
            <w:r w:rsidR="001D6719">
              <w:rPr>
                <w:rFonts w:ascii="Times New Roman" w:hAnsi="Times New Roman"/>
                <w:b/>
                <w:sz w:val="28"/>
                <w:szCs w:val="28"/>
              </w:rPr>
              <w:t xml:space="preserve"> за 2018</w:t>
            </w:r>
            <w:r w:rsidR="00A91749" w:rsidRPr="00A9174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233" w:type="dxa"/>
          </w:tcPr>
          <w:p w:rsidR="00C87E83" w:rsidRPr="00A91749" w:rsidRDefault="00C87E8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1749">
              <w:rPr>
                <w:rFonts w:ascii="Times New Roman" w:hAnsi="Times New Roman"/>
                <w:b/>
                <w:sz w:val="28"/>
                <w:szCs w:val="28"/>
              </w:rPr>
              <w:t>Охват участников</w:t>
            </w:r>
          </w:p>
        </w:tc>
      </w:tr>
      <w:tr w:rsidR="00C87E83" w:rsidTr="00C87E83">
        <w:tc>
          <w:tcPr>
            <w:tcW w:w="5211" w:type="dxa"/>
          </w:tcPr>
          <w:p w:rsidR="00C87E83" w:rsidRDefault="00C87E8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«Дети Кубани»</w:t>
            </w:r>
          </w:p>
        </w:tc>
        <w:tc>
          <w:tcPr>
            <w:tcW w:w="2127" w:type="dxa"/>
          </w:tcPr>
          <w:p w:rsidR="00C87E83" w:rsidRDefault="00F8227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233" w:type="dxa"/>
          </w:tcPr>
          <w:p w:rsidR="00C87E83" w:rsidRDefault="00F8227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6190</w:t>
            </w:r>
          </w:p>
        </w:tc>
      </w:tr>
      <w:tr w:rsidR="00C87E83" w:rsidTr="00C87E83">
        <w:tc>
          <w:tcPr>
            <w:tcW w:w="5211" w:type="dxa"/>
          </w:tcPr>
          <w:p w:rsidR="00C87E83" w:rsidRDefault="00C87E8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«Духовно-нравственное воспитание»</w:t>
            </w:r>
          </w:p>
        </w:tc>
        <w:tc>
          <w:tcPr>
            <w:tcW w:w="2127" w:type="dxa"/>
          </w:tcPr>
          <w:p w:rsidR="00C87E83" w:rsidRDefault="00BC138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233" w:type="dxa"/>
          </w:tcPr>
          <w:p w:rsidR="00C87E83" w:rsidRDefault="00756444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1860</w:t>
            </w:r>
          </w:p>
        </w:tc>
      </w:tr>
      <w:tr w:rsidR="00C87E83" w:rsidTr="00C87E83">
        <w:tc>
          <w:tcPr>
            <w:tcW w:w="5211" w:type="dxa"/>
          </w:tcPr>
          <w:p w:rsidR="00C87E83" w:rsidRDefault="00C87E8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«Старшее поколение»</w:t>
            </w:r>
          </w:p>
        </w:tc>
        <w:tc>
          <w:tcPr>
            <w:tcW w:w="2127" w:type="dxa"/>
          </w:tcPr>
          <w:p w:rsidR="00C87E83" w:rsidRDefault="00F8227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233" w:type="dxa"/>
          </w:tcPr>
          <w:p w:rsidR="00C87E83" w:rsidRDefault="00F8227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4567</w:t>
            </w:r>
          </w:p>
        </w:tc>
      </w:tr>
      <w:tr w:rsidR="00C87E83" w:rsidTr="00C87E83">
        <w:tc>
          <w:tcPr>
            <w:tcW w:w="5211" w:type="dxa"/>
          </w:tcPr>
          <w:p w:rsidR="00C87E83" w:rsidRDefault="002B566D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Противодействия незаконному потреблению </w:t>
            </w:r>
            <w:r w:rsidR="00756444">
              <w:rPr>
                <w:rFonts w:ascii="Times New Roman" w:hAnsi="Times New Roman"/>
                <w:sz w:val="28"/>
                <w:szCs w:val="28"/>
              </w:rPr>
              <w:t>и обороту наркотических средств</w:t>
            </w:r>
          </w:p>
        </w:tc>
        <w:tc>
          <w:tcPr>
            <w:tcW w:w="2127" w:type="dxa"/>
          </w:tcPr>
          <w:p w:rsidR="00C87E83" w:rsidRDefault="00F8227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33" w:type="dxa"/>
          </w:tcPr>
          <w:p w:rsidR="00C87E83" w:rsidRDefault="00F8227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</w:t>
            </w:r>
          </w:p>
        </w:tc>
      </w:tr>
      <w:tr w:rsidR="00C87E83" w:rsidTr="00C87E83">
        <w:tc>
          <w:tcPr>
            <w:tcW w:w="5211" w:type="dxa"/>
          </w:tcPr>
          <w:p w:rsidR="00C87E83" w:rsidRDefault="00C87E8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«КЗ 1539»</w:t>
            </w:r>
          </w:p>
        </w:tc>
        <w:tc>
          <w:tcPr>
            <w:tcW w:w="2127" w:type="dxa"/>
          </w:tcPr>
          <w:p w:rsidR="00C87E83" w:rsidRDefault="00A335AC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233" w:type="dxa"/>
          </w:tcPr>
          <w:p w:rsidR="00C87E83" w:rsidRDefault="00A335AC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38052</w:t>
            </w:r>
          </w:p>
        </w:tc>
      </w:tr>
      <w:tr w:rsidR="00C87E83" w:rsidTr="00C87E83">
        <w:tc>
          <w:tcPr>
            <w:tcW w:w="5211" w:type="dxa"/>
          </w:tcPr>
          <w:p w:rsidR="00C87E83" w:rsidRDefault="00C87E8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«Доступная среда»</w:t>
            </w:r>
          </w:p>
        </w:tc>
        <w:tc>
          <w:tcPr>
            <w:tcW w:w="2127" w:type="dxa"/>
          </w:tcPr>
          <w:p w:rsidR="00C87E83" w:rsidRDefault="00F8227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33" w:type="dxa"/>
          </w:tcPr>
          <w:p w:rsidR="00C87E83" w:rsidRDefault="00F8227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1115</w:t>
            </w:r>
          </w:p>
        </w:tc>
      </w:tr>
      <w:tr w:rsidR="00C87E83" w:rsidTr="00C87E83">
        <w:tc>
          <w:tcPr>
            <w:tcW w:w="5211" w:type="dxa"/>
          </w:tcPr>
          <w:p w:rsidR="00C87E83" w:rsidRDefault="00C87E8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«Межэтнические отношения»</w:t>
            </w:r>
          </w:p>
        </w:tc>
        <w:tc>
          <w:tcPr>
            <w:tcW w:w="2127" w:type="dxa"/>
          </w:tcPr>
          <w:p w:rsidR="00C87E83" w:rsidRDefault="00D86064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233" w:type="dxa"/>
          </w:tcPr>
          <w:p w:rsidR="00C87E83" w:rsidRDefault="00D86064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3140</w:t>
            </w:r>
          </w:p>
        </w:tc>
      </w:tr>
      <w:tr w:rsidR="00C87E83" w:rsidTr="00C87E83">
        <w:tc>
          <w:tcPr>
            <w:tcW w:w="5211" w:type="dxa"/>
          </w:tcPr>
          <w:p w:rsidR="00C87E83" w:rsidRDefault="00C87E8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«Военно-патриотическое воспитание»</w:t>
            </w:r>
          </w:p>
        </w:tc>
        <w:tc>
          <w:tcPr>
            <w:tcW w:w="2127" w:type="dxa"/>
          </w:tcPr>
          <w:p w:rsidR="00C87E83" w:rsidRDefault="00F8227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233" w:type="dxa"/>
          </w:tcPr>
          <w:p w:rsidR="00C87E83" w:rsidRDefault="00F8227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2840</w:t>
            </w:r>
          </w:p>
        </w:tc>
      </w:tr>
      <w:tr w:rsidR="00C87E83" w:rsidTr="00C87E83">
        <w:tc>
          <w:tcPr>
            <w:tcW w:w="5211" w:type="dxa"/>
          </w:tcPr>
          <w:p w:rsidR="00C87E83" w:rsidRDefault="00C87E83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«Антитеррор»</w:t>
            </w:r>
          </w:p>
        </w:tc>
        <w:tc>
          <w:tcPr>
            <w:tcW w:w="2127" w:type="dxa"/>
          </w:tcPr>
          <w:p w:rsidR="00C87E83" w:rsidRDefault="00A335AC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33" w:type="dxa"/>
          </w:tcPr>
          <w:p w:rsidR="00C87E83" w:rsidRDefault="00A335AC" w:rsidP="006A51EC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</w:tr>
    </w:tbl>
    <w:p w:rsidR="001B1CBF" w:rsidRDefault="001B1CBF" w:rsidP="006A51E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3845" w:rsidRDefault="006F6C20" w:rsidP="006A51E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F6C20">
        <w:rPr>
          <w:rFonts w:ascii="Times New Roman" w:hAnsi="Times New Roman"/>
          <w:b/>
          <w:sz w:val="28"/>
          <w:szCs w:val="28"/>
        </w:rPr>
        <w:t>Анализ состояния культурно-досуговой работы</w:t>
      </w:r>
    </w:p>
    <w:p w:rsidR="002B566D" w:rsidRDefault="002B566D" w:rsidP="001B1CB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2018</w:t>
      </w:r>
      <w:r w:rsidR="00CF78E0">
        <w:rPr>
          <w:rFonts w:ascii="Times New Roman" w:hAnsi="Times New Roman"/>
          <w:sz w:val="28"/>
          <w:szCs w:val="28"/>
        </w:rPr>
        <w:t xml:space="preserve"> году в связи с развитием </w:t>
      </w:r>
      <w:r w:rsidR="00CF78E0">
        <w:rPr>
          <w:rFonts w:ascii="Times New Roman" w:hAnsi="Times New Roman"/>
          <w:sz w:val="28"/>
          <w:szCs w:val="28"/>
          <w:lang w:eastAsia="ar-SA"/>
        </w:rPr>
        <w:t xml:space="preserve">детских и подростковых коллективов театрального и хореографического направления, студий и кружков </w:t>
      </w:r>
      <w:r w:rsidR="00BC1383">
        <w:rPr>
          <w:rFonts w:ascii="Times New Roman" w:hAnsi="Times New Roman"/>
          <w:sz w:val="28"/>
          <w:szCs w:val="28"/>
          <w:lang w:eastAsia="ar-SA"/>
        </w:rPr>
        <w:t>декоративно-</w:t>
      </w:r>
      <w:r>
        <w:rPr>
          <w:rFonts w:ascii="Times New Roman" w:hAnsi="Times New Roman"/>
          <w:sz w:val="28"/>
          <w:szCs w:val="28"/>
          <w:lang w:eastAsia="ar-SA"/>
        </w:rPr>
        <w:t>прикладного и изобразительного искусства</w:t>
      </w:r>
      <w:r w:rsidR="00CF78E0">
        <w:rPr>
          <w:rFonts w:ascii="Times New Roman" w:hAnsi="Times New Roman"/>
          <w:sz w:val="28"/>
          <w:szCs w:val="28"/>
          <w:lang w:eastAsia="ar-SA"/>
        </w:rPr>
        <w:t xml:space="preserve">, а также любительских объединений, </w:t>
      </w:r>
      <w:r>
        <w:rPr>
          <w:rFonts w:ascii="Times New Roman" w:hAnsi="Times New Roman"/>
          <w:sz w:val="28"/>
          <w:szCs w:val="28"/>
          <w:lang w:eastAsia="ar-SA"/>
        </w:rPr>
        <w:t>успешно функционирующих</w:t>
      </w:r>
      <w:r w:rsidR="00CF78E0">
        <w:rPr>
          <w:rFonts w:ascii="Times New Roman" w:hAnsi="Times New Roman"/>
          <w:sz w:val="28"/>
          <w:szCs w:val="28"/>
          <w:lang w:eastAsia="ar-SA"/>
        </w:rPr>
        <w:t xml:space="preserve"> на базе центра «Творчество», увеличились возможности для творческого самовыражения детей, подростков, молодежи и старшего поколения.</w:t>
      </w:r>
    </w:p>
    <w:p w:rsidR="002B566D" w:rsidRDefault="00CF78E0" w:rsidP="001B1CB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Масштаб услуг культурно-досуговой деятельности </w:t>
      </w:r>
      <w:r w:rsidR="00A5207B">
        <w:rPr>
          <w:rFonts w:ascii="Times New Roman" w:hAnsi="Times New Roman"/>
          <w:sz w:val="28"/>
          <w:szCs w:val="28"/>
          <w:lang w:eastAsia="ar-SA"/>
        </w:rPr>
        <w:t>учреждения позволил вывести на более высокий уровень организацию досуга, духовно-нравственного, военно-патриотического воспитания, формирования здорового образа жизни, профилактики безнадзорности, правонарушений и преступности.</w:t>
      </w:r>
    </w:p>
    <w:p w:rsidR="006F6C20" w:rsidRDefault="00A5207B" w:rsidP="001B1CB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Клуб</w:t>
      </w:r>
      <w:r w:rsidR="005F7B77">
        <w:rPr>
          <w:rFonts w:ascii="Times New Roman" w:hAnsi="Times New Roman"/>
          <w:sz w:val="28"/>
          <w:szCs w:val="28"/>
          <w:lang w:eastAsia="ar-SA"/>
        </w:rPr>
        <w:t xml:space="preserve">ные формирования </w:t>
      </w:r>
      <w:r w:rsidR="00D86064">
        <w:rPr>
          <w:rFonts w:ascii="Times New Roman" w:hAnsi="Times New Roman"/>
          <w:sz w:val="28"/>
          <w:szCs w:val="28"/>
          <w:lang w:eastAsia="ar-SA"/>
        </w:rPr>
        <w:t>активизировали</w:t>
      </w:r>
      <w:r w:rsidR="00BC138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работу с семьей, </w:t>
      </w:r>
      <w:r w:rsidR="00D86064">
        <w:rPr>
          <w:rFonts w:ascii="Times New Roman" w:hAnsi="Times New Roman"/>
          <w:sz w:val="28"/>
          <w:szCs w:val="28"/>
          <w:lang w:eastAsia="ar-SA"/>
        </w:rPr>
        <w:t>старшим поколением, людьми</w:t>
      </w:r>
      <w:r>
        <w:rPr>
          <w:rFonts w:ascii="Times New Roman" w:hAnsi="Times New Roman"/>
          <w:sz w:val="28"/>
          <w:szCs w:val="28"/>
          <w:lang w:eastAsia="ar-SA"/>
        </w:rPr>
        <w:t xml:space="preserve"> с ограниченными физическими возможностями.</w:t>
      </w:r>
    </w:p>
    <w:p w:rsidR="001B1CBF" w:rsidRDefault="001B1CBF" w:rsidP="001B1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3D2" w:rsidRPr="00223845" w:rsidRDefault="00223845" w:rsidP="001B1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845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клубных формирований при МБУК </w:t>
      </w:r>
      <w:r w:rsidR="004353D2">
        <w:rPr>
          <w:rFonts w:ascii="Times New Roman" w:hAnsi="Times New Roman" w:cs="Times New Roman"/>
          <w:b/>
          <w:bCs/>
          <w:sz w:val="28"/>
          <w:szCs w:val="28"/>
        </w:rPr>
        <w:t>«ЦКД «Творчество»</w:t>
      </w:r>
    </w:p>
    <w:p w:rsidR="00223845" w:rsidRPr="00223845" w:rsidRDefault="00062F77" w:rsidP="001B1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учреждении действует 11</w:t>
      </w:r>
      <w:r w:rsidR="00223845" w:rsidRPr="00223845">
        <w:rPr>
          <w:rFonts w:ascii="Times New Roman" w:hAnsi="Times New Roman" w:cs="Times New Roman"/>
          <w:sz w:val="28"/>
          <w:szCs w:val="28"/>
        </w:rPr>
        <w:t xml:space="preserve"> клубных формирований и </w:t>
      </w:r>
      <w:r w:rsidR="00D01F07">
        <w:rPr>
          <w:rFonts w:ascii="Times New Roman" w:hAnsi="Times New Roman" w:cs="Times New Roman"/>
          <w:sz w:val="28"/>
          <w:szCs w:val="28"/>
        </w:rPr>
        <w:t>3</w:t>
      </w:r>
      <w:r w:rsidR="00223845" w:rsidRPr="00223845">
        <w:rPr>
          <w:rFonts w:ascii="Times New Roman" w:hAnsi="Times New Roman" w:cs="Times New Roman"/>
          <w:sz w:val="28"/>
          <w:szCs w:val="28"/>
        </w:rPr>
        <w:t xml:space="preserve"> любительских объединения: </w:t>
      </w:r>
    </w:p>
    <w:p w:rsidR="00223845" w:rsidRPr="00223845" w:rsidRDefault="00223845" w:rsidP="006A5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845">
        <w:rPr>
          <w:rFonts w:ascii="Times New Roman" w:hAnsi="Times New Roman" w:cs="Times New Roman"/>
          <w:sz w:val="28"/>
          <w:szCs w:val="28"/>
        </w:rPr>
        <w:t>1. Народная изостудия им. В.К.Самойлова;</w:t>
      </w:r>
    </w:p>
    <w:p w:rsidR="00223845" w:rsidRPr="00223845" w:rsidRDefault="00223845" w:rsidP="006A5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845">
        <w:rPr>
          <w:rFonts w:ascii="Times New Roman" w:hAnsi="Times New Roman" w:cs="Times New Roman"/>
          <w:sz w:val="28"/>
          <w:szCs w:val="28"/>
        </w:rPr>
        <w:t>2. Народная изостудия им. С.М. Волнухина;</w:t>
      </w:r>
    </w:p>
    <w:p w:rsidR="00223845" w:rsidRPr="00223845" w:rsidRDefault="00223845" w:rsidP="006A5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845">
        <w:rPr>
          <w:rFonts w:ascii="Times New Roman" w:hAnsi="Times New Roman" w:cs="Times New Roman"/>
          <w:sz w:val="28"/>
          <w:szCs w:val="28"/>
        </w:rPr>
        <w:t>3. Кружок «Юный художник»;</w:t>
      </w:r>
    </w:p>
    <w:p w:rsidR="00223845" w:rsidRPr="00223845" w:rsidRDefault="00223845" w:rsidP="006A5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845">
        <w:rPr>
          <w:rFonts w:ascii="Times New Roman" w:hAnsi="Times New Roman" w:cs="Times New Roman"/>
          <w:sz w:val="28"/>
          <w:szCs w:val="28"/>
        </w:rPr>
        <w:t>4. Образцовый театр кукол «Веселая компания»;</w:t>
      </w:r>
    </w:p>
    <w:p w:rsidR="00223845" w:rsidRPr="00223845" w:rsidRDefault="00223845" w:rsidP="006A5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845">
        <w:rPr>
          <w:rFonts w:ascii="Times New Roman" w:hAnsi="Times New Roman" w:cs="Times New Roman"/>
          <w:sz w:val="28"/>
          <w:szCs w:val="28"/>
        </w:rPr>
        <w:t>5. Образ</w:t>
      </w:r>
      <w:r w:rsidR="00EB2674">
        <w:rPr>
          <w:rFonts w:ascii="Times New Roman" w:hAnsi="Times New Roman" w:cs="Times New Roman"/>
          <w:sz w:val="28"/>
          <w:szCs w:val="28"/>
        </w:rPr>
        <w:t>цовая студия</w:t>
      </w:r>
      <w:r w:rsidRPr="00223845">
        <w:rPr>
          <w:rFonts w:ascii="Times New Roman" w:hAnsi="Times New Roman" w:cs="Times New Roman"/>
          <w:sz w:val="28"/>
          <w:szCs w:val="28"/>
        </w:rPr>
        <w:t xml:space="preserve"> «Глинка»;</w:t>
      </w:r>
    </w:p>
    <w:p w:rsidR="00223845" w:rsidRDefault="00223845" w:rsidP="006A5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845">
        <w:rPr>
          <w:rFonts w:ascii="Times New Roman" w:hAnsi="Times New Roman" w:cs="Times New Roman"/>
          <w:sz w:val="28"/>
          <w:szCs w:val="28"/>
        </w:rPr>
        <w:t>6. Кружок «Чердачная игрушка»;</w:t>
      </w:r>
    </w:p>
    <w:p w:rsidR="004C4C04" w:rsidRDefault="002B566D" w:rsidP="006A5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C1383">
        <w:rPr>
          <w:rFonts w:ascii="Times New Roman" w:hAnsi="Times New Roman" w:cs="Times New Roman"/>
          <w:sz w:val="28"/>
          <w:szCs w:val="28"/>
        </w:rPr>
        <w:t xml:space="preserve"> </w:t>
      </w:r>
      <w:r w:rsidR="004C4C04">
        <w:rPr>
          <w:rFonts w:ascii="Times New Roman" w:hAnsi="Times New Roman" w:cs="Times New Roman"/>
          <w:sz w:val="28"/>
          <w:szCs w:val="28"/>
        </w:rPr>
        <w:t>Арт – студия «Декор»</w:t>
      </w:r>
    </w:p>
    <w:p w:rsidR="004C4C04" w:rsidRPr="00223845" w:rsidRDefault="002B566D" w:rsidP="006A5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C1383">
        <w:rPr>
          <w:rFonts w:ascii="Times New Roman" w:hAnsi="Times New Roman" w:cs="Times New Roman"/>
          <w:sz w:val="28"/>
          <w:szCs w:val="28"/>
        </w:rPr>
        <w:t xml:space="preserve"> </w:t>
      </w:r>
      <w:r w:rsidR="004C4C04">
        <w:rPr>
          <w:rFonts w:ascii="Times New Roman" w:hAnsi="Times New Roman" w:cs="Times New Roman"/>
          <w:sz w:val="28"/>
          <w:szCs w:val="28"/>
        </w:rPr>
        <w:t xml:space="preserve">Инклюзивный кружок </w:t>
      </w:r>
      <w:r w:rsidR="005A78EF">
        <w:rPr>
          <w:rFonts w:ascii="Times New Roman" w:hAnsi="Times New Roman" w:cs="Times New Roman"/>
          <w:sz w:val="28"/>
          <w:szCs w:val="28"/>
        </w:rPr>
        <w:t>«Птица</w:t>
      </w:r>
      <w:r w:rsidR="004C4C04">
        <w:rPr>
          <w:rFonts w:ascii="Times New Roman" w:hAnsi="Times New Roman" w:cs="Times New Roman"/>
          <w:sz w:val="28"/>
          <w:szCs w:val="28"/>
        </w:rPr>
        <w:t xml:space="preserve"> счастья»</w:t>
      </w:r>
    </w:p>
    <w:p w:rsidR="00223845" w:rsidRPr="00223845" w:rsidRDefault="002B566D" w:rsidP="006A5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3845" w:rsidRPr="00223845">
        <w:rPr>
          <w:rFonts w:ascii="Times New Roman" w:hAnsi="Times New Roman" w:cs="Times New Roman"/>
          <w:sz w:val="28"/>
          <w:szCs w:val="28"/>
        </w:rPr>
        <w:t>. Кружок эстрадного танца «Кнопочки»;</w:t>
      </w:r>
    </w:p>
    <w:p w:rsidR="00223845" w:rsidRPr="00223845" w:rsidRDefault="002B566D" w:rsidP="006A5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C1383">
        <w:rPr>
          <w:rFonts w:ascii="Times New Roman" w:hAnsi="Times New Roman" w:cs="Times New Roman"/>
          <w:sz w:val="28"/>
          <w:szCs w:val="28"/>
        </w:rPr>
        <w:t xml:space="preserve">. </w:t>
      </w:r>
      <w:r w:rsidR="00223845" w:rsidRPr="00223845">
        <w:rPr>
          <w:rFonts w:ascii="Times New Roman" w:hAnsi="Times New Roman" w:cs="Times New Roman"/>
          <w:sz w:val="28"/>
          <w:szCs w:val="28"/>
        </w:rPr>
        <w:t>Студия «Мастерица»;</w:t>
      </w:r>
    </w:p>
    <w:p w:rsidR="00223845" w:rsidRPr="00223845" w:rsidRDefault="002B566D" w:rsidP="006A5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863E3">
        <w:rPr>
          <w:rFonts w:ascii="Times New Roman" w:hAnsi="Times New Roman" w:cs="Times New Roman"/>
          <w:sz w:val="28"/>
          <w:szCs w:val="28"/>
        </w:rPr>
        <w:t>. Кружок «Живописная палитра»;</w:t>
      </w:r>
    </w:p>
    <w:p w:rsidR="00223845" w:rsidRPr="00223845" w:rsidRDefault="00223845" w:rsidP="006A5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845">
        <w:rPr>
          <w:rFonts w:ascii="Times New Roman" w:hAnsi="Times New Roman" w:cs="Times New Roman"/>
          <w:sz w:val="28"/>
          <w:szCs w:val="28"/>
        </w:rPr>
        <w:t>1</w:t>
      </w:r>
      <w:r w:rsidR="002B566D">
        <w:rPr>
          <w:rFonts w:ascii="Times New Roman" w:hAnsi="Times New Roman" w:cs="Times New Roman"/>
          <w:sz w:val="28"/>
          <w:szCs w:val="28"/>
        </w:rPr>
        <w:t>2</w:t>
      </w:r>
      <w:r w:rsidRPr="00223845">
        <w:rPr>
          <w:rFonts w:ascii="Times New Roman" w:hAnsi="Times New Roman" w:cs="Times New Roman"/>
          <w:sz w:val="28"/>
          <w:szCs w:val="28"/>
        </w:rPr>
        <w:t>. Л/О им. С.М. Волнухина;</w:t>
      </w:r>
    </w:p>
    <w:p w:rsidR="00223845" w:rsidRPr="00223845" w:rsidRDefault="00223845" w:rsidP="006A5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845">
        <w:rPr>
          <w:rFonts w:ascii="Times New Roman" w:hAnsi="Times New Roman" w:cs="Times New Roman"/>
          <w:sz w:val="28"/>
          <w:szCs w:val="28"/>
        </w:rPr>
        <w:t>1</w:t>
      </w:r>
      <w:r w:rsidR="002B566D">
        <w:rPr>
          <w:rFonts w:ascii="Times New Roman" w:hAnsi="Times New Roman" w:cs="Times New Roman"/>
          <w:sz w:val="28"/>
          <w:szCs w:val="28"/>
        </w:rPr>
        <w:t>3</w:t>
      </w:r>
      <w:r w:rsidRPr="00223845">
        <w:rPr>
          <w:rFonts w:ascii="Times New Roman" w:hAnsi="Times New Roman" w:cs="Times New Roman"/>
          <w:sz w:val="28"/>
          <w:szCs w:val="28"/>
        </w:rPr>
        <w:t>. Л/О «Розовый лотос»;</w:t>
      </w:r>
    </w:p>
    <w:p w:rsidR="00223845" w:rsidRPr="00223845" w:rsidRDefault="00223845" w:rsidP="006A5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845">
        <w:rPr>
          <w:rFonts w:ascii="Times New Roman" w:hAnsi="Times New Roman" w:cs="Times New Roman"/>
          <w:sz w:val="28"/>
          <w:szCs w:val="28"/>
        </w:rPr>
        <w:t>1</w:t>
      </w:r>
      <w:r w:rsidR="002B566D">
        <w:rPr>
          <w:rFonts w:ascii="Times New Roman" w:hAnsi="Times New Roman" w:cs="Times New Roman"/>
          <w:sz w:val="28"/>
          <w:szCs w:val="28"/>
        </w:rPr>
        <w:t>4</w:t>
      </w:r>
      <w:r w:rsidRPr="00223845">
        <w:rPr>
          <w:rFonts w:ascii="Times New Roman" w:hAnsi="Times New Roman" w:cs="Times New Roman"/>
          <w:sz w:val="28"/>
          <w:szCs w:val="28"/>
        </w:rPr>
        <w:t>. Л/О «</w:t>
      </w:r>
      <w:r w:rsidR="00C863E3">
        <w:rPr>
          <w:rFonts w:ascii="Times New Roman" w:hAnsi="Times New Roman" w:cs="Times New Roman"/>
          <w:sz w:val="28"/>
          <w:szCs w:val="28"/>
        </w:rPr>
        <w:t>Ратники</w:t>
      </w:r>
      <w:r w:rsidRPr="00223845">
        <w:rPr>
          <w:rFonts w:ascii="Times New Roman" w:hAnsi="Times New Roman" w:cs="Times New Roman"/>
          <w:sz w:val="28"/>
          <w:szCs w:val="28"/>
        </w:rPr>
        <w:t>»;</w:t>
      </w:r>
    </w:p>
    <w:p w:rsidR="006A1052" w:rsidRDefault="00EB421F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Всего в перечисленных формированиях занимается </w:t>
      </w:r>
      <w:r w:rsidR="001B18E4">
        <w:rPr>
          <w:rFonts w:ascii="Times New Roman" w:eastAsia="Times New Roman" w:hAnsi="Times New Roman" w:cs="Times New Roman"/>
          <w:sz w:val="28"/>
          <w:szCs w:val="28"/>
          <w:lang w:eastAsia="ar-SA"/>
        </w:rPr>
        <w:t>324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человека.</w:t>
      </w:r>
      <w:r w:rsidR="00F74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B566D" w:rsidRDefault="00D872D6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Клубные формирования осуществля</w:t>
      </w:r>
      <w:r w:rsidR="006A1052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ют свою деятельность в соответствии с основными задачами деятельности МБУК «ЦКД «Творчество».</w:t>
      </w:r>
    </w:p>
    <w:p w:rsidR="006A1052" w:rsidRPr="006A1052" w:rsidRDefault="006A1052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Среди при</w:t>
      </w:r>
      <w:r w:rsidR="005A01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оритетных </w:t>
      </w:r>
      <w:r w:rsidR="005A78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 </w:t>
      </w:r>
      <w:r w:rsidR="005A78EF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наиболее</w:t>
      </w:r>
      <w:r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важные:</w:t>
      </w:r>
    </w:p>
    <w:p w:rsidR="006A1052" w:rsidRPr="006A1052" w:rsidRDefault="00223845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6A1052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привлечение новых участников в клубные формирования;</w:t>
      </w:r>
    </w:p>
    <w:p w:rsidR="006A1052" w:rsidRPr="006A1052" w:rsidRDefault="00223845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="006A1052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деятельность по расширению культурно-досуговых услуг населению;</w:t>
      </w:r>
    </w:p>
    <w:p w:rsidR="006A1052" w:rsidRPr="006A1052" w:rsidRDefault="00BC1383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8929F4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деятельность,</w:t>
      </w:r>
      <w:r w:rsidR="006A1052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направленная на развитие гражданского, </w:t>
      </w:r>
      <w:r w:rsidR="008929F4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патриотического,</w:t>
      </w:r>
      <w:r w:rsidR="00930D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духовно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A1052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нравственно</w:t>
      </w:r>
      <w:r w:rsidR="00930DB5">
        <w:rPr>
          <w:rFonts w:ascii="Times New Roman" w:eastAsia="Times New Roman" w:hAnsi="Times New Roman" w:cs="Times New Roman"/>
          <w:sz w:val="28"/>
          <w:szCs w:val="28"/>
          <w:lang w:eastAsia="ar-SA"/>
        </w:rPr>
        <w:t>го, э</w:t>
      </w:r>
      <w:r w:rsidR="006A1052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стетического воспитан</w:t>
      </w:r>
      <w:r w:rsidR="00223845">
        <w:rPr>
          <w:rFonts w:ascii="Times New Roman" w:eastAsia="Times New Roman" w:hAnsi="Times New Roman" w:cs="Times New Roman"/>
          <w:sz w:val="28"/>
          <w:szCs w:val="28"/>
          <w:lang w:eastAsia="ar-SA"/>
        </w:rPr>
        <w:t>ия детей, подростков и молодежи;</w:t>
      </w:r>
    </w:p>
    <w:p w:rsidR="006A1052" w:rsidRDefault="00223845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д</w:t>
      </w:r>
      <w:r w:rsidR="006A1052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еяте</w:t>
      </w:r>
      <w:r w:rsidR="00BC1383">
        <w:rPr>
          <w:rFonts w:ascii="Times New Roman" w:eastAsia="Times New Roman" w:hAnsi="Times New Roman" w:cs="Times New Roman"/>
          <w:sz w:val="28"/>
          <w:szCs w:val="28"/>
          <w:lang w:eastAsia="ar-SA"/>
        </w:rPr>
        <w:t>льность по расширению культурно-</w:t>
      </w:r>
      <w:r w:rsidR="006A1052" w:rsidRPr="006A1052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досуговых услуг для людей с ограниченными физическими возможностями.</w:t>
      </w:r>
    </w:p>
    <w:p w:rsidR="004353D2" w:rsidRDefault="00223845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 клубного учреждения в этом году осуществлялась в тесном контакте</w:t>
      </w:r>
      <w:r w:rsidR="007E0E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организациями города</w:t>
      </w:r>
      <w:r w:rsidR="007E0E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отдел образования и молодежной политики, управление социальной защиты населения, управление по физической культуре и спорту, управление по делам семьи и детства, </w:t>
      </w:r>
      <w:r w:rsidR="00D86064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кадетское братство</w:t>
      </w:r>
      <w:r w:rsidR="007E0E09">
        <w:rPr>
          <w:rFonts w:ascii="Times New Roman" w:eastAsia="Times New Roman" w:hAnsi="Times New Roman" w:cs="Times New Roman"/>
          <w:sz w:val="28"/>
          <w:szCs w:val="28"/>
          <w:lang w:eastAsia="ar-SA"/>
        </w:rPr>
        <w:t>, всеросс</w:t>
      </w:r>
      <w:r w:rsidR="002B566D">
        <w:rPr>
          <w:rFonts w:ascii="Times New Roman" w:eastAsia="Times New Roman" w:hAnsi="Times New Roman" w:cs="Times New Roman"/>
          <w:sz w:val="28"/>
          <w:szCs w:val="28"/>
          <w:lang w:eastAsia="ar-SA"/>
        </w:rPr>
        <w:t>ийское общество инвалидов</w:t>
      </w:r>
      <w:r w:rsidR="007E0E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F27D1" w:rsidRDefault="007E0E09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непосредственном участии этих учреждений были проведены </w:t>
      </w:r>
      <w:r w:rsidR="000412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крупные мероприятия: </w:t>
      </w:r>
    </w:p>
    <w:p w:rsidR="00616D05" w:rsidRDefault="003F27D1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Рождественское представление «Звезда Вифлеема». Это живое действие с персонажами и куклами иллюстрирующее рождение Спасителя на свет.</w:t>
      </w:r>
      <w:r w:rsidR="000412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16D05" w:rsidRDefault="003F27D1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Цикл мероприятий в рамках м</w:t>
      </w:r>
      <w:r w:rsidR="007E0E09">
        <w:rPr>
          <w:rFonts w:ascii="Times New Roman" w:eastAsia="Times New Roman" w:hAnsi="Times New Roman" w:cs="Times New Roman"/>
          <w:sz w:val="28"/>
          <w:szCs w:val="28"/>
          <w:lang w:eastAsia="ar-SA"/>
        </w:rPr>
        <w:t>есячник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E0E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6388C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оборонно</w:t>
      </w:r>
      <w:r w:rsidR="007E0E09">
        <w:rPr>
          <w:rFonts w:ascii="Times New Roman" w:eastAsia="Times New Roman" w:hAnsi="Times New Roman" w:cs="Times New Roman"/>
          <w:sz w:val="28"/>
          <w:szCs w:val="28"/>
          <w:lang w:eastAsia="ar-SA"/>
        </w:rPr>
        <w:t>-массовой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военно- </w:t>
      </w:r>
      <w:r w:rsidR="00BC1383">
        <w:rPr>
          <w:rFonts w:ascii="Times New Roman" w:eastAsia="Times New Roman" w:hAnsi="Times New Roman" w:cs="Times New Roman"/>
          <w:sz w:val="28"/>
          <w:szCs w:val="28"/>
          <w:lang w:eastAsia="ar-SA"/>
        </w:rPr>
        <w:t>патриотической работе: Вечер-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воспоминание </w:t>
      </w:r>
      <w:r w:rsidR="0026388C">
        <w:rPr>
          <w:rFonts w:ascii="Times New Roman" w:eastAsia="Times New Roman" w:hAnsi="Times New Roman" w:cs="Times New Roman"/>
          <w:sz w:val="28"/>
          <w:szCs w:val="28"/>
          <w:lang w:eastAsia="ar-SA"/>
        </w:rPr>
        <w:t>«75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лет со дня </w:t>
      </w:r>
      <w:r w:rsidR="0026388C">
        <w:rPr>
          <w:rFonts w:ascii="Times New Roman" w:eastAsia="Times New Roman" w:hAnsi="Times New Roman" w:cs="Times New Roman"/>
          <w:sz w:val="28"/>
          <w:szCs w:val="28"/>
          <w:lang w:eastAsia="ar-SA"/>
        </w:rPr>
        <w:t>гибели гвардии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рядового Александра Матросова, героя Советского Союза</w:t>
      </w:r>
      <w:r w:rsidR="0026388C">
        <w:rPr>
          <w:rFonts w:ascii="Times New Roman" w:eastAsia="Times New Roman" w:hAnsi="Times New Roman" w:cs="Times New Roman"/>
          <w:sz w:val="28"/>
          <w:szCs w:val="28"/>
          <w:lang w:eastAsia="ar-SA"/>
        </w:rPr>
        <w:t>», высоконравственного человека, который своим мужеством покорил сердца миллионов людей, на его примере солдаты и офицеры повторили легендарный подвиг. Для сегодняшнего поколения его героизм является примером безграничной любви к своей Родине, к своему народу.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638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Ретроспектива </w:t>
      </w:r>
      <w:r w:rsidR="00E01D2C">
        <w:rPr>
          <w:rFonts w:ascii="Times New Roman" w:eastAsia="Times New Roman" w:hAnsi="Times New Roman" w:cs="Times New Roman"/>
          <w:sz w:val="28"/>
          <w:szCs w:val="28"/>
          <w:lang w:eastAsia="ar-SA"/>
        </w:rPr>
        <w:t>«Декоративный</w:t>
      </w:r>
      <w:r w:rsidR="002638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кисет»</w:t>
      </w:r>
      <w:r w:rsidR="00E01D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познакомила с историей применения декоративного кисета солдатами в военное время. Выставки декоративно- прикладного и изобразительного искусства </w:t>
      </w:r>
      <w:r w:rsidR="00296D7F">
        <w:rPr>
          <w:rFonts w:ascii="Times New Roman" w:eastAsia="Times New Roman" w:hAnsi="Times New Roman" w:cs="Times New Roman"/>
          <w:sz w:val="28"/>
          <w:szCs w:val="28"/>
          <w:lang w:eastAsia="ar-SA"/>
        </w:rPr>
        <w:t>«Легенда</w:t>
      </w:r>
      <w:r w:rsidR="00E01D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военного врем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ени», «Всегда в строю», мастер-</w:t>
      </w:r>
      <w:r w:rsidR="00E01D2C"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класс</w:t>
      </w:r>
      <w:r w:rsidR="00335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335F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многослойная открытка «Родина под надежной защитой», спектакль по рассказам 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Андрея Платонова «Ты кто, я теб</w:t>
      </w:r>
      <w:r w:rsidR="00335F37">
        <w:rPr>
          <w:rFonts w:ascii="Times New Roman" w:eastAsia="Times New Roman" w:hAnsi="Times New Roman" w:cs="Times New Roman"/>
          <w:sz w:val="28"/>
          <w:szCs w:val="28"/>
          <w:lang w:eastAsia="ar-SA"/>
        </w:rPr>
        <w:t>я знаю».</w:t>
      </w:r>
      <w:r w:rsidR="00296D7F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продолжая военно-патриотичес</w:t>
      </w:r>
      <w:r w:rsidR="00AE68DE">
        <w:rPr>
          <w:rFonts w:ascii="Times New Roman" w:eastAsia="Times New Roman" w:hAnsi="Times New Roman" w:cs="Times New Roman"/>
          <w:sz w:val="28"/>
          <w:szCs w:val="28"/>
          <w:lang w:eastAsia="ar-SA"/>
        </w:rPr>
        <w:t>кую тематику  был</w:t>
      </w:r>
      <w:r w:rsidR="00296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запланиро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 и проведен цикл мероприятий</w:t>
      </w:r>
      <w:r w:rsidR="00296D7F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посвященный Великой Победе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Советского народа над немецко-фашистскими захватчиками  «Салют  Победы»: выставка-ярмарка  мастеров 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декоративно-</w:t>
      </w:r>
      <w:r w:rsidR="00296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прикладного 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изобразительного искусства «</w:t>
      </w:r>
      <w:r w:rsidR="00296D7F">
        <w:rPr>
          <w:rFonts w:ascii="Times New Roman" w:eastAsia="Times New Roman" w:hAnsi="Times New Roman" w:cs="Times New Roman"/>
          <w:sz w:val="28"/>
          <w:szCs w:val="28"/>
          <w:lang w:eastAsia="ar-SA"/>
        </w:rPr>
        <w:t>… И помнит мир спасен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ный», тематический интерактив «</w:t>
      </w:r>
      <w:r w:rsidR="00296D7F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Спасибо за мир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ный май», плакатная живопись «С праздником Победы», мастер-класс и изготовлении  фоторамки «</w:t>
      </w:r>
      <w:r w:rsidR="00296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Днем  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Победы», в технике  аппликации и коллажа с использованием различных материалов (</w:t>
      </w:r>
      <w:r w:rsidR="00296D7F">
        <w:rPr>
          <w:rFonts w:ascii="Times New Roman" w:eastAsia="Times New Roman" w:hAnsi="Times New Roman" w:cs="Times New Roman"/>
          <w:sz w:val="28"/>
          <w:szCs w:val="28"/>
          <w:lang w:eastAsia="ar-SA"/>
        </w:rPr>
        <w:t>натуральный фетр, георгиевская лента, картон,</w:t>
      </w:r>
      <w:r w:rsidR="00AE68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</w:t>
      </w:r>
      <w:r w:rsidR="00296D7F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наки Победы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="00AE68DE">
        <w:rPr>
          <w:rFonts w:ascii="Times New Roman" w:eastAsia="Times New Roman" w:hAnsi="Times New Roman" w:cs="Times New Roman"/>
          <w:sz w:val="28"/>
          <w:szCs w:val="28"/>
          <w:lang w:eastAsia="ar-SA"/>
        </w:rPr>
        <w:t>молоде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жь кружка классической гитары «</w:t>
      </w:r>
      <w:r w:rsidR="00AE68DE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Огонь сердца» подготовили композицию на тему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популярных песен военных лет «</w:t>
      </w:r>
      <w:r w:rsidR="00AE68D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Победа в сердце каждого живет»</w:t>
      </w:r>
      <w:r w:rsidR="00FA4F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.Коллектив « ЦКД « Творчество» принимал участие в торжественных мероприятиях, </w:t>
      </w:r>
      <w:r w:rsidR="00FA4F23">
        <w:rPr>
          <w:rFonts w:ascii="Times New Roman" w:hAnsi="Times New Roman" w:cs="Times New Roman"/>
          <w:sz w:val="28"/>
          <w:szCs w:val="28"/>
        </w:rPr>
        <w:t>посвященных 75- летию освобождения Кубани от немецко- фашистских захватчиков и завершение  битвы за Кавказ</w:t>
      </w:r>
      <w:r w:rsidR="00AE68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</w:p>
    <w:p w:rsidR="00BE3571" w:rsidRDefault="00AE68DE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цикла </w:t>
      </w:r>
      <w:r w:rsidR="00B27439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«Православные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праздники России»</w:t>
      </w:r>
      <w:r w:rsidR="00B27439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День Святой Татьяны, покровительницы </w:t>
      </w:r>
      <w:r w:rsidR="00B27439"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студентов, экспозиция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27439">
        <w:rPr>
          <w:rFonts w:ascii="Times New Roman" w:eastAsia="Times New Roman" w:hAnsi="Times New Roman" w:cs="Times New Roman"/>
          <w:sz w:val="28"/>
          <w:szCs w:val="28"/>
          <w:lang w:eastAsia="ar-SA"/>
        </w:rPr>
        <w:t>«И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зима дарит цветы</w:t>
      </w:r>
      <w:r w:rsidR="00B27439">
        <w:rPr>
          <w:rFonts w:ascii="Times New Roman" w:eastAsia="Times New Roman" w:hAnsi="Times New Roman" w:cs="Times New Roman"/>
          <w:sz w:val="28"/>
          <w:szCs w:val="28"/>
          <w:lang w:eastAsia="ar-SA"/>
        </w:rPr>
        <w:t>»,</w:t>
      </w:r>
      <w:r w:rsidR="000412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27439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выставка художественных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274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 «Светлая Пасха», где были отражены главные символы праздника и разнообразие изобразительного искусства и детского творчества, коллаж </w:t>
      </w:r>
      <w:r w:rsidR="00BE3571">
        <w:rPr>
          <w:rFonts w:ascii="Times New Roman" w:eastAsia="Times New Roman" w:hAnsi="Times New Roman" w:cs="Times New Roman"/>
          <w:sz w:val="28"/>
          <w:szCs w:val="28"/>
          <w:lang w:eastAsia="ar-SA"/>
        </w:rPr>
        <w:t>«Буквица»,</w:t>
      </w:r>
      <w:r w:rsidR="00B274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357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посвящённый Святым</w:t>
      </w:r>
      <w:r w:rsidR="00B274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Кириллу и </w:t>
      </w:r>
      <w:r w:rsidR="00407DC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Мефодию</w:t>
      </w:r>
      <w:r w:rsidR="00B27439">
        <w:rPr>
          <w:rFonts w:ascii="Times New Roman" w:eastAsia="Times New Roman" w:hAnsi="Times New Roman" w:cs="Times New Roman"/>
          <w:sz w:val="28"/>
          <w:szCs w:val="28"/>
          <w:lang w:eastAsia="ar-SA"/>
        </w:rPr>
        <w:t>, сла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B274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ным учителям </w:t>
      </w:r>
      <w:r w:rsidR="00BE3571">
        <w:rPr>
          <w:rFonts w:ascii="Times New Roman" w:eastAsia="Times New Roman" w:hAnsi="Times New Roman" w:cs="Times New Roman"/>
          <w:sz w:val="28"/>
          <w:szCs w:val="28"/>
          <w:lang w:eastAsia="ar-SA"/>
        </w:rPr>
        <w:t>славянской</w:t>
      </w:r>
      <w:r w:rsidR="00B274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3571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письменности. Юные дарования нарисовали эскиз первой буквы имени в варианте «Буквица», затем выполнили коллаж в формате А4 из различных материалов, и получилась праздничная выставка о первой букве своего имени, выставка художественных работ «Крещенский сочельник», тематическая выставка «Веселая Масленица» и др.</w:t>
      </w:r>
      <w:r w:rsidR="00B274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B5B71" w:rsidRDefault="00BE3571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цикла </w:t>
      </w:r>
      <w:r w:rsidR="00BB5B71"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«Созвездие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блистательных </w:t>
      </w:r>
      <w:r w:rsidR="00BB5B71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имен» были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проведены информационно-</w:t>
      </w:r>
      <w:r w:rsidR="00027C6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просветите</w:t>
      </w:r>
      <w:r w:rsidR="00222F02">
        <w:rPr>
          <w:rFonts w:ascii="Times New Roman" w:eastAsia="Times New Roman" w:hAnsi="Times New Roman" w:cs="Times New Roman"/>
          <w:sz w:val="28"/>
          <w:szCs w:val="28"/>
          <w:lang w:eastAsia="ar-SA"/>
        </w:rPr>
        <w:t>льские вечера, посвященные 125-</w:t>
      </w:r>
      <w:r w:rsidR="00027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летию со дня </w:t>
      </w:r>
      <w:r w:rsidR="00BB5B71">
        <w:rPr>
          <w:rFonts w:ascii="Times New Roman" w:eastAsia="Times New Roman" w:hAnsi="Times New Roman" w:cs="Times New Roman"/>
          <w:sz w:val="28"/>
          <w:szCs w:val="28"/>
          <w:lang w:eastAsia="ar-SA"/>
        </w:rPr>
        <w:t>рождения русского</w:t>
      </w:r>
      <w:r w:rsidR="00222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художника А. Пластова, к 160-</w:t>
      </w:r>
      <w:r w:rsidR="00027C64">
        <w:rPr>
          <w:rFonts w:ascii="Times New Roman" w:eastAsia="Times New Roman" w:hAnsi="Times New Roman" w:cs="Times New Roman"/>
          <w:sz w:val="28"/>
          <w:szCs w:val="28"/>
          <w:lang w:eastAsia="ar-SA"/>
        </w:rPr>
        <w:t>летию со дня рождения русского живописца А.С. Степанова,</w:t>
      </w:r>
      <w:r w:rsidR="00BB5B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140-летию со дня рождения русского х</w:t>
      </w:r>
      <w:r w:rsidR="00222F02">
        <w:rPr>
          <w:rFonts w:ascii="Times New Roman" w:eastAsia="Times New Roman" w:hAnsi="Times New Roman" w:cs="Times New Roman"/>
          <w:sz w:val="28"/>
          <w:szCs w:val="28"/>
          <w:lang w:eastAsia="ar-SA"/>
        </w:rPr>
        <w:t>удожника- передвижника Петрова-</w:t>
      </w:r>
      <w:r w:rsidR="00BB5B71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Водкина «Сферическая перспектива».</w:t>
      </w:r>
    </w:p>
    <w:p w:rsidR="0033312A" w:rsidRDefault="00BB5B71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Международный День защиты детей, праздник яркий и </w:t>
      </w:r>
      <w:r w:rsidR="009F0B1F">
        <w:rPr>
          <w:rFonts w:ascii="Times New Roman" w:eastAsia="Times New Roman" w:hAnsi="Times New Roman" w:cs="Times New Roman"/>
          <w:sz w:val="28"/>
          <w:szCs w:val="28"/>
          <w:lang w:eastAsia="ar-SA"/>
        </w:rPr>
        <w:t>веселый, который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стал </w:t>
      </w:r>
      <w:r w:rsidR="009F0B1F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традиционным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F0B1F">
        <w:rPr>
          <w:rFonts w:ascii="Times New Roman" w:eastAsia="Times New Roman" w:hAnsi="Times New Roman" w:cs="Times New Roman"/>
          <w:sz w:val="28"/>
          <w:szCs w:val="28"/>
          <w:lang w:eastAsia="ar-SA"/>
        </w:rPr>
        <w:t>нашем учреждении.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F0B1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Дети всей </w:t>
      </w:r>
      <w:r w:rsidR="009F0B1F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планеты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9F0B1F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состоял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из различных по форме мероприятий: выставка-</w:t>
      </w:r>
      <w:r w:rsidR="009F0B1F">
        <w:rPr>
          <w:rFonts w:ascii="Times New Roman" w:eastAsia="Times New Roman" w:hAnsi="Times New Roman" w:cs="Times New Roman"/>
          <w:sz w:val="28"/>
          <w:szCs w:val="28"/>
          <w:lang w:eastAsia="ar-SA"/>
        </w:rPr>
        <w:t>ярмарка, интерактивная программа</w:t>
      </w:r>
      <w:r w:rsidR="00222F02">
        <w:rPr>
          <w:rFonts w:ascii="Times New Roman" w:eastAsia="Times New Roman" w:hAnsi="Times New Roman" w:cs="Times New Roman"/>
          <w:sz w:val="28"/>
          <w:szCs w:val="28"/>
          <w:lang w:eastAsia="ar-SA"/>
        </w:rPr>
        <w:t>, плакатная живопись, викторина;</w:t>
      </w:r>
      <w:r w:rsidR="009F0B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выставке были представлены творческие работы профессионалов и юных дарований в разной </w:t>
      </w:r>
      <w:r w:rsidR="009F0B1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технике</w:t>
      </w:r>
      <w:r w:rsidR="00222F0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9F0B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изделия из полимерной глины (бижутери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я), валяние из </w:t>
      </w:r>
      <w:r w:rsidR="009F0B1F">
        <w:rPr>
          <w:rFonts w:ascii="Times New Roman" w:eastAsia="Times New Roman" w:hAnsi="Times New Roman" w:cs="Times New Roman"/>
          <w:sz w:val="28"/>
          <w:szCs w:val="28"/>
          <w:lang w:eastAsia="ar-SA"/>
        </w:rPr>
        <w:t>ше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рсти, витраж, изделия из папье-</w:t>
      </w:r>
      <w:r w:rsidR="009F0B1F">
        <w:rPr>
          <w:rFonts w:ascii="Times New Roman" w:eastAsia="Times New Roman" w:hAnsi="Times New Roman" w:cs="Times New Roman"/>
          <w:sz w:val="28"/>
          <w:szCs w:val="28"/>
          <w:lang w:eastAsia="ar-SA"/>
        </w:rPr>
        <w:t>маше. В коллективной работе из серии плакатная</w:t>
      </w:r>
      <w:r w:rsidR="00222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живопись юные художники создали настоящий </w:t>
      </w:r>
      <w:r w:rsidR="009F0B1F">
        <w:rPr>
          <w:rFonts w:ascii="Times New Roman" w:eastAsia="Times New Roman" w:hAnsi="Times New Roman" w:cs="Times New Roman"/>
          <w:sz w:val="28"/>
          <w:szCs w:val="28"/>
          <w:lang w:eastAsia="ar-SA"/>
        </w:rPr>
        <w:t>шедевр</w:t>
      </w:r>
      <w:r w:rsidR="00222F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 девизом «Пусть всегда будет солнце».</w:t>
      </w:r>
    </w:p>
    <w:p w:rsidR="00616D05" w:rsidRDefault="00222F02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2018 году Россия встречала участников </w:t>
      </w:r>
      <w:r w:rsidR="00FA4F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«Чемпионат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FA4F23">
        <w:rPr>
          <w:rFonts w:ascii="Times New Roman" w:eastAsia="Times New Roman" w:hAnsi="Times New Roman" w:cs="Times New Roman"/>
          <w:sz w:val="28"/>
          <w:szCs w:val="28"/>
          <w:lang w:eastAsia="ar-SA"/>
        </w:rPr>
        <w:t>ира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футболу</w:t>
      </w:r>
      <w:r w:rsidR="00FA4F23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2018</w:t>
      </w:r>
      <w:r w:rsidR="00FA4F2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рамках данного мероприятия в стенах МБУК «ЦКД «Творчество» прошла спортивная викторина. Вопросы были интересными и одновременно сложными. Участники достойно справились с поставленными вопросами, отвечали не только дети, но и взрослые. Все остались довольны и получили дополнительную базу знаний о футболе и о </w:t>
      </w:r>
      <w:r w:rsidR="00CE399D">
        <w:rPr>
          <w:rFonts w:ascii="Times New Roman" w:eastAsia="Times New Roman" w:hAnsi="Times New Roman" w:cs="Times New Roman"/>
          <w:sz w:val="28"/>
          <w:szCs w:val="28"/>
          <w:lang w:eastAsia="ar-SA"/>
        </w:rPr>
        <w:t>«Чемпионат Мира по футболу- 2018»</w:t>
      </w:r>
      <w:r w:rsidR="0066504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331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частности. По окончании праздника дети были награждены сладкими призами. </w:t>
      </w:r>
      <w:r w:rsidR="001632C3">
        <w:rPr>
          <w:rFonts w:ascii="Times New Roman" w:eastAsia="Times New Roman" w:hAnsi="Times New Roman" w:cs="Times New Roman"/>
          <w:sz w:val="28"/>
          <w:szCs w:val="28"/>
          <w:lang w:eastAsia="ar-SA"/>
        </w:rPr>
        <w:t>Юные мастера декоративно-прикладного и изобразительного искусства достойно встретили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ткрытие </w:t>
      </w:r>
      <w:r w:rsidR="00CE399D">
        <w:rPr>
          <w:rFonts w:ascii="Times New Roman" w:eastAsia="Times New Roman" w:hAnsi="Times New Roman" w:cs="Times New Roman"/>
          <w:sz w:val="28"/>
          <w:szCs w:val="28"/>
          <w:lang w:eastAsia="ar-SA"/>
        </w:rPr>
        <w:t>«Чемпионат Мира по футболу- 2018»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32C3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России: подготовили замечательную экспозицию «Футбольный бум», где собрали все свои лучшие творческие работы, посвященные знаменательному событию года. Экспозиция была представлена в различных техниках: витраж, папье-маше, вторичные материалы, полимерная глина, пластилин, изобразительное искусство. Все флаги в гости к нам, костюмы народов мира – это основная идея композиции.</w:t>
      </w:r>
    </w:p>
    <w:p w:rsidR="00407DCF" w:rsidRDefault="007B3DFA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Городской конкурс декоративно-</w:t>
      </w:r>
      <w:r w:rsidR="00407D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прикладного и изобразительного искусства «Зеленый парус» вот уже третий год стартует и </w:t>
      </w:r>
      <w:r w:rsidR="004C7675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является одним</w:t>
      </w:r>
      <w:r w:rsidR="00407D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C76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востребованных мероприятий, в котором активно принимают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участие, </w:t>
      </w:r>
      <w:r w:rsidR="004C76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детские, подростковые, молодежные и взрослые творческие коллективы нашего учреждения в разнообразных техниках: объемная живопись, витраж, картины из шерсти, аппликаций, ракушек, сухоцветов, маслом, гуашью, акрилом, акварелью, даже </w:t>
      </w:r>
      <w:r w:rsidR="0033312A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компьютерные графики</w:t>
      </w:r>
      <w:r w:rsidR="004C76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Экологические </w:t>
      </w:r>
      <w:r w:rsidR="00C72F2C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плакаты с</w:t>
      </w:r>
      <w:r w:rsidR="004C76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лозунгами </w:t>
      </w:r>
      <w:r w:rsidR="00C72F2C">
        <w:rPr>
          <w:rFonts w:ascii="Times New Roman" w:eastAsia="Times New Roman" w:hAnsi="Times New Roman" w:cs="Times New Roman"/>
          <w:sz w:val="28"/>
          <w:szCs w:val="28"/>
          <w:lang w:eastAsia="ar-SA"/>
        </w:rPr>
        <w:t>«Сохраним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ежику чистый лес»»,</w:t>
      </w:r>
      <w:r w:rsidR="004C76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C7675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Дарите природу – она дарит вам жизнь».</w:t>
      </w:r>
    </w:p>
    <w:p w:rsidR="002F4047" w:rsidRDefault="002F4047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Особое внимание в учреждении уделяется детям с ограниченными возможностями здоровья</w:t>
      </w:r>
      <w:r w:rsidR="00673D6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4F091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 целевой программы </w:t>
      </w:r>
      <w:r w:rsidR="004F091C">
        <w:rPr>
          <w:rFonts w:ascii="Times New Roman" w:eastAsia="Times New Roman" w:hAnsi="Times New Roman" w:cs="Times New Roman"/>
          <w:sz w:val="28"/>
          <w:szCs w:val="28"/>
          <w:lang w:eastAsia="ar-SA"/>
        </w:rPr>
        <w:t>«Доступная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среда</w:t>
      </w:r>
      <w:r w:rsidR="004F0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в </w:t>
      </w:r>
      <w:r w:rsidR="004F091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летний период для «особенных» детей муниципального образования, впервые, работала летняя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площадка с проведением мастер-классов по декоративно-прикладном</w:t>
      </w:r>
      <w:r w:rsidR="004F091C">
        <w:rPr>
          <w:rFonts w:ascii="Times New Roman" w:eastAsia="Times New Roman" w:hAnsi="Times New Roman" w:cs="Times New Roman"/>
          <w:sz w:val="28"/>
          <w:szCs w:val="28"/>
          <w:lang w:eastAsia="ar-SA"/>
        </w:rPr>
        <w:t>у искусств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4F0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Кроме того, участники творческого коллектива «Птица счастья» активно принимали участие в конкурсах различного уровня: </w:t>
      </w:r>
      <w:r w:rsidR="00FC65B2"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«Солнце в ладонях», «Путь к успеху», «Зеленый Парус</w:t>
      </w:r>
      <w:r w:rsidR="00673D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«Кубанских родников истоки» </w:t>
      </w:r>
      <w:r w:rsidR="00FC65B2">
        <w:rPr>
          <w:rFonts w:ascii="Times New Roman" w:eastAsia="Times New Roman" w:hAnsi="Times New Roman" w:cs="Times New Roman"/>
          <w:sz w:val="28"/>
          <w:szCs w:val="28"/>
          <w:lang w:eastAsia="ar-SA"/>
        </w:rPr>
        <w:t>и другие. Творческие работы детей являются ук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рашением выставок декоративно-</w:t>
      </w:r>
      <w:r w:rsidR="00FC65B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прикладного и изобразительного искусства, как муниципального, так и кр</w:t>
      </w:r>
      <w:r w:rsidR="00673D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аевого значения: Витраж </w:t>
      </w:r>
      <w:r w:rsidR="003D2980">
        <w:rPr>
          <w:rFonts w:ascii="Times New Roman" w:eastAsia="Times New Roman" w:hAnsi="Times New Roman" w:cs="Times New Roman"/>
          <w:sz w:val="28"/>
          <w:szCs w:val="28"/>
          <w:lang w:eastAsia="ar-SA"/>
        </w:rPr>
        <w:t>«Футбол</w:t>
      </w:r>
      <w:r w:rsidR="00673D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мира», выставка </w:t>
      </w:r>
      <w:r w:rsidR="003D2980">
        <w:rPr>
          <w:rFonts w:ascii="Times New Roman" w:eastAsia="Times New Roman" w:hAnsi="Times New Roman" w:cs="Times New Roman"/>
          <w:sz w:val="28"/>
          <w:szCs w:val="28"/>
          <w:lang w:eastAsia="ar-SA"/>
        </w:rPr>
        <w:t>«Для</w:t>
      </w:r>
      <w:r w:rsidR="00673D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вас дорогие, для вас родные»</w:t>
      </w:r>
      <w:r w:rsidR="003D2980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посвященн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="003D29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Дню пожилого человека, «В одном строю», конкурс детского рисунка 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«Здравствуй! Новый год!», мастер-</w:t>
      </w:r>
      <w:r w:rsidR="003D29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классы «Гномик в чашке», лоскутная «Мозаика», «Умелые ручки» 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3D2980">
        <w:rPr>
          <w:rFonts w:ascii="Times New Roman" w:eastAsia="Times New Roman" w:hAnsi="Times New Roman" w:cs="Times New Roman"/>
          <w:sz w:val="28"/>
          <w:szCs w:val="28"/>
          <w:lang w:eastAsia="ar-SA"/>
        </w:rPr>
        <w:t>многое другое.</w:t>
      </w:r>
    </w:p>
    <w:p w:rsidR="00616D05" w:rsidRDefault="002714F3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своей деятельности МБУК «ЦКД «Творчество» использует разнообразные формы и методы клубной работы, учитывая знаменательные д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>аты и события в рамках духовно-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нравственного, э</w:t>
      </w:r>
      <w:r w:rsidR="007B3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стетического, патриотического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воспитания: концерты « Для вас, любимые», посвящённ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Международному</w:t>
      </w:r>
      <w:r w:rsidR="00CD1F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женскому дню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8-ое марта», «Мама, ты самая моя </w:t>
      </w:r>
      <w:r w:rsidR="00CD1F05">
        <w:rPr>
          <w:rFonts w:ascii="Times New Roman" w:eastAsia="Times New Roman" w:hAnsi="Times New Roman" w:cs="Times New Roman"/>
          <w:sz w:val="28"/>
          <w:szCs w:val="28"/>
          <w:lang w:eastAsia="ar-SA"/>
        </w:rPr>
        <w:t>лю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бимая», посвященный Дню матери России, вечер – встречи «</w:t>
      </w:r>
      <w:r w:rsidR="00CD1F05">
        <w:rPr>
          <w:rFonts w:ascii="Times New Roman" w:eastAsia="Times New Roman" w:hAnsi="Times New Roman" w:cs="Times New Roman"/>
          <w:sz w:val="28"/>
          <w:szCs w:val="28"/>
          <w:lang w:eastAsia="ar-SA"/>
        </w:rPr>
        <w:t>Лестница успеха», «Жизнь моя культура»,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вечер-портрет «</w:t>
      </w:r>
      <w:r w:rsidR="00986A46">
        <w:rPr>
          <w:rFonts w:ascii="Times New Roman" w:eastAsia="Times New Roman" w:hAnsi="Times New Roman" w:cs="Times New Roman"/>
          <w:sz w:val="28"/>
          <w:szCs w:val="28"/>
          <w:lang w:eastAsia="ar-SA"/>
        </w:rPr>
        <w:t>Жизнь и творчество В.М. Ва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снецова»</w:t>
      </w:r>
      <w:r w:rsidR="00986A4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видеосалоны «</w:t>
      </w:r>
      <w:r w:rsidR="00CD1F05">
        <w:rPr>
          <w:rFonts w:ascii="Times New Roman" w:eastAsia="Times New Roman" w:hAnsi="Times New Roman" w:cs="Times New Roman"/>
          <w:sz w:val="28"/>
          <w:szCs w:val="28"/>
          <w:lang w:eastAsia="ar-SA"/>
        </w:rPr>
        <w:t>Мы из будущего</w:t>
      </w:r>
      <w:r w:rsidR="00986A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1F05">
        <w:rPr>
          <w:rFonts w:ascii="Times New Roman" w:eastAsia="Times New Roman" w:hAnsi="Times New Roman" w:cs="Times New Roman"/>
          <w:sz w:val="28"/>
          <w:szCs w:val="28"/>
          <w:lang w:eastAsia="ar-SA"/>
        </w:rPr>
        <w:t>3»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, «Салют-7», экспресс</w:t>
      </w:r>
      <w:r w:rsidR="00CD1F0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викторина «Планета здоровья», «</w:t>
      </w:r>
      <w:r w:rsidR="00CD1F05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такое хорошо и что такое плохо?»</w:t>
      </w:r>
      <w:r w:rsidR="00986A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ролевая игра с элементами </w:t>
      </w:r>
      <w:r w:rsidR="0033312A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интерактива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986A4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Защити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м наш дом вместе», литературно-поэтическая композиция «День Победы», «</w:t>
      </w:r>
      <w:r w:rsidR="00986A46">
        <w:rPr>
          <w:rFonts w:ascii="Times New Roman" w:eastAsia="Times New Roman" w:hAnsi="Times New Roman" w:cs="Times New Roman"/>
          <w:sz w:val="28"/>
          <w:szCs w:val="28"/>
          <w:lang w:eastAsia="ar-SA"/>
        </w:rPr>
        <w:t>Пушк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ин и русские поэмы», диалог-обсуждение «</w:t>
      </w:r>
      <w:r w:rsidR="00986A46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ом мой – крепость моя», диалог-беседа «</w:t>
      </w:r>
      <w:r w:rsidR="00986A46">
        <w:rPr>
          <w:rFonts w:ascii="Times New Roman" w:eastAsia="Times New Roman" w:hAnsi="Times New Roman" w:cs="Times New Roman"/>
          <w:sz w:val="28"/>
          <w:szCs w:val="28"/>
          <w:lang w:eastAsia="ar-SA"/>
        </w:rPr>
        <w:t>Быть здо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ровым и заниматься творчеством-модно», и</w:t>
      </w:r>
      <w:r w:rsidR="00986A46">
        <w:rPr>
          <w:rFonts w:ascii="Times New Roman" w:eastAsia="Times New Roman" w:hAnsi="Times New Roman" w:cs="Times New Roman"/>
          <w:sz w:val="28"/>
          <w:szCs w:val="28"/>
          <w:lang w:eastAsia="ar-SA"/>
        </w:rPr>
        <w:t>нфоминутка «</w:t>
      </w:r>
      <w:r w:rsidR="00407DCF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 вок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руг нас», диспут – обсуждение «</w:t>
      </w:r>
      <w:r w:rsidR="00407D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Береги здоровье с молоду» и другие формы клубной </w:t>
      </w:r>
      <w:r w:rsidR="004C767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</w:t>
      </w:r>
      <w:r w:rsidR="00407DC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350F2" w:rsidRDefault="004C7675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4640B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МБУК «ЦКД «Творчество» принимал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участие в общегородских мероприятиях</w:t>
      </w:r>
      <w:r w:rsidR="0024640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открытии курортного сезона </w:t>
      </w:r>
      <w:r w:rsidR="00167FBD">
        <w:rPr>
          <w:rFonts w:ascii="Times New Roman" w:eastAsia="Times New Roman" w:hAnsi="Times New Roman" w:cs="Times New Roman"/>
          <w:sz w:val="28"/>
          <w:szCs w:val="28"/>
          <w:lang w:eastAsia="ar-SA"/>
        </w:rPr>
        <w:t>«Карнавал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2018</w:t>
      </w:r>
      <w:r w:rsidR="00E74E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«День защиты детей», 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День </w:t>
      </w:r>
      <w:r w:rsidR="00167FB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города «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t>Судьбой единой связаны с тобой</w:t>
      </w:r>
      <w:r w:rsidR="00167FBD">
        <w:rPr>
          <w:rFonts w:ascii="Times New Roman" w:eastAsia="Times New Roman" w:hAnsi="Times New Roman" w:cs="Times New Roman"/>
          <w:sz w:val="28"/>
          <w:szCs w:val="28"/>
          <w:lang w:eastAsia="ar-SA"/>
        </w:rPr>
        <w:t>», карнавал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воде </w:t>
      </w:r>
      <w:r w:rsidR="00167FBD">
        <w:rPr>
          <w:rFonts w:ascii="Times New Roman" w:eastAsia="Times New Roman" w:hAnsi="Times New Roman" w:cs="Times New Roman"/>
          <w:sz w:val="28"/>
          <w:szCs w:val="28"/>
          <w:lang w:eastAsia="ar-SA"/>
        </w:rPr>
        <w:t>«На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экваторе курортного сезона</w:t>
      </w:r>
      <w:r w:rsidR="00167FBD">
        <w:rPr>
          <w:rFonts w:ascii="Times New Roman" w:eastAsia="Times New Roman" w:hAnsi="Times New Roman" w:cs="Times New Roman"/>
          <w:sz w:val="28"/>
          <w:szCs w:val="28"/>
          <w:lang w:eastAsia="ar-SA"/>
        </w:rPr>
        <w:t>», День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народного единства, </w:t>
      </w:r>
      <w:r w:rsidR="00167FBD">
        <w:rPr>
          <w:rFonts w:ascii="Times New Roman" w:eastAsia="Times New Roman" w:hAnsi="Times New Roman" w:cs="Times New Roman"/>
          <w:sz w:val="28"/>
          <w:szCs w:val="28"/>
          <w:lang w:eastAsia="ar-SA"/>
        </w:rPr>
        <w:t>«Широкая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Масленица», Парад колясок</w:t>
      </w:r>
      <w:r w:rsidR="00167FB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7FB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посвящённой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7F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Дню Семьи, 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Любви</w:t>
      </w:r>
      <w:r w:rsidR="00167F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t>ерности</w:t>
      </w:r>
      <w:r w:rsidR="00167F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50F2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</w:t>
      </w:r>
      <w:r w:rsidR="00167F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выставки, выставки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-ярмарки, мастер-</w:t>
      </w:r>
      <w:r w:rsidR="002464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классы, спектакли, интерактивные программы, </w:t>
      </w:r>
      <w:r w:rsidR="00E74ECB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викторины, конкурсы детского рисунка.</w:t>
      </w:r>
      <w:r w:rsidR="002464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0642D" w:rsidRDefault="008C598A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Новой формо</w:t>
      </w:r>
      <w:r w:rsidR="00A335AC">
        <w:rPr>
          <w:rFonts w:ascii="Times New Roman" w:eastAsia="Times New Roman" w:hAnsi="Times New Roman" w:cs="Times New Roman"/>
          <w:sz w:val="28"/>
          <w:szCs w:val="28"/>
          <w:lang w:eastAsia="ar-SA"/>
        </w:rPr>
        <w:t>й работы в 2018</w:t>
      </w:r>
      <w:r w:rsidR="00F626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стал </w:t>
      </w:r>
      <w:r w:rsidR="00720902">
        <w:rPr>
          <w:rFonts w:ascii="Times New Roman" w:eastAsia="Times New Roman" w:hAnsi="Times New Roman" w:cs="Times New Roman"/>
          <w:sz w:val="28"/>
          <w:szCs w:val="28"/>
          <w:lang w:eastAsia="ar-SA"/>
        </w:rPr>
        <w:t>цикл новых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техник по декоративно-</w:t>
      </w:r>
      <w:r w:rsidR="00E74EC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прикладному искусству: вы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ставка «Подарок Деду Морозу» - а</w:t>
      </w:r>
      <w:r w:rsidR="00E74E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двент </w:t>
      </w:r>
      <w:r w:rsidR="00720902">
        <w:rPr>
          <w:rFonts w:ascii="Times New Roman" w:eastAsia="Times New Roman" w:hAnsi="Times New Roman" w:cs="Times New Roman"/>
          <w:sz w:val="28"/>
          <w:szCs w:val="28"/>
          <w:lang w:eastAsia="ar-SA"/>
        </w:rPr>
        <w:t>календарь,</w:t>
      </w:r>
      <w:r w:rsidR="00E74E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инсталляция </w:t>
      </w:r>
      <w:r w:rsidR="00720902">
        <w:rPr>
          <w:rFonts w:ascii="Times New Roman" w:eastAsia="Times New Roman" w:hAnsi="Times New Roman" w:cs="Times New Roman"/>
          <w:sz w:val="28"/>
          <w:szCs w:val="28"/>
          <w:lang w:eastAsia="ar-SA"/>
        </w:rPr>
        <w:t>«Левша</w:t>
      </w:r>
      <w:r w:rsidR="00E74E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  <w:r w:rsidR="00720902">
        <w:rPr>
          <w:rFonts w:ascii="Times New Roman" w:eastAsia="Times New Roman" w:hAnsi="Times New Roman" w:cs="Times New Roman"/>
          <w:sz w:val="28"/>
          <w:szCs w:val="28"/>
          <w:lang w:eastAsia="ar-SA"/>
        </w:rPr>
        <w:t>«Панно</w:t>
      </w:r>
      <w:r w:rsidR="00E74E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роз» - фактурная </w:t>
      </w:r>
      <w:r w:rsidR="00720902">
        <w:rPr>
          <w:rFonts w:ascii="Times New Roman" w:eastAsia="Times New Roman" w:hAnsi="Times New Roman" w:cs="Times New Roman"/>
          <w:sz w:val="28"/>
          <w:szCs w:val="28"/>
          <w:lang w:eastAsia="ar-SA"/>
        </w:rPr>
        <w:t>шпаклевка,</w:t>
      </w:r>
      <w:r w:rsidR="00E74E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экспозиция </w:t>
      </w:r>
      <w:r w:rsidR="00720902">
        <w:rPr>
          <w:rFonts w:ascii="Times New Roman" w:eastAsia="Times New Roman" w:hAnsi="Times New Roman" w:cs="Times New Roman"/>
          <w:sz w:val="28"/>
          <w:szCs w:val="28"/>
          <w:lang w:eastAsia="ar-SA"/>
        </w:rPr>
        <w:t>«Киты</w:t>
      </w:r>
      <w:r w:rsidR="00E74E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дельфины»,</w:t>
      </w:r>
      <w:r w:rsidR="007209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стилизация «Ваза для цветов», панно в технике фьюзинг «Весна», инсталляция скульптур «Жизнь нашей Гал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актики», инсталляция объёмных </w:t>
      </w:r>
      <w:r w:rsidR="00720902">
        <w:rPr>
          <w:rFonts w:ascii="Times New Roman" w:eastAsia="Times New Roman" w:hAnsi="Times New Roman" w:cs="Times New Roman"/>
          <w:sz w:val="28"/>
          <w:szCs w:val="28"/>
          <w:lang w:eastAsia="ar-SA"/>
        </w:rPr>
        <w:t>театральных персонажей из сказок народов мира и другие.</w:t>
      </w:r>
    </w:p>
    <w:p w:rsidR="001B1CBF" w:rsidRDefault="001B1CBF" w:rsidP="006A51E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0642D" w:rsidRDefault="0040642D" w:rsidP="006A51E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64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Характеристика деятельности учреждения культурно-досугового типа по реализации целевых региональных прог</w:t>
      </w:r>
      <w:r w:rsidR="008C59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рамм культурного развития в 201</w:t>
      </w:r>
      <w:r w:rsidR="00E055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4064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году.</w:t>
      </w:r>
    </w:p>
    <w:p w:rsidR="009A0E9C" w:rsidRDefault="00D10BDF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40642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рамках целевой муниципальной программы</w:t>
      </w:r>
      <w:r w:rsidR="009A0E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«Развитие гражданского общества на территории му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ниципального образования город-</w:t>
      </w:r>
      <w:r w:rsidR="009A0E9C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курорт Геленджик», согласно п.1.1.1. «Организация и проведение н</w:t>
      </w:r>
      <w:r w:rsidR="00611D12">
        <w:rPr>
          <w:rFonts w:ascii="Times New Roman" w:eastAsia="Times New Roman" w:hAnsi="Times New Roman" w:cs="Times New Roman"/>
          <w:sz w:val="28"/>
          <w:szCs w:val="28"/>
          <w:lang w:eastAsia="ar-SA"/>
        </w:rPr>
        <w:t>ациональных праздников на 2015-</w:t>
      </w:r>
      <w:r w:rsidR="009A0E9C">
        <w:rPr>
          <w:rFonts w:ascii="Times New Roman" w:eastAsia="Times New Roman" w:hAnsi="Times New Roman" w:cs="Times New Roman"/>
          <w:sz w:val="28"/>
          <w:szCs w:val="28"/>
          <w:lang w:eastAsia="ar-SA"/>
        </w:rPr>
        <w:t>2020г.г.»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0E9C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администрацией города была выделена субсидия в сумме 40000 рублей на приобретение раскладных столов и комплекта скатертей для организации и проведения тематических выставок</w:t>
      </w:r>
      <w:r w:rsidR="002B566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E0E09" w:rsidRDefault="00531C2E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рамках празднования Всероссийского дня «Семьи, Любви и Верности», администрацией города была 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выделена субсидия 45000 рублей.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Деньги были реализованы на проведение общегородского мероприятия «Парад детских колясок».</w:t>
      </w:r>
    </w:p>
    <w:p w:rsidR="00167FBD" w:rsidRDefault="00167FBD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ммы «Развитие культуры на 2015-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2020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годы му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>ниципального образования город-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курорт Геленджик»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капитальный ремонт группы витражных окон была получена субсидия в</w:t>
      </w:r>
      <w:r w:rsidR="005464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сумме 1 664, 1 тыс. </w:t>
      </w:r>
      <w:r w:rsidR="00720902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 и реализована в полном объеме.</w:t>
      </w:r>
    </w:p>
    <w:p w:rsidR="00720902" w:rsidRDefault="00720902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1C2E" w:rsidRPr="00531C2E" w:rsidRDefault="00531C2E" w:rsidP="006A51E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Реализация Закона Краснодарского края «О государственной политике в сфере сохранения и развития традиционной народной культуры в Краснодарском крае».</w:t>
      </w:r>
    </w:p>
    <w:p w:rsidR="00C252E1" w:rsidRDefault="00531C2E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МБУК «ЦКД «Творчество» в рамках реализации</w:t>
      </w:r>
      <w:r w:rsidRPr="00531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Закона Краснодарского края «О государственной политике в сфере сохранения и развития традиционной народной культуры в Краснодарском крае»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на протяжении всего отчетного периода</w:t>
      </w:r>
      <w:r w:rsidR="00F602D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C252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были организованы и проведены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52E1">
        <w:rPr>
          <w:rFonts w:ascii="Times New Roman" w:eastAsia="Times New Roman" w:hAnsi="Times New Roman" w:cs="Times New Roman"/>
          <w:sz w:val="28"/>
          <w:szCs w:val="28"/>
          <w:lang w:eastAsia="ar-SA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роприятия данной направленности: выставки, мастер-классы, тематические </w:t>
      </w:r>
      <w:r w:rsidR="00C252E1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беседы, литературно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-музыкальные представления</w:t>
      </w:r>
      <w:r w:rsidR="00CB34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565F9E" w:rsidRDefault="00CB34DE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531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рким примером </w:t>
      </w:r>
      <w:r w:rsidR="00BD77DB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является краевые</w:t>
      </w:r>
      <w:r w:rsidR="00845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муниципальные </w:t>
      </w:r>
      <w:r w:rsidR="00531C2E">
        <w:rPr>
          <w:rFonts w:ascii="Times New Roman" w:eastAsia="Times New Roman" w:hAnsi="Times New Roman" w:cs="Times New Roman"/>
          <w:sz w:val="28"/>
          <w:szCs w:val="28"/>
          <w:lang w:eastAsia="ar-SA"/>
        </w:rPr>
        <w:t>мастер-класс</w:t>
      </w:r>
      <w:r w:rsidR="00845A5D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531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плетению</w:t>
      </w:r>
      <w:r w:rsidR="00845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природных материалов, по </w:t>
      </w:r>
      <w:r w:rsidR="00BD77DB">
        <w:rPr>
          <w:rFonts w:ascii="Times New Roman" w:eastAsia="Times New Roman" w:hAnsi="Times New Roman" w:cs="Times New Roman"/>
          <w:sz w:val="28"/>
          <w:szCs w:val="28"/>
          <w:lang w:eastAsia="ar-SA"/>
        </w:rPr>
        <w:t>художественному оформлению</w:t>
      </w:r>
      <w:r w:rsidR="00845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ткани, фито </w:t>
      </w:r>
      <w:r w:rsidR="00E7357E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845A5D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качество,</w:t>
      </w:r>
      <w:r w:rsidR="00BD77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</w:t>
      </w:r>
      <w:r w:rsidR="00845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составлению сложных мозаичных полотен, по изготовлению</w:t>
      </w:r>
      <w:r w:rsidR="00BD77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изделий из натуральной шерсти в технике сухого и мокрого валяния, на которых мастера</w:t>
      </w:r>
      <w:r w:rsidR="00531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прикладно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 творчества обучали</w:t>
      </w:r>
      <w:r w:rsidR="00BD77DB">
        <w:rPr>
          <w:rFonts w:ascii="Times New Roman" w:eastAsia="Times New Roman" w:hAnsi="Times New Roman" w:cs="Times New Roman"/>
          <w:sz w:val="28"/>
          <w:szCs w:val="28"/>
          <w:lang w:eastAsia="ar-SA"/>
        </w:rPr>
        <w:t>сь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искусству, основанному на народных кубанских традициях. </w:t>
      </w:r>
      <w:r w:rsidR="00565F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65F9E" w:rsidRDefault="00CB34DE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Так</w:t>
      </w:r>
      <w:r w:rsidR="00565F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же с большим </w:t>
      </w:r>
      <w:r w:rsidR="00565F9E"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успехом был</w:t>
      </w:r>
      <w:r w:rsidR="00C252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представлен коллаж </w:t>
      </w:r>
      <w:r w:rsidR="00565F9E">
        <w:rPr>
          <w:rFonts w:ascii="Times New Roman" w:eastAsia="Times New Roman" w:hAnsi="Times New Roman" w:cs="Times New Roman"/>
          <w:sz w:val="28"/>
          <w:szCs w:val="28"/>
          <w:lang w:eastAsia="ar-SA"/>
        </w:rPr>
        <w:t>«Буквица</w:t>
      </w:r>
      <w:r w:rsidR="00C252E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посвященный Дню славянской и письменной культуры.</w:t>
      </w:r>
    </w:p>
    <w:p w:rsidR="00565F9E" w:rsidRDefault="00CB34DE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Традиции народной культуры легли в основу целого цикла мастер-классов: «Лоскутная мозаика», «Пасха Христова</w:t>
      </w:r>
      <w:r w:rsidR="009D4A44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«Гобелен</w:t>
      </w:r>
      <w:r w:rsidR="00C72F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ручное </w:t>
      </w:r>
      <w:r w:rsidR="009D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ткачество», </w:t>
      </w:r>
      <w:r w:rsidR="00565F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«Обереговая тряпичная народная кукла», </w:t>
      </w:r>
      <w:r w:rsidR="009D4A44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выставка «Веселая Масленица», «Цветы на холсте», инсталляция «Сердце Кубани», «Братья славяне»</w:t>
      </w:r>
      <w:r w:rsidR="00E7357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D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«Родные просторы</w:t>
      </w:r>
      <w:r w:rsidR="003D2B92">
        <w:rPr>
          <w:rFonts w:ascii="Times New Roman" w:eastAsia="Times New Roman" w:hAnsi="Times New Roman" w:cs="Times New Roman"/>
          <w:sz w:val="28"/>
          <w:szCs w:val="28"/>
          <w:lang w:eastAsia="ar-SA"/>
        </w:rPr>
        <w:t>», вернисаж</w:t>
      </w:r>
      <w:r w:rsidR="009D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«Кубань – ты наша Родина</w:t>
      </w:r>
      <w:r w:rsidR="00565F9E">
        <w:rPr>
          <w:rFonts w:ascii="Times New Roman" w:eastAsia="Times New Roman" w:hAnsi="Times New Roman" w:cs="Times New Roman"/>
          <w:sz w:val="28"/>
          <w:szCs w:val="28"/>
          <w:lang w:eastAsia="ar-SA"/>
        </w:rPr>
        <w:t>», а также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участие в межмуниципальном фольклорном фестивале-конкурсе «Кубанских родников истоки»</w:t>
      </w:r>
      <w:r w:rsidR="00E7357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A2976" w:rsidRDefault="00FE6F26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экспозиционном зале центра «Творчество» по ул. Полевой, 24 о</w:t>
      </w:r>
      <w:r w:rsidR="00616D05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формлен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«Уголок Кубанского быта», его миниатюрное изображение представляет собой</w:t>
      </w:r>
      <w:r w:rsidR="00BD77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условия быта Кубанской станицы, который ежегодно </w:t>
      </w:r>
      <w:r w:rsidR="002343B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пополняется новыми</w:t>
      </w:r>
      <w:r w:rsidR="00F60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эпизодами</w:t>
      </w:r>
      <w:r w:rsidR="00BD77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жизни и </w:t>
      </w:r>
      <w:r w:rsidR="002343BE">
        <w:rPr>
          <w:rFonts w:ascii="Times New Roman" w:eastAsia="Times New Roman" w:hAnsi="Times New Roman" w:cs="Times New Roman"/>
          <w:sz w:val="28"/>
          <w:szCs w:val="28"/>
          <w:lang w:eastAsia="ar-SA"/>
        </w:rPr>
        <w:t>быта Кубани</w:t>
      </w:r>
      <w:r w:rsidR="00BD77D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D2B92" w:rsidRDefault="003D2B92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8E4" w:rsidRPr="00301530" w:rsidRDefault="001B18E4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2976" w:rsidRDefault="00AA2976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Анализ состояния и развития различных жанров народного творчества</w:t>
      </w:r>
    </w:p>
    <w:tbl>
      <w:tblPr>
        <w:tblStyle w:val="aa"/>
        <w:tblW w:w="9582" w:type="dxa"/>
        <w:tblLook w:val="0000" w:firstRow="0" w:lastRow="0" w:firstColumn="0" w:lastColumn="0" w:noHBand="0" w:noVBand="0"/>
      </w:tblPr>
      <w:tblGrid>
        <w:gridCol w:w="798"/>
        <w:gridCol w:w="2634"/>
        <w:gridCol w:w="1067"/>
        <w:gridCol w:w="1039"/>
        <w:gridCol w:w="9"/>
        <w:gridCol w:w="945"/>
        <w:gridCol w:w="1065"/>
        <w:gridCol w:w="1047"/>
        <w:gridCol w:w="978"/>
      </w:tblGrid>
      <w:tr w:rsidR="00FE6F26" w:rsidTr="00EA5518">
        <w:trPr>
          <w:trHeight w:val="284"/>
        </w:trPr>
        <w:tc>
          <w:tcPr>
            <w:tcW w:w="798" w:type="dxa"/>
            <w:vMerge w:val="restart"/>
          </w:tcPr>
          <w:p w:rsidR="00FE6F26" w:rsidRPr="00FE6F26" w:rsidRDefault="00FE6F26" w:rsidP="006A51EC">
            <w:pPr>
              <w:suppressAutoHyphens/>
              <w:spacing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E6F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  <w:p w:rsidR="00FE6F26" w:rsidRDefault="00FE6F26" w:rsidP="006A51EC">
            <w:pPr>
              <w:suppressAutoHyphens/>
              <w:spacing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2634" w:type="dxa"/>
            <w:vMerge w:val="restart"/>
            <w:shd w:val="clear" w:color="auto" w:fill="auto"/>
          </w:tcPr>
          <w:p w:rsidR="00FE6F26" w:rsidRPr="00FE6F26" w:rsidRDefault="00FE6F26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6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жанра народного творчества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FE6F26" w:rsidRDefault="00FE6F26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Число коллективов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FE6F26" w:rsidRDefault="00FE6F26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Число участников в них</w:t>
            </w:r>
          </w:p>
        </w:tc>
      </w:tr>
      <w:tr w:rsidR="0047340B" w:rsidTr="00EA5518">
        <w:trPr>
          <w:trHeight w:val="345"/>
        </w:trPr>
        <w:tc>
          <w:tcPr>
            <w:tcW w:w="798" w:type="dxa"/>
            <w:vMerge/>
          </w:tcPr>
          <w:p w:rsidR="00FE6F26" w:rsidRDefault="00FE6F26" w:rsidP="006A51EC">
            <w:pPr>
              <w:suppressAutoHyphens/>
              <w:spacing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34" w:type="dxa"/>
            <w:vMerge/>
            <w:shd w:val="clear" w:color="auto" w:fill="auto"/>
          </w:tcPr>
          <w:p w:rsidR="00FE6F26" w:rsidRDefault="00FE6F26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067" w:type="dxa"/>
            <w:shd w:val="clear" w:color="auto" w:fill="auto"/>
          </w:tcPr>
          <w:p w:rsidR="00FE6F26" w:rsidRDefault="008C598A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</w:t>
            </w:r>
            <w:r w:rsidR="000C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  <w:r w:rsidR="00FE6F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1039" w:type="dxa"/>
            <w:shd w:val="clear" w:color="auto" w:fill="auto"/>
          </w:tcPr>
          <w:p w:rsidR="00FE6F26" w:rsidRDefault="00FE6F26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</w:t>
            </w:r>
            <w:r w:rsidR="000C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FE6F26" w:rsidRPr="00FE6F26" w:rsidRDefault="00FE6F26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E6F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+/-</w:t>
            </w:r>
          </w:p>
        </w:tc>
        <w:tc>
          <w:tcPr>
            <w:tcW w:w="1065" w:type="dxa"/>
            <w:shd w:val="clear" w:color="auto" w:fill="auto"/>
          </w:tcPr>
          <w:p w:rsidR="00FE6F26" w:rsidRDefault="000C117D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2017</w:t>
            </w:r>
            <w:r w:rsidR="00FE6F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1047" w:type="dxa"/>
            <w:shd w:val="clear" w:color="auto" w:fill="auto"/>
          </w:tcPr>
          <w:p w:rsidR="00FE6F26" w:rsidRDefault="000C117D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2018</w:t>
            </w:r>
            <w:r w:rsidR="00FE6F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78" w:type="dxa"/>
            <w:shd w:val="clear" w:color="auto" w:fill="auto"/>
          </w:tcPr>
          <w:p w:rsidR="00FE6F26" w:rsidRDefault="00FE6F26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+/-</w:t>
            </w:r>
          </w:p>
        </w:tc>
      </w:tr>
      <w:tr w:rsidR="006A51EC" w:rsidTr="00EA5518">
        <w:tblPrEx>
          <w:tblLook w:val="04A0" w:firstRow="1" w:lastRow="0" w:firstColumn="1" w:lastColumn="0" w:noHBand="0" w:noVBand="1"/>
        </w:tblPrEx>
        <w:tc>
          <w:tcPr>
            <w:tcW w:w="798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634" w:type="dxa"/>
          </w:tcPr>
          <w:p w:rsidR="006A51EC" w:rsidRPr="00FE6F26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Хореографический</w:t>
            </w:r>
          </w:p>
        </w:tc>
        <w:tc>
          <w:tcPr>
            <w:tcW w:w="1067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48" w:type="dxa"/>
            <w:gridSpan w:val="2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5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65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047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978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A51EC" w:rsidTr="00EA5518">
        <w:tblPrEx>
          <w:tblLook w:val="04A0" w:firstRow="1" w:lastRow="0" w:firstColumn="1" w:lastColumn="0" w:noHBand="0" w:noVBand="1"/>
        </w:tblPrEx>
        <w:tc>
          <w:tcPr>
            <w:tcW w:w="798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634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Театральный</w:t>
            </w:r>
          </w:p>
        </w:tc>
        <w:tc>
          <w:tcPr>
            <w:tcW w:w="1067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48" w:type="dxa"/>
            <w:gridSpan w:val="2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5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65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047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978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A51EC" w:rsidTr="00EA5518">
        <w:tblPrEx>
          <w:tblLook w:val="04A0" w:firstRow="1" w:lastRow="0" w:firstColumn="1" w:lastColumn="0" w:noHBand="0" w:noVBand="1"/>
        </w:tblPrEx>
        <w:tc>
          <w:tcPr>
            <w:tcW w:w="798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634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Изобразительное искусство</w:t>
            </w:r>
          </w:p>
        </w:tc>
        <w:tc>
          <w:tcPr>
            <w:tcW w:w="1067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48" w:type="dxa"/>
            <w:gridSpan w:val="2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45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65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</w:t>
            </w:r>
          </w:p>
        </w:tc>
        <w:tc>
          <w:tcPr>
            <w:tcW w:w="1047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79</w:t>
            </w:r>
          </w:p>
        </w:tc>
        <w:tc>
          <w:tcPr>
            <w:tcW w:w="978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</w:t>
            </w:r>
          </w:p>
        </w:tc>
      </w:tr>
      <w:tr w:rsidR="006A51EC" w:rsidTr="00EA5518">
        <w:tblPrEx>
          <w:tblLook w:val="04A0" w:firstRow="1" w:lastRow="0" w:firstColumn="1" w:lastColumn="0" w:noHBand="0" w:noVBand="1"/>
        </w:tblPrEx>
        <w:tc>
          <w:tcPr>
            <w:tcW w:w="798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634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Декоративно-прикладное искусство</w:t>
            </w:r>
          </w:p>
        </w:tc>
        <w:tc>
          <w:tcPr>
            <w:tcW w:w="1067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048" w:type="dxa"/>
            <w:gridSpan w:val="2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45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65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</w:t>
            </w:r>
          </w:p>
        </w:tc>
        <w:tc>
          <w:tcPr>
            <w:tcW w:w="1047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84</w:t>
            </w:r>
          </w:p>
        </w:tc>
        <w:tc>
          <w:tcPr>
            <w:tcW w:w="978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+2</w:t>
            </w:r>
          </w:p>
        </w:tc>
      </w:tr>
      <w:tr w:rsidR="006A51EC" w:rsidTr="00EA5518">
        <w:tblPrEx>
          <w:tblLook w:val="04A0" w:firstRow="1" w:lastRow="0" w:firstColumn="1" w:lastColumn="0" w:noHBand="0" w:noVBand="1"/>
        </w:tblPrEx>
        <w:tc>
          <w:tcPr>
            <w:tcW w:w="798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34" w:type="dxa"/>
          </w:tcPr>
          <w:p w:rsidR="006A51EC" w:rsidRPr="0047340B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73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1067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048" w:type="dxa"/>
            <w:gridSpan w:val="2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945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65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197</w:t>
            </w:r>
          </w:p>
        </w:tc>
        <w:tc>
          <w:tcPr>
            <w:tcW w:w="1047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197</w:t>
            </w:r>
          </w:p>
        </w:tc>
        <w:tc>
          <w:tcPr>
            <w:tcW w:w="978" w:type="dxa"/>
          </w:tcPr>
          <w:p w:rsidR="006A51EC" w:rsidRDefault="006A51EC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31C2E" w:rsidRDefault="00531C2E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4EFA" w:rsidRDefault="00D75564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Приятно отметить, что население</w:t>
      </w:r>
      <w:r w:rsidR="00B24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города-курорта </w:t>
      </w:r>
      <w:r w:rsidR="000D659F">
        <w:rPr>
          <w:rFonts w:ascii="Times New Roman" w:eastAsia="Times New Roman" w:hAnsi="Times New Roman" w:cs="Times New Roman"/>
          <w:sz w:val="28"/>
          <w:szCs w:val="28"/>
          <w:lang w:eastAsia="ar-SA"/>
        </w:rPr>
        <w:t>Геленджик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659F">
        <w:rPr>
          <w:rFonts w:ascii="Times New Roman" w:eastAsia="Times New Roman" w:hAnsi="Times New Roman" w:cs="Times New Roman"/>
          <w:sz w:val="28"/>
          <w:szCs w:val="28"/>
          <w:lang w:eastAsia="ar-SA"/>
        </w:rPr>
        <w:t>огромным удовол</w:t>
      </w:r>
      <w:r w:rsidR="00E7357E">
        <w:rPr>
          <w:rFonts w:ascii="Times New Roman" w:eastAsia="Times New Roman" w:hAnsi="Times New Roman" w:cs="Times New Roman"/>
          <w:sz w:val="28"/>
          <w:szCs w:val="28"/>
          <w:lang w:eastAsia="ar-SA"/>
        </w:rPr>
        <w:t>ьствием занимается декоративно-</w:t>
      </w:r>
      <w:r w:rsidR="000D65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прикладным и изобразительным искусством,</w:t>
      </w:r>
      <w:r w:rsidR="00B24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</w:t>
      </w:r>
      <w:r w:rsidR="000D65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вновь</w:t>
      </w:r>
      <w:r w:rsidR="00B24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заработали детские и подростковые коллективы театрального </w:t>
      </w:r>
      <w:r w:rsidR="000D659F">
        <w:rPr>
          <w:rFonts w:ascii="Times New Roman" w:eastAsia="Times New Roman" w:hAnsi="Times New Roman" w:cs="Times New Roman"/>
          <w:sz w:val="28"/>
          <w:szCs w:val="28"/>
          <w:lang w:eastAsia="ar-SA"/>
        </w:rPr>
        <w:t>и, особенно,</w:t>
      </w:r>
      <w:r w:rsidR="00E735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хореографического направления. </w:t>
      </w:r>
      <w:r w:rsidR="00B24EFA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</w:t>
      </w:r>
      <w:r w:rsidR="000D65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перечисленные жанры</w:t>
      </w:r>
      <w:r w:rsidR="00B24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продиктованы именно востребованностью у населения. </w:t>
      </w:r>
    </w:p>
    <w:p w:rsidR="001B18E4" w:rsidRDefault="001B18E4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8E4" w:rsidRDefault="001B18E4" w:rsidP="006A51E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Анализ состояния и развития любительских объединений, клубов по интересам</w:t>
      </w:r>
    </w:p>
    <w:tbl>
      <w:tblPr>
        <w:tblStyle w:val="aa"/>
        <w:tblW w:w="9582" w:type="dxa"/>
        <w:tblLook w:val="0000" w:firstRow="0" w:lastRow="0" w:firstColumn="0" w:lastColumn="0" w:noHBand="0" w:noVBand="0"/>
      </w:tblPr>
      <w:tblGrid>
        <w:gridCol w:w="798"/>
        <w:gridCol w:w="2634"/>
        <w:gridCol w:w="1067"/>
        <w:gridCol w:w="1039"/>
        <w:gridCol w:w="9"/>
        <w:gridCol w:w="945"/>
        <w:gridCol w:w="1065"/>
        <w:gridCol w:w="1047"/>
        <w:gridCol w:w="967"/>
        <w:gridCol w:w="11"/>
      </w:tblGrid>
      <w:tr w:rsidR="001B18E4" w:rsidTr="00021BBD">
        <w:trPr>
          <w:trHeight w:val="284"/>
        </w:trPr>
        <w:tc>
          <w:tcPr>
            <w:tcW w:w="798" w:type="dxa"/>
            <w:vMerge w:val="restart"/>
          </w:tcPr>
          <w:p w:rsidR="001B18E4" w:rsidRPr="00FE6F26" w:rsidRDefault="001B18E4" w:rsidP="006A51EC">
            <w:pPr>
              <w:suppressAutoHyphens/>
              <w:spacing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E6F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  <w:p w:rsidR="001B18E4" w:rsidRDefault="001B18E4" w:rsidP="006A51EC">
            <w:pPr>
              <w:suppressAutoHyphens/>
              <w:spacing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2634" w:type="dxa"/>
            <w:vMerge w:val="restart"/>
            <w:shd w:val="clear" w:color="auto" w:fill="auto"/>
          </w:tcPr>
          <w:p w:rsidR="001B18E4" w:rsidRPr="00FE6F26" w:rsidRDefault="001B18E4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6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деятельности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1B18E4" w:rsidRDefault="001B18E4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Число коллективов</w:t>
            </w:r>
          </w:p>
        </w:tc>
        <w:tc>
          <w:tcPr>
            <w:tcW w:w="3090" w:type="dxa"/>
            <w:gridSpan w:val="4"/>
            <w:shd w:val="clear" w:color="auto" w:fill="auto"/>
          </w:tcPr>
          <w:p w:rsidR="001B18E4" w:rsidRDefault="001B18E4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Число участников в них</w:t>
            </w:r>
          </w:p>
        </w:tc>
      </w:tr>
      <w:tr w:rsidR="001B18E4" w:rsidTr="00021BBD">
        <w:trPr>
          <w:trHeight w:val="345"/>
        </w:trPr>
        <w:tc>
          <w:tcPr>
            <w:tcW w:w="798" w:type="dxa"/>
            <w:vMerge/>
          </w:tcPr>
          <w:p w:rsidR="001B18E4" w:rsidRDefault="001B18E4" w:rsidP="006A51EC">
            <w:pPr>
              <w:suppressAutoHyphens/>
              <w:spacing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34" w:type="dxa"/>
            <w:vMerge/>
            <w:shd w:val="clear" w:color="auto" w:fill="auto"/>
          </w:tcPr>
          <w:p w:rsidR="001B18E4" w:rsidRDefault="001B18E4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067" w:type="dxa"/>
            <w:shd w:val="clear" w:color="auto" w:fill="auto"/>
          </w:tcPr>
          <w:p w:rsidR="001B18E4" w:rsidRDefault="001B18E4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</w:t>
            </w:r>
            <w:r w:rsidR="000C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1039" w:type="dxa"/>
            <w:shd w:val="clear" w:color="auto" w:fill="auto"/>
          </w:tcPr>
          <w:p w:rsidR="001B18E4" w:rsidRDefault="001B18E4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</w:t>
            </w:r>
            <w:r w:rsidR="000C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1B18E4" w:rsidRPr="00FE6F26" w:rsidRDefault="001B18E4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E6F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+/-</w:t>
            </w:r>
          </w:p>
        </w:tc>
        <w:tc>
          <w:tcPr>
            <w:tcW w:w="1065" w:type="dxa"/>
            <w:shd w:val="clear" w:color="auto" w:fill="auto"/>
          </w:tcPr>
          <w:p w:rsidR="001B18E4" w:rsidRDefault="001B18E4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</w:t>
            </w:r>
            <w:r w:rsidR="000C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1047" w:type="dxa"/>
            <w:shd w:val="clear" w:color="auto" w:fill="auto"/>
          </w:tcPr>
          <w:p w:rsidR="001B18E4" w:rsidRDefault="001B18E4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201</w:t>
            </w:r>
            <w:r w:rsidR="000C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1B18E4" w:rsidRDefault="001B18E4" w:rsidP="006A51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+/-</w:t>
            </w:r>
          </w:p>
        </w:tc>
      </w:tr>
      <w:tr w:rsidR="001B18E4" w:rsidTr="00021BBD">
        <w:tblPrEx>
          <w:tblLook w:val="04A0" w:firstRow="1" w:lastRow="0" w:firstColumn="1" w:lastColumn="0" w:noHBand="0" w:noVBand="1"/>
        </w:tblPrEx>
        <w:trPr>
          <w:gridAfter w:val="1"/>
          <w:wAfter w:w="11" w:type="dxa"/>
        </w:trPr>
        <w:tc>
          <w:tcPr>
            <w:tcW w:w="798" w:type="dxa"/>
          </w:tcPr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634" w:type="dxa"/>
          </w:tcPr>
          <w:p w:rsidR="006A51EC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Л/О </w:t>
            </w:r>
          </w:p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Общественно-политический</w:t>
            </w:r>
          </w:p>
        </w:tc>
        <w:tc>
          <w:tcPr>
            <w:tcW w:w="1067" w:type="dxa"/>
          </w:tcPr>
          <w:p w:rsidR="001B18E4" w:rsidRDefault="00611D12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48" w:type="dxa"/>
            <w:gridSpan w:val="2"/>
          </w:tcPr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5" w:type="dxa"/>
          </w:tcPr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65" w:type="dxa"/>
          </w:tcPr>
          <w:p w:rsidR="001B18E4" w:rsidRDefault="00611D12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1047" w:type="dxa"/>
          </w:tcPr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967" w:type="dxa"/>
          </w:tcPr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B18E4" w:rsidTr="00021BBD">
        <w:tblPrEx>
          <w:tblLook w:val="04A0" w:firstRow="1" w:lastRow="0" w:firstColumn="1" w:lastColumn="0" w:noHBand="0" w:noVBand="1"/>
        </w:tblPrEx>
        <w:trPr>
          <w:gridAfter w:val="1"/>
          <w:wAfter w:w="11" w:type="dxa"/>
        </w:trPr>
        <w:tc>
          <w:tcPr>
            <w:tcW w:w="798" w:type="dxa"/>
          </w:tcPr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2.</w:t>
            </w:r>
          </w:p>
        </w:tc>
        <w:tc>
          <w:tcPr>
            <w:tcW w:w="2634" w:type="dxa"/>
          </w:tcPr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Л/О Художественно-искусствоведческий</w:t>
            </w:r>
          </w:p>
        </w:tc>
        <w:tc>
          <w:tcPr>
            <w:tcW w:w="1067" w:type="dxa"/>
          </w:tcPr>
          <w:p w:rsidR="001B18E4" w:rsidRDefault="00611D12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048" w:type="dxa"/>
            <w:gridSpan w:val="2"/>
          </w:tcPr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5" w:type="dxa"/>
          </w:tcPr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65" w:type="dxa"/>
          </w:tcPr>
          <w:p w:rsidR="001B18E4" w:rsidRDefault="00611D12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</w:t>
            </w:r>
          </w:p>
        </w:tc>
        <w:tc>
          <w:tcPr>
            <w:tcW w:w="1047" w:type="dxa"/>
          </w:tcPr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</w:t>
            </w:r>
          </w:p>
        </w:tc>
        <w:tc>
          <w:tcPr>
            <w:tcW w:w="967" w:type="dxa"/>
          </w:tcPr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B18E4" w:rsidTr="00021BBD">
        <w:tblPrEx>
          <w:tblLook w:val="04A0" w:firstRow="1" w:lastRow="0" w:firstColumn="1" w:lastColumn="0" w:noHBand="0" w:noVBand="1"/>
        </w:tblPrEx>
        <w:trPr>
          <w:gridAfter w:val="1"/>
          <w:wAfter w:w="11" w:type="dxa"/>
        </w:trPr>
        <w:tc>
          <w:tcPr>
            <w:tcW w:w="798" w:type="dxa"/>
          </w:tcPr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34" w:type="dxa"/>
          </w:tcPr>
          <w:p w:rsidR="001B18E4" w:rsidRPr="0047340B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73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1067" w:type="dxa"/>
          </w:tcPr>
          <w:p w:rsidR="001B18E4" w:rsidRDefault="00611D12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048" w:type="dxa"/>
            <w:gridSpan w:val="2"/>
          </w:tcPr>
          <w:p w:rsidR="001B18E4" w:rsidRDefault="00611D12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5" w:type="dxa"/>
          </w:tcPr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65" w:type="dxa"/>
          </w:tcPr>
          <w:p w:rsidR="001B18E4" w:rsidRDefault="00611D12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124</w:t>
            </w:r>
          </w:p>
        </w:tc>
        <w:tc>
          <w:tcPr>
            <w:tcW w:w="1047" w:type="dxa"/>
          </w:tcPr>
          <w:p w:rsidR="001B18E4" w:rsidRDefault="00611D12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124</w:t>
            </w:r>
          </w:p>
        </w:tc>
        <w:tc>
          <w:tcPr>
            <w:tcW w:w="967" w:type="dxa"/>
          </w:tcPr>
          <w:p w:rsidR="001B18E4" w:rsidRDefault="001B18E4" w:rsidP="006A51EC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B18E4" w:rsidRDefault="001B18E4" w:rsidP="006A51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02D9" w:rsidRDefault="00C04C4E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отчетном 2018</w:t>
      </w:r>
      <w:r w:rsidR="001B1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продолжили</w:t>
      </w:r>
      <w:r w:rsidR="001B1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активно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функционировать любительские</w:t>
      </w:r>
      <w:r w:rsidR="001B1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E1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объединения: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</w:t>
      </w:r>
      <w:r w:rsidR="001B18E4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r w:rsidR="005A78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«Ратники</w:t>
      </w:r>
      <w:r w:rsidR="001B18E4">
        <w:rPr>
          <w:rFonts w:ascii="Times New Roman" w:eastAsia="Times New Roman" w:hAnsi="Times New Roman" w:cs="Times New Roman"/>
          <w:sz w:val="28"/>
          <w:szCs w:val="28"/>
          <w:lang w:eastAsia="ar-SA"/>
        </w:rPr>
        <w:t>» объединило в себе 50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ветеранов, офице</w:t>
      </w:r>
      <w:r w:rsidR="0023448D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 запаса и действующей службы.  За отчетный период данным любительским объединением проведено около 60 мероприятий духовно- нравственного и военно- патриотического направления:</w:t>
      </w:r>
      <w:r w:rsidR="00EC0E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цикл мероприятий</w:t>
      </w:r>
      <w:r w:rsidR="002344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«Уроки мужества», памятные акции «Память нужна живым», адресные поздравления ветеранам – фронтовикам, День Знаний, торжественные линейки с участием ч</w:t>
      </w:r>
      <w:r w:rsidR="00E7357E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ленов любительского объединения</w:t>
      </w:r>
      <w:r w:rsidR="0023448D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E7357E">
        <w:rPr>
          <w:rFonts w:ascii="Times New Roman" w:eastAsia="Times New Roman" w:hAnsi="Times New Roman" w:cs="Times New Roman"/>
          <w:sz w:val="28"/>
          <w:szCs w:val="28"/>
          <w:lang w:eastAsia="ar-SA"/>
        </w:rPr>
        <w:t>, «Урок мужества», посвященный 75-</w:t>
      </w:r>
      <w:r w:rsidR="0023448D">
        <w:rPr>
          <w:rFonts w:ascii="Times New Roman" w:eastAsia="Times New Roman" w:hAnsi="Times New Roman" w:cs="Times New Roman"/>
          <w:sz w:val="28"/>
          <w:szCs w:val="28"/>
          <w:lang w:eastAsia="ar-SA"/>
        </w:rPr>
        <w:t>летию освобождения Кубани от фашистов</w:t>
      </w:r>
      <w:r w:rsidR="001B00F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735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67F75" w:rsidRDefault="001B00FC" w:rsidP="001B1C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r w:rsidR="0023448D">
        <w:rPr>
          <w:rFonts w:ascii="Times New Roman" w:eastAsia="Times New Roman" w:hAnsi="Times New Roman" w:cs="Times New Roman"/>
          <w:sz w:val="28"/>
          <w:szCs w:val="28"/>
          <w:lang w:eastAsia="ar-SA"/>
        </w:rPr>
        <w:t>юбительское</w:t>
      </w:r>
      <w:r w:rsidR="00C04C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641A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объединение самодеятельных</w:t>
      </w:r>
      <w:r w:rsidR="00C04C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художников им. С.М.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Волнухина творчески и плодотворно завершает отёчный год:</w:t>
      </w:r>
      <w:r w:rsidR="00834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ярмарки, выставки изобразительного искусства, пленэры на территории Дома – музея им. Королен</w:t>
      </w:r>
      <w:r w:rsidR="00E7357E">
        <w:rPr>
          <w:rFonts w:ascii="Times New Roman" w:eastAsia="Times New Roman" w:hAnsi="Times New Roman" w:cs="Times New Roman"/>
          <w:sz w:val="28"/>
          <w:szCs w:val="28"/>
          <w:lang w:eastAsia="ar-SA"/>
        </w:rPr>
        <w:t>ко, участие в краевом конкурсе-</w:t>
      </w:r>
      <w:r w:rsidR="00834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фестивале «Во славу Кубани, на благо России», </w:t>
      </w:r>
      <w:r w:rsidR="00E7357E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8348C0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лавным событием года</w:t>
      </w:r>
      <w:r w:rsidR="00C67F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членов любительского объединения</w:t>
      </w:r>
      <w:r w:rsidR="00834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="00EC0E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</w:t>
      </w:r>
      <w:r w:rsidR="00834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участие</w:t>
      </w:r>
      <w:r w:rsidR="00C67F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выставке Геленджикских художников и </w:t>
      </w:r>
      <w:r w:rsidR="00EC0E1D">
        <w:rPr>
          <w:rFonts w:ascii="Times New Roman" w:eastAsia="Times New Roman" w:hAnsi="Times New Roman" w:cs="Times New Roman"/>
          <w:sz w:val="28"/>
          <w:szCs w:val="28"/>
          <w:lang w:eastAsia="ar-SA"/>
        </w:rPr>
        <w:t>мастеров прикладного творчества</w:t>
      </w:r>
      <w:r w:rsidR="00C67F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8348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краевом выставочном </w:t>
      </w:r>
      <w:r w:rsidR="00FA204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зале</w:t>
      </w:r>
      <w:r w:rsidR="00C67F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Краснодара.</w:t>
      </w:r>
    </w:p>
    <w:p w:rsidR="004353D2" w:rsidRDefault="00D75564" w:rsidP="001B1CBF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любительского объединения</w:t>
      </w:r>
      <w:r w:rsidR="00C04C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профессиональных художников</w:t>
      </w:r>
      <w:r w:rsidR="00A641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«Розовый лотос»</w:t>
      </w:r>
      <w:r w:rsidR="00EC0E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активно участвовали в различных пленэрах</w:t>
      </w:r>
      <w:r w:rsidR="006B33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темы «История и легенды», «Кизил цветет», «Море» и другие</w:t>
      </w:r>
      <w:r w:rsidR="00EC0E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территории города</w:t>
      </w:r>
      <w:r w:rsidR="006B33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района, кроме того </w:t>
      </w:r>
      <w:r w:rsidR="006B33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были организованы информационно- просветительские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экскурсии, а также обязательное участие в ярмарках, посвященных общегородским праздникам.</w:t>
      </w:r>
      <w:r w:rsidR="006B33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6B33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Новороссийске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B33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Армавире состоялись выставки Геленджикских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художников. П</w:t>
      </w:r>
      <w:r w:rsidR="006B33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ерсональная выставка руководителя любительского объединения Владимира Ивановича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Гринченко вызвала восторг и восхищение не только</w:t>
      </w:r>
      <w:r w:rsidR="00E735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коллег, но и у почитателей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прекрасного.</w:t>
      </w:r>
    </w:p>
    <w:p w:rsidR="00B05EDB" w:rsidRPr="00B05EDB" w:rsidRDefault="00B05EDB" w:rsidP="006A5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E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Участие коллективов народного творчества в Международных, Всероссийских, региональных, краевых фестивалях и конкурсах </w:t>
      </w:r>
    </w:p>
    <w:p w:rsidR="00B05EDB" w:rsidRPr="00B05EDB" w:rsidRDefault="00B05EDB" w:rsidP="006A5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EDB">
        <w:rPr>
          <w:rFonts w:ascii="Times New Roman" w:hAnsi="Times New Roman" w:cs="Times New Roman"/>
          <w:b/>
          <w:sz w:val="28"/>
          <w:szCs w:val="28"/>
        </w:rPr>
        <w:t>в 2018 году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2"/>
        <w:gridCol w:w="3125"/>
        <w:gridCol w:w="2914"/>
        <w:gridCol w:w="2624"/>
      </w:tblGrid>
      <w:tr w:rsidR="00B05EDB" w:rsidRPr="00B05EDB" w:rsidTr="001D6719">
        <w:tc>
          <w:tcPr>
            <w:tcW w:w="959" w:type="dxa"/>
          </w:tcPr>
          <w:p w:rsidR="00B05EDB" w:rsidRPr="00B05EDB" w:rsidRDefault="00B05EDB" w:rsidP="001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D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433" w:type="dxa"/>
          </w:tcPr>
          <w:p w:rsidR="00B05EDB" w:rsidRPr="00B05EDB" w:rsidRDefault="00B05EDB" w:rsidP="001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DB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Учреждение, название коллектива, фамилия, имя, отчество руководителя</w:t>
            </w:r>
          </w:p>
        </w:tc>
        <w:tc>
          <w:tcPr>
            <w:tcW w:w="3697" w:type="dxa"/>
          </w:tcPr>
          <w:p w:rsidR="00B05EDB" w:rsidRPr="00B05EDB" w:rsidRDefault="00B05EDB" w:rsidP="001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D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фестиваля, конкурса, дата и место проведения</w:t>
            </w:r>
          </w:p>
        </w:tc>
        <w:tc>
          <w:tcPr>
            <w:tcW w:w="3697" w:type="dxa"/>
          </w:tcPr>
          <w:p w:rsidR="00B05EDB" w:rsidRPr="00B05EDB" w:rsidRDefault="00B05EDB" w:rsidP="001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DB">
              <w:rPr>
                <w:rFonts w:ascii="Times New Roman" w:hAnsi="Times New Roman" w:cs="Times New Roman"/>
                <w:b/>
                <w:sz w:val="28"/>
                <w:szCs w:val="28"/>
              </w:rPr>
              <w:t>Итоги участия в фестивальном, конкурсном мероприятии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Образцовая студия «Глинка»,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Добрынская Ольга Александровна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 – прикладное искусство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Номинация «Прикладной дизайн»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5 марта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МБОУ СОШ№2 им. Адмирала Ушакова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Грамота 2 место</w:t>
            </w:r>
          </w:p>
        </w:tc>
      </w:tr>
      <w:tr w:rsidR="00B05EDB" w:rsidRPr="00B05EDB" w:rsidTr="001D6719">
        <w:trPr>
          <w:trHeight w:val="2154"/>
        </w:trPr>
        <w:tc>
          <w:tcPr>
            <w:tcW w:w="959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Кружок «Чердачная игрушка»,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Стороженко Ольга Дмитриевна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«Мои таланты»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30 марта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Елец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Кружок «Чердачная игрушка»,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Стороженко Ольга Дмитриевна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«Мои таланты»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30 марта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Елец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Образцовая студия «Глинка»,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Добрынская Ольга Александровна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Городская выставка – конкурс лучших работ декоративно – прикладного творчества «Весенний калейдоскоп»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Номинация «Прикладной дизайн»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Грамота 2 место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Кружок «Чердачная игрушка»,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Стороженко Ольга Дмитриевна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конкурс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«Мои таланты»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Декоративно – прикладное искусство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Елец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2 место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Кружок (инклюзивный) «Птица счастья»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Пахомова Марина Ивановна 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Благотворительный открытый региональный творческий фестиваль – конкурс для детей с ограниченными возможностями здоровья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 «Искусство для тебя»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в номинации «Декоративно – прикладное творчество»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 2 место,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9 дипломов участника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9845B1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Кружок «Чердачная игрушка»,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Стороженко Ольга Дмитриевна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«Мои таланты»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Декоративно – прикладное искусство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Елец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9845B1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Кружок «Чердачная игрушка»,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Стороженко Ольга Дмитриевна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«Мои таланты»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Декоративно – прикладное искусство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Елец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 1 место,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9845B1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Кружок «Чердачная игрушка»,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Стороженко Ольга Дмитриевна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«Мои таланты»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Декоративно – прикладное искусство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Елец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14 июля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9845B1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краевого конкурса «Культура- моя жизнь»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5B1" w:rsidRPr="00756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посвященных дням греческой культуры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5B1" w:rsidRPr="007564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Кружок «Живописная палитра»,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Виноградова Елена Станиславовна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 – прикладного искусства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«Греческая галера»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5B1" w:rsidRPr="007564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Кружок (инклюзивный) «Птица счастья»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Пахомова Марина Ивановна 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классы для детей – инвалидов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в дни летних каникул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5B1" w:rsidRPr="007564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Арт-студия «Декор»,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Пеннер Оксана Борисовна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Краевая выставка в рамках художественного проекта «Яблочный Спас»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3 Диплома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5B1" w:rsidRPr="007564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Кружок «Живописная палитра»,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Виноградова Елена Станиславовна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Краевая выставка в рамках художественного проекта «Яблочный Спас»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B05EDB" w:rsidRPr="00B05EDB" w:rsidTr="001D6719">
        <w:trPr>
          <w:trHeight w:val="1949"/>
        </w:trPr>
        <w:tc>
          <w:tcPr>
            <w:tcW w:w="959" w:type="dxa"/>
          </w:tcPr>
          <w:p w:rsidR="00B05EDB" w:rsidRPr="00756444" w:rsidRDefault="00B05EDB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5B1" w:rsidRPr="007564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Образцовая студия «Глинка»,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Добрынская Ольга Александровна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Краевая выставка в рамках художественного проекта «Яблочный Спас»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9845B1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Кружок (инклюзивный) «Птица счастья»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Пахомова Марина Ивановна 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Краевая выставка в рамках художественного 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«Яблочный Спас»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Диплома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9845B1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Народные студии изобразительного искусства им. В.К. Самойлова и им. С.М. Волнухина,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Лях Татьяна Кирилловна 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Керман Татьяна Васильевна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Краевая выставка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«Искусство Кубани», посвященная 75- летней годовщине освобождения Краснодарского края от немецко- фашистских захватчиков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10 Благодарностей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9845B1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Народная студия им. С.М. Волнухина,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Керман Татьяна Васильевна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Краевая выставка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«Искусство Кубани», посвященная 75- летней годовщине освобождения Краснодарского края от немецко- фашистских захватчиков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B05EDB" w:rsidRPr="00B05EDB" w:rsidTr="001D6719">
        <w:trPr>
          <w:trHeight w:val="3896"/>
        </w:trPr>
        <w:tc>
          <w:tcPr>
            <w:tcW w:w="959" w:type="dxa"/>
          </w:tcPr>
          <w:p w:rsidR="00B05EDB" w:rsidRPr="00756444" w:rsidRDefault="009845B1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Кружок «Живописная палитра»,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Виноградова Елена Станиславовна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муниципальной конкурс «Черное море»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городской конкурс Зелёный парус»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 Диплома 1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 Диплома 2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3 Диплом 3 степени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9845B1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Образцовая студия «Глинка»,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Добрынская Ольга Александровна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муниципальной конкурс «Черное море»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городской конкурс Зелёный парус»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 октября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диплома 3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3 диплома 2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 диплома 1 степени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9845B1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Кружок (инклюзивный) «Птица счастья»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Пахомова Марина Ивановна 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муниципальной конкурс «Черное море»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городской конкурс Зелёный парус»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45B1" w:rsidRPr="007564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Народная студия им. С.М. Волнухина,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Керман Татьяна Васильевна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муниципальной конкурс «Черное море»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городской конкурс Зелёный парус»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 диплома 3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4 диплома 2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4 диплома 1 степени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45B1" w:rsidRPr="007564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Народные студии изобразительного искусства им. В.К. Самойлова,</w:t>
            </w:r>
          </w:p>
          <w:p w:rsidR="00B05EDB" w:rsidRPr="00756444" w:rsidRDefault="00B05EDB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Лях Татьяна Кирилловна 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муниципальной конкурс «Черное море»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городской конкурс Зелёный парус»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4 диплома 3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 диплома 2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 диплома 1 степени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45B1" w:rsidRPr="007564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Арт-студия «Декор»,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Пеннер Оксана Борисовна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муниципальной конкурс «Черное море»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городской конкурс Зелёный парус»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Гран – При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4 диплома 1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 диплом 2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4 диплома 3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45B1" w:rsidRPr="007564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Кружок «Чердачная игрушка»,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Стороженко Ольга Дмитриевна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муниципальной конкурс «Черное море»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городской конкурс Зелёный парус»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 диплом 3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 диплом 1 степени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9845B1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Любительское объединение им. С.М. Волнухина 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Виноградова Елена Станиславовна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Ежегодный муниципальной конкурс «Черное море»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 конкурс Зелёный парус»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диплом 2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 диплом 1 степени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9845B1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Образцовая студия «Глинка»,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Добрынская Ольга Александровна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1У Международный творческий фестиваль «Балтийский Бриз» по декоративно- прикладному искусству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Калининград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 ноября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756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9845B1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Образцовая студия «Глинка»,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Добрынская Ольга Александровна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1У Международный творческий фестиваль «Балтийский Бриз» по декоративно- прикладному искусству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Калининград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 ноября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9845B1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Кружок (инклюзивный) «Птица счастья»,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Пахомова Марина Ивановна 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краевого фестиваля художественного творчества детей- инвалидов</w:t>
            </w:r>
          </w:p>
          <w:p w:rsidR="00F91F6E" w:rsidRPr="00756444" w:rsidRDefault="0066504A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«Солнце</w:t>
            </w:r>
            <w:r w:rsidR="00F91F6E"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 в ладонях»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4 Диплома участника</w:t>
            </w:r>
          </w:p>
        </w:tc>
      </w:tr>
      <w:tr w:rsidR="00B05EDB" w:rsidRPr="00B05EDB" w:rsidTr="001B1CBF">
        <w:trPr>
          <w:trHeight w:val="3212"/>
        </w:trPr>
        <w:tc>
          <w:tcPr>
            <w:tcW w:w="959" w:type="dxa"/>
          </w:tcPr>
          <w:p w:rsidR="00B05EDB" w:rsidRPr="00756444" w:rsidRDefault="00B05EDB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45B1" w:rsidRPr="00756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Творческие коллективы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декоративно- прикладного и изобразительного искусства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 МБУК «ЦКД «Творчество»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Любительское объединение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им. С.М. Волнухина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Краевой фестиваль- конкурс «Во славу Кубани, на благо России»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Геленджик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6 Дипломов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Лауреата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45B1" w:rsidRPr="007564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Кружок (инклюзивный) «Птица счастья»,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Пахомова Марина Ивановна 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Краевой фестиваль художественного творчества детей инвалидов «Солнце в ладонях»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 Диплома Лауреата</w:t>
            </w:r>
          </w:p>
        </w:tc>
      </w:tr>
      <w:tr w:rsidR="00B05EDB" w:rsidRPr="00B05EDB" w:rsidTr="001D6719">
        <w:tc>
          <w:tcPr>
            <w:tcW w:w="959" w:type="dxa"/>
          </w:tcPr>
          <w:p w:rsidR="00B05EDB" w:rsidRPr="00756444" w:rsidRDefault="00B05EDB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9845B1" w:rsidRPr="007564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Кружок (инклюзивный) «Птица счастья», Пахомова Марина Ивановна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Образцовая студия «Глинка»,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Добрынская Ольга Александровна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Кружок «Чердачная игрушка»,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Стороженко Ольга Дмитриевна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Арт-студи «Декор»,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Пеннер Оксана Борисовна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Художник – декоратор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Стрючков Владимир Викторович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Ладыгина Олеся Сергеевна </w:t>
            </w:r>
          </w:p>
        </w:tc>
        <w:tc>
          <w:tcPr>
            <w:tcW w:w="3697" w:type="dxa"/>
          </w:tcPr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конкурс 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«Кубанских родников истоки»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Крымск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2 декабря</w:t>
            </w:r>
          </w:p>
        </w:tc>
        <w:tc>
          <w:tcPr>
            <w:tcW w:w="3697" w:type="dxa"/>
          </w:tcPr>
          <w:p w:rsidR="00B05EDB" w:rsidRPr="00756444" w:rsidRDefault="005E362A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5 д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>иплом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B05EDB"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  <w:p w:rsidR="00B05EDB" w:rsidRPr="00756444" w:rsidRDefault="00B05EDB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80" w:rsidRPr="00B05EDB" w:rsidTr="001D6719">
        <w:tc>
          <w:tcPr>
            <w:tcW w:w="959" w:type="dxa"/>
          </w:tcPr>
          <w:p w:rsidR="009E4480" w:rsidRPr="00756444" w:rsidRDefault="009E4480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433" w:type="dxa"/>
          </w:tcPr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«Творчество»,</w:t>
            </w:r>
          </w:p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Кружок «Чердачная игрушка», </w:t>
            </w:r>
          </w:p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Стороженко Ольга Дмитриевна </w:t>
            </w:r>
          </w:p>
        </w:tc>
        <w:tc>
          <w:tcPr>
            <w:tcW w:w="3697" w:type="dxa"/>
          </w:tcPr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</w:p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«Мои таланты»</w:t>
            </w:r>
          </w:p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Декоративно – прикладное искусство</w:t>
            </w:r>
          </w:p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Елец</w:t>
            </w:r>
          </w:p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  <w:p w:rsidR="009E4480" w:rsidRPr="00756444" w:rsidRDefault="009E4480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7 декабря</w:t>
            </w:r>
          </w:p>
        </w:tc>
        <w:tc>
          <w:tcPr>
            <w:tcW w:w="3697" w:type="dxa"/>
          </w:tcPr>
          <w:p w:rsidR="009E4480" w:rsidRPr="00756444" w:rsidRDefault="009E4480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9E4480" w:rsidRPr="00B05EDB" w:rsidTr="001D6719">
        <w:tc>
          <w:tcPr>
            <w:tcW w:w="959" w:type="dxa"/>
          </w:tcPr>
          <w:p w:rsidR="009E4480" w:rsidRPr="00756444" w:rsidRDefault="009E4480" w:rsidP="00984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433" w:type="dxa"/>
          </w:tcPr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МБУК «ЦКД «Творчество,</w:t>
            </w:r>
          </w:p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Кружок (инклюзивный) «Птица счастья»,</w:t>
            </w:r>
          </w:p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Пахомова Марина Ивановна  </w:t>
            </w:r>
          </w:p>
        </w:tc>
        <w:tc>
          <w:tcPr>
            <w:tcW w:w="3697" w:type="dxa"/>
          </w:tcPr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«Путь к успеху»</w:t>
            </w:r>
          </w:p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г. Новороссийск</w:t>
            </w:r>
          </w:p>
          <w:p w:rsidR="009E4480" w:rsidRPr="00756444" w:rsidRDefault="009E4480" w:rsidP="009E4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  <w:tc>
          <w:tcPr>
            <w:tcW w:w="3697" w:type="dxa"/>
          </w:tcPr>
          <w:p w:rsidR="009E4480" w:rsidRPr="00756444" w:rsidRDefault="009E4480" w:rsidP="001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</w:t>
            </w:r>
            <w:r w:rsidRPr="00756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56444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</w:tbl>
    <w:p w:rsidR="001B1CBF" w:rsidRDefault="001B1CBF" w:rsidP="00A45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2E3" w:rsidRDefault="00A931B2" w:rsidP="00A452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981">
        <w:rPr>
          <w:rFonts w:ascii="Times New Roman" w:hAnsi="Times New Roman" w:cs="Times New Roman"/>
          <w:sz w:val="28"/>
          <w:szCs w:val="28"/>
        </w:rPr>
        <w:t>Итого:</w:t>
      </w:r>
      <w:r w:rsidR="00004F81">
        <w:rPr>
          <w:rFonts w:ascii="Times New Roman" w:hAnsi="Times New Roman" w:cs="Times New Roman"/>
          <w:sz w:val="28"/>
          <w:szCs w:val="28"/>
        </w:rPr>
        <w:t xml:space="preserve"> </w:t>
      </w:r>
      <w:r w:rsidR="00A03AF5">
        <w:rPr>
          <w:rFonts w:ascii="Times New Roman" w:hAnsi="Times New Roman" w:cs="Times New Roman"/>
          <w:sz w:val="28"/>
          <w:szCs w:val="28"/>
        </w:rPr>
        <w:t>к</w:t>
      </w:r>
      <w:r w:rsidR="00A03AF5" w:rsidRPr="00A931B2">
        <w:rPr>
          <w:rFonts w:ascii="Times New Roman" w:hAnsi="Times New Roman" w:cs="Times New Roman"/>
          <w:sz w:val="28"/>
          <w:szCs w:val="28"/>
        </w:rPr>
        <w:t>оличество конкурсов</w:t>
      </w:r>
      <w:r w:rsidR="00004F81">
        <w:rPr>
          <w:rFonts w:ascii="Times New Roman" w:hAnsi="Times New Roman" w:cs="Times New Roman"/>
          <w:sz w:val="28"/>
          <w:szCs w:val="28"/>
        </w:rPr>
        <w:t xml:space="preserve"> </w:t>
      </w:r>
      <w:r w:rsidR="00820FFF">
        <w:rPr>
          <w:rFonts w:ascii="Times New Roman" w:hAnsi="Times New Roman" w:cs="Times New Roman"/>
          <w:sz w:val="28"/>
          <w:szCs w:val="28"/>
        </w:rPr>
        <w:t>3</w:t>
      </w:r>
      <w:r w:rsidR="00F91F6E">
        <w:rPr>
          <w:rFonts w:ascii="Times New Roman" w:hAnsi="Times New Roman" w:cs="Times New Roman"/>
          <w:sz w:val="28"/>
          <w:szCs w:val="28"/>
        </w:rPr>
        <w:t>5</w:t>
      </w:r>
    </w:p>
    <w:p w:rsidR="00A82EDB" w:rsidRDefault="00665777" w:rsidP="00A452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A03AF5" w:rsidRPr="00A931B2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004F81">
        <w:rPr>
          <w:rFonts w:ascii="Times New Roman" w:hAnsi="Times New Roman" w:cs="Times New Roman"/>
          <w:sz w:val="28"/>
          <w:szCs w:val="28"/>
        </w:rPr>
        <w:t xml:space="preserve"> </w:t>
      </w:r>
      <w:r w:rsidR="00F91F6E">
        <w:rPr>
          <w:rFonts w:ascii="Times New Roman" w:hAnsi="Times New Roman" w:cs="Times New Roman"/>
          <w:sz w:val="28"/>
          <w:szCs w:val="28"/>
        </w:rPr>
        <w:t>172</w:t>
      </w:r>
      <w:r w:rsidR="00A03AF5">
        <w:rPr>
          <w:rFonts w:ascii="Times New Roman" w:hAnsi="Times New Roman" w:cs="Times New Roman"/>
          <w:sz w:val="28"/>
          <w:szCs w:val="28"/>
        </w:rPr>
        <w:t>, к</w:t>
      </w:r>
      <w:r w:rsidR="00A03AF5" w:rsidRPr="00A931B2">
        <w:rPr>
          <w:rFonts w:ascii="Times New Roman" w:hAnsi="Times New Roman" w:cs="Times New Roman"/>
          <w:sz w:val="28"/>
          <w:szCs w:val="28"/>
        </w:rPr>
        <w:t>оличество</w:t>
      </w:r>
      <w:r w:rsidR="00A03AF5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1B18E4">
        <w:rPr>
          <w:rFonts w:ascii="Times New Roman" w:hAnsi="Times New Roman" w:cs="Times New Roman"/>
          <w:sz w:val="28"/>
          <w:szCs w:val="28"/>
        </w:rPr>
        <w:t xml:space="preserve"> </w:t>
      </w:r>
      <w:r w:rsidR="00F91F6E">
        <w:rPr>
          <w:rFonts w:ascii="Times New Roman" w:hAnsi="Times New Roman" w:cs="Times New Roman"/>
          <w:sz w:val="28"/>
          <w:szCs w:val="28"/>
        </w:rPr>
        <w:t>95</w:t>
      </w:r>
      <w:r w:rsidR="00A03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2E3" w:rsidRPr="009F7981" w:rsidRDefault="00A452E3" w:rsidP="00A45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CBF" w:rsidRDefault="001B1CBF" w:rsidP="00435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CBF" w:rsidRDefault="001B1CBF" w:rsidP="00435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B2" w:rsidRDefault="00A931B2" w:rsidP="00435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1B2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="004353D2">
        <w:rPr>
          <w:rFonts w:ascii="Times New Roman" w:hAnsi="Times New Roman" w:cs="Times New Roman"/>
          <w:b/>
          <w:sz w:val="28"/>
          <w:szCs w:val="28"/>
        </w:rPr>
        <w:t>в курсах повышения квалификации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6"/>
        <w:gridCol w:w="2412"/>
        <w:gridCol w:w="1650"/>
        <w:gridCol w:w="2010"/>
        <w:gridCol w:w="2647"/>
      </w:tblGrid>
      <w:tr w:rsidR="009F7981" w:rsidRPr="00A82EDB" w:rsidTr="006A3CCC">
        <w:trPr>
          <w:trHeight w:val="158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Default="00997505" w:rsidP="00004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97505" w:rsidRPr="00A82EDB" w:rsidRDefault="00997505" w:rsidP="00004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997505" w:rsidP="0099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курсов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997505" w:rsidP="00004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997505" w:rsidP="00004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="009F7981" w:rsidRPr="00A82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997505" w:rsidP="00004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специалиста, принимающего участие</w:t>
            </w:r>
          </w:p>
        </w:tc>
      </w:tr>
      <w:tr w:rsidR="009F7981" w:rsidRPr="00A82EDB" w:rsidTr="006A3CCC">
        <w:trPr>
          <w:trHeight w:val="158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997505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6A3CCC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Социокультурная деятельность в клубных учреждениях» группа «Специалисты по работе с людьми с ограниченными возможностями здоровья культурно- досуговых учреждений клубного типа»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CE399D" w:rsidRDefault="00CE399D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06.02.2018</w:t>
            </w:r>
          </w:p>
          <w:p w:rsidR="009F7981" w:rsidRPr="00A82EDB" w:rsidRDefault="006A3CCC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99D">
              <w:rPr>
                <w:rFonts w:ascii="Times New Roman" w:hAnsi="Times New Roman" w:cs="Times New Roman"/>
                <w:sz w:val="28"/>
                <w:szCs w:val="28"/>
              </w:rPr>
              <w:t>- 14.02.2018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6A3CCC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Марина</w:t>
            </w:r>
            <w:r w:rsidR="006A3CCC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</w:tr>
      <w:tr w:rsidR="00997505" w:rsidRPr="00A82EDB" w:rsidTr="006A3CCC">
        <w:trPr>
          <w:trHeight w:val="158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997505" w:rsidRDefault="00997505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A3CCC" w:rsidRDefault="006A3CCC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05" w:rsidRDefault="006A3CCC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«Тепловые установки и сети»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CE399D" w:rsidRDefault="006A3CCC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CE39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997505" w:rsidRDefault="006A3CCC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28.08.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997505" w:rsidRDefault="009845B1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97505">
              <w:rPr>
                <w:rFonts w:ascii="Times New Roman" w:hAnsi="Times New Roman" w:cs="Times New Roman"/>
                <w:sz w:val="28"/>
                <w:szCs w:val="28"/>
              </w:rPr>
              <w:t>Геленджик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:rsidR="00997505" w:rsidRDefault="006A3CCC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Скрипка Евгений Олегович</w:t>
            </w:r>
          </w:p>
        </w:tc>
      </w:tr>
      <w:tr w:rsidR="00997505" w:rsidRPr="00A82EDB" w:rsidTr="006A3CCC">
        <w:trPr>
          <w:trHeight w:val="158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997505" w:rsidRDefault="00997505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97505" w:rsidRDefault="00967DD4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по охране труда работников организации»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CE399D" w:rsidRDefault="00967DD4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E399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997505" w:rsidRDefault="00967DD4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997505" w:rsidRDefault="009845B1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1461B">
              <w:rPr>
                <w:rFonts w:ascii="Times New Roman" w:hAnsi="Times New Roman" w:cs="Times New Roman"/>
                <w:sz w:val="28"/>
                <w:szCs w:val="28"/>
              </w:rPr>
              <w:t>Геленджик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:rsidR="00997505" w:rsidRDefault="00B1461B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Прозоровская Нина Алексеевна</w:t>
            </w:r>
          </w:p>
        </w:tc>
      </w:tr>
      <w:tr w:rsidR="00997505" w:rsidRPr="00A82EDB" w:rsidTr="006A3CCC">
        <w:trPr>
          <w:trHeight w:val="158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997505" w:rsidRDefault="00997505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67DD4" w:rsidRDefault="00967DD4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по программе пожарно- технического минимума»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CE399D" w:rsidRDefault="00D74103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67DD4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67DD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14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9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997505" w:rsidRDefault="00B1461B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7DD4">
              <w:rPr>
                <w:rFonts w:ascii="Times New Roman" w:hAnsi="Times New Roman" w:cs="Times New Roman"/>
                <w:sz w:val="28"/>
                <w:szCs w:val="28"/>
              </w:rPr>
              <w:t>23.08.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67DD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997505" w:rsidRDefault="009845B1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1461B">
              <w:rPr>
                <w:rFonts w:ascii="Times New Roman" w:hAnsi="Times New Roman" w:cs="Times New Roman"/>
                <w:sz w:val="28"/>
                <w:szCs w:val="28"/>
              </w:rPr>
              <w:t>Геленджик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:rsidR="00997505" w:rsidRDefault="00997505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DD4" w:rsidRDefault="00967DD4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Прозоровская Нина Алексеевна</w:t>
            </w:r>
          </w:p>
        </w:tc>
      </w:tr>
    </w:tbl>
    <w:p w:rsidR="001B18E4" w:rsidRDefault="001B18E4" w:rsidP="00A931B2">
      <w:pPr>
        <w:rPr>
          <w:rFonts w:ascii="Times New Roman" w:hAnsi="Times New Roman" w:cs="Times New Roman"/>
          <w:b/>
          <w:sz w:val="28"/>
          <w:szCs w:val="28"/>
        </w:rPr>
      </w:pPr>
    </w:p>
    <w:p w:rsidR="00A931B2" w:rsidRPr="00A931B2" w:rsidRDefault="009F7981" w:rsidP="00435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обучающих семинарах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1"/>
        <w:gridCol w:w="2297"/>
        <w:gridCol w:w="2419"/>
        <w:gridCol w:w="1821"/>
        <w:gridCol w:w="2207"/>
      </w:tblGrid>
      <w:tr w:rsidR="00CE2C28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997505" w:rsidRDefault="00997505" w:rsidP="0099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F7981" w:rsidRPr="00A82EDB" w:rsidRDefault="00997505" w:rsidP="0099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997505" w:rsidP="0099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семинара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997505" w:rsidP="00004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9F7981" w:rsidP="00004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50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997505" w:rsidP="00004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специалиста, принимающего участие</w:t>
            </w:r>
          </w:p>
        </w:tc>
      </w:tr>
      <w:tr w:rsidR="00CE2C28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997505" w:rsidP="00004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967DD4" w:rsidRPr="00A82EDB" w:rsidRDefault="00967DD4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восприятия цвета, способы цветопередачи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изделиях творчества. Формирование художественно- эстетического 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>вкуса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967DD4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</w:t>
            </w:r>
            <w:r w:rsidR="00997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975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9845B1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67DD4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9F7981" w:rsidRPr="00A82EDB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Че6репанова Анастасия Владимировна</w:t>
            </w:r>
          </w:p>
        </w:tc>
      </w:tr>
      <w:tr w:rsidR="00CE2C28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Pr="00A82EDB" w:rsidRDefault="00FC5930" w:rsidP="00FC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Pr="00A82EDB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восприятия цвета, способы цветопередачи в изделиях творчества. Формирование художественно- эстетического вкуса»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Pr="00A82EDB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Pr="00A82EDB" w:rsidRDefault="009845B1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Pr="00A82EDB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Воловик Алла Андреевна</w:t>
            </w:r>
          </w:p>
        </w:tc>
      </w:tr>
      <w:tr w:rsidR="00CE2C28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Pr="00A82EDB" w:rsidRDefault="00FC5930" w:rsidP="00FC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Pr="00A82EDB" w:rsidRDefault="00720902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77DB">
              <w:rPr>
                <w:rFonts w:ascii="Times New Roman" w:hAnsi="Times New Roman" w:cs="Times New Roman"/>
                <w:sz w:val="28"/>
                <w:szCs w:val="28"/>
              </w:rPr>
              <w:t>Изготовление изделий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 xml:space="preserve"> и натуральной шерсти в техниках сухого и мокрого валяние»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CE399D" w:rsidRDefault="00FC5930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CE2C28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  <w:p w:rsidR="00CE399D" w:rsidRDefault="00FC5930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9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C5930" w:rsidRPr="00A82EDB" w:rsidRDefault="00FC5930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</w:t>
            </w:r>
            <w:r w:rsidR="00CE2C2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Pr="00A82EDB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Горячий ключ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Pr="00A82EDB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Добрынская Ольга Александровна</w:t>
            </w:r>
          </w:p>
        </w:tc>
      </w:tr>
      <w:tr w:rsidR="00CE2C28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Pr="00A82EDB" w:rsidRDefault="00FC5930" w:rsidP="00FC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Pr="00A82EDB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«Значение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 xml:space="preserve"> и 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театрального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в воспитании подрастающего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поколения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 xml:space="preserve"> я»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CE399D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  <w:r w:rsidR="00CE2C28">
              <w:rPr>
                <w:rFonts w:ascii="Times New Roman" w:hAnsi="Times New Roman" w:cs="Times New Roman"/>
                <w:sz w:val="28"/>
                <w:szCs w:val="28"/>
              </w:rPr>
              <w:t xml:space="preserve">.2018 </w:t>
            </w:r>
          </w:p>
          <w:p w:rsidR="00CE399D" w:rsidRDefault="00CE399D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C5930" w:rsidRPr="00A82EDB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Pr="00A82EDB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Pr="00A82EDB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Ладыгина Олеся Сергеевна</w:t>
            </w:r>
          </w:p>
        </w:tc>
      </w:tr>
      <w:tr w:rsidR="00CE2C28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FC5930" w:rsidP="00FC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CE2C28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«Значение и роль театрального искусства в воспитании подрастающего поколения я»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CE399D" w:rsidRDefault="00CE2C28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14.03.2018</w:t>
            </w:r>
          </w:p>
          <w:p w:rsidR="00CE399D" w:rsidRDefault="00CE399D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C5930" w:rsidRDefault="00CE2C28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17.03.2018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  <w:p w:rsidR="00FC5930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Скрипка Евгений Олегович</w:t>
            </w:r>
          </w:p>
        </w:tc>
      </w:tr>
      <w:tr w:rsidR="00CE2C28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FC5930" w:rsidP="00FC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CE2C28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«Способы художественного оформления ткани»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CE399D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10.04. 2018</w:t>
            </w:r>
          </w:p>
          <w:p w:rsidR="00CE399D" w:rsidRDefault="00CE399D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C5930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11.04.2018</w:t>
            </w:r>
          </w:p>
          <w:p w:rsidR="00CE2C28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E2C28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C28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C28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Ладыгина Олеся Сергеевна</w:t>
            </w:r>
          </w:p>
        </w:tc>
      </w:tr>
      <w:tr w:rsidR="00CE2C28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FC5930" w:rsidP="00FC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CE2C28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«Способы художественного оформления ткани»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99D" w:rsidRDefault="00CE2C28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10.04. 2018 </w:t>
            </w:r>
          </w:p>
          <w:p w:rsidR="00CE399D" w:rsidRDefault="00CE399D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CE2C28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11.04.2018</w:t>
            </w:r>
          </w:p>
          <w:p w:rsidR="00CE2C28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C28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C28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Добрынская Ольга Александровна</w:t>
            </w:r>
          </w:p>
        </w:tc>
      </w:tr>
      <w:tr w:rsidR="00CE2C28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FC5930" w:rsidP="00FC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2C28">
              <w:rPr>
                <w:rFonts w:ascii="Times New Roman" w:hAnsi="Times New Roman" w:cs="Times New Roman"/>
                <w:sz w:val="28"/>
                <w:szCs w:val="28"/>
              </w:rPr>
              <w:t>Техника работы с глиной»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20.04.2018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E2C28">
              <w:rPr>
                <w:rFonts w:ascii="Times New Roman" w:hAnsi="Times New Roman" w:cs="Times New Roman"/>
                <w:sz w:val="28"/>
                <w:szCs w:val="28"/>
              </w:rPr>
              <w:t>Геленджик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Добрынская Ольга Александровна</w:t>
            </w:r>
          </w:p>
        </w:tc>
      </w:tr>
      <w:tr w:rsidR="00CE2C28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FC5930" w:rsidP="00FC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«Техника работы с глиной»</w:t>
            </w:r>
          </w:p>
          <w:p w:rsidR="00CE2C28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20.04.2018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>Геленджик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Ладыгина Олеся Сергеевна</w:t>
            </w:r>
          </w:p>
        </w:tc>
      </w:tr>
      <w:tr w:rsidR="00CE2C28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FC5930" w:rsidP="00FC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FC5930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2C28">
              <w:rPr>
                <w:rFonts w:ascii="Times New Roman" w:hAnsi="Times New Roman" w:cs="Times New Roman"/>
                <w:sz w:val="28"/>
                <w:szCs w:val="28"/>
              </w:rPr>
              <w:t>Техника работы с глиной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FC5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E2C28">
              <w:rPr>
                <w:rFonts w:ascii="Times New Roman" w:hAnsi="Times New Roman" w:cs="Times New Roman"/>
                <w:sz w:val="28"/>
                <w:szCs w:val="28"/>
              </w:rPr>
              <w:t>Геленджик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FC5930" w:rsidRDefault="00CE2C28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Керман </w:t>
            </w:r>
            <w:r w:rsidR="00F9522E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</w:tr>
      <w:tr w:rsidR="00F9522E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F9522E" w:rsidRDefault="00F9522E" w:rsidP="00FC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F9522E" w:rsidRDefault="00F9522E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«Фито ткачество. Особенности и технологические приемы «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CE399D" w:rsidRDefault="00F9522E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14.06.2018 </w:t>
            </w:r>
            <w:r w:rsidR="00CE3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399D" w:rsidRDefault="00CE399D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9522E" w:rsidRDefault="00F9522E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15.06.2018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F9522E" w:rsidRDefault="00F9522E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Горячий ключ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F9522E" w:rsidRDefault="00F9522E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Пеннер Оксана Борисовна</w:t>
            </w:r>
          </w:p>
        </w:tc>
      </w:tr>
      <w:tr w:rsidR="00F9522E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F9522E" w:rsidRDefault="00F9522E" w:rsidP="00FC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F9522E" w:rsidRDefault="00F9522E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«Плетение из природных материалов»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F9522E" w:rsidRDefault="00F9522E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27.06.2018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F9522E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9522E">
              <w:rPr>
                <w:rFonts w:ascii="Times New Roman" w:hAnsi="Times New Roman" w:cs="Times New Roman"/>
                <w:sz w:val="28"/>
                <w:szCs w:val="28"/>
              </w:rPr>
              <w:t>Геленджик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F9522E" w:rsidRDefault="00F9522E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Пеннер Оксана Борисовна</w:t>
            </w:r>
          </w:p>
        </w:tc>
      </w:tr>
      <w:tr w:rsidR="00BD5F2A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BD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«Плетение из природных материалов»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27.06.2018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г.Геленджик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Ладыгина Олеся Сергеевна</w:t>
            </w:r>
          </w:p>
        </w:tc>
      </w:tr>
      <w:tr w:rsidR="00BD5F2A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BD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«Плетение из природных материалов»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27.06.2018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г.Геленджик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Марина Ивановна</w:t>
            </w:r>
          </w:p>
        </w:tc>
      </w:tr>
      <w:tr w:rsidR="00BD5F2A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BD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«Мастерская современного танца»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CE399D" w:rsidRDefault="00BD5F2A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</w:t>
            </w:r>
            <w:r w:rsidR="00CE399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CE399D" w:rsidRDefault="00CE399D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BD5F2A" w:rsidRDefault="00BD5F2A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04.07.2018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г.Геленджик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Баринова Людмила Геннадьевна</w:t>
            </w:r>
          </w:p>
        </w:tc>
      </w:tr>
      <w:tr w:rsidR="00BD5F2A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BD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«Составление сложных мозаичных полотен»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CE399D" w:rsidRDefault="00BD5F2A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15.10.2018</w:t>
            </w:r>
          </w:p>
          <w:p w:rsidR="00CE399D" w:rsidRDefault="00CE399D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BD5F2A" w:rsidRDefault="00BD5F2A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16.10.2018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BD5F2A" w:rsidRDefault="00BD5F2A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Ладыгина Олеся Сергеевна</w:t>
            </w:r>
          </w:p>
        </w:tc>
      </w:tr>
      <w:tr w:rsidR="00B62C1E" w:rsidRPr="00A82EDB" w:rsidTr="00D01F07">
        <w:trPr>
          <w:trHeight w:val="158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B62C1E" w:rsidRDefault="00B62C1E" w:rsidP="00B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B62C1E" w:rsidRDefault="00B62C1E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«Составление сложных мозаичных полотен»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CE399D" w:rsidRDefault="00B62C1E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15.10.2018 </w:t>
            </w:r>
          </w:p>
          <w:p w:rsidR="00CE399D" w:rsidRDefault="00CE399D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B62C1E" w:rsidRDefault="00B62C1E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16.10.2018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B62C1E" w:rsidRDefault="00B62C1E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B62C1E" w:rsidRDefault="00B62C1E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C1E" w:rsidRDefault="00B62C1E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Добрынская Ольга Александровна</w:t>
            </w:r>
          </w:p>
        </w:tc>
      </w:tr>
      <w:tr w:rsidR="00D01F07" w:rsidRPr="00A82EDB" w:rsidTr="00B62C1E">
        <w:trPr>
          <w:trHeight w:val="158"/>
        </w:trPr>
        <w:tc>
          <w:tcPr>
            <w:tcW w:w="603" w:type="dxa"/>
            <w:tcBorders>
              <w:top w:val="single" w:sz="4" w:space="0" w:color="auto"/>
            </w:tcBorders>
          </w:tcPr>
          <w:p w:rsidR="00D01F07" w:rsidRDefault="00D01F07" w:rsidP="00B6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:rsidR="00D01F07" w:rsidRDefault="00D01F07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«Сохранение и популяризация аутентических приемов в изготовлении тряпичных кукол «Куклы –воспитатели»</w:t>
            </w: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CE399D" w:rsidRDefault="00CE399D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15.11.2018</w:t>
            </w:r>
          </w:p>
          <w:p w:rsidR="00CE399D" w:rsidRDefault="00CE399D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D01F07" w:rsidRDefault="00D01F07" w:rsidP="00CE3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16.11 2018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D01F07" w:rsidRDefault="00D01F07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D01F07" w:rsidRDefault="00D01F07" w:rsidP="0075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Стороженко Ольга Дмитриевна</w:t>
            </w:r>
          </w:p>
        </w:tc>
      </w:tr>
    </w:tbl>
    <w:p w:rsidR="002A3345" w:rsidRPr="008D4215" w:rsidRDefault="002A3345" w:rsidP="008D4215">
      <w:pPr>
        <w:pStyle w:val="a3"/>
        <w:jc w:val="both"/>
        <w:rPr>
          <w:rFonts w:ascii="Times New Roman" w:eastAsiaTheme="minorHAnsi" w:hAnsi="Times New Roman"/>
          <w:sz w:val="28"/>
          <w:szCs w:val="28"/>
        </w:rPr>
      </w:pPr>
    </w:p>
    <w:p w:rsidR="001B1CBF" w:rsidRDefault="001B1CBF" w:rsidP="004353D2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B1CBF" w:rsidRDefault="001B1CBF" w:rsidP="004353D2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B1CBF" w:rsidRDefault="001B1CBF" w:rsidP="004353D2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B1CBF" w:rsidRDefault="001B1CBF" w:rsidP="004353D2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B1CBF" w:rsidRDefault="001B1CBF" w:rsidP="004353D2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B1CBF" w:rsidRDefault="001B1CBF" w:rsidP="004353D2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873AC" w:rsidRDefault="001873AC" w:rsidP="004353D2">
      <w:pPr>
        <w:pStyle w:val="a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Работа учреждения по о</w:t>
      </w:r>
      <w:r w:rsidR="004353D2">
        <w:rPr>
          <w:rFonts w:ascii="Times New Roman" w:hAnsi="Times New Roman"/>
          <w:b/>
          <w:sz w:val="28"/>
          <w:szCs w:val="28"/>
          <w:lang w:eastAsia="ar-SA"/>
        </w:rPr>
        <w:t>казанию платных услуг населению</w:t>
      </w:r>
    </w:p>
    <w:p w:rsidR="001873AC" w:rsidRDefault="001873AC" w:rsidP="001873AC">
      <w:pPr>
        <w:pStyle w:val="a3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Style w:val="aa"/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2496"/>
        <w:gridCol w:w="1048"/>
        <w:gridCol w:w="992"/>
        <w:gridCol w:w="1134"/>
        <w:gridCol w:w="1134"/>
        <w:gridCol w:w="1134"/>
        <w:gridCol w:w="1134"/>
      </w:tblGrid>
      <w:tr w:rsidR="001873AC" w:rsidTr="0061231D">
        <w:trPr>
          <w:trHeight w:val="284"/>
        </w:trPr>
        <w:tc>
          <w:tcPr>
            <w:tcW w:w="675" w:type="dxa"/>
            <w:vMerge w:val="restart"/>
          </w:tcPr>
          <w:p w:rsidR="001873AC" w:rsidRPr="0061231D" w:rsidRDefault="001873AC" w:rsidP="00021BBD">
            <w:pPr>
              <w:suppressAutoHyphens/>
              <w:ind w:left="108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231D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  <w:p w:rsidR="001873AC" w:rsidRPr="0061231D" w:rsidRDefault="001873AC" w:rsidP="00021BBD">
            <w:pPr>
              <w:suppressAutoHyphens/>
              <w:ind w:left="108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231D">
              <w:rPr>
                <w:rFonts w:ascii="Times New Roman" w:eastAsia="Times New Roman" w:hAnsi="Times New Roman" w:cs="Times New Roman"/>
                <w:b/>
                <w:lang w:eastAsia="ar-SA"/>
              </w:rPr>
              <w:t>п/п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873AC" w:rsidRPr="0061231D" w:rsidRDefault="001873AC" w:rsidP="001873AC">
            <w:pPr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231D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</w:t>
            </w:r>
          </w:p>
        </w:tc>
        <w:tc>
          <w:tcPr>
            <w:tcW w:w="3174" w:type="dxa"/>
            <w:gridSpan w:val="3"/>
            <w:shd w:val="clear" w:color="auto" w:fill="auto"/>
          </w:tcPr>
          <w:p w:rsidR="001873AC" w:rsidRPr="0061231D" w:rsidRDefault="00B62C1E" w:rsidP="00021BBD">
            <w:pPr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2017</w:t>
            </w:r>
            <w:r w:rsidR="001873AC" w:rsidRPr="0061231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год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873AC" w:rsidRPr="0061231D" w:rsidRDefault="00B62C1E" w:rsidP="00021BBD">
            <w:pPr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2018</w:t>
            </w:r>
            <w:r w:rsidR="001873AC" w:rsidRPr="0061231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год</w:t>
            </w:r>
          </w:p>
        </w:tc>
      </w:tr>
      <w:tr w:rsidR="001873AC" w:rsidTr="0061231D">
        <w:trPr>
          <w:trHeight w:val="345"/>
        </w:trPr>
        <w:tc>
          <w:tcPr>
            <w:tcW w:w="675" w:type="dxa"/>
            <w:vMerge/>
          </w:tcPr>
          <w:p w:rsidR="001873AC" w:rsidRPr="0061231D" w:rsidRDefault="001873AC" w:rsidP="00021BBD">
            <w:pPr>
              <w:suppressAutoHyphens/>
              <w:ind w:left="108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873AC" w:rsidRPr="0061231D" w:rsidRDefault="001873AC" w:rsidP="00021BBD">
            <w:pPr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048" w:type="dxa"/>
            <w:shd w:val="clear" w:color="auto" w:fill="auto"/>
          </w:tcPr>
          <w:p w:rsidR="001873AC" w:rsidRPr="0061231D" w:rsidRDefault="001873AC" w:rsidP="00021BBD">
            <w:pPr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231D">
              <w:rPr>
                <w:rFonts w:ascii="Times New Roman" w:eastAsia="Times New Roman" w:hAnsi="Times New Roman" w:cs="Times New Roman"/>
                <w:b/>
                <w:lang w:eastAsia="ar-SA"/>
              </w:rPr>
              <w:t>Кол-во мероприятий</w:t>
            </w:r>
          </w:p>
        </w:tc>
        <w:tc>
          <w:tcPr>
            <w:tcW w:w="992" w:type="dxa"/>
            <w:shd w:val="clear" w:color="auto" w:fill="auto"/>
          </w:tcPr>
          <w:p w:rsidR="001873AC" w:rsidRPr="0061231D" w:rsidRDefault="001873AC" w:rsidP="00021BBD">
            <w:pPr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231D">
              <w:rPr>
                <w:rFonts w:ascii="Times New Roman" w:eastAsia="Times New Roman" w:hAnsi="Times New Roman" w:cs="Times New Roman"/>
                <w:b/>
                <w:lang w:eastAsia="ar-SA"/>
              </w:rPr>
              <w:t>Кол-во участников</w:t>
            </w:r>
          </w:p>
        </w:tc>
        <w:tc>
          <w:tcPr>
            <w:tcW w:w="1134" w:type="dxa"/>
            <w:shd w:val="clear" w:color="auto" w:fill="auto"/>
          </w:tcPr>
          <w:p w:rsidR="001873AC" w:rsidRPr="0061231D" w:rsidRDefault="001873AC" w:rsidP="00021BBD">
            <w:pPr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231D">
              <w:rPr>
                <w:rFonts w:ascii="Times New Roman" w:eastAsia="Times New Roman" w:hAnsi="Times New Roman" w:cs="Times New Roman"/>
                <w:b/>
                <w:lang w:eastAsia="ar-SA"/>
              </w:rPr>
              <w:t>Сумма сданных средств</w:t>
            </w:r>
            <w:r w:rsidR="0061231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(руб.)</w:t>
            </w:r>
          </w:p>
        </w:tc>
        <w:tc>
          <w:tcPr>
            <w:tcW w:w="1134" w:type="dxa"/>
            <w:shd w:val="clear" w:color="auto" w:fill="auto"/>
          </w:tcPr>
          <w:p w:rsidR="001873AC" w:rsidRPr="0061231D" w:rsidRDefault="001873AC" w:rsidP="0061231D">
            <w:pPr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231D">
              <w:rPr>
                <w:rFonts w:ascii="Times New Roman" w:eastAsia="Times New Roman" w:hAnsi="Times New Roman" w:cs="Times New Roman"/>
                <w:b/>
                <w:lang w:eastAsia="ar-SA"/>
              </w:rPr>
              <w:t>Кол-во мероприятий</w:t>
            </w:r>
          </w:p>
        </w:tc>
        <w:tc>
          <w:tcPr>
            <w:tcW w:w="1134" w:type="dxa"/>
            <w:shd w:val="clear" w:color="auto" w:fill="auto"/>
          </w:tcPr>
          <w:p w:rsidR="001873AC" w:rsidRPr="0061231D" w:rsidRDefault="001873AC" w:rsidP="00021BBD">
            <w:pPr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231D">
              <w:rPr>
                <w:rFonts w:ascii="Times New Roman" w:eastAsia="Times New Roman" w:hAnsi="Times New Roman" w:cs="Times New Roman"/>
                <w:b/>
                <w:lang w:eastAsia="ar-SA"/>
              </w:rPr>
              <w:t>Кол-во участников</w:t>
            </w:r>
          </w:p>
        </w:tc>
        <w:tc>
          <w:tcPr>
            <w:tcW w:w="1134" w:type="dxa"/>
            <w:shd w:val="clear" w:color="auto" w:fill="auto"/>
          </w:tcPr>
          <w:p w:rsidR="001873AC" w:rsidRPr="0061231D" w:rsidRDefault="001873AC" w:rsidP="00021BBD">
            <w:pPr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231D">
              <w:rPr>
                <w:rFonts w:ascii="Times New Roman" w:eastAsia="Times New Roman" w:hAnsi="Times New Roman" w:cs="Times New Roman"/>
                <w:b/>
                <w:lang w:eastAsia="ar-SA"/>
              </w:rPr>
              <w:t>Сумма сданных средств</w:t>
            </w:r>
            <w:r w:rsidR="0061231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(руб.)</w:t>
            </w:r>
          </w:p>
        </w:tc>
      </w:tr>
      <w:tr w:rsidR="00865C94" w:rsidTr="0061231D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865C94" w:rsidRPr="001873AC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73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496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23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Клубные формирования на платной основе</w:t>
            </w:r>
          </w:p>
        </w:tc>
        <w:tc>
          <w:tcPr>
            <w:tcW w:w="1048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92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48</w:t>
            </w:r>
          </w:p>
        </w:tc>
        <w:tc>
          <w:tcPr>
            <w:tcW w:w="1134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347</w:t>
            </w:r>
            <w:r w:rsidR="00711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</w:t>
            </w:r>
          </w:p>
        </w:tc>
        <w:tc>
          <w:tcPr>
            <w:tcW w:w="1134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34" w:type="dxa"/>
          </w:tcPr>
          <w:p w:rsidR="00865C94" w:rsidRPr="0061231D" w:rsidRDefault="00711F8F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48</w:t>
            </w:r>
          </w:p>
        </w:tc>
        <w:tc>
          <w:tcPr>
            <w:tcW w:w="1134" w:type="dxa"/>
          </w:tcPr>
          <w:p w:rsidR="00865C94" w:rsidRPr="0061231D" w:rsidRDefault="00711F8F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347 150</w:t>
            </w:r>
          </w:p>
        </w:tc>
      </w:tr>
      <w:tr w:rsidR="00865C94" w:rsidTr="0061231D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865C94" w:rsidRPr="001873AC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73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496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Платные культурно-досуговые мероприятия (спектакли, мастер-классы) </w:t>
            </w:r>
          </w:p>
        </w:tc>
        <w:tc>
          <w:tcPr>
            <w:tcW w:w="1048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992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216</w:t>
            </w:r>
          </w:p>
        </w:tc>
        <w:tc>
          <w:tcPr>
            <w:tcW w:w="1134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</w:t>
            </w:r>
            <w:r w:rsidR="00711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1134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134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221</w:t>
            </w:r>
          </w:p>
        </w:tc>
        <w:tc>
          <w:tcPr>
            <w:tcW w:w="1134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72 600</w:t>
            </w:r>
          </w:p>
        </w:tc>
      </w:tr>
      <w:tr w:rsidR="00865C94" w:rsidTr="0061231D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865C94" w:rsidRPr="001873AC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96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231D">
              <w:rPr>
                <w:rFonts w:ascii="Times New Roman" w:eastAsia="Times New Roman" w:hAnsi="Times New Roman" w:cs="Times New Roman"/>
                <w:b/>
                <w:lang w:eastAsia="ar-SA"/>
              </w:rPr>
              <w:t>ИТОГО:</w:t>
            </w:r>
          </w:p>
        </w:tc>
        <w:tc>
          <w:tcPr>
            <w:tcW w:w="1048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992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264</w:t>
            </w:r>
          </w:p>
        </w:tc>
        <w:tc>
          <w:tcPr>
            <w:tcW w:w="1134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393</w:t>
            </w:r>
            <w:r w:rsidR="00711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650</w:t>
            </w:r>
          </w:p>
        </w:tc>
        <w:tc>
          <w:tcPr>
            <w:tcW w:w="1134" w:type="dxa"/>
          </w:tcPr>
          <w:p w:rsidR="00865C94" w:rsidRPr="0061231D" w:rsidRDefault="00865C94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134" w:type="dxa"/>
          </w:tcPr>
          <w:p w:rsidR="00865C94" w:rsidRPr="0061231D" w:rsidRDefault="00711F8F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269</w:t>
            </w:r>
          </w:p>
        </w:tc>
        <w:tc>
          <w:tcPr>
            <w:tcW w:w="1134" w:type="dxa"/>
          </w:tcPr>
          <w:p w:rsidR="00865C94" w:rsidRPr="0061231D" w:rsidRDefault="00711F8F" w:rsidP="00865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419 750</w:t>
            </w:r>
          </w:p>
        </w:tc>
      </w:tr>
    </w:tbl>
    <w:p w:rsidR="001873AC" w:rsidRDefault="001873AC" w:rsidP="001873AC">
      <w:pPr>
        <w:pStyle w:val="a3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616D05" w:rsidRDefault="00B62C1E" w:rsidP="001B1CBF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2018</w:t>
      </w:r>
      <w:r w:rsidR="0061231D">
        <w:rPr>
          <w:rFonts w:ascii="Times New Roman" w:eastAsiaTheme="minorHAnsi" w:hAnsi="Times New Roman"/>
          <w:sz w:val="28"/>
          <w:szCs w:val="28"/>
        </w:rPr>
        <w:t xml:space="preserve"> году МБУК «ЦКД </w:t>
      </w:r>
      <w:r w:rsidR="00E7357E">
        <w:rPr>
          <w:rFonts w:ascii="Times New Roman" w:eastAsiaTheme="minorHAnsi" w:hAnsi="Times New Roman"/>
          <w:sz w:val="28"/>
          <w:szCs w:val="28"/>
        </w:rPr>
        <w:t xml:space="preserve">«Творчество» расширило перечень </w:t>
      </w:r>
      <w:r w:rsidR="0061231D">
        <w:rPr>
          <w:rFonts w:ascii="Times New Roman" w:eastAsiaTheme="minorHAnsi" w:hAnsi="Times New Roman"/>
          <w:sz w:val="28"/>
          <w:szCs w:val="28"/>
        </w:rPr>
        <w:t>предла</w:t>
      </w:r>
      <w:r w:rsidR="00E7357E">
        <w:rPr>
          <w:rFonts w:ascii="Times New Roman" w:eastAsiaTheme="minorHAnsi" w:hAnsi="Times New Roman"/>
          <w:sz w:val="28"/>
          <w:szCs w:val="28"/>
        </w:rPr>
        <w:t xml:space="preserve">гаемых услуг на платной основе. </w:t>
      </w:r>
      <w:r w:rsidR="0061231D">
        <w:rPr>
          <w:rFonts w:ascii="Times New Roman" w:eastAsiaTheme="minorHAnsi" w:hAnsi="Times New Roman"/>
          <w:sz w:val="28"/>
          <w:szCs w:val="28"/>
        </w:rPr>
        <w:t>Большой п</w:t>
      </w:r>
      <w:r w:rsidR="00E7357E">
        <w:rPr>
          <w:rFonts w:ascii="Times New Roman" w:eastAsiaTheme="minorHAnsi" w:hAnsi="Times New Roman"/>
          <w:sz w:val="28"/>
          <w:szCs w:val="28"/>
        </w:rPr>
        <w:t xml:space="preserve">опулярностью стали пользоваться хозрасчетные </w:t>
      </w:r>
      <w:r w:rsidR="0061231D">
        <w:rPr>
          <w:rFonts w:ascii="Times New Roman" w:eastAsiaTheme="minorHAnsi" w:hAnsi="Times New Roman"/>
          <w:sz w:val="28"/>
          <w:szCs w:val="28"/>
        </w:rPr>
        <w:t>группы</w:t>
      </w:r>
      <w:r w:rsidR="00E7357E">
        <w:rPr>
          <w:rFonts w:ascii="Times New Roman" w:eastAsiaTheme="minorHAnsi" w:hAnsi="Times New Roman"/>
          <w:sz w:val="28"/>
          <w:szCs w:val="28"/>
        </w:rPr>
        <w:t xml:space="preserve"> декоративно-</w:t>
      </w:r>
      <w:r w:rsidR="00616D05">
        <w:rPr>
          <w:rFonts w:ascii="Times New Roman" w:eastAsiaTheme="minorHAnsi" w:hAnsi="Times New Roman"/>
          <w:sz w:val="28"/>
          <w:szCs w:val="28"/>
        </w:rPr>
        <w:t>при</w:t>
      </w:r>
      <w:r w:rsidR="00E7357E">
        <w:rPr>
          <w:rFonts w:ascii="Times New Roman" w:eastAsiaTheme="minorHAnsi" w:hAnsi="Times New Roman"/>
          <w:sz w:val="28"/>
          <w:szCs w:val="28"/>
        </w:rPr>
        <w:t xml:space="preserve">кладного </w:t>
      </w:r>
      <w:r w:rsidR="00616D05">
        <w:rPr>
          <w:rFonts w:ascii="Times New Roman" w:eastAsiaTheme="minorHAnsi" w:hAnsi="Times New Roman"/>
          <w:sz w:val="28"/>
          <w:szCs w:val="28"/>
        </w:rPr>
        <w:t>и</w:t>
      </w:r>
      <w:r w:rsidR="0061231D">
        <w:rPr>
          <w:rFonts w:ascii="Times New Roman" w:eastAsiaTheme="minorHAnsi" w:hAnsi="Times New Roman"/>
          <w:sz w:val="28"/>
          <w:szCs w:val="28"/>
        </w:rPr>
        <w:t xml:space="preserve"> изобразительного </w:t>
      </w:r>
      <w:r w:rsidR="00616D05">
        <w:rPr>
          <w:rFonts w:ascii="Times New Roman" w:eastAsiaTheme="minorHAnsi" w:hAnsi="Times New Roman"/>
          <w:sz w:val="28"/>
          <w:szCs w:val="28"/>
        </w:rPr>
        <w:t>искусства,</w:t>
      </w:r>
      <w:r w:rsidR="0061231D">
        <w:rPr>
          <w:rFonts w:ascii="Times New Roman" w:eastAsiaTheme="minorHAnsi" w:hAnsi="Times New Roman"/>
          <w:sz w:val="28"/>
          <w:szCs w:val="28"/>
        </w:rPr>
        <w:t xml:space="preserve"> хореографический коллектив, а также мастер-</w:t>
      </w:r>
      <w:r w:rsidR="00E7357E">
        <w:rPr>
          <w:rFonts w:ascii="Times New Roman" w:eastAsiaTheme="minorHAnsi" w:hAnsi="Times New Roman"/>
          <w:sz w:val="28"/>
          <w:szCs w:val="28"/>
        </w:rPr>
        <w:t>к</w:t>
      </w:r>
      <w:r w:rsidR="0061231D">
        <w:rPr>
          <w:rFonts w:ascii="Times New Roman" w:eastAsiaTheme="minorHAnsi" w:hAnsi="Times New Roman"/>
          <w:sz w:val="28"/>
          <w:szCs w:val="28"/>
        </w:rPr>
        <w:t xml:space="preserve">лассы по прикладному творчеству. </w:t>
      </w:r>
    </w:p>
    <w:p w:rsidR="0061231D" w:rsidRDefault="0061231D" w:rsidP="001B1CBF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связи с отсутствием оборудованного помещения для проведения спектаклей и театрализованных представлений </w:t>
      </w:r>
      <w:r w:rsidR="005B6894">
        <w:rPr>
          <w:rFonts w:ascii="Times New Roman" w:eastAsiaTheme="minorHAnsi" w:hAnsi="Times New Roman"/>
          <w:sz w:val="28"/>
          <w:szCs w:val="28"/>
        </w:rPr>
        <w:t xml:space="preserve">возникли трудности по </w:t>
      </w:r>
      <w:r w:rsidR="00665777">
        <w:rPr>
          <w:rFonts w:ascii="Times New Roman" w:eastAsiaTheme="minorHAnsi" w:hAnsi="Times New Roman"/>
          <w:sz w:val="28"/>
          <w:szCs w:val="28"/>
        </w:rPr>
        <w:t>проведению систематических</w:t>
      </w:r>
      <w:r w:rsidR="00E7357E">
        <w:rPr>
          <w:rFonts w:ascii="Times New Roman" w:eastAsiaTheme="minorHAnsi" w:hAnsi="Times New Roman"/>
          <w:sz w:val="28"/>
          <w:szCs w:val="28"/>
        </w:rPr>
        <w:t xml:space="preserve"> платных мероприятий, но в связи с оснащением </w:t>
      </w:r>
      <w:r w:rsidR="00616D05">
        <w:rPr>
          <w:rFonts w:ascii="Times New Roman" w:eastAsiaTheme="minorHAnsi" w:hAnsi="Times New Roman"/>
          <w:sz w:val="28"/>
          <w:szCs w:val="28"/>
        </w:rPr>
        <w:t>и развитием материально</w:t>
      </w:r>
      <w:r w:rsidR="005B6894">
        <w:rPr>
          <w:rFonts w:ascii="Times New Roman" w:eastAsiaTheme="minorHAnsi" w:hAnsi="Times New Roman"/>
          <w:sz w:val="28"/>
          <w:szCs w:val="28"/>
        </w:rPr>
        <w:t xml:space="preserve">-технической </w:t>
      </w:r>
      <w:r w:rsidR="00616D05">
        <w:rPr>
          <w:rFonts w:ascii="Times New Roman" w:eastAsiaTheme="minorHAnsi" w:hAnsi="Times New Roman"/>
          <w:sz w:val="28"/>
          <w:szCs w:val="28"/>
        </w:rPr>
        <w:t>базы, учреждением планируется</w:t>
      </w:r>
      <w:r w:rsidR="005B6894">
        <w:rPr>
          <w:rFonts w:ascii="Times New Roman" w:eastAsiaTheme="minorHAnsi" w:hAnsi="Times New Roman"/>
          <w:sz w:val="28"/>
          <w:szCs w:val="28"/>
        </w:rPr>
        <w:t xml:space="preserve"> в будущем году активизировать работу в этом направлении.</w:t>
      </w:r>
    </w:p>
    <w:p w:rsidR="00AC5ACA" w:rsidRDefault="005B6894" w:rsidP="001B1CBF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Для повышения профессионал</w:t>
      </w:r>
      <w:r w:rsidR="00B3167F">
        <w:rPr>
          <w:rFonts w:ascii="Times New Roman" w:eastAsiaTheme="minorHAnsi" w:hAnsi="Times New Roman"/>
          <w:sz w:val="28"/>
          <w:szCs w:val="28"/>
        </w:rPr>
        <w:t xml:space="preserve">ьного уровня сотрудников нашего </w:t>
      </w:r>
      <w:r>
        <w:rPr>
          <w:rFonts w:ascii="Times New Roman" w:eastAsiaTheme="minorHAnsi" w:hAnsi="Times New Roman"/>
          <w:sz w:val="28"/>
          <w:szCs w:val="28"/>
        </w:rPr>
        <w:t>учреждения</w:t>
      </w:r>
      <w:r w:rsidR="00B3167F">
        <w:rPr>
          <w:rFonts w:ascii="Times New Roman" w:eastAsiaTheme="minorHAnsi" w:hAnsi="Times New Roman"/>
          <w:sz w:val="28"/>
          <w:szCs w:val="28"/>
        </w:rPr>
        <w:t xml:space="preserve"> нам необходимо тесное сотрудничество с методическим центром культуры города-курорта Геленджик и расширением сотрудничества с КНМЦК.</w:t>
      </w:r>
    </w:p>
    <w:p w:rsidR="005B6894" w:rsidRDefault="00AC5ACA" w:rsidP="001B1CBF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</w:t>
      </w:r>
      <w:r w:rsidR="00B3167F">
        <w:rPr>
          <w:rFonts w:ascii="Times New Roman" w:eastAsiaTheme="minorHAnsi" w:hAnsi="Times New Roman"/>
          <w:sz w:val="28"/>
          <w:szCs w:val="28"/>
        </w:rPr>
        <w:t>ля составления</w:t>
      </w:r>
      <w:r>
        <w:rPr>
          <w:rFonts w:ascii="Times New Roman" w:eastAsiaTheme="minorHAnsi" w:hAnsi="Times New Roman"/>
          <w:sz w:val="28"/>
          <w:szCs w:val="28"/>
        </w:rPr>
        <w:t xml:space="preserve"> перспективного плана о</w:t>
      </w:r>
      <w:r w:rsidR="00E7357E">
        <w:rPr>
          <w:rFonts w:ascii="Times New Roman" w:eastAsiaTheme="minorHAnsi" w:hAnsi="Times New Roman"/>
          <w:sz w:val="28"/>
          <w:szCs w:val="28"/>
        </w:rPr>
        <w:t>бучающих семинаров на 2019 год МБУК «ЦКД «</w:t>
      </w:r>
      <w:r>
        <w:rPr>
          <w:rFonts w:ascii="Times New Roman" w:eastAsiaTheme="minorHAnsi" w:hAnsi="Times New Roman"/>
          <w:sz w:val="28"/>
          <w:szCs w:val="28"/>
        </w:rPr>
        <w:t xml:space="preserve">Творчество» предлагает следующие </w:t>
      </w:r>
      <w:r w:rsidR="00E7357E">
        <w:rPr>
          <w:rFonts w:ascii="Times New Roman" w:eastAsiaTheme="minorHAnsi" w:hAnsi="Times New Roman"/>
          <w:sz w:val="28"/>
          <w:szCs w:val="28"/>
        </w:rPr>
        <w:t>темы:</w:t>
      </w:r>
    </w:p>
    <w:p w:rsidR="00B3167F" w:rsidRDefault="00B3167F" w:rsidP="006A51EC">
      <w:pPr>
        <w:pStyle w:val="a3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 Этика руководителя.</w:t>
      </w:r>
    </w:p>
    <w:p w:rsidR="00B3167F" w:rsidRDefault="00B3167F" w:rsidP="006A51EC">
      <w:pPr>
        <w:pStyle w:val="a3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2. Профессиональные</w:t>
      </w:r>
      <w:r w:rsidR="009845B1">
        <w:rPr>
          <w:rFonts w:ascii="Times New Roman" w:eastAsiaTheme="minorHAnsi" w:hAnsi="Times New Roman"/>
          <w:sz w:val="28"/>
          <w:szCs w:val="28"/>
        </w:rPr>
        <w:t xml:space="preserve"> стандарты работников культуры.</w:t>
      </w:r>
    </w:p>
    <w:p w:rsidR="00B3167F" w:rsidRDefault="009845B1" w:rsidP="006A51EC">
      <w:pPr>
        <w:pStyle w:val="a3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B3167F">
        <w:rPr>
          <w:rFonts w:ascii="Times New Roman" w:eastAsiaTheme="minorHAnsi" w:hAnsi="Times New Roman"/>
          <w:sz w:val="28"/>
          <w:szCs w:val="28"/>
        </w:rPr>
        <w:t>. Формы и технологии подготовки и проведения массовых площадных мероприятий.</w:t>
      </w:r>
    </w:p>
    <w:p w:rsidR="00B3167F" w:rsidRDefault="009845B1" w:rsidP="006A51EC">
      <w:pPr>
        <w:pStyle w:val="a3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B3167F">
        <w:rPr>
          <w:rFonts w:ascii="Times New Roman" w:eastAsiaTheme="minorHAnsi" w:hAnsi="Times New Roman"/>
          <w:sz w:val="28"/>
          <w:szCs w:val="28"/>
        </w:rPr>
        <w:t>. Способы привлечения спонсорских, меценатских и благотворительных средств для организации фандрейзинга в учреждении культуры.</w:t>
      </w:r>
    </w:p>
    <w:p w:rsidR="00C27122" w:rsidRDefault="00C27122" w:rsidP="001B1CBF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Тесное сотрудничество с методическим центром дает возможность всегда иметь</w:t>
      </w:r>
      <w:r w:rsidR="00F602D9">
        <w:rPr>
          <w:rFonts w:ascii="Times New Roman" w:eastAsiaTheme="minorHAnsi" w:hAnsi="Times New Roman"/>
          <w:sz w:val="28"/>
          <w:szCs w:val="28"/>
        </w:rPr>
        <w:t xml:space="preserve"> своевременную</w:t>
      </w:r>
      <w:r>
        <w:rPr>
          <w:rFonts w:ascii="Times New Roman" w:eastAsiaTheme="minorHAnsi" w:hAnsi="Times New Roman"/>
          <w:sz w:val="28"/>
          <w:szCs w:val="28"/>
        </w:rPr>
        <w:t xml:space="preserve"> информацию о региональных, краевых, всероссийских и Между</w:t>
      </w:r>
      <w:r w:rsidR="00F602D9">
        <w:rPr>
          <w:rFonts w:ascii="Times New Roman" w:eastAsiaTheme="minorHAnsi" w:hAnsi="Times New Roman"/>
          <w:sz w:val="28"/>
          <w:szCs w:val="28"/>
        </w:rPr>
        <w:t xml:space="preserve">народных фестивалях и конкурсах, </w:t>
      </w:r>
      <w:r w:rsidR="00FA4F23">
        <w:rPr>
          <w:rFonts w:ascii="Times New Roman" w:eastAsiaTheme="minorHAnsi" w:hAnsi="Times New Roman"/>
          <w:sz w:val="28"/>
          <w:szCs w:val="28"/>
        </w:rPr>
        <w:t>а также</w:t>
      </w:r>
      <w:r>
        <w:rPr>
          <w:rFonts w:ascii="Times New Roman" w:eastAsiaTheme="minorHAnsi" w:hAnsi="Times New Roman"/>
          <w:sz w:val="28"/>
          <w:szCs w:val="28"/>
        </w:rPr>
        <w:t xml:space="preserve"> провести качественную подготовку и повысить свой профессиональный уровень.</w:t>
      </w:r>
    </w:p>
    <w:p w:rsidR="001B1CBF" w:rsidRDefault="001B1CBF" w:rsidP="001B1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737D" w:rsidRPr="0009737D" w:rsidRDefault="001B18E4" w:rsidP="001B1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</w:t>
      </w:r>
      <w:r w:rsidR="0069494F">
        <w:rPr>
          <w:rFonts w:ascii="Times New Roman" w:hAnsi="Times New Roman" w:cs="Times New Roman"/>
          <w:b/>
          <w:bCs/>
          <w:sz w:val="28"/>
          <w:szCs w:val="28"/>
        </w:rPr>
        <w:t>мероприятия на 201</w:t>
      </w:r>
      <w:r w:rsidR="00B62C1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353D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09737D" w:rsidRPr="0009737D" w:rsidRDefault="0009737D" w:rsidP="001B1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7D">
        <w:rPr>
          <w:rFonts w:ascii="Times New Roman" w:hAnsi="Times New Roman" w:cs="Times New Roman"/>
          <w:sz w:val="28"/>
          <w:szCs w:val="28"/>
        </w:rPr>
        <w:t>Среди основных мероприятий, наиболее приоритетными мероприятиями д</w:t>
      </w:r>
      <w:r w:rsidR="0069494F">
        <w:rPr>
          <w:rFonts w:ascii="Times New Roman" w:hAnsi="Times New Roman" w:cs="Times New Roman"/>
          <w:sz w:val="28"/>
          <w:szCs w:val="28"/>
        </w:rPr>
        <w:t>ля МБУК «ЦКД «Творчество» в 201</w:t>
      </w:r>
      <w:r w:rsidR="00B62C1E">
        <w:rPr>
          <w:rFonts w:ascii="Times New Roman" w:hAnsi="Times New Roman" w:cs="Times New Roman"/>
          <w:sz w:val="28"/>
          <w:szCs w:val="28"/>
        </w:rPr>
        <w:t>9</w:t>
      </w:r>
      <w:r w:rsidRPr="0009737D">
        <w:rPr>
          <w:rFonts w:ascii="Times New Roman" w:hAnsi="Times New Roman" w:cs="Times New Roman"/>
          <w:sz w:val="28"/>
          <w:szCs w:val="28"/>
        </w:rPr>
        <w:t xml:space="preserve"> году</w:t>
      </w:r>
      <w:r w:rsidR="003D56C9">
        <w:rPr>
          <w:rFonts w:ascii="Times New Roman" w:hAnsi="Times New Roman" w:cs="Times New Roman"/>
          <w:sz w:val="28"/>
          <w:szCs w:val="28"/>
        </w:rPr>
        <w:t xml:space="preserve"> планируются</w:t>
      </w:r>
      <w:r w:rsidRPr="0009737D">
        <w:rPr>
          <w:rFonts w:ascii="Times New Roman" w:hAnsi="Times New Roman" w:cs="Times New Roman"/>
          <w:sz w:val="28"/>
          <w:szCs w:val="28"/>
        </w:rPr>
        <w:t>:</w:t>
      </w:r>
    </w:p>
    <w:p w:rsidR="003D56C9" w:rsidRDefault="003D56C9" w:rsidP="001B1C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 мероприятий оборонн</w:t>
      </w:r>
      <w:r w:rsidR="00E7357E">
        <w:rPr>
          <w:rFonts w:ascii="Times New Roman" w:hAnsi="Times New Roman" w:cs="Times New Roman"/>
          <w:sz w:val="28"/>
          <w:szCs w:val="28"/>
        </w:rPr>
        <w:t xml:space="preserve">о-массовой и военно-патриотической работы; </w:t>
      </w:r>
      <w:r>
        <w:rPr>
          <w:rFonts w:ascii="Times New Roman" w:hAnsi="Times New Roman" w:cs="Times New Roman"/>
          <w:sz w:val="28"/>
          <w:szCs w:val="28"/>
        </w:rPr>
        <w:t>цикл мероприяти</w:t>
      </w:r>
      <w:r w:rsidR="00AC5AC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737D" w:rsidRPr="0009737D">
        <w:rPr>
          <w:rFonts w:ascii="Times New Roman" w:hAnsi="Times New Roman" w:cs="Times New Roman"/>
          <w:sz w:val="28"/>
          <w:szCs w:val="28"/>
        </w:rPr>
        <w:t>посвященный Победе в Великой Отечественной Войне, День памяти и скорби (22 июня), День памяти героев необъявле</w:t>
      </w:r>
      <w:r w:rsidR="000964DB">
        <w:rPr>
          <w:rFonts w:ascii="Times New Roman" w:hAnsi="Times New Roman" w:cs="Times New Roman"/>
          <w:sz w:val="28"/>
          <w:szCs w:val="28"/>
        </w:rPr>
        <w:t xml:space="preserve">нных войн, День солидарности в </w:t>
      </w:r>
      <w:r w:rsidR="0009737D" w:rsidRPr="0009737D">
        <w:rPr>
          <w:rFonts w:ascii="Times New Roman" w:hAnsi="Times New Roman" w:cs="Times New Roman"/>
          <w:sz w:val="28"/>
          <w:szCs w:val="28"/>
        </w:rPr>
        <w:t xml:space="preserve">борьбе с терроризмом, </w:t>
      </w:r>
      <w:r w:rsidR="000964DB">
        <w:rPr>
          <w:rFonts w:ascii="Times New Roman" w:hAnsi="Times New Roman" w:cs="Times New Roman"/>
          <w:sz w:val="28"/>
          <w:szCs w:val="28"/>
        </w:rPr>
        <w:t xml:space="preserve">День Государственного флага РФ, </w:t>
      </w:r>
      <w:r w:rsidR="0009737D" w:rsidRPr="0009737D">
        <w:rPr>
          <w:rFonts w:ascii="Times New Roman" w:hAnsi="Times New Roman" w:cs="Times New Roman"/>
          <w:sz w:val="28"/>
          <w:szCs w:val="28"/>
        </w:rPr>
        <w:t xml:space="preserve">День защитников Отечества, Всероссийский день призывника, День </w:t>
      </w:r>
      <w:r w:rsidR="00B62C1E" w:rsidRPr="0009737D">
        <w:rPr>
          <w:rFonts w:ascii="Times New Roman" w:hAnsi="Times New Roman" w:cs="Times New Roman"/>
          <w:sz w:val="28"/>
          <w:szCs w:val="28"/>
        </w:rPr>
        <w:t>Р</w:t>
      </w:r>
      <w:r w:rsidR="00B62C1E">
        <w:rPr>
          <w:rFonts w:ascii="Times New Roman" w:hAnsi="Times New Roman" w:cs="Times New Roman"/>
          <w:sz w:val="28"/>
          <w:szCs w:val="28"/>
        </w:rPr>
        <w:t>оссии,</w:t>
      </w:r>
      <w:r w:rsidR="001B18E4">
        <w:rPr>
          <w:rFonts w:ascii="Times New Roman" w:hAnsi="Times New Roman" w:cs="Times New Roman"/>
          <w:sz w:val="28"/>
          <w:szCs w:val="28"/>
        </w:rPr>
        <w:t xml:space="preserve"> </w:t>
      </w:r>
      <w:r w:rsidR="00E7357E">
        <w:rPr>
          <w:rFonts w:ascii="Times New Roman" w:hAnsi="Times New Roman" w:cs="Times New Roman"/>
          <w:sz w:val="28"/>
          <w:szCs w:val="28"/>
        </w:rPr>
        <w:t>м</w:t>
      </w:r>
      <w:r w:rsidR="0009737D" w:rsidRPr="0009737D">
        <w:rPr>
          <w:rFonts w:ascii="Times New Roman" w:hAnsi="Times New Roman" w:cs="Times New Roman"/>
          <w:sz w:val="28"/>
          <w:szCs w:val="28"/>
        </w:rPr>
        <w:t>ероприятия</w:t>
      </w:r>
      <w:r w:rsidR="00E7357E">
        <w:rPr>
          <w:rFonts w:ascii="Times New Roman" w:hAnsi="Times New Roman" w:cs="Times New Roman"/>
          <w:sz w:val="28"/>
          <w:szCs w:val="28"/>
        </w:rPr>
        <w:t xml:space="preserve"> из цикла «</w:t>
      </w:r>
      <w:r w:rsidR="00E95070">
        <w:rPr>
          <w:rFonts w:ascii="Times New Roman" w:hAnsi="Times New Roman" w:cs="Times New Roman"/>
          <w:sz w:val="28"/>
          <w:szCs w:val="28"/>
        </w:rPr>
        <w:t>Созвездие блистательных имен»</w:t>
      </w:r>
      <w:r w:rsidR="00E735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7357E">
        <w:rPr>
          <w:rFonts w:ascii="Times New Roman" w:hAnsi="Times New Roman" w:cs="Times New Roman"/>
          <w:sz w:val="28"/>
          <w:szCs w:val="28"/>
        </w:rPr>
        <w:t>Православные праздники России»</w:t>
      </w:r>
      <w:r w:rsidR="00672DFA">
        <w:rPr>
          <w:rFonts w:ascii="Times New Roman" w:hAnsi="Times New Roman" w:cs="Times New Roman"/>
          <w:sz w:val="28"/>
          <w:szCs w:val="28"/>
        </w:rPr>
        <w:t>, «Культура Кубани»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E7357E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AC5ACA">
        <w:rPr>
          <w:rFonts w:ascii="Times New Roman" w:hAnsi="Times New Roman" w:cs="Times New Roman"/>
          <w:sz w:val="28"/>
          <w:szCs w:val="28"/>
        </w:rPr>
        <w:t>,</w:t>
      </w:r>
      <w:r w:rsidR="00E7357E">
        <w:rPr>
          <w:rFonts w:ascii="Times New Roman" w:hAnsi="Times New Roman" w:cs="Times New Roman"/>
          <w:sz w:val="28"/>
          <w:szCs w:val="28"/>
        </w:rPr>
        <w:t xml:space="preserve"> </w:t>
      </w:r>
      <w:r w:rsidR="00672DFA">
        <w:rPr>
          <w:rFonts w:ascii="Times New Roman" w:hAnsi="Times New Roman" w:cs="Times New Roman"/>
          <w:sz w:val="28"/>
          <w:szCs w:val="28"/>
        </w:rPr>
        <w:t>п</w:t>
      </w:r>
      <w:r w:rsidR="0009737D" w:rsidRPr="0009737D">
        <w:rPr>
          <w:rFonts w:ascii="Times New Roman" w:hAnsi="Times New Roman" w:cs="Times New Roman"/>
          <w:sz w:val="28"/>
          <w:szCs w:val="28"/>
        </w:rPr>
        <w:t xml:space="preserve">освященные </w:t>
      </w:r>
      <w:r w:rsidR="009845B1">
        <w:rPr>
          <w:rFonts w:ascii="Times New Roman" w:hAnsi="Times New Roman" w:cs="Times New Roman"/>
          <w:sz w:val="28"/>
          <w:szCs w:val="28"/>
        </w:rPr>
        <w:t>знаменательным датам и</w:t>
      </w:r>
      <w:r w:rsidR="001B18E4">
        <w:rPr>
          <w:rFonts w:ascii="Times New Roman" w:hAnsi="Times New Roman" w:cs="Times New Roman"/>
          <w:sz w:val="28"/>
          <w:szCs w:val="28"/>
        </w:rPr>
        <w:t xml:space="preserve"> праздникам: </w:t>
      </w:r>
      <w:r w:rsidR="0009737D" w:rsidRPr="0009737D">
        <w:rPr>
          <w:rFonts w:ascii="Times New Roman" w:hAnsi="Times New Roman" w:cs="Times New Roman"/>
          <w:sz w:val="28"/>
          <w:szCs w:val="28"/>
        </w:rPr>
        <w:t xml:space="preserve">Международный женский день, День </w:t>
      </w:r>
      <w:r>
        <w:rPr>
          <w:rFonts w:ascii="Times New Roman" w:hAnsi="Times New Roman" w:cs="Times New Roman"/>
          <w:sz w:val="28"/>
          <w:szCs w:val="28"/>
        </w:rPr>
        <w:t>матери, День пожилого человека;</w:t>
      </w:r>
      <w:r w:rsidR="009845B1">
        <w:rPr>
          <w:rFonts w:ascii="Times New Roman" w:hAnsi="Times New Roman" w:cs="Times New Roman"/>
          <w:sz w:val="28"/>
          <w:szCs w:val="28"/>
        </w:rPr>
        <w:t xml:space="preserve"> День космонавтики, Международный День защиты детей;</w:t>
      </w:r>
      <w:r w:rsidR="0009737D" w:rsidRPr="0009737D">
        <w:rPr>
          <w:rFonts w:ascii="Times New Roman" w:hAnsi="Times New Roman" w:cs="Times New Roman"/>
          <w:sz w:val="28"/>
          <w:szCs w:val="28"/>
        </w:rPr>
        <w:t xml:space="preserve"> </w:t>
      </w:r>
      <w:r w:rsidR="00665777" w:rsidRPr="0009737D">
        <w:rPr>
          <w:rFonts w:ascii="Times New Roman" w:hAnsi="Times New Roman" w:cs="Times New Roman"/>
          <w:sz w:val="28"/>
          <w:szCs w:val="28"/>
        </w:rPr>
        <w:t>мероприятия,</w:t>
      </w:r>
      <w:r w:rsidR="0009737D" w:rsidRPr="0009737D">
        <w:rPr>
          <w:rFonts w:ascii="Times New Roman" w:hAnsi="Times New Roman" w:cs="Times New Roman"/>
          <w:sz w:val="28"/>
          <w:szCs w:val="28"/>
        </w:rPr>
        <w:t xml:space="preserve"> посвященные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9737D" w:rsidRPr="0009737D">
        <w:rPr>
          <w:rFonts w:ascii="Times New Roman" w:hAnsi="Times New Roman" w:cs="Times New Roman"/>
          <w:sz w:val="28"/>
          <w:szCs w:val="28"/>
        </w:rPr>
        <w:t xml:space="preserve">оду </w:t>
      </w:r>
      <w:r>
        <w:rPr>
          <w:rFonts w:ascii="Times New Roman" w:hAnsi="Times New Roman" w:cs="Times New Roman"/>
          <w:sz w:val="28"/>
          <w:szCs w:val="28"/>
        </w:rPr>
        <w:t>театра.</w:t>
      </w:r>
      <w:r w:rsidR="0009737D" w:rsidRPr="0009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Перекрестный</w:t>
      </w:r>
      <w:r w:rsidR="00E7357E">
        <w:rPr>
          <w:rFonts w:ascii="Times New Roman" w:hAnsi="Times New Roman" w:cs="Times New Roman"/>
          <w:sz w:val="28"/>
          <w:szCs w:val="28"/>
        </w:rPr>
        <w:t xml:space="preserve"> Год культуры и туризма Россия - </w:t>
      </w:r>
      <w:r>
        <w:rPr>
          <w:rFonts w:ascii="Times New Roman" w:hAnsi="Times New Roman" w:cs="Times New Roman"/>
          <w:sz w:val="28"/>
          <w:szCs w:val="28"/>
        </w:rPr>
        <w:t>Турция.</w:t>
      </w:r>
    </w:p>
    <w:p w:rsidR="001B18E4" w:rsidRDefault="00E7357E" w:rsidP="001B1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09737D" w:rsidRPr="0009737D">
        <w:rPr>
          <w:rFonts w:ascii="Times New Roman" w:hAnsi="Times New Roman" w:cs="Times New Roman"/>
          <w:sz w:val="28"/>
          <w:szCs w:val="28"/>
        </w:rPr>
        <w:t>в рамках целевых програм</w:t>
      </w:r>
      <w:r w:rsidR="00B62C1E">
        <w:rPr>
          <w:rFonts w:ascii="Times New Roman" w:hAnsi="Times New Roman" w:cs="Times New Roman"/>
          <w:sz w:val="28"/>
          <w:szCs w:val="28"/>
        </w:rPr>
        <w:t>м: «Противодействие незаконному</w:t>
      </w:r>
      <w:r w:rsidR="00E95070">
        <w:rPr>
          <w:rFonts w:ascii="Times New Roman" w:hAnsi="Times New Roman" w:cs="Times New Roman"/>
          <w:sz w:val="28"/>
          <w:szCs w:val="28"/>
        </w:rPr>
        <w:t xml:space="preserve"> потреблению обороту наркотических средств</w:t>
      </w:r>
      <w:r w:rsidR="000964DB">
        <w:rPr>
          <w:rFonts w:ascii="Times New Roman" w:hAnsi="Times New Roman" w:cs="Times New Roman"/>
          <w:sz w:val="28"/>
          <w:szCs w:val="28"/>
        </w:rPr>
        <w:t>», «Дети Кубани»,</w:t>
      </w:r>
      <w:r w:rsidR="0009737D" w:rsidRPr="0009737D">
        <w:rPr>
          <w:rFonts w:ascii="Times New Roman" w:hAnsi="Times New Roman" w:cs="Times New Roman"/>
          <w:sz w:val="28"/>
          <w:szCs w:val="28"/>
        </w:rPr>
        <w:t xml:space="preserve"> «Старшее поколение», «Духовно-нравственное воспитание детей и молодежи, развитие и укрепление семейных традиций в Краснодарском крае», «О мерах по профилактике и правонарушений несовершеннолетних в Краснодарском крае №1539-КЗ, «Доступная Среда» - Международный день инвалидов;</w:t>
      </w:r>
    </w:p>
    <w:p w:rsidR="0009737D" w:rsidRDefault="0009737D" w:rsidP="001B1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7D">
        <w:rPr>
          <w:rFonts w:ascii="Times New Roman" w:hAnsi="Times New Roman" w:cs="Times New Roman"/>
          <w:sz w:val="28"/>
          <w:szCs w:val="28"/>
        </w:rPr>
        <w:lastRenderedPageBreak/>
        <w:t xml:space="preserve">Общегородские мероприятия: открытие курортного </w:t>
      </w:r>
      <w:r w:rsidR="00672DFA" w:rsidRPr="0009737D">
        <w:rPr>
          <w:rFonts w:ascii="Times New Roman" w:hAnsi="Times New Roman" w:cs="Times New Roman"/>
          <w:sz w:val="28"/>
          <w:szCs w:val="28"/>
        </w:rPr>
        <w:t xml:space="preserve">сезона </w:t>
      </w:r>
      <w:r w:rsidR="00672DFA">
        <w:rPr>
          <w:rFonts w:ascii="Times New Roman" w:hAnsi="Times New Roman" w:cs="Times New Roman"/>
          <w:sz w:val="28"/>
          <w:szCs w:val="28"/>
        </w:rPr>
        <w:t xml:space="preserve">«Геленджику -улыбается солнце», </w:t>
      </w:r>
      <w:r w:rsidR="001E1B99">
        <w:rPr>
          <w:rFonts w:ascii="Times New Roman" w:hAnsi="Times New Roman" w:cs="Times New Roman"/>
          <w:sz w:val="28"/>
          <w:szCs w:val="28"/>
        </w:rPr>
        <w:t xml:space="preserve">«Карнавал </w:t>
      </w:r>
      <w:r w:rsidR="001E1B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09737D">
        <w:rPr>
          <w:rFonts w:ascii="Times New Roman" w:hAnsi="Times New Roman" w:cs="Times New Roman"/>
          <w:sz w:val="28"/>
          <w:szCs w:val="28"/>
        </w:rPr>
        <w:t>201</w:t>
      </w:r>
      <w:r w:rsidR="00E95070">
        <w:rPr>
          <w:rFonts w:ascii="Times New Roman" w:hAnsi="Times New Roman" w:cs="Times New Roman"/>
          <w:sz w:val="28"/>
          <w:szCs w:val="28"/>
        </w:rPr>
        <w:t>9</w:t>
      </w:r>
      <w:r w:rsidRPr="0009737D">
        <w:rPr>
          <w:rFonts w:ascii="Times New Roman" w:hAnsi="Times New Roman" w:cs="Times New Roman"/>
          <w:sz w:val="28"/>
          <w:szCs w:val="28"/>
        </w:rPr>
        <w:t xml:space="preserve">», </w:t>
      </w:r>
      <w:r w:rsidR="00672DFA" w:rsidRPr="0009737D">
        <w:rPr>
          <w:rFonts w:ascii="Times New Roman" w:hAnsi="Times New Roman" w:cs="Times New Roman"/>
          <w:sz w:val="28"/>
          <w:szCs w:val="28"/>
        </w:rPr>
        <w:t>День города</w:t>
      </w:r>
      <w:r w:rsidR="00E95070">
        <w:rPr>
          <w:rFonts w:ascii="Times New Roman" w:hAnsi="Times New Roman" w:cs="Times New Roman"/>
          <w:sz w:val="28"/>
          <w:szCs w:val="28"/>
        </w:rPr>
        <w:t xml:space="preserve"> </w:t>
      </w:r>
      <w:r w:rsidR="00672DFA">
        <w:rPr>
          <w:rFonts w:ascii="Times New Roman" w:hAnsi="Times New Roman" w:cs="Times New Roman"/>
          <w:sz w:val="28"/>
          <w:szCs w:val="28"/>
        </w:rPr>
        <w:t>«Судьбой</w:t>
      </w:r>
      <w:r w:rsidR="00E95070">
        <w:rPr>
          <w:rFonts w:ascii="Times New Roman" w:hAnsi="Times New Roman" w:cs="Times New Roman"/>
          <w:sz w:val="28"/>
          <w:szCs w:val="28"/>
        </w:rPr>
        <w:t xml:space="preserve"> единой связаны с тобой»</w:t>
      </w:r>
      <w:r w:rsidRPr="0009737D">
        <w:rPr>
          <w:rFonts w:ascii="Times New Roman" w:hAnsi="Times New Roman" w:cs="Times New Roman"/>
          <w:sz w:val="28"/>
          <w:szCs w:val="28"/>
        </w:rPr>
        <w:t>, «Карнавал на воде»</w:t>
      </w:r>
      <w:r w:rsidR="00672DFA">
        <w:rPr>
          <w:rFonts w:ascii="Times New Roman" w:hAnsi="Times New Roman" w:cs="Times New Roman"/>
          <w:sz w:val="28"/>
          <w:szCs w:val="28"/>
        </w:rPr>
        <w:t xml:space="preserve"> </w:t>
      </w:r>
      <w:r w:rsidR="003D56C9">
        <w:rPr>
          <w:rFonts w:ascii="Times New Roman" w:hAnsi="Times New Roman" w:cs="Times New Roman"/>
          <w:sz w:val="28"/>
          <w:szCs w:val="28"/>
        </w:rPr>
        <w:t>«На</w:t>
      </w:r>
      <w:r w:rsidR="00672DFA">
        <w:rPr>
          <w:rFonts w:ascii="Times New Roman" w:hAnsi="Times New Roman" w:cs="Times New Roman"/>
          <w:sz w:val="28"/>
          <w:szCs w:val="28"/>
        </w:rPr>
        <w:t xml:space="preserve"> экваторе курортного сезона»</w:t>
      </w:r>
      <w:r w:rsidRPr="0009737D">
        <w:rPr>
          <w:rFonts w:ascii="Times New Roman" w:hAnsi="Times New Roman" w:cs="Times New Roman"/>
          <w:sz w:val="28"/>
          <w:szCs w:val="28"/>
        </w:rPr>
        <w:t>, «День Черного моря», «День защиты детей», «День смеха», «Шир</w:t>
      </w:r>
      <w:r w:rsidR="00672DFA">
        <w:rPr>
          <w:rFonts w:ascii="Times New Roman" w:hAnsi="Times New Roman" w:cs="Times New Roman"/>
          <w:sz w:val="28"/>
          <w:szCs w:val="28"/>
        </w:rPr>
        <w:t xml:space="preserve">окая Масленица», </w:t>
      </w:r>
      <w:r w:rsidR="009845B1">
        <w:rPr>
          <w:rFonts w:ascii="Times New Roman" w:hAnsi="Times New Roman" w:cs="Times New Roman"/>
          <w:sz w:val="28"/>
          <w:szCs w:val="28"/>
        </w:rPr>
        <w:t>«День</w:t>
      </w:r>
      <w:r w:rsidR="003D56C9">
        <w:rPr>
          <w:rFonts w:ascii="Times New Roman" w:hAnsi="Times New Roman" w:cs="Times New Roman"/>
          <w:sz w:val="28"/>
          <w:szCs w:val="28"/>
        </w:rPr>
        <w:t xml:space="preserve"> семьи, любви и верности»</w:t>
      </w:r>
    </w:p>
    <w:p w:rsidR="0009737D" w:rsidRDefault="0009737D" w:rsidP="006A51E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</w:t>
      </w:r>
      <w:r w:rsidR="0069494F">
        <w:rPr>
          <w:rFonts w:ascii="Times New Roman" w:hAnsi="Times New Roman"/>
          <w:b/>
          <w:sz w:val="28"/>
          <w:szCs w:val="28"/>
        </w:rPr>
        <w:t>новные задачи учреждения на 201</w:t>
      </w:r>
      <w:r w:rsidR="00AC5ACA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09737D" w:rsidRPr="00C25798" w:rsidRDefault="0009737D" w:rsidP="006A51E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5798">
        <w:rPr>
          <w:rFonts w:ascii="Times New Roman" w:hAnsi="Times New Roman"/>
          <w:sz w:val="28"/>
          <w:szCs w:val="28"/>
        </w:rPr>
        <w:t>- повышение уровня проводимых культурно-досуговых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09737D" w:rsidRPr="00C25798" w:rsidRDefault="0009737D" w:rsidP="006A51EC">
      <w:pPr>
        <w:pStyle w:val="a3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B62C1E">
        <w:rPr>
          <w:rFonts w:ascii="Times New Roman" w:eastAsiaTheme="minorHAnsi" w:hAnsi="Times New Roman"/>
          <w:sz w:val="28"/>
          <w:szCs w:val="28"/>
        </w:rPr>
        <w:t>дальнейшее</w:t>
      </w:r>
      <w:r w:rsidR="00AC5ACA">
        <w:rPr>
          <w:rFonts w:ascii="Times New Roman" w:eastAsiaTheme="minorHAnsi" w:hAnsi="Times New Roman"/>
          <w:sz w:val="28"/>
          <w:szCs w:val="28"/>
        </w:rPr>
        <w:t xml:space="preserve"> оснащение и</w:t>
      </w:r>
      <w:r w:rsidR="00B62C1E">
        <w:rPr>
          <w:rFonts w:ascii="Times New Roman" w:eastAsiaTheme="minorHAnsi" w:hAnsi="Times New Roman"/>
          <w:sz w:val="28"/>
          <w:szCs w:val="28"/>
        </w:rPr>
        <w:t xml:space="preserve"> укрепление</w:t>
      </w:r>
      <w:r w:rsidR="001E1B9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материально-технической базы;</w:t>
      </w:r>
    </w:p>
    <w:p w:rsidR="0009737D" w:rsidRDefault="0009737D" w:rsidP="006A51EC">
      <w:pPr>
        <w:pStyle w:val="a3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-</w:t>
      </w:r>
      <w:r w:rsidRPr="00C2579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C25798">
        <w:rPr>
          <w:rFonts w:ascii="Times New Roman" w:eastAsiaTheme="minorHAnsi" w:hAnsi="Times New Roman"/>
          <w:sz w:val="28"/>
          <w:szCs w:val="28"/>
        </w:rPr>
        <w:t>становка видеонаблюдения</w:t>
      </w:r>
      <w:r w:rsidR="00B62C1E">
        <w:rPr>
          <w:rFonts w:ascii="Times New Roman" w:eastAsiaTheme="minorHAnsi" w:hAnsi="Times New Roman"/>
          <w:sz w:val="28"/>
          <w:szCs w:val="28"/>
        </w:rPr>
        <w:t xml:space="preserve"> и подключения к «Безопасному городу»;</w:t>
      </w:r>
    </w:p>
    <w:p w:rsidR="0009737D" w:rsidRDefault="0009737D" w:rsidP="006A51EC">
      <w:pPr>
        <w:pStyle w:val="a3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-сохранение и развитие творческих коллективов, получение и подтверждение званий;</w:t>
      </w:r>
    </w:p>
    <w:p w:rsidR="0009737D" w:rsidRDefault="0009737D" w:rsidP="006A51EC">
      <w:pPr>
        <w:pStyle w:val="a3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повышение профессионального уровня специалис</w:t>
      </w:r>
      <w:r w:rsidR="001E1B99">
        <w:rPr>
          <w:rFonts w:ascii="Times New Roman" w:eastAsiaTheme="minorHAnsi" w:hAnsi="Times New Roman"/>
          <w:sz w:val="28"/>
          <w:szCs w:val="28"/>
        </w:rPr>
        <w:t>тов учреждения;</w:t>
      </w:r>
    </w:p>
    <w:p w:rsidR="0009737D" w:rsidRDefault="001E1B99" w:rsidP="006A51EC">
      <w:pPr>
        <w:pStyle w:val="a3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расширение платных услуг;</w:t>
      </w:r>
    </w:p>
    <w:p w:rsidR="00AC5ACA" w:rsidRDefault="00AC5ACA" w:rsidP="006A51EC">
      <w:pPr>
        <w:pStyle w:val="a3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участие в </w:t>
      </w:r>
      <w:r w:rsidR="001E1B99">
        <w:rPr>
          <w:rFonts w:ascii="Times New Roman" w:eastAsiaTheme="minorHAnsi" w:hAnsi="Times New Roman"/>
          <w:sz w:val="28"/>
          <w:szCs w:val="28"/>
        </w:rPr>
        <w:t>краевом конкурсе-фестивале «</w:t>
      </w:r>
      <w:r w:rsidR="00F376C3">
        <w:rPr>
          <w:rFonts w:ascii="Times New Roman" w:eastAsiaTheme="minorHAnsi" w:hAnsi="Times New Roman"/>
          <w:sz w:val="28"/>
          <w:szCs w:val="28"/>
        </w:rPr>
        <w:t>Адрес детства — Кубань»</w:t>
      </w:r>
      <w:r w:rsidR="001E1B99">
        <w:rPr>
          <w:rFonts w:ascii="Times New Roman" w:eastAsiaTheme="minorHAnsi" w:hAnsi="Times New Roman"/>
          <w:sz w:val="28"/>
          <w:szCs w:val="28"/>
        </w:rPr>
        <w:t>.</w:t>
      </w:r>
    </w:p>
    <w:p w:rsidR="0009737D" w:rsidRPr="00C25798" w:rsidRDefault="0009737D" w:rsidP="006A51EC">
      <w:pPr>
        <w:pStyle w:val="a3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Главной задачей учреждения является организация полноценного, разностороннего досуга населения, стабильная работа творческих коллективов, повышение ка</w:t>
      </w:r>
      <w:r w:rsidR="001E1B99">
        <w:rPr>
          <w:rFonts w:ascii="Times New Roman" w:eastAsiaTheme="minorHAnsi" w:hAnsi="Times New Roman"/>
          <w:sz w:val="28"/>
          <w:szCs w:val="28"/>
        </w:rPr>
        <w:t>чества проводимых мероприятий.</w:t>
      </w:r>
    </w:p>
    <w:p w:rsidR="0009737D" w:rsidRDefault="0009737D" w:rsidP="00B3167F">
      <w:pPr>
        <w:pStyle w:val="a3"/>
        <w:jc w:val="both"/>
        <w:rPr>
          <w:rFonts w:ascii="Times New Roman" w:eastAsiaTheme="minorHAnsi" w:hAnsi="Times New Roman"/>
          <w:sz w:val="28"/>
          <w:szCs w:val="28"/>
        </w:rPr>
      </w:pPr>
    </w:p>
    <w:p w:rsidR="002A3345" w:rsidRPr="008D4215" w:rsidRDefault="002A3345" w:rsidP="008D4215">
      <w:pPr>
        <w:pStyle w:val="a3"/>
        <w:jc w:val="both"/>
        <w:rPr>
          <w:rFonts w:ascii="Times New Roman" w:eastAsiaTheme="minorHAnsi" w:hAnsi="Times New Roman"/>
          <w:sz w:val="28"/>
          <w:szCs w:val="28"/>
        </w:rPr>
      </w:pPr>
    </w:p>
    <w:p w:rsidR="002A3345" w:rsidRPr="008D4215" w:rsidRDefault="002A3345" w:rsidP="008D42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A3345" w:rsidRDefault="001F5CE1" w:rsidP="008D42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МБУК </w:t>
      </w:r>
    </w:p>
    <w:p w:rsidR="00837467" w:rsidRPr="00665777" w:rsidRDefault="00756444" w:rsidP="004304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«ЦКД </w:t>
      </w:r>
      <w:r w:rsidR="001F5CE1">
        <w:rPr>
          <w:rFonts w:ascii="Times New Roman" w:hAnsi="Times New Roman"/>
          <w:sz w:val="28"/>
          <w:szCs w:val="28"/>
        </w:rPr>
        <w:t xml:space="preserve">«Творчество»                                             </w:t>
      </w:r>
      <w:r w:rsidR="00285C25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85C25">
        <w:rPr>
          <w:rFonts w:ascii="Times New Roman" w:hAnsi="Times New Roman"/>
          <w:sz w:val="28"/>
          <w:szCs w:val="28"/>
        </w:rPr>
        <w:t>Н.А. Прозоров</w:t>
      </w:r>
      <w:r w:rsidR="001F5CE1">
        <w:rPr>
          <w:rFonts w:ascii="Times New Roman" w:hAnsi="Times New Roman"/>
          <w:sz w:val="28"/>
          <w:szCs w:val="28"/>
        </w:rPr>
        <w:t>ская</w:t>
      </w:r>
      <w:r w:rsidR="00837467" w:rsidRPr="008D4215">
        <w:rPr>
          <w:rFonts w:asciiTheme="majorHAnsi" w:hAnsiTheme="majorHAnsi"/>
          <w:sz w:val="28"/>
          <w:szCs w:val="28"/>
        </w:rPr>
        <w:t xml:space="preserve"> </w:t>
      </w:r>
    </w:p>
    <w:sectPr w:rsidR="00837467" w:rsidRPr="0066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A1F" w:rsidRDefault="00E22A1F" w:rsidP="006452BA">
      <w:pPr>
        <w:spacing w:after="0" w:line="240" w:lineRule="auto"/>
      </w:pPr>
      <w:r>
        <w:separator/>
      </w:r>
    </w:p>
  </w:endnote>
  <w:endnote w:type="continuationSeparator" w:id="0">
    <w:p w:rsidR="00E22A1F" w:rsidRDefault="00E22A1F" w:rsidP="0064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A1F" w:rsidRDefault="00E22A1F" w:rsidP="006452BA">
      <w:pPr>
        <w:spacing w:after="0" w:line="240" w:lineRule="auto"/>
      </w:pPr>
      <w:r>
        <w:separator/>
      </w:r>
    </w:p>
  </w:footnote>
  <w:footnote w:type="continuationSeparator" w:id="0">
    <w:p w:rsidR="00E22A1F" w:rsidRDefault="00E22A1F" w:rsidP="00645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FF764F9"/>
    <w:multiLevelType w:val="hybridMultilevel"/>
    <w:tmpl w:val="8DBAA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11F76"/>
    <w:multiLevelType w:val="hybridMultilevel"/>
    <w:tmpl w:val="7B421850"/>
    <w:lvl w:ilvl="0" w:tplc="2B84F306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50"/>
    <w:rsid w:val="00004F81"/>
    <w:rsid w:val="000206E2"/>
    <w:rsid w:val="00021BBD"/>
    <w:rsid w:val="00027C64"/>
    <w:rsid w:val="000350F2"/>
    <w:rsid w:val="000357ED"/>
    <w:rsid w:val="000412B3"/>
    <w:rsid w:val="00054CBD"/>
    <w:rsid w:val="00061A9B"/>
    <w:rsid w:val="00062498"/>
    <w:rsid w:val="00062F77"/>
    <w:rsid w:val="00086665"/>
    <w:rsid w:val="000964DB"/>
    <w:rsid w:val="0009737D"/>
    <w:rsid w:val="000A0E4D"/>
    <w:rsid w:val="000C117D"/>
    <w:rsid w:val="000D659F"/>
    <w:rsid w:val="000E259E"/>
    <w:rsid w:val="000E2D6A"/>
    <w:rsid w:val="001140F1"/>
    <w:rsid w:val="00126C93"/>
    <w:rsid w:val="0013479E"/>
    <w:rsid w:val="001373E5"/>
    <w:rsid w:val="00144FFE"/>
    <w:rsid w:val="00151106"/>
    <w:rsid w:val="001632C3"/>
    <w:rsid w:val="00167FBD"/>
    <w:rsid w:val="0018326B"/>
    <w:rsid w:val="0018561B"/>
    <w:rsid w:val="001873AC"/>
    <w:rsid w:val="00196A52"/>
    <w:rsid w:val="001A3EF0"/>
    <w:rsid w:val="001B00FC"/>
    <w:rsid w:val="001B18E4"/>
    <w:rsid w:val="001B1CBF"/>
    <w:rsid w:val="001D6719"/>
    <w:rsid w:val="001E1B99"/>
    <w:rsid w:val="001F5CE1"/>
    <w:rsid w:val="002005AD"/>
    <w:rsid w:val="00201761"/>
    <w:rsid w:val="002034F9"/>
    <w:rsid w:val="00216C89"/>
    <w:rsid w:val="00220253"/>
    <w:rsid w:val="00222F02"/>
    <w:rsid w:val="00223845"/>
    <w:rsid w:val="00225E57"/>
    <w:rsid w:val="0023209B"/>
    <w:rsid w:val="002343BE"/>
    <w:rsid w:val="0023448D"/>
    <w:rsid w:val="0024640B"/>
    <w:rsid w:val="0025195F"/>
    <w:rsid w:val="00254113"/>
    <w:rsid w:val="002632D0"/>
    <w:rsid w:val="0026388C"/>
    <w:rsid w:val="002714F3"/>
    <w:rsid w:val="00285C25"/>
    <w:rsid w:val="00290F92"/>
    <w:rsid w:val="002917AE"/>
    <w:rsid w:val="00296D7F"/>
    <w:rsid w:val="002A3345"/>
    <w:rsid w:val="002B0B9A"/>
    <w:rsid w:val="002B566D"/>
    <w:rsid w:val="002C5450"/>
    <w:rsid w:val="002C5C90"/>
    <w:rsid w:val="002C62B5"/>
    <w:rsid w:val="002D587A"/>
    <w:rsid w:val="002F3E91"/>
    <w:rsid w:val="002F4047"/>
    <w:rsid w:val="00301530"/>
    <w:rsid w:val="00306C04"/>
    <w:rsid w:val="00315390"/>
    <w:rsid w:val="00325036"/>
    <w:rsid w:val="0032647A"/>
    <w:rsid w:val="0033312A"/>
    <w:rsid w:val="00335F37"/>
    <w:rsid w:val="003529E0"/>
    <w:rsid w:val="003675F5"/>
    <w:rsid w:val="00385205"/>
    <w:rsid w:val="00385EFC"/>
    <w:rsid w:val="003D2980"/>
    <w:rsid w:val="003D2B92"/>
    <w:rsid w:val="003D56C9"/>
    <w:rsid w:val="003D625A"/>
    <w:rsid w:val="003E4836"/>
    <w:rsid w:val="003F27D1"/>
    <w:rsid w:val="0040642D"/>
    <w:rsid w:val="00407DCF"/>
    <w:rsid w:val="004304E6"/>
    <w:rsid w:val="004353D2"/>
    <w:rsid w:val="00436899"/>
    <w:rsid w:val="0044494C"/>
    <w:rsid w:val="004506B7"/>
    <w:rsid w:val="004649BF"/>
    <w:rsid w:val="00467D2E"/>
    <w:rsid w:val="0047340B"/>
    <w:rsid w:val="004A6A23"/>
    <w:rsid w:val="004C4A1F"/>
    <w:rsid w:val="004C4C04"/>
    <w:rsid w:val="004C6C05"/>
    <w:rsid w:val="004C7675"/>
    <w:rsid w:val="004D65DF"/>
    <w:rsid w:val="004F091C"/>
    <w:rsid w:val="004F20FB"/>
    <w:rsid w:val="004F7952"/>
    <w:rsid w:val="00531C2E"/>
    <w:rsid w:val="005464DD"/>
    <w:rsid w:val="00565F9E"/>
    <w:rsid w:val="00570C0F"/>
    <w:rsid w:val="00580E9D"/>
    <w:rsid w:val="00583165"/>
    <w:rsid w:val="005A013A"/>
    <w:rsid w:val="005A78EF"/>
    <w:rsid w:val="005B057B"/>
    <w:rsid w:val="005B3B05"/>
    <w:rsid w:val="005B5669"/>
    <w:rsid w:val="005B6894"/>
    <w:rsid w:val="005B7260"/>
    <w:rsid w:val="005D350F"/>
    <w:rsid w:val="005E07DF"/>
    <w:rsid w:val="005E362A"/>
    <w:rsid w:val="005E4E8D"/>
    <w:rsid w:val="005F7B77"/>
    <w:rsid w:val="00611D12"/>
    <w:rsid w:val="0061231D"/>
    <w:rsid w:val="00616D05"/>
    <w:rsid w:val="006210AE"/>
    <w:rsid w:val="00621962"/>
    <w:rsid w:val="00640D46"/>
    <w:rsid w:val="006452BA"/>
    <w:rsid w:val="006513A2"/>
    <w:rsid w:val="00654779"/>
    <w:rsid w:val="0066504A"/>
    <w:rsid w:val="00665777"/>
    <w:rsid w:val="00672DFA"/>
    <w:rsid w:val="00673D6A"/>
    <w:rsid w:val="00680F1B"/>
    <w:rsid w:val="00683E6C"/>
    <w:rsid w:val="0069494F"/>
    <w:rsid w:val="006A1052"/>
    <w:rsid w:val="006A3CCC"/>
    <w:rsid w:val="006A4987"/>
    <w:rsid w:val="006A51EC"/>
    <w:rsid w:val="006B2F42"/>
    <w:rsid w:val="006B333B"/>
    <w:rsid w:val="006B5F03"/>
    <w:rsid w:val="006E10C8"/>
    <w:rsid w:val="006E5CF9"/>
    <w:rsid w:val="006F6C20"/>
    <w:rsid w:val="00711F8F"/>
    <w:rsid w:val="00720902"/>
    <w:rsid w:val="007230DF"/>
    <w:rsid w:val="00756444"/>
    <w:rsid w:val="00756D5A"/>
    <w:rsid w:val="00760B2D"/>
    <w:rsid w:val="007627CC"/>
    <w:rsid w:val="00784DFE"/>
    <w:rsid w:val="00785F72"/>
    <w:rsid w:val="00793E7C"/>
    <w:rsid w:val="007961D5"/>
    <w:rsid w:val="007A5147"/>
    <w:rsid w:val="007B3DFA"/>
    <w:rsid w:val="007E0E09"/>
    <w:rsid w:val="008145BC"/>
    <w:rsid w:val="00820FFF"/>
    <w:rsid w:val="008348C0"/>
    <w:rsid w:val="00837467"/>
    <w:rsid w:val="00837A31"/>
    <w:rsid w:val="00845A5D"/>
    <w:rsid w:val="00860A05"/>
    <w:rsid w:val="00862071"/>
    <w:rsid w:val="00865C94"/>
    <w:rsid w:val="00875332"/>
    <w:rsid w:val="0087747B"/>
    <w:rsid w:val="00882BC2"/>
    <w:rsid w:val="00890450"/>
    <w:rsid w:val="008911CA"/>
    <w:rsid w:val="008929F4"/>
    <w:rsid w:val="008A008B"/>
    <w:rsid w:val="008A1A3A"/>
    <w:rsid w:val="008B63E7"/>
    <w:rsid w:val="008B6C48"/>
    <w:rsid w:val="008C598A"/>
    <w:rsid w:val="008D36C3"/>
    <w:rsid w:val="008D4215"/>
    <w:rsid w:val="00914B34"/>
    <w:rsid w:val="0092352E"/>
    <w:rsid w:val="00930DB5"/>
    <w:rsid w:val="00937753"/>
    <w:rsid w:val="0094751F"/>
    <w:rsid w:val="00967DD4"/>
    <w:rsid w:val="009713BB"/>
    <w:rsid w:val="009845B1"/>
    <w:rsid w:val="00986A46"/>
    <w:rsid w:val="00997505"/>
    <w:rsid w:val="009A0E9C"/>
    <w:rsid w:val="009A69A4"/>
    <w:rsid w:val="009B5FAF"/>
    <w:rsid w:val="009D05E1"/>
    <w:rsid w:val="009D3054"/>
    <w:rsid w:val="009D4A44"/>
    <w:rsid w:val="009E206B"/>
    <w:rsid w:val="009E4480"/>
    <w:rsid w:val="009E4D9E"/>
    <w:rsid w:val="009E5A2D"/>
    <w:rsid w:val="009F0B1F"/>
    <w:rsid w:val="009F5A56"/>
    <w:rsid w:val="009F6A88"/>
    <w:rsid w:val="009F7981"/>
    <w:rsid w:val="00A0363E"/>
    <w:rsid w:val="00A03AF5"/>
    <w:rsid w:val="00A068A6"/>
    <w:rsid w:val="00A20825"/>
    <w:rsid w:val="00A31D05"/>
    <w:rsid w:val="00A335AC"/>
    <w:rsid w:val="00A452E3"/>
    <w:rsid w:val="00A47738"/>
    <w:rsid w:val="00A5207B"/>
    <w:rsid w:val="00A641AC"/>
    <w:rsid w:val="00A77F2E"/>
    <w:rsid w:val="00A82EDB"/>
    <w:rsid w:val="00A91749"/>
    <w:rsid w:val="00A931B2"/>
    <w:rsid w:val="00AA2976"/>
    <w:rsid w:val="00AC5ACA"/>
    <w:rsid w:val="00AD3B6B"/>
    <w:rsid w:val="00AE68DE"/>
    <w:rsid w:val="00B05EDB"/>
    <w:rsid w:val="00B1461B"/>
    <w:rsid w:val="00B24EFA"/>
    <w:rsid w:val="00B25C91"/>
    <w:rsid w:val="00B27439"/>
    <w:rsid w:val="00B3167F"/>
    <w:rsid w:val="00B36D9A"/>
    <w:rsid w:val="00B62C1E"/>
    <w:rsid w:val="00B62C6C"/>
    <w:rsid w:val="00B7455A"/>
    <w:rsid w:val="00B92F05"/>
    <w:rsid w:val="00BB1D23"/>
    <w:rsid w:val="00BB5B71"/>
    <w:rsid w:val="00BC1383"/>
    <w:rsid w:val="00BD12E6"/>
    <w:rsid w:val="00BD5461"/>
    <w:rsid w:val="00BD5F2A"/>
    <w:rsid w:val="00BD77DB"/>
    <w:rsid w:val="00BE3571"/>
    <w:rsid w:val="00BF244F"/>
    <w:rsid w:val="00BF6F85"/>
    <w:rsid w:val="00C04C4E"/>
    <w:rsid w:val="00C16A6A"/>
    <w:rsid w:val="00C20C39"/>
    <w:rsid w:val="00C252E1"/>
    <w:rsid w:val="00C25798"/>
    <w:rsid w:val="00C27122"/>
    <w:rsid w:val="00C45B9B"/>
    <w:rsid w:val="00C54004"/>
    <w:rsid w:val="00C64303"/>
    <w:rsid w:val="00C67F75"/>
    <w:rsid w:val="00C72F2C"/>
    <w:rsid w:val="00C77472"/>
    <w:rsid w:val="00C863E3"/>
    <w:rsid w:val="00C87E83"/>
    <w:rsid w:val="00CB34DE"/>
    <w:rsid w:val="00CB368A"/>
    <w:rsid w:val="00CC6984"/>
    <w:rsid w:val="00CD1F05"/>
    <w:rsid w:val="00CD56F3"/>
    <w:rsid w:val="00CE0257"/>
    <w:rsid w:val="00CE2C28"/>
    <w:rsid w:val="00CE399D"/>
    <w:rsid w:val="00CF78E0"/>
    <w:rsid w:val="00D01F07"/>
    <w:rsid w:val="00D10BDF"/>
    <w:rsid w:val="00D26728"/>
    <w:rsid w:val="00D365BB"/>
    <w:rsid w:val="00D47342"/>
    <w:rsid w:val="00D54336"/>
    <w:rsid w:val="00D70154"/>
    <w:rsid w:val="00D72300"/>
    <w:rsid w:val="00D74103"/>
    <w:rsid w:val="00D75564"/>
    <w:rsid w:val="00D86064"/>
    <w:rsid w:val="00D872D6"/>
    <w:rsid w:val="00DD6EF5"/>
    <w:rsid w:val="00E01D2C"/>
    <w:rsid w:val="00E0554A"/>
    <w:rsid w:val="00E15BF9"/>
    <w:rsid w:val="00E22A1F"/>
    <w:rsid w:val="00E32181"/>
    <w:rsid w:val="00E33B18"/>
    <w:rsid w:val="00E7357E"/>
    <w:rsid w:val="00E74ECB"/>
    <w:rsid w:val="00E75326"/>
    <w:rsid w:val="00E7708A"/>
    <w:rsid w:val="00E8664F"/>
    <w:rsid w:val="00E91F0E"/>
    <w:rsid w:val="00E95070"/>
    <w:rsid w:val="00EA5518"/>
    <w:rsid w:val="00EB2674"/>
    <w:rsid w:val="00EB421F"/>
    <w:rsid w:val="00EC0E1D"/>
    <w:rsid w:val="00EC1210"/>
    <w:rsid w:val="00EC76A7"/>
    <w:rsid w:val="00EF75E8"/>
    <w:rsid w:val="00F14334"/>
    <w:rsid w:val="00F376C3"/>
    <w:rsid w:val="00F40905"/>
    <w:rsid w:val="00F418D5"/>
    <w:rsid w:val="00F602D9"/>
    <w:rsid w:val="00F626C6"/>
    <w:rsid w:val="00F74981"/>
    <w:rsid w:val="00F77804"/>
    <w:rsid w:val="00F82273"/>
    <w:rsid w:val="00F877EF"/>
    <w:rsid w:val="00F91A4A"/>
    <w:rsid w:val="00F91F6E"/>
    <w:rsid w:val="00F9522E"/>
    <w:rsid w:val="00FA09D0"/>
    <w:rsid w:val="00FA2046"/>
    <w:rsid w:val="00FA4F23"/>
    <w:rsid w:val="00FB2B75"/>
    <w:rsid w:val="00FB3BA2"/>
    <w:rsid w:val="00FC5930"/>
    <w:rsid w:val="00FC65B2"/>
    <w:rsid w:val="00FC6C57"/>
    <w:rsid w:val="00FD7B6E"/>
    <w:rsid w:val="00FE6F26"/>
    <w:rsid w:val="00FF098E"/>
    <w:rsid w:val="00FF2B40"/>
    <w:rsid w:val="00FF44B4"/>
    <w:rsid w:val="00FF5759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C475D-ED73-46A4-AF33-E691FB10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4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4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837467"/>
  </w:style>
  <w:style w:type="paragraph" w:styleId="a4">
    <w:name w:val="header"/>
    <w:basedOn w:val="a"/>
    <w:link w:val="a5"/>
    <w:uiPriority w:val="99"/>
    <w:unhideWhenUsed/>
    <w:rsid w:val="0064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52B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4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52BA"/>
    <w:rPr>
      <w:rFonts w:eastAsiaTheme="minorEastAsia"/>
      <w:lang w:eastAsia="ru-RU"/>
    </w:rPr>
  </w:style>
  <w:style w:type="paragraph" w:customStyle="1" w:styleId="Default">
    <w:name w:val="Default"/>
    <w:rsid w:val="002C62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D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350F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5B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A8EB-EC9B-44C1-A0BC-6FC2B371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5658</Words>
  <Characters>32254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Творчество</dc:creator>
  <cp:lastModifiedBy>Admin</cp:lastModifiedBy>
  <cp:revision>7</cp:revision>
  <cp:lastPrinted>2018-12-28T08:52:00Z</cp:lastPrinted>
  <dcterms:created xsi:type="dcterms:W3CDTF">2018-12-27T17:27:00Z</dcterms:created>
  <dcterms:modified xsi:type="dcterms:W3CDTF">2018-12-28T08:56:00Z</dcterms:modified>
</cp:coreProperties>
</file>