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47" w:type="dxa"/>
        <w:tblLayout w:type="fixed"/>
        <w:tblLook w:val="0000" w:firstRow="0" w:lastRow="0" w:firstColumn="0" w:lastColumn="0" w:noHBand="0" w:noVBand="0"/>
      </w:tblPr>
      <w:tblGrid>
        <w:gridCol w:w="5103"/>
        <w:gridCol w:w="4388"/>
      </w:tblGrid>
      <w:tr w:rsidR="000E473F" w:rsidRPr="00C215E7" w14:paraId="3F114625" w14:textId="77777777">
        <w:tc>
          <w:tcPr>
            <w:tcW w:w="5103" w:type="dxa"/>
          </w:tcPr>
          <w:p w14:paraId="11756DFD" w14:textId="77777777" w:rsidR="000E473F" w:rsidRPr="00C215E7" w:rsidRDefault="000E473F" w:rsidP="00623E2F">
            <w:pPr>
              <w:spacing w:after="0"/>
              <w:jc w:val="both"/>
              <w:rPr>
                <w:rFonts w:ascii="Times New Roman" w:hAnsi="Times New Roman" w:cs="Times New Roman"/>
                <w:bCs/>
                <w:sz w:val="28"/>
                <w:szCs w:val="28"/>
              </w:rPr>
            </w:pPr>
            <w:r w:rsidRPr="00C215E7">
              <w:rPr>
                <w:rFonts w:ascii="Times New Roman" w:hAnsi="Times New Roman" w:cs="Times New Roman"/>
                <w:bCs/>
                <w:sz w:val="28"/>
                <w:szCs w:val="28"/>
              </w:rPr>
              <w:t>СОГЛАСОВАННО</w:t>
            </w:r>
          </w:p>
          <w:p w14:paraId="61093C61" w14:textId="77777777" w:rsidR="000E473F" w:rsidRPr="00C215E7" w:rsidRDefault="000E473F" w:rsidP="00623E2F">
            <w:pPr>
              <w:spacing w:after="0"/>
              <w:jc w:val="both"/>
              <w:rPr>
                <w:rFonts w:ascii="Times New Roman" w:hAnsi="Times New Roman" w:cs="Times New Roman"/>
                <w:bCs/>
                <w:sz w:val="28"/>
                <w:szCs w:val="28"/>
              </w:rPr>
            </w:pPr>
          </w:p>
          <w:p w14:paraId="3A5E3B4B" w14:textId="77777777" w:rsidR="000E473F" w:rsidRPr="00C215E7" w:rsidRDefault="000E473F" w:rsidP="00623E2F">
            <w:pPr>
              <w:spacing w:after="0"/>
              <w:jc w:val="both"/>
              <w:rPr>
                <w:rFonts w:ascii="Times New Roman" w:hAnsi="Times New Roman" w:cs="Times New Roman"/>
                <w:bCs/>
                <w:sz w:val="28"/>
                <w:szCs w:val="28"/>
              </w:rPr>
            </w:pPr>
            <w:r w:rsidRPr="00C215E7">
              <w:rPr>
                <w:rFonts w:ascii="Times New Roman" w:hAnsi="Times New Roman" w:cs="Times New Roman"/>
                <w:bCs/>
                <w:sz w:val="28"/>
                <w:szCs w:val="28"/>
              </w:rPr>
              <w:t>Начальник управления культуры, искусства и кинематографии администрации муниципального образования город-курорт Геленджик</w:t>
            </w:r>
          </w:p>
          <w:p w14:paraId="4C156EDB" w14:textId="77777777" w:rsidR="000E473F" w:rsidRPr="00C215E7" w:rsidRDefault="000E473F" w:rsidP="00623E2F">
            <w:pPr>
              <w:spacing w:after="0"/>
              <w:jc w:val="both"/>
              <w:rPr>
                <w:rFonts w:ascii="Times New Roman" w:hAnsi="Times New Roman" w:cs="Times New Roman"/>
                <w:bCs/>
                <w:sz w:val="28"/>
                <w:szCs w:val="28"/>
              </w:rPr>
            </w:pPr>
          </w:p>
          <w:p w14:paraId="6D4AB3C1" w14:textId="77777777" w:rsidR="000E473F" w:rsidRPr="00C215E7" w:rsidRDefault="000E473F" w:rsidP="00623E2F">
            <w:pPr>
              <w:spacing w:after="0"/>
              <w:jc w:val="both"/>
              <w:rPr>
                <w:rFonts w:ascii="Times New Roman" w:hAnsi="Times New Roman" w:cs="Times New Roman"/>
                <w:bCs/>
                <w:sz w:val="28"/>
                <w:szCs w:val="28"/>
              </w:rPr>
            </w:pPr>
            <w:r w:rsidRPr="00C215E7">
              <w:rPr>
                <w:rFonts w:ascii="Times New Roman" w:hAnsi="Times New Roman" w:cs="Times New Roman"/>
                <w:bCs/>
                <w:sz w:val="28"/>
                <w:szCs w:val="28"/>
              </w:rPr>
              <w:t>____________________Е.В. Себелева</w:t>
            </w:r>
          </w:p>
          <w:p w14:paraId="65DED80A" w14:textId="77777777" w:rsidR="000E473F" w:rsidRPr="00C215E7" w:rsidRDefault="000E473F" w:rsidP="00623E2F">
            <w:pPr>
              <w:spacing w:after="0"/>
              <w:jc w:val="both"/>
              <w:rPr>
                <w:rFonts w:ascii="Times New Roman" w:hAnsi="Times New Roman" w:cs="Times New Roman"/>
                <w:bCs/>
                <w:sz w:val="28"/>
                <w:szCs w:val="28"/>
              </w:rPr>
            </w:pPr>
            <w:r w:rsidRPr="00C215E7">
              <w:rPr>
                <w:rFonts w:ascii="Times New Roman" w:hAnsi="Times New Roman" w:cs="Times New Roman"/>
                <w:bCs/>
                <w:sz w:val="28"/>
                <w:szCs w:val="28"/>
              </w:rPr>
              <w:t>«____»___________________2023 год</w:t>
            </w:r>
          </w:p>
        </w:tc>
        <w:tc>
          <w:tcPr>
            <w:tcW w:w="4388" w:type="dxa"/>
          </w:tcPr>
          <w:p w14:paraId="3112EB40" w14:textId="77777777" w:rsidR="000E473F" w:rsidRPr="00C215E7" w:rsidRDefault="000E473F" w:rsidP="00623E2F">
            <w:pPr>
              <w:spacing w:after="0"/>
              <w:jc w:val="both"/>
              <w:rPr>
                <w:rFonts w:ascii="Times New Roman" w:hAnsi="Times New Roman" w:cs="Times New Roman"/>
                <w:bCs/>
                <w:sz w:val="28"/>
                <w:szCs w:val="28"/>
              </w:rPr>
            </w:pPr>
            <w:r w:rsidRPr="00C215E7">
              <w:rPr>
                <w:rFonts w:ascii="Times New Roman" w:hAnsi="Times New Roman" w:cs="Times New Roman"/>
                <w:bCs/>
                <w:sz w:val="28"/>
                <w:szCs w:val="28"/>
              </w:rPr>
              <w:t>УТВЕРЖДАЮ</w:t>
            </w:r>
          </w:p>
          <w:p w14:paraId="3DD7B424" w14:textId="77777777" w:rsidR="000E473F" w:rsidRPr="00C215E7" w:rsidRDefault="000E473F" w:rsidP="00623E2F">
            <w:pPr>
              <w:spacing w:after="0"/>
              <w:jc w:val="both"/>
              <w:rPr>
                <w:rFonts w:ascii="Times New Roman" w:hAnsi="Times New Roman" w:cs="Times New Roman"/>
                <w:bCs/>
                <w:sz w:val="28"/>
                <w:szCs w:val="28"/>
              </w:rPr>
            </w:pPr>
          </w:p>
          <w:p w14:paraId="1726A445" w14:textId="77777777" w:rsidR="000E473F" w:rsidRPr="00C215E7" w:rsidRDefault="000E473F" w:rsidP="00623E2F">
            <w:pPr>
              <w:spacing w:after="0"/>
              <w:jc w:val="both"/>
              <w:rPr>
                <w:rFonts w:ascii="Times New Roman" w:hAnsi="Times New Roman" w:cs="Times New Roman"/>
                <w:bCs/>
                <w:sz w:val="28"/>
                <w:szCs w:val="28"/>
              </w:rPr>
            </w:pPr>
            <w:r w:rsidRPr="00C215E7">
              <w:rPr>
                <w:rFonts w:ascii="Times New Roman" w:hAnsi="Times New Roman" w:cs="Times New Roman"/>
                <w:bCs/>
                <w:sz w:val="28"/>
                <w:szCs w:val="28"/>
              </w:rPr>
              <w:t xml:space="preserve">Директор МБУК </w:t>
            </w:r>
          </w:p>
          <w:p w14:paraId="4078A0B7" w14:textId="77777777" w:rsidR="000E473F" w:rsidRPr="00C215E7" w:rsidRDefault="000E473F" w:rsidP="00623E2F">
            <w:pPr>
              <w:spacing w:after="0"/>
              <w:jc w:val="both"/>
              <w:rPr>
                <w:rFonts w:ascii="Times New Roman" w:hAnsi="Times New Roman" w:cs="Times New Roman"/>
                <w:bCs/>
                <w:sz w:val="28"/>
                <w:szCs w:val="28"/>
              </w:rPr>
            </w:pPr>
            <w:r w:rsidRPr="00C215E7">
              <w:rPr>
                <w:rFonts w:ascii="Times New Roman" w:hAnsi="Times New Roman" w:cs="Times New Roman"/>
                <w:bCs/>
                <w:sz w:val="28"/>
                <w:szCs w:val="28"/>
              </w:rPr>
              <w:t>«Центр культуры и досуга «Творчество»</w:t>
            </w:r>
          </w:p>
          <w:p w14:paraId="6EBA686A" w14:textId="77777777" w:rsidR="000E473F" w:rsidRPr="00C215E7" w:rsidRDefault="000E473F" w:rsidP="00623E2F">
            <w:pPr>
              <w:spacing w:after="0"/>
              <w:jc w:val="both"/>
              <w:rPr>
                <w:rFonts w:ascii="Times New Roman" w:hAnsi="Times New Roman" w:cs="Times New Roman"/>
                <w:bCs/>
                <w:sz w:val="28"/>
                <w:szCs w:val="28"/>
              </w:rPr>
            </w:pPr>
          </w:p>
          <w:p w14:paraId="0044A5D8" w14:textId="77777777" w:rsidR="000E473F" w:rsidRPr="00C215E7" w:rsidRDefault="000E473F" w:rsidP="00623E2F">
            <w:pPr>
              <w:spacing w:after="0"/>
              <w:jc w:val="both"/>
              <w:rPr>
                <w:rFonts w:ascii="Times New Roman" w:hAnsi="Times New Roman" w:cs="Times New Roman"/>
                <w:bCs/>
                <w:sz w:val="28"/>
                <w:szCs w:val="28"/>
              </w:rPr>
            </w:pPr>
          </w:p>
          <w:p w14:paraId="649B0258" w14:textId="77777777" w:rsidR="000E473F" w:rsidRPr="00C215E7" w:rsidRDefault="000E473F" w:rsidP="00623E2F">
            <w:pPr>
              <w:spacing w:after="0"/>
              <w:jc w:val="both"/>
              <w:rPr>
                <w:rFonts w:ascii="Times New Roman" w:hAnsi="Times New Roman" w:cs="Times New Roman"/>
                <w:bCs/>
                <w:sz w:val="28"/>
                <w:szCs w:val="28"/>
              </w:rPr>
            </w:pPr>
            <w:r w:rsidRPr="00C215E7">
              <w:rPr>
                <w:rFonts w:ascii="Times New Roman" w:hAnsi="Times New Roman" w:cs="Times New Roman"/>
                <w:bCs/>
                <w:sz w:val="28"/>
                <w:szCs w:val="28"/>
              </w:rPr>
              <w:t>_________Н.А. Прозоровская</w:t>
            </w:r>
          </w:p>
          <w:p w14:paraId="29B5D0A0"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bCs/>
                <w:sz w:val="28"/>
                <w:szCs w:val="28"/>
              </w:rPr>
              <w:t>«____»____________2023 год</w:t>
            </w:r>
          </w:p>
        </w:tc>
      </w:tr>
    </w:tbl>
    <w:p w14:paraId="14BCBFE1" w14:textId="77777777" w:rsidR="000E473F" w:rsidRPr="00C215E7" w:rsidRDefault="000E473F" w:rsidP="00623E2F">
      <w:pPr>
        <w:tabs>
          <w:tab w:val="left" w:pos="6255"/>
          <w:tab w:val="right" w:pos="9355"/>
        </w:tabs>
        <w:jc w:val="both"/>
        <w:rPr>
          <w:rFonts w:ascii="Times New Roman" w:hAnsi="Times New Roman" w:cs="Times New Roman"/>
          <w:sz w:val="28"/>
          <w:szCs w:val="28"/>
        </w:rPr>
      </w:pPr>
    </w:p>
    <w:p w14:paraId="2819C453" w14:textId="77777777" w:rsidR="000E473F" w:rsidRPr="00C215E7" w:rsidRDefault="000E473F" w:rsidP="00623E2F">
      <w:pPr>
        <w:tabs>
          <w:tab w:val="left" w:pos="6255"/>
          <w:tab w:val="right" w:pos="9355"/>
        </w:tabs>
        <w:spacing w:after="0"/>
        <w:jc w:val="both"/>
        <w:rPr>
          <w:rFonts w:ascii="Times New Roman" w:hAnsi="Times New Roman" w:cs="Times New Roman"/>
          <w:sz w:val="28"/>
          <w:szCs w:val="28"/>
        </w:rPr>
      </w:pPr>
    </w:p>
    <w:p w14:paraId="7F8D76B8" w14:textId="77777777" w:rsidR="000E473F" w:rsidRPr="00C215E7" w:rsidRDefault="000E473F" w:rsidP="00623E2F">
      <w:pPr>
        <w:tabs>
          <w:tab w:val="left" w:pos="6255"/>
          <w:tab w:val="right" w:pos="9355"/>
        </w:tabs>
        <w:spacing w:after="0"/>
        <w:jc w:val="both"/>
        <w:rPr>
          <w:rFonts w:ascii="Times New Roman" w:hAnsi="Times New Roman" w:cs="Times New Roman"/>
          <w:sz w:val="28"/>
          <w:szCs w:val="28"/>
        </w:rPr>
      </w:pPr>
    </w:p>
    <w:p w14:paraId="7110777D" w14:textId="77777777" w:rsidR="000E473F" w:rsidRPr="00C215E7" w:rsidRDefault="000E473F" w:rsidP="00623E2F">
      <w:pPr>
        <w:spacing w:after="0"/>
        <w:jc w:val="both"/>
        <w:rPr>
          <w:rFonts w:ascii="Times New Roman" w:hAnsi="Times New Roman" w:cs="Times New Roman"/>
          <w:sz w:val="28"/>
          <w:szCs w:val="28"/>
        </w:rPr>
      </w:pPr>
    </w:p>
    <w:p w14:paraId="1FC4DFFD" w14:textId="77777777" w:rsidR="000E473F" w:rsidRPr="00C215E7" w:rsidRDefault="000E473F" w:rsidP="00623E2F">
      <w:pPr>
        <w:spacing w:after="0"/>
        <w:jc w:val="both"/>
        <w:rPr>
          <w:rFonts w:ascii="Times New Roman" w:hAnsi="Times New Roman" w:cs="Times New Roman"/>
          <w:sz w:val="28"/>
          <w:szCs w:val="28"/>
        </w:rPr>
      </w:pPr>
    </w:p>
    <w:p w14:paraId="5ED19DD6" w14:textId="77777777" w:rsidR="000E473F" w:rsidRPr="00C215E7" w:rsidRDefault="000E473F" w:rsidP="00623E2F">
      <w:pPr>
        <w:spacing w:after="0"/>
        <w:jc w:val="both"/>
        <w:rPr>
          <w:rFonts w:ascii="Times New Roman" w:hAnsi="Times New Roman" w:cs="Times New Roman"/>
          <w:sz w:val="28"/>
          <w:szCs w:val="28"/>
        </w:rPr>
      </w:pPr>
    </w:p>
    <w:p w14:paraId="2AA10C09" w14:textId="77777777" w:rsidR="000E473F" w:rsidRPr="00C215E7" w:rsidRDefault="000E473F" w:rsidP="00623E2F">
      <w:pPr>
        <w:spacing w:after="0"/>
        <w:jc w:val="both"/>
        <w:rPr>
          <w:rFonts w:ascii="Times New Roman" w:hAnsi="Times New Roman" w:cs="Times New Roman"/>
          <w:sz w:val="28"/>
          <w:szCs w:val="28"/>
        </w:rPr>
      </w:pPr>
    </w:p>
    <w:p w14:paraId="7F578151" w14:textId="77777777" w:rsidR="000E473F" w:rsidRPr="00C215E7" w:rsidRDefault="000E473F" w:rsidP="00623E2F">
      <w:pPr>
        <w:spacing w:after="0"/>
        <w:jc w:val="center"/>
        <w:rPr>
          <w:rFonts w:ascii="Times New Roman" w:hAnsi="Times New Roman" w:cs="Times New Roman"/>
          <w:sz w:val="28"/>
          <w:szCs w:val="28"/>
        </w:rPr>
      </w:pPr>
    </w:p>
    <w:p w14:paraId="5B090EA3" w14:textId="77777777" w:rsidR="000E473F" w:rsidRPr="00C215E7" w:rsidRDefault="000E473F" w:rsidP="00623E2F">
      <w:pPr>
        <w:spacing w:after="0"/>
        <w:jc w:val="center"/>
        <w:rPr>
          <w:rFonts w:ascii="Times New Roman" w:hAnsi="Times New Roman" w:cs="Times New Roman"/>
          <w:b/>
          <w:sz w:val="28"/>
          <w:szCs w:val="28"/>
        </w:rPr>
      </w:pPr>
      <w:r w:rsidRPr="00C215E7">
        <w:rPr>
          <w:rFonts w:ascii="Times New Roman" w:hAnsi="Times New Roman" w:cs="Times New Roman"/>
          <w:b/>
          <w:sz w:val="28"/>
          <w:szCs w:val="28"/>
        </w:rPr>
        <w:t>ГОДОВОЙ ОТЧЕТ</w:t>
      </w:r>
    </w:p>
    <w:p w14:paraId="05837A21" w14:textId="77777777" w:rsidR="000E473F" w:rsidRPr="00C215E7" w:rsidRDefault="000E473F" w:rsidP="00623E2F">
      <w:pPr>
        <w:spacing w:after="0"/>
        <w:jc w:val="center"/>
        <w:rPr>
          <w:rFonts w:ascii="Times New Roman" w:hAnsi="Times New Roman" w:cs="Times New Roman"/>
          <w:b/>
          <w:sz w:val="28"/>
          <w:szCs w:val="28"/>
        </w:rPr>
      </w:pPr>
      <w:r w:rsidRPr="00C215E7">
        <w:rPr>
          <w:rFonts w:ascii="Times New Roman" w:hAnsi="Times New Roman" w:cs="Times New Roman"/>
          <w:b/>
          <w:sz w:val="28"/>
          <w:szCs w:val="28"/>
        </w:rPr>
        <w:t>МУНИЦИПАЛЬНОГО БЮДЖЕТНОГО УЧРЕЖДЕНИЯ КУЛЬТУРЫ</w:t>
      </w:r>
    </w:p>
    <w:p w14:paraId="1FF10195" w14:textId="77777777" w:rsidR="000E473F" w:rsidRPr="00C215E7" w:rsidRDefault="000E473F" w:rsidP="00623E2F">
      <w:pPr>
        <w:spacing w:after="0"/>
        <w:jc w:val="center"/>
        <w:rPr>
          <w:rFonts w:ascii="Times New Roman" w:hAnsi="Times New Roman" w:cs="Times New Roman"/>
          <w:b/>
          <w:sz w:val="28"/>
          <w:szCs w:val="28"/>
        </w:rPr>
      </w:pPr>
      <w:r w:rsidRPr="00C215E7">
        <w:rPr>
          <w:rFonts w:ascii="Times New Roman" w:hAnsi="Times New Roman" w:cs="Times New Roman"/>
          <w:b/>
          <w:sz w:val="28"/>
          <w:szCs w:val="28"/>
        </w:rPr>
        <w:t>«ЦЕНТР КУЛЬТУРЫ И ДОСУГА «ТВОРЧЕСТВО»</w:t>
      </w:r>
    </w:p>
    <w:p w14:paraId="7BD67071" w14:textId="77777777" w:rsidR="000E473F" w:rsidRPr="00C215E7" w:rsidRDefault="000E473F" w:rsidP="00623E2F">
      <w:pPr>
        <w:tabs>
          <w:tab w:val="left" w:pos="6255"/>
          <w:tab w:val="right" w:pos="9355"/>
        </w:tabs>
        <w:spacing w:after="0"/>
        <w:jc w:val="center"/>
        <w:rPr>
          <w:rFonts w:ascii="Times New Roman" w:hAnsi="Times New Roman" w:cs="Times New Roman"/>
          <w:b/>
          <w:sz w:val="28"/>
          <w:szCs w:val="28"/>
        </w:rPr>
      </w:pPr>
      <w:r w:rsidRPr="00C215E7">
        <w:rPr>
          <w:rFonts w:ascii="Times New Roman" w:hAnsi="Times New Roman" w:cs="Times New Roman"/>
          <w:b/>
          <w:sz w:val="28"/>
          <w:szCs w:val="28"/>
        </w:rPr>
        <w:t>МУНИЦИПАЛЬНОГО ОБРАЗОВАНИЯ ГОРОД-КУРОРТ ГЕЛЕНДЖИК</w:t>
      </w:r>
    </w:p>
    <w:p w14:paraId="6CA48B8B" w14:textId="77777777" w:rsidR="000E473F" w:rsidRPr="00C215E7" w:rsidRDefault="000E473F" w:rsidP="00623E2F">
      <w:pPr>
        <w:tabs>
          <w:tab w:val="left" w:pos="6255"/>
          <w:tab w:val="right" w:pos="9355"/>
        </w:tabs>
        <w:spacing w:after="0"/>
        <w:jc w:val="center"/>
        <w:rPr>
          <w:rFonts w:ascii="Times New Roman" w:hAnsi="Times New Roman" w:cs="Times New Roman"/>
          <w:b/>
          <w:sz w:val="28"/>
          <w:szCs w:val="28"/>
        </w:rPr>
      </w:pPr>
      <w:r w:rsidRPr="00C215E7">
        <w:rPr>
          <w:rFonts w:ascii="Times New Roman" w:hAnsi="Times New Roman" w:cs="Times New Roman"/>
          <w:b/>
          <w:sz w:val="28"/>
          <w:szCs w:val="28"/>
        </w:rPr>
        <w:t>ЗА 2023 ГОД</w:t>
      </w:r>
    </w:p>
    <w:p w14:paraId="7F8A544B" w14:textId="77777777" w:rsidR="000E473F" w:rsidRPr="00C215E7" w:rsidRDefault="000E473F" w:rsidP="00623E2F">
      <w:pPr>
        <w:tabs>
          <w:tab w:val="left" w:pos="6255"/>
          <w:tab w:val="right" w:pos="9355"/>
        </w:tabs>
        <w:spacing w:after="0"/>
        <w:jc w:val="center"/>
        <w:rPr>
          <w:rFonts w:ascii="Times New Roman" w:hAnsi="Times New Roman" w:cs="Times New Roman"/>
          <w:b/>
          <w:sz w:val="28"/>
          <w:szCs w:val="28"/>
        </w:rPr>
      </w:pPr>
    </w:p>
    <w:p w14:paraId="78D0CABD" w14:textId="77777777" w:rsidR="000E473F" w:rsidRPr="00C215E7" w:rsidRDefault="000E473F" w:rsidP="00623E2F">
      <w:pPr>
        <w:spacing w:after="0"/>
        <w:jc w:val="center"/>
        <w:rPr>
          <w:rFonts w:ascii="Times New Roman" w:hAnsi="Times New Roman" w:cs="Times New Roman"/>
          <w:sz w:val="28"/>
          <w:szCs w:val="28"/>
        </w:rPr>
      </w:pPr>
    </w:p>
    <w:p w14:paraId="7CFE9A7C" w14:textId="77777777" w:rsidR="000E473F" w:rsidRPr="00C215E7" w:rsidRDefault="000E473F" w:rsidP="00623E2F">
      <w:pPr>
        <w:spacing w:after="0"/>
        <w:jc w:val="center"/>
        <w:rPr>
          <w:rFonts w:ascii="Times New Roman" w:hAnsi="Times New Roman" w:cs="Times New Roman"/>
          <w:sz w:val="28"/>
          <w:szCs w:val="28"/>
        </w:rPr>
      </w:pPr>
    </w:p>
    <w:p w14:paraId="4E79818E" w14:textId="77777777" w:rsidR="000E473F" w:rsidRPr="00C215E7" w:rsidRDefault="000E473F" w:rsidP="00623E2F">
      <w:pPr>
        <w:spacing w:after="0"/>
        <w:jc w:val="center"/>
        <w:rPr>
          <w:rFonts w:ascii="Times New Roman" w:hAnsi="Times New Roman" w:cs="Times New Roman"/>
          <w:sz w:val="28"/>
          <w:szCs w:val="28"/>
        </w:rPr>
      </w:pPr>
    </w:p>
    <w:p w14:paraId="266BFDD4" w14:textId="77777777" w:rsidR="000E473F" w:rsidRPr="00C215E7" w:rsidRDefault="000E473F" w:rsidP="00623E2F">
      <w:pPr>
        <w:spacing w:after="0"/>
        <w:jc w:val="center"/>
        <w:rPr>
          <w:rFonts w:ascii="Times New Roman" w:hAnsi="Times New Roman" w:cs="Times New Roman"/>
          <w:sz w:val="28"/>
          <w:szCs w:val="28"/>
        </w:rPr>
      </w:pPr>
    </w:p>
    <w:p w14:paraId="17F56E4F" w14:textId="77777777" w:rsidR="000E473F" w:rsidRPr="00C215E7" w:rsidRDefault="000E473F" w:rsidP="00623E2F">
      <w:pPr>
        <w:spacing w:after="0"/>
        <w:jc w:val="center"/>
        <w:rPr>
          <w:rFonts w:ascii="Times New Roman" w:hAnsi="Times New Roman" w:cs="Times New Roman"/>
          <w:sz w:val="28"/>
          <w:szCs w:val="28"/>
        </w:rPr>
      </w:pPr>
    </w:p>
    <w:p w14:paraId="3D957A55" w14:textId="77777777" w:rsidR="000E473F" w:rsidRPr="00C215E7" w:rsidRDefault="000E473F" w:rsidP="00623E2F">
      <w:pPr>
        <w:spacing w:after="0"/>
        <w:jc w:val="center"/>
        <w:rPr>
          <w:rFonts w:ascii="Times New Roman" w:hAnsi="Times New Roman" w:cs="Times New Roman"/>
          <w:sz w:val="28"/>
          <w:szCs w:val="28"/>
        </w:rPr>
      </w:pPr>
    </w:p>
    <w:p w14:paraId="2A82DA1C" w14:textId="77777777" w:rsidR="000E473F" w:rsidRPr="00C215E7" w:rsidRDefault="000E473F" w:rsidP="00623E2F">
      <w:pPr>
        <w:spacing w:after="0"/>
        <w:jc w:val="center"/>
        <w:rPr>
          <w:rFonts w:ascii="Times New Roman" w:hAnsi="Times New Roman" w:cs="Times New Roman"/>
          <w:sz w:val="28"/>
          <w:szCs w:val="28"/>
        </w:rPr>
      </w:pPr>
    </w:p>
    <w:p w14:paraId="78F625BB" w14:textId="77777777" w:rsidR="000E473F" w:rsidRPr="00C215E7" w:rsidRDefault="000E473F" w:rsidP="00623E2F">
      <w:pPr>
        <w:spacing w:after="0"/>
        <w:jc w:val="center"/>
        <w:rPr>
          <w:rFonts w:ascii="Times New Roman" w:hAnsi="Times New Roman" w:cs="Times New Roman"/>
          <w:sz w:val="28"/>
          <w:szCs w:val="28"/>
        </w:rPr>
      </w:pPr>
    </w:p>
    <w:p w14:paraId="161274AB" w14:textId="77777777" w:rsidR="000E473F" w:rsidRPr="00C215E7" w:rsidRDefault="000E473F" w:rsidP="00623E2F">
      <w:pPr>
        <w:spacing w:after="0"/>
        <w:jc w:val="center"/>
        <w:rPr>
          <w:rFonts w:ascii="Times New Roman" w:hAnsi="Times New Roman" w:cs="Times New Roman"/>
          <w:sz w:val="28"/>
          <w:szCs w:val="28"/>
        </w:rPr>
      </w:pPr>
    </w:p>
    <w:p w14:paraId="5D126FCE" w14:textId="77777777" w:rsidR="000E473F" w:rsidRPr="00C215E7" w:rsidRDefault="000E473F" w:rsidP="00623E2F">
      <w:pPr>
        <w:spacing w:after="0"/>
        <w:jc w:val="center"/>
        <w:rPr>
          <w:rFonts w:ascii="Times New Roman" w:hAnsi="Times New Roman" w:cs="Times New Roman"/>
          <w:sz w:val="28"/>
          <w:szCs w:val="28"/>
        </w:rPr>
      </w:pPr>
    </w:p>
    <w:p w14:paraId="275807B5" w14:textId="77777777" w:rsidR="000E473F" w:rsidRPr="00C215E7" w:rsidRDefault="000E473F" w:rsidP="00623E2F">
      <w:pPr>
        <w:spacing w:after="0"/>
        <w:jc w:val="center"/>
        <w:rPr>
          <w:rFonts w:ascii="Times New Roman" w:hAnsi="Times New Roman" w:cs="Times New Roman"/>
          <w:sz w:val="28"/>
          <w:szCs w:val="28"/>
        </w:rPr>
      </w:pPr>
    </w:p>
    <w:p w14:paraId="772C645F" w14:textId="77777777" w:rsidR="000E473F" w:rsidRPr="00C215E7" w:rsidRDefault="000E473F" w:rsidP="00623E2F">
      <w:pPr>
        <w:spacing w:after="0"/>
        <w:jc w:val="center"/>
        <w:rPr>
          <w:rFonts w:ascii="Times New Roman" w:hAnsi="Times New Roman" w:cs="Times New Roman"/>
          <w:sz w:val="28"/>
          <w:szCs w:val="28"/>
        </w:rPr>
      </w:pPr>
    </w:p>
    <w:p w14:paraId="7D13847F" w14:textId="77777777" w:rsidR="000E473F" w:rsidRPr="00C215E7" w:rsidRDefault="000E473F" w:rsidP="00623E2F">
      <w:pPr>
        <w:spacing w:after="0"/>
        <w:jc w:val="center"/>
        <w:rPr>
          <w:rFonts w:ascii="Times New Roman" w:hAnsi="Times New Roman" w:cs="Times New Roman"/>
          <w:sz w:val="28"/>
          <w:szCs w:val="28"/>
        </w:rPr>
      </w:pPr>
      <w:r w:rsidRPr="00C215E7">
        <w:rPr>
          <w:rFonts w:ascii="Times New Roman" w:hAnsi="Times New Roman" w:cs="Times New Roman"/>
          <w:sz w:val="28"/>
          <w:szCs w:val="28"/>
        </w:rPr>
        <w:t>г. Геленджик</w:t>
      </w:r>
    </w:p>
    <w:p w14:paraId="70CF033B" w14:textId="77777777" w:rsidR="000E473F" w:rsidRPr="00C215E7" w:rsidRDefault="000E473F" w:rsidP="00623E2F">
      <w:pPr>
        <w:spacing w:after="0"/>
        <w:jc w:val="center"/>
        <w:rPr>
          <w:rFonts w:ascii="Times New Roman" w:hAnsi="Times New Roman" w:cs="Times New Roman"/>
          <w:b/>
          <w:bCs/>
          <w:sz w:val="28"/>
          <w:szCs w:val="28"/>
        </w:rPr>
      </w:pPr>
      <w:r w:rsidRPr="00C215E7">
        <w:rPr>
          <w:rFonts w:ascii="Times New Roman" w:hAnsi="Times New Roman" w:cs="Times New Roman"/>
          <w:sz w:val="28"/>
          <w:szCs w:val="28"/>
        </w:rPr>
        <w:t>2023г.</w:t>
      </w:r>
    </w:p>
    <w:p w14:paraId="50BBDB74" w14:textId="77777777" w:rsidR="000E473F" w:rsidRDefault="000E473F" w:rsidP="00623E2F">
      <w:pPr>
        <w:spacing w:after="0"/>
        <w:ind w:firstLine="709"/>
        <w:jc w:val="both"/>
        <w:rPr>
          <w:rFonts w:ascii="Times New Roman" w:hAnsi="Times New Roman" w:cs="Times New Roman"/>
          <w:b/>
          <w:bCs/>
          <w:sz w:val="28"/>
          <w:szCs w:val="28"/>
        </w:rPr>
      </w:pPr>
      <w:r w:rsidRPr="00C215E7">
        <w:rPr>
          <w:rFonts w:ascii="Times New Roman" w:hAnsi="Times New Roman" w:cs="Times New Roman"/>
          <w:b/>
          <w:bCs/>
          <w:sz w:val="28"/>
          <w:szCs w:val="28"/>
        </w:rPr>
        <w:lastRenderedPageBreak/>
        <w:t>Статус учреждения МБУК «Центр культуры и досуга «Творчество»</w:t>
      </w:r>
    </w:p>
    <w:p w14:paraId="7042F276" w14:textId="77777777" w:rsidR="00AD1E76" w:rsidRPr="00C215E7" w:rsidRDefault="00AD1E76" w:rsidP="00623E2F">
      <w:pPr>
        <w:spacing w:after="0"/>
        <w:ind w:firstLine="709"/>
        <w:jc w:val="both"/>
        <w:rPr>
          <w:rFonts w:ascii="Times New Roman" w:hAnsi="Times New Roman" w:cs="Times New Roman"/>
          <w:sz w:val="28"/>
          <w:szCs w:val="28"/>
        </w:rPr>
      </w:pPr>
    </w:p>
    <w:p w14:paraId="51DED611" w14:textId="77777777"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Муниципальное бюджетное учреждение культуры «Центр культуры и досуга «Творчество» муниципального образования город-курорт Геленджик является юридическим лицом и финансируется из бюджета муниципального образования город-курорт Геленджик, находится в ведомственном подчинении Управления культуры, искусства и кинематографии муниципального образования город-курорт Геленджик.</w:t>
      </w:r>
    </w:p>
    <w:p w14:paraId="6CC73DB6" w14:textId="77777777"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Финансирование учреждения осуществляется за счет бюджетных средств и внебюджетных источников. Кроме всего этого, учреждение имеет специальный счет для средств, полученных от предпринимательской и иных видов деятельности, приносящих доход (платные услуги), направляемых на развитие и укрепление материальной - технической базы, благоустройства учреждения и поощрение сотрудников.</w:t>
      </w:r>
    </w:p>
    <w:p w14:paraId="329772C4" w14:textId="77777777"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МБУК «ЦКД «Творчество» в своей работе руководствуется законодательством в области культуры (в т. ФЗ №131), выполняет задачи культурно-досуговой деятельности в соответствии с муниципальным заданием, оказывает населению услуги: </w:t>
      </w:r>
    </w:p>
    <w:p w14:paraId="771AA895" w14:textId="77777777"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по организации деятельности клубных формирований и формирований народного творчества (949916О.99.0. ББ78АА00000); </w:t>
      </w:r>
    </w:p>
    <w:p w14:paraId="54C26519" w14:textId="42F3ECBA"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по организации мероприятий (900400О.99.0. ББ72АА00000) на территории Российской Федерации по адресам: головное учреждение ул. Полевая, 24, структурное подразделение ул. Пушкина, 3,</w:t>
      </w:r>
      <w:r w:rsidR="0038761F">
        <w:rPr>
          <w:rFonts w:ascii="Times New Roman" w:hAnsi="Times New Roman" w:cs="Times New Roman"/>
          <w:sz w:val="28"/>
          <w:szCs w:val="28"/>
        </w:rPr>
        <w:t xml:space="preserve"> </w:t>
      </w:r>
      <w:r w:rsidRPr="00C215E7">
        <w:rPr>
          <w:rFonts w:ascii="Times New Roman" w:hAnsi="Times New Roman" w:cs="Times New Roman"/>
          <w:sz w:val="28"/>
          <w:szCs w:val="28"/>
        </w:rPr>
        <w:t>структурное подразделение ул. Десантная, 15 (на основании Постановления №1424 от 30.06.2023г. Администрации муниципального образования город-курорт Геленджик)</w:t>
      </w:r>
      <w:r w:rsidR="0038761F">
        <w:rPr>
          <w:rFonts w:ascii="Times New Roman" w:hAnsi="Times New Roman" w:cs="Times New Roman"/>
          <w:sz w:val="28"/>
          <w:szCs w:val="28"/>
        </w:rPr>
        <w:t>.</w:t>
      </w:r>
      <w:r w:rsidRPr="00C215E7">
        <w:rPr>
          <w:rFonts w:ascii="Times New Roman" w:hAnsi="Times New Roman" w:cs="Times New Roman"/>
          <w:sz w:val="28"/>
          <w:szCs w:val="28"/>
        </w:rPr>
        <w:t xml:space="preserve"> Общая площадь учреждений составляет </w:t>
      </w:r>
      <w:smartTag w:uri="urn:schemas-microsoft-com:office:smarttags" w:element="metricconverter">
        <w:smartTagPr>
          <w:attr w:name="ProductID" w:val="760 кв. метров"/>
        </w:smartTagPr>
        <w:r w:rsidRPr="00C215E7">
          <w:rPr>
            <w:rFonts w:ascii="Times New Roman" w:hAnsi="Times New Roman" w:cs="Times New Roman"/>
            <w:sz w:val="28"/>
            <w:szCs w:val="28"/>
          </w:rPr>
          <w:t>760 кв. метров</w:t>
        </w:r>
      </w:smartTag>
      <w:r w:rsidRPr="00C215E7">
        <w:rPr>
          <w:rFonts w:ascii="Times New Roman" w:hAnsi="Times New Roman" w:cs="Times New Roman"/>
          <w:sz w:val="28"/>
          <w:szCs w:val="28"/>
        </w:rPr>
        <w:t>.</w:t>
      </w:r>
    </w:p>
    <w:p w14:paraId="40AD4B6B" w14:textId="3CAD4E9C"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Численность сотрудников на 31.12.2023г. составляет 17 </w:t>
      </w:r>
      <w:r w:rsidR="0038761F">
        <w:rPr>
          <w:rFonts w:ascii="Times New Roman" w:hAnsi="Times New Roman" w:cs="Times New Roman"/>
          <w:sz w:val="28"/>
          <w:szCs w:val="28"/>
        </w:rPr>
        <w:t>человек</w:t>
      </w:r>
      <w:r w:rsidRPr="00C215E7">
        <w:rPr>
          <w:rFonts w:ascii="Times New Roman" w:hAnsi="Times New Roman" w:cs="Times New Roman"/>
          <w:sz w:val="28"/>
          <w:szCs w:val="28"/>
        </w:rPr>
        <w:t>, из них 2 являются совместителями, 15 человек основных сотрудников. Специалистов в отрасли «Культура» - 14 человек, бюджетных коллективов-10, любительских объединений 3, 3 коллектива и 7 групп на платной основе.</w:t>
      </w:r>
    </w:p>
    <w:p w14:paraId="533331D2" w14:textId="7F457526"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За последние несколько лет, кадровая политика учреждения успешно развивается и поэтому потребности в кадрах не испытывает, так как МБУК «Центр культуры и досуга «Творчество» заключил договор с Краснодарским государственным институтом культуры о прохождении практики студентов, обучающихся в данном институте и, который является приоритетным учебным заведением для работников культуры. </w:t>
      </w:r>
    </w:p>
    <w:p w14:paraId="6E0B18FB" w14:textId="415A8BB9"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Для эффективной и стабильной деятельности, учреждением особое внимание уделяется кадровому составу, так в институте культуры обучаются студенты Кристина Антоненкова и Ангелина </w:t>
      </w:r>
      <w:proofErr w:type="spellStart"/>
      <w:r w:rsidRPr="00C215E7">
        <w:rPr>
          <w:rFonts w:ascii="Times New Roman" w:hAnsi="Times New Roman" w:cs="Times New Roman"/>
          <w:sz w:val="28"/>
          <w:szCs w:val="28"/>
        </w:rPr>
        <w:t>Овчарик</w:t>
      </w:r>
      <w:proofErr w:type="spellEnd"/>
      <w:r w:rsidRPr="00C215E7">
        <w:rPr>
          <w:rFonts w:ascii="Times New Roman" w:hAnsi="Times New Roman" w:cs="Times New Roman"/>
          <w:sz w:val="28"/>
          <w:szCs w:val="28"/>
        </w:rPr>
        <w:t xml:space="preserve"> «Менеджмент </w:t>
      </w:r>
      <w:r w:rsidRPr="00C215E7">
        <w:rPr>
          <w:rFonts w:ascii="Times New Roman" w:hAnsi="Times New Roman" w:cs="Times New Roman"/>
          <w:sz w:val="28"/>
          <w:szCs w:val="28"/>
        </w:rPr>
        <w:lastRenderedPageBreak/>
        <w:t>социально-культурной деятельности», (очное обучение, 3курс), Виктория Метесова «Руководство хореографическим любительским коллективом» (очное обучение, 3 курс), В</w:t>
      </w:r>
      <w:r w:rsidR="009B5D7F">
        <w:rPr>
          <w:rFonts w:ascii="Times New Roman" w:hAnsi="Times New Roman" w:cs="Times New Roman"/>
          <w:sz w:val="28"/>
          <w:szCs w:val="28"/>
        </w:rPr>
        <w:t>е</w:t>
      </w:r>
      <w:r w:rsidRPr="00C215E7">
        <w:rPr>
          <w:rFonts w:ascii="Times New Roman" w:hAnsi="Times New Roman" w:cs="Times New Roman"/>
          <w:sz w:val="28"/>
          <w:szCs w:val="28"/>
        </w:rPr>
        <w:t xml:space="preserve">лория </w:t>
      </w:r>
      <w:proofErr w:type="spellStart"/>
      <w:r w:rsidRPr="00C215E7">
        <w:rPr>
          <w:rFonts w:ascii="Times New Roman" w:hAnsi="Times New Roman" w:cs="Times New Roman"/>
          <w:sz w:val="28"/>
          <w:szCs w:val="28"/>
        </w:rPr>
        <w:t>Хрисостомова</w:t>
      </w:r>
      <w:proofErr w:type="spellEnd"/>
      <w:r w:rsidRPr="00C215E7">
        <w:rPr>
          <w:rFonts w:ascii="Times New Roman" w:hAnsi="Times New Roman" w:cs="Times New Roman"/>
          <w:sz w:val="28"/>
          <w:szCs w:val="28"/>
        </w:rPr>
        <w:t xml:space="preserve"> по специальности «Народная художественная культура (профиль) руководство студии декоративно-прикладное </w:t>
      </w:r>
      <w:r w:rsidR="00F866E4" w:rsidRPr="00C215E7">
        <w:rPr>
          <w:rFonts w:ascii="Times New Roman" w:hAnsi="Times New Roman" w:cs="Times New Roman"/>
          <w:sz w:val="28"/>
          <w:szCs w:val="28"/>
        </w:rPr>
        <w:t>творчество</w:t>
      </w:r>
      <w:r w:rsidRPr="00C215E7">
        <w:rPr>
          <w:rFonts w:ascii="Times New Roman" w:hAnsi="Times New Roman" w:cs="Times New Roman"/>
          <w:sz w:val="28"/>
          <w:szCs w:val="28"/>
        </w:rPr>
        <w:t>» (заочное обучение 2 курс)</w:t>
      </w:r>
      <w:r w:rsidR="000759E7">
        <w:rPr>
          <w:rFonts w:ascii="Times New Roman" w:hAnsi="Times New Roman" w:cs="Times New Roman"/>
          <w:sz w:val="28"/>
          <w:szCs w:val="28"/>
        </w:rPr>
        <w:t>.</w:t>
      </w:r>
    </w:p>
    <w:p w14:paraId="3ACA5144" w14:textId="77777777"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В МБУК «ЦКД «Творчество» уделяют пристальное внимание будущим кадрам отрасли «Культура». Поэтому, идет планомерная подготовка кадров по различным специальностям и направлениям деятельности. </w:t>
      </w:r>
    </w:p>
    <w:p w14:paraId="7E9C6FBF" w14:textId="77777777" w:rsidR="000E473F"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Специалисты и руководители систематически повышают свою квалификацию на различных краевых, региональных и муниципальных уровнях. Весь состав учреждения имеет сертификат различной направленности и продолжает добиваться больших успехов в повышении своих профессиональных навыков. Это позволяет успешно развивать деятельность учреждения. За 2023 год 5 сотрудников МБУК «ЦКД «Творчество» прошли курсы повышения квалификации из них 3 сотрудника в рамках национального проекта «Творческие люди» и получили соответствующие удостоверения. </w:t>
      </w:r>
    </w:p>
    <w:p w14:paraId="66D99D03" w14:textId="77777777" w:rsidR="00AD1E76" w:rsidRPr="00C215E7" w:rsidRDefault="00AD1E76" w:rsidP="00623E2F">
      <w:pPr>
        <w:spacing w:after="0"/>
        <w:ind w:firstLine="709"/>
        <w:jc w:val="both"/>
        <w:rPr>
          <w:rFonts w:ascii="Times New Roman" w:hAnsi="Times New Roman" w:cs="Times New Roman"/>
          <w:b/>
          <w:sz w:val="28"/>
          <w:szCs w:val="28"/>
        </w:rPr>
      </w:pPr>
    </w:p>
    <w:p w14:paraId="5277EE9E" w14:textId="77777777" w:rsidR="000E473F" w:rsidRPr="00C215E7" w:rsidRDefault="000E473F" w:rsidP="00623E2F">
      <w:pPr>
        <w:pStyle w:val="NoSpacing1"/>
        <w:spacing w:line="276" w:lineRule="auto"/>
        <w:ind w:firstLine="709"/>
        <w:jc w:val="both"/>
        <w:rPr>
          <w:rFonts w:ascii="Times New Roman" w:hAnsi="Times New Roman"/>
          <w:sz w:val="28"/>
          <w:szCs w:val="28"/>
        </w:rPr>
      </w:pPr>
      <w:r w:rsidRPr="00C215E7">
        <w:rPr>
          <w:rFonts w:ascii="Times New Roman" w:hAnsi="Times New Roman"/>
          <w:b/>
          <w:sz w:val="28"/>
          <w:szCs w:val="28"/>
        </w:rPr>
        <w:t>2. Приоритетные направления социально – культурного развития</w:t>
      </w:r>
    </w:p>
    <w:p w14:paraId="7714E5FB" w14:textId="77777777" w:rsidR="00AD1E76" w:rsidRDefault="00AD1E76" w:rsidP="00AD1E76">
      <w:pPr>
        <w:pStyle w:val="NoSpacing1"/>
        <w:spacing w:line="276" w:lineRule="auto"/>
        <w:ind w:left="567"/>
        <w:jc w:val="both"/>
        <w:rPr>
          <w:rFonts w:ascii="Times New Roman" w:hAnsi="Times New Roman"/>
          <w:sz w:val="28"/>
          <w:szCs w:val="28"/>
        </w:rPr>
      </w:pPr>
    </w:p>
    <w:p w14:paraId="5E0A0388" w14:textId="45696357" w:rsidR="000E473F" w:rsidRPr="00C215E7" w:rsidRDefault="000E473F" w:rsidP="00623E2F">
      <w:pPr>
        <w:pStyle w:val="NoSpacing1"/>
        <w:numPr>
          <w:ilvl w:val="0"/>
          <w:numId w:val="2"/>
        </w:numPr>
        <w:spacing w:line="276" w:lineRule="auto"/>
        <w:ind w:left="0" w:firstLine="567"/>
        <w:jc w:val="both"/>
        <w:rPr>
          <w:rFonts w:ascii="Times New Roman" w:hAnsi="Times New Roman"/>
          <w:sz w:val="28"/>
          <w:szCs w:val="28"/>
        </w:rPr>
      </w:pPr>
      <w:r w:rsidRPr="00C215E7">
        <w:rPr>
          <w:rFonts w:ascii="Times New Roman" w:hAnsi="Times New Roman"/>
          <w:sz w:val="28"/>
          <w:szCs w:val="28"/>
        </w:rPr>
        <w:t>Духовно-нравственное, эстетическое, культурно-образовательное, патриотическое воспитание детей, молодежи и населения города-курорта Геленджик;</w:t>
      </w:r>
    </w:p>
    <w:p w14:paraId="413653F8" w14:textId="77777777" w:rsidR="000E473F" w:rsidRPr="00C215E7" w:rsidRDefault="000E473F" w:rsidP="00623E2F">
      <w:pPr>
        <w:pStyle w:val="NoSpacing1"/>
        <w:numPr>
          <w:ilvl w:val="0"/>
          <w:numId w:val="2"/>
        </w:numPr>
        <w:spacing w:line="276" w:lineRule="auto"/>
        <w:ind w:left="0" w:firstLine="567"/>
        <w:jc w:val="both"/>
        <w:rPr>
          <w:rFonts w:ascii="Times New Roman" w:hAnsi="Times New Roman"/>
          <w:sz w:val="28"/>
          <w:szCs w:val="28"/>
        </w:rPr>
      </w:pPr>
      <w:r w:rsidRPr="00C215E7">
        <w:rPr>
          <w:rFonts w:ascii="Times New Roman" w:hAnsi="Times New Roman"/>
          <w:sz w:val="28"/>
          <w:szCs w:val="28"/>
        </w:rPr>
        <w:t>развитие декоративно-прикладного, изобразительного, хореографического и театрального искусства;</w:t>
      </w:r>
    </w:p>
    <w:p w14:paraId="5C402995" w14:textId="77777777" w:rsidR="000E473F" w:rsidRPr="00C215E7" w:rsidRDefault="000E473F" w:rsidP="00623E2F">
      <w:pPr>
        <w:pStyle w:val="NoSpacing1"/>
        <w:numPr>
          <w:ilvl w:val="0"/>
          <w:numId w:val="2"/>
        </w:numPr>
        <w:spacing w:line="276" w:lineRule="auto"/>
        <w:ind w:left="0" w:firstLine="567"/>
        <w:jc w:val="both"/>
        <w:rPr>
          <w:rFonts w:ascii="Times New Roman" w:hAnsi="Times New Roman"/>
          <w:sz w:val="28"/>
          <w:szCs w:val="28"/>
        </w:rPr>
      </w:pPr>
      <w:r w:rsidRPr="00C215E7">
        <w:rPr>
          <w:rFonts w:ascii="Times New Roman" w:hAnsi="Times New Roman"/>
          <w:sz w:val="28"/>
          <w:szCs w:val="28"/>
        </w:rPr>
        <w:t>поиск новых оригинальных форм культурно-досуговой деятельности;</w:t>
      </w:r>
    </w:p>
    <w:p w14:paraId="248826D3" w14:textId="77777777" w:rsidR="000E473F" w:rsidRPr="00C215E7" w:rsidRDefault="000E473F" w:rsidP="00623E2F">
      <w:pPr>
        <w:pStyle w:val="NoSpacing1"/>
        <w:numPr>
          <w:ilvl w:val="0"/>
          <w:numId w:val="2"/>
        </w:numPr>
        <w:spacing w:line="276" w:lineRule="auto"/>
        <w:ind w:left="0" w:firstLine="567"/>
        <w:jc w:val="both"/>
        <w:rPr>
          <w:rFonts w:ascii="Times New Roman" w:hAnsi="Times New Roman"/>
          <w:sz w:val="28"/>
          <w:szCs w:val="28"/>
        </w:rPr>
      </w:pPr>
      <w:r w:rsidRPr="00C215E7">
        <w:rPr>
          <w:rFonts w:ascii="Times New Roman" w:hAnsi="Times New Roman"/>
          <w:sz w:val="28"/>
          <w:szCs w:val="28"/>
        </w:rPr>
        <w:t>работа с людьми с ограниченными возможностями здоровья (ОВЗ);</w:t>
      </w:r>
    </w:p>
    <w:p w14:paraId="1646437F" w14:textId="77777777" w:rsidR="000E473F" w:rsidRPr="00AD1E76" w:rsidRDefault="000E473F" w:rsidP="00623E2F">
      <w:pPr>
        <w:pStyle w:val="NoSpacing1"/>
        <w:numPr>
          <w:ilvl w:val="0"/>
          <w:numId w:val="2"/>
        </w:numPr>
        <w:spacing w:line="276" w:lineRule="auto"/>
        <w:ind w:left="0" w:firstLine="567"/>
        <w:jc w:val="both"/>
        <w:rPr>
          <w:rFonts w:ascii="Times New Roman" w:hAnsi="Times New Roman"/>
          <w:b/>
          <w:sz w:val="28"/>
          <w:szCs w:val="28"/>
        </w:rPr>
      </w:pPr>
      <w:r w:rsidRPr="00C215E7">
        <w:rPr>
          <w:rFonts w:ascii="Times New Roman" w:hAnsi="Times New Roman"/>
          <w:sz w:val="28"/>
          <w:szCs w:val="28"/>
        </w:rPr>
        <w:t>работа с семьями и несовершеннолетними, состоящими на различных видах учета.</w:t>
      </w:r>
    </w:p>
    <w:p w14:paraId="60B574CD" w14:textId="77777777" w:rsidR="00AD1E76" w:rsidRPr="00C215E7" w:rsidRDefault="00AD1E76" w:rsidP="00623E2F">
      <w:pPr>
        <w:pStyle w:val="NoSpacing1"/>
        <w:numPr>
          <w:ilvl w:val="0"/>
          <w:numId w:val="2"/>
        </w:numPr>
        <w:spacing w:line="276" w:lineRule="auto"/>
        <w:ind w:left="0" w:firstLine="567"/>
        <w:jc w:val="both"/>
        <w:rPr>
          <w:rFonts w:ascii="Times New Roman" w:hAnsi="Times New Roman"/>
          <w:b/>
          <w:sz w:val="28"/>
          <w:szCs w:val="28"/>
        </w:rPr>
      </w:pPr>
    </w:p>
    <w:p w14:paraId="2098269F" w14:textId="77777777" w:rsidR="000E473F" w:rsidRPr="00C215E7" w:rsidRDefault="000E473F" w:rsidP="00623E2F">
      <w:pPr>
        <w:pStyle w:val="NoSpacing1"/>
        <w:numPr>
          <w:ilvl w:val="2"/>
          <w:numId w:val="5"/>
        </w:numPr>
        <w:spacing w:line="276" w:lineRule="auto"/>
        <w:ind w:left="0" w:firstLine="709"/>
        <w:jc w:val="both"/>
        <w:rPr>
          <w:rFonts w:ascii="Times New Roman" w:hAnsi="Times New Roman"/>
          <w:sz w:val="28"/>
          <w:szCs w:val="28"/>
        </w:rPr>
      </w:pPr>
      <w:r w:rsidRPr="00C215E7">
        <w:rPr>
          <w:rFonts w:ascii="Times New Roman" w:hAnsi="Times New Roman"/>
          <w:b/>
          <w:sz w:val="28"/>
          <w:szCs w:val="28"/>
        </w:rPr>
        <w:t>Характеристика деятельности учреждений культурно – досугового типа по реализации целевых региональных программ культурного развития в 2023 году</w:t>
      </w:r>
    </w:p>
    <w:p w14:paraId="45E3ED8B" w14:textId="77777777" w:rsidR="00AD1E76" w:rsidRDefault="00AD1E76" w:rsidP="00623E2F">
      <w:pPr>
        <w:pStyle w:val="NoSpacing1"/>
        <w:spacing w:line="276" w:lineRule="auto"/>
        <w:ind w:firstLine="709"/>
        <w:jc w:val="both"/>
        <w:rPr>
          <w:rFonts w:ascii="Times New Roman" w:hAnsi="Times New Roman"/>
          <w:sz w:val="28"/>
          <w:szCs w:val="28"/>
        </w:rPr>
      </w:pPr>
    </w:p>
    <w:p w14:paraId="080E602E" w14:textId="77C7C52B" w:rsidR="000E473F" w:rsidRPr="00C215E7" w:rsidRDefault="000E473F" w:rsidP="00623E2F">
      <w:pPr>
        <w:pStyle w:val="NoSpacing1"/>
        <w:spacing w:line="276" w:lineRule="auto"/>
        <w:ind w:firstLine="709"/>
        <w:jc w:val="both"/>
        <w:rPr>
          <w:rFonts w:ascii="Times New Roman" w:hAnsi="Times New Roman"/>
          <w:sz w:val="28"/>
          <w:szCs w:val="28"/>
        </w:rPr>
      </w:pPr>
      <w:r w:rsidRPr="00C215E7">
        <w:rPr>
          <w:rFonts w:ascii="Times New Roman" w:hAnsi="Times New Roman"/>
          <w:sz w:val="28"/>
          <w:szCs w:val="28"/>
        </w:rPr>
        <w:t>За отчетный период на укрепление материально-технической базы освоено не программных средств 250 000 (двести пятьдесят тысяч) рублей.</w:t>
      </w:r>
    </w:p>
    <w:p w14:paraId="2A8C83F4" w14:textId="77777777" w:rsidR="000E473F" w:rsidRPr="00C215E7" w:rsidRDefault="000E473F" w:rsidP="00623E2F">
      <w:pPr>
        <w:pStyle w:val="NoSpacing1"/>
        <w:spacing w:line="276" w:lineRule="auto"/>
        <w:jc w:val="both"/>
        <w:rPr>
          <w:rFonts w:ascii="Times New Roman" w:hAnsi="Times New Roman"/>
          <w:sz w:val="28"/>
          <w:szCs w:val="28"/>
        </w:rPr>
      </w:pPr>
      <w:r w:rsidRPr="00C215E7">
        <w:rPr>
          <w:rFonts w:ascii="Times New Roman" w:hAnsi="Times New Roman"/>
          <w:sz w:val="28"/>
          <w:szCs w:val="28"/>
        </w:rPr>
        <w:t xml:space="preserve">Из них : </w:t>
      </w:r>
    </w:p>
    <w:p w14:paraId="6BAEE6CE" w14:textId="77777777" w:rsidR="000E473F" w:rsidRPr="00C215E7" w:rsidRDefault="000E473F" w:rsidP="00623E2F">
      <w:pPr>
        <w:pStyle w:val="NoSpacing1"/>
        <w:spacing w:line="276" w:lineRule="auto"/>
        <w:jc w:val="both"/>
        <w:rPr>
          <w:rFonts w:ascii="Times New Roman" w:hAnsi="Times New Roman"/>
          <w:sz w:val="28"/>
          <w:szCs w:val="28"/>
        </w:rPr>
      </w:pPr>
      <w:r w:rsidRPr="00C215E7">
        <w:rPr>
          <w:rFonts w:ascii="Times New Roman" w:hAnsi="Times New Roman"/>
          <w:sz w:val="28"/>
          <w:szCs w:val="28"/>
        </w:rPr>
        <w:t xml:space="preserve">- 204 000 (двести четыре тысячи) рублей на приобретение сборно-разборной сценической конструкции; </w:t>
      </w:r>
    </w:p>
    <w:p w14:paraId="2FD94B66" w14:textId="77777777" w:rsidR="000E473F" w:rsidRPr="00C215E7" w:rsidRDefault="000E473F" w:rsidP="00623E2F">
      <w:pPr>
        <w:pStyle w:val="NoSpacing1"/>
        <w:spacing w:line="276" w:lineRule="auto"/>
        <w:jc w:val="both"/>
        <w:rPr>
          <w:rFonts w:ascii="Times New Roman" w:hAnsi="Times New Roman"/>
          <w:sz w:val="28"/>
          <w:szCs w:val="28"/>
        </w:rPr>
      </w:pPr>
      <w:r w:rsidRPr="00C215E7">
        <w:rPr>
          <w:rFonts w:ascii="Times New Roman" w:hAnsi="Times New Roman"/>
          <w:sz w:val="28"/>
          <w:szCs w:val="28"/>
        </w:rPr>
        <w:lastRenderedPageBreak/>
        <w:t>- 46 000 (сорок шесть тысяч) рублей на приобретение радио-микрофонов.</w:t>
      </w:r>
    </w:p>
    <w:p w14:paraId="3E2E4486" w14:textId="77777777" w:rsidR="000E473F" w:rsidRPr="00C215E7" w:rsidRDefault="000E473F" w:rsidP="00623E2F">
      <w:pPr>
        <w:spacing w:after="0"/>
        <w:ind w:firstLine="708"/>
        <w:jc w:val="both"/>
        <w:rPr>
          <w:rFonts w:ascii="Times New Roman" w:hAnsi="Times New Roman" w:cs="Times New Roman"/>
          <w:sz w:val="28"/>
          <w:szCs w:val="28"/>
        </w:rPr>
      </w:pPr>
    </w:p>
    <w:p w14:paraId="10079290"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Источники финансирования учреждения в разрезе двух лет</w:t>
      </w:r>
    </w:p>
    <w:tbl>
      <w:tblPr>
        <w:tblW w:w="0" w:type="auto"/>
        <w:tblInd w:w="112" w:type="dxa"/>
        <w:tblLayout w:type="fixed"/>
        <w:tblLook w:val="0000" w:firstRow="0" w:lastRow="0" w:firstColumn="0" w:lastColumn="0" w:noHBand="0" w:noVBand="0"/>
      </w:tblPr>
      <w:tblGrid>
        <w:gridCol w:w="3075"/>
        <w:gridCol w:w="3180"/>
        <w:gridCol w:w="3130"/>
      </w:tblGrid>
      <w:tr w:rsidR="000E473F" w:rsidRPr="00C215E7" w14:paraId="73731655" w14:textId="77777777">
        <w:tc>
          <w:tcPr>
            <w:tcW w:w="3075" w:type="dxa"/>
            <w:tcBorders>
              <w:top w:val="single" w:sz="4" w:space="0" w:color="000000"/>
              <w:left w:val="single" w:sz="4" w:space="0" w:color="000000"/>
              <w:bottom w:val="single" w:sz="4" w:space="0" w:color="000000"/>
            </w:tcBorders>
          </w:tcPr>
          <w:p w14:paraId="0D8E558A"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Источник финансирования в разрезе двух лет</w:t>
            </w:r>
          </w:p>
        </w:tc>
        <w:tc>
          <w:tcPr>
            <w:tcW w:w="3180" w:type="dxa"/>
            <w:tcBorders>
              <w:top w:val="single" w:sz="4" w:space="0" w:color="000000"/>
              <w:left w:val="single" w:sz="4" w:space="0" w:color="000000"/>
              <w:bottom w:val="single" w:sz="4" w:space="0" w:color="000000"/>
            </w:tcBorders>
          </w:tcPr>
          <w:p w14:paraId="28743D97"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2022 год</w:t>
            </w:r>
          </w:p>
          <w:p w14:paraId="0E6B9503"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(в рублях)</w:t>
            </w:r>
          </w:p>
        </w:tc>
        <w:tc>
          <w:tcPr>
            <w:tcW w:w="3130" w:type="dxa"/>
            <w:tcBorders>
              <w:top w:val="single" w:sz="4" w:space="0" w:color="000000"/>
              <w:left w:val="single" w:sz="4" w:space="0" w:color="000000"/>
              <w:bottom w:val="single" w:sz="4" w:space="0" w:color="000000"/>
              <w:right w:val="single" w:sz="4" w:space="0" w:color="000000"/>
            </w:tcBorders>
          </w:tcPr>
          <w:p w14:paraId="50404EAF"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2023 год</w:t>
            </w:r>
          </w:p>
          <w:p w14:paraId="4E176B10"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(в рублях)</w:t>
            </w:r>
          </w:p>
        </w:tc>
      </w:tr>
      <w:tr w:rsidR="000E473F" w:rsidRPr="00C215E7" w14:paraId="118E8DF9" w14:textId="77777777">
        <w:tc>
          <w:tcPr>
            <w:tcW w:w="3075" w:type="dxa"/>
            <w:tcBorders>
              <w:top w:val="single" w:sz="4" w:space="0" w:color="000000"/>
              <w:left w:val="single" w:sz="4" w:space="0" w:color="000000"/>
              <w:bottom w:val="single" w:sz="4" w:space="0" w:color="000000"/>
            </w:tcBorders>
          </w:tcPr>
          <w:p w14:paraId="212CACB2"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Бюджетные средства</w:t>
            </w:r>
          </w:p>
        </w:tc>
        <w:tc>
          <w:tcPr>
            <w:tcW w:w="3180" w:type="dxa"/>
            <w:tcBorders>
              <w:top w:val="single" w:sz="4" w:space="0" w:color="000000"/>
              <w:left w:val="single" w:sz="4" w:space="0" w:color="000000"/>
              <w:bottom w:val="single" w:sz="4" w:space="0" w:color="000000"/>
            </w:tcBorders>
          </w:tcPr>
          <w:p w14:paraId="49E9FF35"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644 963,75</w:t>
            </w:r>
          </w:p>
        </w:tc>
        <w:tc>
          <w:tcPr>
            <w:tcW w:w="3130" w:type="dxa"/>
            <w:tcBorders>
              <w:top w:val="single" w:sz="4" w:space="0" w:color="000000"/>
              <w:left w:val="single" w:sz="4" w:space="0" w:color="000000"/>
              <w:bottom w:val="single" w:sz="4" w:space="0" w:color="000000"/>
              <w:right w:val="single" w:sz="4" w:space="0" w:color="000000"/>
            </w:tcBorders>
          </w:tcPr>
          <w:p w14:paraId="30F0663A"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 xml:space="preserve">   -</w:t>
            </w:r>
          </w:p>
        </w:tc>
      </w:tr>
      <w:tr w:rsidR="000E473F" w:rsidRPr="00C215E7" w14:paraId="772A100B" w14:textId="77777777">
        <w:tc>
          <w:tcPr>
            <w:tcW w:w="3075" w:type="dxa"/>
            <w:tcBorders>
              <w:top w:val="single" w:sz="4" w:space="0" w:color="000000"/>
              <w:left w:val="single" w:sz="4" w:space="0" w:color="000000"/>
              <w:bottom w:val="single" w:sz="4" w:space="0" w:color="000000"/>
            </w:tcBorders>
          </w:tcPr>
          <w:p w14:paraId="24E94733"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За счет хозрасчетных средств и предпринимательской деятельности</w:t>
            </w:r>
          </w:p>
        </w:tc>
        <w:tc>
          <w:tcPr>
            <w:tcW w:w="3180" w:type="dxa"/>
            <w:tcBorders>
              <w:top w:val="single" w:sz="4" w:space="0" w:color="000000"/>
              <w:left w:val="single" w:sz="4" w:space="0" w:color="000000"/>
              <w:bottom w:val="single" w:sz="4" w:space="0" w:color="000000"/>
            </w:tcBorders>
          </w:tcPr>
          <w:p w14:paraId="245D3CC8" w14:textId="3EB8401E"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78 129</w:t>
            </w:r>
          </w:p>
        </w:tc>
        <w:tc>
          <w:tcPr>
            <w:tcW w:w="3130" w:type="dxa"/>
            <w:tcBorders>
              <w:top w:val="single" w:sz="4" w:space="0" w:color="000000"/>
              <w:left w:val="single" w:sz="4" w:space="0" w:color="000000"/>
              <w:bottom w:val="single" w:sz="4" w:space="0" w:color="000000"/>
              <w:right w:val="single" w:sz="4" w:space="0" w:color="000000"/>
            </w:tcBorders>
          </w:tcPr>
          <w:p w14:paraId="27F1828C" w14:textId="11222CC7" w:rsidR="000E473F" w:rsidRPr="00C215E7" w:rsidRDefault="000E473F" w:rsidP="00623E2F">
            <w:pPr>
              <w:spacing w:after="0"/>
              <w:jc w:val="both"/>
              <w:rPr>
                <w:rFonts w:ascii="Times New Roman" w:hAnsi="Times New Roman" w:cs="Times New Roman"/>
                <w:sz w:val="28"/>
                <w:szCs w:val="28"/>
              </w:rPr>
            </w:pPr>
          </w:p>
        </w:tc>
      </w:tr>
      <w:tr w:rsidR="000E473F" w:rsidRPr="00C215E7" w14:paraId="44C3787A" w14:textId="77777777">
        <w:tc>
          <w:tcPr>
            <w:tcW w:w="3075" w:type="dxa"/>
            <w:tcBorders>
              <w:top w:val="single" w:sz="4" w:space="0" w:color="000000"/>
              <w:left w:val="single" w:sz="4" w:space="0" w:color="000000"/>
              <w:bottom w:val="single" w:sz="4" w:space="0" w:color="000000"/>
            </w:tcBorders>
          </w:tcPr>
          <w:p w14:paraId="23B67860"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Спонсорские средства</w:t>
            </w:r>
          </w:p>
        </w:tc>
        <w:tc>
          <w:tcPr>
            <w:tcW w:w="3180" w:type="dxa"/>
            <w:tcBorders>
              <w:top w:val="single" w:sz="4" w:space="0" w:color="000000"/>
              <w:left w:val="single" w:sz="4" w:space="0" w:color="000000"/>
              <w:bottom w:val="single" w:sz="4" w:space="0" w:color="000000"/>
            </w:tcBorders>
          </w:tcPr>
          <w:p w14:paraId="2A34B073"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w:t>
            </w:r>
          </w:p>
        </w:tc>
        <w:tc>
          <w:tcPr>
            <w:tcW w:w="3130" w:type="dxa"/>
            <w:tcBorders>
              <w:top w:val="single" w:sz="4" w:space="0" w:color="000000"/>
              <w:left w:val="single" w:sz="4" w:space="0" w:color="000000"/>
              <w:bottom w:val="single" w:sz="4" w:space="0" w:color="000000"/>
              <w:right w:val="single" w:sz="4" w:space="0" w:color="000000"/>
            </w:tcBorders>
          </w:tcPr>
          <w:p w14:paraId="426200BF"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 xml:space="preserve">   -</w:t>
            </w:r>
          </w:p>
        </w:tc>
      </w:tr>
      <w:tr w:rsidR="000E473F" w:rsidRPr="00C215E7" w14:paraId="5BA8335C" w14:textId="77777777">
        <w:tc>
          <w:tcPr>
            <w:tcW w:w="3075" w:type="dxa"/>
            <w:tcBorders>
              <w:top w:val="single" w:sz="4" w:space="0" w:color="000000"/>
              <w:left w:val="single" w:sz="4" w:space="0" w:color="000000"/>
              <w:bottom w:val="single" w:sz="4" w:space="0" w:color="000000"/>
            </w:tcBorders>
          </w:tcPr>
          <w:p w14:paraId="19F1B90A"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Целевые пожертвование</w:t>
            </w:r>
          </w:p>
        </w:tc>
        <w:tc>
          <w:tcPr>
            <w:tcW w:w="3180" w:type="dxa"/>
            <w:tcBorders>
              <w:top w:val="single" w:sz="4" w:space="0" w:color="000000"/>
              <w:left w:val="single" w:sz="4" w:space="0" w:color="000000"/>
              <w:bottom w:val="single" w:sz="4" w:space="0" w:color="000000"/>
            </w:tcBorders>
          </w:tcPr>
          <w:p w14:paraId="69546A81"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w:t>
            </w:r>
          </w:p>
        </w:tc>
        <w:tc>
          <w:tcPr>
            <w:tcW w:w="3130" w:type="dxa"/>
            <w:tcBorders>
              <w:top w:val="single" w:sz="4" w:space="0" w:color="000000"/>
              <w:left w:val="single" w:sz="4" w:space="0" w:color="000000"/>
              <w:bottom w:val="single" w:sz="4" w:space="0" w:color="000000"/>
              <w:right w:val="single" w:sz="4" w:space="0" w:color="000000"/>
            </w:tcBorders>
          </w:tcPr>
          <w:p w14:paraId="6686C7B4"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 xml:space="preserve">   -</w:t>
            </w:r>
          </w:p>
        </w:tc>
      </w:tr>
      <w:tr w:rsidR="000E473F" w:rsidRPr="00C215E7" w14:paraId="52CBF7EC" w14:textId="77777777">
        <w:tc>
          <w:tcPr>
            <w:tcW w:w="3075" w:type="dxa"/>
            <w:tcBorders>
              <w:top w:val="single" w:sz="4" w:space="0" w:color="000000"/>
              <w:left w:val="single" w:sz="4" w:space="0" w:color="000000"/>
              <w:bottom w:val="single" w:sz="4" w:space="0" w:color="000000"/>
            </w:tcBorders>
          </w:tcPr>
          <w:p w14:paraId="5EC72AA2"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Целевые средства</w:t>
            </w:r>
          </w:p>
        </w:tc>
        <w:tc>
          <w:tcPr>
            <w:tcW w:w="3180" w:type="dxa"/>
            <w:tcBorders>
              <w:top w:val="single" w:sz="4" w:space="0" w:color="000000"/>
              <w:left w:val="single" w:sz="4" w:space="0" w:color="000000"/>
              <w:bottom w:val="single" w:sz="4" w:space="0" w:color="000000"/>
            </w:tcBorders>
          </w:tcPr>
          <w:p w14:paraId="19BB7D5E"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125 000</w:t>
            </w:r>
          </w:p>
        </w:tc>
        <w:tc>
          <w:tcPr>
            <w:tcW w:w="3130" w:type="dxa"/>
            <w:tcBorders>
              <w:top w:val="single" w:sz="4" w:space="0" w:color="000000"/>
              <w:left w:val="single" w:sz="4" w:space="0" w:color="000000"/>
              <w:bottom w:val="single" w:sz="4" w:space="0" w:color="000000"/>
              <w:right w:val="single" w:sz="4" w:space="0" w:color="000000"/>
            </w:tcBorders>
          </w:tcPr>
          <w:p w14:paraId="48C543EF"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 xml:space="preserve">   -</w:t>
            </w:r>
          </w:p>
        </w:tc>
      </w:tr>
      <w:tr w:rsidR="000E473F" w:rsidRPr="00C215E7" w14:paraId="6A229263" w14:textId="77777777">
        <w:tc>
          <w:tcPr>
            <w:tcW w:w="3075" w:type="dxa"/>
            <w:tcBorders>
              <w:left w:val="single" w:sz="4" w:space="0" w:color="000000"/>
              <w:bottom w:val="single" w:sz="4" w:space="0" w:color="000000"/>
            </w:tcBorders>
          </w:tcPr>
          <w:p w14:paraId="75F2F93D"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Не программные средства</w:t>
            </w:r>
          </w:p>
        </w:tc>
        <w:tc>
          <w:tcPr>
            <w:tcW w:w="3180" w:type="dxa"/>
            <w:tcBorders>
              <w:left w:val="single" w:sz="4" w:space="0" w:color="000000"/>
              <w:bottom w:val="single" w:sz="4" w:space="0" w:color="000000"/>
            </w:tcBorders>
          </w:tcPr>
          <w:p w14:paraId="05509791"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w:t>
            </w:r>
          </w:p>
        </w:tc>
        <w:tc>
          <w:tcPr>
            <w:tcW w:w="3130" w:type="dxa"/>
            <w:tcBorders>
              <w:left w:val="single" w:sz="4" w:space="0" w:color="000000"/>
              <w:bottom w:val="single" w:sz="4" w:space="0" w:color="000000"/>
              <w:right w:val="single" w:sz="4" w:space="0" w:color="000000"/>
            </w:tcBorders>
          </w:tcPr>
          <w:p w14:paraId="7FD359A2"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250 000</w:t>
            </w:r>
          </w:p>
        </w:tc>
      </w:tr>
      <w:tr w:rsidR="000E473F" w:rsidRPr="00C215E7" w14:paraId="3BAB71EF" w14:textId="77777777">
        <w:tc>
          <w:tcPr>
            <w:tcW w:w="3075" w:type="dxa"/>
            <w:tcBorders>
              <w:top w:val="single" w:sz="4" w:space="0" w:color="000000"/>
              <w:left w:val="single" w:sz="4" w:space="0" w:color="000000"/>
              <w:bottom w:val="single" w:sz="4" w:space="0" w:color="000000"/>
            </w:tcBorders>
          </w:tcPr>
          <w:p w14:paraId="4B56C797"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Итого:</w:t>
            </w:r>
          </w:p>
        </w:tc>
        <w:tc>
          <w:tcPr>
            <w:tcW w:w="3180" w:type="dxa"/>
            <w:tcBorders>
              <w:top w:val="single" w:sz="4" w:space="0" w:color="000000"/>
              <w:left w:val="single" w:sz="4" w:space="0" w:color="000000"/>
              <w:bottom w:val="single" w:sz="4" w:space="0" w:color="000000"/>
            </w:tcBorders>
          </w:tcPr>
          <w:p w14:paraId="5B33CDB6"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847 819,75</w:t>
            </w:r>
          </w:p>
        </w:tc>
        <w:tc>
          <w:tcPr>
            <w:tcW w:w="3130" w:type="dxa"/>
            <w:tcBorders>
              <w:top w:val="single" w:sz="4" w:space="0" w:color="000000"/>
              <w:left w:val="single" w:sz="4" w:space="0" w:color="000000"/>
              <w:bottom w:val="single" w:sz="4" w:space="0" w:color="000000"/>
              <w:right w:val="single" w:sz="4" w:space="0" w:color="000000"/>
            </w:tcBorders>
          </w:tcPr>
          <w:p w14:paraId="6D67A17F"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250 000</w:t>
            </w:r>
          </w:p>
        </w:tc>
      </w:tr>
    </w:tbl>
    <w:p w14:paraId="3B3EADC6" w14:textId="77777777" w:rsidR="000E473F" w:rsidRPr="00C215E7" w:rsidRDefault="000E473F" w:rsidP="00623E2F">
      <w:pPr>
        <w:spacing w:after="0"/>
        <w:ind w:firstLine="709"/>
        <w:jc w:val="both"/>
        <w:rPr>
          <w:rFonts w:ascii="Times New Roman" w:hAnsi="Times New Roman" w:cs="Times New Roman"/>
          <w:b/>
          <w:sz w:val="28"/>
          <w:szCs w:val="28"/>
        </w:rPr>
      </w:pPr>
      <w:r w:rsidRPr="00C215E7">
        <w:rPr>
          <w:rFonts w:ascii="Times New Roman" w:hAnsi="Times New Roman" w:cs="Times New Roman"/>
          <w:b/>
          <w:sz w:val="28"/>
          <w:szCs w:val="28"/>
        </w:rPr>
        <w:t xml:space="preserve"> </w:t>
      </w:r>
    </w:p>
    <w:p w14:paraId="6E9D5780" w14:textId="77777777" w:rsidR="000E473F" w:rsidRDefault="000E473F" w:rsidP="00623E2F">
      <w:pPr>
        <w:spacing w:after="0"/>
        <w:ind w:firstLine="709"/>
        <w:jc w:val="both"/>
        <w:rPr>
          <w:rFonts w:ascii="Times New Roman" w:hAnsi="Times New Roman" w:cs="Times New Roman"/>
          <w:b/>
          <w:sz w:val="28"/>
          <w:szCs w:val="28"/>
        </w:rPr>
      </w:pPr>
      <w:r w:rsidRPr="00C215E7">
        <w:rPr>
          <w:rFonts w:ascii="Times New Roman" w:hAnsi="Times New Roman" w:cs="Times New Roman"/>
          <w:b/>
          <w:sz w:val="28"/>
          <w:szCs w:val="28"/>
        </w:rPr>
        <w:t>4. Реализации Закона Краснодарского края «О государственной политике в сфере сохранения и развития традиционной народной культуры в Краснодарском крае»</w:t>
      </w:r>
    </w:p>
    <w:p w14:paraId="57E5749A" w14:textId="77777777" w:rsidR="00AD1E76" w:rsidRPr="00C215E7" w:rsidRDefault="00AD1E76" w:rsidP="00623E2F">
      <w:pPr>
        <w:spacing w:after="0"/>
        <w:ind w:firstLine="709"/>
        <w:jc w:val="both"/>
        <w:rPr>
          <w:rFonts w:ascii="Times New Roman" w:hAnsi="Times New Roman" w:cs="Times New Roman"/>
          <w:sz w:val="28"/>
          <w:szCs w:val="28"/>
        </w:rPr>
      </w:pPr>
    </w:p>
    <w:p w14:paraId="2532A9C9" w14:textId="78A091E5"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Основная уставная деятельность учреждения </w:t>
      </w:r>
      <w:r w:rsidR="001B2DF2" w:rsidRPr="00C215E7">
        <w:rPr>
          <w:rFonts w:ascii="Times New Roman" w:hAnsi="Times New Roman" w:cs="Times New Roman"/>
          <w:sz w:val="28"/>
          <w:szCs w:val="28"/>
        </w:rPr>
        <w:t>— это декоративно-прикладное и изобразительное искусство</w:t>
      </w:r>
      <w:r w:rsidRPr="00C215E7">
        <w:rPr>
          <w:rFonts w:ascii="Times New Roman" w:hAnsi="Times New Roman" w:cs="Times New Roman"/>
          <w:sz w:val="28"/>
          <w:szCs w:val="28"/>
        </w:rPr>
        <w:t>.</w:t>
      </w:r>
    </w:p>
    <w:p w14:paraId="23A8473B" w14:textId="47C80979"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В МБУК «Центр культуры и досуга «Творчество» в рамках реализации Закона Краснодарского края «О государственной политике в сфере сохранения и развития традиционной народной культуры в Краснодарском крае», на протяжении всего отчетного периода, был</w:t>
      </w:r>
      <w:r w:rsidR="00AD2A1D">
        <w:rPr>
          <w:rFonts w:ascii="Times New Roman" w:hAnsi="Times New Roman" w:cs="Times New Roman"/>
          <w:sz w:val="28"/>
          <w:szCs w:val="28"/>
        </w:rPr>
        <w:t>о</w:t>
      </w:r>
      <w:r w:rsidRPr="00C215E7">
        <w:rPr>
          <w:rFonts w:ascii="Times New Roman" w:hAnsi="Times New Roman" w:cs="Times New Roman"/>
          <w:sz w:val="28"/>
          <w:szCs w:val="28"/>
        </w:rPr>
        <w:t xml:space="preserve"> организован</w:t>
      </w:r>
      <w:r w:rsidR="00AD2A1D">
        <w:rPr>
          <w:rFonts w:ascii="Times New Roman" w:hAnsi="Times New Roman" w:cs="Times New Roman"/>
          <w:sz w:val="28"/>
          <w:szCs w:val="28"/>
        </w:rPr>
        <w:t>о</w:t>
      </w:r>
      <w:r w:rsidRPr="00C215E7">
        <w:rPr>
          <w:rFonts w:ascii="Times New Roman" w:hAnsi="Times New Roman" w:cs="Times New Roman"/>
          <w:sz w:val="28"/>
          <w:szCs w:val="28"/>
        </w:rPr>
        <w:t xml:space="preserve"> и проведено 281 мероприятие по муниципальному заданию с охватом свыше 12 тысяч человек: выставки декоративно-прикладного и изобразительного искусства, </w:t>
      </w:r>
      <w:r w:rsidR="00AD2A1D">
        <w:rPr>
          <w:rFonts w:ascii="Times New Roman" w:hAnsi="Times New Roman" w:cs="Times New Roman"/>
          <w:sz w:val="28"/>
          <w:szCs w:val="28"/>
        </w:rPr>
        <w:t xml:space="preserve">концерты, игровые программы, </w:t>
      </w:r>
      <w:r w:rsidRPr="00C215E7">
        <w:rPr>
          <w:rFonts w:ascii="Times New Roman" w:hAnsi="Times New Roman" w:cs="Times New Roman"/>
          <w:sz w:val="28"/>
          <w:szCs w:val="28"/>
        </w:rPr>
        <w:t xml:space="preserve">мастер-классы, экспресс мастер-классы, экспозиции, композиции, инсталляции, витражная живопись, роспись по дереву и многое другое. </w:t>
      </w:r>
    </w:p>
    <w:p w14:paraId="37632265" w14:textId="77777777" w:rsidR="00443303" w:rsidRDefault="000E473F" w:rsidP="00623E2F">
      <w:pPr>
        <w:pStyle w:val="NoSpacing1"/>
        <w:spacing w:line="276" w:lineRule="auto"/>
        <w:ind w:firstLine="709"/>
        <w:jc w:val="both"/>
        <w:rPr>
          <w:rFonts w:ascii="Times New Roman" w:hAnsi="Times New Roman"/>
          <w:sz w:val="28"/>
          <w:szCs w:val="28"/>
        </w:rPr>
      </w:pPr>
      <w:r w:rsidRPr="00C215E7">
        <w:rPr>
          <w:rFonts w:ascii="Times New Roman" w:hAnsi="Times New Roman"/>
          <w:sz w:val="28"/>
          <w:szCs w:val="28"/>
        </w:rPr>
        <w:t xml:space="preserve">Декоративно-прикладное искусство – популярный вид творческой деятельности. Его произведения могут иметь не только эстетическую ценность, но и практическое применение. В рамках этого творчества можно создавать прекрасные композиции и изделия, а также украшать ткани или другие материалы. А самое лучшее в этом искусстве то, что оно подходит для </w:t>
      </w:r>
      <w:r w:rsidRPr="00C215E7">
        <w:rPr>
          <w:rFonts w:ascii="Times New Roman" w:hAnsi="Times New Roman"/>
          <w:sz w:val="28"/>
          <w:szCs w:val="28"/>
        </w:rPr>
        <w:lastRenderedPageBreak/>
        <w:t>многих целей, от детского досуга до профессиональной работы и является основным направлением деятельности учреждения. Выставки декоративно-прикладного искусства в самых различных техниках – бисероплетение, запекаема</w:t>
      </w:r>
      <w:r w:rsidR="001F5CB0">
        <w:rPr>
          <w:rFonts w:ascii="Times New Roman" w:hAnsi="Times New Roman"/>
          <w:sz w:val="28"/>
          <w:szCs w:val="28"/>
        </w:rPr>
        <w:t>я</w:t>
      </w:r>
      <w:r w:rsidRPr="00C215E7">
        <w:rPr>
          <w:rFonts w:ascii="Times New Roman" w:hAnsi="Times New Roman"/>
          <w:sz w:val="28"/>
          <w:szCs w:val="28"/>
        </w:rPr>
        <w:t xml:space="preserve"> полимерная глина, кружевоплетение, декупаж, </w:t>
      </w:r>
      <w:proofErr w:type="spellStart"/>
      <w:r w:rsidRPr="00C215E7">
        <w:rPr>
          <w:rFonts w:ascii="Times New Roman" w:hAnsi="Times New Roman"/>
          <w:sz w:val="28"/>
          <w:szCs w:val="28"/>
        </w:rPr>
        <w:t>фелтинг</w:t>
      </w:r>
      <w:proofErr w:type="spellEnd"/>
      <w:r w:rsidRPr="00C215E7">
        <w:rPr>
          <w:rFonts w:ascii="Times New Roman" w:hAnsi="Times New Roman"/>
          <w:sz w:val="28"/>
          <w:szCs w:val="28"/>
        </w:rPr>
        <w:t xml:space="preserve">, скрапбукинг, </w:t>
      </w:r>
      <w:proofErr w:type="spellStart"/>
      <w:r w:rsidRPr="00C215E7">
        <w:rPr>
          <w:rFonts w:ascii="Times New Roman" w:hAnsi="Times New Roman"/>
          <w:sz w:val="28"/>
          <w:szCs w:val="28"/>
        </w:rPr>
        <w:t>вытыканка</w:t>
      </w:r>
      <w:proofErr w:type="spellEnd"/>
      <w:r w:rsidRPr="00C215E7">
        <w:rPr>
          <w:rFonts w:ascii="Times New Roman" w:hAnsi="Times New Roman"/>
          <w:sz w:val="28"/>
          <w:szCs w:val="28"/>
        </w:rPr>
        <w:t xml:space="preserve">, </w:t>
      </w:r>
      <w:proofErr w:type="spellStart"/>
      <w:r w:rsidRPr="00C215E7">
        <w:rPr>
          <w:rFonts w:ascii="Times New Roman" w:hAnsi="Times New Roman"/>
          <w:sz w:val="28"/>
          <w:szCs w:val="28"/>
        </w:rPr>
        <w:t>фоамиран</w:t>
      </w:r>
      <w:proofErr w:type="spellEnd"/>
      <w:r w:rsidRPr="00C215E7">
        <w:rPr>
          <w:rFonts w:ascii="Times New Roman" w:hAnsi="Times New Roman"/>
          <w:sz w:val="28"/>
          <w:szCs w:val="28"/>
        </w:rPr>
        <w:t xml:space="preserve">, </w:t>
      </w:r>
      <w:proofErr w:type="spellStart"/>
      <w:r w:rsidRPr="00C215E7">
        <w:rPr>
          <w:rFonts w:ascii="Times New Roman" w:hAnsi="Times New Roman"/>
          <w:sz w:val="28"/>
          <w:szCs w:val="28"/>
        </w:rPr>
        <w:t>дрифтвуд</w:t>
      </w:r>
      <w:proofErr w:type="spellEnd"/>
      <w:r w:rsidRPr="00C215E7">
        <w:rPr>
          <w:rFonts w:ascii="Times New Roman" w:hAnsi="Times New Roman"/>
          <w:sz w:val="28"/>
          <w:szCs w:val="28"/>
        </w:rPr>
        <w:t xml:space="preserve">, </w:t>
      </w:r>
      <w:proofErr w:type="spellStart"/>
      <w:r w:rsidRPr="00C215E7">
        <w:rPr>
          <w:rFonts w:ascii="Times New Roman" w:hAnsi="Times New Roman"/>
          <w:sz w:val="28"/>
          <w:szCs w:val="28"/>
        </w:rPr>
        <w:t>амигуруми</w:t>
      </w:r>
      <w:proofErr w:type="spellEnd"/>
      <w:r w:rsidRPr="00C215E7">
        <w:rPr>
          <w:rFonts w:ascii="Times New Roman" w:hAnsi="Times New Roman"/>
          <w:sz w:val="28"/>
          <w:szCs w:val="28"/>
        </w:rPr>
        <w:t xml:space="preserve">, </w:t>
      </w:r>
      <w:proofErr w:type="spellStart"/>
      <w:r w:rsidRPr="00C215E7">
        <w:rPr>
          <w:rFonts w:ascii="Times New Roman" w:hAnsi="Times New Roman"/>
          <w:sz w:val="28"/>
          <w:szCs w:val="28"/>
        </w:rPr>
        <w:t>папертоль</w:t>
      </w:r>
      <w:proofErr w:type="spellEnd"/>
      <w:r w:rsidRPr="00C215E7">
        <w:rPr>
          <w:rFonts w:ascii="Times New Roman" w:hAnsi="Times New Roman"/>
          <w:sz w:val="28"/>
          <w:szCs w:val="28"/>
        </w:rPr>
        <w:t>, батик и многое другое, являются неотъемлемой частью городских мероприятий.</w:t>
      </w:r>
    </w:p>
    <w:p w14:paraId="09C179A7" w14:textId="7F428E89" w:rsidR="000E473F" w:rsidRPr="00C215E7" w:rsidRDefault="000E473F" w:rsidP="00623E2F">
      <w:pPr>
        <w:pStyle w:val="NoSpacing1"/>
        <w:spacing w:line="276" w:lineRule="auto"/>
        <w:ind w:firstLine="709"/>
        <w:jc w:val="both"/>
        <w:rPr>
          <w:rFonts w:ascii="Times New Roman" w:hAnsi="Times New Roman"/>
          <w:sz w:val="28"/>
          <w:szCs w:val="28"/>
        </w:rPr>
      </w:pPr>
      <w:r w:rsidRPr="00C215E7">
        <w:rPr>
          <w:rFonts w:ascii="Times New Roman" w:hAnsi="Times New Roman"/>
          <w:sz w:val="28"/>
          <w:szCs w:val="28"/>
        </w:rPr>
        <w:t>Одним из ярких мероприятий в этом году стал мастер-класс по батику на морскую тематику. Для начала ребята подготовили свои наброски на морскую тему, затем разработали совместный эскиз в цвете и только после этого коллективно нанесли контур эскиза  на полотно креп-атласа. Дальше последовала самая сложная, но очень увлекательная работа – роспись. Каждый член команды индивидуально расписывал свой участок полотна, и в целом получилось прекрасное панно, которое украсило выставку, а главное породило идею создать таким же образом занавес для театральной постановки «Нептуния».</w:t>
      </w:r>
    </w:p>
    <w:p w14:paraId="5E64BFA0" w14:textId="77777777" w:rsidR="000E473F" w:rsidRPr="00C215E7" w:rsidRDefault="000E473F" w:rsidP="00623E2F">
      <w:pPr>
        <w:pStyle w:val="NoSpacing1"/>
        <w:spacing w:line="276" w:lineRule="auto"/>
        <w:ind w:firstLine="709"/>
        <w:jc w:val="both"/>
        <w:rPr>
          <w:rFonts w:ascii="Times New Roman" w:hAnsi="Times New Roman"/>
          <w:i/>
          <w:iCs/>
          <w:sz w:val="28"/>
          <w:szCs w:val="28"/>
        </w:rPr>
      </w:pPr>
      <w:r w:rsidRPr="00C215E7">
        <w:rPr>
          <w:rFonts w:ascii="Times New Roman" w:hAnsi="Times New Roman"/>
          <w:sz w:val="28"/>
          <w:szCs w:val="28"/>
        </w:rPr>
        <w:t xml:space="preserve">Не менее важным направлением в работе учреждения является изобразительное искусство – живопись в самых различных техниках, графика, каллиграфия, компьютерный дизайн и т.д. </w:t>
      </w:r>
    </w:p>
    <w:p w14:paraId="5A1853A9" w14:textId="77777777"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Каждый художник, в поисках своей индивидуальности, своего изобразительного подчерка и стиля, проходит определенный творческий путь, накапливает опыт, приобретает изобразительные навыки и формирует свое выразительное средство общения. Творческие поиски идут долгие годы, пишется множество различных холстов, художник учится и из него начинает формироваться мастер.</w:t>
      </w:r>
    </w:p>
    <w:p w14:paraId="2076934F" w14:textId="77777777" w:rsidR="003B7D28"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В центре «</w:t>
      </w:r>
      <w:r w:rsidR="003B7D28" w:rsidRPr="00C215E7">
        <w:rPr>
          <w:rFonts w:ascii="Times New Roman" w:hAnsi="Times New Roman" w:cs="Times New Roman"/>
          <w:sz w:val="28"/>
          <w:szCs w:val="28"/>
        </w:rPr>
        <w:t>Творчество</w:t>
      </w:r>
      <w:r w:rsidRPr="00C215E7">
        <w:rPr>
          <w:rFonts w:ascii="Times New Roman" w:hAnsi="Times New Roman" w:cs="Times New Roman"/>
          <w:sz w:val="28"/>
          <w:szCs w:val="28"/>
        </w:rPr>
        <w:t xml:space="preserve">» </w:t>
      </w:r>
      <w:r w:rsidR="003B7D28" w:rsidRPr="00C215E7">
        <w:rPr>
          <w:rFonts w:ascii="Times New Roman" w:hAnsi="Times New Roman" w:cs="Times New Roman"/>
          <w:sz w:val="28"/>
          <w:szCs w:val="28"/>
        </w:rPr>
        <w:t>в коллективах,</w:t>
      </w:r>
      <w:r w:rsidRPr="00C215E7">
        <w:rPr>
          <w:rFonts w:ascii="Times New Roman" w:hAnsi="Times New Roman" w:cs="Times New Roman"/>
          <w:sz w:val="28"/>
          <w:szCs w:val="28"/>
        </w:rPr>
        <w:t xml:space="preserve"> работающих </w:t>
      </w:r>
      <w:r w:rsidR="003B7D28" w:rsidRPr="00C215E7">
        <w:rPr>
          <w:rFonts w:ascii="Times New Roman" w:hAnsi="Times New Roman" w:cs="Times New Roman"/>
          <w:sz w:val="28"/>
          <w:szCs w:val="28"/>
        </w:rPr>
        <w:t>в этом направлении,</w:t>
      </w:r>
      <w:r w:rsidRPr="00C215E7">
        <w:rPr>
          <w:rFonts w:ascii="Times New Roman" w:hAnsi="Times New Roman" w:cs="Times New Roman"/>
          <w:sz w:val="28"/>
          <w:szCs w:val="28"/>
        </w:rPr>
        <w:t xml:space="preserve"> занимаются участники практически всех возрастных категорий, что называется от мала до велика. Преемственность поколений, обмен опытом, наставничество, совместные выставки и вернисажи, все это дает возможность совершенствоваться в этом виде высокого искусства. Прекрасным образцом послужила выставка ко дню матери.</w:t>
      </w:r>
    </w:p>
    <w:p w14:paraId="724E61DE" w14:textId="0C7FDE0F"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Дети подготовили необычный коллаж. Каждый ребенок постарался выполнить портрет своей мамы с особым трепетом и любовью, усердно стараясь передать образ самого дорогого человека. Вот так начинается большой художник.</w:t>
      </w:r>
    </w:p>
    <w:p w14:paraId="440D7BEE" w14:textId="708A30EB"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Не смотря на то, что основными направлениями учреждения являются декоративно-прикладное и изобразительное искусство, хореография и театральное </w:t>
      </w:r>
      <w:r w:rsidR="004C1805" w:rsidRPr="00C215E7">
        <w:rPr>
          <w:rFonts w:ascii="Times New Roman" w:hAnsi="Times New Roman" w:cs="Times New Roman"/>
          <w:sz w:val="28"/>
          <w:szCs w:val="28"/>
        </w:rPr>
        <w:t>творчество</w:t>
      </w:r>
      <w:r w:rsidRPr="00C215E7">
        <w:rPr>
          <w:rFonts w:ascii="Times New Roman" w:hAnsi="Times New Roman" w:cs="Times New Roman"/>
          <w:sz w:val="28"/>
          <w:szCs w:val="28"/>
        </w:rPr>
        <w:t xml:space="preserve"> пользуются огромным спросом у детей и подростков. Желание самовыражаться на сцене, познавать жизнь через призму </w:t>
      </w:r>
      <w:r w:rsidRPr="00C215E7">
        <w:rPr>
          <w:rFonts w:ascii="Times New Roman" w:hAnsi="Times New Roman" w:cs="Times New Roman"/>
          <w:sz w:val="28"/>
          <w:szCs w:val="28"/>
        </w:rPr>
        <w:lastRenderedPageBreak/>
        <w:t>сценического образа, и овладевать искусством танца дает возможность развиваться гармонично и познавать творчество во всех его проявлениях.</w:t>
      </w:r>
    </w:p>
    <w:p w14:paraId="54584415" w14:textId="3ACF79D0" w:rsidR="000E473F"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В театральной студии, регулярно </w:t>
      </w:r>
      <w:r w:rsidR="00F36457" w:rsidRPr="00C215E7">
        <w:rPr>
          <w:rFonts w:ascii="Times New Roman" w:hAnsi="Times New Roman" w:cs="Times New Roman"/>
          <w:sz w:val="28"/>
          <w:szCs w:val="28"/>
        </w:rPr>
        <w:t>провод</w:t>
      </w:r>
      <w:r w:rsidR="00F36457">
        <w:rPr>
          <w:rFonts w:ascii="Times New Roman" w:hAnsi="Times New Roman" w:cs="Times New Roman"/>
          <w:sz w:val="28"/>
          <w:szCs w:val="28"/>
        </w:rPr>
        <w:t>ятся</w:t>
      </w:r>
      <w:r w:rsidRPr="00C215E7">
        <w:rPr>
          <w:rFonts w:ascii="Times New Roman" w:hAnsi="Times New Roman" w:cs="Times New Roman"/>
          <w:sz w:val="28"/>
          <w:szCs w:val="28"/>
        </w:rPr>
        <w:t xml:space="preserve"> Творческие лаборатории</w:t>
      </w:r>
      <w:r w:rsidR="00F36457">
        <w:rPr>
          <w:rFonts w:ascii="Times New Roman" w:hAnsi="Times New Roman" w:cs="Times New Roman"/>
          <w:sz w:val="28"/>
          <w:szCs w:val="28"/>
        </w:rPr>
        <w:t>, которые</w:t>
      </w:r>
      <w:r w:rsidRPr="00C215E7">
        <w:rPr>
          <w:rFonts w:ascii="Times New Roman" w:hAnsi="Times New Roman" w:cs="Times New Roman"/>
          <w:sz w:val="28"/>
          <w:szCs w:val="28"/>
        </w:rPr>
        <w:t xml:space="preserve"> освещают такие понятия как: работа над ролью, актерское мастерство, предлагаемые обстоятельства, круги внимания, взаимодействие и т.д. Благодаря разным игровым ситуациям участники студии развивают внимание, память, художественный вкус, увеличивают словарный запас, снимают психологические зажимы, избавляются от комплексов. Хореография же дает выход той энергии</w:t>
      </w:r>
      <w:r w:rsidR="00F36457">
        <w:rPr>
          <w:rFonts w:ascii="Times New Roman" w:hAnsi="Times New Roman" w:cs="Times New Roman"/>
          <w:sz w:val="28"/>
          <w:szCs w:val="28"/>
        </w:rPr>
        <w:t>,</w:t>
      </w:r>
      <w:r w:rsidRPr="00C215E7">
        <w:rPr>
          <w:rFonts w:ascii="Times New Roman" w:hAnsi="Times New Roman" w:cs="Times New Roman"/>
          <w:sz w:val="28"/>
          <w:szCs w:val="28"/>
        </w:rPr>
        <w:t xml:space="preserve"> которая свойственна детям и подросткам. Танцы всегда являются украшением концертов и интерактивных программ.</w:t>
      </w:r>
    </w:p>
    <w:p w14:paraId="201B519E" w14:textId="77777777" w:rsidR="00AD1E76" w:rsidRPr="00C215E7" w:rsidRDefault="00AD1E76" w:rsidP="00623E2F">
      <w:pPr>
        <w:spacing w:after="0"/>
        <w:ind w:firstLine="709"/>
        <w:jc w:val="both"/>
        <w:rPr>
          <w:rFonts w:ascii="Times New Roman" w:hAnsi="Times New Roman" w:cs="Times New Roman"/>
          <w:sz w:val="28"/>
          <w:szCs w:val="28"/>
        </w:rPr>
      </w:pPr>
    </w:p>
    <w:p w14:paraId="5938C5AD" w14:textId="77777777" w:rsidR="000E473F" w:rsidRDefault="000E473F" w:rsidP="00623E2F">
      <w:pPr>
        <w:spacing w:after="0"/>
        <w:ind w:firstLine="709"/>
        <w:jc w:val="both"/>
        <w:rPr>
          <w:rFonts w:ascii="Times New Roman" w:hAnsi="Times New Roman" w:cs="Times New Roman"/>
          <w:b/>
          <w:sz w:val="28"/>
          <w:szCs w:val="28"/>
        </w:rPr>
      </w:pPr>
      <w:r w:rsidRPr="00C215E7">
        <w:rPr>
          <w:rFonts w:ascii="Times New Roman" w:hAnsi="Times New Roman" w:cs="Times New Roman"/>
          <w:b/>
          <w:sz w:val="28"/>
          <w:szCs w:val="28"/>
        </w:rPr>
        <w:t>5. Анализ состояния и развития различных жанров народного творчества:</w:t>
      </w:r>
    </w:p>
    <w:p w14:paraId="2E1B4E15" w14:textId="47B991DF" w:rsidR="00AD1E76" w:rsidRPr="00C215E7" w:rsidRDefault="00AD1E76" w:rsidP="00623E2F">
      <w:pPr>
        <w:spacing w:after="0"/>
        <w:ind w:firstLine="709"/>
        <w:jc w:val="both"/>
        <w:rPr>
          <w:rFonts w:ascii="Times New Roman" w:hAnsi="Times New Roman" w:cs="Times New Roman"/>
          <w:sz w:val="28"/>
          <w:szCs w:val="28"/>
        </w:rPr>
      </w:pPr>
    </w:p>
    <w:p w14:paraId="720454D6" w14:textId="2ED80A46" w:rsidR="000E473F" w:rsidRPr="00C215E7" w:rsidRDefault="000E473F" w:rsidP="00623E2F">
      <w:pPr>
        <w:pStyle w:val="NoSpacing1"/>
        <w:spacing w:line="276" w:lineRule="auto"/>
        <w:ind w:firstLine="709"/>
        <w:jc w:val="both"/>
        <w:rPr>
          <w:rFonts w:ascii="Times New Roman" w:hAnsi="Times New Roman"/>
          <w:sz w:val="28"/>
          <w:szCs w:val="28"/>
        </w:rPr>
      </w:pPr>
      <w:r w:rsidRPr="00C215E7">
        <w:rPr>
          <w:rFonts w:ascii="Times New Roman" w:hAnsi="Times New Roman"/>
          <w:sz w:val="28"/>
          <w:szCs w:val="28"/>
        </w:rPr>
        <w:t>В 2023 году в связи с активной деятельностью детских и подростковых коллективов театрального и хореографического направлений, студий</w:t>
      </w:r>
      <w:r w:rsidR="00717358">
        <w:rPr>
          <w:rFonts w:ascii="Times New Roman" w:hAnsi="Times New Roman"/>
          <w:sz w:val="28"/>
          <w:szCs w:val="28"/>
        </w:rPr>
        <w:t xml:space="preserve">, </w:t>
      </w:r>
      <w:r w:rsidRPr="00C215E7">
        <w:rPr>
          <w:rFonts w:ascii="Times New Roman" w:hAnsi="Times New Roman"/>
          <w:sz w:val="28"/>
          <w:szCs w:val="28"/>
        </w:rPr>
        <w:t>кружков декоративно-прикладного и изобразительного искусства, функционирующих на базе центра «Творчество», у детей, подростков, молодежи и старшего поколения есть возможность для самовыражения и реализации творческого потенциала. Клубные формирования активизировали работу с семьей, старшим поколением, людьми с ограниченными возможностями здоровья и несовершеннолетними, состоящими на различных видах учета. Проблем с набором в коллективы художественной самодеятельности детей, подростков, молодежи и старшего поколения пока нет, так как одним</w:t>
      </w:r>
      <w:r w:rsidR="00717358">
        <w:rPr>
          <w:rFonts w:ascii="Times New Roman" w:hAnsi="Times New Roman"/>
          <w:sz w:val="28"/>
          <w:szCs w:val="28"/>
        </w:rPr>
        <w:t>и</w:t>
      </w:r>
      <w:r w:rsidRPr="00C215E7">
        <w:rPr>
          <w:rFonts w:ascii="Times New Roman" w:hAnsi="Times New Roman"/>
          <w:sz w:val="28"/>
          <w:szCs w:val="28"/>
        </w:rPr>
        <w:t xml:space="preserve"> из важных факторов явля</w:t>
      </w:r>
      <w:r w:rsidR="00717358">
        <w:rPr>
          <w:rFonts w:ascii="Times New Roman" w:hAnsi="Times New Roman"/>
          <w:sz w:val="28"/>
          <w:szCs w:val="28"/>
        </w:rPr>
        <w:t>ю</w:t>
      </w:r>
      <w:r w:rsidRPr="00C215E7">
        <w:rPr>
          <w:rFonts w:ascii="Times New Roman" w:hAnsi="Times New Roman"/>
          <w:sz w:val="28"/>
          <w:szCs w:val="28"/>
        </w:rPr>
        <w:t>тся: профессиональная подготовка, мастерство и авторитет руководителей клубных формирований.</w:t>
      </w:r>
    </w:p>
    <w:p w14:paraId="2B379186" w14:textId="77777777" w:rsidR="000E473F" w:rsidRPr="00C215E7" w:rsidRDefault="000E473F" w:rsidP="00623E2F">
      <w:pPr>
        <w:pStyle w:val="NoSpacing1"/>
        <w:spacing w:line="276" w:lineRule="auto"/>
        <w:ind w:firstLine="709"/>
        <w:jc w:val="both"/>
        <w:rPr>
          <w:rFonts w:ascii="Times New Roman" w:hAnsi="Times New Roman"/>
          <w:sz w:val="28"/>
          <w:szCs w:val="28"/>
        </w:rPr>
      </w:pPr>
      <w:r w:rsidRPr="00C215E7">
        <w:rPr>
          <w:rFonts w:ascii="Times New Roman" w:hAnsi="Times New Roman"/>
          <w:sz w:val="28"/>
          <w:szCs w:val="28"/>
        </w:rPr>
        <w:t>Кроме того, стало традиционным проводить Дни открытых дверей, где педагоги подробно и в полном объеме знакомят с деятельностью кружков и студий. В заключении проводят мини мастер-классы, тренинги по разным видам жанров. Особенно привлекательной площадкой для вовлечения новых участников клубных формирований являются дворовые праздники, а также близлежащие учебные заведения и дошкольные учреждения. Все это увлекательно и действенно.</w:t>
      </w:r>
      <w:r w:rsidRPr="00C215E7">
        <w:rPr>
          <w:rFonts w:ascii="Times New Roman" w:hAnsi="Times New Roman"/>
          <w:color w:val="FF0000"/>
          <w:sz w:val="28"/>
          <w:szCs w:val="28"/>
        </w:rPr>
        <w:t xml:space="preserve"> </w:t>
      </w:r>
    </w:p>
    <w:p w14:paraId="3AA384AC" w14:textId="77777777" w:rsidR="00CE015E" w:rsidRDefault="00CE015E" w:rsidP="00AD1E76">
      <w:pPr>
        <w:pStyle w:val="NoSpacing1"/>
        <w:spacing w:line="276" w:lineRule="auto"/>
        <w:ind w:firstLine="709"/>
        <w:jc w:val="both"/>
        <w:rPr>
          <w:rFonts w:ascii="Times New Roman" w:hAnsi="Times New Roman"/>
          <w:sz w:val="28"/>
          <w:szCs w:val="28"/>
        </w:rPr>
      </w:pPr>
    </w:p>
    <w:p w14:paraId="7454834D" w14:textId="77777777" w:rsidR="00CE015E" w:rsidRDefault="00CE015E" w:rsidP="00AD1E76">
      <w:pPr>
        <w:pStyle w:val="NoSpacing1"/>
        <w:spacing w:line="276" w:lineRule="auto"/>
        <w:ind w:firstLine="709"/>
        <w:jc w:val="both"/>
        <w:rPr>
          <w:rFonts w:ascii="Times New Roman" w:hAnsi="Times New Roman"/>
          <w:sz w:val="28"/>
          <w:szCs w:val="28"/>
        </w:rPr>
      </w:pPr>
    </w:p>
    <w:p w14:paraId="0DD69E38" w14:textId="2E259F14" w:rsidR="000E473F" w:rsidRPr="00C215E7" w:rsidRDefault="000E473F" w:rsidP="00AD1E76">
      <w:pPr>
        <w:pStyle w:val="NoSpacing1"/>
        <w:spacing w:line="276" w:lineRule="auto"/>
        <w:ind w:firstLine="709"/>
        <w:jc w:val="both"/>
        <w:rPr>
          <w:rFonts w:ascii="Times New Roman" w:hAnsi="Times New Roman"/>
          <w:sz w:val="28"/>
          <w:szCs w:val="28"/>
        </w:rPr>
      </w:pPr>
      <w:r w:rsidRPr="00C215E7">
        <w:rPr>
          <w:rFonts w:ascii="Times New Roman" w:hAnsi="Times New Roman"/>
          <w:sz w:val="28"/>
          <w:szCs w:val="28"/>
        </w:rPr>
        <w:t xml:space="preserve">При учреждении действует по муниципальному заданию 10 клубных формирований: </w:t>
      </w:r>
    </w:p>
    <w:p w14:paraId="7D808A54" w14:textId="77777777" w:rsidR="000E473F" w:rsidRPr="00C215E7" w:rsidRDefault="000E473F" w:rsidP="00AD1E76">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1. Народная студия изобразительного искусства им. В.К. Самойлова;</w:t>
      </w:r>
    </w:p>
    <w:p w14:paraId="4747BD5D" w14:textId="77777777" w:rsidR="000E473F" w:rsidRPr="00C215E7" w:rsidRDefault="000E473F" w:rsidP="00AD1E76">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2. Народная студия изобразительного искусства им. С.М. Волнухина;</w:t>
      </w:r>
    </w:p>
    <w:p w14:paraId="26387493" w14:textId="77777777" w:rsidR="000E473F" w:rsidRPr="00C215E7" w:rsidRDefault="000E473F" w:rsidP="00AD1E76">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lastRenderedPageBreak/>
        <w:t>3. Образцовая студия «Глинка»;</w:t>
      </w:r>
    </w:p>
    <w:p w14:paraId="5EDCF26F" w14:textId="77777777" w:rsidR="000E473F" w:rsidRPr="00C215E7" w:rsidRDefault="000E473F" w:rsidP="00AD1E76">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4. Образцовый студия «Лидинг»;</w:t>
      </w:r>
    </w:p>
    <w:p w14:paraId="5D4D6DA8" w14:textId="77777777" w:rsidR="000E473F" w:rsidRPr="00C215E7" w:rsidRDefault="000E473F" w:rsidP="00AD1E76">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5. Образцовая студия «Птица счастья»</w:t>
      </w:r>
    </w:p>
    <w:p w14:paraId="7E749DFE" w14:textId="77777777" w:rsidR="000E473F" w:rsidRPr="00C215E7" w:rsidRDefault="000E473F" w:rsidP="00AD1E76">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6. Образцовая арт–студия «Декор»;</w:t>
      </w:r>
    </w:p>
    <w:p w14:paraId="5ADE22EA" w14:textId="77777777" w:rsidR="000E473F" w:rsidRPr="00C215E7" w:rsidRDefault="000E473F" w:rsidP="00AD1E76">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7. Кружок «Юный художник»;</w:t>
      </w:r>
    </w:p>
    <w:p w14:paraId="16EE5EC6" w14:textId="77777777" w:rsidR="000E473F" w:rsidRPr="00C215E7" w:rsidRDefault="000E473F" w:rsidP="00AD1E76">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8. Студия «Мозаика»;</w:t>
      </w:r>
    </w:p>
    <w:p w14:paraId="51B69DC2" w14:textId="77777777" w:rsidR="000E473F" w:rsidRPr="00C215E7" w:rsidRDefault="000E473F" w:rsidP="00AD1E76">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9. Кружок «Живописная палитра»;</w:t>
      </w:r>
    </w:p>
    <w:p w14:paraId="65CEEE6C" w14:textId="77777777"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10. Ансамбль современного бального танца «Торнадо». </w:t>
      </w:r>
    </w:p>
    <w:p w14:paraId="4E9D81FF" w14:textId="77777777"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Всего, в выше перечисленных клубных формированиях, занимается 191 участник. </w:t>
      </w:r>
    </w:p>
    <w:p w14:paraId="0B90E889" w14:textId="77777777"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Клубные формирования осуществляют свою деятельность в соответствии с основными задачами МБУК «ЦКД «Творчество».</w:t>
      </w:r>
    </w:p>
    <w:p w14:paraId="51357B87"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Среди приоритетных задач являются значимыми:</w:t>
      </w:r>
    </w:p>
    <w:p w14:paraId="0BD0C6E2"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 привлечение новых участников в клубные формирования;</w:t>
      </w:r>
    </w:p>
    <w:p w14:paraId="636A8199"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 деятельность по расширению культурно-досуговых услуг населению;</w:t>
      </w:r>
    </w:p>
    <w:p w14:paraId="07FABEF3"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 деятельность, направленная на развитие гражданского, патриотического, духовно-нравственного, эстетического воспитания детей, подростков и молодежи;</w:t>
      </w:r>
    </w:p>
    <w:p w14:paraId="397C2720"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 деятельность по расширению культурно-досуговых услуг для людей с ограниченными физическими возможностями;</w:t>
      </w:r>
    </w:p>
    <w:p w14:paraId="6AF5CEF7"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 xml:space="preserve">- деятельность по вовлечению семей и несовершеннолетних, состоящих на различных видах учета. </w:t>
      </w:r>
    </w:p>
    <w:p w14:paraId="7311B97C" w14:textId="77777777"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Итогом успешной работы творческих коллективов являются Дипломы разной степени за участие в краевых, региональных, всероссийских фестивалях и конкурсах. В 2023 году участники творческих коллективов МБУК «ЦКД «Творчество» приняли участие в более 30 различных конкурсах и фестивалях, из них:</w:t>
      </w:r>
    </w:p>
    <w:p w14:paraId="0A05CFA6" w14:textId="7811779A"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Международные – </w:t>
      </w:r>
      <w:r w:rsidR="00CC6470">
        <w:rPr>
          <w:rFonts w:ascii="Times New Roman" w:hAnsi="Times New Roman" w:cs="Times New Roman"/>
          <w:sz w:val="28"/>
          <w:szCs w:val="28"/>
        </w:rPr>
        <w:t>13 конкурсов, 38 наград различного уровня</w:t>
      </w:r>
    </w:p>
    <w:p w14:paraId="1BFBC1B0" w14:textId="627A91B6"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Всероссийские – </w:t>
      </w:r>
      <w:r w:rsidR="00F95E69">
        <w:rPr>
          <w:rFonts w:ascii="Times New Roman" w:hAnsi="Times New Roman" w:cs="Times New Roman"/>
          <w:sz w:val="28"/>
          <w:szCs w:val="28"/>
        </w:rPr>
        <w:t>8 конкурсов, 32 награды различного уровня</w:t>
      </w:r>
    </w:p>
    <w:p w14:paraId="24424120" w14:textId="71CC7799"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Краевые – </w:t>
      </w:r>
      <w:r w:rsidR="00F95E69">
        <w:rPr>
          <w:rFonts w:ascii="Times New Roman" w:hAnsi="Times New Roman" w:cs="Times New Roman"/>
          <w:sz w:val="28"/>
          <w:szCs w:val="28"/>
        </w:rPr>
        <w:t>7 конкурсов, 32 награды различного уровня</w:t>
      </w:r>
    </w:p>
    <w:p w14:paraId="6BF70FB7" w14:textId="2D09814A" w:rsidR="000E473F"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Муниципальные </w:t>
      </w:r>
      <w:r w:rsidR="00623E2F">
        <w:rPr>
          <w:rFonts w:ascii="Times New Roman" w:hAnsi="Times New Roman" w:cs="Times New Roman"/>
          <w:sz w:val="28"/>
          <w:szCs w:val="28"/>
        </w:rPr>
        <w:t>–</w:t>
      </w:r>
      <w:r w:rsidRPr="00C215E7">
        <w:rPr>
          <w:rFonts w:ascii="Times New Roman" w:hAnsi="Times New Roman" w:cs="Times New Roman"/>
          <w:sz w:val="28"/>
          <w:szCs w:val="28"/>
        </w:rPr>
        <w:t xml:space="preserve"> </w:t>
      </w:r>
      <w:r w:rsidR="001B2DF2">
        <w:rPr>
          <w:rFonts w:ascii="Times New Roman" w:hAnsi="Times New Roman" w:cs="Times New Roman"/>
          <w:sz w:val="28"/>
          <w:szCs w:val="28"/>
        </w:rPr>
        <w:t>7</w:t>
      </w:r>
      <w:r w:rsidR="00F95E69">
        <w:rPr>
          <w:rFonts w:ascii="Times New Roman" w:hAnsi="Times New Roman" w:cs="Times New Roman"/>
          <w:sz w:val="28"/>
          <w:szCs w:val="28"/>
        </w:rPr>
        <w:t xml:space="preserve"> конкурсов, </w:t>
      </w:r>
      <w:r w:rsidR="00385678">
        <w:rPr>
          <w:rFonts w:ascii="Times New Roman" w:hAnsi="Times New Roman" w:cs="Times New Roman"/>
          <w:sz w:val="28"/>
          <w:szCs w:val="28"/>
        </w:rPr>
        <w:t>95</w:t>
      </w:r>
      <w:r w:rsidR="00F95E69">
        <w:rPr>
          <w:rFonts w:ascii="Times New Roman" w:hAnsi="Times New Roman" w:cs="Times New Roman"/>
          <w:sz w:val="28"/>
          <w:szCs w:val="28"/>
        </w:rPr>
        <w:t xml:space="preserve"> наград различного уровня</w:t>
      </w:r>
    </w:p>
    <w:p w14:paraId="74A8C4E8" w14:textId="77777777" w:rsidR="00A56B20" w:rsidRDefault="00A56B20" w:rsidP="00623E2F">
      <w:pPr>
        <w:spacing w:after="0"/>
        <w:ind w:firstLine="709"/>
        <w:jc w:val="both"/>
        <w:rPr>
          <w:rFonts w:ascii="Times New Roman" w:hAnsi="Times New Roman" w:cs="Times New Roman"/>
          <w:b/>
          <w:sz w:val="28"/>
          <w:szCs w:val="28"/>
        </w:rPr>
      </w:pPr>
    </w:p>
    <w:p w14:paraId="7C2CC861" w14:textId="77777777" w:rsidR="00A56B20" w:rsidRDefault="00A56B20" w:rsidP="00623E2F">
      <w:pPr>
        <w:spacing w:after="0"/>
        <w:ind w:firstLine="709"/>
        <w:jc w:val="both"/>
        <w:rPr>
          <w:rFonts w:ascii="Times New Roman" w:hAnsi="Times New Roman" w:cs="Times New Roman"/>
          <w:b/>
          <w:sz w:val="28"/>
          <w:szCs w:val="28"/>
        </w:rPr>
      </w:pPr>
    </w:p>
    <w:p w14:paraId="505138DD" w14:textId="77777777" w:rsidR="00A56B20" w:rsidRDefault="00A56B20" w:rsidP="00623E2F">
      <w:pPr>
        <w:spacing w:after="0"/>
        <w:ind w:firstLine="709"/>
        <w:jc w:val="both"/>
        <w:rPr>
          <w:rFonts w:ascii="Times New Roman" w:hAnsi="Times New Roman" w:cs="Times New Roman"/>
          <w:b/>
          <w:sz w:val="28"/>
          <w:szCs w:val="28"/>
        </w:rPr>
      </w:pPr>
    </w:p>
    <w:p w14:paraId="1E77AD5B" w14:textId="77777777" w:rsidR="00A56B20" w:rsidRDefault="00A56B20" w:rsidP="00623E2F">
      <w:pPr>
        <w:spacing w:after="0"/>
        <w:ind w:firstLine="709"/>
        <w:jc w:val="both"/>
        <w:rPr>
          <w:rFonts w:ascii="Times New Roman" w:hAnsi="Times New Roman" w:cs="Times New Roman"/>
          <w:b/>
          <w:sz w:val="28"/>
          <w:szCs w:val="28"/>
        </w:rPr>
      </w:pPr>
    </w:p>
    <w:p w14:paraId="38C42E4F" w14:textId="77777777" w:rsidR="00A56B20" w:rsidRDefault="00A56B20" w:rsidP="00623E2F">
      <w:pPr>
        <w:spacing w:after="0"/>
        <w:ind w:firstLine="709"/>
        <w:jc w:val="both"/>
        <w:rPr>
          <w:rFonts w:ascii="Times New Roman" w:hAnsi="Times New Roman" w:cs="Times New Roman"/>
          <w:b/>
          <w:sz w:val="28"/>
          <w:szCs w:val="28"/>
        </w:rPr>
      </w:pPr>
    </w:p>
    <w:p w14:paraId="56FE1064" w14:textId="77777777" w:rsidR="00A56B20" w:rsidRDefault="00A56B20" w:rsidP="00623E2F">
      <w:pPr>
        <w:spacing w:after="0"/>
        <w:ind w:firstLine="709"/>
        <w:jc w:val="both"/>
        <w:rPr>
          <w:rFonts w:ascii="Times New Roman" w:hAnsi="Times New Roman" w:cs="Times New Roman"/>
          <w:b/>
          <w:sz w:val="28"/>
          <w:szCs w:val="28"/>
        </w:rPr>
      </w:pPr>
    </w:p>
    <w:p w14:paraId="6607C83D" w14:textId="77777777" w:rsidR="00A56B20" w:rsidRPr="00C215E7" w:rsidRDefault="00A56B20" w:rsidP="00623E2F">
      <w:pPr>
        <w:spacing w:after="0"/>
        <w:ind w:firstLine="709"/>
        <w:jc w:val="both"/>
        <w:rPr>
          <w:rFonts w:ascii="Times New Roman" w:hAnsi="Times New Roman" w:cs="Times New Roman"/>
          <w:b/>
          <w:sz w:val="28"/>
          <w:szCs w:val="28"/>
        </w:rPr>
      </w:pPr>
    </w:p>
    <w:p w14:paraId="0022DAE4" w14:textId="77777777" w:rsidR="000E473F" w:rsidRPr="00C215E7" w:rsidRDefault="000E473F" w:rsidP="00623E2F">
      <w:pPr>
        <w:spacing w:after="0"/>
        <w:jc w:val="both"/>
        <w:rPr>
          <w:rFonts w:ascii="Times New Roman" w:hAnsi="Times New Roman" w:cs="Times New Roman"/>
          <w:b/>
          <w:sz w:val="28"/>
          <w:szCs w:val="28"/>
        </w:rPr>
      </w:pPr>
      <w:r w:rsidRPr="00C215E7">
        <w:rPr>
          <w:rFonts w:ascii="Times New Roman" w:hAnsi="Times New Roman" w:cs="Times New Roman"/>
          <w:b/>
          <w:sz w:val="28"/>
          <w:szCs w:val="28"/>
        </w:rPr>
        <w:lastRenderedPageBreak/>
        <w:t xml:space="preserve">Участие коллективов народного творчества в Международных, Всероссийских, региональных, краевых фестивалях и конкурсах </w:t>
      </w:r>
    </w:p>
    <w:p w14:paraId="54341699"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b/>
          <w:sz w:val="28"/>
          <w:szCs w:val="28"/>
        </w:rPr>
        <w:t>в 2023 году</w:t>
      </w:r>
    </w:p>
    <w:tbl>
      <w:tblPr>
        <w:tblStyle w:val="af5"/>
        <w:tblW w:w="9670" w:type="dxa"/>
        <w:tblInd w:w="-176" w:type="dxa"/>
        <w:tblLook w:val="04A0" w:firstRow="1" w:lastRow="0" w:firstColumn="1" w:lastColumn="0" w:noHBand="0" w:noVBand="1"/>
      </w:tblPr>
      <w:tblGrid>
        <w:gridCol w:w="851"/>
        <w:gridCol w:w="3569"/>
        <w:gridCol w:w="2565"/>
        <w:gridCol w:w="2685"/>
      </w:tblGrid>
      <w:tr w:rsidR="00CA7A00" w14:paraId="5F85F7D2" w14:textId="77777777" w:rsidTr="00CA7A00">
        <w:tc>
          <w:tcPr>
            <w:tcW w:w="851" w:type="dxa"/>
          </w:tcPr>
          <w:p w14:paraId="0A0340AE" w14:textId="77777777" w:rsidR="00CA7A00" w:rsidRPr="00CA7A00" w:rsidRDefault="00CA7A00" w:rsidP="00623E2F">
            <w:pPr>
              <w:spacing w:line="240" w:lineRule="auto"/>
              <w:jc w:val="center"/>
              <w:rPr>
                <w:rFonts w:ascii="Times New Roman" w:hAnsi="Times New Roman" w:cs="Times New Roman"/>
                <w:b/>
                <w:sz w:val="24"/>
                <w:szCs w:val="24"/>
              </w:rPr>
            </w:pPr>
            <w:r w:rsidRPr="00CA7A00">
              <w:rPr>
                <w:rFonts w:ascii="Times New Roman" w:hAnsi="Times New Roman" w:cs="Times New Roman"/>
                <w:b/>
                <w:sz w:val="24"/>
                <w:szCs w:val="24"/>
              </w:rPr>
              <w:t>№ п/п</w:t>
            </w:r>
          </w:p>
        </w:tc>
        <w:tc>
          <w:tcPr>
            <w:tcW w:w="3569" w:type="dxa"/>
          </w:tcPr>
          <w:p w14:paraId="39D5167F" w14:textId="77777777" w:rsidR="00CA7A00" w:rsidRPr="00CA7A00" w:rsidRDefault="00CA7A00" w:rsidP="00623E2F">
            <w:pPr>
              <w:spacing w:line="240" w:lineRule="auto"/>
              <w:jc w:val="center"/>
              <w:rPr>
                <w:rFonts w:ascii="Times New Roman" w:hAnsi="Times New Roman" w:cs="Times New Roman"/>
                <w:b/>
                <w:sz w:val="24"/>
                <w:szCs w:val="24"/>
              </w:rPr>
            </w:pPr>
            <w:r w:rsidRPr="00CA7A00">
              <w:rPr>
                <w:rFonts w:ascii="Times New Roman" w:hAnsi="Times New Roman" w:cs="Times New Roman"/>
                <w:b/>
                <w:sz w:val="24"/>
                <w:szCs w:val="24"/>
              </w:rPr>
              <w:t>Учреждение, название коллектива, фамилия, имя, отчество руководителя</w:t>
            </w:r>
          </w:p>
        </w:tc>
        <w:tc>
          <w:tcPr>
            <w:tcW w:w="2565" w:type="dxa"/>
          </w:tcPr>
          <w:p w14:paraId="3ECCE452" w14:textId="77777777" w:rsidR="00CA7A00" w:rsidRPr="00CA7A00" w:rsidRDefault="00CA7A00" w:rsidP="00623E2F">
            <w:pPr>
              <w:spacing w:line="240" w:lineRule="auto"/>
              <w:jc w:val="center"/>
              <w:rPr>
                <w:rFonts w:ascii="Times New Roman" w:hAnsi="Times New Roman" w:cs="Times New Roman"/>
                <w:b/>
                <w:sz w:val="24"/>
                <w:szCs w:val="24"/>
              </w:rPr>
            </w:pPr>
            <w:r w:rsidRPr="00CA7A00">
              <w:rPr>
                <w:rFonts w:ascii="Times New Roman" w:hAnsi="Times New Roman" w:cs="Times New Roman"/>
                <w:b/>
                <w:sz w:val="24"/>
                <w:szCs w:val="24"/>
              </w:rPr>
              <w:t>Название фестиваля, конкурса, дата и место проведения</w:t>
            </w:r>
          </w:p>
        </w:tc>
        <w:tc>
          <w:tcPr>
            <w:tcW w:w="2685" w:type="dxa"/>
          </w:tcPr>
          <w:p w14:paraId="556003FE" w14:textId="77777777" w:rsidR="00CA7A00" w:rsidRPr="00CA7A00" w:rsidRDefault="00CA7A00" w:rsidP="00623E2F">
            <w:pPr>
              <w:spacing w:line="240" w:lineRule="auto"/>
              <w:jc w:val="center"/>
              <w:rPr>
                <w:rFonts w:ascii="Times New Roman" w:hAnsi="Times New Roman" w:cs="Times New Roman"/>
                <w:b/>
                <w:sz w:val="24"/>
                <w:szCs w:val="24"/>
              </w:rPr>
            </w:pPr>
            <w:r w:rsidRPr="00CA7A00">
              <w:rPr>
                <w:rFonts w:ascii="Times New Roman" w:hAnsi="Times New Roman" w:cs="Times New Roman"/>
                <w:b/>
                <w:sz w:val="24"/>
                <w:szCs w:val="24"/>
              </w:rPr>
              <w:t>Итоги участия в фестивальном, конкурсном мероприятии</w:t>
            </w:r>
          </w:p>
        </w:tc>
      </w:tr>
      <w:tr w:rsidR="00CA7A00" w:rsidRPr="001A3F2E" w14:paraId="5BBE0CE2" w14:textId="77777777" w:rsidTr="00CA7A00">
        <w:tc>
          <w:tcPr>
            <w:tcW w:w="851" w:type="dxa"/>
          </w:tcPr>
          <w:p w14:paraId="3181173F" w14:textId="77777777" w:rsidR="00CA7A00" w:rsidRPr="00CA7A00" w:rsidRDefault="00CA7A00" w:rsidP="00623E2F">
            <w:pPr>
              <w:pStyle w:val="af6"/>
              <w:numPr>
                <w:ilvl w:val="0"/>
                <w:numId w:val="6"/>
              </w:numPr>
              <w:jc w:val="center"/>
              <w:rPr>
                <w:bCs/>
              </w:rPr>
            </w:pPr>
          </w:p>
        </w:tc>
        <w:tc>
          <w:tcPr>
            <w:tcW w:w="3569" w:type="dxa"/>
          </w:tcPr>
          <w:p w14:paraId="40658B34" w14:textId="77777777" w:rsidR="00CA7A00" w:rsidRPr="00CA7A00" w:rsidRDefault="00CA7A00" w:rsidP="00623E2F">
            <w:pPr>
              <w:spacing w:after="0" w:line="240" w:lineRule="auto"/>
              <w:ind w:hanging="112"/>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129A1007" w14:textId="77777777" w:rsidR="00CA7A00" w:rsidRPr="00CA7A00" w:rsidRDefault="00CA7A00" w:rsidP="00623E2F">
            <w:pPr>
              <w:spacing w:after="0" w:line="240" w:lineRule="auto"/>
              <w:ind w:hanging="112"/>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Любительское объединение </w:t>
            </w:r>
          </w:p>
          <w:p w14:paraId="3B65909E" w14:textId="77777777" w:rsidR="00CA7A00" w:rsidRPr="00CA7A00" w:rsidRDefault="00CA7A00" w:rsidP="00623E2F">
            <w:pPr>
              <w:spacing w:after="0" w:line="240" w:lineRule="auto"/>
              <w:ind w:hanging="112"/>
              <w:jc w:val="center"/>
              <w:rPr>
                <w:rFonts w:ascii="Times New Roman" w:hAnsi="Times New Roman" w:cs="Times New Roman"/>
                <w:bCs/>
                <w:sz w:val="24"/>
                <w:szCs w:val="24"/>
              </w:rPr>
            </w:pPr>
            <w:r w:rsidRPr="00CA7A00">
              <w:rPr>
                <w:rFonts w:ascii="Times New Roman" w:hAnsi="Times New Roman" w:cs="Times New Roman"/>
                <w:bCs/>
                <w:sz w:val="24"/>
                <w:szCs w:val="24"/>
              </w:rPr>
              <w:t>«Союз художников Геленджика» председатель Никулина Диана Алексеевна</w:t>
            </w:r>
          </w:p>
        </w:tc>
        <w:tc>
          <w:tcPr>
            <w:tcW w:w="2565" w:type="dxa"/>
          </w:tcPr>
          <w:p w14:paraId="4269E074" w14:textId="77777777" w:rsidR="00CA7A00" w:rsidRPr="00CA7A00" w:rsidRDefault="00CA7A00" w:rsidP="00623E2F">
            <w:pPr>
              <w:spacing w:after="0" w:line="240" w:lineRule="auto"/>
              <w:jc w:val="center"/>
              <w:rPr>
                <w:rStyle w:val="af7"/>
                <w:rFonts w:ascii="Times New Roman" w:hAnsi="Times New Roman" w:cs="Times New Roman"/>
                <w:b w:val="0"/>
                <w:sz w:val="24"/>
                <w:szCs w:val="24"/>
              </w:rPr>
            </w:pPr>
            <w:r w:rsidRPr="00CA7A00">
              <w:rPr>
                <w:rStyle w:val="af7"/>
                <w:rFonts w:ascii="Times New Roman" w:hAnsi="Times New Roman" w:cs="Times New Roman"/>
                <w:b w:val="0"/>
                <w:sz w:val="24"/>
                <w:szCs w:val="24"/>
              </w:rPr>
              <w:t>Выставка Краснодарского регионального отделения Творческого союза художников России «Палитра ТСХР»</w:t>
            </w:r>
          </w:p>
          <w:p w14:paraId="72D4A0E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Январь 2023 года</w:t>
            </w:r>
          </w:p>
          <w:p w14:paraId="622E7551"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Краснодар</w:t>
            </w:r>
          </w:p>
        </w:tc>
        <w:tc>
          <w:tcPr>
            <w:tcW w:w="2685" w:type="dxa"/>
          </w:tcPr>
          <w:p w14:paraId="2B57A0B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Style w:val="af7"/>
                <w:rFonts w:ascii="Times New Roman" w:hAnsi="Times New Roman" w:cs="Times New Roman"/>
                <w:b w:val="0"/>
                <w:sz w:val="24"/>
                <w:szCs w:val="24"/>
              </w:rPr>
              <w:t xml:space="preserve">5 Дипломов участника </w:t>
            </w:r>
          </w:p>
        </w:tc>
      </w:tr>
      <w:tr w:rsidR="00CA7A00" w:rsidRPr="001A3F2E" w14:paraId="6BF81054" w14:textId="77777777" w:rsidTr="00CA7A00">
        <w:tc>
          <w:tcPr>
            <w:tcW w:w="851" w:type="dxa"/>
          </w:tcPr>
          <w:p w14:paraId="250129F9" w14:textId="77777777" w:rsidR="00CA7A00" w:rsidRPr="00CA7A00" w:rsidRDefault="00CA7A00" w:rsidP="00623E2F">
            <w:pPr>
              <w:pStyle w:val="af6"/>
              <w:numPr>
                <w:ilvl w:val="0"/>
                <w:numId w:val="6"/>
              </w:numPr>
              <w:jc w:val="center"/>
              <w:rPr>
                <w:bCs/>
              </w:rPr>
            </w:pPr>
          </w:p>
        </w:tc>
        <w:tc>
          <w:tcPr>
            <w:tcW w:w="3569" w:type="dxa"/>
          </w:tcPr>
          <w:p w14:paraId="38B3F034" w14:textId="77777777" w:rsidR="00CA7A00" w:rsidRPr="00CA7A00" w:rsidRDefault="00CA7A00" w:rsidP="00623E2F">
            <w:pPr>
              <w:spacing w:after="0" w:line="240" w:lineRule="auto"/>
              <w:ind w:hanging="112"/>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 руководитель</w:t>
            </w:r>
          </w:p>
          <w:p w14:paraId="6A12BDF3"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Полянская Екатерина Владимировна</w:t>
            </w:r>
          </w:p>
        </w:tc>
        <w:tc>
          <w:tcPr>
            <w:tcW w:w="2565" w:type="dxa"/>
          </w:tcPr>
          <w:p w14:paraId="6C0E02EB" w14:textId="77777777" w:rsidR="00CA7A00" w:rsidRPr="00CA7A00" w:rsidRDefault="00CA7A00" w:rsidP="00623E2F">
            <w:pPr>
              <w:spacing w:after="0" w:line="240" w:lineRule="auto"/>
              <w:jc w:val="center"/>
              <w:rPr>
                <w:rStyle w:val="af7"/>
                <w:rFonts w:ascii="Times New Roman" w:hAnsi="Times New Roman" w:cs="Times New Roman"/>
                <w:b w:val="0"/>
                <w:sz w:val="24"/>
                <w:szCs w:val="24"/>
              </w:rPr>
            </w:pPr>
            <w:r w:rsidRPr="00CA7A00">
              <w:rPr>
                <w:rStyle w:val="af7"/>
                <w:rFonts w:ascii="Times New Roman" w:hAnsi="Times New Roman" w:cs="Times New Roman"/>
                <w:b w:val="0"/>
                <w:sz w:val="24"/>
                <w:szCs w:val="24"/>
              </w:rPr>
              <w:t>Онлайн-олимпиада «Театральная волна»</w:t>
            </w:r>
          </w:p>
          <w:p w14:paraId="7092E3E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Январь 2023 года</w:t>
            </w:r>
          </w:p>
          <w:p w14:paraId="4E3F3DB0"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Москва</w:t>
            </w:r>
          </w:p>
        </w:tc>
        <w:tc>
          <w:tcPr>
            <w:tcW w:w="2685" w:type="dxa"/>
          </w:tcPr>
          <w:p w14:paraId="6B2E582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Style w:val="af7"/>
                <w:rFonts w:ascii="Times New Roman" w:hAnsi="Times New Roman" w:cs="Times New Roman"/>
                <w:b w:val="0"/>
                <w:sz w:val="24"/>
                <w:szCs w:val="24"/>
              </w:rPr>
              <w:t xml:space="preserve">3 Диплома 1 место </w:t>
            </w:r>
          </w:p>
        </w:tc>
      </w:tr>
      <w:tr w:rsidR="00CA7A00" w:rsidRPr="001A3F2E" w14:paraId="1F3A038B" w14:textId="77777777" w:rsidTr="00CA7A00">
        <w:tc>
          <w:tcPr>
            <w:tcW w:w="851" w:type="dxa"/>
          </w:tcPr>
          <w:p w14:paraId="269749A6" w14:textId="77777777" w:rsidR="00CA7A00" w:rsidRPr="00CA7A00" w:rsidRDefault="00CA7A00" w:rsidP="00623E2F">
            <w:pPr>
              <w:pStyle w:val="af6"/>
              <w:numPr>
                <w:ilvl w:val="0"/>
                <w:numId w:val="6"/>
              </w:numPr>
              <w:jc w:val="center"/>
              <w:rPr>
                <w:bCs/>
              </w:rPr>
            </w:pPr>
          </w:p>
        </w:tc>
        <w:tc>
          <w:tcPr>
            <w:tcW w:w="3569" w:type="dxa"/>
          </w:tcPr>
          <w:p w14:paraId="14F124C6" w14:textId="77777777" w:rsidR="00CA7A00" w:rsidRPr="00CA7A00" w:rsidRDefault="00CA7A00" w:rsidP="00623E2F">
            <w:pPr>
              <w:spacing w:after="0" w:line="240" w:lineRule="auto"/>
              <w:ind w:hanging="112"/>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 руководитель</w:t>
            </w:r>
          </w:p>
          <w:p w14:paraId="021C6DA4"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Полянская Екатерина Владимировна</w:t>
            </w:r>
          </w:p>
        </w:tc>
        <w:tc>
          <w:tcPr>
            <w:tcW w:w="2565" w:type="dxa"/>
          </w:tcPr>
          <w:p w14:paraId="17A6D86A" w14:textId="77777777" w:rsidR="00CA7A00" w:rsidRPr="00CA7A00" w:rsidRDefault="00CA7A00" w:rsidP="00623E2F">
            <w:pPr>
              <w:spacing w:after="0" w:line="240" w:lineRule="auto"/>
              <w:ind w:firstLine="10"/>
              <w:jc w:val="center"/>
              <w:rPr>
                <w:rStyle w:val="af7"/>
                <w:rFonts w:ascii="Times New Roman" w:hAnsi="Times New Roman" w:cs="Times New Roman"/>
                <w:b w:val="0"/>
                <w:sz w:val="24"/>
                <w:szCs w:val="24"/>
              </w:rPr>
            </w:pPr>
            <w:r w:rsidRPr="00CA7A00">
              <w:rPr>
                <w:rStyle w:val="af7"/>
                <w:rFonts w:ascii="Times New Roman" w:hAnsi="Times New Roman" w:cs="Times New Roman"/>
                <w:b w:val="0"/>
                <w:sz w:val="24"/>
                <w:szCs w:val="24"/>
              </w:rPr>
              <w:t>Онлайн-олимпиада</w:t>
            </w:r>
          </w:p>
          <w:p w14:paraId="76C917F3" w14:textId="77777777" w:rsidR="00CA7A00" w:rsidRPr="00CA7A00" w:rsidRDefault="00CA7A00" w:rsidP="00623E2F">
            <w:pPr>
              <w:spacing w:after="0" w:line="240" w:lineRule="auto"/>
              <w:jc w:val="center"/>
              <w:rPr>
                <w:rStyle w:val="af7"/>
                <w:rFonts w:ascii="Times New Roman" w:hAnsi="Times New Roman" w:cs="Times New Roman"/>
                <w:b w:val="0"/>
                <w:sz w:val="24"/>
                <w:szCs w:val="24"/>
              </w:rPr>
            </w:pPr>
            <w:r w:rsidRPr="00CA7A00">
              <w:rPr>
                <w:rStyle w:val="af7"/>
                <w:rFonts w:ascii="Times New Roman" w:hAnsi="Times New Roman" w:cs="Times New Roman"/>
                <w:b w:val="0"/>
                <w:sz w:val="24"/>
                <w:szCs w:val="24"/>
              </w:rPr>
              <w:t xml:space="preserve"> «Театр для всех»</w:t>
            </w:r>
          </w:p>
          <w:p w14:paraId="1BA8B406"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Январь 2023 года</w:t>
            </w:r>
          </w:p>
          <w:p w14:paraId="320F0FA4"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Москва</w:t>
            </w:r>
          </w:p>
        </w:tc>
        <w:tc>
          <w:tcPr>
            <w:tcW w:w="2685" w:type="dxa"/>
          </w:tcPr>
          <w:p w14:paraId="06D7C8AB"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Style w:val="af7"/>
                <w:rFonts w:ascii="Times New Roman" w:hAnsi="Times New Roman" w:cs="Times New Roman"/>
                <w:b w:val="0"/>
                <w:sz w:val="24"/>
                <w:szCs w:val="24"/>
              </w:rPr>
              <w:t>2 Диплома 1 место</w:t>
            </w:r>
          </w:p>
        </w:tc>
      </w:tr>
      <w:tr w:rsidR="00CA7A00" w:rsidRPr="001A3F2E" w14:paraId="13733E5F" w14:textId="77777777" w:rsidTr="00CA7A00">
        <w:tc>
          <w:tcPr>
            <w:tcW w:w="851" w:type="dxa"/>
          </w:tcPr>
          <w:p w14:paraId="0FA6A08C" w14:textId="77777777" w:rsidR="00CA7A00" w:rsidRPr="00CA7A00" w:rsidRDefault="00CA7A00" w:rsidP="00623E2F">
            <w:pPr>
              <w:pStyle w:val="af6"/>
              <w:numPr>
                <w:ilvl w:val="0"/>
                <w:numId w:val="6"/>
              </w:numPr>
              <w:jc w:val="center"/>
              <w:rPr>
                <w:bCs/>
              </w:rPr>
            </w:pPr>
          </w:p>
        </w:tc>
        <w:tc>
          <w:tcPr>
            <w:tcW w:w="3569" w:type="dxa"/>
          </w:tcPr>
          <w:p w14:paraId="0669E56B" w14:textId="77777777" w:rsidR="00CA7A00" w:rsidRPr="00CA7A00" w:rsidRDefault="00CA7A00" w:rsidP="00623E2F">
            <w:pPr>
              <w:spacing w:after="0" w:line="240" w:lineRule="auto"/>
              <w:ind w:hanging="112"/>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 руководитель</w:t>
            </w:r>
          </w:p>
          <w:p w14:paraId="2792E315"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Полянская Екатерина Владимировна</w:t>
            </w:r>
          </w:p>
        </w:tc>
        <w:tc>
          <w:tcPr>
            <w:tcW w:w="2565" w:type="dxa"/>
          </w:tcPr>
          <w:p w14:paraId="491E72B9" w14:textId="77777777" w:rsidR="00CA7A00" w:rsidRPr="00CA7A00" w:rsidRDefault="00CA7A00" w:rsidP="00623E2F">
            <w:pPr>
              <w:spacing w:after="0" w:line="240" w:lineRule="auto"/>
              <w:jc w:val="center"/>
              <w:rPr>
                <w:rStyle w:val="af7"/>
                <w:rFonts w:ascii="Times New Roman" w:hAnsi="Times New Roman" w:cs="Times New Roman"/>
                <w:b w:val="0"/>
                <w:sz w:val="24"/>
                <w:szCs w:val="24"/>
              </w:rPr>
            </w:pPr>
            <w:r w:rsidRPr="00CA7A00">
              <w:rPr>
                <w:rStyle w:val="af7"/>
                <w:rFonts w:ascii="Times New Roman" w:hAnsi="Times New Roman" w:cs="Times New Roman"/>
                <w:b w:val="0"/>
                <w:sz w:val="24"/>
                <w:szCs w:val="24"/>
              </w:rPr>
              <w:t xml:space="preserve">Всероссийская онлайн-олимпиада по </w:t>
            </w:r>
            <w:proofErr w:type="spellStart"/>
            <w:r w:rsidRPr="00CA7A00">
              <w:rPr>
                <w:rStyle w:val="af7"/>
                <w:rFonts w:ascii="Times New Roman" w:hAnsi="Times New Roman" w:cs="Times New Roman"/>
                <w:b w:val="0"/>
                <w:sz w:val="24"/>
                <w:szCs w:val="24"/>
              </w:rPr>
              <w:t>мхк</w:t>
            </w:r>
            <w:proofErr w:type="spellEnd"/>
          </w:p>
          <w:p w14:paraId="3023F1B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Январь 2023 года</w:t>
            </w:r>
          </w:p>
          <w:p w14:paraId="6DFD7A8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Москва</w:t>
            </w:r>
          </w:p>
        </w:tc>
        <w:tc>
          <w:tcPr>
            <w:tcW w:w="2685" w:type="dxa"/>
          </w:tcPr>
          <w:p w14:paraId="3053A1C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Style w:val="af7"/>
                <w:rFonts w:ascii="Times New Roman" w:hAnsi="Times New Roman" w:cs="Times New Roman"/>
                <w:b w:val="0"/>
                <w:sz w:val="24"/>
                <w:szCs w:val="24"/>
              </w:rPr>
              <w:t>Диплом 2 место</w:t>
            </w:r>
          </w:p>
        </w:tc>
      </w:tr>
      <w:tr w:rsidR="00CA7A00" w:rsidRPr="001A3F2E" w14:paraId="05069EC7" w14:textId="77777777" w:rsidTr="00CA7A00">
        <w:tc>
          <w:tcPr>
            <w:tcW w:w="851" w:type="dxa"/>
          </w:tcPr>
          <w:p w14:paraId="472C7085" w14:textId="77777777" w:rsidR="00CA7A00" w:rsidRPr="00CA7A00" w:rsidRDefault="00CA7A00" w:rsidP="00623E2F">
            <w:pPr>
              <w:pStyle w:val="af6"/>
              <w:numPr>
                <w:ilvl w:val="0"/>
                <w:numId w:val="6"/>
              </w:numPr>
              <w:jc w:val="center"/>
              <w:rPr>
                <w:bCs/>
              </w:rPr>
            </w:pPr>
          </w:p>
        </w:tc>
        <w:tc>
          <w:tcPr>
            <w:tcW w:w="3569" w:type="dxa"/>
          </w:tcPr>
          <w:p w14:paraId="0EE56607" w14:textId="77777777" w:rsidR="00CA7A00" w:rsidRPr="00CA7A00" w:rsidRDefault="00CA7A00" w:rsidP="00623E2F">
            <w:pPr>
              <w:pStyle w:val="af8"/>
              <w:spacing w:before="0" w:beforeAutospacing="0" w:after="0" w:afterAutospacing="0"/>
              <w:ind w:hanging="80"/>
              <w:jc w:val="center"/>
              <w:rPr>
                <w:bCs/>
              </w:rPr>
            </w:pPr>
            <w:r w:rsidRPr="00CA7A00">
              <w:rPr>
                <w:bCs/>
              </w:rPr>
              <w:t>Муниципальное бюджетное учреждение культуры «Центр культуры и досуга «Творчество» муниципального образования город-курорт Геленджик</w:t>
            </w:r>
          </w:p>
          <w:p w14:paraId="1187C781"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Студия ИЗО «Юный художник» - руководитель Сапрыкина Мария Юрьевна</w:t>
            </w:r>
          </w:p>
        </w:tc>
        <w:tc>
          <w:tcPr>
            <w:tcW w:w="2565" w:type="dxa"/>
          </w:tcPr>
          <w:p w14:paraId="20FD52BE"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Международный конкурс компьютерной графики и художественного фото</w:t>
            </w:r>
          </w:p>
          <w:p w14:paraId="315C0350"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Style w:val="110"/>
                <w:rFonts w:eastAsia="Calibri"/>
                <w:bCs/>
                <w:sz w:val="24"/>
                <w:szCs w:val="24"/>
              </w:rPr>
              <w:t>Февраль 2023</w:t>
            </w:r>
          </w:p>
          <w:p w14:paraId="31F7E80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г. Новосибирск </w:t>
            </w:r>
          </w:p>
        </w:tc>
        <w:tc>
          <w:tcPr>
            <w:tcW w:w="2685" w:type="dxa"/>
          </w:tcPr>
          <w:p w14:paraId="0E8E52AE"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2 Диплома лауреата </w:t>
            </w:r>
            <w:r w:rsidRPr="00CA7A00">
              <w:rPr>
                <w:rFonts w:ascii="Times New Roman" w:hAnsi="Times New Roman" w:cs="Times New Roman"/>
                <w:bCs/>
                <w:sz w:val="24"/>
                <w:szCs w:val="24"/>
                <w:lang w:val="en-US"/>
              </w:rPr>
              <w:t>II</w:t>
            </w:r>
            <w:r w:rsidRPr="00CA7A00">
              <w:rPr>
                <w:rFonts w:ascii="Times New Roman" w:hAnsi="Times New Roman" w:cs="Times New Roman"/>
                <w:bCs/>
                <w:sz w:val="24"/>
                <w:szCs w:val="24"/>
              </w:rPr>
              <w:t xml:space="preserve"> степени</w:t>
            </w:r>
          </w:p>
        </w:tc>
      </w:tr>
      <w:tr w:rsidR="00CA7A00" w:rsidRPr="001A3F2E" w14:paraId="5F598102" w14:textId="77777777" w:rsidTr="00CA7A00">
        <w:tc>
          <w:tcPr>
            <w:tcW w:w="851" w:type="dxa"/>
          </w:tcPr>
          <w:p w14:paraId="6A05E94B" w14:textId="77777777" w:rsidR="00CA7A00" w:rsidRPr="00CA7A00" w:rsidRDefault="00CA7A00" w:rsidP="00623E2F">
            <w:pPr>
              <w:pStyle w:val="af6"/>
              <w:numPr>
                <w:ilvl w:val="0"/>
                <w:numId w:val="6"/>
              </w:numPr>
              <w:jc w:val="center"/>
              <w:rPr>
                <w:bCs/>
              </w:rPr>
            </w:pPr>
          </w:p>
        </w:tc>
        <w:tc>
          <w:tcPr>
            <w:tcW w:w="3569" w:type="dxa"/>
          </w:tcPr>
          <w:p w14:paraId="7FD3DA81" w14:textId="77777777" w:rsidR="00CA7A00" w:rsidRPr="00CA7A00" w:rsidRDefault="00CA7A00" w:rsidP="00623E2F">
            <w:pPr>
              <w:spacing w:after="0" w:line="240" w:lineRule="auto"/>
              <w:ind w:hanging="112"/>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7D727528" w14:textId="77777777" w:rsidR="00CA7A00" w:rsidRPr="00CA7A00" w:rsidRDefault="00CA7A00" w:rsidP="00623E2F">
            <w:pPr>
              <w:spacing w:after="0" w:line="240" w:lineRule="auto"/>
              <w:ind w:hanging="112"/>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Любительское объединение </w:t>
            </w:r>
          </w:p>
          <w:p w14:paraId="2B0567C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«Союз художников Геленджика»</w:t>
            </w:r>
          </w:p>
          <w:p w14:paraId="096A4A6E"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председатель Никулина Диана Алексеевна</w:t>
            </w:r>
          </w:p>
          <w:p w14:paraId="4DB62657"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Народная студия изобразительного искусства им. В.К. Самойлова – руководитель Лях Татьяна Кирилловна</w:t>
            </w:r>
          </w:p>
          <w:p w14:paraId="5FE9C347" w14:textId="77777777" w:rsidR="00CA7A00" w:rsidRPr="00CA7A00" w:rsidRDefault="00CA7A00" w:rsidP="00623E2F">
            <w:pPr>
              <w:pStyle w:val="af8"/>
              <w:spacing w:before="0" w:beforeAutospacing="0" w:after="0" w:afterAutospacing="0"/>
              <w:ind w:hanging="80"/>
              <w:jc w:val="center"/>
              <w:rPr>
                <w:bCs/>
              </w:rPr>
            </w:pPr>
            <w:r w:rsidRPr="00CA7A00">
              <w:rPr>
                <w:bCs/>
              </w:rPr>
              <w:t>Народная студия изобразительного искусства им. С.М. Волнухина – руководитель Керман Татьяна Васильевна</w:t>
            </w:r>
          </w:p>
        </w:tc>
        <w:tc>
          <w:tcPr>
            <w:tcW w:w="2565" w:type="dxa"/>
          </w:tcPr>
          <w:p w14:paraId="25F5554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Арт-проект Краснодарской Краевой Общественной Организации «Товарищества Кубанских Художников»</w:t>
            </w:r>
          </w:p>
          <w:p w14:paraId="4FD67B5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«ГОРЫ И РЕКИ»</w:t>
            </w:r>
          </w:p>
          <w:p w14:paraId="72475315"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12.02.2023</w:t>
            </w:r>
          </w:p>
          <w:p w14:paraId="354B4497"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Краснодар</w:t>
            </w:r>
          </w:p>
        </w:tc>
        <w:tc>
          <w:tcPr>
            <w:tcW w:w="2685" w:type="dxa"/>
          </w:tcPr>
          <w:p w14:paraId="2393275B"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19 дипломов участника</w:t>
            </w:r>
          </w:p>
        </w:tc>
      </w:tr>
      <w:tr w:rsidR="00CA7A00" w:rsidRPr="001A3F2E" w14:paraId="73535A2E" w14:textId="77777777" w:rsidTr="00CA7A00">
        <w:tc>
          <w:tcPr>
            <w:tcW w:w="851" w:type="dxa"/>
          </w:tcPr>
          <w:p w14:paraId="07B7175A" w14:textId="77777777" w:rsidR="00CA7A00" w:rsidRPr="00CA7A00" w:rsidRDefault="00CA7A00" w:rsidP="00623E2F">
            <w:pPr>
              <w:pStyle w:val="af6"/>
              <w:numPr>
                <w:ilvl w:val="0"/>
                <w:numId w:val="6"/>
              </w:numPr>
              <w:jc w:val="center"/>
              <w:rPr>
                <w:bCs/>
              </w:rPr>
            </w:pPr>
          </w:p>
        </w:tc>
        <w:tc>
          <w:tcPr>
            <w:tcW w:w="3569" w:type="dxa"/>
          </w:tcPr>
          <w:p w14:paraId="16078135"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 Образцовая студия «Лидинг» - руководитель Полянская Екатерина Владимировна</w:t>
            </w:r>
          </w:p>
        </w:tc>
        <w:tc>
          <w:tcPr>
            <w:tcW w:w="2565" w:type="dxa"/>
          </w:tcPr>
          <w:p w14:paraId="38F499DB"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Открытый общегородской конкурс чтецов Уссурийского городского округа «Колокола Мужества»</w:t>
            </w:r>
          </w:p>
          <w:p w14:paraId="1ABF4AF7"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Март 2023</w:t>
            </w:r>
          </w:p>
          <w:p w14:paraId="37ABA87E"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Уссурийск</w:t>
            </w:r>
          </w:p>
        </w:tc>
        <w:tc>
          <w:tcPr>
            <w:tcW w:w="2685" w:type="dxa"/>
          </w:tcPr>
          <w:p w14:paraId="4F6BBD8B"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Диплом лауреата </w:t>
            </w:r>
            <w:r w:rsidRPr="00CA7A00">
              <w:rPr>
                <w:rFonts w:ascii="Times New Roman" w:hAnsi="Times New Roman" w:cs="Times New Roman"/>
                <w:bCs/>
                <w:sz w:val="24"/>
                <w:szCs w:val="24"/>
                <w:lang w:val="en-US"/>
              </w:rPr>
              <w:t>III</w:t>
            </w:r>
            <w:r w:rsidRPr="00CA7A00">
              <w:rPr>
                <w:rFonts w:ascii="Times New Roman" w:hAnsi="Times New Roman" w:cs="Times New Roman"/>
                <w:bCs/>
                <w:sz w:val="24"/>
                <w:szCs w:val="24"/>
              </w:rPr>
              <w:t xml:space="preserve"> степени</w:t>
            </w:r>
          </w:p>
        </w:tc>
      </w:tr>
      <w:tr w:rsidR="00CA7A00" w:rsidRPr="001A3F2E" w14:paraId="6C67F557" w14:textId="77777777" w:rsidTr="00CA7A00">
        <w:tc>
          <w:tcPr>
            <w:tcW w:w="851" w:type="dxa"/>
          </w:tcPr>
          <w:p w14:paraId="5FB78AFF" w14:textId="77777777" w:rsidR="00CA7A00" w:rsidRPr="00CA7A00" w:rsidRDefault="00CA7A00" w:rsidP="00623E2F">
            <w:pPr>
              <w:pStyle w:val="af6"/>
              <w:numPr>
                <w:ilvl w:val="0"/>
                <w:numId w:val="6"/>
              </w:numPr>
              <w:jc w:val="center"/>
              <w:rPr>
                <w:bCs/>
              </w:rPr>
            </w:pPr>
          </w:p>
        </w:tc>
        <w:tc>
          <w:tcPr>
            <w:tcW w:w="3569" w:type="dxa"/>
          </w:tcPr>
          <w:p w14:paraId="1F5C553F"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343F07F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Студия ИЗО «Юный художник» - руководитель Сапрыкина Мария Юрьевна</w:t>
            </w:r>
          </w:p>
        </w:tc>
        <w:tc>
          <w:tcPr>
            <w:tcW w:w="2565" w:type="dxa"/>
          </w:tcPr>
          <w:p w14:paraId="71222DEE"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Всероссийский открытый творческий конкурс «Радужная сова 23»</w:t>
            </w:r>
          </w:p>
          <w:p w14:paraId="4748E611"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15.03.2023</w:t>
            </w:r>
          </w:p>
          <w:p w14:paraId="52AEF583"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Style w:val="110"/>
                <w:rFonts w:eastAsia="Calibri"/>
                <w:bCs/>
                <w:sz w:val="24"/>
                <w:szCs w:val="24"/>
              </w:rPr>
              <w:t>г. Новосибирск</w:t>
            </w:r>
          </w:p>
        </w:tc>
        <w:tc>
          <w:tcPr>
            <w:tcW w:w="2685" w:type="dxa"/>
          </w:tcPr>
          <w:p w14:paraId="1D0D8C8A" w14:textId="77777777" w:rsidR="00CA7A00" w:rsidRPr="00CA7A00" w:rsidRDefault="00CA7A00" w:rsidP="00623E2F">
            <w:pPr>
              <w:spacing w:after="0" w:line="240" w:lineRule="auto"/>
              <w:jc w:val="center"/>
              <w:rPr>
                <w:rStyle w:val="110"/>
                <w:rFonts w:eastAsia="Calibri"/>
                <w:bCs/>
                <w:sz w:val="24"/>
                <w:szCs w:val="24"/>
                <w:lang w:eastAsia="en-US"/>
              </w:rPr>
            </w:pPr>
            <w:r w:rsidRPr="00CA7A00">
              <w:rPr>
                <w:rStyle w:val="110"/>
                <w:rFonts w:eastAsia="Calibri"/>
                <w:bCs/>
                <w:sz w:val="24"/>
                <w:szCs w:val="24"/>
                <w:lang w:eastAsia="en-US"/>
              </w:rPr>
              <w:t xml:space="preserve">Диплом </w:t>
            </w:r>
            <w:r w:rsidRPr="00CA7A00">
              <w:rPr>
                <w:rStyle w:val="110"/>
                <w:rFonts w:eastAsia="Calibri"/>
                <w:bCs/>
                <w:sz w:val="24"/>
                <w:szCs w:val="24"/>
                <w:lang w:val="en-US" w:eastAsia="en-US"/>
              </w:rPr>
              <w:t>I</w:t>
            </w:r>
            <w:r w:rsidRPr="00CA7A00">
              <w:rPr>
                <w:rStyle w:val="110"/>
                <w:rFonts w:eastAsia="Calibri"/>
                <w:bCs/>
                <w:sz w:val="24"/>
                <w:szCs w:val="24"/>
                <w:lang w:eastAsia="en-US"/>
              </w:rPr>
              <w:t xml:space="preserve"> степени</w:t>
            </w:r>
          </w:p>
          <w:p w14:paraId="2BD55DD4" w14:textId="77777777" w:rsidR="00CA7A00" w:rsidRPr="00CA7A00" w:rsidRDefault="00CA7A00" w:rsidP="00623E2F">
            <w:pPr>
              <w:spacing w:after="0" w:line="240" w:lineRule="auto"/>
              <w:jc w:val="center"/>
              <w:rPr>
                <w:rStyle w:val="110"/>
                <w:rFonts w:eastAsia="Calibri"/>
                <w:bCs/>
                <w:sz w:val="24"/>
                <w:szCs w:val="24"/>
                <w:lang w:eastAsia="en-US"/>
              </w:rPr>
            </w:pPr>
            <w:r w:rsidRPr="00CA7A00">
              <w:rPr>
                <w:rStyle w:val="110"/>
                <w:rFonts w:eastAsia="Calibri"/>
                <w:bCs/>
                <w:sz w:val="24"/>
                <w:szCs w:val="24"/>
                <w:lang w:eastAsia="en-US"/>
              </w:rPr>
              <w:t xml:space="preserve">Диплом </w:t>
            </w:r>
            <w:r w:rsidRPr="00CA7A00">
              <w:rPr>
                <w:rStyle w:val="110"/>
                <w:rFonts w:eastAsia="Calibri"/>
                <w:bCs/>
                <w:sz w:val="24"/>
                <w:szCs w:val="24"/>
                <w:lang w:val="en-US" w:eastAsia="en-US"/>
              </w:rPr>
              <w:t>II</w:t>
            </w:r>
            <w:r w:rsidRPr="00CA7A00">
              <w:rPr>
                <w:rStyle w:val="110"/>
                <w:rFonts w:eastAsia="Calibri"/>
                <w:bCs/>
                <w:sz w:val="24"/>
                <w:szCs w:val="24"/>
                <w:lang w:eastAsia="en-US"/>
              </w:rPr>
              <w:t xml:space="preserve"> степени</w:t>
            </w:r>
          </w:p>
          <w:p w14:paraId="337D63B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Style w:val="110"/>
                <w:rFonts w:eastAsia="Calibri"/>
                <w:bCs/>
                <w:sz w:val="24"/>
                <w:szCs w:val="24"/>
                <w:lang w:eastAsia="en-US"/>
              </w:rPr>
              <w:t xml:space="preserve">2 Диплома </w:t>
            </w:r>
            <w:r w:rsidRPr="00CA7A00">
              <w:rPr>
                <w:rStyle w:val="110"/>
                <w:rFonts w:eastAsia="Calibri"/>
                <w:bCs/>
                <w:sz w:val="24"/>
                <w:szCs w:val="24"/>
                <w:lang w:val="en-US" w:eastAsia="en-US"/>
              </w:rPr>
              <w:t>III</w:t>
            </w:r>
            <w:r w:rsidRPr="00CA7A00">
              <w:rPr>
                <w:rStyle w:val="110"/>
                <w:rFonts w:eastAsia="Calibri"/>
                <w:bCs/>
                <w:sz w:val="24"/>
                <w:szCs w:val="24"/>
                <w:lang w:eastAsia="en-US"/>
              </w:rPr>
              <w:t xml:space="preserve"> степени</w:t>
            </w:r>
          </w:p>
        </w:tc>
      </w:tr>
      <w:tr w:rsidR="00CA7A00" w:rsidRPr="001A3F2E" w14:paraId="208115AD" w14:textId="77777777" w:rsidTr="00CA7A00">
        <w:tc>
          <w:tcPr>
            <w:tcW w:w="851" w:type="dxa"/>
          </w:tcPr>
          <w:p w14:paraId="6B3C06D6" w14:textId="77777777" w:rsidR="00CA7A00" w:rsidRPr="00CA7A00" w:rsidRDefault="00CA7A00" w:rsidP="00623E2F">
            <w:pPr>
              <w:pStyle w:val="af6"/>
              <w:numPr>
                <w:ilvl w:val="0"/>
                <w:numId w:val="6"/>
              </w:numPr>
              <w:jc w:val="center"/>
              <w:rPr>
                <w:bCs/>
              </w:rPr>
            </w:pPr>
          </w:p>
        </w:tc>
        <w:tc>
          <w:tcPr>
            <w:tcW w:w="3569" w:type="dxa"/>
          </w:tcPr>
          <w:p w14:paraId="78DF1FDF"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22D6B004"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«Глинка» - руководитель Добрынская Ольга Александровна,</w:t>
            </w:r>
          </w:p>
          <w:p w14:paraId="212B42A0"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Образцовая студия «Птица счастья» - руководитель Пахомова Марина Ивановна, </w:t>
            </w:r>
          </w:p>
          <w:p w14:paraId="13A7BE4F"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арт-студия «Декор» -</w:t>
            </w:r>
          </w:p>
          <w:p w14:paraId="253C896F"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lastRenderedPageBreak/>
              <w:t xml:space="preserve">руководитель Яцун Наталья Викторовна, </w:t>
            </w:r>
          </w:p>
          <w:p w14:paraId="1E712BA9"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студия «Мозаика» - руководитель</w:t>
            </w:r>
          </w:p>
          <w:p w14:paraId="76A4BF0B"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Богомолова Вероника Евгеньевна, студия ИЗО «Юный художник» - руководитель Сапрыкина Мария Юрьевна, </w:t>
            </w:r>
          </w:p>
          <w:p w14:paraId="2942023B"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кружок «Живописная палитра» - руководитель Кошелева Наталья Леонидовна.</w:t>
            </w:r>
          </w:p>
        </w:tc>
        <w:tc>
          <w:tcPr>
            <w:tcW w:w="2565" w:type="dxa"/>
          </w:tcPr>
          <w:p w14:paraId="645C6760"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lastRenderedPageBreak/>
              <w:t>Детско-юношеская акция «Рисуем Победу»</w:t>
            </w:r>
          </w:p>
          <w:p w14:paraId="47F6B4D4"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Март 2023</w:t>
            </w:r>
          </w:p>
          <w:p w14:paraId="5E83F285"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Москва</w:t>
            </w:r>
          </w:p>
        </w:tc>
        <w:tc>
          <w:tcPr>
            <w:tcW w:w="2685" w:type="dxa"/>
          </w:tcPr>
          <w:p w14:paraId="06FBB96D" w14:textId="77777777" w:rsidR="00CA7A00" w:rsidRPr="00CA7A00" w:rsidRDefault="00CA7A00" w:rsidP="00623E2F">
            <w:pPr>
              <w:spacing w:after="0" w:line="240" w:lineRule="auto"/>
              <w:jc w:val="center"/>
              <w:rPr>
                <w:rStyle w:val="110"/>
                <w:rFonts w:eastAsia="Calibri"/>
                <w:bCs/>
                <w:sz w:val="24"/>
                <w:szCs w:val="24"/>
                <w:lang w:eastAsia="en-US"/>
              </w:rPr>
            </w:pPr>
            <w:r w:rsidRPr="00CA7A00">
              <w:rPr>
                <w:rStyle w:val="110"/>
                <w:rFonts w:eastAsia="Calibri"/>
                <w:bCs/>
                <w:sz w:val="24"/>
                <w:szCs w:val="24"/>
                <w:lang w:eastAsia="en-US"/>
              </w:rPr>
              <w:t>16 Дипломов участника</w:t>
            </w:r>
          </w:p>
          <w:p w14:paraId="02054DAA"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Style w:val="110"/>
                <w:rFonts w:eastAsia="Calibri"/>
                <w:bCs/>
                <w:sz w:val="24"/>
                <w:szCs w:val="24"/>
                <w:lang w:eastAsia="en-US"/>
              </w:rPr>
              <w:t>5 Благодарственных писем</w:t>
            </w:r>
          </w:p>
        </w:tc>
      </w:tr>
      <w:tr w:rsidR="00CA7A00" w:rsidRPr="001A3F2E" w14:paraId="43E6FB4D" w14:textId="77777777" w:rsidTr="00CA7A00">
        <w:tc>
          <w:tcPr>
            <w:tcW w:w="851" w:type="dxa"/>
          </w:tcPr>
          <w:p w14:paraId="13295A0E" w14:textId="77777777" w:rsidR="00CA7A00" w:rsidRPr="00CA7A00" w:rsidRDefault="00CA7A00" w:rsidP="00623E2F">
            <w:pPr>
              <w:pStyle w:val="af6"/>
              <w:numPr>
                <w:ilvl w:val="0"/>
                <w:numId w:val="6"/>
              </w:numPr>
              <w:jc w:val="center"/>
              <w:rPr>
                <w:bCs/>
              </w:rPr>
            </w:pPr>
          </w:p>
        </w:tc>
        <w:tc>
          <w:tcPr>
            <w:tcW w:w="3569" w:type="dxa"/>
          </w:tcPr>
          <w:p w14:paraId="34708B27"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5C971642"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«Птица счастья» - руководитель Пахомова Марина Ивановна,</w:t>
            </w:r>
          </w:p>
          <w:p w14:paraId="2B3DB99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студия ИЗО «Юный художник» - руководитель Сапрыкина Мария Юрьевна,</w:t>
            </w:r>
          </w:p>
        </w:tc>
        <w:tc>
          <w:tcPr>
            <w:tcW w:w="2565" w:type="dxa"/>
          </w:tcPr>
          <w:p w14:paraId="7A04D679"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Международный конкурс детского рисунка «Моя Россия»</w:t>
            </w:r>
          </w:p>
          <w:p w14:paraId="26A4E841"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Март 2023 </w:t>
            </w:r>
          </w:p>
          <w:p w14:paraId="1F6EC8AD"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Санкт-Петербург</w:t>
            </w:r>
          </w:p>
        </w:tc>
        <w:tc>
          <w:tcPr>
            <w:tcW w:w="2685" w:type="dxa"/>
          </w:tcPr>
          <w:p w14:paraId="78155E20" w14:textId="77777777" w:rsidR="00CA7A00" w:rsidRPr="00CA7A00" w:rsidRDefault="00CA7A00" w:rsidP="00623E2F">
            <w:pPr>
              <w:spacing w:after="0" w:line="240" w:lineRule="auto"/>
              <w:jc w:val="center"/>
              <w:rPr>
                <w:rStyle w:val="110"/>
                <w:rFonts w:eastAsia="Calibri"/>
                <w:bCs/>
                <w:sz w:val="24"/>
                <w:szCs w:val="24"/>
                <w:lang w:eastAsia="en-US"/>
              </w:rPr>
            </w:pPr>
            <w:r w:rsidRPr="00CA7A00">
              <w:rPr>
                <w:rStyle w:val="110"/>
                <w:rFonts w:eastAsia="Calibri"/>
                <w:bCs/>
                <w:sz w:val="24"/>
                <w:szCs w:val="24"/>
                <w:lang w:eastAsia="en-US"/>
              </w:rPr>
              <w:t>4 Диплома участника</w:t>
            </w:r>
          </w:p>
          <w:p w14:paraId="66C8E430"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Style w:val="110"/>
                <w:rFonts w:eastAsia="Calibri"/>
                <w:bCs/>
                <w:sz w:val="24"/>
                <w:szCs w:val="24"/>
                <w:lang w:eastAsia="en-US"/>
              </w:rPr>
              <w:t>2 Благодарственных письма</w:t>
            </w:r>
          </w:p>
        </w:tc>
      </w:tr>
      <w:tr w:rsidR="00CA7A00" w:rsidRPr="00CA7A00" w14:paraId="3F07D077" w14:textId="77777777" w:rsidTr="00CA7A00">
        <w:tc>
          <w:tcPr>
            <w:tcW w:w="851" w:type="dxa"/>
          </w:tcPr>
          <w:p w14:paraId="0F43881A" w14:textId="77777777" w:rsidR="00CA7A00" w:rsidRPr="00CA7A00" w:rsidRDefault="00CA7A00" w:rsidP="00623E2F">
            <w:pPr>
              <w:pStyle w:val="af6"/>
              <w:numPr>
                <w:ilvl w:val="0"/>
                <w:numId w:val="6"/>
              </w:numPr>
              <w:jc w:val="center"/>
              <w:rPr>
                <w:bCs/>
              </w:rPr>
            </w:pPr>
          </w:p>
        </w:tc>
        <w:tc>
          <w:tcPr>
            <w:tcW w:w="3569" w:type="dxa"/>
          </w:tcPr>
          <w:p w14:paraId="2CC8F9BB"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w:t>
            </w:r>
          </w:p>
          <w:p w14:paraId="35213BD3"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«Глинка» - руководитель Добрынская Ольга Александровна</w:t>
            </w:r>
          </w:p>
        </w:tc>
        <w:tc>
          <w:tcPr>
            <w:tcW w:w="2565" w:type="dxa"/>
          </w:tcPr>
          <w:p w14:paraId="5700CCAA"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Конкурс профессионального мастерства «Культуры алмазный фонд»</w:t>
            </w:r>
          </w:p>
          <w:p w14:paraId="54B88CBE"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23.03.2023</w:t>
            </w:r>
          </w:p>
          <w:p w14:paraId="46FC3FF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Геленджик</w:t>
            </w:r>
          </w:p>
        </w:tc>
        <w:tc>
          <w:tcPr>
            <w:tcW w:w="2685" w:type="dxa"/>
          </w:tcPr>
          <w:p w14:paraId="562E0878" w14:textId="77777777" w:rsidR="00CA7A00" w:rsidRPr="00CA7A00" w:rsidRDefault="00CA7A00" w:rsidP="00623E2F">
            <w:pPr>
              <w:spacing w:after="0" w:line="240" w:lineRule="auto"/>
              <w:jc w:val="center"/>
              <w:rPr>
                <w:rStyle w:val="110"/>
                <w:rFonts w:eastAsia="Calibri"/>
                <w:bCs/>
                <w:sz w:val="24"/>
                <w:szCs w:val="24"/>
                <w:lang w:eastAsia="en-US"/>
              </w:rPr>
            </w:pPr>
            <w:r w:rsidRPr="00CA7A00">
              <w:rPr>
                <w:rStyle w:val="110"/>
                <w:rFonts w:eastAsia="Calibri"/>
                <w:bCs/>
                <w:sz w:val="24"/>
                <w:szCs w:val="24"/>
                <w:lang w:eastAsia="en-US"/>
              </w:rPr>
              <w:t>Диплом Победителя</w:t>
            </w:r>
          </w:p>
        </w:tc>
      </w:tr>
      <w:tr w:rsidR="00CA7A00" w:rsidRPr="00CA7A00" w14:paraId="20462272" w14:textId="77777777" w:rsidTr="00CA7A00">
        <w:tc>
          <w:tcPr>
            <w:tcW w:w="851" w:type="dxa"/>
          </w:tcPr>
          <w:p w14:paraId="29D53C26" w14:textId="77777777" w:rsidR="00CA7A00" w:rsidRPr="00CA7A00" w:rsidRDefault="00CA7A00" w:rsidP="00623E2F">
            <w:pPr>
              <w:pStyle w:val="af6"/>
              <w:numPr>
                <w:ilvl w:val="0"/>
                <w:numId w:val="6"/>
              </w:numPr>
              <w:jc w:val="center"/>
              <w:rPr>
                <w:bCs/>
              </w:rPr>
            </w:pPr>
          </w:p>
        </w:tc>
        <w:tc>
          <w:tcPr>
            <w:tcW w:w="3569" w:type="dxa"/>
          </w:tcPr>
          <w:p w14:paraId="74714C40"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39873A46"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«Лидинг» - руководитель Полянская Екатерина Владимировна</w:t>
            </w:r>
          </w:p>
        </w:tc>
        <w:tc>
          <w:tcPr>
            <w:tcW w:w="2565" w:type="dxa"/>
          </w:tcPr>
          <w:p w14:paraId="13D34F3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Международный многожанровый фестиваль-конкурс «Весеннее созвездие»</w:t>
            </w:r>
          </w:p>
          <w:p w14:paraId="2C91FAB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24.04.2023</w:t>
            </w:r>
          </w:p>
          <w:p w14:paraId="774D3319"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Москва</w:t>
            </w:r>
          </w:p>
        </w:tc>
        <w:tc>
          <w:tcPr>
            <w:tcW w:w="2685" w:type="dxa"/>
          </w:tcPr>
          <w:p w14:paraId="67AE2B62" w14:textId="77777777" w:rsidR="00CA7A00" w:rsidRPr="00CA7A00" w:rsidRDefault="00CA7A00" w:rsidP="00623E2F">
            <w:pPr>
              <w:spacing w:after="0" w:line="240" w:lineRule="auto"/>
              <w:jc w:val="center"/>
              <w:rPr>
                <w:rStyle w:val="110"/>
                <w:rFonts w:eastAsia="Calibri"/>
                <w:bCs/>
                <w:sz w:val="24"/>
                <w:szCs w:val="24"/>
                <w:lang w:eastAsia="en-US"/>
              </w:rPr>
            </w:pPr>
            <w:r w:rsidRPr="00CA7A00">
              <w:rPr>
                <w:rStyle w:val="110"/>
                <w:rFonts w:eastAsia="Calibri"/>
                <w:bCs/>
                <w:sz w:val="24"/>
                <w:szCs w:val="24"/>
                <w:lang w:eastAsia="en-US"/>
              </w:rPr>
              <w:t xml:space="preserve">4 Диплома лауреата </w:t>
            </w:r>
            <w:r w:rsidRPr="00CA7A00">
              <w:rPr>
                <w:rStyle w:val="110"/>
                <w:rFonts w:eastAsia="Calibri"/>
                <w:bCs/>
                <w:sz w:val="24"/>
                <w:szCs w:val="24"/>
                <w:lang w:val="en-US" w:eastAsia="en-US"/>
              </w:rPr>
              <w:t>I</w:t>
            </w:r>
            <w:r w:rsidRPr="00CA7A00">
              <w:rPr>
                <w:rStyle w:val="110"/>
                <w:rFonts w:eastAsia="Calibri"/>
                <w:bCs/>
                <w:sz w:val="24"/>
                <w:szCs w:val="24"/>
                <w:lang w:eastAsia="en-US"/>
              </w:rPr>
              <w:t xml:space="preserve"> степени</w:t>
            </w:r>
          </w:p>
          <w:p w14:paraId="1FC33E9F" w14:textId="77777777" w:rsidR="00CA7A00" w:rsidRPr="00CA7A00" w:rsidRDefault="00CA7A00" w:rsidP="00623E2F">
            <w:pPr>
              <w:spacing w:after="0" w:line="240" w:lineRule="auto"/>
              <w:jc w:val="center"/>
              <w:rPr>
                <w:rStyle w:val="110"/>
                <w:rFonts w:eastAsia="Calibri"/>
                <w:bCs/>
                <w:sz w:val="24"/>
                <w:szCs w:val="24"/>
                <w:lang w:eastAsia="en-US"/>
              </w:rPr>
            </w:pPr>
            <w:r w:rsidRPr="00CA7A00">
              <w:rPr>
                <w:rStyle w:val="110"/>
                <w:rFonts w:eastAsia="Calibri"/>
                <w:bCs/>
                <w:sz w:val="24"/>
                <w:szCs w:val="24"/>
                <w:lang w:eastAsia="en-US"/>
              </w:rPr>
              <w:t xml:space="preserve">1 Диплом лауреата </w:t>
            </w:r>
            <w:r w:rsidRPr="00CA7A00">
              <w:rPr>
                <w:rStyle w:val="110"/>
                <w:rFonts w:eastAsia="Calibri"/>
                <w:bCs/>
                <w:sz w:val="24"/>
                <w:szCs w:val="24"/>
                <w:lang w:val="en-US" w:eastAsia="en-US"/>
              </w:rPr>
              <w:t>II</w:t>
            </w:r>
            <w:r w:rsidRPr="00CA7A00">
              <w:rPr>
                <w:rStyle w:val="110"/>
                <w:rFonts w:eastAsia="Calibri"/>
                <w:bCs/>
                <w:sz w:val="24"/>
                <w:szCs w:val="24"/>
                <w:lang w:eastAsia="en-US"/>
              </w:rPr>
              <w:t xml:space="preserve"> степени</w:t>
            </w:r>
          </w:p>
        </w:tc>
      </w:tr>
      <w:tr w:rsidR="00CA7A00" w:rsidRPr="00CA7A00" w14:paraId="2F720277" w14:textId="77777777" w:rsidTr="00CA7A00">
        <w:tc>
          <w:tcPr>
            <w:tcW w:w="851" w:type="dxa"/>
          </w:tcPr>
          <w:p w14:paraId="3DA42A3C" w14:textId="77777777" w:rsidR="00CA7A00" w:rsidRPr="00CA7A00" w:rsidRDefault="00CA7A00" w:rsidP="00623E2F">
            <w:pPr>
              <w:pStyle w:val="af6"/>
              <w:numPr>
                <w:ilvl w:val="0"/>
                <w:numId w:val="6"/>
              </w:numPr>
              <w:jc w:val="center"/>
              <w:rPr>
                <w:bCs/>
              </w:rPr>
            </w:pPr>
          </w:p>
        </w:tc>
        <w:tc>
          <w:tcPr>
            <w:tcW w:w="3569" w:type="dxa"/>
          </w:tcPr>
          <w:p w14:paraId="5DF509D3"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1C86CF2D"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«Лидинг» - руководитель Полянская Екатерина Владимировна</w:t>
            </w:r>
          </w:p>
        </w:tc>
        <w:tc>
          <w:tcPr>
            <w:tcW w:w="2565" w:type="dxa"/>
          </w:tcPr>
          <w:p w14:paraId="7AC6BDE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Международный фестиваль-конкурс искусств «Эхо вдохновения»</w:t>
            </w:r>
          </w:p>
          <w:p w14:paraId="3570F900"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Апрель 2023 </w:t>
            </w:r>
          </w:p>
          <w:p w14:paraId="4A0D4EFD"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Санкт-Петербург</w:t>
            </w:r>
          </w:p>
        </w:tc>
        <w:tc>
          <w:tcPr>
            <w:tcW w:w="2685" w:type="dxa"/>
          </w:tcPr>
          <w:p w14:paraId="7B9C1F84" w14:textId="77777777" w:rsidR="00CA7A00" w:rsidRPr="00CA7A00" w:rsidRDefault="00CA7A00" w:rsidP="00623E2F">
            <w:pPr>
              <w:spacing w:after="0" w:line="240" w:lineRule="auto"/>
              <w:jc w:val="center"/>
              <w:rPr>
                <w:rStyle w:val="110"/>
                <w:rFonts w:eastAsia="Calibri"/>
                <w:bCs/>
                <w:sz w:val="24"/>
                <w:szCs w:val="24"/>
                <w:lang w:eastAsia="en-US"/>
              </w:rPr>
            </w:pPr>
            <w:r w:rsidRPr="00CA7A00">
              <w:rPr>
                <w:rStyle w:val="110"/>
                <w:rFonts w:eastAsia="Calibri"/>
                <w:bCs/>
                <w:sz w:val="24"/>
                <w:szCs w:val="24"/>
                <w:lang w:eastAsia="en-US"/>
              </w:rPr>
              <w:t xml:space="preserve">2 Диплома лауреата </w:t>
            </w:r>
            <w:r w:rsidRPr="00CA7A00">
              <w:rPr>
                <w:rStyle w:val="110"/>
                <w:rFonts w:eastAsia="Calibri"/>
                <w:bCs/>
                <w:sz w:val="24"/>
                <w:szCs w:val="24"/>
                <w:lang w:val="en-US" w:eastAsia="en-US"/>
              </w:rPr>
              <w:t xml:space="preserve">I </w:t>
            </w:r>
            <w:r w:rsidRPr="00CA7A00">
              <w:rPr>
                <w:rStyle w:val="110"/>
                <w:rFonts w:eastAsia="Calibri"/>
                <w:bCs/>
                <w:sz w:val="24"/>
                <w:szCs w:val="24"/>
                <w:lang w:eastAsia="en-US"/>
              </w:rPr>
              <w:t>степени</w:t>
            </w:r>
          </w:p>
        </w:tc>
      </w:tr>
      <w:tr w:rsidR="00CA7A00" w:rsidRPr="00CA7A00" w14:paraId="5F9672A7" w14:textId="77777777" w:rsidTr="00CA7A00">
        <w:tc>
          <w:tcPr>
            <w:tcW w:w="851" w:type="dxa"/>
          </w:tcPr>
          <w:p w14:paraId="43D55E48" w14:textId="77777777" w:rsidR="00CA7A00" w:rsidRPr="00CA7A00" w:rsidRDefault="00CA7A00" w:rsidP="00623E2F">
            <w:pPr>
              <w:pStyle w:val="af6"/>
              <w:numPr>
                <w:ilvl w:val="0"/>
                <w:numId w:val="6"/>
              </w:numPr>
              <w:jc w:val="center"/>
              <w:rPr>
                <w:bCs/>
              </w:rPr>
            </w:pPr>
          </w:p>
        </w:tc>
        <w:tc>
          <w:tcPr>
            <w:tcW w:w="3569" w:type="dxa"/>
          </w:tcPr>
          <w:p w14:paraId="6B8EBBD5"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Муниципальное бюджетное учреждение культуры «Центр культуры и досуга «Творчество» муниципального </w:t>
            </w:r>
            <w:r w:rsidRPr="00CA7A00">
              <w:rPr>
                <w:rFonts w:ascii="Times New Roman" w:hAnsi="Times New Roman" w:cs="Times New Roman"/>
                <w:bCs/>
                <w:sz w:val="24"/>
                <w:szCs w:val="24"/>
              </w:rPr>
              <w:lastRenderedPageBreak/>
              <w:t>образования город-курорт Геленджик</w:t>
            </w:r>
          </w:p>
          <w:p w14:paraId="5DC8C5C0"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Народная студия изобразительного искусства им. В.К. Самойлова – руководитель Лях Татьяна Кирилловна</w:t>
            </w:r>
          </w:p>
          <w:p w14:paraId="7A573BD3"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Народная студия изобразительного искусства им. С.М. Волнухина – руководитель Керман Татьяна Васильевна</w:t>
            </w:r>
          </w:p>
        </w:tc>
        <w:tc>
          <w:tcPr>
            <w:tcW w:w="2565" w:type="dxa"/>
          </w:tcPr>
          <w:p w14:paraId="7F9F0F20"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lastRenderedPageBreak/>
              <w:t xml:space="preserve">Краевой заочный смотр творческих самодеятельных коллективов, </w:t>
            </w:r>
            <w:r w:rsidRPr="00CA7A00">
              <w:rPr>
                <w:rFonts w:ascii="Times New Roman" w:hAnsi="Times New Roman" w:cs="Times New Roman"/>
                <w:bCs/>
                <w:sz w:val="24"/>
                <w:szCs w:val="24"/>
              </w:rPr>
              <w:lastRenderedPageBreak/>
              <w:t>посвященный 78-летию Победы в Великой Отечественной войне</w:t>
            </w:r>
          </w:p>
          <w:p w14:paraId="14143A09"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Май 2023</w:t>
            </w:r>
          </w:p>
          <w:p w14:paraId="6703250A"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Краснодар</w:t>
            </w:r>
          </w:p>
        </w:tc>
        <w:tc>
          <w:tcPr>
            <w:tcW w:w="2685" w:type="dxa"/>
          </w:tcPr>
          <w:p w14:paraId="7EB0CC31" w14:textId="77777777" w:rsidR="00CA7A00" w:rsidRPr="00CA7A00" w:rsidRDefault="00CA7A00" w:rsidP="00623E2F">
            <w:pPr>
              <w:spacing w:after="0" w:line="240" w:lineRule="auto"/>
              <w:jc w:val="center"/>
              <w:rPr>
                <w:rStyle w:val="110"/>
                <w:rFonts w:eastAsia="Calibri"/>
                <w:bCs/>
                <w:sz w:val="24"/>
                <w:szCs w:val="24"/>
                <w:lang w:eastAsia="en-US"/>
              </w:rPr>
            </w:pPr>
            <w:r w:rsidRPr="00CA7A00">
              <w:rPr>
                <w:rStyle w:val="110"/>
                <w:rFonts w:eastAsia="Calibri"/>
                <w:bCs/>
                <w:sz w:val="24"/>
                <w:szCs w:val="24"/>
                <w:lang w:eastAsia="en-US"/>
              </w:rPr>
              <w:lastRenderedPageBreak/>
              <w:t>2 Диплома Лауреата</w:t>
            </w:r>
          </w:p>
        </w:tc>
      </w:tr>
      <w:tr w:rsidR="00CA7A00" w:rsidRPr="00CA7A00" w14:paraId="782BF659" w14:textId="77777777" w:rsidTr="00CA7A00">
        <w:tc>
          <w:tcPr>
            <w:tcW w:w="851" w:type="dxa"/>
          </w:tcPr>
          <w:p w14:paraId="29B95E71" w14:textId="77777777" w:rsidR="00CA7A00" w:rsidRPr="00CA7A00" w:rsidRDefault="00CA7A00" w:rsidP="00623E2F">
            <w:pPr>
              <w:pStyle w:val="af6"/>
              <w:numPr>
                <w:ilvl w:val="0"/>
                <w:numId w:val="6"/>
              </w:numPr>
              <w:jc w:val="center"/>
              <w:rPr>
                <w:bCs/>
              </w:rPr>
            </w:pPr>
          </w:p>
        </w:tc>
        <w:tc>
          <w:tcPr>
            <w:tcW w:w="3569" w:type="dxa"/>
          </w:tcPr>
          <w:p w14:paraId="4768CC7F"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1A7A0DDD"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«Лидинг» - руководитель Полянская Екатерина Владимировна</w:t>
            </w:r>
          </w:p>
        </w:tc>
        <w:tc>
          <w:tcPr>
            <w:tcW w:w="2565" w:type="dxa"/>
          </w:tcPr>
          <w:p w14:paraId="57729613"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Всероссийский творческий конкурс по патриотическому воспитанию «Дорогами Великой Победы…»</w:t>
            </w:r>
          </w:p>
          <w:p w14:paraId="61F438FB"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10.05.2023</w:t>
            </w:r>
          </w:p>
          <w:p w14:paraId="713AEC77" w14:textId="77777777" w:rsidR="00CA7A00" w:rsidRPr="00CA7A00" w:rsidRDefault="00CA7A00" w:rsidP="00623E2F">
            <w:pPr>
              <w:spacing w:after="0" w:line="240" w:lineRule="auto"/>
              <w:jc w:val="center"/>
              <w:rPr>
                <w:rFonts w:ascii="Times New Roman" w:hAnsi="Times New Roman" w:cs="Times New Roman"/>
                <w:bCs/>
                <w:sz w:val="24"/>
                <w:szCs w:val="24"/>
              </w:rPr>
            </w:pPr>
            <w:proofErr w:type="spellStart"/>
            <w:r w:rsidRPr="00CA7A00">
              <w:rPr>
                <w:rFonts w:ascii="Times New Roman" w:hAnsi="Times New Roman" w:cs="Times New Roman"/>
                <w:bCs/>
                <w:sz w:val="24"/>
                <w:szCs w:val="24"/>
              </w:rPr>
              <w:t>респ</w:t>
            </w:r>
            <w:proofErr w:type="spellEnd"/>
            <w:r w:rsidRPr="00CA7A00">
              <w:rPr>
                <w:rFonts w:ascii="Times New Roman" w:hAnsi="Times New Roman" w:cs="Times New Roman"/>
                <w:bCs/>
                <w:sz w:val="24"/>
                <w:szCs w:val="24"/>
              </w:rPr>
              <w:t>. Татарстан</w:t>
            </w:r>
          </w:p>
        </w:tc>
        <w:tc>
          <w:tcPr>
            <w:tcW w:w="2685" w:type="dxa"/>
          </w:tcPr>
          <w:p w14:paraId="7C8E9806" w14:textId="77777777" w:rsidR="00CA7A00" w:rsidRPr="00CA7A00" w:rsidRDefault="00CA7A00" w:rsidP="00623E2F">
            <w:pPr>
              <w:spacing w:after="0" w:line="240" w:lineRule="auto"/>
              <w:jc w:val="center"/>
              <w:rPr>
                <w:rStyle w:val="110"/>
                <w:rFonts w:eastAsia="Calibri"/>
                <w:bCs/>
                <w:sz w:val="24"/>
                <w:szCs w:val="24"/>
                <w:lang w:eastAsia="en-US"/>
              </w:rPr>
            </w:pPr>
            <w:r w:rsidRPr="00CA7A00">
              <w:rPr>
                <w:rStyle w:val="110"/>
                <w:rFonts w:eastAsia="Calibri"/>
                <w:bCs/>
                <w:sz w:val="24"/>
                <w:szCs w:val="24"/>
                <w:lang w:eastAsia="en-US"/>
              </w:rPr>
              <w:t xml:space="preserve">10 Дипломов лауреата </w:t>
            </w:r>
            <w:r w:rsidRPr="00CA7A00">
              <w:rPr>
                <w:rStyle w:val="110"/>
                <w:rFonts w:eastAsia="Calibri"/>
                <w:bCs/>
                <w:sz w:val="24"/>
                <w:szCs w:val="24"/>
                <w:lang w:val="en-US" w:eastAsia="en-US"/>
              </w:rPr>
              <w:t>I</w:t>
            </w:r>
            <w:r w:rsidRPr="00CA7A00">
              <w:rPr>
                <w:rStyle w:val="110"/>
                <w:rFonts w:eastAsia="Calibri"/>
                <w:bCs/>
                <w:sz w:val="24"/>
                <w:szCs w:val="24"/>
                <w:lang w:eastAsia="en-US"/>
              </w:rPr>
              <w:t xml:space="preserve"> степени</w:t>
            </w:r>
          </w:p>
          <w:p w14:paraId="056B15B2" w14:textId="77777777" w:rsidR="00CA7A00" w:rsidRPr="00CA7A00" w:rsidRDefault="00CA7A00" w:rsidP="00623E2F">
            <w:pPr>
              <w:spacing w:after="0" w:line="240" w:lineRule="auto"/>
              <w:jc w:val="center"/>
              <w:rPr>
                <w:rStyle w:val="110"/>
                <w:rFonts w:eastAsia="Calibri"/>
                <w:bCs/>
                <w:sz w:val="24"/>
                <w:szCs w:val="24"/>
                <w:lang w:eastAsia="en-US"/>
              </w:rPr>
            </w:pPr>
            <w:r w:rsidRPr="00CA7A00">
              <w:rPr>
                <w:rStyle w:val="110"/>
                <w:rFonts w:eastAsia="Calibri"/>
                <w:bCs/>
                <w:sz w:val="24"/>
                <w:szCs w:val="24"/>
                <w:lang w:eastAsia="en-US"/>
              </w:rPr>
              <w:t xml:space="preserve">2 Диплома лауреата </w:t>
            </w:r>
            <w:r w:rsidRPr="00CA7A00">
              <w:rPr>
                <w:rStyle w:val="110"/>
                <w:rFonts w:eastAsia="Calibri"/>
                <w:bCs/>
                <w:sz w:val="24"/>
                <w:szCs w:val="24"/>
                <w:lang w:val="en-US" w:eastAsia="en-US"/>
              </w:rPr>
              <w:t>II</w:t>
            </w:r>
            <w:r w:rsidRPr="00CA7A00">
              <w:rPr>
                <w:rStyle w:val="110"/>
                <w:rFonts w:eastAsia="Calibri"/>
                <w:bCs/>
                <w:sz w:val="24"/>
                <w:szCs w:val="24"/>
                <w:lang w:eastAsia="en-US"/>
              </w:rPr>
              <w:t xml:space="preserve"> степени</w:t>
            </w:r>
          </w:p>
        </w:tc>
      </w:tr>
      <w:tr w:rsidR="00CA7A00" w:rsidRPr="00CA7A00" w14:paraId="261A197D" w14:textId="77777777" w:rsidTr="00CA7A00">
        <w:tc>
          <w:tcPr>
            <w:tcW w:w="851" w:type="dxa"/>
          </w:tcPr>
          <w:p w14:paraId="4996A65F" w14:textId="77777777" w:rsidR="00CA7A00" w:rsidRPr="00CA7A00" w:rsidRDefault="00CA7A00" w:rsidP="00623E2F">
            <w:pPr>
              <w:pStyle w:val="af6"/>
              <w:numPr>
                <w:ilvl w:val="0"/>
                <w:numId w:val="6"/>
              </w:numPr>
              <w:jc w:val="center"/>
              <w:rPr>
                <w:bCs/>
              </w:rPr>
            </w:pPr>
          </w:p>
        </w:tc>
        <w:tc>
          <w:tcPr>
            <w:tcW w:w="3569" w:type="dxa"/>
          </w:tcPr>
          <w:p w14:paraId="33797609"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55B203D8"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«Лидинг» - руководитель Полянская Екатерина Владимировна</w:t>
            </w:r>
          </w:p>
        </w:tc>
        <w:tc>
          <w:tcPr>
            <w:tcW w:w="2565" w:type="dxa"/>
          </w:tcPr>
          <w:p w14:paraId="294A67B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Международный конкурс фестиваль в сфере искусства и творчества «Новое поколение»</w:t>
            </w:r>
          </w:p>
          <w:p w14:paraId="267A7136"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Май 2023</w:t>
            </w:r>
          </w:p>
          <w:p w14:paraId="4255FD4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Санкт-Петербург</w:t>
            </w:r>
          </w:p>
        </w:tc>
        <w:tc>
          <w:tcPr>
            <w:tcW w:w="2685" w:type="dxa"/>
          </w:tcPr>
          <w:p w14:paraId="77E1A23E" w14:textId="77777777" w:rsidR="00CA7A00" w:rsidRPr="00CA7A00" w:rsidRDefault="00CA7A00" w:rsidP="00623E2F">
            <w:pPr>
              <w:spacing w:after="0" w:line="240" w:lineRule="auto"/>
              <w:jc w:val="center"/>
              <w:rPr>
                <w:rStyle w:val="110"/>
                <w:rFonts w:eastAsia="Calibri"/>
                <w:bCs/>
                <w:sz w:val="24"/>
                <w:szCs w:val="24"/>
                <w:lang w:eastAsia="en-US"/>
              </w:rPr>
            </w:pPr>
            <w:r w:rsidRPr="00CA7A00">
              <w:rPr>
                <w:rStyle w:val="110"/>
                <w:rFonts w:eastAsia="Calibri"/>
                <w:bCs/>
                <w:sz w:val="24"/>
                <w:szCs w:val="24"/>
                <w:lang w:eastAsia="en-US"/>
              </w:rPr>
              <w:t xml:space="preserve">2 Диплома лауреата </w:t>
            </w:r>
            <w:r w:rsidRPr="00CA7A00">
              <w:rPr>
                <w:rStyle w:val="110"/>
                <w:rFonts w:eastAsia="Calibri"/>
                <w:bCs/>
                <w:sz w:val="24"/>
                <w:szCs w:val="24"/>
                <w:lang w:val="en-US" w:eastAsia="en-US"/>
              </w:rPr>
              <w:t xml:space="preserve">II </w:t>
            </w:r>
            <w:r w:rsidRPr="00CA7A00">
              <w:rPr>
                <w:rStyle w:val="110"/>
                <w:rFonts w:eastAsia="Calibri"/>
                <w:bCs/>
                <w:sz w:val="24"/>
                <w:szCs w:val="24"/>
                <w:lang w:eastAsia="en-US"/>
              </w:rPr>
              <w:t>степени</w:t>
            </w:r>
          </w:p>
        </w:tc>
      </w:tr>
      <w:tr w:rsidR="00CA7A00" w:rsidRPr="00CA7A00" w14:paraId="4CB0FC39" w14:textId="77777777" w:rsidTr="00CA7A00">
        <w:tc>
          <w:tcPr>
            <w:tcW w:w="851" w:type="dxa"/>
          </w:tcPr>
          <w:p w14:paraId="525098B7" w14:textId="77777777" w:rsidR="00CA7A00" w:rsidRPr="00CA7A00" w:rsidRDefault="00CA7A00" w:rsidP="00623E2F">
            <w:pPr>
              <w:pStyle w:val="af6"/>
              <w:numPr>
                <w:ilvl w:val="0"/>
                <w:numId w:val="6"/>
              </w:numPr>
              <w:jc w:val="center"/>
              <w:rPr>
                <w:bCs/>
              </w:rPr>
            </w:pPr>
          </w:p>
        </w:tc>
        <w:tc>
          <w:tcPr>
            <w:tcW w:w="3569" w:type="dxa"/>
          </w:tcPr>
          <w:p w14:paraId="78FF892E"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7E3EAEB5"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«Лидинг» - руководитель Полянская Екатерина Владимировна</w:t>
            </w:r>
          </w:p>
        </w:tc>
        <w:tc>
          <w:tcPr>
            <w:tcW w:w="2565" w:type="dxa"/>
          </w:tcPr>
          <w:p w14:paraId="45C13F7A"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Международный конкурс-фестиваль искусств «Озарение»</w:t>
            </w:r>
          </w:p>
          <w:p w14:paraId="21AD108D"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Май 2023</w:t>
            </w:r>
          </w:p>
          <w:p w14:paraId="0760B3EA"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Санкт-Петербург</w:t>
            </w:r>
          </w:p>
        </w:tc>
        <w:tc>
          <w:tcPr>
            <w:tcW w:w="2685" w:type="dxa"/>
          </w:tcPr>
          <w:p w14:paraId="23E2BE73" w14:textId="77777777" w:rsidR="00CA7A00" w:rsidRPr="00CA7A00" w:rsidRDefault="00CA7A00" w:rsidP="00623E2F">
            <w:pPr>
              <w:spacing w:after="0" w:line="240" w:lineRule="auto"/>
              <w:jc w:val="center"/>
              <w:rPr>
                <w:rStyle w:val="110"/>
                <w:rFonts w:eastAsia="Calibri"/>
                <w:bCs/>
                <w:sz w:val="24"/>
                <w:szCs w:val="24"/>
                <w:lang w:eastAsia="en-US"/>
              </w:rPr>
            </w:pPr>
            <w:r w:rsidRPr="00CA7A00">
              <w:rPr>
                <w:rStyle w:val="110"/>
                <w:rFonts w:eastAsia="Calibri"/>
                <w:bCs/>
                <w:sz w:val="24"/>
                <w:szCs w:val="24"/>
                <w:lang w:eastAsia="en-US"/>
              </w:rPr>
              <w:t xml:space="preserve">2 Диплома лауреата </w:t>
            </w:r>
            <w:r w:rsidRPr="00CA7A00">
              <w:rPr>
                <w:rStyle w:val="110"/>
                <w:rFonts w:eastAsia="Calibri"/>
                <w:bCs/>
                <w:sz w:val="24"/>
                <w:szCs w:val="24"/>
                <w:lang w:val="en-US" w:eastAsia="en-US"/>
              </w:rPr>
              <w:t xml:space="preserve">I </w:t>
            </w:r>
            <w:r w:rsidRPr="00CA7A00">
              <w:rPr>
                <w:rStyle w:val="110"/>
                <w:rFonts w:eastAsia="Calibri"/>
                <w:bCs/>
                <w:sz w:val="24"/>
                <w:szCs w:val="24"/>
                <w:lang w:eastAsia="en-US"/>
              </w:rPr>
              <w:t>степени</w:t>
            </w:r>
          </w:p>
        </w:tc>
      </w:tr>
      <w:tr w:rsidR="00CA7A00" w:rsidRPr="00CA7A00" w14:paraId="260C1348" w14:textId="77777777" w:rsidTr="00CA7A00">
        <w:tc>
          <w:tcPr>
            <w:tcW w:w="851" w:type="dxa"/>
          </w:tcPr>
          <w:p w14:paraId="3CC8E442" w14:textId="77777777" w:rsidR="00CA7A00" w:rsidRPr="00CA7A00" w:rsidRDefault="00CA7A00" w:rsidP="00623E2F">
            <w:pPr>
              <w:pStyle w:val="af6"/>
              <w:numPr>
                <w:ilvl w:val="0"/>
                <w:numId w:val="6"/>
              </w:numPr>
              <w:jc w:val="center"/>
              <w:rPr>
                <w:bCs/>
              </w:rPr>
            </w:pPr>
          </w:p>
        </w:tc>
        <w:tc>
          <w:tcPr>
            <w:tcW w:w="3569" w:type="dxa"/>
          </w:tcPr>
          <w:p w14:paraId="01E991BF"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7888F0B9"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«Лидинг» - руководитель Полянская Екатерина Владимировна</w:t>
            </w:r>
          </w:p>
        </w:tc>
        <w:tc>
          <w:tcPr>
            <w:tcW w:w="2565" w:type="dxa"/>
          </w:tcPr>
          <w:p w14:paraId="3887ED15"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Всероссийский творческий конкурс, посвященный Дню России «Множество культур – одна страна!»</w:t>
            </w:r>
          </w:p>
          <w:p w14:paraId="519F238E"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14.06.2023</w:t>
            </w:r>
          </w:p>
          <w:p w14:paraId="6123F220" w14:textId="77777777" w:rsidR="00CA7A00" w:rsidRPr="00CA7A00" w:rsidRDefault="00CA7A00" w:rsidP="00623E2F">
            <w:pPr>
              <w:spacing w:after="0" w:line="240" w:lineRule="auto"/>
              <w:jc w:val="center"/>
              <w:rPr>
                <w:rFonts w:ascii="Times New Roman" w:hAnsi="Times New Roman" w:cs="Times New Roman"/>
                <w:bCs/>
                <w:sz w:val="24"/>
                <w:szCs w:val="24"/>
              </w:rPr>
            </w:pPr>
            <w:proofErr w:type="spellStart"/>
            <w:r w:rsidRPr="00CA7A00">
              <w:rPr>
                <w:rFonts w:ascii="Times New Roman" w:hAnsi="Times New Roman" w:cs="Times New Roman"/>
                <w:bCs/>
                <w:sz w:val="24"/>
                <w:szCs w:val="24"/>
              </w:rPr>
              <w:t>респ</w:t>
            </w:r>
            <w:proofErr w:type="spellEnd"/>
            <w:r w:rsidRPr="00CA7A00">
              <w:rPr>
                <w:rFonts w:ascii="Times New Roman" w:hAnsi="Times New Roman" w:cs="Times New Roman"/>
                <w:bCs/>
                <w:sz w:val="24"/>
                <w:szCs w:val="24"/>
              </w:rPr>
              <w:t>. Татарстан</w:t>
            </w:r>
          </w:p>
        </w:tc>
        <w:tc>
          <w:tcPr>
            <w:tcW w:w="2685" w:type="dxa"/>
          </w:tcPr>
          <w:p w14:paraId="3B0C92E9"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Диплом </w:t>
            </w:r>
            <w:r w:rsidRPr="00CA7A00">
              <w:rPr>
                <w:rFonts w:ascii="Times New Roman" w:hAnsi="Times New Roman" w:cs="Times New Roman"/>
                <w:bCs/>
                <w:sz w:val="24"/>
                <w:szCs w:val="24"/>
                <w:lang w:val="en-US"/>
              </w:rPr>
              <w:t>I</w:t>
            </w:r>
            <w:r w:rsidRPr="00CA7A00">
              <w:rPr>
                <w:rFonts w:ascii="Times New Roman" w:hAnsi="Times New Roman" w:cs="Times New Roman"/>
                <w:bCs/>
                <w:sz w:val="24"/>
                <w:szCs w:val="24"/>
              </w:rPr>
              <w:t xml:space="preserve"> степени</w:t>
            </w:r>
          </w:p>
          <w:p w14:paraId="6C6CD3F3" w14:textId="77777777" w:rsidR="00CA7A00" w:rsidRPr="00CA7A00" w:rsidRDefault="00CA7A00" w:rsidP="00623E2F">
            <w:pPr>
              <w:spacing w:after="0" w:line="240" w:lineRule="auto"/>
              <w:jc w:val="center"/>
              <w:rPr>
                <w:rStyle w:val="110"/>
                <w:rFonts w:eastAsia="Calibri"/>
                <w:bCs/>
                <w:sz w:val="24"/>
                <w:szCs w:val="24"/>
                <w:lang w:eastAsia="en-US"/>
              </w:rPr>
            </w:pPr>
            <w:r w:rsidRPr="00CA7A00">
              <w:rPr>
                <w:rFonts w:ascii="Times New Roman" w:hAnsi="Times New Roman" w:cs="Times New Roman"/>
                <w:bCs/>
                <w:sz w:val="24"/>
                <w:szCs w:val="24"/>
              </w:rPr>
              <w:t xml:space="preserve">Диплом </w:t>
            </w:r>
            <w:r w:rsidRPr="00CA7A00">
              <w:rPr>
                <w:rFonts w:ascii="Times New Roman" w:hAnsi="Times New Roman" w:cs="Times New Roman"/>
                <w:bCs/>
                <w:sz w:val="24"/>
                <w:szCs w:val="24"/>
                <w:lang w:val="en-US"/>
              </w:rPr>
              <w:t>II</w:t>
            </w:r>
            <w:r w:rsidRPr="00CA7A00">
              <w:rPr>
                <w:rFonts w:ascii="Times New Roman" w:hAnsi="Times New Roman" w:cs="Times New Roman"/>
                <w:bCs/>
                <w:sz w:val="24"/>
                <w:szCs w:val="24"/>
              </w:rPr>
              <w:t xml:space="preserve"> степени</w:t>
            </w:r>
          </w:p>
        </w:tc>
      </w:tr>
      <w:tr w:rsidR="00CA7A00" w:rsidRPr="001A3F2E" w14:paraId="20E4F6F2" w14:textId="77777777" w:rsidTr="00CA7A00">
        <w:tc>
          <w:tcPr>
            <w:tcW w:w="851" w:type="dxa"/>
          </w:tcPr>
          <w:p w14:paraId="384C6A54" w14:textId="77777777" w:rsidR="00CA7A00" w:rsidRPr="00CA7A00" w:rsidRDefault="00CA7A00" w:rsidP="00623E2F">
            <w:pPr>
              <w:pStyle w:val="af6"/>
              <w:numPr>
                <w:ilvl w:val="0"/>
                <w:numId w:val="6"/>
              </w:numPr>
              <w:jc w:val="center"/>
              <w:rPr>
                <w:bCs/>
              </w:rPr>
            </w:pPr>
          </w:p>
        </w:tc>
        <w:tc>
          <w:tcPr>
            <w:tcW w:w="3569" w:type="dxa"/>
          </w:tcPr>
          <w:p w14:paraId="6697E2B1"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6BE099C2"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lastRenderedPageBreak/>
              <w:t>Образцовая студия «Птица счастья» - руководитель Пахомова Марина Ивановна</w:t>
            </w:r>
          </w:p>
        </w:tc>
        <w:tc>
          <w:tcPr>
            <w:tcW w:w="2565" w:type="dxa"/>
          </w:tcPr>
          <w:p w14:paraId="2277922D"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lastRenderedPageBreak/>
              <w:t xml:space="preserve">Краевой фестиваль художественного творчества детей-инвалидов и их сверстников, не </w:t>
            </w:r>
            <w:r w:rsidRPr="00CA7A00">
              <w:rPr>
                <w:rFonts w:ascii="Times New Roman" w:hAnsi="Times New Roman" w:cs="Times New Roman"/>
                <w:bCs/>
                <w:sz w:val="24"/>
                <w:szCs w:val="24"/>
              </w:rPr>
              <w:lastRenderedPageBreak/>
              <w:t>имеющих инвалидности</w:t>
            </w:r>
          </w:p>
          <w:p w14:paraId="602F94F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«Вместе мы сможем больше»</w:t>
            </w:r>
          </w:p>
          <w:p w14:paraId="1C73F3E0"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14.06.2023</w:t>
            </w:r>
          </w:p>
          <w:p w14:paraId="275F87CE"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Краснодар</w:t>
            </w:r>
          </w:p>
        </w:tc>
        <w:tc>
          <w:tcPr>
            <w:tcW w:w="2685" w:type="dxa"/>
          </w:tcPr>
          <w:p w14:paraId="16E9C2DB"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lastRenderedPageBreak/>
              <w:t>2 Диплома и ценные подарки</w:t>
            </w:r>
          </w:p>
        </w:tc>
      </w:tr>
      <w:tr w:rsidR="00CA7A00" w:rsidRPr="00B908E9" w14:paraId="2FCBF4AF" w14:textId="77777777" w:rsidTr="00CA7A00">
        <w:tc>
          <w:tcPr>
            <w:tcW w:w="851" w:type="dxa"/>
          </w:tcPr>
          <w:p w14:paraId="0AE25BEA" w14:textId="77777777" w:rsidR="00CA7A00" w:rsidRPr="00CA7A00" w:rsidRDefault="00CA7A00" w:rsidP="00623E2F">
            <w:pPr>
              <w:pStyle w:val="af6"/>
              <w:numPr>
                <w:ilvl w:val="0"/>
                <w:numId w:val="6"/>
              </w:numPr>
              <w:jc w:val="center"/>
              <w:rPr>
                <w:bCs/>
              </w:rPr>
            </w:pPr>
          </w:p>
        </w:tc>
        <w:tc>
          <w:tcPr>
            <w:tcW w:w="3569" w:type="dxa"/>
          </w:tcPr>
          <w:p w14:paraId="28ECC3C0"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1E1E68E1"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Народная студия изобразительного искусства им. С.М. Волнухина – руководитель Керман Татьяна Васильевна</w:t>
            </w:r>
          </w:p>
        </w:tc>
        <w:tc>
          <w:tcPr>
            <w:tcW w:w="2565" w:type="dxa"/>
          </w:tcPr>
          <w:p w14:paraId="0FAA483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lang w:val="en-US"/>
              </w:rPr>
              <w:t>X</w:t>
            </w:r>
            <w:r w:rsidRPr="00CA7A00">
              <w:rPr>
                <w:rFonts w:ascii="Times New Roman" w:hAnsi="Times New Roman" w:cs="Times New Roman"/>
                <w:bCs/>
                <w:sz w:val="24"/>
                <w:szCs w:val="24"/>
              </w:rPr>
              <w:t xml:space="preserve"> Краевой фестиваль-конкурс коллективов и мастеров декоративно-прикладного и изобразительного искусства «Народный умелец»</w:t>
            </w:r>
          </w:p>
          <w:p w14:paraId="12A0727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17.06.2023</w:t>
            </w:r>
          </w:p>
          <w:p w14:paraId="30532F7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ст. Холмская</w:t>
            </w:r>
          </w:p>
        </w:tc>
        <w:tc>
          <w:tcPr>
            <w:tcW w:w="2685" w:type="dxa"/>
          </w:tcPr>
          <w:p w14:paraId="024FEC74"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Диплом </w:t>
            </w:r>
            <w:r w:rsidRPr="00CA7A00">
              <w:rPr>
                <w:rFonts w:ascii="Times New Roman" w:hAnsi="Times New Roman" w:cs="Times New Roman"/>
                <w:bCs/>
                <w:sz w:val="24"/>
                <w:szCs w:val="24"/>
                <w:lang w:val="en-US"/>
              </w:rPr>
              <w:t>I</w:t>
            </w:r>
            <w:r w:rsidRPr="00CA7A00">
              <w:rPr>
                <w:rFonts w:ascii="Times New Roman" w:hAnsi="Times New Roman" w:cs="Times New Roman"/>
                <w:bCs/>
                <w:sz w:val="24"/>
                <w:szCs w:val="24"/>
              </w:rPr>
              <w:t xml:space="preserve"> степени</w:t>
            </w:r>
          </w:p>
          <w:p w14:paraId="4F2ECEEB"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Диплом </w:t>
            </w:r>
            <w:r w:rsidRPr="00CA7A00">
              <w:rPr>
                <w:rFonts w:ascii="Times New Roman" w:hAnsi="Times New Roman" w:cs="Times New Roman"/>
                <w:bCs/>
                <w:sz w:val="24"/>
                <w:szCs w:val="24"/>
                <w:lang w:val="en-US"/>
              </w:rPr>
              <w:t>II</w:t>
            </w:r>
            <w:r w:rsidRPr="00CA7A00">
              <w:rPr>
                <w:rFonts w:ascii="Times New Roman" w:hAnsi="Times New Roman" w:cs="Times New Roman"/>
                <w:bCs/>
                <w:sz w:val="24"/>
                <w:szCs w:val="24"/>
              </w:rPr>
              <w:t xml:space="preserve"> степени</w:t>
            </w:r>
          </w:p>
          <w:p w14:paraId="51C4F0BA"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Диплом </w:t>
            </w:r>
            <w:r w:rsidRPr="00CA7A00">
              <w:rPr>
                <w:rFonts w:ascii="Times New Roman" w:hAnsi="Times New Roman" w:cs="Times New Roman"/>
                <w:bCs/>
                <w:sz w:val="24"/>
                <w:szCs w:val="24"/>
                <w:lang w:val="en-US"/>
              </w:rPr>
              <w:t>III</w:t>
            </w:r>
            <w:r w:rsidRPr="00CA7A00">
              <w:rPr>
                <w:rFonts w:ascii="Times New Roman" w:hAnsi="Times New Roman" w:cs="Times New Roman"/>
                <w:bCs/>
                <w:sz w:val="24"/>
                <w:szCs w:val="24"/>
              </w:rPr>
              <w:t xml:space="preserve"> степени</w:t>
            </w:r>
          </w:p>
          <w:p w14:paraId="0B53FAD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2 Диплома участника</w:t>
            </w:r>
          </w:p>
        </w:tc>
      </w:tr>
      <w:tr w:rsidR="00CA7A00" w:rsidRPr="001A3F2E" w14:paraId="22FDBFB8" w14:textId="77777777" w:rsidTr="00CA7A00">
        <w:tc>
          <w:tcPr>
            <w:tcW w:w="851" w:type="dxa"/>
          </w:tcPr>
          <w:p w14:paraId="3E76B5D7" w14:textId="77777777" w:rsidR="00CA7A00" w:rsidRPr="00CA7A00" w:rsidRDefault="00CA7A00" w:rsidP="00623E2F">
            <w:pPr>
              <w:pStyle w:val="af6"/>
              <w:numPr>
                <w:ilvl w:val="0"/>
                <w:numId w:val="6"/>
              </w:numPr>
              <w:jc w:val="center"/>
              <w:rPr>
                <w:bCs/>
              </w:rPr>
            </w:pPr>
          </w:p>
        </w:tc>
        <w:tc>
          <w:tcPr>
            <w:tcW w:w="3569" w:type="dxa"/>
          </w:tcPr>
          <w:p w14:paraId="6B2AD1E5"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64C32165"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«Лидинг» - руководитель Полянская Екатерина Владимировна</w:t>
            </w:r>
          </w:p>
        </w:tc>
        <w:tc>
          <w:tcPr>
            <w:tcW w:w="2565" w:type="dxa"/>
          </w:tcPr>
          <w:p w14:paraId="2CE50C6A" w14:textId="77777777" w:rsidR="00CA7A00" w:rsidRPr="00CA7A00" w:rsidRDefault="00CA7A00" w:rsidP="00623E2F">
            <w:pPr>
              <w:tabs>
                <w:tab w:val="left" w:pos="2487"/>
              </w:tabs>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Международный конкурс-фестиваль искусств «На олимпе»</w:t>
            </w:r>
          </w:p>
          <w:p w14:paraId="6A1A077C" w14:textId="77777777" w:rsidR="00CA7A00" w:rsidRPr="00CA7A00" w:rsidRDefault="00CA7A00" w:rsidP="00623E2F">
            <w:pPr>
              <w:tabs>
                <w:tab w:val="left" w:pos="2487"/>
              </w:tabs>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12.07.2023</w:t>
            </w:r>
          </w:p>
          <w:p w14:paraId="039E1D1B" w14:textId="77777777" w:rsidR="00CA7A00" w:rsidRPr="00CA7A00" w:rsidRDefault="00CA7A00" w:rsidP="00623E2F">
            <w:pPr>
              <w:tabs>
                <w:tab w:val="left" w:pos="2487"/>
              </w:tabs>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Москва</w:t>
            </w:r>
          </w:p>
        </w:tc>
        <w:tc>
          <w:tcPr>
            <w:tcW w:w="2685" w:type="dxa"/>
          </w:tcPr>
          <w:p w14:paraId="63CF4E5A"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Диплом 3 степени</w:t>
            </w:r>
          </w:p>
        </w:tc>
      </w:tr>
      <w:tr w:rsidR="00CA7A00" w:rsidRPr="001A3F2E" w14:paraId="677DF936" w14:textId="77777777" w:rsidTr="00CA7A00">
        <w:tc>
          <w:tcPr>
            <w:tcW w:w="851" w:type="dxa"/>
          </w:tcPr>
          <w:p w14:paraId="7BB0B455" w14:textId="77777777" w:rsidR="00CA7A00" w:rsidRPr="00CA7A00" w:rsidRDefault="00CA7A00" w:rsidP="00623E2F">
            <w:pPr>
              <w:pStyle w:val="af6"/>
              <w:numPr>
                <w:ilvl w:val="0"/>
                <w:numId w:val="6"/>
              </w:numPr>
              <w:jc w:val="center"/>
              <w:rPr>
                <w:bCs/>
              </w:rPr>
            </w:pPr>
          </w:p>
        </w:tc>
        <w:tc>
          <w:tcPr>
            <w:tcW w:w="3569" w:type="dxa"/>
          </w:tcPr>
          <w:p w14:paraId="45030D73"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2127D643"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Клубное любительское объединение «Планета творчества» - руководитель Пискунова Ольга Владимировна</w:t>
            </w:r>
          </w:p>
        </w:tc>
        <w:tc>
          <w:tcPr>
            <w:tcW w:w="2565" w:type="dxa"/>
          </w:tcPr>
          <w:p w14:paraId="105387E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Краевой фестиваль подростково-молодежных объединений</w:t>
            </w:r>
          </w:p>
          <w:p w14:paraId="6F909DC6"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«Нам жить в России»</w:t>
            </w:r>
          </w:p>
          <w:p w14:paraId="1A01A95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26.07.2023</w:t>
            </w:r>
          </w:p>
          <w:p w14:paraId="4CCB5F7A"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р-н Новокубанский</w:t>
            </w:r>
          </w:p>
        </w:tc>
        <w:tc>
          <w:tcPr>
            <w:tcW w:w="2685" w:type="dxa"/>
          </w:tcPr>
          <w:p w14:paraId="311AAD7A"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Диплом за участие</w:t>
            </w:r>
          </w:p>
        </w:tc>
      </w:tr>
      <w:tr w:rsidR="00CA7A00" w:rsidRPr="001A3F2E" w14:paraId="1F04DA57" w14:textId="77777777" w:rsidTr="00CA7A00">
        <w:tc>
          <w:tcPr>
            <w:tcW w:w="851" w:type="dxa"/>
          </w:tcPr>
          <w:p w14:paraId="66CE68ED" w14:textId="77777777" w:rsidR="00CA7A00" w:rsidRPr="00CA7A00" w:rsidRDefault="00CA7A00" w:rsidP="00623E2F">
            <w:pPr>
              <w:pStyle w:val="af6"/>
              <w:numPr>
                <w:ilvl w:val="0"/>
                <w:numId w:val="6"/>
              </w:numPr>
              <w:jc w:val="center"/>
              <w:rPr>
                <w:bCs/>
              </w:rPr>
            </w:pPr>
          </w:p>
        </w:tc>
        <w:tc>
          <w:tcPr>
            <w:tcW w:w="3569" w:type="dxa"/>
          </w:tcPr>
          <w:p w14:paraId="179C43E9"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60E60621"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Народная студия изобразительного искусства им. С.М. Волнухина – руководитель Керман Татьяна Васильевна</w:t>
            </w:r>
          </w:p>
        </w:tc>
        <w:tc>
          <w:tcPr>
            <w:tcW w:w="2565" w:type="dxa"/>
          </w:tcPr>
          <w:p w14:paraId="7385FA93"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lang w:val="en-US"/>
              </w:rPr>
              <w:t>II</w:t>
            </w:r>
            <w:r w:rsidRPr="00CA7A00">
              <w:rPr>
                <w:rFonts w:ascii="Times New Roman" w:hAnsi="Times New Roman" w:cs="Times New Roman"/>
                <w:bCs/>
                <w:sz w:val="24"/>
                <w:szCs w:val="24"/>
              </w:rPr>
              <w:t xml:space="preserve"> Всероссийский творческий конкурс «Профессия моей мечты»</w:t>
            </w:r>
          </w:p>
          <w:p w14:paraId="75EACA64"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25.08.2023</w:t>
            </w:r>
          </w:p>
          <w:p w14:paraId="4B635B3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Вологда</w:t>
            </w:r>
          </w:p>
        </w:tc>
        <w:tc>
          <w:tcPr>
            <w:tcW w:w="2685" w:type="dxa"/>
          </w:tcPr>
          <w:p w14:paraId="3DAFDED8"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3 диплома Гран-При</w:t>
            </w:r>
          </w:p>
        </w:tc>
      </w:tr>
      <w:tr w:rsidR="00CA7A00" w:rsidRPr="001A3F2E" w14:paraId="6181493A" w14:textId="77777777" w:rsidTr="00CA7A00">
        <w:tc>
          <w:tcPr>
            <w:tcW w:w="851" w:type="dxa"/>
          </w:tcPr>
          <w:p w14:paraId="1838F53A" w14:textId="77777777" w:rsidR="00CA7A00" w:rsidRPr="00CA7A00" w:rsidRDefault="00CA7A00" w:rsidP="00623E2F">
            <w:pPr>
              <w:pStyle w:val="af6"/>
              <w:numPr>
                <w:ilvl w:val="0"/>
                <w:numId w:val="6"/>
              </w:numPr>
              <w:jc w:val="center"/>
              <w:rPr>
                <w:bCs/>
              </w:rPr>
            </w:pPr>
          </w:p>
        </w:tc>
        <w:tc>
          <w:tcPr>
            <w:tcW w:w="3569" w:type="dxa"/>
          </w:tcPr>
          <w:p w14:paraId="5C247FB2"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w:t>
            </w:r>
          </w:p>
          <w:p w14:paraId="7F43B065"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арт-студия «Декор» - руководитель Яцун Наталья Викторовна</w:t>
            </w:r>
          </w:p>
        </w:tc>
        <w:tc>
          <w:tcPr>
            <w:tcW w:w="2565" w:type="dxa"/>
          </w:tcPr>
          <w:p w14:paraId="62D2FFA3"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Конкурс «Всё дело в шляпе»</w:t>
            </w:r>
          </w:p>
          <w:p w14:paraId="53A5EE40"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26.08.2023</w:t>
            </w:r>
          </w:p>
          <w:p w14:paraId="1FB1E585" w14:textId="77777777" w:rsidR="00CA7A00" w:rsidRPr="00CA7A00" w:rsidRDefault="00CA7A00" w:rsidP="00623E2F">
            <w:pPr>
              <w:spacing w:after="0" w:line="240" w:lineRule="auto"/>
              <w:jc w:val="center"/>
              <w:rPr>
                <w:rFonts w:ascii="Times New Roman" w:hAnsi="Times New Roman" w:cs="Times New Roman"/>
                <w:bCs/>
                <w:sz w:val="24"/>
                <w:szCs w:val="24"/>
                <w:lang w:val="en-US"/>
              </w:rPr>
            </w:pPr>
            <w:r w:rsidRPr="00CA7A00">
              <w:rPr>
                <w:rFonts w:ascii="Times New Roman" w:hAnsi="Times New Roman" w:cs="Times New Roman"/>
                <w:bCs/>
                <w:sz w:val="24"/>
                <w:szCs w:val="24"/>
              </w:rPr>
              <w:t>г. Геленджик</w:t>
            </w:r>
          </w:p>
        </w:tc>
        <w:tc>
          <w:tcPr>
            <w:tcW w:w="2685" w:type="dxa"/>
          </w:tcPr>
          <w:p w14:paraId="06BED1B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Памятные сувениры</w:t>
            </w:r>
          </w:p>
        </w:tc>
      </w:tr>
      <w:tr w:rsidR="00CA7A00" w:rsidRPr="001A3F2E" w14:paraId="1B2859A8" w14:textId="77777777" w:rsidTr="00CA7A00">
        <w:tc>
          <w:tcPr>
            <w:tcW w:w="851" w:type="dxa"/>
          </w:tcPr>
          <w:p w14:paraId="37E322CB" w14:textId="77777777" w:rsidR="00CA7A00" w:rsidRPr="00CA7A00" w:rsidRDefault="00CA7A00" w:rsidP="00623E2F">
            <w:pPr>
              <w:pStyle w:val="af6"/>
              <w:numPr>
                <w:ilvl w:val="0"/>
                <w:numId w:val="6"/>
              </w:numPr>
              <w:jc w:val="center"/>
              <w:rPr>
                <w:bCs/>
              </w:rPr>
            </w:pPr>
          </w:p>
        </w:tc>
        <w:tc>
          <w:tcPr>
            <w:tcW w:w="3569" w:type="dxa"/>
          </w:tcPr>
          <w:p w14:paraId="1FBA8EBB"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53024C43"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«Глинка» - руководитель Добрынская Ольга Александровна</w:t>
            </w:r>
          </w:p>
          <w:p w14:paraId="1A348640"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Народная студия изобразительного искусства им. В.К. Самойлова – руководитель Лях Татьяна Кирилловна</w:t>
            </w:r>
          </w:p>
          <w:p w14:paraId="6C0F0BE8"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Народная студия изобразительного искусства им. С.М. Волнухина – руководитель Керман Татьяна Васильевна</w:t>
            </w:r>
          </w:p>
        </w:tc>
        <w:tc>
          <w:tcPr>
            <w:tcW w:w="2565" w:type="dxa"/>
          </w:tcPr>
          <w:p w14:paraId="1848A823"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lang w:val="en-US"/>
              </w:rPr>
              <w:t>XIV</w:t>
            </w:r>
            <w:r w:rsidRPr="00CA7A00">
              <w:rPr>
                <w:rFonts w:ascii="Times New Roman" w:hAnsi="Times New Roman" w:cs="Times New Roman"/>
                <w:bCs/>
                <w:sz w:val="24"/>
                <w:szCs w:val="24"/>
              </w:rPr>
              <w:t xml:space="preserve"> краевая выставка работ мастеров декоративно-прикладного, изобразительного, фотоискусства и народных ремесел «Яблочный спас»</w:t>
            </w:r>
          </w:p>
          <w:p w14:paraId="36670D13"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19.08.2023</w:t>
            </w:r>
          </w:p>
          <w:p w14:paraId="2A6D5AE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Краснодар</w:t>
            </w:r>
          </w:p>
        </w:tc>
        <w:tc>
          <w:tcPr>
            <w:tcW w:w="2685" w:type="dxa"/>
          </w:tcPr>
          <w:p w14:paraId="404466CB"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14 Дипломов</w:t>
            </w:r>
          </w:p>
        </w:tc>
      </w:tr>
      <w:tr w:rsidR="00CA7A00" w:rsidRPr="001A3F2E" w14:paraId="22D672FA" w14:textId="77777777" w:rsidTr="00CA7A00">
        <w:tc>
          <w:tcPr>
            <w:tcW w:w="851" w:type="dxa"/>
          </w:tcPr>
          <w:p w14:paraId="760448B0" w14:textId="77777777" w:rsidR="00CA7A00" w:rsidRPr="00CA7A00" w:rsidRDefault="00CA7A00" w:rsidP="00623E2F">
            <w:pPr>
              <w:pStyle w:val="af6"/>
              <w:numPr>
                <w:ilvl w:val="0"/>
                <w:numId w:val="6"/>
              </w:numPr>
              <w:jc w:val="center"/>
              <w:rPr>
                <w:bCs/>
              </w:rPr>
            </w:pPr>
          </w:p>
        </w:tc>
        <w:tc>
          <w:tcPr>
            <w:tcW w:w="3569" w:type="dxa"/>
          </w:tcPr>
          <w:p w14:paraId="1D656CCB"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570B6E1A" w14:textId="77777777" w:rsidR="00CA7A00" w:rsidRPr="00CA7A00" w:rsidRDefault="00CA7A00" w:rsidP="00623E2F">
            <w:pPr>
              <w:spacing w:after="0" w:line="240" w:lineRule="auto"/>
              <w:rPr>
                <w:rFonts w:ascii="Times New Roman" w:hAnsi="Times New Roman" w:cs="Times New Roman"/>
                <w:bCs/>
                <w:sz w:val="24"/>
                <w:szCs w:val="24"/>
              </w:rPr>
            </w:pPr>
            <w:r w:rsidRPr="00CA7A00">
              <w:rPr>
                <w:rFonts w:ascii="Times New Roman" w:hAnsi="Times New Roman" w:cs="Times New Roman"/>
                <w:bCs/>
                <w:sz w:val="24"/>
                <w:szCs w:val="24"/>
              </w:rPr>
              <w:t>Народная студия изобразительного искусства им. С.М. Волнухина – руководитель Керман Татьяна Васильевна</w:t>
            </w:r>
          </w:p>
          <w:p w14:paraId="6C8BCAC9"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Студия «Мозаика» - руководитель Богомолова Вероника Евгеньевна</w:t>
            </w:r>
          </w:p>
        </w:tc>
        <w:tc>
          <w:tcPr>
            <w:tcW w:w="2565" w:type="dxa"/>
          </w:tcPr>
          <w:p w14:paraId="49EF7E13"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lang w:val="en-US"/>
              </w:rPr>
              <w:t>II</w:t>
            </w:r>
            <w:r w:rsidRPr="00CA7A00">
              <w:rPr>
                <w:rFonts w:ascii="Times New Roman" w:hAnsi="Times New Roman" w:cs="Times New Roman"/>
                <w:bCs/>
                <w:sz w:val="24"/>
                <w:szCs w:val="24"/>
              </w:rPr>
              <w:t xml:space="preserve"> Всероссийский творческий конкурс «Я здесь живу»</w:t>
            </w:r>
          </w:p>
          <w:p w14:paraId="03C47EE4"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05.09.2023</w:t>
            </w:r>
          </w:p>
          <w:p w14:paraId="24449818"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Вологда</w:t>
            </w:r>
          </w:p>
        </w:tc>
        <w:tc>
          <w:tcPr>
            <w:tcW w:w="2685" w:type="dxa"/>
          </w:tcPr>
          <w:p w14:paraId="768B8B16"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3 Диплома Гран-При</w:t>
            </w:r>
          </w:p>
          <w:p w14:paraId="6263B7F0"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3 Диплома лауреата </w:t>
            </w:r>
            <w:r w:rsidRPr="00CA7A00">
              <w:rPr>
                <w:rFonts w:ascii="Times New Roman" w:hAnsi="Times New Roman" w:cs="Times New Roman"/>
                <w:bCs/>
                <w:sz w:val="24"/>
                <w:szCs w:val="24"/>
                <w:lang w:val="en-US"/>
              </w:rPr>
              <w:t>I</w:t>
            </w:r>
            <w:r w:rsidRPr="00CA7A00">
              <w:rPr>
                <w:rFonts w:ascii="Times New Roman" w:hAnsi="Times New Roman" w:cs="Times New Roman"/>
                <w:bCs/>
                <w:sz w:val="24"/>
                <w:szCs w:val="24"/>
              </w:rPr>
              <w:t xml:space="preserve"> степени</w:t>
            </w:r>
          </w:p>
          <w:p w14:paraId="26945039"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1 Диплом лауреата </w:t>
            </w:r>
            <w:r w:rsidRPr="00CA7A00">
              <w:rPr>
                <w:rFonts w:ascii="Times New Roman" w:hAnsi="Times New Roman" w:cs="Times New Roman"/>
                <w:bCs/>
                <w:sz w:val="24"/>
                <w:szCs w:val="24"/>
                <w:lang w:val="en-US"/>
              </w:rPr>
              <w:t>II</w:t>
            </w:r>
            <w:r w:rsidRPr="00CA7A00">
              <w:rPr>
                <w:rFonts w:ascii="Times New Roman" w:hAnsi="Times New Roman" w:cs="Times New Roman"/>
                <w:bCs/>
                <w:sz w:val="24"/>
                <w:szCs w:val="24"/>
              </w:rPr>
              <w:t xml:space="preserve"> степени</w:t>
            </w:r>
          </w:p>
        </w:tc>
      </w:tr>
      <w:tr w:rsidR="00CA7A00" w:rsidRPr="001A3F2E" w14:paraId="424D56B8" w14:textId="77777777" w:rsidTr="00CA7A00">
        <w:tc>
          <w:tcPr>
            <w:tcW w:w="851" w:type="dxa"/>
          </w:tcPr>
          <w:p w14:paraId="18059340" w14:textId="77777777" w:rsidR="00CA7A00" w:rsidRPr="00CA7A00" w:rsidRDefault="00CA7A00" w:rsidP="00623E2F">
            <w:pPr>
              <w:pStyle w:val="af6"/>
              <w:numPr>
                <w:ilvl w:val="0"/>
                <w:numId w:val="6"/>
              </w:numPr>
              <w:jc w:val="center"/>
              <w:rPr>
                <w:bCs/>
              </w:rPr>
            </w:pPr>
          </w:p>
        </w:tc>
        <w:tc>
          <w:tcPr>
            <w:tcW w:w="3569" w:type="dxa"/>
          </w:tcPr>
          <w:p w14:paraId="28EEBB18"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698C4E13"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«Лидинг» - руководитель Полянская Екатерина Владимировна</w:t>
            </w:r>
          </w:p>
        </w:tc>
        <w:tc>
          <w:tcPr>
            <w:tcW w:w="2565" w:type="dxa"/>
          </w:tcPr>
          <w:p w14:paraId="469C1E3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Всероссийская акция «Читаем Гамзатова всей страной»</w:t>
            </w:r>
          </w:p>
          <w:p w14:paraId="6E412D94"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Сентябрь 2023</w:t>
            </w:r>
          </w:p>
          <w:p w14:paraId="557E66A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Москва</w:t>
            </w:r>
          </w:p>
        </w:tc>
        <w:tc>
          <w:tcPr>
            <w:tcW w:w="2685" w:type="dxa"/>
          </w:tcPr>
          <w:p w14:paraId="6D35C181"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2 Диплома за участие</w:t>
            </w:r>
          </w:p>
        </w:tc>
      </w:tr>
      <w:tr w:rsidR="00CA7A00" w:rsidRPr="001A3F2E" w14:paraId="567E40EB" w14:textId="77777777" w:rsidTr="00CA7A00">
        <w:tc>
          <w:tcPr>
            <w:tcW w:w="851" w:type="dxa"/>
          </w:tcPr>
          <w:p w14:paraId="2C049734" w14:textId="77777777" w:rsidR="00CA7A00" w:rsidRPr="00CA7A00" w:rsidRDefault="00CA7A00" w:rsidP="00623E2F">
            <w:pPr>
              <w:pStyle w:val="af6"/>
              <w:numPr>
                <w:ilvl w:val="0"/>
                <w:numId w:val="6"/>
              </w:numPr>
              <w:jc w:val="center"/>
              <w:rPr>
                <w:bCs/>
              </w:rPr>
            </w:pPr>
          </w:p>
        </w:tc>
        <w:tc>
          <w:tcPr>
            <w:tcW w:w="3569" w:type="dxa"/>
          </w:tcPr>
          <w:p w14:paraId="47296EDF"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1B8F37B5"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Кружок «Живописная палитра» - руководитель Кошелева Наталья Леонидовна</w:t>
            </w:r>
          </w:p>
          <w:p w14:paraId="6058D44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Студия «Мозаика» - руководитель Богомолова Вероника Евгеньевна</w:t>
            </w:r>
          </w:p>
        </w:tc>
        <w:tc>
          <w:tcPr>
            <w:tcW w:w="2565" w:type="dxa"/>
          </w:tcPr>
          <w:p w14:paraId="4AD554A1"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Международный творческий конкурс «Престиж»</w:t>
            </w:r>
          </w:p>
          <w:p w14:paraId="751C8957"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11.09.2023</w:t>
            </w:r>
          </w:p>
          <w:p w14:paraId="62CDBB2D"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Санкт-Петербург</w:t>
            </w:r>
          </w:p>
        </w:tc>
        <w:tc>
          <w:tcPr>
            <w:tcW w:w="2685" w:type="dxa"/>
          </w:tcPr>
          <w:p w14:paraId="09928ED5"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3 Диплома 1 степени</w:t>
            </w:r>
          </w:p>
        </w:tc>
      </w:tr>
      <w:tr w:rsidR="00CA7A00" w:rsidRPr="001A3F2E" w14:paraId="10876797" w14:textId="77777777" w:rsidTr="00CA7A00">
        <w:tc>
          <w:tcPr>
            <w:tcW w:w="851" w:type="dxa"/>
          </w:tcPr>
          <w:p w14:paraId="448D5269" w14:textId="77777777" w:rsidR="00CA7A00" w:rsidRPr="00CA7A00" w:rsidRDefault="00CA7A00" w:rsidP="00623E2F">
            <w:pPr>
              <w:pStyle w:val="af6"/>
              <w:numPr>
                <w:ilvl w:val="0"/>
                <w:numId w:val="6"/>
              </w:numPr>
              <w:jc w:val="center"/>
              <w:rPr>
                <w:bCs/>
              </w:rPr>
            </w:pPr>
          </w:p>
        </w:tc>
        <w:tc>
          <w:tcPr>
            <w:tcW w:w="3569" w:type="dxa"/>
          </w:tcPr>
          <w:p w14:paraId="7C9F5437"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w:t>
            </w:r>
          </w:p>
          <w:p w14:paraId="076ECC87"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арт-студия «Декор» - руководитель Яцун Наталья Викторовна</w:t>
            </w:r>
          </w:p>
          <w:p w14:paraId="40A904F9"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«Глинка» - руководитель Добрынская Ольга Александровна</w:t>
            </w:r>
          </w:p>
          <w:p w14:paraId="2F30AB8F"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Пискунова Ольга Владимировна</w:t>
            </w:r>
          </w:p>
        </w:tc>
        <w:tc>
          <w:tcPr>
            <w:tcW w:w="2565" w:type="dxa"/>
          </w:tcPr>
          <w:p w14:paraId="79326463"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Муниципальный фестиваль национальных культур</w:t>
            </w:r>
          </w:p>
          <w:p w14:paraId="1D42293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16.09.2023</w:t>
            </w:r>
          </w:p>
          <w:p w14:paraId="0E332721"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Геленджик</w:t>
            </w:r>
          </w:p>
        </w:tc>
        <w:tc>
          <w:tcPr>
            <w:tcW w:w="2685" w:type="dxa"/>
          </w:tcPr>
          <w:p w14:paraId="5B70C6C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9 дипломов</w:t>
            </w:r>
          </w:p>
        </w:tc>
      </w:tr>
      <w:tr w:rsidR="00CA7A00" w:rsidRPr="001A3F2E" w14:paraId="658DA524" w14:textId="77777777" w:rsidTr="00CA7A00">
        <w:tc>
          <w:tcPr>
            <w:tcW w:w="851" w:type="dxa"/>
          </w:tcPr>
          <w:p w14:paraId="359DB96A" w14:textId="77777777" w:rsidR="00CA7A00" w:rsidRPr="00CA7A00" w:rsidRDefault="00CA7A00" w:rsidP="00623E2F">
            <w:pPr>
              <w:pStyle w:val="af6"/>
              <w:numPr>
                <w:ilvl w:val="0"/>
                <w:numId w:val="6"/>
              </w:numPr>
              <w:jc w:val="center"/>
              <w:rPr>
                <w:bCs/>
              </w:rPr>
            </w:pPr>
          </w:p>
        </w:tc>
        <w:tc>
          <w:tcPr>
            <w:tcW w:w="3569" w:type="dxa"/>
          </w:tcPr>
          <w:p w14:paraId="7EDEDBC4"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46A1DA40"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Кружок «Живописная палитра» - руководитель Кошелева Наталья Леонидовна</w:t>
            </w:r>
          </w:p>
        </w:tc>
        <w:tc>
          <w:tcPr>
            <w:tcW w:w="2565" w:type="dxa"/>
          </w:tcPr>
          <w:p w14:paraId="4A3EA064"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I Международный</w:t>
            </w:r>
          </w:p>
          <w:p w14:paraId="5F9BFFAE"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Конкурс Детского</w:t>
            </w:r>
          </w:p>
          <w:p w14:paraId="7EACB0DD"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Рисунка «Широкий</w:t>
            </w:r>
          </w:p>
          <w:p w14:paraId="420A1BC0"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простор для мечты и</w:t>
            </w:r>
          </w:p>
          <w:p w14:paraId="18D76C3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для жизни грядущие</w:t>
            </w:r>
          </w:p>
          <w:p w14:paraId="1B5E6CAB"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нам открывают года»</w:t>
            </w:r>
          </w:p>
          <w:p w14:paraId="107B9FE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18.10.2023</w:t>
            </w:r>
          </w:p>
          <w:p w14:paraId="71B3560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Севастополь</w:t>
            </w:r>
          </w:p>
        </w:tc>
        <w:tc>
          <w:tcPr>
            <w:tcW w:w="2685" w:type="dxa"/>
          </w:tcPr>
          <w:p w14:paraId="07F96D2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1 Лауреат </w:t>
            </w:r>
            <w:r w:rsidRPr="00CA7A00">
              <w:rPr>
                <w:rFonts w:ascii="Times New Roman" w:hAnsi="Times New Roman" w:cs="Times New Roman"/>
                <w:bCs/>
                <w:sz w:val="24"/>
                <w:szCs w:val="24"/>
                <w:lang w:val="en-US"/>
              </w:rPr>
              <w:t>I</w:t>
            </w:r>
            <w:r w:rsidRPr="00CA7A00">
              <w:rPr>
                <w:rFonts w:ascii="Times New Roman" w:hAnsi="Times New Roman" w:cs="Times New Roman"/>
                <w:bCs/>
                <w:sz w:val="24"/>
                <w:szCs w:val="24"/>
              </w:rPr>
              <w:t xml:space="preserve"> степени</w:t>
            </w:r>
          </w:p>
          <w:p w14:paraId="06DDDDD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1 Лауреат </w:t>
            </w:r>
            <w:r w:rsidRPr="00CA7A00">
              <w:rPr>
                <w:rFonts w:ascii="Times New Roman" w:hAnsi="Times New Roman" w:cs="Times New Roman"/>
                <w:bCs/>
                <w:sz w:val="24"/>
                <w:szCs w:val="24"/>
                <w:lang w:val="en-US"/>
              </w:rPr>
              <w:t>II</w:t>
            </w:r>
            <w:r w:rsidRPr="00CA7A00">
              <w:rPr>
                <w:rFonts w:ascii="Times New Roman" w:hAnsi="Times New Roman" w:cs="Times New Roman"/>
                <w:bCs/>
                <w:sz w:val="24"/>
                <w:szCs w:val="24"/>
              </w:rPr>
              <w:t xml:space="preserve"> степени</w:t>
            </w:r>
          </w:p>
          <w:p w14:paraId="08955FE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4 Дипломанта</w:t>
            </w:r>
          </w:p>
        </w:tc>
      </w:tr>
      <w:tr w:rsidR="00CA7A00" w:rsidRPr="001A3F2E" w14:paraId="091C467D" w14:textId="77777777" w:rsidTr="00CA7A00">
        <w:tc>
          <w:tcPr>
            <w:tcW w:w="851" w:type="dxa"/>
          </w:tcPr>
          <w:p w14:paraId="06055011" w14:textId="77777777" w:rsidR="00CA7A00" w:rsidRPr="00CA7A00" w:rsidRDefault="00CA7A00" w:rsidP="00623E2F">
            <w:pPr>
              <w:pStyle w:val="af6"/>
              <w:numPr>
                <w:ilvl w:val="0"/>
                <w:numId w:val="6"/>
              </w:numPr>
              <w:jc w:val="center"/>
              <w:rPr>
                <w:bCs/>
              </w:rPr>
            </w:pPr>
          </w:p>
        </w:tc>
        <w:tc>
          <w:tcPr>
            <w:tcW w:w="3569" w:type="dxa"/>
          </w:tcPr>
          <w:p w14:paraId="14DD4491"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079C1E7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«Лидинг» - руководитель Полянская Екатерина Владимировна</w:t>
            </w:r>
          </w:p>
        </w:tc>
        <w:tc>
          <w:tcPr>
            <w:tcW w:w="2565" w:type="dxa"/>
          </w:tcPr>
          <w:p w14:paraId="0B4A2A2E"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Международный</w:t>
            </w:r>
          </w:p>
          <w:p w14:paraId="3740E3DA"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творческий конкурс-фестиваль «Звёздный дождь»</w:t>
            </w:r>
          </w:p>
          <w:p w14:paraId="4F72046D"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Октябрь 2023</w:t>
            </w:r>
          </w:p>
          <w:p w14:paraId="6420A874"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Санкт-Петербург</w:t>
            </w:r>
          </w:p>
        </w:tc>
        <w:tc>
          <w:tcPr>
            <w:tcW w:w="2685" w:type="dxa"/>
          </w:tcPr>
          <w:p w14:paraId="53EB68B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1 Диплом лауреата </w:t>
            </w:r>
            <w:r w:rsidRPr="00CA7A00">
              <w:rPr>
                <w:rFonts w:ascii="Times New Roman" w:hAnsi="Times New Roman" w:cs="Times New Roman"/>
                <w:bCs/>
                <w:sz w:val="24"/>
                <w:szCs w:val="24"/>
                <w:lang w:val="en-US"/>
              </w:rPr>
              <w:t xml:space="preserve">II </w:t>
            </w:r>
            <w:r w:rsidRPr="00CA7A00">
              <w:rPr>
                <w:rFonts w:ascii="Times New Roman" w:hAnsi="Times New Roman" w:cs="Times New Roman"/>
                <w:bCs/>
                <w:sz w:val="24"/>
                <w:szCs w:val="24"/>
              </w:rPr>
              <w:t>степени</w:t>
            </w:r>
          </w:p>
        </w:tc>
      </w:tr>
      <w:tr w:rsidR="00CA7A00" w:rsidRPr="001A3F2E" w14:paraId="2E321854" w14:textId="77777777" w:rsidTr="00CA7A00">
        <w:tc>
          <w:tcPr>
            <w:tcW w:w="851" w:type="dxa"/>
          </w:tcPr>
          <w:p w14:paraId="1CC8EA60" w14:textId="77777777" w:rsidR="00CA7A00" w:rsidRPr="00CA7A00" w:rsidRDefault="00CA7A00" w:rsidP="00623E2F">
            <w:pPr>
              <w:pStyle w:val="af6"/>
              <w:numPr>
                <w:ilvl w:val="0"/>
                <w:numId w:val="6"/>
              </w:numPr>
              <w:jc w:val="center"/>
              <w:rPr>
                <w:bCs/>
              </w:rPr>
            </w:pPr>
          </w:p>
        </w:tc>
        <w:tc>
          <w:tcPr>
            <w:tcW w:w="3569" w:type="dxa"/>
          </w:tcPr>
          <w:p w14:paraId="62D42ADB"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007D066E"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«Лидинг» - руководитель Полянская Екатерина Владимировна</w:t>
            </w:r>
          </w:p>
        </w:tc>
        <w:tc>
          <w:tcPr>
            <w:tcW w:w="2565" w:type="dxa"/>
          </w:tcPr>
          <w:p w14:paraId="576C4888"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Всероссийский открытый фестиваль искусства и творчества «Единство»</w:t>
            </w:r>
          </w:p>
          <w:p w14:paraId="70276771"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Октябрь 2023</w:t>
            </w:r>
          </w:p>
          <w:p w14:paraId="32B83DC8"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Санкт-Петербург</w:t>
            </w:r>
          </w:p>
        </w:tc>
        <w:tc>
          <w:tcPr>
            <w:tcW w:w="2685" w:type="dxa"/>
          </w:tcPr>
          <w:p w14:paraId="6126F281"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1 Диплом лауреата </w:t>
            </w:r>
            <w:r w:rsidRPr="00CA7A00">
              <w:rPr>
                <w:rFonts w:ascii="Times New Roman" w:hAnsi="Times New Roman" w:cs="Times New Roman"/>
                <w:bCs/>
                <w:sz w:val="24"/>
                <w:szCs w:val="24"/>
                <w:lang w:val="en-US"/>
              </w:rPr>
              <w:t xml:space="preserve">II </w:t>
            </w:r>
            <w:r w:rsidRPr="00CA7A00">
              <w:rPr>
                <w:rFonts w:ascii="Times New Roman" w:hAnsi="Times New Roman" w:cs="Times New Roman"/>
                <w:bCs/>
                <w:sz w:val="24"/>
                <w:szCs w:val="24"/>
              </w:rPr>
              <w:t>степени</w:t>
            </w:r>
          </w:p>
        </w:tc>
      </w:tr>
      <w:tr w:rsidR="00CA7A00" w:rsidRPr="001A3F2E" w14:paraId="2450F6A5" w14:textId="77777777" w:rsidTr="00CA7A00">
        <w:tc>
          <w:tcPr>
            <w:tcW w:w="851" w:type="dxa"/>
          </w:tcPr>
          <w:p w14:paraId="52DC23B5" w14:textId="77777777" w:rsidR="00CA7A00" w:rsidRPr="00CA7A00" w:rsidRDefault="00CA7A00" w:rsidP="00623E2F">
            <w:pPr>
              <w:pStyle w:val="af6"/>
              <w:numPr>
                <w:ilvl w:val="0"/>
                <w:numId w:val="6"/>
              </w:numPr>
              <w:jc w:val="center"/>
              <w:rPr>
                <w:bCs/>
              </w:rPr>
            </w:pPr>
          </w:p>
        </w:tc>
        <w:tc>
          <w:tcPr>
            <w:tcW w:w="3569" w:type="dxa"/>
          </w:tcPr>
          <w:p w14:paraId="6252C4BF"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1C52C61B"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«Лидинг» - руководитель Полянская Екатерина Владимировна</w:t>
            </w:r>
          </w:p>
        </w:tc>
        <w:tc>
          <w:tcPr>
            <w:tcW w:w="2565" w:type="dxa"/>
          </w:tcPr>
          <w:p w14:paraId="2E86B0C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Международный</w:t>
            </w:r>
          </w:p>
          <w:p w14:paraId="0039B51E"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фестиваль детского, юношеского и взрослого творчества</w:t>
            </w:r>
          </w:p>
          <w:p w14:paraId="40E5F10D"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«Новое поколение» </w:t>
            </w:r>
          </w:p>
          <w:p w14:paraId="505D5F8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Октябрь 2023</w:t>
            </w:r>
          </w:p>
          <w:p w14:paraId="2927BF07"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Санкт-Петербург</w:t>
            </w:r>
          </w:p>
        </w:tc>
        <w:tc>
          <w:tcPr>
            <w:tcW w:w="2685" w:type="dxa"/>
          </w:tcPr>
          <w:p w14:paraId="74D82D5B"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2 Диплома лауреата </w:t>
            </w:r>
            <w:r w:rsidRPr="00CA7A00">
              <w:rPr>
                <w:rFonts w:ascii="Times New Roman" w:hAnsi="Times New Roman" w:cs="Times New Roman"/>
                <w:bCs/>
                <w:sz w:val="24"/>
                <w:szCs w:val="24"/>
                <w:lang w:val="en-US"/>
              </w:rPr>
              <w:t xml:space="preserve">I </w:t>
            </w:r>
            <w:r w:rsidRPr="00CA7A00">
              <w:rPr>
                <w:rFonts w:ascii="Times New Roman" w:hAnsi="Times New Roman" w:cs="Times New Roman"/>
                <w:bCs/>
                <w:sz w:val="24"/>
                <w:szCs w:val="24"/>
              </w:rPr>
              <w:t>степени</w:t>
            </w:r>
          </w:p>
        </w:tc>
      </w:tr>
      <w:tr w:rsidR="00CA7A00" w:rsidRPr="001A3F2E" w14:paraId="722D61BB" w14:textId="77777777" w:rsidTr="00CA7A00">
        <w:tc>
          <w:tcPr>
            <w:tcW w:w="851" w:type="dxa"/>
          </w:tcPr>
          <w:p w14:paraId="5112D1B6" w14:textId="77777777" w:rsidR="00CA7A00" w:rsidRPr="00CA7A00" w:rsidRDefault="00CA7A00" w:rsidP="00623E2F">
            <w:pPr>
              <w:pStyle w:val="af6"/>
              <w:numPr>
                <w:ilvl w:val="0"/>
                <w:numId w:val="6"/>
              </w:numPr>
              <w:jc w:val="center"/>
              <w:rPr>
                <w:bCs/>
              </w:rPr>
            </w:pPr>
          </w:p>
        </w:tc>
        <w:tc>
          <w:tcPr>
            <w:tcW w:w="3569" w:type="dxa"/>
          </w:tcPr>
          <w:p w14:paraId="5A040EAE"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Муниципальное бюджетное учреждение культуры «Центр культуры и досуга «Творчество» муниципального </w:t>
            </w:r>
            <w:r w:rsidRPr="00CA7A00">
              <w:rPr>
                <w:rFonts w:ascii="Times New Roman" w:hAnsi="Times New Roman" w:cs="Times New Roman"/>
                <w:bCs/>
                <w:sz w:val="24"/>
                <w:szCs w:val="24"/>
              </w:rPr>
              <w:lastRenderedPageBreak/>
              <w:t>образования город-курорт Геленджик</w:t>
            </w:r>
          </w:p>
          <w:p w14:paraId="68B401B3"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«Лидинг» - руководитель Полянская Екатерина Владимировна</w:t>
            </w:r>
          </w:p>
        </w:tc>
        <w:tc>
          <w:tcPr>
            <w:tcW w:w="2565" w:type="dxa"/>
          </w:tcPr>
          <w:p w14:paraId="5CB21DB9"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lastRenderedPageBreak/>
              <w:t>Международный</w:t>
            </w:r>
          </w:p>
          <w:p w14:paraId="382B190D"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Фестиваль-конкурс талантов «Триумф»</w:t>
            </w:r>
          </w:p>
          <w:p w14:paraId="686CCF34"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Октябрь 2023</w:t>
            </w:r>
          </w:p>
          <w:p w14:paraId="3155E2A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lastRenderedPageBreak/>
              <w:t>г. Санкт-Петербург</w:t>
            </w:r>
          </w:p>
        </w:tc>
        <w:tc>
          <w:tcPr>
            <w:tcW w:w="2685" w:type="dxa"/>
          </w:tcPr>
          <w:p w14:paraId="46E59FB9"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lastRenderedPageBreak/>
              <w:t xml:space="preserve">2 Диплома лауреата </w:t>
            </w:r>
            <w:r w:rsidRPr="00CA7A00">
              <w:rPr>
                <w:rFonts w:ascii="Times New Roman" w:hAnsi="Times New Roman" w:cs="Times New Roman"/>
                <w:bCs/>
                <w:sz w:val="24"/>
                <w:szCs w:val="24"/>
                <w:lang w:val="en-US"/>
              </w:rPr>
              <w:t xml:space="preserve">I </w:t>
            </w:r>
            <w:r w:rsidRPr="00CA7A00">
              <w:rPr>
                <w:rFonts w:ascii="Times New Roman" w:hAnsi="Times New Roman" w:cs="Times New Roman"/>
                <w:bCs/>
                <w:sz w:val="24"/>
                <w:szCs w:val="24"/>
              </w:rPr>
              <w:t>степени</w:t>
            </w:r>
          </w:p>
        </w:tc>
      </w:tr>
      <w:tr w:rsidR="00CA7A00" w:rsidRPr="001A3F2E" w14:paraId="17D8E9B4" w14:textId="77777777" w:rsidTr="00CA7A00">
        <w:tc>
          <w:tcPr>
            <w:tcW w:w="851" w:type="dxa"/>
          </w:tcPr>
          <w:p w14:paraId="520B47DB" w14:textId="77777777" w:rsidR="00CA7A00" w:rsidRPr="00CA7A00" w:rsidRDefault="00CA7A00" w:rsidP="00623E2F">
            <w:pPr>
              <w:pStyle w:val="af6"/>
              <w:numPr>
                <w:ilvl w:val="0"/>
                <w:numId w:val="6"/>
              </w:numPr>
              <w:jc w:val="center"/>
              <w:rPr>
                <w:bCs/>
              </w:rPr>
            </w:pPr>
          </w:p>
        </w:tc>
        <w:tc>
          <w:tcPr>
            <w:tcW w:w="3569" w:type="dxa"/>
          </w:tcPr>
          <w:p w14:paraId="15D07F64"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w:t>
            </w:r>
          </w:p>
          <w:p w14:paraId="7AB3E934"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«Глинка» - руководитель Добрынская Ольга Александровна</w:t>
            </w:r>
          </w:p>
          <w:p w14:paraId="630673D6"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Народная студия изобразительного искусства им. В.К. Самойлова – руководитель Лях Татьяна Кирилловна</w:t>
            </w:r>
          </w:p>
          <w:p w14:paraId="0996D401"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Народная студия изобразительного искусства им. С.М. Волнухина – руководитель Керман Татьяна Васильевна</w:t>
            </w:r>
          </w:p>
          <w:p w14:paraId="7A4FD61E"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«Птица счастья» - руководитель Пахомова Марина Ивановна</w:t>
            </w:r>
          </w:p>
          <w:p w14:paraId="63D64019"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арт-студия «Декор» - руководитель Яцун Наталья Викторовна</w:t>
            </w:r>
          </w:p>
        </w:tc>
        <w:tc>
          <w:tcPr>
            <w:tcW w:w="2565" w:type="dxa"/>
          </w:tcPr>
          <w:p w14:paraId="2D65DB05"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Краевой фестиваль-конкурс народного художественного творчества «Во славу Кубани, на благо России»</w:t>
            </w:r>
          </w:p>
          <w:p w14:paraId="379023C9"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20.10.2023</w:t>
            </w:r>
          </w:p>
          <w:p w14:paraId="2FB9AF1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Геленджик</w:t>
            </w:r>
          </w:p>
        </w:tc>
        <w:tc>
          <w:tcPr>
            <w:tcW w:w="2685" w:type="dxa"/>
          </w:tcPr>
          <w:p w14:paraId="017F9DE4"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30 Дипломов участника</w:t>
            </w:r>
          </w:p>
        </w:tc>
      </w:tr>
      <w:tr w:rsidR="00CA7A00" w14:paraId="180C5599" w14:textId="77777777" w:rsidTr="00CA7A00">
        <w:tc>
          <w:tcPr>
            <w:tcW w:w="851" w:type="dxa"/>
          </w:tcPr>
          <w:p w14:paraId="778A68DE" w14:textId="77777777" w:rsidR="00CA7A00" w:rsidRPr="00CA7A00" w:rsidRDefault="00CA7A00" w:rsidP="00623E2F">
            <w:pPr>
              <w:pStyle w:val="af6"/>
              <w:numPr>
                <w:ilvl w:val="0"/>
                <w:numId w:val="6"/>
              </w:numPr>
              <w:jc w:val="center"/>
              <w:rPr>
                <w:bCs/>
              </w:rPr>
            </w:pPr>
          </w:p>
        </w:tc>
        <w:tc>
          <w:tcPr>
            <w:tcW w:w="3569" w:type="dxa"/>
          </w:tcPr>
          <w:p w14:paraId="13E6071F"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w:t>
            </w:r>
          </w:p>
          <w:p w14:paraId="7AABF2D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«Глинка» - руководитель Добрынская Ольга Александровна</w:t>
            </w:r>
          </w:p>
          <w:p w14:paraId="31914136"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Народная студия изобразительного искусства им. В.К. Самойлова – руководитель Лях Татьяна Кирилловна</w:t>
            </w:r>
          </w:p>
          <w:p w14:paraId="2C7F732F"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Народная студия изобразительного искусства им. С.М. Волнухина – руководитель Керман Татьяна Васильевна</w:t>
            </w:r>
          </w:p>
          <w:p w14:paraId="30729F40"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Кружок «Живописная палитра» - руководитель Кошелева Наталья Леонидовна</w:t>
            </w:r>
          </w:p>
          <w:p w14:paraId="38543789"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Студия ИЗО «Юный художник – руководитель </w:t>
            </w:r>
            <w:proofErr w:type="spellStart"/>
            <w:r w:rsidRPr="00CA7A00">
              <w:rPr>
                <w:rFonts w:ascii="Times New Roman" w:hAnsi="Times New Roman" w:cs="Times New Roman"/>
                <w:bCs/>
                <w:sz w:val="24"/>
                <w:szCs w:val="24"/>
              </w:rPr>
              <w:t>Алекян</w:t>
            </w:r>
            <w:proofErr w:type="spellEnd"/>
          </w:p>
        </w:tc>
        <w:tc>
          <w:tcPr>
            <w:tcW w:w="2565" w:type="dxa"/>
          </w:tcPr>
          <w:p w14:paraId="11E36215"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Выставка-конкурс «Геленджик – город моей мечты»</w:t>
            </w:r>
          </w:p>
          <w:p w14:paraId="5B3674E7"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20.10.2023</w:t>
            </w:r>
          </w:p>
          <w:p w14:paraId="532FA160"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Геленджик</w:t>
            </w:r>
          </w:p>
        </w:tc>
        <w:tc>
          <w:tcPr>
            <w:tcW w:w="2685" w:type="dxa"/>
          </w:tcPr>
          <w:p w14:paraId="654EC97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10 Дипломов Лауреата</w:t>
            </w:r>
          </w:p>
          <w:p w14:paraId="1A9317F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20 Дипломов участника</w:t>
            </w:r>
          </w:p>
        </w:tc>
      </w:tr>
      <w:tr w:rsidR="00CA7A00" w:rsidRPr="001A3F2E" w14:paraId="4908046D" w14:textId="77777777" w:rsidTr="00CA7A00">
        <w:tc>
          <w:tcPr>
            <w:tcW w:w="851" w:type="dxa"/>
          </w:tcPr>
          <w:p w14:paraId="2C3C9EC2" w14:textId="77777777" w:rsidR="00CA7A00" w:rsidRPr="00CA7A00" w:rsidRDefault="00CA7A00" w:rsidP="00623E2F">
            <w:pPr>
              <w:pStyle w:val="af6"/>
              <w:numPr>
                <w:ilvl w:val="0"/>
                <w:numId w:val="6"/>
              </w:numPr>
              <w:jc w:val="center"/>
              <w:rPr>
                <w:bCs/>
              </w:rPr>
            </w:pPr>
          </w:p>
        </w:tc>
        <w:tc>
          <w:tcPr>
            <w:tcW w:w="3569" w:type="dxa"/>
          </w:tcPr>
          <w:p w14:paraId="2CA33997"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Муниципальное бюджетное учреждение культуры «Центр культуры и досуга «Творчество» муниципального </w:t>
            </w:r>
            <w:r w:rsidRPr="00CA7A00">
              <w:rPr>
                <w:rFonts w:ascii="Times New Roman" w:hAnsi="Times New Roman" w:cs="Times New Roman"/>
                <w:bCs/>
                <w:sz w:val="24"/>
                <w:szCs w:val="24"/>
              </w:rPr>
              <w:lastRenderedPageBreak/>
              <w:t>образования город-курорт Геленджик</w:t>
            </w:r>
          </w:p>
          <w:p w14:paraId="0CE529C7"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«Птица счастья» - руководитель Пахомова Марина Ивановна</w:t>
            </w:r>
          </w:p>
        </w:tc>
        <w:tc>
          <w:tcPr>
            <w:tcW w:w="2565" w:type="dxa"/>
          </w:tcPr>
          <w:p w14:paraId="4E807B8D"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lastRenderedPageBreak/>
              <w:t>Краевой фестиваль художественного творчества детей-инвалидов</w:t>
            </w:r>
          </w:p>
          <w:p w14:paraId="3210BC45"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"Солнце в ладонях"</w:t>
            </w:r>
          </w:p>
          <w:p w14:paraId="47137A0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lastRenderedPageBreak/>
              <w:t>27.10.2023</w:t>
            </w:r>
          </w:p>
          <w:p w14:paraId="513E66DE"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Краснодар</w:t>
            </w:r>
          </w:p>
        </w:tc>
        <w:tc>
          <w:tcPr>
            <w:tcW w:w="2685" w:type="dxa"/>
          </w:tcPr>
          <w:p w14:paraId="61FD2F2F"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lastRenderedPageBreak/>
              <w:t>3 Диплома Лауреата</w:t>
            </w:r>
          </w:p>
        </w:tc>
      </w:tr>
      <w:tr w:rsidR="00CA7A00" w14:paraId="06CD66FA" w14:textId="77777777" w:rsidTr="00CA7A00">
        <w:tc>
          <w:tcPr>
            <w:tcW w:w="851" w:type="dxa"/>
          </w:tcPr>
          <w:p w14:paraId="539EA815" w14:textId="77777777" w:rsidR="00CA7A00" w:rsidRPr="00CA7A00" w:rsidRDefault="00CA7A00" w:rsidP="00623E2F">
            <w:pPr>
              <w:pStyle w:val="af6"/>
              <w:numPr>
                <w:ilvl w:val="0"/>
                <w:numId w:val="6"/>
              </w:numPr>
              <w:jc w:val="center"/>
              <w:rPr>
                <w:bCs/>
              </w:rPr>
            </w:pPr>
          </w:p>
        </w:tc>
        <w:tc>
          <w:tcPr>
            <w:tcW w:w="3569" w:type="dxa"/>
          </w:tcPr>
          <w:p w14:paraId="08A30958"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w:t>
            </w:r>
          </w:p>
          <w:p w14:paraId="71AA3508"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«Лидинг» - руководитель Полянская Екатерина Владимировна</w:t>
            </w:r>
          </w:p>
        </w:tc>
        <w:tc>
          <w:tcPr>
            <w:tcW w:w="2565" w:type="dxa"/>
          </w:tcPr>
          <w:p w14:paraId="29C1595C"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Краевой конкурс профессионального мастерства работников культуры, искусства и кинематографии "Жизнь моя - культура"</w:t>
            </w:r>
          </w:p>
          <w:p w14:paraId="798DF629"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Ноябрь 2023</w:t>
            </w:r>
          </w:p>
          <w:p w14:paraId="562977A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Геленджик</w:t>
            </w:r>
          </w:p>
        </w:tc>
        <w:tc>
          <w:tcPr>
            <w:tcW w:w="2685" w:type="dxa"/>
          </w:tcPr>
          <w:p w14:paraId="0FDF5BB2"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Диплом участника</w:t>
            </w:r>
          </w:p>
        </w:tc>
      </w:tr>
      <w:tr w:rsidR="00CA7A00" w:rsidRPr="001A3F2E" w14:paraId="2AFA321A" w14:textId="77777777" w:rsidTr="00CA7A00">
        <w:tc>
          <w:tcPr>
            <w:tcW w:w="851" w:type="dxa"/>
          </w:tcPr>
          <w:p w14:paraId="10F437DA" w14:textId="77777777" w:rsidR="00CA7A00" w:rsidRPr="00CA7A00" w:rsidRDefault="00CA7A00" w:rsidP="00623E2F">
            <w:pPr>
              <w:pStyle w:val="af6"/>
              <w:numPr>
                <w:ilvl w:val="0"/>
                <w:numId w:val="6"/>
              </w:numPr>
              <w:jc w:val="center"/>
              <w:rPr>
                <w:bCs/>
              </w:rPr>
            </w:pPr>
          </w:p>
        </w:tc>
        <w:tc>
          <w:tcPr>
            <w:tcW w:w="3569" w:type="dxa"/>
          </w:tcPr>
          <w:p w14:paraId="040F4E10"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5A326133" w14:textId="77777777" w:rsidR="00CA7A00" w:rsidRPr="00CA7A00" w:rsidRDefault="00CA7A00" w:rsidP="00623E2F">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Студия «Мозаика» - руководитель Богомолова Вероника Евгеньевна</w:t>
            </w:r>
          </w:p>
        </w:tc>
        <w:tc>
          <w:tcPr>
            <w:tcW w:w="2565" w:type="dxa"/>
          </w:tcPr>
          <w:p w14:paraId="59C7D3DE"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Межрегиональный творческий конкурс «Синичкин день»</w:t>
            </w:r>
          </w:p>
          <w:p w14:paraId="6217CC87"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27.11.2023</w:t>
            </w:r>
          </w:p>
          <w:p w14:paraId="460E51ED"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г. Москва</w:t>
            </w:r>
          </w:p>
        </w:tc>
        <w:tc>
          <w:tcPr>
            <w:tcW w:w="2685" w:type="dxa"/>
          </w:tcPr>
          <w:p w14:paraId="2E69C6BE" w14:textId="77777777" w:rsidR="00CA7A00" w:rsidRPr="00CA7A00" w:rsidRDefault="00CA7A00" w:rsidP="00623E2F">
            <w:pPr>
              <w:spacing w:after="0" w:line="240" w:lineRule="auto"/>
              <w:jc w:val="center"/>
              <w:rPr>
                <w:rFonts w:ascii="Times New Roman" w:hAnsi="Times New Roman" w:cs="Times New Roman"/>
                <w:bCs/>
                <w:sz w:val="24"/>
                <w:szCs w:val="24"/>
              </w:rPr>
            </w:pPr>
            <w:r w:rsidRPr="00CA7A00">
              <w:rPr>
                <w:rFonts w:ascii="Times New Roman" w:hAnsi="Times New Roman" w:cs="Times New Roman"/>
                <w:bCs/>
                <w:sz w:val="24"/>
                <w:szCs w:val="24"/>
              </w:rPr>
              <w:t xml:space="preserve">2 Диплома лауреата </w:t>
            </w:r>
            <w:r w:rsidRPr="00CA7A00">
              <w:rPr>
                <w:rFonts w:ascii="Times New Roman" w:hAnsi="Times New Roman" w:cs="Times New Roman"/>
                <w:bCs/>
                <w:sz w:val="24"/>
                <w:szCs w:val="24"/>
                <w:lang w:val="en-US"/>
              </w:rPr>
              <w:t xml:space="preserve">I </w:t>
            </w:r>
            <w:r w:rsidRPr="00CA7A00">
              <w:rPr>
                <w:rFonts w:ascii="Times New Roman" w:hAnsi="Times New Roman" w:cs="Times New Roman"/>
                <w:bCs/>
                <w:sz w:val="24"/>
                <w:szCs w:val="24"/>
              </w:rPr>
              <w:t>степени</w:t>
            </w:r>
          </w:p>
        </w:tc>
      </w:tr>
      <w:tr w:rsidR="009751D6" w:rsidRPr="001A3F2E" w14:paraId="193F7DB4" w14:textId="77777777" w:rsidTr="00CA7A00">
        <w:tc>
          <w:tcPr>
            <w:tcW w:w="851" w:type="dxa"/>
          </w:tcPr>
          <w:p w14:paraId="1B486E56" w14:textId="77777777" w:rsidR="009751D6" w:rsidRPr="00CA7A00" w:rsidRDefault="009751D6" w:rsidP="00623E2F">
            <w:pPr>
              <w:pStyle w:val="af6"/>
              <w:numPr>
                <w:ilvl w:val="0"/>
                <w:numId w:val="6"/>
              </w:numPr>
              <w:jc w:val="center"/>
              <w:rPr>
                <w:bCs/>
              </w:rPr>
            </w:pPr>
          </w:p>
        </w:tc>
        <w:tc>
          <w:tcPr>
            <w:tcW w:w="3569" w:type="dxa"/>
          </w:tcPr>
          <w:p w14:paraId="243F2F5C" w14:textId="77777777" w:rsidR="00BE4A01" w:rsidRPr="00CA7A00" w:rsidRDefault="00BE4A01" w:rsidP="00BE4A01">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44BDA54B" w14:textId="1BA4BDE7" w:rsidR="009751D6" w:rsidRPr="00CA7A00" w:rsidRDefault="00BE4A01" w:rsidP="00BE4A01">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Народная студия изобразительного искусства им. С.М. Волнухина – руководитель Керман Татьяна Васильевна</w:t>
            </w:r>
          </w:p>
        </w:tc>
        <w:tc>
          <w:tcPr>
            <w:tcW w:w="2565" w:type="dxa"/>
          </w:tcPr>
          <w:p w14:paraId="43EF3CD9" w14:textId="09F3BFAD" w:rsidR="0024626F" w:rsidRDefault="00BE4A01" w:rsidP="00623E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en-US"/>
              </w:rPr>
              <w:t>IV</w:t>
            </w:r>
            <w:r w:rsidRPr="0024626F">
              <w:rPr>
                <w:rFonts w:ascii="Times New Roman" w:hAnsi="Times New Roman" w:cs="Times New Roman"/>
                <w:bCs/>
                <w:sz w:val="24"/>
                <w:szCs w:val="24"/>
              </w:rPr>
              <w:t xml:space="preserve"> </w:t>
            </w:r>
            <w:r>
              <w:rPr>
                <w:rFonts w:ascii="Times New Roman" w:hAnsi="Times New Roman" w:cs="Times New Roman"/>
                <w:bCs/>
                <w:sz w:val="24"/>
                <w:szCs w:val="24"/>
              </w:rPr>
              <w:t>Международн</w:t>
            </w:r>
            <w:r w:rsidR="0024626F">
              <w:rPr>
                <w:rFonts w:ascii="Times New Roman" w:hAnsi="Times New Roman" w:cs="Times New Roman"/>
                <w:bCs/>
                <w:sz w:val="24"/>
                <w:szCs w:val="24"/>
              </w:rPr>
              <w:t xml:space="preserve">ая </w:t>
            </w:r>
            <w:r>
              <w:rPr>
                <w:rFonts w:ascii="Times New Roman" w:hAnsi="Times New Roman" w:cs="Times New Roman"/>
                <w:bCs/>
                <w:sz w:val="24"/>
                <w:szCs w:val="24"/>
              </w:rPr>
              <w:t>очн</w:t>
            </w:r>
            <w:r w:rsidR="0024626F">
              <w:rPr>
                <w:rFonts w:ascii="Times New Roman" w:hAnsi="Times New Roman" w:cs="Times New Roman"/>
                <w:bCs/>
                <w:sz w:val="24"/>
                <w:szCs w:val="24"/>
              </w:rPr>
              <w:t>ая выставка-конкурс изобразительного и декоративно-прикладного искусства</w:t>
            </w:r>
          </w:p>
          <w:p w14:paraId="1B0514B8" w14:textId="77777777" w:rsidR="0024626F" w:rsidRDefault="0024626F" w:rsidP="00623E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«Палитра 2023»</w:t>
            </w:r>
          </w:p>
          <w:p w14:paraId="0603235C" w14:textId="4C635D74" w:rsidR="0024626F" w:rsidRDefault="0024626F" w:rsidP="00623E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08.12.2023</w:t>
            </w:r>
          </w:p>
          <w:p w14:paraId="3A7B1619" w14:textId="0F9B1F00" w:rsidR="0024626F" w:rsidRPr="00BE4A01" w:rsidRDefault="00C8613E" w:rsidP="00272B5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г. Тобольск</w:t>
            </w:r>
          </w:p>
        </w:tc>
        <w:tc>
          <w:tcPr>
            <w:tcW w:w="2685" w:type="dxa"/>
          </w:tcPr>
          <w:p w14:paraId="2F2A3D81" w14:textId="568CDAA3" w:rsidR="00BE4A01" w:rsidRDefault="00BE4A01" w:rsidP="00623E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Диплом Победителя</w:t>
            </w:r>
          </w:p>
          <w:p w14:paraId="2AA5EBB4" w14:textId="77777777" w:rsidR="009751D6" w:rsidRDefault="00BE4A01" w:rsidP="00623E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Диплом лауреата </w:t>
            </w:r>
            <w:r>
              <w:rPr>
                <w:rFonts w:ascii="Times New Roman" w:hAnsi="Times New Roman" w:cs="Times New Roman"/>
                <w:bCs/>
                <w:sz w:val="24"/>
                <w:szCs w:val="24"/>
                <w:lang w:val="en-US"/>
              </w:rPr>
              <w:t>I</w:t>
            </w:r>
            <w:r w:rsidRPr="00BE4A01">
              <w:rPr>
                <w:rFonts w:ascii="Times New Roman" w:hAnsi="Times New Roman" w:cs="Times New Roman"/>
                <w:bCs/>
                <w:sz w:val="24"/>
                <w:szCs w:val="24"/>
              </w:rPr>
              <w:t xml:space="preserve"> </w:t>
            </w:r>
            <w:r>
              <w:rPr>
                <w:rFonts w:ascii="Times New Roman" w:hAnsi="Times New Roman" w:cs="Times New Roman"/>
                <w:bCs/>
                <w:sz w:val="24"/>
                <w:szCs w:val="24"/>
              </w:rPr>
              <w:t>степени</w:t>
            </w:r>
          </w:p>
          <w:p w14:paraId="1F0B8D7C" w14:textId="077EE02A" w:rsidR="00C8613E" w:rsidRPr="00BE4A01" w:rsidRDefault="00C8613E" w:rsidP="00623E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Благодарственное письмо</w:t>
            </w:r>
          </w:p>
        </w:tc>
      </w:tr>
      <w:tr w:rsidR="007A4EFE" w:rsidRPr="001A3F2E" w14:paraId="29DF05BF" w14:textId="77777777" w:rsidTr="00CA7A00">
        <w:tc>
          <w:tcPr>
            <w:tcW w:w="851" w:type="dxa"/>
          </w:tcPr>
          <w:p w14:paraId="4EA4CF88" w14:textId="77777777" w:rsidR="007A4EFE" w:rsidRPr="00CA7A00" w:rsidRDefault="007A4EFE" w:rsidP="007A4EFE">
            <w:pPr>
              <w:pStyle w:val="af6"/>
              <w:numPr>
                <w:ilvl w:val="0"/>
                <w:numId w:val="6"/>
              </w:numPr>
              <w:jc w:val="center"/>
              <w:rPr>
                <w:bCs/>
              </w:rPr>
            </w:pPr>
          </w:p>
        </w:tc>
        <w:tc>
          <w:tcPr>
            <w:tcW w:w="3569" w:type="dxa"/>
          </w:tcPr>
          <w:p w14:paraId="3DA219B0" w14:textId="77777777" w:rsidR="007A4EFE" w:rsidRPr="00582AF2" w:rsidRDefault="007A4EFE" w:rsidP="007A4EFE">
            <w:pPr>
              <w:spacing w:after="0" w:line="240" w:lineRule="auto"/>
              <w:ind w:firstLine="175"/>
              <w:jc w:val="center"/>
              <w:rPr>
                <w:rFonts w:ascii="Times New Roman" w:hAnsi="Times New Roman" w:cs="Times New Roman"/>
                <w:sz w:val="24"/>
                <w:szCs w:val="24"/>
              </w:rPr>
            </w:pPr>
            <w:r w:rsidRPr="00582AF2">
              <w:rPr>
                <w:rFonts w:ascii="Times New Roman" w:hAnsi="Times New Roman" w:cs="Times New Roman"/>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0EC05C6B" w14:textId="77777777" w:rsidR="007A4EFE" w:rsidRDefault="007A4EFE" w:rsidP="007A4EFE">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Студия «Мозаика» - руководитель Богомолова Вероника Евгеньевна</w:t>
            </w:r>
          </w:p>
          <w:p w14:paraId="04A6226E" w14:textId="77777777" w:rsidR="007A4EFE" w:rsidRDefault="007A4EFE" w:rsidP="007A4EFE">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студия «Птица счастья» - руководитель Пахомова Марина Ивановна</w:t>
            </w:r>
          </w:p>
          <w:p w14:paraId="74839A38" w14:textId="77777777" w:rsidR="007A4EFE" w:rsidRPr="00CA7A00" w:rsidRDefault="007A4EFE" w:rsidP="007A4EFE">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Образцовая арт-студия «Декор» -</w:t>
            </w:r>
          </w:p>
          <w:p w14:paraId="13C729BD" w14:textId="77777777" w:rsidR="007A4EFE" w:rsidRDefault="007A4EFE" w:rsidP="007A4EFE">
            <w:pPr>
              <w:spacing w:after="0" w:line="240" w:lineRule="auto"/>
              <w:ind w:firstLine="175"/>
              <w:jc w:val="center"/>
              <w:rPr>
                <w:rFonts w:ascii="Times New Roman" w:hAnsi="Times New Roman" w:cs="Times New Roman"/>
                <w:bCs/>
                <w:sz w:val="24"/>
                <w:szCs w:val="24"/>
              </w:rPr>
            </w:pPr>
            <w:r w:rsidRPr="00CA7A00">
              <w:rPr>
                <w:rFonts w:ascii="Times New Roman" w:hAnsi="Times New Roman" w:cs="Times New Roman"/>
                <w:bCs/>
                <w:sz w:val="24"/>
                <w:szCs w:val="24"/>
              </w:rPr>
              <w:t>руководитель Яцун Наталья Викторовна</w:t>
            </w:r>
          </w:p>
          <w:p w14:paraId="23BA6674" w14:textId="77C04263" w:rsidR="007A4EFE" w:rsidRPr="00582AF2" w:rsidRDefault="007A4EFE" w:rsidP="007A4EFE">
            <w:pPr>
              <w:spacing w:after="0" w:line="240" w:lineRule="auto"/>
              <w:ind w:firstLine="175"/>
              <w:jc w:val="center"/>
              <w:rPr>
                <w:rFonts w:ascii="Times New Roman" w:hAnsi="Times New Roman" w:cs="Times New Roman"/>
                <w:sz w:val="24"/>
                <w:szCs w:val="24"/>
              </w:rPr>
            </w:pPr>
          </w:p>
        </w:tc>
        <w:tc>
          <w:tcPr>
            <w:tcW w:w="2565" w:type="dxa"/>
          </w:tcPr>
          <w:p w14:paraId="25BFCD79" w14:textId="77777777" w:rsidR="007A4EFE" w:rsidRDefault="007A4EFE" w:rsidP="007A4E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Муниципальный конкурс-фестиваль греческого искусства «Таланты без границ»</w:t>
            </w:r>
          </w:p>
          <w:p w14:paraId="4A3A5806" w14:textId="77777777" w:rsidR="007A4EFE" w:rsidRDefault="007A4EFE" w:rsidP="007A4E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18.12.2023</w:t>
            </w:r>
          </w:p>
          <w:p w14:paraId="40F94602" w14:textId="3B4FB971" w:rsidR="007A4EFE" w:rsidRPr="00CC6470" w:rsidRDefault="007A4EFE" w:rsidP="007A4E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г. Геленджик</w:t>
            </w:r>
          </w:p>
        </w:tc>
        <w:tc>
          <w:tcPr>
            <w:tcW w:w="2685" w:type="dxa"/>
          </w:tcPr>
          <w:p w14:paraId="35FF9AB6" w14:textId="459C6511" w:rsidR="007A4EFE" w:rsidRPr="00CC6470" w:rsidRDefault="00F257CB" w:rsidP="007A4E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 Дипломов Победителей</w:t>
            </w:r>
          </w:p>
        </w:tc>
      </w:tr>
      <w:tr w:rsidR="007A4EFE" w:rsidRPr="001A3F2E" w14:paraId="4C73F501" w14:textId="77777777" w:rsidTr="00CA7A00">
        <w:tc>
          <w:tcPr>
            <w:tcW w:w="851" w:type="dxa"/>
          </w:tcPr>
          <w:p w14:paraId="784EA0C9" w14:textId="77777777" w:rsidR="007A4EFE" w:rsidRPr="00CA7A00" w:rsidRDefault="007A4EFE" w:rsidP="007A4EFE">
            <w:pPr>
              <w:pStyle w:val="af6"/>
              <w:numPr>
                <w:ilvl w:val="0"/>
                <w:numId w:val="6"/>
              </w:numPr>
              <w:jc w:val="center"/>
              <w:rPr>
                <w:bCs/>
              </w:rPr>
            </w:pPr>
          </w:p>
        </w:tc>
        <w:tc>
          <w:tcPr>
            <w:tcW w:w="3569" w:type="dxa"/>
          </w:tcPr>
          <w:p w14:paraId="7539BBED" w14:textId="77777777" w:rsidR="007A4EFE" w:rsidRPr="00582AF2" w:rsidRDefault="007A4EFE" w:rsidP="007A4EFE">
            <w:pPr>
              <w:spacing w:after="0" w:line="240" w:lineRule="auto"/>
              <w:ind w:firstLine="175"/>
              <w:jc w:val="center"/>
              <w:rPr>
                <w:rFonts w:ascii="Times New Roman" w:hAnsi="Times New Roman" w:cs="Times New Roman"/>
                <w:sz w:val="24"/>
                <w:szCs w:val="24"/>
              </w:rPr>
            </w:pPr>
            <w:r w:rsidRPr="00582AF2">
              <w:rPr>
                <w:rFonts w:ascii="Times New Roman" w:hAnsi="Times New Roman" w:cs="Times New Roman"/>
                <w:sz w:val="24"/>
                <w:szCs w:val="24"/>
              </w:rPr>
              <w:t>Муниципальное бюджетное учреждение культуры «Центр культуры и досуга «Творчество» муниципального образования город-курорт Геленджик</w:t>
            </w:r>
          </w:p>
          <w:p w14:paraId="42EB7BB1" w14:textId="77777777" w:rsidR="007A4EFE" w:rsidRPr="00582AF2" w:rsidRDefault="007A4EFE" w:rsidP="007A4EFE">
            <w:pPr>
              <w:spacing w:after="0" w:line="240" w:lineRule="auto"/>
              <w:jc w:val="center"/>
              <w:rPr>
                <w:rFonts w:ascii="Times New Roman" w:hAnsi="Times New Roman" w:cs="Times New Roman"/>
                <w:bCs/>
                <w:sz w:val="24"/>
                <w:szCs w:val="24"/>
              </w:rPr>
            </w:pPr>
            <w:r w:rsidRPr="00582AF2">
              <w:rPr>
                <w:rFonts w:ascii="Times New Roman" w:hAnsi="Times New Roman" w:cs="Times New Roman"/>
                <w:bCs/>
                <w:sz w:val="24"/>
                <w:szCs w:val="24"/>
              </w:rPr>
              <w:t>Народная студия изобразительного искусства им. В.К. Самойлова – руководитель Лях Татьяна Кирилловна</w:t>
            </w:r>
          </w:p>
          <w:p w14:paraId="5EF5143C" w14:textId="77777777" w:rsidR="007A4EFE" w:rsidRPr="00582AF2" w:rsidRDefault="007A4EFE" w:rsidP="007A4EFE">
            <w:pPr>
              <w:spacing w:after="0" w:line="240" w:lineRule="auto"/>
              <w:ind w:firstLine="175"/>
              <w:jc w:val="center"/>
              <w:rPr>
                <w:rFonts w:ascii="Times New Roman" w:hAnsi="Times New Roman" w:cs="Times New Roman"/>
                <w:sz w:val="24"/>
                <w:szCs w:val="24"/>
              </w:rPr>
            </w:pPr>
            <w:r w:rsidRPr="00582AF2">
              <w:rPr>
                <w:rFonts w:ascii="Times New Roman" w:hAnsi="Times New Roman" w:cs="Times New Roman"/>
                <w:bCs/>
                <w:sz w:val="24"/>
                <w:szCs w:val="24"/>
              </w:rPr>
              <w:t>Народная студия изобразительного искусства им. С.М. Волнухина – руководитель Керман Татьяна Васильевна</w:t>
            </w:r>
          </w:p>
          <w:p w14:paraId="7B7B45BD" w14:textId="7B1620F4" w:rsidR="007A4EFE" w:rsidRPr="00582AF2" w:rsidRDefault="007A4EFE" w:rsidP="007A4EFE">
            <w:pPr>
              <w:spacing w:after="0" w:line="240" w:lineRule="auto"/>
              <w:ind w:firstLine="175"/>
              <w:jc w:val="center"/>
              <w:rPr>
                <w:rFonts w:ascii="Times New Roman" w:hAnsi="Times New Roman" w:cs="Times New Roman"/>
                <w:sz w:val="24"/>
                <w:szCs w:val="24"/>
              </w:rPr>
            </w:pPr>
            <w:r w:rsidRPr="00582AF2">
              <w:rPr>
                <w:rFonts w:ascii="Times New Roman" w:hAnsi="Times New Roman" w:cs="Times New Roman"/>
                <w:sz w:val="24"/>
                <w:szCs w:val="24"/>
              </w:rPr>
              <w:t>Любительское объединение «Союз художников Геленджика» председатель Никулина Диана Алексеевна</w:t>
            </w:r>
          </w:p>
        </w:tc>
        <w:tc>
          <w:tcPr>
            <w:tcW w:w="2565" w:type="dxa"/>
          </w:tcPr>
          <w:p w14:paraId="1AFB24B5" w14:textId="77777777" w:rsidR="007A4EFE" w:rsidRPr="00CC6470" w:rsidRDefault="007A4EFE" w:rsidP="007A4EFE">
            <w:pPr>
              <w:spacing w:after="0" w:line="240" w:lineRule="auto"/>
              <w:jc w:val="center"/>
              <w:rPr>
                <w:rFonts w:ascii="Times New Roman" w:hAnsi="Times New Roman" w:cs="Times New Roman"/>
                <w:bCs/>
                <w:sz w:val="24"/>
                <w:szCs w:val="24"/>
              </w:rPr>
            </w:pPr>
            <w:r w:rsidRPr="00CC6470">
              <w:rPr>
                <w:rFonts w:ascii="Times New Roman" w:hAnsi="Times New Roman" w:cs="Times New Roman"/>
                <w:bCs/>
                <w:sz w:val="24"/>
                <w:szCs w:val="24"/>
              </w:rPr>
              <w:t>Краевая художественная благотворительная выставка «Россия. Кубань»</w:t>
            </w:r>
          </w:p>
          <w:p w14:paraId="2FBBF52B" w14:textId="77777777" w:rsidR="007A4EFE" w:rsidRPr="00CC6470" w:rsidRDefault="007A4EFE" w:rsidP="007A4EFE">
            <w:pPr>
              <w:spacing w:after="0" w:line="240" w:lineRule="auto"/>
              <w:jc w:val="center"/>
              <w:rPr>
                <w:rFonts w:ascii="Times New Roman" w:hAnsi="Times New Roman" w:cs="Times New Roman"/>
                <w:bCs/>
                <w:sz w:val="24"/>
                <w:szCs w:val="24"/>
              </w:rPr>
            </w:pPr>
            <w:r w:rsidRPr="00CC6470">
              <w:rPr>
                <w:rFonts w:ascii="Times New Roman" w:hAnsi="Times New Roman" w:cs="Times New Roman"/>
                <w:bCs/>
                <w:sz w:val="24"/>
                <w:szCs w:val="24"/>
              </w:rPr>
              <w:t>21.12.2023</w:t>
            </w:r>
          </w:p>
          <w:p w14:paraId="432F5447" w14:textId="58B93C0D" w:rsidR="007A4EFE" w:rsidRPr="00CC6470" w:rsidRDefault="007A4EFE" w:rsidP="007A4EFE">
            <w:pPr>
              <w:spacing w:after="0" w:line="240" w:lineRule="auto"/>
              <w:jc w:val="center"/>
              <w:rPr>
                <w:rFonts w:ascii="Times New Roman" w:hAnsi="Times New Roman" w:cs="Times New Roman"/>
                <w:bCs/>
                <w:sz w:val="24"/>
                <w:szCs w:val="24"/>
              </w:rPr>
            </w:pPr>
            <w:r w:rsidRPr="00CC6470">
              <w:rPr>
                <w:rFonts w:ascii="Times New Roman" w:hAnsi="Times New Roman" w:cs="Times New Roman"/>
                <w:bCs/>
                <w:sz w:val="24"/>
                <w:szCs w:val="24"/>
              </w:rPr>
              <w:t>г. Краснодар</w:t>
            </w:r>
          </w:p>
        </w:tc>
        <w:tc>
          <w:tcPr>
            <w:tcW w:w="2685" w:type="dxa"/>
          </w:tcPr>
          <w:p w14:paraId="554198DC" w14:textId="77777777" w:rsidR="007A4EFE" w:rsidRDefault="007A4EFE" w:rsidP="007A4EFE">
            <w:pPr>
              <w:spacing w:after="0" w:line="240" w:lineRule="auto"/>
              <w:jc w:val="center"/>
              <w:rPr>
                <w:rFonts w:ascii="Times New Roman" w:hAnsi="Times New Roman" w:cs="Times New Roman"/>
                <w:bCs/>
                <w:sz w:val="24"/>
                <w:szCs w:val="24"/>
              </w:rPr>
            </w:pPr>
            <w:r w:rsidRPr="00CC6470">
              <w:rPr>
                <w:rFonts w:ascii="Times New Roman" w:hAnsi="Times New Roman" w:cs="Times New Roman"/>
                <w:bCs/>
                <w:sz w:val="24"/>
                <w:szCs w:val="24"/>
              </w:rPr>
              <w:t>23 диплома участника</w:t>
            </w:r>
          </w:p>
          <w:p w14:paraId="50921D77" w14:textId="77777777" w:rsidR="007A4EFE" w:rsidRDefault="007A4EFE" w:rsidP="007A4EFE">
            <w:pPr>
              <w:rPr>
                <w:rFonts w:ascii="Times New Roman" w:hAnsi="Times New Roman" w:cs="Times New Roman"/>
                <w:bCs/>
                <w:sz w:val="24"/>
                <w:szCs w:val="24"/>
              </w:rPr>
            </w:pPr>
          </w:p>
          <w:p w14:paraId="10814D81" w14:textId="77777777" w:rsidR="007A4EFE" w:rsidRDefault="007A4EFE" w:rsidP="007A4EFE">
            <w:pPr>
              <w:rPr>
                <w:rFonts w:ascii="Times New Roman" w:hAnsi="Times New Roman" w:cs="Times New Roman"/>
                <w:bCs/>
                <w:sz w:val="24"/>
                <w:szCs w:val="24"/>
              </w:rPr>
            </w:pPr>
          </w:p>
          <w:p w14:paraId="09C101EF" w14:textId="77777777" w:rsidR="007A4EFE" w:rsidRPr="00CC6470" w:rsidRDefault="007A4EFE" w:rsidP="007A4EFE">
            <w:pPr>
              <w:spacing w:after="0" w:line="240" w:lineRule="auto"/>
              <w:jc w:val="center"/>
              <w:rPr>
                <w:rFonts w:ascii="Times New Roman" w:hAnsi="Times New Roman" w:cs="Times New Roman"/>
                <w:bCs/>
                <w:sz w:val="24"/>
                <w:szCs w:val="24"/>
              </w:rPr>
            </w:pPr>
          </w:p>
        </w:tc>
      </w:tr>
    </w:tbl>
    <w:p w14:paraId="6577A2BD" w14:textId="778E2E4A" w:rsidR="000E473F" w:rsidRPr="00EE7F62" w:rsidRDefault="00EE7F62" w:rsidP="00623E2F">
      <w:pPr>
        <w:spacing w:after="0"/>
        <w:jc w:val="center"/>
        <w:rPr>
          <w:rFonts w:ascii="Times New Roman" w:hAnsi="Times New Roman" w:cs="Times New Roman"/>
          <w:b/>
          <w:bCs/>
          <w:sz w:val="28"/>
          <w:szCs w:val="28"/>
        </w:rPr>
      </w:pPr>
      <w:r w:rsidRPr="00EE7F62">
        <w:rPr>
          <w:rFonts w:ascii="Times New Roman" w:hAnsi="Times New Roman" w:cs="Times New Roman"/>
          <w:b/>
          <w:bCs/>
          <w:sz w:val="28"/>
          <w:szCs w:val="28"/>
        </w:rPr>
        <w:t>Курсы повышения квалификации</w:t>
      </w:r>
      <w:r>
        <w:rPr>
          <w:rFonts w:ascii="Times New Roman" w:hAnsi="Times New Roman" w:cs="Times New Roman"/>
          <w:b/>
          <w:bCs/>
          <w:sz w:val="28"/>
          <w:szCs w:val="28"/>
        </w:rPr>
        <w:t xml:space="preserve"> (семинары) за</w:t>
      </w:r>
      <w:r w:rsidRPr="00EE7F62">
        <w:rPr>
          <w:rFonts w:ascii="Times New Roman" w:hAnsi="Times New Roman" w:cs="Times New Roman"/>
          <w:b/>
          <w:bCs/>
          <w:sz w:val="28"/>
          <w:szCs w:val="28"/>
        </w:rPr>
        <w:t xml:space="preserve"> 2023 год</w:t>
      </w:r>
    </w:p>
    <w:p w14:paraId="39AB2080" w14:textId="77777777" w:rsidR="000E473F" w:rsidRPr="00C215E7" w:rsidRDefault="000E473F" w:rsidP="00623E2F">
      <w:pPr>
        <w:spacing w:after="0"/>
        <w:jc w:val="both"/>
        <w:rPr>
          <w:rFonts w:ascii="Times New Roman" w:hAnsi="Times New Roman" w:cs="Times New Roman"/>
          <w:sz w:val="28"/>
          <w:szCs w:val="28"/>
        </w:rPr>
      </w:pPr>
    </w:p>
    <w:tbl>
      <w:tblPr>
        <w:tblW w:w="9810" w:type="dxa"/>
        <w:tblInd w:w="-176" w:type="dxa"/>
        <w:tblLayout w:type="fixed"/>
        <w:tblCellMar>
          <w:left w:w="10" w:type="dxa"/>
          <w:right w:w="10" w:type="dxa"/>
        </w:tblCellMar>
        <w:tblLook w:val="0000" w:firstRow="0" w:lastRow="0" w:firstColumn="0" w:lastColumn="0" w:noHBand="0" w:noVBand="0"/>
      </w:tblPr>
      <w:tblGrid>
        <w:gridCol w:w="1782"/>
        <w:gridCol w:w="1987"/>
        <w:gridCol w:w="1406"/>
        <w:gridCol w:w="1566"/>
        <w:gridCol w:w="1988"/>
        <w:gridCol w:w="1081"/>
      </w:tblGrid>
      <w:tr w:rsidR="008F0CA0" w:rsidRPr="00F519B1" w14:paraId="0C025123" w14:textId="77777777" w:rsidTr="00364FA9">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9BD6F" w14:textId="77777777" w:rsidR="00705B5E" w:rsidRPr="00F519B1" w:rsidRDefault="00705B5E" w:rsidP="00623E2F">
            <w:pPr>
              <w:pStyle w:val="Standard"/>
              <w:jc w:val="center"/>
              <w:rPr>
                <w:rFonts w:cs="Times New Roman"/>
                <w:lang w:val="ru-RU"/>
              </w:rPr>
            </w:pPr>
            <w:r w:rsidRPr="00F519B1">
              <w:rPr>
                <w:rFonts w:cs="Times New Roman"/>
                <w:lang w:val="ru-RU"/>
              </w:rPr>
              <w:t>Наименование учреждения</w:t>
            </w:r>
          </w:p>
          <w:p w14:paraId="24653593" w14:textId="77777777" w:rsidR="00705B5E" w:rsidRPr="00F519B1" w:rsidRDefault="00705B5E" w:rsidP="00623E2F">
            <w:pPr>
              <w:pStyle w:val="Standard"/>
              <w:jc w:val="center"/>
              <w:rPr>
                <w:rFonts w:cs="Times New Roman"/>
                <w:lang w:val="ru-RU"/>
              </w:rPr>
            </w:pPr>
            <w:r w:rsidRPr="00F519B1">
              <w:rPr>
                <w:rFonts w:cs="Times New Roman"/>
                <w:lang w:val="ru-RU"/>
              </w:rPr>
              <w:t>ФИО сотрудника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5119B" w14:textId="77777777" w:rsidR="00705B5E" w:rsidRPr="00F519B1" w:rsidRDefault="00705B5E" w:rsidP="00623E2F">
            <w:pPr>
              <w:pStyle w:val="Standard"/>
              <w:jc w:val="center"/>
              <w:rPr>
                <w:rFonts w:cs="Times New Roman"/>
                <w:lang w:val="ru-RU"/>
              </w:rPr>
            </w:pPr>
            <w:r w:rsidRPr="00F519B1">
              <w:rPr>
                <w:rFonts w:cs="Times New Roman"/>
                <w:lang w:val="ru-RU"/>
              </w:rPr>
              <w:t>Наименование курсов повышения квалификации (семинара)</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152E7" w14:textId="77777777" w:rsidR="00705B5E" w:rsidRPr="00F519B1" w:rsidRDefault="00705B5E" w:rsidP="00623E2F">
            <w:pPr>
              <w:pStyle w:val="Standard"/>
              <w:jc w:val="center"/>
              <w:rPr>
                <w:rFonts w:cs="Times New Roman"/>
                <w:lang w:val="ru-RU"/>
              </w:rPr>
            </w:pPr>
            <w:r w:rsidRPr="00F519B1">
              <w:rPr>
                <w:rFonts w:cs="Times New Roman"/>
                <w:lang w:val="ru-RU"/>
              </w:rPr>
              <w:t>Количество учебных часов</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661D3" w14:textId="77777777" w:rsidR="00705B5E" w:rsidRPr="00F519B1" w:rsidRDefault="00705B5E" w:rsidP="00623E2F">
            <w:pPr>
              <w:pStyle w:val="Standard"/>
              <w:jc w:val="center"/>
              <w:rPr>
                <w:rFonts w:cs="Times New Roman"/>
                <w:lang w:val="ru-RU"/>
              </w:rPr>
            </w:pPr>
            <w:r w:rsidRPr="00F519B1">
              <w:rPr>
                <w:rFonts w:cs="Times New Roman"/>
                <w:lang w:val="ru-RU"/>
              </w:rPr>
              <w:t>Дата прохождения обучения</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3C9DF" w14:textId="77777777" w:rsidR="00705B5E" w:rsidRPr="00F519B1" w:rsidRDefault="00705B5E" w:rsidP="00623E2F">
            <w:pPr>
              <w:pStyle w:val="Standard"/>
              <w:jc w:val="center"/>
              <w:rPr>
                <w:rFonts w:cs="Times New Roman"/>
                <w:lang w:val="ru-RU"/>
              </w:rPr>
            </w:pPr>
            <w:r w:rsidRPr="00F519B1">
              <w:rPr>
                <w:rFonts w:cs="Times New Roman"/>
                <w:lang w:val="ru-RU"/>
              </w:rPr>
              <w:t>Наименование организации, выдавшей удостоверение/</w:t>
            </w:r>
          </w:p>
          <w:p w14:paraId="32545158" w14:textId="77777777" w:rsidR="00705B5E" w:rsidRPr="00F519B1" w:rsidRDefault="00705B5E" w:rsidP="00623E2F">
            <w:pPr>
              <w:pStyle w:val="Standard"/>
              <w:jc w:val="center"/>
              <w:rPr>
                <w:rFonts w:cs="Times New Roman"/>
                <w:lang w:val="ru-RU"/>
              </w:rPr>
            </w:pPr>
            <w:r w:rsidRPr="00F519B1">
              <w:rPr>
                <w:rFonts w:cs="Times New Roman"/>
                <w:lang w:val="ru-RU"/>
              </w:rPr>
              <w:t>сертификат</w:t>
            </w:r>
          </w:p>
          <w:p w14:paraId="67C174EF" w14:textId="77777777" w:rsidR="00705B5E" w:rsidRPr="00F519B1" w:rsidRDefault="00705B5E" w:rsidP="00623E2F">
            <w:pPr>
              <w:pStyle w:val="Standard"/>
              <w:jc w:val="center"/>
              <w:rPr>
                <w:rFonts w:cs="Times New Roman"/>
                <w:lang w:val="ru-RU"/>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FD81C" w14:textId="77777777" w:rsidR="00705B5E" w:rsidRPr="00F519B1" w:rsidRDefault="00705B5E" w:rsidP="00623E2F">
            <w:pPr>
              <w:pStyle w:val="Standard"/>
              <w:jc w:val="center"/>
              <w:rPr>
                <w:rFonts w:cs="Times New Roman"/>
                <w:lang w:val="ru-RU"/>
              </w:rPr>
            </w:pPr>
            <w:r w:rsidRPr="00F519B1">
              <w:rPr>
                <w:rFonts w:cs="Times New Roman"/>
                <w:lang w:val="ru-RU"/>
              </w:rPr>
              <w:t>Реквизиты документа (дата выдачи, номер)</w:t>
            </w:r>
          </w:p>
        </w:tc>
      </w:tr>
      <w:tr w:rsidR="008F0CA0" w:rsidRPr="00F519B1" w14:paraId="02CE47DE" w14:textId="77777777" w:rsidTr="00364FA9">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F7093" w14:textId="77777777" w:rsidR="00705B5E" w:rsidRPr="00F519B1" w:rsidRDefault="00705B5E" w:rsidP="00623E2F">
            <w:pPr>
              <w:pStyle w:val="Standard"/>
              <w:rPr>
                <w:rFonts w:cs="Times New Roman"/>
                <w:lang w:val="ru-RU"/>
              </w:rPr>
            </w:pPr>
            <w:r w:rsidRPr="00F519B1">
              <w:rPr>
                <w:rFonts w:cs="Times New Roman"/>
                <w:lang w:val="ru-RU"/>
              </w:rPr>
              <w:t>МБУК «Центр культуры и досуга «Творчество» Полянская Екатерина Владимировна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8E78" w14:textId="77777777" w:rsidR="00705B5E" w:rsidRPr="00F519B1" w:rsidRDefault="00705B5E" w:rsidP="00623E2F">
            <w:pPr>
              <w:pStyle w:val="Standard"/>
              <w:rPr>
                <w:rFonts w:cs="Times New Roman"/>
                <w:lang w:val="ru-RU"/>
              </w:rPr>
            </w:pPr>
            <w:r w:rsidRPr="00F519B1">
              <w:rPr>
                <w:rFonts w:cs="Times New Roman"/>
                <w:lang w:val="ru-RU"/>
              </w:rPr>
              <w:t>Социально-психологический тренинг на тему психологических методов разрешения межэтнических конфликтов «Проблемно-разрешающее поведение в межэтническом взаимодействии»</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C6DFB" w14:textId="77777777" w:rsidR="00705B5E" w:rsidRPr="00F519B1" w:rsidRDefault="00705B5E" w:rsidP="00623E2F">
            <w:pPr>
              <w:pStyle w:val="Standard"/>
              <w:jc w:val="center"/>
              <w:rPr>
                <w:rFonts w:cs="Times New Roman"/>
                <w:lang w:val="ru-RU"/>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40E9A" w14:textId="77777777" w:rsidR="00705B5E" w:rsidRPr="00F519B1" w:rsidRDefault="00705B5E" w:rsidP="00623E2F">
            <w:pPr>
              <w:pStyle w:val="Standard"/>
              <w:jc w:val="center"/>
              <w:rPr>
                <w:rFonts w:cs="Times New Roman"/>
                <w:lang w:val="ru-RU"/>
              </w:rPr>
            </w:pPr>
            <w:r w:rsidRPr="00F519B1">
              <w:rPr>
                <w:rFonts w:cs="Times New Roman"/>
                <w:lang w:val="ru-RU"/>
              </w:rPr>
              <w:t>26.01.2023</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0EA4F" w14:textId="77777777" w:rsidR="00705B5E" w:rsidRPr="00F519B1" w:rsidRDefault="00705B5E" w:rsidP="00623E2F">
            <w:pPr>
              <w:pStyle w:val="Standard"/>
              <w:jc w:val="center"/>
              <w:rPr>
                <w:rFonts w:cs="Times New Roman"/>
                <w:lang w:val="ru-RU"/>
              </w:rPr>
            </w:pPr>
            <w:r w:rsidRPr="00F519B1">
              <w:rPr>
                <w:rFonts w:cs="Times New Roman"/>
                <w:lang w:val="ru-RU"/>
              </w:rPr>
              <w:t>ККОО «Центр национальных культур», научно-образовательные проект «Наука побеждать»</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3A9" w14:textId="77777777" w:rsidR="00705B5E" w:rsidRPr="00F519B1" w:rsidRDefault="00705B5E" w:rsidP="00623E2F">
            <w:pPr>
              <w:pStyle w:val="Standard"/>
              <w:jc w:val="center"/>
              <w:rPr>
                <w:rFonts w:cs="Times New Roman"/>
                <w:lang w:val="ru-RU"/>
              </w:rPr>
            </w:pPr>
            <w:r w:rsidRPr="00F519B1">
              <w:rPr>
                <w:rFonts w:cs="Times New Roman"/>
                <w:lang w:val="ru-RU"/>
              </w:rPr>
              <w:t>Сертификат</w:t>
            </w:r>
          </w:p>
        </w:tc>
      </w:tr>
      <w:tr w:rsidR="008F0CA0" w:rsidRPr="00F519B1" w14:paraId="4AA6F33A" w14:textId="77777777" w:rsidTr="00364FA9">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D196" w14:textId="77777777" w:rsidR="00705B5E" w:rsidRPr="00F519B1" w:rsidRDefault="00705B5E" w:rsidP="00623E2F">
            <w:pPr>
              <w:pStyle w:val="Standard"/>
              <w:rPr>
                <w:rFonts w:cs="Times New Roman"/>
                <w:lang w:val="ru-RU"/>
              </w:rPr>
            </w:pPr>
            <w:r w:rsidRPr="00F519B1">
              <w:rPr>
                <w:rFonts w:cs="Times New Roman"/>
                <w:lang w:val="ru-RU"/>
              </w:rPr>
              <w:t>МБУК «Центр культуры и досуга «Творчество» Яцун Наталья Викторовна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3B57" w14:textId="77777777" w:rsidR="00705B5E" w:rsidRPr="00F519B1" w:rsidRDefault="00705B5E" w:rsidP="00623E2F">
            <w:pPr>
              <w:pStyle w:val="Standard"/>
              <w:rPr>
                <w:rFonts w:cs="Times New Roman"/>
                <w:lang w:val="ru-RU"/>
              </w:rPr>
            </w:pPr>
            <w:r w:rsidRPr="00F519B1">
              <w:rPr>
                <w:rFonts w:cs="Times New Roman"/>
                <w:lang w:val="ru-RU"/>
              </w:rPr>
              <w:t>Семинар «Способы художественной обработки ткани»</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14CE7" w14:textId="77777777" w:rsidR="00705B5E" w:rsidRPr="00F519B1" w:rsidRDefault="00705B5E" w:rsidP="00623E2F">
            <w:pPr>
              <w:pStyle w:val="Standard"/>
              <w:rPr>
                <w:rFonts w:cs="Times New Roman"/>
                <w:lang w:val="ru-RU"/>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FAA7" w14:textId="77777777" w:rsidR="00705B5E" w:rsidRPr="00F519B1" w:rsidRDefault="00705B5E" w:rsidP="00623E2F">
            <w:pPr>
              <w:pStyle w:val="Standard"/>
              <w:rPr>
                <w:rFonts w:cs="Times New Roman"/>
                <w:lang w:val="ru-RU"/>
              </w:rPr>
            </w:pPr>
            <w:r w:rsidRPr="00F519B1">
              <w:rPr>
                <w:rFonts w:cs="Times New Roman"/>
                <w:lang w:val="ru-RU"/>
              </w:rPr>
              <w:t>27.02.2023</w:t>
            </w:r>
          </w:p>
          <w:p w14:paraId="787FD678" w14:textId="77777777" w:rsidR="00705B5E" w:rsidRPr="00F519B1" w:rsidRDefault="00705B5E" w:rsidP="00623E2F">
            <w:pPr>
              <w:pStyle w:val="Standard"/>
              <w:rPr>
                <w:rFonts w:cs="Times New Roman"/>
                <w:lang w:val="ru-RU"/>
              </w:rPr>
            </w:pPr>
            <w:r w:rsidRPr="00F519B1">
              <w:rPr>
                <w:rFonts w:cs="Times New Roman"/>
                <w:lang w:val="ru-RU"/>
              </w:rPr>
              <w:t>28.02.2023</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3B8E5" w14:textId="77777777" w:rsidR="00705B5E" w:rsidRPr="00F519B1" w:rsidRDefault="00705B5E" w:rsidP="00623E2F">
            <w:pPr>
              <w:pStyle w:val="Standard"/>
              <w:rPr>
                <w:rFonts w:cs="Times New Roman"/>
              </w:rPr>
            </w:pPr>
            <w:r w:rsidRPr="00F519B1">
              <w:rPr>
                <w:rFonts w:cs="Times New Roman"/>
              </w:rPr>
              <w:t>ГБУ ДПО и К КК «</w:t>
            </w:r>
            <w:proofErr w:type="spellStart"/>
            <w:r w:rsidRPr="00F519B1">
              <w:rPr>
                <w:rFonts w:cs="Times New Roman"/>
              </w:rPr>
              <w:t>Краевой</w:t>
            </w:r>
            <w:proofErr w:type="spellEnd"/>
            <w:r w:rsidRPr="00F519B1">
              <w:rPr>
                <w:rFonts w:cs="Times New Roman"/>
              </w:rPr>
              <w:t xml:space="preserve"> </w:t>
            </w:r>
            <w:proofErr w:type="spellStart"/>
            <w:r w:rsidRPr="00F519B1">
              <w:rPr>
                <w:rFonts w:cs="Times New Roman"/>
              </w:rPr>
              <w:t>учебно-методический</w:t>
            </w:r>
            <w:proofErr w:type="spellEnd"/>
            <w:r w:rsidRPr="00F519B1">
              <w:rPr>
                <w:rFonts w:cs="Times New Roman"/>
              </w:rPr>
              <w:t xml:space="preserve"> </w:t>
            </w:r>
            <w:proofErr w:type="spellStart"/>
            <w:r w:rsidRPr="00F519B1">
              <w:rPr>
                <w:rFonts w:cs="Times New Roman"/>
              </w:rPr>
              <w:t>центр</w:t>
            </w:r>
            <w:proofErr w:type="spellEnd"/>
            <w:r w:rsidRPr="00F519B1">
              <w:rPr>
                <w:rFonts w:cs="Times New Roman"/>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91A69" w14:textId="77777777" w:rsidR="00705B5E" w:rsidRPr="00F519B1" w:rsidRDefault="00705B5E" w:rsidP="00623E2F">
            <w:pPr>
              <w:pStyle w:val="Standard"/>
              <w:rPr>
                <w:rFonts w:cs="Times New Roman"/>
              </w:rPr>
            </w:pPr>
            <w:proofErr w:type="spellStart"/>
            <w:r w:rsidRPr="00F519B1">
              <w:rPr>
                <w:rFonts w:cs="Times New Roman"/>
              </w:rPr>
              <w:t>Сертификат</w:t>
            </w:r>
            <w:proofErr w:type="spellEnd"/>
          </w:p>
        </w:tc>
      </w:tr>
      <w:tr w:rsidR="008F0CA0" w:rsidRPr="00F519B1" w14:paraId="30CD0A31" w14:textId="77777777" w:rsidTr="00364FA9">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E40C" w14:textId="77777777" w:rsidR="00705B5E" w:rsidRPr="00F519B1" w:rsidRDefault="00705B5E" w:rsidP="00623E2F">
            <w:pPr>
              <w:pStyle w:val="Standard"/>
              <w:rPr>
                <w:rFonts w:cs="Times New Roman"/>
              </w:rPr>
            </w:pPr>
            <w:r w:rsidRPr="00F519B1">
              <w:rPr>
                <w:rFonts w:cs="Times New Roman"/>
                <w:lang w:val="ru-RU"/>
              </w:rPr>
              <w:t xml:space="preserve">МБУК «Центр культуры и досуга «Творчество» Добрынская Ольга </w:t>
            </w:r>
            <w:r w:rsidRPr="00F519B1">
              <w:rPr>
                <w:rFonts w:cs="Times New Roman"/>
                <w:lang w:val="ru-RU"/>
              </w:rPr>
              <w:lastRenderedPageBreak/>
              <w:t>Александровна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24A05" w14:textId="77777777" w:rsidR="00705B5E" w:rsidRPr="00F519B1" w:rsidRDefault="00705B5E" w:rsidP="00623E2F">
            <w:pPr>
              <w:pStyle w:val="Standard"/>
              <w:rPr>
                <w:rFonts w:cs="Times New Roman"/>
              </w:rPr>
            </w:pPr>
            <w:proofErr w:type="spellStart"/>
            <w:r w:rsidRPr="00F519B1">
              <w:rPr>
                <w:rFonts w:eastAsia="Times New Roman" w:cs="Times New Roman"/>
                <w:bCs/>
                <w:lang w:eastAsia="ru-RU"/>
              </w:rPr>
              <w:lastRenderedPageBreak/>
              <w:t>Семинар</w:t>
            </w:r>
            <w:proofErr w:type="spellEnd"/>
            <w:r w:rsidRPr="00F519B1">
              <w:rPr>
                <w:rFonts w:eastAsia="Times New Roman" w:cs="Times New Roman"/>
                <w:bCs/>
                <w:lang w:eastAsia="ru-RU"/>
              </w:rPr>
              <w:t xml:space="preserve"> «</w:t>
            </w:r>
            <w:proofErr w:type="spellStart"/>
            <w:r w:rsidRPr="00F519B1">
              <w:rPr>
                <w:rFonts w:eastAsia="Times New Roman" w:cs="Times New Roman"/>
                <w:bCs/>
                <w:lang w:eastAsia="ru-RU"/>
              </w:rPr>
              <w:t>Текстильная</w:t>
            </w:r>
            <w:proofErr w:type="spellEnd"/>
            <w:r w:rsidRPr="00F519B1">
              <w:rPr>
                <w:rFonts w:eastAsia="Times New Roman" w:cs="Times New Roman"/>
                <w:bCs/>
                <w:lang w:eastAsia="ru-RU"/>
              </w:rPr>
              <w:t xml:space="preserve"> </w:t>
            </w:r>
            <w:proofErr w:type="spellStart"/>
            <w:r w:rsidRPr="00F519B1">
              <w:rPr>
                <w:rFonts w:eastAsia="Times New Roman" w:cs="Times New Roman"/>
                <w:bCs/>
                <w:lang w:eastAsia="ru-RU"/>
              </w:rPr>
              <w:t>интерьерная</w:t>
            </w:r>
            <w:proofErr w:type="spellEnd"/>
            <w:r w:rsidRPr="00F519B1">
              <w:rPr>
                <w:rFonts w:eastAsia="Times New Roman" w:cs="Times New Roman"/>
                <w:bCs/>
                <w:lang w:eastAsia="ru-RU"/>
              </w:rPr>
              <w:t xml:space="preserve"> </w:t>
            </w:r>
            <w:proofErr w:type="spellStart"/>
            <w:r w:rsidRPr="00F519B1">
              <w:rPr>
                <w:rFonts w:eastAsia="Times New Roman" w:cs="Times New Roman"/>
                <w:bCs/>
                <w:lang w:eastAsia="ru-RU"/>
              </w:rPr>
              <w:t>кукла</w:t>
            </w:r>
            <w:proofErr w:type="spellEnd"/>
            <w:r w:rsidRPr="00F519B1">
              <w:rPr>
                <w:rFonts w:eastAsia="Times New Roman" w:cs="Times New Roman"/>
                <w:bCs/>
                <w:lang w:eastAsia="ru-RU"/>
              </w:rPr>
              <w:t xml:space="preserve">. </w:t>
            </w:r>
            <w:proofErr w:type="spellStart"/>
            <w:r w:rsidRPr="00F519B1">
              <w:rPr>
                <w:rFonts w:eastAsia="Times New Roman" w:cs="Times New Roman"/>
                <w:bCs/>
                <w:lang w:eastAsia="ru-RU"/>
              </w:rPr>
              <w:t>Особенности</w:t>
            </w:r>
            <w:proofErr w:type="spellEnd"/>
            <w:r w:rsidRPr="00F519B1">
              <w:rPr>
                <w:rFonts w:eastAsia="Times New Roman" w:cs="Times New Roman"/>
                <w:bCs/>
                <w:lang w:eastAsia="ru-RU"/>
              </w:rPr>
              <w:t xml:space="preserve"> </w:t>
            </w:r>
            <w:proofErr w:type="spellStart"/>
            <w:r w:rsidRPr="00F519B1">
              <w:rPr>
                <w:rFonts w:eastAsia="Times New Roman" w:cs="Times New Roman"/>
                <w:bCs/>
                <w:lang w:eastAsia="ru-RU"/>
              </w:rPr>
              <w:t>пошива</w:t>
            </w:r>
            <w:proofErr w:type="spellEnd"/>
            <w:r w:rsidRPr="00F519B1">
              <w:rPr>
                <w:rFonts w:eastAsia="Times New Roman" w:cs="Times New Roman"/>
                <w:bCs/>
                <w:lang w:eastAsia="ru-RU"/>
              </w:rPr>
              <w:t xml:space="preserve"> и </w:t>
            </w:r>
            <w:proofErr w:type="spellStart"/>
            <w:r w:rsidRPr="00F519B1">
              <w:rPr>
                <w:rFonts w:eastAsia="Times New Roman" w:cs="Times New Roman"/>
                <w:bCs/>
                <w:lang w:eastAsia="ru-RU"/>
              </w:rPr>
              <w:lastRenderedPageBreak/>
              <w:t>техника</w:t>
            </w:r>
            <w:proofErr w:type="spellEnd"/>
            <w:r w:rsidRPr="00F519B1">
              <w:rPr>
                <w:rFonts w:eastAsia="Times New Roman" w:cs="Times New Roman"/>
                <w:bCs/>
                <w:lang w:eastAsia="ru-RU"/>
              </w:rPr>
              <w:t xml:space="preserve"> </w:t>
            </w:r>
            <w:proofErr w:type="spellStart"/>
            <w:r w:rsidRPr="00F519B1">
              <w:rPr>
                <w:rFonts w:eastAsia="Times New Roman" w:cs="Times New Roman"/>
                <w:bCs/>
                <w:lang w:eastAsia="ru-RU"/>
              </w:rPr>
              <w:t>исполнения</w:t>
            </w:r>
            <w:proofErr w:type="spellEnd"/>
            <w:r w:rsidRPr="00F519B1">
              <w:rPr>
                <w:rFonts w:eastAsia="Times New Roman" w:cs="Times New Roman"/>
                <w:bCs/>
                <w:lang w:eastAsia="ru-RU"/>
              </w:rPr>
              <w:t>»</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E7B5C" w14:textId="77777777" w:rsidR="00705B5E" w:rsidRPr="00F519B1" w:rsidRDefault="00705B5E" w:rsidP="00623E2F">
            <w:pPr>
              <w:pStyle w:val="Standard"/>
              <w:rPr>
                <w:rFonts w:cs="Times New Roman"/>
                <w:lang w:val="ru-RU"/>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F4539" w14:textId="77777777" w:rsidR="00705B5E" w:rsidRPr="00F519B1" w:rsidRDefault="00705B5E" w:rsidP="00623E2F">
            <w:pPr>
              <w:spacing w:after="0" w:line="240" w:lineRule="auto"/>
              <w:rPr>
                <w:rFonts w:ascii="Times New Roman" w:eastAsia="Times New Roman" w:hAnsi="Times New Roman" w:cs="Times New Roman"/>
                <w:sz w:val="24"/>
                <w:szCs w:val="24"/>
                <w:lang w:eastAsia="ru-RU"/>
              </w:rPr>
            </w:pPr>
            <w:r w:rsidRPr="00F519B1">
              <w:rPr>
                <w:rFonts w:ascii="Times New Roman" w:eastAsia="Times New Roman" w:hAnsi="Times New Roman" w:cs="Times New Roman"/>
                <w:sz w:val="24"/>
                <w:szCs w:val="24"/>
                <w:lang w:eastAsia="ru-RU"/>
              </w:rPr>
              <w:t>13.04.2023</w:t>
            </w:r>
          </w:p>
          <w:p w14:paraId="39EF7C84" w14:textId="77777777" w:rsidR="00705B5E" w:rsidRPr="00F519B1" w:rsidRDefault="00705B5E" w:rsidP="00623E2F">
            <w:pPr>
              <w:spacing w:after="0" w:line="240" w:lineRule="auto"/>
              <w:rPr>
                <w:rFonts w:ascii="Times New Roman" w:eastAsia="Times New Roman" w:hAnsi="Times New Roman" w:cs="Times New Roman"/>
                <w:sz w:val="24"/>
                <w:szCs w:val="24"/>
                <w:lang w:eastAsia="ru-RU"/>
              </w:rPr>
            </w:pPr>
            <w:r w:rsidRPr="00F519B1">
              <w:rPr>
                <w:rFonts w:ascii="Times New Roman" w:eastAsia="Times New Roman" w:hAnsi="Times New Roman" w:cs="Times New Roman"/>
                <w:sz w:val="24"/>
                <w:szCs w:val="24"/>
                <w:lang w:eastAsia="ru-RU"/>
              </w:rPr>
              <w:t>14.04.2023</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8A181" w14:textId="77777777" w:rsidR="00705B5E" w:rsidRPr="00F519B1" w:rsidRDefault="00705B5E" w:rsidP="00623E2F">
            <w:pPr>
              <w:pStyle w:val="Standard"/>
              <w:rPr>
                <w:rFonts w:cs="Times New Roman"/>
              </w:rPr>
            </w:pPr>
            <w:r w:rsidRPr="00F519B1">
              <w:rPr>
                <w:rFonts w:cs="Times New Roman"/>
              </w:rPr>
              <w:t>ГБУ ДПО и К КК «</w:t>
            </w:r>
            <w:proofErr w:type="spellStart"/>
            <w:r w:rsidRPr="00F519B1">
              <w:rPr>
                <w:rFonts w:cs="Times New Roman"/>
              </w:rPr>
              <w:t>Краевой</w:t>
            </w:r>
            <w:proofErr w:type="spellEnd"/>
            <w:r w:rsidRPr="00F519B1">
              <w:rPr>
                <w:rFonts w:cs="Times New Roman"/>
              </w:rPr>
              <w:t xml:space="preserve"> </w:t>
            </w:r>
            <w:proofErr w:type="spellStart"/>
            <w:r w:rsidRPr="00F519B1">
              <w:rPr>
                <w:rFonts w:cs="Times New Roman"/>
              </w:rPr>
              <w:t>учебно-методический</w:t>
            </w:r>
            <w:proofErr w:type="spellEnd"/>
            <w:r w:rsidRPr="00F519B1">
              <w:rPr>
                <w:rFonts w:cs="Times New Roman"/>
              </w:rPr>
              <w:t xml:space="preserve"> </w:t>
            </w:r>
            <w:proofErr w:type="spellStart"/>
            <w:r w:rsidRPr="00F519B1">
              <w:rPr>
                <w:rFonts w:cs="Times New Roman"/>
              </w:rPr>
              <w:t>центр</w:t>
            </w:r>
            <w:proofErr w:type="spellEnd"/>
            <w:r w:rsidRPr="00F519B1">
              <w:rPr>
                <w:rFonts w:cs="Times New Roman"/>
              </w:rPr>
              <w:t>»</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8ABA1" w14:textId="77777777" w:rsidR="00705B5E" w:rsidRPr="00F519B1" w:rsidRDefault="00705B5E" w:rsidP="00623E2F">
            <w:pPr>
              <w:pStyle w:val="Standard"/>
              <w:rPr>
                <w:rFonts w:cs="Times New Roman"/>
              </w:rPr>
            </w:pPr>
            <w:proofErr w:type="spellStart"/>
            <w:r w:rsidRPr="00F519B1">
              <w:rPr>
                <w:rFonts w:cs="Times New Roman"/>
              </w:rPr>
              <w:t>Сертификат</w:t>
            </w:r>
            <w:proofErr w:type="spellEnd"/>
          </w:p>
        </w:tc>
      </w:tr>
      <w:tr w:rsidR="008F0CA0" w:rsidRPr="00F519B1" w14:paraId="477A3AA9" w14:textId="77777777" w:rsidTr="00364FA9">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D750" w14:textId="77777777" w:rsidR="00705B5E" w:rsidRPr="00F519B1" w:rsidRDefault="00705B5E" w:rsidP="00623E2F">
            <w:pPr>
              <w:pStyle w:val="Standard"/>
              <w:rPr>
                <w:rFonts w:cs="Times New Roman"/>
                <w:lang w:val="ru-RU"/>
              </w:rPr>
            </w:pPr>
            <w:r w:rsidRPr="00F519B1">
              <w:rPr>
                <w:rFonts w:cs="Times New Roman"/>
                <w:lang w:val="ru-RU"/>
              </w:rPr>
              <w:t>МБУК «Центр культуры и досуга «Творчество» Добрынская Ольга Александровна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CE5EA" w14:textId="77777777" w:rsidR="00705B5E" w:rsidRPr="00F519B1" w:rsidRDefault="00705B5E" w:rsidP="00623E2F">
            <w:pPr>
              <w:spacing w:after="0" w:line="240" w:lineRule="auto"/>
              <w:rPr>
                <w:rFonts w:ascii="Times New Roman" w:eastAsia="Times New Roman" w:hAnsi="Times New Roman" w:cs="Times New Roman"/>
                <w:bCs/>
                <w:sz w:val="24"/>
                <w:szCs w:val="24"/>
                <w:lang w:eastAsia="ru-RU"/>
              </w:rPr>
            </w:pPr>
            <w:r w:rsidRPr="00F519B1">
              <w:rPr>
                <w:rFonts w:ascii="Times New Roman" w:eastAsia="Times New Roman" w:hAnsi="Times New Roman" w:cs="Times New Roman"/>
                <w:bCs/>
                <w:sz w:val="24"/>
                <w:szCs w:val="24"/>
                <w:lang w:eastAsia="ru-RU"/>
              </w:rPr>
              <w:t>КПК «Традиционные и современные технологии в изготовлении изделий народного декоративно-прикладного искусства»</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1148"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36 часов</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D7BC" w14:textId="77777777" w:rsidR="00705B5E" w:rsidRPr="00F519B1" w:rsidRDefault="00705B5E" w:rsidP="00623E2F">
            <w:pPr>
              <w:spacing w:after="0" w:line="240" w:lineRule="auto"/>
              <w:rPr>
                <w:rFonts w:ascii="Times New Roman" w:eastAsia="Times New Roman" w:hAnsi="Times New Roman" w:cs="Times New Roman"/>
                <w:sz w:val="24"/>
                <w:szCs w:val="24"/>
                <w:lang w:eastAsia="ru-RU"/>
              </w:rPr>
            </w:pPr>
            <w:r w:rsidRPr="00F519B1">
              <w:rPr>
                <w:rFonts w:ascii="Times New Roman" w:eastAsia="Times New Roman" w:hAnsi="Times New Roman" w:cs="Times New Roman"/>
                <w:sz w:val="24"/>
                <w:szCs w:val="24"/>
                <w:lang w:eastAsia="ru-RU"/>
              </w:rPr>
              <w:t>04.04.2023</w:t>
            </w:r>
          </w:p>
          <w:p w14:paraId="143D4CAC" w14:textId="77777777" w:rsidR="00705B5E" w:rsidRPr="00F519B1" w:rsidRDefault="00705B5E" w:rsidP="00623E2F">
            <w:pPr>
              <w:spacing w:after="0" w:line="240" w:lineRule="auto"/>
              <w:rPr>
                <w:rFonts w:ascii="Times New Roman" w:eastAsia="Times New Roman" w:hAnsi="Times New Roman" w:cs="Times New Roman"/>
                <w:sz w:val="24"/>
                <w:szCs w:val="24"/>
                <w:lang w:eastAsia="ru-RU"/>
              </w:rPr>
            </w:pPr>
            <w:r w:rsidRPr="00F519B1">
              <w:rPr>
                <w:rFonts w:ascii="Times New Roman" w:eastAsia="Times New Roman" w:hAnsi="Times New Roman" w:cs="Times New Roman"/>
                <w:sz w:val="24"/>
                <w:szCs w:val="24"/>
                <w:lang w:eastAsia="ru-RU"/>
              </w:rPr>
              <w:t>14.04.2023</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32240"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ФГБОУ ВО «Краснодарский государственный институт культуры»</w:t>
            </w:r>
          </w:p>
          <w:p w14:paraId="0935BAD5"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г. Краснодар</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D3F17"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Удостоверение о повышении квалификации № 231201457109 от 28.04.2023</w:t>
            </w:r>
          </w:p>
        </w:tc>
      </w:tr>
      <w:tr w:rsidR="008F0CA0" w:rsidRPr="00F519B1" w14:paraId="1DD044D5" w14:textId="77777777" w:rsidTr="00364FA9">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92F0D" w14:textId="77777777" w:rsidR="00705B5E" w:rsidRPr="00F519B1" w:rsidRDefault="00705B5E" w:rsidP="00623E2F">
            <w:pPr>
              <w:pStyle w:val="Standard"/>
              <w:rPr>
                <w:rFonts w:cs="Times New Roman"/>
              </w:rPr>
            </w:pPr>
            <w:r w:rsidRPr="00F519B1">
              <w:rPr>
                <w:rFonts w:cs="Times New Roman"/>
                <w:lang w:val="ru-RU"/>
              </w:rPr>
              <w:t>МБУК «Центр культуры и досуга «Творчество» Скрипка Евгений Олегович</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ECE67" w14:textId="77777777" w:rsidR="00705B5E" w:rsidRPr="00F519B1" w:rsidRDefault="00705B5E" w:rsidP="00623E2F">
            <w:pPr>
              <w:pStyle w:val="Standard"/>
              <w:rPr>
                <w:rFonts w:cs="Times New Roman"/>
              </w:rPr>
            </w:pPr>
            <w:r w:rsidRPr="00F519B1">
              <w:rPr>
                <w:rFonts w:eastAsia="Times New Roman" w:cs="Times New Roman"/>
                <w:bCs/>
                <w:lang w:eastAsia="ru-RU"/>
              </w:rPr>
              <w:t>КПК «</w:t>
            </w:r>
            <w:proofErr w:type="spellStart"/>
            <w:r w:rsidRPr="00F519B1">
              <w:rPr>
                <w:rFonts w:eastAsia="Times New Roman" w:cs="Times New Roman"/>
                <w:bCs/>
                <w:lang w:eastAsia="ru-RU"/>
              </w:rPr>
              <w:t>Концертная</w:t>
            </w:r>
            <w:proofErr w:type="spellEnd"/>
            <w:r w:rsidRPr="00F519B1">
              <w:rPr>
                <w:rFonts w:eastAsia="Times New Roman" w:cs="Times New Roman"/>
                <w:bCs/>
                <w:lang w:eastAsia="ru-RU"/>
              </w:rPr>
              <w:t xml:space="preserve"> и </w:t>
            </w:r>
            <w:proofErr w:type="spellStart"/>
            <w:r w:rsidRPr="00F519B1">
              <w:rPr>
                <w:rFonts w:eastAsia="Times New Roman" w:cs="Times New Roman"/>
                <w:bCs/>
                <w:lang w:eastAsia="ru-RU"/>
              </w:rPr>
              <w:t>студийная</w:t>
            </w:r>
            <w:proofErr w:type="spellEnd"/>
            <w:r w:rsidRPr="00F519B1">
              <w:rPr>
                <w:rFonts w:eastAsia="Times New Roman" w:cs="Times New Roman"/>
                <w:bCs/>
                <w:lang w:eastAsia="ru-RU"/>
              </w:rPr>
              <w:t xml:space="preserve"> </w:t>
            </w:r>
            <w:proofErr w:type="spellStart"/>
            <w:r w:rsidRPr="00F519B1">
              <w:rPr>
                <w:rFonts w:eastAsia="Times New Roman" w:cs="Times New Roman"/>
                <w:bCs/>
                <w:lang w:eastAsia="ru-RU"/>
              </w:rPr>
              <w:t>звукорежиссура</w:t>
            </w:r>
            <w:proofErr w:type="spellEnd"/>
            <w:r w:rsidRPr="00F519B1">
              <w:rPr>
                <w:rFonts w:eastAsia="Times New Roman" w:cs="Times New Roman"/>
                <w:bCs/>
                <w:lang w:eastAsia="ru-RU"/>
              </w:rPr>
              <w:t>»</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12699"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36 часов</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2ABF9" w14:textId="77777777" w:rsidR="00705B5E" w:rsidRPr="00F519B1" w:rsidRDefault="00705B5E" w:rsidP="00623E2F">
            <w:pPr>
              <w:spacing w:after="0" w:line="240" w:lineRule="auto"/>
              <w:rPr>
                <w:rFonts w:ascii="Times New Roman" w:eastAsia="Times New Roman" w:hAnsi="Times New Roman" w:cs="Times New Roman"/>
                <w:sz w:val="24"/>
                <w:szCs w:val="24"/>
                <w:lang w:eastAsia="ru-RU"/>
              </w:rPr>
            </w:pPr>
            <w:r w:rsidRPr="00F519B1">
              <w:rPr>
                <w:rFonts w:ascii="Times New Roman" w:eastAsia="Times New Roman" w:hAnsi="Times New Roman" w:cs="Times New Roman"/>
                <w:sz w:val="24"/>
                <w:szCs w:val="24"/>
                <w:lang w:eastAsia="ru-RU"/>
              </w:rPr>
              <w:t>17.04.2023</w:t>
            </w:r>
          </w:p>
          <w:p w14:paraId="4F3C5AFB" w14:textId="77777777" w:rsidR="00705B5E" w:rsidRPr="00F519B1" w:rsidRDefault="00705B5E" w:rsidP="00623E2F">
            <w:pPr>
              <w:spacing w:after="0" w:line="240" w:lineRule="auto"/>
              <w:rPr>
                <w:rFonts w:ascii="Times New Roman" w:eastAsia="Times New Roman" w:hAnsi="Times New Roman" w:cs="Times New Roman"/>
                <w:sz w:val="24"/>
                <w:szCs w:val="24"/>
                <w:lang w:eastAsia="ru-RU"/>
              </w:rPr>
            </w:pPr>
            <w:r w:rsidRPr="00F519B1">
              <w:rPr>
                <w:rFonts w:ascii="Times New Roman" w:eastAsia="Times New Roman" w:hAnsi="Times New Roman" w:cs="Times New Roman"/>
                <w:sz w:val="24"/>
                <w:szCs w:val="24"/>
                <w:lang w:eastAsia="ru-RU"/>
              </w:rPr>
              <w:t>27.04.2023</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B1BC2"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ФГБОУ ВО «Краснодарский государственный институт культуры»</w:t>
            </w:r>
          </w:p>
          <w:p w14:paraId="62E4D3BE"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г. Краснодар</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BF9EF"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Удостоверение о повышении квалификации № 231201457381 от 17.05.2023</w:t>
            </w:r>
          </w:p>
        </w:tc>
      </w:tr>
      <w:tr w:rsidR="008F0CA0" w:rsidRPr="00F519B1" w14:paraId="666DDE5A" w14:textId="77777777" w:rsidTr="00364FA9">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D4E5C" w14:textId="77777777" w:rsidR="00705B5E" w:rsidRPr="00F519B1" w:rsidRDefault="00705B5E" w:rsidP="00623E2F">
            <w:pPr>
              <w:pStyle w:val="Standard"/>
              <w:rPr>
                <w:rFonts w:cs="Times New Roman"/>
                <w:lang w:val="ru-RU"/>
              </w:rPr>
            </w:pPr>
            <w:r w:rsidRPr="00F519B1">
              <w:rPr>
                <w:rFonts w:cs="Times New Roman"/>
                <w:lang w:val="ru-RU"/>
              </w:rPr>
              <w:t>МБУК «Центр культуры и досуга «Творчество» Полянская Екатерина Владимировна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3F4FD" w14:textId="77777777" w:rsidR="00705B5E" w:rsidRPr="00F519B1" w:rsidRDefault="00705B5E" w:rsidP="00623E2F">
            <w:pPr>
              <w:pStyle w:val="Standard"/>
              <w:rPr>
                <w:rFonts w:eastAsia="Times New Roman" w:cs="Times New Roman"/>
                <w:bCs/>
                <w:lang w:val="ru-RU" w:eastAsia="ru-RU"/>
              </w:rPr>
            </w:pPr>
            <w:r w:rsidRPr="00F519B1">
              <w:rPr>
                <w:rFonts w:eastAsia="Times New Roman" w:cs="Times New Roman"/>
                <w:bCs/>
                <w:lang w:val="ru-RU" w:eastAsia="ru-RU"/>
              </w:rPr>
              <w:t>Семинар «театральное мастерство: работа над пьесой-сказкой. Специфика работы режиссёра-постановщика над замыслом и его воплощением»</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7862" w14:textId="77777777" w:rsidR="00705B5E" w:rsidRPr="00F519B1" w:rsidRDefault="00705B5E" w:rsidP="00623E2F">
            <w:pPr>
              <w:spacing w:after="0" w:line="240" w:lineRule="auto"/>
              <w:rPr>
                <w:rFonts w:ascii="Times New Roman" w:hAnsi="Times New Roman" w:cs="Times New Roman"/>
                <w:sz w:val="24"/>
                <w:szCs w:val="24"/>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925C9" w14:textId="77777777" w:rsidR="00705B5E" w:rsidRPr="00F519B1" w:rsidRDefault="00705B5E" w:rsidP="00623E2F">
            <w:pPr>
              <w:spacing w:after="0" w:line="240" w:lineRule="auto"/>
              <w:rPr>
                <w:rFonts w:ascii="Times New Roman" w:eastAsia="Times New Roman" w:hAnsi="Times New Roman" w:cs="Times New Roman"/>
                <w:sz w:val="24"/>
                <w:szCs w:val="24"/>
                <w:lang w:eastAsia="ru-RU"/>
              </w:rPr>
            </w:pPr>
            <w:r w:rsidRPr="00F519B1">
              <w:rPr>
                <w:rFonts w:ascii="Times New Roman" w:eastAsia="Times New Roman" w:hAnsi="Times New Roman" w:cs="Times New Roman"/>
                <w:sz w:val="24"/>
                <w:szCs w:val="24"/>
                <w:lang w:eastAsia="ru-RU"/>
              </w:rPr>
              <w:t>20.03.2023</w:t>
            </w:r>
          </w:p>
          <w:p w14:paraId="4A9B7639" w14:textId="77777777" w:rsidR="00705B5E" w:rsidRPr="00F519B1" w:rsidRDefault="00705B5E" w:rsidP="00623E2F">
            <w:pPr>
              <w:spacing w:after="0" w:line="240" w:lineRule="auto"/>
              <w:rPr>
                <w:rFonts w:ascii="Times New Roman" w:eastAsia="Times New Roman" w:hAnsi="Times New Roman" w:cs="Times New Roman"/>
                <w:sz w:val="24"/>
                <w:szCs w:val="24"/>
                <w:lang w:eastAsia="ru-RU"/>
              </w:rPr>
            </w:pPr>
            <w:r w:rsidRPr="00F519B1">
              <w:rPr>
                <w:rFonts w:ascii="Times New Roman" w:eastAsia="Times New Roman" w:hAnsi="Times New Roman" w:cs="Times New Roman"/>
                <w:sz w:val="24"/>
                <w:szCs w:val="24"/>
                <w:lang w:eastAsia="ru-RU"/>
              </w:rPr>
              <w:t>21.03.2023</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33941"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ГБУ ДПО и К КК «Краевой учебно-методический центр»</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85692"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Сертификат</w:t>
            </w:r>
          </w:p>
        </w:tc>
      </w:tr>
      <w:tr w:rsidR="008F0CA0" w:rsidRPr="00F519B1" w14:paraId="475C3521" w14:textId="77777777" w:rsidTr="00364FA9">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80F32" w14:textId="77777777" w:rsidR="00705B5E" w:rsidRPr="00F519B1" w:rsidRDefault="00705B5E" w:rsidP="00623E2F">
            <w:pPr>
              <w:pStyle w:val="Standard"/>
              <w:rPr>
                <w:rFonts w:cs="Times New Roman"/>
                <w:lang w:val="ru-RU"/>
              </w:rPr>
            </w:pPr>
            <w:r w:rsidRPr="00F519B1">
              <w:rPr>
                <w:rFonts w:cs="Times New Roman"/>
                <w:lang w:val="ru-RU"/>
              </w:rPr>
              <w:t>МБУК «Центр культуры и досуга «Творчество» Прозоровская Нина Алексеевна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B0B5" w14:textId="77777777" w:rsidR="00705B5E" w:rsidRPr="00F519B1" w:rsidRDefault="00705B5E" w:rsidP="00623E2F">
            <w:pPr>
              <w:spacing w:after="0" w:line="240" w:lineRule="auto"/>
              <w:rPr>
                <w:rFonts w:ascii="Times New Roman" w:eastAsia="Times New Roman" w:hAnsi="Times New Roman" w:cs="Times New Roman"/>
                <w:bCs/>
                <w:sz w:val="24"/>
                <w:szCs w:val="24"/>
                <w:lang w:eastAsia="ru-RU"/>
              </w:rPr>
            </w:pPr>
            <w:r w:rsidRPr="00F519B1">
              <w:rPr>
                <w:rFonts w:ascii="Times New Roman" w:eastAsia="Times New Roman" w:hAnsi="Times New Roman" w:cs="Times New Roman"/>
                <w:bCs/>
                <w:sz w:val="24"/>
                <w:szCs w:val="24"/>
                <w:lang w:eastAsia="ru-RU"/>
              </w:rPr>
              <w:t>КПК «Подготовка руководителей организаций, не отнесенных к категориям по гражданской обороне»</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C46D"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36 часов</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A7E09" w14:textId="77777777" w:rsidR="00705B5E" w:rsidRPr="00F519B1" w:rsidRDefault="00705B5E" w:rsidP="00623E2F">
            <w:pPr>
              <w:spacing w:after="0" w:line="240" w:lineRule="auto"/>
              <w:rPr>
                <w:rFonts w:ascii="Times New Roman" w:eastAsia="Times New Roman" w:hAnsi="Times New Roman" w:cs="Times New Roman"/>
                <w:sz w:val="24"/>
                <w:szCs w:val="24"/>
                <w:lang w:eastAsia="ru-RU"/>
              </w:rPr>
            </w:pPr>
            <w:r w:rsidRPr="00F519B1">
              <w:rPr>
                <w:rFonts w:ascii="Times New Roman" w:eastAsia="Times New Roman" w:hAnsi="Times New Roman" w:cs="Times New Roman"/>
                <w:sz w:val="24"/>
                <w:szCs w:val="24"/>
                <w:lang w:eastAsia="ru-RU"/>
              </w:rPr>
              <w:t>22.05.2023</w:t>
            </w:r>
          </w:p>
          <w:p w14:paraId="19120374" w14:textId="77777777" w:rsidR="00705B5E" w:rsidRPr="00F519B1" w:rsidRDefault="00705B5E" w:rsidP="00623E2F">
            <w:pPr>
              <w:spacing w:after="0" w:line="240" w:lineRule="auto"/>
              <w:rPr>
                <w:rFonts w:ascii="Times New Roman" w:eastAsia="Times New Roman" w:hAnsi="Times New Roman" w:cs="Times New Roman"/>
                <w:sz w:val="24"/>
                <w:szCs w:val="24"/>
                <w:lang w:eastAsia="ru-RU"/>
              </w:rPr>
            </w:pPr>
            <w:r w:rsidRPr="00F519B1">
              <w:rPr>
                <w:rFonts w:ascii="Times New Roman" w:eastAsia="Times New Roman" w:hAnsi="Times New Roman" w:cs="Times New Roman"/>
                <w:sz w:val="24"/>
                <w:szCs w:val="24"/>
                <w:lang w:eastAsia="ru-RU"/>
              </w:rPr>
              <w:t>26.05.2023</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26FF"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ГКОУ ДПО «Учебно-методический центр по гражданской обороне и чрезвычайным ситуациям Краснодарского края»</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E4C6"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 xml:space="preserve">Удостоверение о повышении квалификации № 231201511616 от </w:t>
            </w:r>
            <w:r w:rsidRPr="00F519B1">
              <w:rPr>
                <w:rFonts w:ascii="Times New Roman" w:hAnsi="Times New Roman" w:cs="Times New Roman"/>
                <w:sz w:val="24"/>
                <w:szCs w:val="24"/>
              </w:rPr>
              <w:lastRenderedPageBreak/>
              <w:t>26.05.2023</w:t>
            </w:r>
          </w:p>
        </w:tc>
      </w:tr>
      <w:tr w:rsidR="008F0CA0" w:rsidRPr="00F519B1" w14:paraId="5A73477C" w14:textId="77777777" w:rsidTr="00364FA9">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F0B7B" w14:textId="77777777" w:rsidR="00705B5E" w:rsidRPr="00F519B1" w:rsidRDefault="00705B5E" w:rsidP="00623E2F">
            <w:pPr>
              <w:pStyle w:val="Standard"/>
              <w:rPr>
                <w:rFonts w:cs="Times New Roman"/>
                <w:lang w:val="ru-RU"/>
              </w:rPr>
            </w:pPr>
            <w:r w:rsidRPr="00F519B1">
              <w:rPr>
                <w:rFonts w:cs="Times New Roman"/>
                <w:lang w:val="ru-RU"/>
              </w:rPr>
              <w:lastRenderedPageBreak/>
              <w:t>МБУК «Центр культуры и досуга «Творчество» Прозоровская Нина Алексеевна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3504" w14:textId="77777777" w:rsidR="00705B5E" w:rsidRPr="00F519B1" w:rsidRDefault="00705B5E" w:rsidP="00623E2F">
            <w:pPr>
              <w:spacing w:after="0" w:line="240" w:lineRule="auto"/>
              <w:rPr>
                <w:rFonts w:ascii="Times New Roman" w:eastAsia="Times New Roman" w:hAnsi="Times New Roman" w:cs="Times New Roman"/>
                <w:bCs/>
                <w:sz w:val="24"/>
                <w:szCs w:val="24"/>
                <w:lang w:eastAsia="ru-RU"/>
              </w:rPr>
            </w:pPr>
            <w:r w:rsidRPr="00F519B1">
              <w:rPr>
                <w:rFonts w:ascii="Times New Roman" w:eastAsia="Times New Roman" w:hAnsi="Times New Roman" w:cs="Times New Roman"/>
                <w:bCs/>
                <w:sz w:val="24"/>
                <w:szCs w:val="24"/>
                <w:lang w:eastAsia="ru-RU"/>
              </w:rPr>
              <w:t>КПК «Контрактная система в сфере государственных и муниципальных закупок по 44-ФЗ»</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6B14B"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72 часа</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C7817" w14:textId="77777777" w:rsidR="00705B5E" w:rsidRPr="00F519B1" w:rsidRDefault="00705B5E" w:rsidP="00623E2F">
            <w:pPr>
              <w:spacing w:after="0" w:line="240" w:lineRule="auto"/>
              <w:rPr>
                <w:rFonts w:ascii="Times New Roman" w:eastAsia="Times New Roman" w:hAnsi="Times New Roman" w:cs="Times New Roman"/>
                <w:sz w:val="24"/>
                <w:szCs w:val="24"/>
                <w:lang w:eastAsia="ru-RU"/>
              </w:rPr>
            </w:pPr>
            <w:r w:rsidRPr="00F519B1">
              <w:rPr>
                <w:rFonts w:ascii="Times New Roman" w:eastAsia="Times New Roman" w:hAnsi="Times New Roman" w:cs="Times New Roman"/>
                <w:sz w:val="24"/>
                <w:szCs w:val="24"/>
                <w:lang w:eastAsia="ru-RU"/>
              </w:rPr>
              <w:t>19.09.2023</w:t>
            </w:r>
          </w:p>
          <w:p w14:paraId="7D57EF21" w14:textId="77777777" w:rsidR="00705B5E" w:rsidRPr="00F519B1" w:rsidRDefault="00705B5E" w:rsidP="00623E2F">
            <w:pPr>
              <w:spacing w:after="0" w:line="240" w:lineRule="auto"/>
              <w:rPr>
                <w:rFonts w:ascii="Times New Roman" w:eastAsia="Times New Roman" w:hAnsi="Times New Roman" w:cs="Times New Roman"/>
                <w:sz w:val="24"/>
                <w:szCs w:val="24"/>
                <w:lang w:eastAsia="ru-RU"/>
              </w:rPr>
            </w:pPr>
            <w:r w:rsidRPr="00F519B1">
              <w:rPr>
                <w:rFonts w:ascii="Times New Roman" w:eastAsia="Times New Roman" w:hAnsi="Times New Roman" w:cs="Times New Roman"/>
                <w:sz w:val="24"/>
                <w:szCs w:val="24"/>
                <w:lang w:eastAsia="ru-RU"/>
              </w:rPr>
              <w:t>27.09.2023</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DD108"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ООО «Региональный центр повышения квалификации»</w:t>
            </w:r>
          </w:p>
          <w:p w14:paraId="42C8E61D"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г. Рязань</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0C7F1"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Удостоверение о повышении квалификации № 622420104157 от 27.09.2023</w:t>
            </w:r>
          </w:p>
        </w:tc>
      </w:tr>
      <w:tr w:rsidR="008F0CA0" w:rsidRPr="00F519B1" w14:paraId="2FB30172" w14:textId="77777777" w:rsidTr="00364FA9">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A3F35" w14:textId="77777777" w:rsidR="00705B5E" w:rsidRPr="00F519B1" w:rsidRDefault="00705B5E" w:rsidP="00623E2F">
            <w:pPr>
              <w:pStyle w:val="Standard"/>
              <w:rPr>
                <w:rFonts w:cs="Times New Roman"/>
                <w:lang w:val="ru-RU"/>
              </w:rPr>
            </w:pPr>
            <w:r w:rsidRPr="00F519B1">
              <w:rPr>
                <w:rFonts w:cs="Times New Roman"/>
                <w:lang w:val="ru-RU"/>
              </w:rPr>
              <w:t>МБУК «Центр культуры и досуга «Творчество» Ерошкина Татьяна Александровна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7A1F5" w14:textId="77777777" w:rsidR="00705B5E" w:rsidRPr="00F519B1" w:rsidRDefault="00705B5E" w:rsidP="00623E2F">
            <w:pPr>
              <w:spacing w:after="0" w:line="240" w:lineRule="auto"/>
              <w:rPr>
                <w:rFonts w:ascii="Times New Roman" w:eastAsia="Times New Roman" w:hAnsi="Times New Roman" w:cs="Times New Roman"/>
                <w:bCs/>
                <w:sz w:val="24"/>
                <w:szCs w:val="24"/>
                <w:lang w:eastAsia="ru-RU"/>
              </w:rPr>
            </w:pPr>
            <w:r w:rsidRPr="00F519B1">
              <w:rPr>
                <w:rFonts w:ascii="Times New Roman" w:eastAsia="Times New Roman" w:hAnsi="Times New Roman" w:cs="Times New Roman"/>
                <w:bCs/>
                <w:sz w:val="24"/>
                <w:szCs w:val="24"/>
                <w:lang w:eastAsia="ru-RU"/>
              </w:rPr>
              <w:t>КПК «Контрактная система в сфере государственных и муниципальных закупок по 44-ФЗ»</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CF557"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144 часа</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CF36D" w14:textId="77777777" w:rsidR="00705B5E" w:rsidRPr="00F519B1" w:rsidRDefault="00705B5E" w:rsidP="00623E2F">
            <w:pPr>
              <w:spacing w:after="0" w:line="240" w:lineRule="auto"/>
              <w:rPr>
                <w:rFonts w:ascii="Times New Roman" w:eastAsia="Times New Roman" w:hAnsi="Times New Roman" w:cs="Times New Roman"/>
                <w:sz w:val="24"/>
                <w:szCs w:val="24"/>
                <w:lang w:eastAsia="ru-RU"/>
              </w:rPr>
            </w:pPr>
            <w:r w:rsidRPr="00F519B1">
              <w:rPr>
                <w:rFonts w:ascii="Times New Roman" w:eastAsia="Times New Roman" w:hAnsi="Times New Roman" w:cs="Times New Roman"/>
                <w:sz w:val="24"/>
                <w:szCs w:val="24"/>
                <w:lang w:eastAsia="ru-RU"/>
              </w:rPr>
              <w:t>19.09.2023</w:t>
            </w:r>
          </w:p>
          <w:p w14:paraId="7DF3A14B" w14:textId="77777777" w:rsidR="00705B5E" w:rsidRPr="00F519B1" w:rsidRDefault="00705B5E" w:rsidP="00623E2F">
            <w:pPr>
              <w:spacing w:after="0" w:line="240" w:lineRule="auto"/>
              <w:rPr>
                <w:rFonts w:ascii="Times New Roman" w:eastAsia="Times New Roman" w:hAnsi="Times New Roman" w:cs="Times New Roman"/>
                <w:sz w:val="24"/>
                <w:szCs w:val="24"/>
                <w:lang w:eastAsia="ru-RU"/>
              </w:rPr>
            </w:pPr>
            <w:r w:rsidRPr="00F519B1">
              <w:rPr>
                <w:rFonts w:ascii="Times New Roman" w:eastAsia="Times New Roman" w:hAnsi="Times New Roman" w:cs="Times New Roman"/>
                <w:sz w:val="24"/>
                <w:szCs w:val="24"/>
                <w:lang w:eastAsia="ru-RU"/>
              </w:rPr>
              <w:t>06.10.2023</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AE77"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ООО «Региональный центр повышения квалификации»</w:t>
            </w:r>
          </w:p>
          <w:p w14:paraId="6B54B437"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г. Рязань</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28988"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Удостоверение о повышении квалификации № 622420104156 от 27.09.2023</w:t>
            </w:r>
          </w:p>
        </w:tc>
      </w:tr>
      <w:tr w:rsidR="008F0CA0" w:rsidRPr="00F519B1" w14:paraId="7C7A9FBA" w14:textId="77777777" w:rsidTr="00364FA9">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B407E" w14:textId="77777777" w:rsidR="00705B5E" w:rsidRPr="00F519B1" w:rsidRDefault="00705B5E" w:rsidP="00623E2F">
            <w:pPr>
              <w:pStyle w:val="Standard"/>
              <w:rPr>
                <w:rFonts w:cs="Times New Roman"/>
                <w:lang w:val="ru-RU"/>
              </w:rPr>
            </w:pPr>
            <w:r w:rsidRPr="00F519B1">
              <w:rPr>
                <w:rFonts w:cs="Times New Roman"/>
                <w:lang w:val="ru-RU"/>
              </w:rPr>
              <w:t>МБУК «Центр культуры и досуга «Творчество» Полянская Екатерина Владимировна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DF97" w14:textId="77777777" w:rsidR="00705B5E" w:rsidRPr="00F519B1" w:rsidRDefault="00705B5E" w:rsidP="00623E2F">
            <w:pPr>
              <w:spacing w:after="0" w:line="240" w:lineRule="auto"/>
              <w:rPr>
                <w:rFonts w:ascii="Times New Roman" w:eastAsia="Times New Roman" w:hAnsi="Times New Roman" w:cs="Times New Roman"/>
                <w:bCs/>
                <w:sz w:val="24"/>
                <w:szCs w:val="24"/>
                <w:lang w:eastAsia="ru-RU"/>
              </w:rPr>
            </w:pPr>
            <w:r w:rsidRPr="00F519B1">
              <w:rPr>
                <w:rFonts w:ascii="Times New Roman" w:eastAsia="Times New Roman" w:hAnsi="Times New Roman" w:cs="Times New Roman"/>
                <w:bCs/>
                <w:sz w:val="24"/>
                <w:szCs w:val="24"/>
                <w:lang w:eastAsia="ru-RU"/>
              </w:rPr>
              <w:t>КПК «Методика организации и проведения фольклорных праздников»</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F7813"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36 часов</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E5C81" w14:textId="77777777" w:rsidR="00705B5E" w:rsidRPr="00F519B1" w:rsidRDefault="00705B5E" w:rsidP="00623E2F">
            <w:pPr>
              <w:spacing w:after="0" w:line="240" w:lineRule="auto"/>
              <w:rPr>
                <w:rFonts w:ascii="Times New Roman" w:eastAsia="Times New Roman" w:hAnsi="Times New Roman" w:cs="Times New Roman"/>
                <w:sz w:val="24"/>
                <w:szCs w:val="24"/>
                <w:lang w:eastAsia="ru-RU"/>
              </w:rPr>
            </w:pPr>
            <w:r w:rsidRPr="00F519B1">
              <w:rPr>
                <w:rFonts w:ascii="Times New Roman" w:eastAsia="Times New Roman" w:hAnsi="Times New Roman" w:cs="Times New Roman"/>
                <w:sz w:val="24"/>
                <w:szCs w:val="24"/>
                <w:lang w:eastAsia="ru-RU"/>
              </w:rPr>
              <w:t>26.09.2023</w:t>
            </w:r>
          </w:p>
          <w:p w14:paraId="2C2F6E0C" w14:textId="77777777" w:rsidR="00705B5E" w:rsidRPr="00F519B1" w:rsidRDefault="00705B5E" w:rsidP="00623E2F">
            <w:pPr>
              <w:spacing w:after="0" w:line="240" w:lineRule="auto"/>
              <w:rPr>
                <w:rFonts w:ascii="Times New Roman" w:eastAsia="Times New Roman" w:hAnsi="Times New Roman" w:cs="Times New Roman"/>
                <w:sz w:val="24"/>
                <w:szCs w:val="24"/>
                <w:lang w:eastAsia="ru-RU"/>
              </w:rPr>
            </w:pPr>
            <w:r w:rsidRPr="00F519B1">
              <w:rPr>
                <w:rFonts w:ascii="Times New Roman" w:eastAsia="Times New Roman" w:hAnsi="Times New Roman" w:cs="Times New Roman"/>
                <w:sz w:val="24"/>
                <w:szCs w:val="24"/>
                <w:lang w:eastAsia="ru-RU"/>
              </w:rPr>
              <w:t>06.10.2023</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D8A24"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ФГБОУ ВО «Краснодарский государственный институт культуры»</w:t>
            </w:r>
          </w:p>
          <w:p w14:paraId="60C9615D"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г. Краснодар</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845" w14:textId="77777777" w:rsidR="00705B5E" w:rsidRPr="00F519B1" w:rsidRDefault="00705B5E" w:rsidP="00623E2F">
            <w:pPr>
              <w:spacing w:after="0" w:line="240" w:lineRule="auto"/>
              <w:rPr>
                <w:rFonts w:ascii="Times New Roman" w:hAnsi="Times New Roman" w:cs="Times New Roman"/>
                <w:sz w:val="24"/>
                <w:szCs w:val="24"/>
              </w:rPr>
            </w:pPr>
            <w:r w:rsidRPr="00F519B1">
              <w:rPr>
                <w:rFonts w:ascii="Times New Roman" w:hAnsi="Times New Roman" w:cs="Times New Roman"/>
                <w:sz w:val="24"/>
                <w:szCs w:val="24"/>
              </w:rPr>
              <w:t>Удостоверение о повышении квалификации № 231201459422 от 20.10.2023</w:t>
            </w:r>
          </w:p>
        </w:tc>
      </w:tr>
      <w:tr w:rsidR="009751D6" w:rsidRPr="00F519B1" w14:paraId="3EC18EDB" w14:textId="77777777" w:rsidTr="00364FA9">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CC47" w14:textId="77777777" w:rsidR="009751D6" w:rsidRPr="009751D6" w:rsidRDefault="009751D6" w:rsidP="009751D6">
            <w:pPr>
              <w:pStyle w:val="Standard"/>
              <w:rPr>
                <w:rFonts w:cs="Times New Roman"/>
                <w:lang w:val="ru-RU"/>
              </w:rPr>
            </w:pPr>
            <w:r w:rsidRPr="009751D6">
              <w:rPr>
                <w:rFonts w:cs="Times New Roman"/>
                <w:lang w:val="ru-RU"/>
              </w:rPr>
              <w:t>МБУК «Центр культуры и досуга «Творчество»</w:t>
            </w:r>
          </w:p>
          <w:p w14:paraId="72ABBDCF" w14:textId="169D76DE" w:rsidR="009751D6" w:rsidRPr="009751D6" w:rsidRDefault="009751D6" w:rsidP="009751D6">
            <w:pPr>
              <w:pStyle w:val="Standard"/>
              <w:rPr>
                <w:rFonts w:cs="Times New Roman"/>
                <w:lang w:val="ru-RU"/>
              </w:rPr>
            </w:pPr>
            <w:r w:rsidRPr="009751D6">
              <w:rPr>
                <w:rFonts w:cs="Times New Roman"/>
                <w:lang w:val="ru-RU"/>
              </w:rPr>
              <w:t>Пискунова Ольга Владимировна</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D9BE5" w14:textId="31E5E988" w:rsidR="009751D6" w:rsidRPr="009751D6" w:rsidRDefault="009751D6" w:rsidP="009751D6">
            <w:pPr>
              <w:spacing w:after="0" w:line="240" w:lineRule="auto"/>
              <w:rPr>
                <w:rFonts w:ascii="Times New Roman" w:eastAsia="Times New Roman" w:hAnsi="Times New Roman" w:cs="Times New Roman"/>
                <w:bCs/>
                <w:sz w:val="24"/>
                <w:szCs w:val="24"/>
                <w:lang w:eastAsia="ru-RU"/>
              </w:rPr>
            </w:pPr>
            <w:r w:rsidRPr="009751D6">
              <w:rPr>
                <w:rFonts w:ascii="Times New Roman" w:eastAsia="Times New Roman" w:hAnsi="Times New Roman" w:cs="Times New Roman"/>
                <w:bCs/>
                <w:sz w:val="24"/>
                <w:szCs w:val="24"/>
                <w:lang w:eastAsia="ru-RU"/>
              </w:rPr>
              <w:t>Семинар «Технологии изготовления традиционных тканых поясов Кубани на «бердо»</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7708" w14:textId="77777777" w:rsidR="009751D6" w:rsidRPr="009751D6" w:rsidRDefault="009751D6" w:rsidP="009751D6">
            <w:pPr>
              <w:spacing w:after="0" w:line="240" w:lineRule="auto"/>
              <w:rPr>
                <w:rFonts w:ascii="Times New Roman" w:hAnsi="Times New Roman" w:cs="Times New Roman"/>
                <w:sz w:val="24"/>
                <w:szCs w:val="24"/>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D5BC1" w14:textId="5C3CD9CD" w:rsidR="009751D6" w:rsidRPr="009751D6" w:rsidRDefault="009751D6" w:rsidP="009751D6">
            <w:pPr>
              <w:spacing w:after="0" w:line="240" w:lineRule="auto"/>
              <w:rPr>
                <w:rFonts w:ascii="Times New Roman" w:eastAsia="Times New Roman" w:hAnsi="Times New Roman" w:cs="Times New Roman"/>
                <w:sz w:val="24"/>
                <w:szCs w:val="24"/>
                <w:lang w:eastAsia="ru-RU"/>
              </w:rPr>
            </w:pPr>
            <w:r w:rsidRPr="009751D6">
              <w:rPr>
                <w:rFonts w:ascii="Times New Roman" w:eastAsia="Times New Roman" w:hAnsi="Times New Roman" w:cs="Times New Roman"/>
                <w:sz w:val="24"/>
                <w:szCs w:val="24"/>
                <w:lang w:eastAsia="ru-RU"/>
              </w:rPr>
              <w:t>27.10.2023</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5B988" w14:textId="257C6DAF" w:rsidR="009751D6" w:rsidRPr="009751D6" w:rsidRDefault="009751D6" w:rsidP="009751D6">
            <w:pPr>
              <w:spacing w:after="0" w:line="240" w:lineRule="auto"/>
              <w:rPr>
                <w:rFonts w:ascii="Times New Roman" w:hAnsi="Times New Roman" w:cs="Times New Roman"/>
                <w:sz w:val="24"/>
                <w:szCs w:val="24"/>
              </w:rPr>
            </w:pPr>
            <w:r w:rsidRPr="009751D6">
              <w:rPr>
                <w:rFonts w:ascii="Times New Roman" w:hAnsi="Times New Roman" w:cs="Times New Roman"/>
                <w:sz w:val="24"/>
                <w:szCs w:val="24"/>
              </w:rPr>
              <w:t>ГБУ ДПО и К КК «Краевой учебно-методический центр»</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B55A5" w14:textId="31888EBE" w:rsidR="009751D6" w:rsidRPr="009751D6" w:rsidRDefault="009751D6" w:rsidP="009751D6">
            <w:pPr>
              <w:spacing w:after="0" w:line="240" w:lineRule="auto"/>
              <w:rPr>
                <w:rFonts w:ascii="Times New Roman" w:hAnsi="Times New Roman" w:cs="Times New Roman"/>
                <w:sz w:val="24"/>
                <w:szCs w:val="24"/>
              </w:rPr>
            </w:pPr>
            <w:r w:rsidRPr="009751D6">
              <w:rPr>
                <w:rFonts w:ascii="Times New Roman" w:hAnsi="Times New Roman" w:cs="Times New Roman"/>
                <w:sz w:val="24"/>
                <w:szCs w:val="24"/>
              </w:rPr>
              <w:t>Сертификат</w:t>
            </w:r>
          </w:p>
        </w:tc>
      </w:tr>
    </w:tbl>
    <w:p w14:paraId="4B3400A2" w14:textId="77777777" w:rsidR="00A56B20" w:rsidRDefault="00A56B20" w:rsidP="00623E2F">
      <w:pPr>
        <w:spacing w:after="0"/>
        <w:ind w:firstLine="709"/>
        <w:jc w:val="both"/>
        <w:rPr>
          <w:rFonts w:ascii="Times New Roman" w:hAnsi="Times New Roman" w:cs="Times New Roman"/>
          <w:b/>
          <w:sz w:val="28"/>
          <w:szCs w:val="28"/>
        </w:rPr>
      </w:pPr>
    </w:p>
    <w:p w14:paraId="47E5A613" w14:textId="5399B7FB"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b/>
          <w:sz w:val="28"/>
          <w:szCs w:val="28"/>
        </w:rPr>
        <w:t>6. Анализ состояния и развития любительских объединений, клубов по интересам (КЛО):</w:t>
      </w:r>
    </w:p>
    <w:p w14:paraId="1966907F" w14:textId="77777777" w:rsidR="00CE015E" w:rsidRDefault="00CE015E" w:rsidP="00623E2F">
      <w:pPr>
        <w:spacing w:after="0"/>
        <w:ind w:firstLine="709"/>
        <w:jc w:val="both"/>
        <w:rPr>
          <w:rFonts w:ascii="Times New Roman" w:hAnsi="Times New Roman" w:cs="Times New Roman"/>
          <w:sz w:val="28"/>
          <w:szCs w:val="28"/>
        </w:rPr>
      </w:pPr>
    </w:p>
    <w:p w14:paraId="5020FF51" w14:textId="60618CE1"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В отчетном 2023 году продолжили активно функционировать любительские объединения: «Ратники» – 49 ветеранов, офицеров запаса и действующей службы. За отчетный период данным любительским объединением было проведено множество мероприятий по духовно-нравственному и военно-патриотическому направлению: циклы мероприятий «Уроки мужества», адресные поздравления ветеранам-фронтовикам, День Знаний, торжественные и праздничные линейки с участием членов любительского объединения, День ветерана Органов внутренних дел, День памяти погибших на ЧАЭС. Участие в церемонии – благословение воинов-пограничников, «Урок мужества» ко Дню защитника Отечества для школьников, участие в акции «Свеча памяти – 2023», возложение цветов на Братской могиле, День памяти Генералиссимусу Александру Васильевичу Суворову, День памяти и скорби, День героев Отечества и многое другое. </w:t>
      </w:r>
    </w:p>
    <w:p w14:paraId="1CEFAD28" w14:textId="731EC873" w:rsidR="000E473F" w:rsidRPr="00C215E7" w:rsidRDefault="000E473F" w:rsidP="00623E2F">
      <w:pPr>
        <w:spacing w:after="0"/>
        <w:ind w:firstLine="709"/>
        <w:jc w:val="both"/>
        <w:rPr>
          <w:rFonts w:ascii="Times New Roman" w:hAnsi="Times New Roman" w:cs="Times New Roman"/>
          <w:b/>
          <w:sz w:val="28"/>
          <w:szCs w:val="28"/>
        </w:rPr>
      </w:pPr>
      <w:r w:rsidRPr="00C215E7">
        <w:rPr>
          <w:rFonts w:ascii="Times New Roman" w:hAnsi="Times New Roman" w:cs="Times New Roman"/>
          <w:sz w:val="28"/>
          <w:szCs w:val="28"/>
        </w:rPr>
        <w:t>Любительское объединение «Союз художников Геленджика» насчитывает в своем сообществе 82 человека. Главное событие отчетного года для членов любительского объединения «Союз художников Геленджика» – это традиционное участие в открытии краевой художественной выставки «Палитра ТСХР», мастеров декоративно-прикладного и изобразительного искусства, в Краснодарском краевом выставочном зале изобразительных искусств. Лучшие работы отмечены именными дипломами. Это отличный показатель признания высокого уровня художников Геленджика. Организаторы дали высокую оценку данной экспозиции. Они считают ее украшением выставочного зала, которое поднимает статус «Товарищество Кубанских Художников». Много приятных, положительных отзывов прозвучало в адрес нашего любительского объединения. Местные жители и гости Краснодара высоко оценили творчество, талант и профессионализм. Выставка Товарищества Кубанских Художников - это еще одна полномасштабная версия творческих работ наших художников Геленджика. Любительское объединение «Союз художников Геленджика» Так же приняло активное участие в Арт-проекте «Горы и реки» и Благотворительной выставке ТКХ «Россия. Кубань». С большим успехом в Геленджикском выставочном зале прошла полномасштабная в</w:t>
      </w:r>
      <w:r w:rsidR="00090380">
        <w:rPr>
          <w:rFonts w:ascii="Times New Roman" w:hAnsi="Times New Roman" w:cs="Times New Roman"/>
          <w:sz w:val="28"/>
          <w:szCs w:val="28"/>
        </w:rPr>
        <w:t>ы</w:t>
      </w:r>
      <w:r w:rsidRPr="00C215E7">
        <w:rPr>
          <w:rFonts w:ascii="Times New Roman" w:hAnsi="Times New Roman" w:cs="Times New Roman"/>
          <w:sz w:val="28"/>
          <w:szCs w:val="28"/>
        </w:rPr>
        <w:t>ставка «Мгновение и Вечность». На выставке были представлены произведения живописцев, графиков, мастеров авторской игрушки, керамики и других направлений прикладного творчества. Любительское объединение «Союз художников Геленджика» творчески и плодотворно завершает отчетный год: это ярмарки, выставки декоративно-прикладного и изобразительного искусства, пленэры на набережной, на Центральной площади и других городских локациях.</w:t>
      </w:r>
    </w:p>
    <w:p w14:paraId="47BF9B20" w14:textId="77777777" w:rsidR="00CE015E" w:rsidRDefault="00CE015E" w:rsidP="00623E2F">
      <w:pPr>
        <w:spacing w:after="0"/>
        <w:ind w:firstLine="709"/>
        <w:jc w:val="both"/>
        <w:rPr>
          <w:rFonts w:ascii="Times New Roman" w:hAnsi="Times New Roman" w:cs="Times New Roman"/>
          <w:b/>
          <w:sz w:val="28"/>
          <w:szCs w:val="28"/>
        </w:rPr>
      </w:pPr>
    </w:p>
    <w:p w14:paraId="31D28C22" w14:textId="7265E16B"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b/>
          <w:sz w:val="28"/>
          <w:szCs w:val="28"/>
        </w:rPr>
        <w:t>7. Анализ состояния культурно – досуговой работы (содержание, формы, проблемы) клубных учреждений</w:t>
      </w:r>
    </w:p>
    <w:p w14:paraId="00525A7B" w14:textId="77777777" w:rsidR="00CE015E" w:rsidRDefault="00CE015E" w:rsidP="00623E2F">
      <w:pPr>
        <w:pStyle w:val="NoSpacing1"/>
        <w:spacing w:line="276" w:lineRule="auto"/>
        <w:ind w:firstLine="709"/>
        <w:jc w:val="both"/>
        <w:rPr>
          <w:rFonts w:ascii="Times New Roman" w:hAnsi="Times New Roman"/>
          <w:sz w:val="28"/>
          <w:szCs w:val="28"/>
        </w:rPr>
      </w:pPr>
    </w:p>
    <w:p w14:paraId="7556BB75" w14:textId="1CAEFDFB" w:rsidR="000E473F" w:rsidRPr="00C215E7" w:rsidRDefault="000E473F" w:rsidP="00623E2F">
      <w:pPr>
        <w:pStyle w:val="NoSpacing1"/>
        <w:spacing w:line="276" w:lineRule="auto"/>
        <w:ind w:firstLine="709"/>
        <w:jc w:val="both"/>
        <w:rPr>
          <w:rFonts w:ascii="Times New Roman" w:hAnsi="Times New Roman"/>
          <w:sz w:val="28"/>
          <w:szCs w:val="28"/>
        </w:rPr>
      </w:pPr>
      <w:r w:rsidRPr="00C215E7">
        <w:rPr>
          <w:rFonts w:ascii="Times New Roman" w:hAnsi="Times New Roman"/>
          <w:sz w:val="28"/>
          <w:szCs w:val="28"/>
        </w:rPr>
        <w:t>Масштаб и разнообразие услуг и использования  форм и методов клубной работы в деятельности МБУК «ЦКД «Творчество»</w:t>
      </w:r>
      <w:r w:rsidR="00090380">
        <w:rPr>
          <w:rFonts w:ascii="Times New Roman" w:hAnsi="Times New Roman"/>
          <w:sz w:val="28"/>
          <w:szCs w:val="28"/>
        </w:rPr>
        <w:t>,</w:t>
      </w:r>
      <w:r w:rsidRPr="00C215E7">
        <w:rPr>
          <w:rFonts w:ascii="Times New Roman" w:hAnsi="Times New Roman"/>
          <w:sz w:val="28"/>
          <w:szCs w:val="28"/>
        </w:rPr>
        <w:t xml:space="preserve"> праздники, устные журналы, видеопрезентации, вечера портреты, литературно-музыкальные гостиные, композиции, информационные часы, уроки, викторины, спектакль, вечер вопросов и ответов, мультипликационные версии, диалоги-обсуждения и другие, позволило вывести работу учреждения на более достойный уровень: организацию досуга, духовно-нравственного, военно-патриотического воспитания, формирования здорового образа жизни, профилактики безнадзорности, правонарушений и преступности.</w:t>
      </w:r>
    </w:p>
    <w:p w14:paraId="1B625FCF" w14:textId="77777777"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В нашей жизни есть события, которые переполняют душу радостью, безмерной гордостью и счастьем за необъятную нашу страну. Среди</w:t>
      </w:r>
      <w:r w:rsidRPr="00C215E7">
        <w:rPr>
          <w:rFonts w:ascii="Times New Roman" w:hAnsi="Times New Roman" w:cs="Times New Roman"/>
          <w:i/>
          <w:iCs/>
          <w:sz w:val="28"/>
          <w:szCs w:val="28"/>
        </w:rPr>
        <w:t xml:space="preserve"> </w:t>
      </w:r>
      <w:r w:rsidRPr="00C215E7">
        <w:rPr>
          <w:rFonts w:ascii="Times New Roman" w:hAnsi="Times New Roman" w:cs="Times New Roman"/>
          <w:sz w:val="28"/>
          <w:szCs w:val="28"/>
        </w:rPr>
        <w:t>основных мероприятий, приоритетными для МБУК «ЦКД «Творчество» в 2023 году являются:</w:t>
      </w:r>
    </w:p>
    <w:p w14:paraId="280235AF" w14:textId="2BB5C2E7"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Цикл мероприятий, посвященный Победе в Великой Отечественной Войне, День памяти и скорби, День памяти героев необъявленных войн, День солидарности в борьбе с терроризмом, День Государственного флага РФ, День защитник</w:t>
      </w:r>
      <w:r w:rsidR="00436468">
        <w:rPr>
          <w:rFonts w:ascii="Times New Roman" w:hAnsi="Times New Roman" w:cs="Times New Roman"/>
          <w:sz w:val="28"/>
          <w:szCs w:val="28"/>
        </w:rPr>
        <w:t>а</w:t>
      </w:r>
      <w:r w:rsidRPr="00C215E7">
        <w:rPr>
          <w:rFonts w:ascii="Times New Roman" w:hAnsi="Times New Roman" w:cs="Times New Roman"/>
          <w:sz w:val="28"/>
          <w:szCs w:val="28"/>
        </w:rPr>
        <w:t xml:space="preserve"> Отечества, Всероссийский день призывника, День России, День защиты детей, День народного единства и другие.</w:t>
      </w:r>
    </w:p>
    <w:p w14:paraId="56B60974" w14:textId="723ACF3D"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Мероприятия, посвященные значимым праздникам России:</w:t>
      </w:r>
      <w:r w:rsidR="00436468">
        <w:rPr>
          <w:rFonts w:ascii="Times New Roman" w:hAnsi="Times New Roman" w:cs="Times New Roman"/>
          <w:sz w:val="28"/>
          <w:szCs w:val="28"/>
        </w:rPr>
        <w:t xml:space="preserve"> </w:t>
      </w:r>
      <w:r w:rsidRPr="00C215E7">
        <w:rPr>
          <w:rFonts w:ascii="Times New Roman" w:hAnsi="Times New Roman" w:cs="Times New Roman"/>
          <w:sz w:val="28"/>
          <w:szCs w:val="28"/>
        </w:rPr>
        <w:t>Международный Женский день 8 марта, Праздник Весны и Труда, День матери, День пожилого человека, Международный День инвалидов, «День семьи, любви и верности», День отца, а также Православные праздники России: Рождество Христово, Новый год, Крещение Господн</w:t>
      </w:r>
      <w:r w:rsidR="00436468">
        <w:rPr>
          <w:rFonts w:ascii="Times New Roman" w:hAnsi="Times New Roman" w:cs="Times New Roman"/>
          <w:sz w:val="28"/>
          <w:szCs w:val="28"/>
        </w:rPr>
        <w:t>е</w:t>
      </w:r>
      <w:r w:rsidRPr="00C215E7">
        <w:rPr>
          <w:rFonts w:ascii="Times New Roman" w:hAnsi="Times New Roman" w:cs="Times New Roman"/>
          <w:sz w:val="28"/>
          <w:szCs w:val="28"/>
        </w:rPr>
        <w:t>, Масленица, Светлая Пасха, День славянской письменности и культуры и т.д.</w:t>
      </w:r>
    </w:p>
    <w:p w14:paraId="0DC21E7F" w14:textId="77777777" w:rsidR="00623E2F"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В рамках государственных программ «Дети Кубани», «Старшее поколение», «Духовно-нравственное воспитание детей и молодежи, «Развитие и укрепление семейных традиций в Краснодарском крае», «О мерах по профилактике и правонарушений несовершеннолетних в Краснодарском крае №1539-КЗ», «Доступная Среда»</w:t>
      </w:r>
      <w:r w:rsidR="0086544D">
        <w:rPr>
          <w:rFonts w:ascii="Times New Roman" w:hAnsi="Times New Roman" w:cs="Times New Roman"/>
          <w:sz w:val="28"/>
          <w:szCs w:val="28"/>
        </w:rPr>
        <w:t>,</w:t>
      </w:r>
      <w:r w:rsidRPr="00C215E7">
        <w:rPr>
          <w:rFonts w:ascii="Times New Roman" w:hAnsi="Times New Roman" w:cs="Times New Roman"/>
          <w:sz w:val="28"/>
          <w:szCs w:val="28"/>
        </w:rPr>
        <w:t xml:space="preserve"> учреждение провело ряд мероприятий различных клубных форм</w:t>
      </w:r>
      <w:r w:rsidR="0086544D">
        <w:rPr>
          <w:rFonts w:ascii="Times New Roman" w:hAnsi="Times New Roman" w:cs="Times New Roman"/>
          <w:sz w:val="28"/>
          <w:szCs w:val="28"/>
        </w:rPr>
        <w:t xml:space="preserve"> к</w:t>
      </w:r>
      <w:r w:rsidRPr="00C215E7">
        <w:rPr>
          <w:rFonts w:ascii="Times New Roman" w:hAnsi="Times New Roman" w:cs="Times New Roman"/>
          <w:iCs/>
          <w:sz w:val="28"/>
          <w:szCs w:val="28"/>
        </w:rPr>
        <w:t>о Дню Великой Победы</w:t>
      </w:r>
      <w:r w:rsidR="0086544D">
        <w:rPr>
          <w:rFonts w:ascii="Times New Roman" w:hAnsi="Times New Roman" w:cs="Times New Roman"/>
          <w:iCs/>
          <w:sz w:val="28"/>
          <w:szCs w:val="28"/>
        </w:rPr>
        <w:t>:</w:t>
      </w:r>
      <w:r w:rsidRPr="00C215E7">
        <w:rPr>
          <w:rFonts w:ascii="Times New Roman" w:hAnsi="Times New Roman" w:cs="Times New Roman"/>
          <w:iCs/>
          <w:sz w:val="28"/>
          <w:szCs w:val="28"/>
        </w:rPr>
        <w:t xml:space="preserve"> выставки, экспозиции, мастер-классы</w:t>
      </w:r>
      <w:r w:rsidR="0086544D">
        <w:rPr>
          <w:rFonts w:ascii="Times New Roman" w:hAnsi="Times New Roman" w:cs="Times New Roman"/>
          <w:iCs/>
          <w:sz w:val="28"/>
          <w:szCs w:val="28"/>
        </w:rPr>
        <w:t>,</w:t>
      </w:r>
      <w:r w:rsidRPr="00C215E7">
        <w:rPr>
          <w:rFonts w:ascii="Times New Roman" w:hAnsi="Times New Roman" w:cs="Times New Roman"/>
          <w:iCs/>
          <w:sz w:val="28"/>
          <w:szCs w:val="28"/>
        </w:rPr>
        <w:t xml:space="preserve"> Литературно-музыкальные композиции «Святая память. Память человека, семьи, народа», «О героях былых времен»</w:t>
      </w:r>
      <w:r w:rsidR="0086544D">
        <w:rPr>
          <w:rFonts w:ascii="Times New Roman" w:hAnsi="Times New Roman" w:cs="Times New Roman"/>
          <w:iCs/>
          <w:sz w:val="28"/>
          <w:szCs w:val="28"/>
        </w:rPr>
        <w:t>,</w:t>
      </w:r>
      <w:r w:rsidRPr="00C215E7">
        <w:rPr>
          <w:rFonts w:ascii="Times New Roman" w:hAnsi="Times New Roman" w:cs="Times New Roman"/>
          <w:iCs/>
          <w:sz w:val="28"/>
          <w:szCs w:val="28"/>
        </w:rPr>
        <w:t xml:space="preserve"> ретроспектива Артиллеристская батарея №714 капитана М.П.</w:t>
      </w:r>
      <w:r w:rsidR="0086544D">
        <w:rPr>
          <w:rFonts w:ascii="Times New Roman" w:hAnsi="Times New Roman" w:cs="Times New Roman"/>
          <w:iCs/>
          <w:sz w:val="28"/>
          <w:szCs w:val="28"/>
        </w:rPr>
        <w:t xml:space="preserve"> </w:t>
      </w:r>
      <w:r w:rsidRPr="00C215E7">
        <w:rPr>
          <w:rFonts w:ascii="Times New Roman" w:hAnsi="Times New Roman" w:cs="Times New Roman"/>
          <w:iCs/>
          <w:sz w:val="28"/>
          <w:szCs w:val="28"/>
        </w:rPr>
        <w:t>Челака «Огонь, батарея!»</w:t>
      </w:r>
      <w:r w:rsidR="00623E2F">
        <w:rPr>
          <w:rFonts w:ascii="Times New Roman" w:hAnsi="Times New Roman" w:cs="Times New Roman"/>
          <w:iCs/>
          <w:sz w:val="28"/>
          <w:szCs w:val="28"/>
        </w:rPr>
        <w:t>,</w:t>
      </w:r>
      <w:r w:rsidRPr="00C215E7">
        <w:rPr>
          <w:rFonts w:ascii="Times New Roman" w:hAnsi="Times New Roman" w:cs="Times New Roman"/>
          <w:iCs/>
          <w:sz w:val="28"/>
          <w:szCs w:val="28"/>
        </w:rPr>
        <w:t xml:space="preserve"> праздничная программа в парке 70-летия Победы «Война. Победа. Память» - этому мероприятию хочется уделить особое внимание.</w:t>
      </w:r>
      <w:r w:rsidRPr="00C215E7">
        <w:rPr>
          <w:rFonts w:ascii="Times New Roman" w:hAnsi="Times New Roman" w:cs="Times New Roman"/>
          <w:sz w:val="28"/>
          <w:szCs w:val="28"/>
        </w:rPr>
        <w:t xml:space="preserve"> </w:t>
      </w:r>
    </w:p>
    <w:p w14:paraId="2209344A" w14:textId="3832BE7A" w:rsidR="000E473F" w:rsidRPr="00C215E7" w:rsidRDefault="000E473F" w:rsidP="000E4931">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lastRenderedPageBreak/>
        <w:t>Мероприятие получилось по-настоящему интересным и разнообразным. Первым делом, для всех гостей был проведен исторический экскурс об истории батареи капитана Челака, её славных солдатах и командирах и о их героических подвигах, совершенных в годы Великой Отечественной войны. Затем, перед гостями мероприятия. выступили творческие коллективы города, которые продемонстрировали ретроспективу событий Великой Отечественной войны: это сборы на вокзале для отправки мужчин на фронт, имитация боестолкновения с врагом, лечение раненных и транспортировка их на носилках в госпиталь, и наконец, долгожданный «привал» - время, когда можно спокойно вздохнуть и исполнить любимые песни, поднимающие боевой настрой. Также, для всех гостей были продемонстрированы номера «Баллада матери» и «Летчицы», которые вызвали бурю эмоций, между восхищением и слезами.</w:t>
      </w:r>
    </w:p>
    <w:p w14:paraId="5627C18A" w14:textId="77777777" w:rsidR="000E473F" w:rsidRPr="00C215E7" w:rsidRDefault="000E473F" w:rsidP="00707D57">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После окончания творческой программы, школьников ожидали нелегкие испытания - квест-игра. Для начала викторина «Что ты знаешь о Великой Отечественной войне?!» по итогам которой формировались 2 команды по 7 человек, правильно ответивших на вопросы. Далее, ребят ожидали новые испытания: оказание первой помощи пострадавшему, транспортировка пострадавшего на носилках, раскопка необходимого шифра, марш-бросок, метание «гранат» и разборка-сборка автомата.</w:t>
      </w:r>
    </w:p>
    <w:p w14:paraId="4E38AFFC" w14:textId="77777777" w:rsidR="000E473F" w:rsidRPr="00C215E7" w:rsidRDefault="000E473F" w:rsidP="00707D57">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Пока команды проходили квест, остальные школьники и взрослые могли посетить экспозицию Народной студии изобразительного искусства им. С.М. Волнухина, посвященную медсестрам, батареи капитана Челака и ему лично. Также, сотрудниками Геленджикского историко-краеведческого музея была организована экскурсия по артиллерийской батареи №714. Желающие могли заглянуть в палатку-госпиталь, чтобы узнать о роли нашего города, на базе которого вылечили более 50 тысяч солдат. Самые смелые и умелые соревновались в разборке-сборке автомата.</w:t>
      </w:r>
    </w:p>
    <w:p w14:paraId="6FC4431E" w14:textId="77777777" w:rsidR="000E473F" w:rsidRPr="00C215E7" w:rsidRDefault="000E473F" w:rsidP="00707D57">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Когда команды справились со всеми задачами и получили необходимые элементы шифра, дело оставалось за малым, собрать все части воедино. 1-команда «Огонь», 2-команда «Батарея». Итогом квеста стало очередное испытание для ребят, маршировка на месте и исполнение песни «Катюша» вживую. Все знают эту песню, поэтому не остались безучастными. Каждый человек пел «Катюшу» громко и от души.</w:t>
      </w:r>
    </w:p>
    <w:p w14:paraId="574FB74E" w14:textId="32E808AF" w:rsidR="000E473F" w:rsidRPr="00C215E7" w:rsidRDefault="000E473F" w:rsidP="000E4931">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За день получилось охватить 8 сельских школ города-курорта Геленджик. Больше 100 ребят узнали много новой, интересной и важной информации. Научились чему-то новому и правильному. А главное, получили мощный заряд патриотизма и память, которую смогут передать своим друзьям, близким и родным.</w:t>
      </w:r>
    </w:p>
    <w:p w14:paraId="28380A46" w14:textId="268BA910" w:rsidR="000E473F" w:rsidRPr="00C215E7" w:rsidRDefault="000E473F" w:rsidP="000E4931">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lastRenderedPageBreak/>
        <w:t xml:space="preserve">1 июня - праздник Дня защиты детей. У нас прошла интерактивная программа </w:t>
      </w:r>
      <w:r w:rsidR="00DD5A3C">
        <w:rPr>
          <w:rFonts w:ascii="Times New Roman" w:hAnsi="Times New Roman" w:cs="Times New Roman"/>
          <w:sz w:val="28"/>
          <w:szCs w:val="28"/>
        </w:rPr>
        <w:t>«</w:t>
      </w:r>
      <w:r w:rsidRPr="00C215E7">
        <w:rPr>
          <w:rFonts w:ascii="Times New Roman" w:hAnsi="Times New Roman" w:cs="Times New Roman"/>
          <w:sz w:val="28"/>
          <w:szCs w:val="28"/>
        </w:rPr>
        <w:t>Делай с нами, делай как мы, делай лучше нас</w:t>
      </w:r>
      <w:r w:rsidR="00DD5A3C">
        <w:rPr>
          <w:rFonts w:ascii="Times New Roman" w:hAnsi="Times New Roman" w:cs="Times New Roman"/>
          <w:sz w:val="28"/>
          <w:szCs w:val="28"/>
        </w:rPr>
        <w:t>»</w:t>
      </w:r>
      <w:r w:rsidRPr="00C215E7">
        <w:rPr>
          <w:rFonts w:ascii="Times New Roman" w:hAnsi="Times New Roman" w:cs="Times New Roman"/>
          <w:sz w:val="28"/>
          <w:szCs w:val="28"/>
        </w:rPr>
        <w:t>. Это был настоящий праздник для жителей Тонкого Мыса, а также, гостей, которые прибыли из Донецкой Народной республики.</w:t>
      </w:r>
    </w:p>
    <w:p w14:paraId="08EED83B"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В течение праздника проводились различные творческие игры, викторины, мастер-классы, выставки и многое другое, в которых принимали участие не только дети, но и их родители.</w:t>
      </w:r>
    </w:p>
    <w:p w14:paraId="4DE9F6C5" w14:textId="77777777" w:rsidR="000E473F" w:rsidRPr="00C215E7" w:rsidRDefault="000E473F" w:rsidP="00707D57">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Дети с удовольствием рисовали, пели, танцевали, разгадывали загадки, отвечали на вопросы викторины, в общем, праздновали День защиты детей.</w:t>
      </w:r>
    </w:p>
    <w:p w14:paraId="23ACCB45" w14:textId="394A0379"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 xml:space="preserve">Завершилось мероприятие подвижной и веселой дискотекой, на которой детям раздали сладкие призы, шоколадку </w:t>
      </w:r>
      <w:r w:rsidR="00DD5A3C">
        <w:rPr>
          <w:rFonts w:ascii="Times New Roman" w:hAnsi="Times New Roman" w:cs="Times New Roman"/>
          <w:sz w:val="28"/>
          <w:szCs w:val="28"/>
        </w:rPr>
        <w:t>«</w:t>
      </w:r>
      <w:r w:rsidRPr="00C215E7">
        <w:rPr>
          <w:rFonts w:ascii="Times New Roman" w:hAnsi="Times New Roman" w:cs="Times New Roman"/>
          <w:sz w:val="28"/>
          <w:szCs w:val="28"/>
        </w:rPr>
        <w:t>Алёнка</w:t>
      </w:r>
      <w:r w:rsidR="00DD5A3C">
        <w:rPr>
          <w:rFonts w:ascii="Times New Roman" w:hAnsi="Times New Roman" w:cs="Times New Roman"/>
          <w:sz w:val="28"/>
          <w:szCs w:val="28"/>
        </w:rPr>
        <w:t>»</w:t>
      </w:r>
      <w:r w:rsidRPr="00C215E7">
        <w:rPr>
          <w:rFonts w:ascii="Times New Roman" w:hAnsi="Times New Roman" w:cs="Times New Roman"/>
          <w:sz w:val="28"/>
          <w:szCs w:val="28"/>
        </w:rPr>
        <w:t>.</w:t>
      </w:r>
    </w:p>
    <w:p w14:paraId="36FED887" w14:textId="77777777" w:rsidR="000E473F" w:rsidRPr="00C215E7" w:rsidRDefault="000E473F" w:rsidP="00DD5A3C">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Все участники мероприятия получили массу положительных эмоций и незабываемых впечатлений.</w:t>
      </w:r>
    </w:p>
    <w:p w14:paraId="69C5914D" w14:textId="2DFDC9E3" w:rsidR="000E473F" w:rsidRPr="00ED6605" w:rsidRDefault="000E473F" w:rsidP="00DD5A3C">
      <w:pPr>
        <w:spacing w:after="0"/>
        <w:ind w:firstLine="709"/>
        <w:jc w:val="both"/>
        <w:rPr>
          <w:rFonts w:ascii="Times New Roman" w:hAnsi="Times New Roman"/>
          <w:sz w:val="28"/>
          <w:szCs w:val="28"/>
        </w:rPr>
      </w:pPr>
      <w:r>
        <w:rPr>
          <w:rFonts w:ascii="Times New Roman" w:hAnsi="Times New Roman"/>
          <w:sz w:val="28"/>
          <w:szCs w:val="28"/>
        </w:rPr>
        <w:t>2 марта</w:t>
      </w:r>
      <w:r w:rsidRPr="00185681">
        <w:rPr>
          <w:rFonts w:ascii="Times New Roman" w:hAnsi="Times New Roman"/>
          <w:sz w:val="28"/>
          <w:szCs w:val="28"/>
        </w:rPr>
        <w:t xml:space="preserve">, в стенах Народной студии изобразительного искусства им. С.М. Волнухина в рамках Года педагога и наставника состоялось открытие персональной выставки Татьяны Кузьминой «Красная линия». Мероприятие прошло в присутствии учеников МБОУ СОШ №4 им. В.А. Суворова. Татьяна Кузьмина под профессиональным наставничеством Татьяны Васильевны Керман достигла больших успехов в развитии своего художественного таланта. Благодаря усердной работе, старанию и позитивному отношению к жизни, работы Татьяны Михайловны получаются очень насыщенными, красочными и «теплыми». </w:t>
      </w:r>
    </w:p>
    <w:p w14:paraId="5B642424" w14:textId="77777777" w:rsidR="000E473F" w:rsidRPr="00C215E7" w:rsidRDefault="000E473F" w:rsidP="00623E2F">
      <w:pPr>
        <w:pStyle w:val="NormalWeb1"/>
        <w:shd w:val="clear" w:color="auto" w:fill="FFFFFF"/>
        <w:spacing w:before="0" w:after="0" w:line="276" w:lineRule="auto"/>
        <w:ind w:firstLine="709"/>
        <w:jc w:val="both"/>
        <w:rPr>
          <w:sz w:val="28"/>
          <w:szCs w:val="28"/>
        </w:rPr>
      </w:pPr>
      <w:r w:rsidRPr="00C215E7">
        <w:rPr>
          <w:sz w:val="28"/>
          <w:szCs w:val="28"/>
        </w:rPr>
        <w:t>Одним из важных направлений МБУК «ЦКД «Творчество» является работа с семьями и несовершеннолетними, находящимися в социально опасном положении. С ними проводится дополнительная работа по формированию и эффективной реализации плана информационно-разъяснительных мероприятий, включающих в себя информационные онлайн мероприятия по безопасности детей и подростков в каникулярный период, правила нахождения детей на воде, на дорогах, пребывания детей в жаркую погоду на открытом воздухе, правила сохранения здоровья в целях нераспространения вирусных инфекции, которые размещены на официальном сайте и в социальных сетях учреждения. Ссылки на данные мероприятия направлены лично каждому несовершеннолетнему или их родителям, закрепленным за учреждением. К каждой семье свой индивидуальный подход, свои способы общения и связи: телефонные разговоры, сообщения в мессенджерах, частые личные встречи, в зависимости от потребности и свободного времени несовершеннолетних и их родителей.</w:t>
      </w:r>
    </w:p>
    <w:p w14:paraId="2BCB6BDF" w14:textId="77777777" w:rsidR="000E473F" w:rsidRPr="00C215E7" w:rsidRDefault="000E473F" w:rsidP="00DD5A3C">
      <w:pPr>
        <w:spacing w:after="0"/>
        <w:ind w:firstLine="709"/>
        <w:jc w:val="both"/>
        <w:rPr>
          <w:rFonts w:ascii="Times New Roman" w:hAnsi="Times New Roman" w:cs="Times New Roman"/>
          <w:color w:val="000000"/>
          <w:sz w:val="28"/>
          <w:szCs w:val="28"/>
          <w:shd w:val="clear" w:color="auto" w:fill="FFFFFF"/>
        </w:rPr>
      </w:pPr>
      <w:r w:rsidRPr="00C215E7">
        <w:rPr>
          <w:rFonts w:ascii="Times New Roman" w:hAnsi="Times New Roman" w:cs="Times New Roman"/>
          <w:sz w:val="28"/>
          <w:szCs w:val="28"/>
        </w:rPr>
        <w:t xml:space="preserve">С каждой семьей и несовершеннолетними проводится индивидуальная, профилактическая, информационно-разъяснительная и культурно-досуговая </w:t>
      </w:r>
      <w:r w:rsidRPr="00C215E7">
        <w:rPr>
          <w:rFonts w:ascii="Times New Roman" w:hAnsi="Times New Roman" w:cs="Times New Roman"/>
          <w:sz w:val="28"/>
          <w:szCs w:val="28"/>
        </w:rPr>
        <w:lastRenderedPageBreak/>
        <w:t>работа. При постановке на учет, начинается активное взаимодействие по привлечению семей и их детей к занятиям в кружках МБУК «ЦКД</w:t>
      </w:r>
      <w:r w:rsidRPr="00C215E7">
        <w:rPr>
          <w:rFonts w:ascii="Times New Roman" w:hAnsi="Times New Roman" w:cs="Times New Roman"/>
          <w:i/>
          <w:iCs/>
          <w:sz w:val="28"/>
          <w:szCs w:val="28"/>
        </w:rPr>
        <w:t xml:space="preserve"> </w:t>
      </w:r>
      <w:r w:rsidRPr="00C215E7">
        <w:rPr>
          <w:rFonts w:ascii="Times New Roman" w:hAnsi="Times New Roman" w:cs="Times New Roman"/>
          <w:sz w:val="28"/>
          <w:szCs w:val="28"/>
        </w:rPr>
        <w:t xml:space="preserve">«Творчество»; активное посещение в летний периода досуговой площадки «Планета творчества»; а также, к посещению мероприятий, проходящих на базе учреждения. Традиционно, дети закрепленные за нашим учреждением, участвуют в муниципальном этапе краевого конкурса «Здравствуй, мама». В этом году в данном конкурсе приняли участие Егор </w:t>
      </w:r>
      <w:proofErr w:type="spellStart"/>
      <w:r w:rsidRPr="00C215E7">
        <w:rPr>
          <w:rFonts w:ascii="Times New Roman" w:hAnsi="Times New Roman" w:cs="Times New Roman"/>
          <w:sz w:val="28"/>
          <w:szCs w:val="28"/>
        </w:rPr>
        <w:t>Логойда</w:t>
      </w:r>
      <w:proofErr w:type="spellEnd"/>
      <w:r w:rsidRPr="00C215E7">
        <w:rPr>
          <w:rFonts w:ascii="Times New Roman" w:hAnsi="Times New Roman" w:cs="Times New Roman"/>
          <w:sz w:val="28"/>
          <w:szCs w:val="28"/>
        </w:rPr>
        <w:t xml:space="preserve"> и Кира </w:t>
      </w:r>
      <w:proofErr w:type="spellStart"/>
      <w:r w:rsidRPr="00C215E7">
        <w:rPr>
          <w:rFonts w:ascii="Times New Roman" w:hAnsi="Times New Roman" w:cs="Times New Roman"/>
          <w:sz w:val="28"/>
          <w:szCs w:val="28"/>
        </w:rPr>
        <w:t>Лавриненкова</w:t>
      </w:r>
      <w:proofErr w:type="spellEnd"/>
      <w:r w:rsidRPr="00C215E7">
        <w:rPr>
          <w:rFonts w:ascii="Times New Roman" w:hAnsi="Times New Roman" w:cs="Times New Roman"/>
          <w:sz w:val="28"/>
          <w:szCs w:val="28"/>
        </w:rPr>
        <w:t>. По итогам года эти подростки подлежат снятию с учета, и это радует.</w:t>
      </w:r>
      <w:r w:rsidRPr="00C215E7">
        <w:rPr>
          <w:rFonts w:ascii="Times New Roman" w:hAnsi="Times New Roman" w:cs="Times New Roman"/>
          <w:color w:val="000000"/>
          <w:sz w:val="28"/>
          <w:szCs w:val="28"/>
          <w:shd w:val="clear" w:color="auto" w:fill="FFFFFF"/>
        </w:rPr>
        <w:t xml:space="preserve"> </w:t>
      </w:r>
    </w:p>
    <w:p w14:paraId="35F607FA" w14:textId="70C49311" w:rsidR="000E473F" w:rsidRPr="00C215E7" w:rsidRDefault="000E473F" w:rsidP="006A6554">
      <w:pPr>
        <w:spacing w:after="0"/>
        <w:ind w:firstLine="709"/>
        <w:jc w:val="both"/>
        <w:rPr>
          <w:rFonts w:ascii="Times New Roman" w:hAnsi="Times New Roman" w:cs="Times New Roman"/>
          <w:color w:val="000000"/>
          <w:sz w:val="28"/>
          <w:szCs w:val="28"/>
          <w:shd w:val="clear" w:color="auto" w:fill="FFFFFF"/>
        </w:rPr>
      </w:pPr>
      <w:r w:rsidRPr="00C215E7">
        <w:rPr>
          <w:rFonts w:ascii="Times New Roman" w:hAnsi="Times New Roman" w:cs="Times New Roman"/>
          <w:color w:val="000000"/>
          <w:sz w:val="28"/>
          <w:szCs w:val="28"/>
          <w:shd w:val="clear" w:color="auto" w:fill="FFFFFF"/>
        </w:rPr>
        <w:t>13 июня в МБУК «ЦКД «Творчество» состоялся диалог «Что лучше: синица в руках или журавль в небе». Перед основной частью мероприятия, для ребят провели викторину на выявление знаний о здоровом образе жизни. Гостем мероприятия стал врач-</w:t>
      </w:r>
      <w:r w:rsidRPr="00C215E7">
        <w:rPr>
          <w:rStyle w:val="af4"/>
          <w:rFonts w:ascii="Times New Roman" w:hAnsi="Times New Roman"/>
          <w:i w:val="0"/>
          <w:iCs w:val="0"/>
          <w:color w:val="000000"/>
          <w:sz w:val="28"/>
          <w:szCs w:val="28"/>
          <w:shd w:val="clear" w:color="auto" w:fill="FFFFFF"/>
        </w:rPr>
        <w:t>психолог</w:t>
      </w:r>
      <w:r w:rsidR="006A6554">
        <w:rPr>
          <w:rFonts w:ascii="Times New Roman" w:hAnsi="Times New Roman" w:cs="Times New Roman"/>
          <w:color w:val="000000"/>
          <w:sz w:val="28"/>
          <w:szCs w:val="28"/>
          <w:shd w:val="clear" w:color="auto" w:fill="FFFFFF"/>
        </w:rPr>
        <w:t xml:space="preserve"> </w:t>
      </w:r>
      <w:r w:rsidRPr="00C215E7">
        <w:rPr>
          <w:rFonts w:ascii="Times New Roman" w:hAnsi="Times New Roman" w:cs="Times New Roman"/>
          <w:color w:val="000000"/>
          <w:sz w:val="28"/>
          <w:szCs w:val="28"/>
          <w:shd w:val="clear" w:color="auto" w:fill="FFFFFF"/>
        </w:rPr>
        <w:t>наркологического кабинета Плотникова Ирина Николаевна, она провела для детей специализированный тренинг – «передаем улыбку другу». Затем, специалист задала вопросы: что</w:t>
      </w:r>
      <w:r w:rsidR="006A6554">
        <w:rPr>
          <w:rFonts w:ascii="Times New Roman" w:hAnsi="Times New Roman" w:cs="Times New Roman"/>
          <w:color w:val="000000"/>
          <w:sz w:val="28"/>
          <w:szCs w:val="28"/>
          <w:shd w:val="clear" w:color="auto" w:fill="FFFFFF"/>
        </w:rPr>
        <w:t xml:space="preserve"> </w:t>
      </w:r>
      <w:r w:rsidRPr="00C215E7">
        <w:rPr>
          <w:rFonts w:ascii="Times New Roman" w:hAnsi="Times New Roman" w:cs="Times New Roman"/>
          <w:color w:val="000000"/>
          <w:sz w:val="28"/>
          <w:szCs w:val="28"/>
          <w:shd w:val="clear" w:color="auto" w:fill="FFFFFF"/>
        </w:rPr>
        <w:t>такое здоровый образ жизни, какие бывают вредные привычки и как они влияют на здоровье. После этого ребятам надо было выбрать какие привычки хорошие, а какие плохие из тех, что были перечислены специалистом. Следующим шагом стала игра «такая привычка у меня есть/нет». Итогом мероприятия стал совет от</w:t>
      </w:r>
      <w:r w:rsidR="006A6554">
        <w:rPr>
          <w:rFonts w:ascii="Times New Roman" w:hAnsi="Times New Roman" w:cs="Times New Roman"/>
          <w:color w:val="000000"/>
          <w:sz w:val="28"/>
          <w:szCs w:val="28"/>
          <w:shd w:val="clear" w:color="auto" w:fill="FFFFFF"/>
        </w:rPr>
        <w:t xml:space="preserve"> </w:t>
      </w:r>
      <w:r w:rsidRPr="00C215E7">
        <w:rPr>
          <w:rStyle w:val="af4"/>
          <w:rFonts w:ascii="Times New Roman" w:hAnsi="Times New Roman"/>
          <w:i w:val="0"/>
          <w:iCs w:val="0"/>
          <w:color w:val="000000"/>
          <w:sz w:val="28"/>
          <w:szCs w:val="28"/>
          <w:shd w:val="clear" w:color="auto" w:fill="FFFFFF"/>
        </w:rPr>
        <w:t>психолог</w:t>
      </w:r>
      <w:r w:rsidRPr="00C215E7">
        <w:rPr>
          <w:rFonts w:ascii="Times New Roman" w:hAnsi="Times New Roman" w:cs="Times New Roman"/>
          <w:color w:val="000000"/>
          <w:sz w:val="28"/>
          <w:szCs w:val="28"/>
          <w:shd w:val="clear" w:color="auto" w:fill="FFFFFF"/>
        </w:rPr>
        <w:t>а как же все-таки замотивировать себя делать полезные дела. Как избавиться от вредных привычек, чтобы они не переросли в зависимость, и все дети были здоровы и счастливы.</w:t>
      </w:r>
    </w:p>
    <w:p w14:paraId="3A9CE3FA" w14:textId="77777777" w:rsidR="000E473F" w:rsidRPr="00C215E7" w:rsidRDefault="000E473F" w:rsidP="0057404E">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26 октября МБУК «ЦКД «Творчество» организовало площадку «Азбука Морзе» на краевом фестивале «Формула успеха» для несовершеннолетних, состоящих на профилактическом учете в органах и учреждениях системы профилактики безнадзорности и правонарушений несовершеннолетних, в муниципальном образовании город-курорт Геленджик. Ребята с большим энтузиазмом и смекалкой подошли к выполнению задания. Тематика площадки простая и полезная: здоровый образ жизни и патриотизм.</w:t>
      </w:r>
    </w:p>
    <w:p w14:paraId="2FE2C5B6" w14:textId="2A4D8C94" w:rsidR="000E473F" w:rsidRPr="00C215E7" w:rsidRDefault="000E473F" w:rsidP="0057404E">
      <w:pPr>
        <w:pStyle w:val="NormalWeb1"/>
        <w:shd w:val="clear" w:color="auto" w:fill="FFFFFF"/>
        <w:spacing w:before="0" w:after="0" w:line="276" w:lineRule="auto"/>
        <w:ind w:firstLine="709"/>
        <w:jc w:val="both"/>
        <w:rPr>
          <w:color w:val="000000"/>
          <w:sz w:val="28"/>
          <w:szCs w:val="28"/>
          <w:shd w:val="clear" w:color="auto" w:fill="FFFFFF"/>
        </w:rPr>
      </w:pPr>
      <w:r w:rsidRPr="00C215E7">
        <w:rPr>
          <w:color w:val="000000"/>
          <w:sz w:val="28"/>
          <w:szCs w:val="28"/>
          <w:shd w:val="clear" w:color="auto" w:fill="FFFFFF"/>
        </w:rPr>
        <w:t xml:space="preserve">9 ноября, в рамках цикла мероприятий по антинаркотической направленности, МБУК «ЦКД «Творчество» посетили сотрудники ОМВД России по городу Геленджик, специалист по взаимодействию со СМИ Гарбуз Анна Юрьевна и старший лейтенант оперуполномоченный Горский Александр Андреевич. Специалисты провели разъяснительные лекции по </w:t>
      </w:r>
      <w:proofErr w:type="spellStart"/>
      <w:r w:rsidRPr="00C215E7">
        <w:rPr>
          <w:color w:val="000000"/>
          <w:sz w:val="28"/>
          <w:szCs w:val="28"/>
          <w:shd w:val="clear" w:color="auto" w:fill="FFFFFF"/>
        </w:rPr>
        <w:t>Антинарко</w:t>
      </w:r>
      <w:proofErr w:type="spellEnd"/>
      <w:r w:rsidRPr="00C215E7">
        <w:rPr>
          <w:color w:val="000000"/>
          <w:sz w:val="28"/>
          <w:szCs w:val="28"/>
          <w:shd w:val="clear" w:color="auto" w:fill="FFFFFF"/>
        </w:rPr>
        <w:t xml:space="preserve"> и правовой</w:t>
      </w:r>
      <w:r w:rsidR="0057404E">
        <w:rPr>
          <w:color w:val="000000"/>
          <w:sz w:val="28"/>
          <w:szCs w:val="28"/>
          <w:shd w:val="clear" w:color="auto" w:fill="FFFFFF"/>
        </w:rPr>
        <w:t xml:space="preserve"> </w:t>
      </w:r>
      <w:r w:rsidRPr="00C215E7">
        <w:rPr>
          <w:color w:val="000000"/>
          <w:sz w:val="28"/>
          <w:szCs w:val="28"/>
          <w:shd w:val="clear" w:color="auto" w:fill="FFFFFF"/>
        </w:rPr>
        <w:t>ответственности, а также, затронули темы терроризма и экстремизма. Как не пойти на поводу у тех, кто принуждает к противоправным действиям и пропагандирует суицидальные наклонности.</w:t>
      </w:r>
    </w:p>
    <w:p w14:paraId="6D3B5468" w14:textId="17CE1862" w:rsidR="000E473F" w:rsidRPr="00C215E7" w:rsidRDefault="000E473F" w:rsidP="00623E2F">
      <w:pPr>
        <w:pStyle w:val="NormalWeb1"/>
        <w:shd w:val="clear" w:color="auto" w:fill="FFFFFF"/>
        <w:spacing w:before="0" w:after="0" w:line="276" w:lineRule="auto"/>
        <w:ind w:firstLine="709"/>
        <w:jc w:val="both"/>
        <w:rPr>
          <w:i/>
          <w:iCs/>
          <w:sz w:val="28"/>
          <w:szCs w:val="28"/>
        </w:rPr>
      </w:pPr>
      <w:r w:rsidRPr="00C215E7">
        <w:rPr>
          <w:sz w:val="28"/>
          <w:szCs w:val="28"/>
        </w:rPr>
        <w:t xml:space="preserve">Особое внимание в деятельности учреждения уделяется детям, подросткам и молодежи с ограниченными возможностями здоровья (ОВЗ) в </w:t>
      </w:r>
      <w:r w:rsidRPr="00C215E7">
        <w:rPr>
          <w:sz w:val="28"/>
          <w:szCs w:val="28"/>
        </w:rPr>
        <w:lastRenderedPageBreak/>
        <w:t>рамках программы «Доступная среда». Наша цель на основе культурной и досуговой деятельности социализировать и адаптировать особых детей. В рамках этой программы активно работает «Образцовая» студия «Птица счастья», в которой занимается 20 детей - подростков и молодежи. Отрадно отметить, что ребята свободно находят контакт, с другими участниками кружков и студий учреждения. Они успешно уч</w:t>
      </w:r>
      <w:r w:rsidR="009878EF">
        <w:rPr>
          <w:sz w:val="28"/>
          <w:szCs w:val="28"/>
        </w:rPr>
        <w:t>аств</w:t>
      </w:r>
      <w:r w:rsidRPr="00C215E7">
        <w:rPr>
          <w:sz w:val="28"/>
          <w:szCs w:val="28"/>
        </w:rPr>
        <w:t>уют в конкурсах, фестивалях, краевого, межрегионального и муниципального уровня. Копилку наград учреждения они пополняют дипломами и грамотами высшей степени. В своей творческой деятельности дети достигли высоких результатов.</w:t>
      </w:r>
      <w:r w:rsidRPr="00C215E7">
        <w:rPr>
          <w:i/>
          <w:iCs/>
          <w:sz w:val="28"/>
          <w:szCs w:val="28"/>
        </w:rPr>
        <w:t xml:space="preserve"> </w:t>
      </w:r>
    </w:p>
    <w:p w14:paraId="6C186F39" w14:textId="588A37C7" w:rsidR="000E473F" w:rsidRPr="00C215E7" w:rsidRDefault="000E473F" w:rsidP="00623E2F">
      <w:pPr>
        <w:pStyle w:val="NormalWeb1"/>
        <w:shd w:val="clear" w:color="auto" w:fill="FFFFFF"/>
        <w:spacing w:before="0" w:after="0" w:line="276" w:lineRule="auto"/>
        <w:ind w:firstLine="709"/>
        <w:jc w:val="both"/>
        <w:rPr>
          <w:sz w:val="28"/>
          <w:szCs w:val="28"/>
        </w:rPr>
      </w:pPr>
      <w:r w:rsidRPr="00C215E7">
        <w:rPr>
          <w:sz w:val="28"/>
          <w:szCs w:val="28"/>
        </w:rPr>
        <w:t xml:space="preserve">К примеру, в Краевом фестивале художественного творчества детей-инвалидов «Солнце в ладонях» лауреатами стали 3 участника нашего учреждения, Елизавета Сачкова, Милана Попандопуло и </w:t>
      </w:r>
      <w:proofErr w:type="spellStart"/>
      <w:r w:rsidRPr="00C215E7">
        <w:rPr>
          <w:sz w:val="28"/>
          <w:szCs w:val="28"/>
        </w:rPr>
        <w:t>Алжамал</w:t>
      </w:r>
      <w:proofErr w:type="spellEnd"/>
      <w:r w:rsidRPr="00C215E7">
        <w:rPr>
          <w:sz w:val="28"/>
          <w:szCs w:val="28"/>
        </w:rPr>
        <w:t xml:space="preserve"> Али Хасан. </w:t>
      </w:r>
    </w:p>
    <w:p w14:paraId="006FDCA4" w14:textId="707AE380" w:rsidR="000E473F" w:rsidRPr="00C215E7" w:rsidRDefault="000E473F" w:rsidP="00623E2F">
      <w:pPr>
        <w:pStyle w:val="NormalWeb1"/>
        <w:shd w:val="clear" w:color="auto" w:fill="FFFFFF"/>
        <w:spacing w:before="0" w:after="0" w:line="276" w:lineRule="auto"/>
        <w:ind w:firstLine="709"/>
        <w:jc w:val="both"/>
        <w:rPr>
          <w:sz w:val="28"/>
          <w:szCs w:val="28"/>
        </w:rPr>
      </w:pPr>
      <w:r w:rsidRPr="00C215E7">
        <w:rPr>
          <w:sz w:val="28"/>
          <w:szCs w:val="28"/>
        </w:rPr>
        <w:t xml:space="preserve">Хочется отметить, что участники творческих коллективов ЦКД «Творчество» Кирилл </w:t>
      </w:r>
      <w:proofErr w:type="spellStart"/>
      <w:r w:rsidRPr="00C215E7">
        <w:rPr>
          <w:sz w:val="28"/>
          <w:szCs w:val="28"/>
        </w:rPr>
        <w:t>Лагойда</w:t>
      </w:r>
      <w:proofErr w:type="spellEnd"/>
      <w:r w:rsidRPr="00C215E7">
        <w:rPr>
          <w:sz w:val="28"/>
          <w:szCs w:val="28"/>
        </w:rPr>
        <w:t xml:space="preserve"> и </w:t>
      </w:r>
      <w:proofErr w:type="spellStart"/>
      <w:r w:rsidRPr="00C215E7">
        <w:rPr>
          <w:sz w:val="28"/>
          <w:szCs w:val="28"/>
        </w:rPr>
        <w:t>Алжамал</w:t>
      </w:r>
      <w:proofErr w:type="spellEnd"/>
      <w:r w:rsidRPr="00C215E7">
        <w:rPr>
          <w:sz w:val="28"/>
          <w:szCs w:val="28"/>
        </w:rPr>
        <w:t xml:space="preserve"> Али Хасан размещены на сайте администрации города в разделе «Молоды</w:t>
      </w:r>
      <w:r w:rsidR="00605FF4">
        <w:rPr>
          <w:sz w:val="28"/>
          <w:szCs w:val="28"/>
        </w:rPr>
        <w:t>е</w:t>
      </w:r>
      <w:r w:rsidRPr="00C215E7">
        <w:rPr>
          <w:sz w:val="28"/>
          <w:szCs w:val="28"/>
        </w:rPr>
        <w:t xml:space="preserve"> таланты».</w:t>
      </w:r>
    </w:p>
    <w:p w14:paraId="354124F3" w14:textId="7DAC3B99" w:rsidR="000E473F" w:rsidRPr="00C215E7" w:rsidRDefault="000E473F" w:rsidP="00605FF4">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 xml:space="preserve">В МБУК «ЦКД «Творчество» талантливые участники творческих коллективов периодически подготавливают персональные выставки. В этот раз Мария Макарова и </w:t>
      </w:r>
      <w:proofErr w:type="spellStart"/>
      <w:r w:rsidRPr="00C215E7">
        <w:rPr>
          <w:rFonts w:ascii="Times New Roman" w:hAnsi="Times New Roman" w:cs="Times New Roman"/>
          <w:sz w:val="28"/>
          <w:szCs w:val="28"/>
        </w:rPr>
        <w:t>Логойда</w:t>
      </w:r>
      <w:proofErr w:type="spellEnd"/>
      <w:r w:rsidRPr="00C215E7">
        <w:rPr>
          <w:rFonts w:ascii="Times New Roman" w:hAnsi="Times New Roman" w:cs="Times New Roman"/>
          <w:sz w:val="28"/>
          <w:szCs w:val="28"/>
        </w:rPr>
        <w:t xml:space="preserve"> Кирилл из Образцовой студии «Птица счастья» оформили выставку декоративно-прикладного искусства</w:t>
      </w:r>
      <w:r w:rsidR="00605FF4">
        <w:rPr>
          <w:rFonts w:ascii="Times New Roman" w:hAnsi="Times New Roman" w:cs="Times New Roman"/>
          <w:sz w:val="28"/>
          <w:szCs w:val="28"/>
        </w:rPr>
        <w:t xml:space="preserve"> </w:t>
      </w:r>
      <w:r w:rsidRPr="00C215E7">
        <w:rPr>
          <w:rFonts w:ascii="Times New Roman" w:hAnsi="Times New Roman" w:cs="Times New Roman"/>
          <w:sz w:val="28"/>
          <w:szCs w:val="28"/>
        </w:rPr>
        <w:t>«Как прекрасен этот мир».</w:t>
      </w:r>
    </w:p>
    <w:p w14:paraId="1F335845" w14:textId="77777777" w:rsidR="000E473F" w:rsidRPr="00C215E7" w:rsidRDefault="000E473F" w:rsidP="00623E2F">
      <w:pPr>
        <w:pStyle w:val="NormalWeb1"/>
        <w:shd w:val="clear" w:color="auto" w:fill="FFFFFF"/>
        <w:spacing w:before="0" w:after="0" w:line="276" w:lineRule="auto"/>
        <w:ind w:firstLine="709"/>
        <w:jc w:val="both"/>
        <w:rPr>
          <w:b/>
          <w:sz w:val="28"/>
          <w:szCs w:val="28"/>
        </w:rPr>
      </w:pPr>
    </w:p>
    <w:p w14:paraId="0FCE0851" w14:textId="77777777" w:rsidR="000E473F" w:rsidRPr="00C215E7" w:rsidRDefault="000E473F" w:rsidP="00623E2F">
      <w:pPr>
        <w:spacing w:after="0"/>
        <w:ind w:firstLine="709"/>
        <w:jc w:val="both"/>
        <w:rPr>
          <w:rFonts w:ascii="Times New Roman" w:hAnsi="Times New Roman" w:cs="Times New Roman"/>
          <w:i/>
          <w:iCs/>
          <w:sz w:val="28"/>
          <w:szCs w:val="28"/>
        </w:rPr>
      </w:pPr>
      <w:r w:rsidRPr="00C215E7">
        <w:rPr>
          <w:rFonts w:ascii="Times New Roman" w:hAnsi="Times New Roman" w:cs="Times New Roman"/>
          <w:b/>
          <w:sz w:val="28"/>
          <w:szCs w:val="28"/>
        </w:rPr>
        <w:t>8. Работа учреждений культурно – досугового типа по оказанию платных услуг населению:</w:t>
      </w:r>
      <w:r w:rsidRPr="00C215E7">
        <w:rPr>
          <w:rFonts w:ascii="Times New Roman" w:hAnsi="Times New Roman" w:cs="Times New Roman"/>
          <w:sz w:val="28"/>
          <w:szCs w:val="28"/>
        </w:rPr>
        <w:t xml:space="preserve"> </w:t>
      </w:r>
    </w:p>
    <w:p w14:paraId="242CA868" w14:textId="77777777" w:rsidR="00605FF4" w:rsidRDefault="00605FF4" w:rsidP="00623E2F">
      <w:pPr>
        <w:spacing w:after="0"/>
        <w:ind w:firstLine="709"/>
        <w:jc w:val="both"/>
        <w:rPr>
          <w:rFonts w:ascii="Times New Roman" w:hAnsi="Times New Roman" w:cs="Times New Roman"/>
          <w:iCs/>
          <w:sz w:val="28"/>
          <w:szCs w:val="28"/>
        </w:rPr>
      </w:pPr>
    </w:p>
    <w:p w14:paraId="1E580498" w14:textId="7BD759C0" w:rsidR="000E473F" w:rsidRPr="004B5A20" w:rsidRDefault="000E473F" w:rsidP="004B5A20">
      <w:pPr>
        <w:spacing w:after="0"/>
        <w:ind w:firstLine="709"/>
        <w:jc w:val="both"/>
        <w:rPr>
          <w:rFonts w:ascii="Times New Roman" w:hAnsi="Times New Roman" w:cs="Times New Roman"/>
          <w:b/>
          <w:sz w:val="28"/>
          <w:szCs w:val="28"/>
        </w:rPr>
      </w:pPr>
      <w:r w:rsidRPr="00C215E7">
        <w:rPr>
          <w:rFonts w:ascii="Times New Roman" w:hAnsi="Times New Roman" w:cs="Times New Roman"/>
          <w:iCs/>
          <w:sz w:val="28"/>
          <w:szCs w:val="28"/>
        </w:rPr>
        <w:t>В 2023 году МБУК «ЦКД «Творчество» продолжило развивать услуги на платной основе. Большой популярностью пользуются хозрасчетные группы декоративно-прикладного и изобразительного искусства. Успешно работает хореографический коллектив. Кроме того, было проведено 14 платных мероприятий, которые посетили 221 человек</w:t>
      </w:r>
      <w:r w:rsidR="00605FF4">
        <w:rPr>
          <w:rFonts w:ascii="Times New Roman" w:hAnsi="Times New Roman" w:cs="Times New Roman"/>
          <w:iCs/>
          <w:sz w:val="28"/>
          <w:szCs w:val="28"/>
        </w:rPr>
        <w:t xml:space="preserve">, сумма заработанных средств </w:t>
      </w:r>
      <w:r w:rsidR="004B5A20">
        <w:rPr>
          <w:rFonts w:ascii="Times New Roman" w:hAnsi="Times New Roman" w:cs="Times New Roman"/>
          <w:iCs/>
          <w:sz w:val="28"/>
          <w:szCs w:val="28"/>
        </w:rPr>
        <w:t>11</w:t>
      </w:r>
      <w:r w:rsidR="002424A5">
        <w:rPr>
          <w:rFonts w:ascii="Times New Roman" w:hAnsi="Times New Roman" w:cs="Times New Roman"/>
          <w:iCs/>
          <w:sz w:val="28"/>
          <w:szCs w:val="28"/>
        </w:rPr>
        <w:t> </w:t>
      </w:r>
      <w:r w:rsidR="004B5A20">
        <w:rPr>
          <w:rFonts w:ascii="Times New Roman" w:hAnsi="Times New Roman" w:cs="Times New Roman"/>
          <w:iCs/>
          <w:sz w:val="28"/>
          <w:szCs w:val="28"/>
        </w:rPr>
        <w:t>050</w:t>
      </w:r>
      <w:r w:rsidR="002424A5">
        <w:rPr>
          <w:rFonts w:ascii="Times New Roman" w:hAnsi="Times New Roman" w:cs="Times New Roman"/>
          <w:iCs/>
          <w:sz w:val="28"/>
          <w:szCs w:val="28"/>
        </w:rPr>
        <w:t xml:space="preserve"> (одиннадцать тысяч пятьдесят)</w:t>
      </w:r>
      <w:r w:rsidR="004B5A20">
        <w:rPr>
          <w:rFonts w:ascii="Times New Roman" w:hAnsi="Times New Roman" w:cs="Times New Roman"/>
          <w:iCs/>
          <w:sz w:val="28"/>
          <w:szCs w:val="28"/>
        </w:rPr>
        <w:t xml:space="preserve"> рублей</w:t>
      </w:r>
      <w:r w:rsidRPr="00C215E7">
        <w:rPr>
          <w:rFonts w:ascii="Times New Roman" w:hAnsi="Times New Roman" w:cs="Times New Roman"/>
          <w:iCs/>
          <w:sz w:val="28"/>
          <w:szCs w:val="28"/>
        </w:rPr>
        <w:t>. Всего заработанных средств в этом году</w:t>
      </w:r>
      <w:r w:rsidR="004B5A20">
        <w:rPr>
          <w:rFonts w:ascii="Times New Roman" w:hAnsi="Times New Roman" w:cs="Times New Roman"/>
          <w:iCs/>
          <w:sz w:val="28"/>
          <w:szCs w:val="28"/>
        </w:rPr>
        <w:t xml:space="preserve"> </w:t>
      </w:r>
      <w:r w:rsidR="00A56B20">
        <w:rPr>
          <w:rFonts w:ascii="Times New Roman" w:hAnsi="Times New Roman" w:cs="Times New Roman"/>
          <w:iCs/>
          <w:sz w:val="28"/>
          <w:szCs w:val="28"/>
        </w:rPr>
        <w:t>–</w:t>
      </w:r>
      <w:r w:rsidRPr="00C215E7">
        <w:rPr>
          <w:rFonts w:ascii="Times New Roman" w:hAnsi="Times New Roman" w:cs="Times New Roman"/>
          <w:iCs/>
          <w:sz w:val="28"/>
          <w:szCs w:val="28"/>
        </w:rPr>
        <w:t xml:space="preserve"> </w:t>
      </w:r>
      <w:r w:rsidR="00A56B20">
        <w:rPr>
          <w:rFonts w:ascii="Times New Roman" w:hAnsi="Times New Roman" w:cs="Times New Roman"/>
          <w:iCs/>
          <w:sz w:val="28"/>
          <w:szCs w:val="28"/>
        </w:rPr>
        <w:t xml:space="preserve">650 000 (шестьсот пятьдесят </w:t>
      </w:r>
      <w:r w:rsidR="00272B52">
        <w:rPr>
          <w:rFonts w:ascii="Times New Roman" w:hAnsi="Times New Roman" w:cs="Times New Roman"/>
          <w:iCs/>
          <w:sz w:val="28"/>
          <w:szCs w:val="28"/>
        </w:rPr>
        <w:t>тысяч</w:t>
      </w:r>
      <w:r w:rsidR="00A56B20">
        <w:rPr>
          <w:rFonts w:ascii="Times New Roman" w:hAnsi="Times New Roman" w:cs="Times New Roman"/>
          <w:iCs/>
          <w:sz w:val="28"/>
          <w:szCs w:val="28"/>
        </w:rPr>
        <w:t>)</w:t>
      </w:r>
      <w:r w:rsidRPr="004B5A20">
        <w:rPr>
          <w:rFonts w:ascii="Times New Roman" w:hAnsi="Times New Roman" w:cs="Times New Roman"/>
          <w:iCs/>
          <w:color w:val="FF0000"/>
          <w:sz w:val="28"/>
          <w:szCs w:val="28"/>
        </w:rPr>
        <w:t xml:space="preserve"> </w:t>
      </w:r>
      <w:r w:rsidRPr="00C215E7">
        <w:rPr>
          <w:rFonts w:ascii="Times New Roman" w:hAnsi="Times New Roman" w:cs="Times New Roman"/>
          <w:iCs/>
          <w:sz w:val="28"/>
          <w:szCs w:val="28"/>
        </w:rPr>
        <w:t xml:space="preserve">рублей. </w:t>
      </w:r>
    </w:p>
    <w:p w14:paraId="31B50014" w14:textId="000B4076" w:rsidR="000E473F" w:rsidRDefault="000E473F" w:rsidP="00623E2F">
      <w:pPr>
        <w:spacing w:after="0"/>
        <w:ind w:firstLine="709"/>
        <w:jc w:val="both"/>
        <w:rPr>
          <w:rFonts w:ascii="Times New Roman" w:hAnsi="Times New Roman" w:cs="Times New Roman"/>
          <w:iCs/>
          <w:sz w:val="28"/>
          <w:szCs w:val="28"/>
        </w:rPr>
      </w:pPr>
      <w:r w:rsidRPr="00C215E7">
        <w:rPr>
          <w:rFonts w:ascii="Times New Roman" w:hAnsi="Times New Roman" w:cs="Times New Roman"/>
          <w:iCs/>
          <w:sz w:val="28"/>
          <w:szCs w:val="28"/>
        </w:rPr>
        <w:t xml:space="preserve">В этом году МБУК ЦКД Творчество» активно включилось в реализацию программы «Пушкинская карта». </w:t>
      </w:r>
      <w:r w:rsidR="004B5A20">
        <w:rPr>
          <w:rFonts w:ascii="Times New Roman" w:hAnsi="Times New Roman" w:cs="Times New Roman"/>
          <w:iCs/>
          <w:sz w:val="28"/>
          <w:szCs w:val="28"/>
        </w:rPr>
        <w:t>На базе учреждения б</w:t>
      </w:r>
      <w:r w:rsidRPr="00C215E7">
        <w:rPr>
          <w:rFonts w:ascii="Times New Roman" w:hAnsi="Times New Roman" w:cs="Times New Roman"/>
          <w:iCs/>
          <w:sz w:val="28"/>
          <w:szCs w:val="28"/>
        </w:rPr>
        <w:t>ыли проведены мастер-классы по декоративно-прикладному искусству и основам хореографии. Общий охват участников 67 человек с суммой полученных средств 15000 (пятнадцать тысяч) рублей.</w:t>
      </w:r>
    </w:p>
    <w:p w14:paraId="526753D7" w14:textId="77777777" w:rsidR="002424A5" w:rsidRPr="00C215E7" w:rsidRDefault="002424A5" w:rsidP="00623E2F">
      <w:pPr>
        <w:spacing w:after="0"/>
        <w:ind w:firstLine="709"/>
        <w:jc w:val="both"/>
        <w:rPr>
          <w:rFonts w:ascii="Times New Roman" w:hAnsi="Times New Roman" w:cs="Times New Roman"/>
          <w:iCs/>
          <w:sz w:val="28"/>
          <w:szCs w:val="28"/>
        </w:rPr>
      </w:pPr>
    </w:p>
    <w:p w14:paraId="07D0D656" w14:textId="77777777" w:rsidR="000E473F" w:rsidRPr="00C215E7" w:rsidRDefault="000E473F" w:rsidP="00623E2F">
      <w:pPr>
        <w:spacing w:after="0"/>
        <w:ind w:firstLine="709"/>
        <w:jc w:val="both"/>
        <w:rPr>
          <w:rFonts w:ascii="Times New Roman" w:hAnsi="Times New Roman" w:cs="Times New Roman"/>
          <w:i/>
          <w:iCs/>
          <w:sz w:val="28"/>
          <w:szCs w:val="28"/>
        </w:rPr>
      </w:pPr>
      <w:r w:rsidRPr="00C215E7">
        <w:rPr>
          <w:rFonts w:ascii="Times New Roman" w:hAnsi="Times New Roman" w:cs="Times New Roman"/>
          <w:b/>
          <w:sz w:val="28"/>
          <w:szCs w:val="28"/>
        </w:rPr>
        <w:t>9. Предложения, связанные с расширением сотрудничества с Краевым учебно- методическим центром в области:</w:t>
      </w:r>
    </w:p>
    <w:p w14:paraId="15E491EA" w14:textId="77777777" w:rsidR="002424A5" w:rsidRDefault="002424A5" w:rsidP="00623E2F">
      <w:pPr>
        <w:spacing w:after="0"/>
        <w:ind w:firstLine="709"/>
        <w:jc w:val="both"/>
        <w:rPr>
          <w:rFonts w:ascii="Times New Roman" w:hAnsi="Times New Roman" w:cs="Times New Roman"/>
          <w:iCs/>
          <w:sz w:val="28"/>
          <w:szCs w:val="28"/>
        </w:rPr>
      </w:pPr>
    </w:p>
    <w:p w14:paraId="71BB5743" w14:textId="68D4870A" w:rsidR="000E473F" w:rsidRPr="00C215E7" w:rsidRDefault="000E473F" w:rsidP="00623E2F">
      <w:pPr>
        <w:spacing w:after="0"/>
        <w:ind w:firstLine="709"/>
        <w:jc w:val="both"/>
        <w:rPr>
          <w:rFonts w:ascii="Times New Roman" w:hAnsi="Times New Roman" w:cs="Times New Roman"/>
          <w:iCs/>
          <w:sz w:val="28"/>
          <w:szCs w:val="28"/>
        </w:rPr>
      </w:pPr>
      <w:r w:rsidRPr="00C215E7">
        <w:rPr>
          <w:rFonts w:ascii="Times New Roman" w:hAnsi="Times New Roman" w:cs="Times New Roman"/>
          <w:iCs/>
          <w:sz w:val="28"/>
          <w:szCs w:val="28"/>
        </w:rPr>
        <w:t>Продолжае</w:t>
      </w:r>
      <w:r w:rsidR="00E745DA">
        <w:rPr>
          <w:rFonts w:ascii="Times New Roman" w:hAnsi="Times New Roman" w:cs="Times New Roman"/>
          <w:iCs/>
          <w:sz w:val="28"/>
          <w:szCs w:val="28"/>
        </w:rPr>
        <w:t xml:space="preserve">тся тесное сотрудничество с краевым учебно-методическим центром. </w:t>
      </w:r>
      <w:r w:rsidRPr="00C215E7">
        <w:rPr>
          <w:rFonts w:ascii="Times New Roman" w:hAnsi="Times New Roman" w:cs="Times New Roman"/>
          <w:iCs/>
          <w:sz w:val="28"/>
          <w:szCs w:val="28"/>
        </w:rPr>
        <w:t>В этом году 5 специалистов МБУК ЦКД «Творчество» приняли активное участие в Краевых семинарах по различной тематике.</w:t>
      </w:r>
    </w:p>
    <w:p w14:paraId="3B0FA41E" w14:textId="77777777" w:rsidR="000E473F" w:rsidRPr="00C215E7" w:rsidRDefault="000E473F" w:rsidP="00623E2F">
      <w:pPr>
        <w:spacing w:after="0"/>
        <w:ind w:firstLine="709"/>
        <w:jc w:val="both"/>
        <w:rPr>
          <w:rFonts w:ascii="Times New Roman" w:hAnsi="Times New Roman" w:cs="Times New Roman"/>
          <w:b/>
          <w:sz w:val="28"/>
          <w:szCs w:val="28"/>
        </w:rPr>
      </w:pPr>
      <w:r w:rsidRPr="00C215E7">
        <w:rPr>
          <w:rFonts w:ascii="Times New Roman" w:hAnsi="Times New Roman" w:cs="Times New Roman"/>
          <w:iCs/>
          <w:sz w:val="28"/>
          <w:szCs w:val="28"/>
        </w:rPr>
        <w:t>МБУК «ЦКД «Творчество» готовы продолжить активную деятельность в проведении совместных творческих и учебно-методических мероприятий с Краевым учебно-методическим центром.</w:t>
      </w:r>
    </w:p>
    <w:p w14:paraId="031F4496" w14:textId="77777777" w:rsidR="00E745DA" w:rsidRDefault="00E745DA" w:rsidP="00623E2F">
      <w:pPr>
        <w:spacing w:after="0"/>
        <w:ind w:firstLine="709"/>
        <w:jc w:val="both"/>
        <w:rPr>
          <w:rFonts w:ascii="Times New Roman" w:hAnsi="Times New Roman" w:cs="Times New Roman"/>
          <w:b/>
          <w:sz w:val="28"/>
          <w:szCs w:val="28"/>
        </w:rPr>
      </w:pPr>
    </w:p>
    <w:p w14:paraId="2A4440B6" w14:textId="77777777" w:rsidR="0052295F" w:rsidRDefault="0052295F" w:rsidP="00623E2F">
      <w:pPr>
        <w:spacing w:after="0"/>
        <w:ind w:firstLine="709"/>
        <w:jc w:val="both"/>
        <w:rPr>
          <w:rFonts w:ascii="Times New Roman" w:hAnsi="Times New Roman" w:cs="Times New Roman"/>
          <w:b/>
          <w:sz w:val="28"/>
          <w:szCs w:val="28"/>
        </w:rPr>
      </w:pPr>
    </w:p>
    <w:p w14:paraId="6217F9A0" w14:textId="67079DF9" w:rsidR="000E473F" w:rsidRPr="00C215E7" w:rsidRDefault="000E473F" w:rsidP="00623E2F">
      <w:pPr>
        <w:spacing w:after="0"/>
        <w:ind w:firstLine="709"/>
        <w:jc w:val="both"/>
        <w:rPr>
          <w:rFonts w:ascii="Times New Roman" w:hAnsi="Times New Roman" w:cs="Times New Roman"/>
          <w:i/>
          <w:iCs/>
          <w:sz w:val="28"/>
          <w:szCs w:val="28"/>
        </w:rPr>
      </w:pPr>
      <w:r w:rsidRPr="00C215E7">
        <w:rPr>
          <w:rFonts w:ascii="Times New Roman" w:hAnsi="Times New Roman" w:cs="Times New Roman"/>
          <w:b/>
          <w:sz w:val="28"/>
          <w:szCs w:val="28"/>
        </w:rPr>
        <w:t>10. Наличие инновационных форм работы.</w:t>
      </w:r>
    </w:p>
    <w:p w14:paraId="242D68A2" w14:textId="77777777" w:rsidR="00E745DA" w:rsidRDefault="00E745DA" w:rsidP="00623E2F">
      <w:pPr>
        <w:spacing w:after="0"/>
        <w:ind w:firstLine="709"/>
        <w:jc w:val="both"/>
        <w:rPr>
          <w:rFonts w:ascii="Times New Roman" w:hAnsi="Times New Roman" w:cs="Times New Roman"/>
          <w:iCs/>
          <w:sz w:val="28"/>
          <w:szCs w:val="28"/>
        </w:rPr>
      </w:pPr>
    </w:p>
    <w:p w14:paraId="4CD04A16" w14:textId="7F73C43D" w:rsidR="000E473F" w:rsidRPr="00C215E7" w:rsidRDefault="000E473F" w:rsidP="00623E2F">
      <w:pPr>
        <w:spacing w:after="0"/>
        <w:ind w:firstLine="709"/>
        <w:jc w:val="both"/>
        <w:rPr>
          <w:rFonts w:ascii="Times New Roman" w:hAnsi="Times New Roman" w:cs="Times New Roman"/>
          <w:iCs/>
          <w:sz w:val="28"/>
          <w:szCs w:val="28"/>
        </w:rPr>
      </w:pPr>
      <w:r w:rsidRPr="00C215E7">
        <w:rPr>
          <w:rFonts w:ascii="Times New Roman" w:hAnsi="Times New Roman" w:cs="Times New Roman"/>
          <w:iCs/>
          <w:sz w:val="28"/>
          <w:szCs w:val="28"/>
        </w:rPr>
        <w:t>Возрождение традиционной народной культуры</w:t>
      </w:r>
      <w:r w:rsidR="00E745DA">
        <w:rPr>
          <w:rFonts w:ascii="Times New Roman" w:hAnsi="Times New Roman" w:cs="Times New Roman"/>
          <w:iCs/>
          <w:sz w:val="28"/>
          <w:szCs w:val="28"/>
        </w:rPr>
        <w:t>:</w:t>
      </w:r>
    </w:p>
    <w:p w14:paraId="6DB71B76" w14:textId="7CDC53AE" w:rsidR="000E473F" w:rsidRPr="00C215E7" w:rsidRDefault="000E473F" w:rsidP="00623E2F">
      <w:pPr>
        <w:spacing w:after="0"/>
        <w:ind w:firstLine="709"/>
        <w:jc w:val="both"/>
        <w:rPr>
          <w:rFonts w:ascii="Times New Roman" w:hAnsi="Times New Roman" w:cs="Times New Roman"/>
          <w:iCs/>
          <w:sz w:val="28"/>
          <w:szCs w:val="28"/>
        </w:rPr>
      </w:pPr>
      <w:r w:rsidRPr="00C215E7">
        <w:rPr>
          <w:rFonts w:ascii="Times New Roman" w:hAnsi="Times New Roman" w:cs="Times New Roman"/>
          <w:iCs/>
          <w:sz w:val="28"/>
          <w:szCs w:val="28"/>
        </w:rPr>
        <w:t xml:space="preserve">В 2023 году на базе МБУК «ЦКД «Творчество» </w:t>
      </w:r>
      <w:r w:rsidR="00E745DA" w:rsidRPr="00C215E7">
        <w:rPr>
          <w:rFonts w:ascii="Times New Roman" w:hAnsi="Times New Roman" w:cs="Times New Roman"/>
          <w:iCs/>
          <w:sz w:val="28"/>
          <w:szCs w:val="28"/>
        </w:rPr>
        <w:t>продолжается</w:t>
      </w:r>
      <w:r w:rsidRPr="00C215E7">
        <w:rPr>
          <w:rFonts w:ascii="Times New Roman" w:hAnsi="Times New Roman" w:cs="Times New Roman"/>
          <w:iCs/>
          <w:sz w:val="28"/>
          <w:szCs w:val="28"/>
        </w:rPr>
        <w:t xml:space="preserve"> подготовка старшеклассников по изготовлению индивидуальных творческих изделий для проектной деятельности в учебных заведениях и для дальнейшего участия в творческих конкурсах. На основе творческих проектов началась исследовательская работа. Эта инновационная форма получила широкий отклик у старшеклассников и учащихся средне-специальных учебных учреждений. К примеру, СОШ</w:t>
      </w:r>
      <w:r w:rsidR="002C7111">
        <w:rPr>
          <w:rFonts w:ascii="Times New Roman" w:hAnsi="Times New Roman" w:cs="Times New Roman"/>
          <w:iCs/>
          <w:sz w:val="28"/>
          <w:szCs w:val="28"/>
        </w:rPr>
        <w:t xml:space="preserve"> </w:t>
      </w:r>
      <w:r w:rsidRPr="00C215E7">
        <w:rPr>
          <w:rFonts w:ascii="Times New Roman" w:hAnsi="Times New Roman" w:cs="Times New Roman"/>
          <w:iCs/>
          <w:sz w:val="28"/>
          <w:szCs w:val="28"/>
        </w:rPr>
        <w:t xml:space="preserve">№2 регулярно приглашает в комиссию по оценке проектной деятельности руководителя Образцовой арт-студии «Декор» Яцун Наталью Викторовну. В этом году участники студии «Декор» поступили в Кубанский государственный колледж при университете, на отделение факультета, по специальности «Ландшафтный дизайн». Руководитель студии ИЗО «Юный художник» </w:t>
      </w:r>
      <w:proofErr w:type="spellStart"/>
      <w:r w:rsidRPr="00C215E7">
        <w:rPr>
          <w:rFonts w:ascii="Times New Roman" w:hAnsi="Times New Roman" w:cs="Times New Roman"/>
          <w:iCs/>
          <w:sz w:val="28"/>
          <w:szCs w:val="28"/>
        </w:rPr>
        <w:t>Алекян</w:t>
      </w:r>
      <w:proofErr w:type="spellEnd"/>
      <w:r w:rsidRPr="00C215E7">
        <w:rPr>
          <w:rFonts w:ascii="Times New Roman" w:hAnsi="Times New Roman" w:cs="Times New Roman"/>
          <w:iCs/>
          <w:sz w:val="28"/>
          <w:szCs w:val="28"/>
        </w:rPr>
        <w:t xml:space="preserve"> Ольга </w:t>
      </w:r>
      <w:proofErr w:type="spellStart"/>
      <w:r w:rsidRPr="00C215E7">
        <w:rPr>
          <w:rFonts w:ascii="Times New Roman" w:hAnsi="Times New Roman" w:cs="Times New Roman"/>
          <w:iCs/>
          <w:sz w:val="28"/>
          <w:szCs w:val="28"/>
        </w:rPr>
        <w:t>Са</w:t>
      </w:r>
      <w:r w:rsidR="002C7111">
        <w:rPr>
          <w:rFonts w:ascii="Times New Roman" w:hAnsi="Times New Roman" w:cs="Times New Roman"/>
          <w:iCs/>
          <w:sz w:val="28"/>
          <w:szCs w:val="28"/>
        </w:rPr>
        <w:t>н</w:t>
      </w:r>
      <w:r w:rsidRPr="00C215E7">
        <w:rPr>
          <w:rFonts w:ascii="Times New Roman" w:hAnsi="Times New Roman" w:cs="Times New Roman"/>
          <w:iCs/>
          <w:sz w:val="28"/>
          <w:szCs w:val="28"/>
        </w:rPr>
        <w:t>веловна</w:t>
      </w:r>
      <w:proofErr w:type="spellEnd"/>
      <w:r w:rsidRPr="00C215E7">
        <w:rPr>
          <w:rFonts w:ascii="Times New Roman" w:hAnsi="Times New Roman" w:cs="Times New Roman"/>
          <w:iCs/>
          <w:sz w:val="28"/>
          <w:szCs w:val="28"/>
        </w:rPr>
        <w:t>, включилась в работу по профориентации, и также стала проводить подготовительные занятия и консультации для будущих абитуриентов, по использованию графических программ и правильному составлению мультимедийного продукта - презентации.</w:t>
      </w:r>
    </w:p>
    <w:p w14:paraId="24A5662B" w14:textId="77777777" w:rsidR="000E473F" w:rsidRPr="00C215E7" w:rsidRDefault="000E473F" w:rsidP="00623E2F">
      <w:pPr>
        <w:spacing w:after="0"/>
        <w:ind w:firstLine="709"/>
        <w:jc w:val="both"/>
        <w:rPr>
          <w:rFonts w:ascii="Times New Roman" w:hAnsi="Times New Roman" w:cs="Times New Roman"/>
          <w:iCs/>
          <w:sz w:val="28"/>
          <w:szCs w:val="28"/>
        </w:rPr>
      </w:pPr>
      <w:r w:rsidRPr="00C215E7">
        <w:rPr>
          <w:rFonts w:ascii="Times New Roman" w:hAnsi="Times New Roman" w:cs="Times New Roman"/>
          <w:iCs/>
          <w:sz w:val="28"/>
          <w:szCs w:val="28"/>
        </w:rPr>
        <w:t xml:space="preserve">В дальнейшем, планируется проведение работы по привлечению старшеклассников к творческой деятельности, их обучение технологическому и документальному процессу. </w:t>
      </w:r>
    </w:p>
    <w:p w14:paraId="784D5376" w14:textId="77777777" w:rsidR="000E473F" w:rsidRPr="00C215E7" w:rsidRDefault="000E473F" w:rsidP="00623E2F">
      <w:pPr>
        <w:spacing w:after="0"/>
        <w:ind w:firstLine="709"/>
        <w:jc w:val="both"/>
        <w:rPr>
          <w:rFonts w:ascii="Times New Roman" w:hAnsi="Times New Roman" w:cs="Times New Roman"/>
          <w:b/>
          <w:sz w:val="28"/>
          <w:szCs w:val="28"/>
        </w:rPr>
      </w:pPr>
      <w:r w:rsidRPr="00C215E7">
        <w:rPr>
          <w:rFonts w:ascii="Times New Roman" w:hAnsi="Times New Roman" w:cs="Times New Roman"/>
          <w:iCs/>
          <w:sz w:val="28"/>
          <w:szCs w:val="28"/>
        </w:rPr>
        <w:t>Подобный подход способствует популяризации отрасли «Культура» среди подростков и молодежи, и развитии их творческого потенциала. Помогает ребятам определиться в выборе дальнейшей профессии и придает уверенности в собственных силах.</w:t>
      </w:r>
    </w:p>
    <w:p w14:paraId="62FD767E" w14:textId="77777777" w:rsidR="007923F7" w:rsidRDefault="007923F7" w:rsidP="00623E2F">
      <w:pPr>
        <w:spacing w:after="0"/>
        <w:ind w:firstLine="709"/>
        <w:jc w:val="both"/>
        <w:rPr>
          <w:rFonts w:ascii="Times New Roman" w:hAnsi="Times New Roman" w:cs="Times New Roman"/>
          <w:b/>
          <w:sz w:val="28"/>
          <w:szCs w:val="28"/>
        </w:rPr>
      </w:pPr>
    </w:p>
    <w:p w14:paraId="33ACB48A" w14:textId="77777777" w:rsidR="00F257CB" w:rsidRDefault="00F257CB" w:rsidP="00623E2F">
      <w:pPr>
        <w:spacing w:after="0"/>
        <w:ind w:firstLine="709"/>
        <w:jc w:val="both"/>
        <w:rPr>
          <w:rFonts w:ascii="Times New Roman" w:hAnsi="Times New Roman" w:cs="Times New Roman"/>
          <w:b/>
          <w:sz w:val="28"/>
          <w:szCs w:val="28"/>
        </w:rPr>
      </w:pPr>
    </w:p>
    <w:p w14:paraId="4C556A41" w14:textId="77777777" w:rsidR="00F257CB" w:rsidRDefault="00F257CB" w:rsidP="00623E2F">
      <w:pPr>
        <w:spacing w:after="0"/>
        <w:ind w:firstLine="709"/>
        <w:jc w:val="both"/>
        <w:rPr>
          <w:rFonts w:ascii="Times New Roman" w:hAnsi="Times New Roman" w:cs="Times New Roman"/>
          <w:b/>
          <w:sz w:val="28"/>
          <w:szCs w:val="28"/>
        </w:rPr>
      </w:pPr>
    </w:p>
    <w:p w14:paraId="61E9BEFB" w14:textId="77777777" w:rsidR="00F257CB" w:rsidRDefault="00F257CB" w:rsidP="00623E2F">
      <w:pPr>
        <w:spacing w:after="0"/>
        <w:ind w:firstLine="709"/>
        <w:jc w:val="both"/>
        <w:rPr>
          <w:rFonts w:ascii="Times New Roman" w:hAnsi="Times New Roman" w:cs="Times New Roman"/>
          <w:b/>
          <w:sz w:val="28"/>
          <w:szCs w:val="28"/>
        </w:rPr>
      </w:pPr>
    </w:p>
    <w:p w14:paraId="4987DFE3" w14:textId="2B83310C"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b/>
          <w:sz w:val="28"/>
          <w:szCs w:val="28"/>
        </w:rPr>
        <w:lastRenderedPageBreak/>
        <w:t>11. План творческих и учебных мероприятий на 2024 год</w:t>
      </w:r>
    </w:p>
    <w:p w14:paraId="1307DA1C" w14:textId="77777777" w:rsidR="007923F7" w:rsidRDefault="007923F7" w:rsidP="00623E2F">
      <w:pPr>
        <w:spacing w:after="0"/>
        <w:ind w:firstLine="709"/>
        <w:jc w:val="both"/>
        <w:rPr>
          <w:rFonts w:ascii="Times New Roman" w:hAnsi="Times New Roman" w:cs="Times New Roman"/>
          <w:sz w:val="28"/>
          <w:szCs w:val="28"/>
        </w:rPr>
      </w:pPr>
    </w:p>
    <w:p w14:paraId="7CA4D16A" w14:textId="30B7B783"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Среди основных мероприятий, приоритетными для МБУК «ЦКД «Творчество» в 2024 году являются:</w:t>
      </w:r>
    </w:p>
    <w:p w14:paraId="5A02DA6C" w14:textId="77777777"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Цикл мероприятий, посвященный Победе в Великой Отечественной Войне, День памяти и скорби, День памяти героев необъявленных войн, День солидарности в борьбе с терроризмом, День Государственного флага РФ, День защитников Отечества, День России, День защиты детей, День народного единства, Международный Женский день 8 марта, Праздник Весны и Труда, День матери, День пожилого человека, Международный День инвалидов, «День семьи, любви и верности», День отца, а также Православные праздники России: Рождество Христово, Новый год, Крещение Господня, Масленица, Светлая Пасха, День славянской письменности и культуры и т.д. Цикл мероприятий «Золотые россыпи талантов», цикл мероприятий посвященных Году Семьи, в рамках всероссийской акции пройдут Пушкинские дни к 225-летию поэта, и другие значимые мероприятия посвященные знаменательным событиям нашей страны, края и города.</w:t>
      </w:r>
    </w:p>
    <w:p w14:paraId="3A825872" w14:textId="16331B66" w:rsidR="000E473F" w:rsidRPr="00C215E7" w:rsidRDefault="0051756A" w:rsidP="00623E2F">
      <w:pPr>
        <w:spacing w:after="0"/>
        <w:ind w:firstLine="709"/>
        <w:jc w:val="both"/>
        <w:rPr>
          <w:rFonts w:ascii="Times New Roman" w:hAnsi="Times New Roman" w:cs="Times New Roman"/>
          <w:sz w:val="28"/>
          <w:szCs w:val="28"/>
        </w:rPr>
      </w:pPr>
      <w:r>
        <w:rPr>
          <w:rFonts w:ascii="Times New Roman" w:hAnsi="Times New Roman" w:cs="Times New Roman"/>
          <w:sz w:val="28"/>
          <w:szCs w:val="28"/>
        </w:rPr>
        <w:t>МБУК «ЦКД «Творчество» в 2024 году продолжит действовать в</w:t>
      </w:r>
      <w:r w:rsidR="000E473F" w:rsidRPr="00C215E7">
        <w:rPr>
          <w:rFonts w:ascii="Times New Roman" w:hAnsi="Times New Roman" w:cs="Times New Roman"/>
          <w:sz w:val="28"/>
          <w:szCs w:val="28"/>
        </w:rPr>
        <w:t xml:space="preserve"> рамках государственных программ</w:t>
      </w:r>
      <w:r>
        <w:rPr>
          <w:rFonts w:ascii="Times New Roman" w:hAnsi="Times New Roman" w:cs="Times New Roman"/>
          <w:sz w:val="28"/>
          <w:szCs w:val="28"/>
        </w:rPr>
        <w:t>:</w:t>
      </w:r>
      <w:r w:rsidR="000E473F" w:rsidRPr="00C215E7">
        <w:rPr>
          <w:rFonts w:ascii="Times New Roman" w:hAnsi="Times New Roman" w:cs="Times New Roman"/>
          <w:sz w:val="28"/>
          <w:szCs w:val="28"/>
        </w:rPr>
        <w:t xml:space="preserve"> «Дети Кубани», «Старшее поколение», «Духовно-нравственное воспитание детей и молодежи, развитие и укрепление семейных традиций в Краснодарском крае», «О мерах по профилактике правонарушений несовершеннолетних в Краснодарском крае №1539-КЗ, «Доступная Среда».</w:t>
      </w:r>
    </w:p>
    <w:p w14:paraId="3587E6E1" w14:textId="6CD3C5C6" w:rsidR="000E473F" w:rsidRPr="00C215E7" w:rsidRDefault="000E473F" w:rsidP="00623E2F">
      <w:pPr>
        <w:spacing w:after="0"/>
        <w:ind w:firstLine="709"/>
        <w:jc w:val="both"/>
        <w:rPr>
          <w:rFonts w:ascii="Times New Roman" w:hAnsi="Times New Roman" w:cs="Times New Roman"/>
          <w:sz w:val="28"/>
          <w:szCs w:val="28"/>
        </w:rPr>
      </w:pPr>
      <w:r w:rsidRPr="00C215E7">
        <w:rPr>
          <w:rFonts w:ascii="Times New Roman" w:hAnsi="Times New Roman" w:cs="Times New Roman"/>
          <w:sz w:val="28"/>
          <w:szCs w:val="28"/>
        </w:rPr>
        <w:t>При планировании культурно-массовой и досуговой деятельности учреждение использует различные формы и методы клубной работы планирует ряд мероприятий различных клубных форм.</w:t>
      </w:r>
    </w:p>
    <w:p w14:paraId="69474B92" w14:textId="77777777" w:rsidR="004F3A44" w:rsidRDefault="004F3A44" w:rsidP="00623E2F">
      <w:pPr>
        <w:pStyle w:val="NoSpacing1"/>
        <w:spacing w:line="276" w:lineRule="auto"/>
        <w:ind w:firstLine="709"/>
        <w:jc w:val="both"/>
        <w:rPr>
          <w:rFonts w:ascii="Times New Roman" w:hAnsi="Times New Roman"/>
          <w:sz w:val="28"/>
          <w:szCs w:val="28"/>
        </w:rPr>
      </w:pPr>
    </w:p>
    <w:p w14:paraId="6225A5F1" w14:textId="77777777" w:rsidR="000E473F" w:rsidRPr="00C215E7" w:rsidRDefault="000E473F" w:rsidP="00623E2F">
      <w:pPr>
        <w:spacing w:after="0"/>
        <w:jc w:val="both"/>
        <w:rPr>
          <w:rFonts w:ascii="Times New Roman" w:hAnsi="Times New Roman" w:cs="Times New Roman"/>
          <w:sz w:val="28"/>
          <w:szCs w:val="28"/>
        </w:rPr>
      </w:pPr>
    </w:p>
    <w:p w14:paraId="595BF61A" w14:textId="77777777" w:rsidR="000E473F" w:rsidRPr="00C215E7" w:rsidRDefault="000E473F" w:rsidP="00623E2F">
      <w:pPr>
        <w:spacing w:after="0"/>
        <w:jc w:val="both"/>
        <w:rPr>
          <w:rFonts w:ascii="Times New Roman" w:hAnsi="Times New Roman" w:cs="Times New Roman"/>
          <w:sz w:val="28"/>
          <w:szCs w:val="28"/>
        </w:rPr>
      </w:pPr>
      <w:r w:rsidRPr="00C215E7">
        <w:rPr>
          <w:rFonts w:ascii="Times New Roman" w:hAnsi="Times New Roman" w:cs="Times New Roman"/>
          <w:sz w:val="28"/>
          <w:szCs w:val="28"/>
        </w:rPr>
        <w:t>Директор                                                                                    Н.А. Прозоровская</w:t>
      </w:r>
    </w:p>
    <w:sectPr w:rsidR="000E473F" w:rsidRPr="00C215E7" w:rsidSect="00E40DD5">
      <w:pgSz w:w="11906" w:h="16838"/>
      <w:pgMar w:top="1134" w:right="850" w:bottom="1134" w:left="1701"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font1264">
    <w:panose1 w:val="00000000000000000000"/>
    <w:charset w:val="CC"/>
    <w:family w:val="auto"/>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211" w:hanging="360"/>
      </w:pPr>
      <w:rPr>
        <w:rFonts w:ascii="Symbol" w:hAnsi="Symbol"/>
        <w:color w:val="00000A"/>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b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145" w:hanging="360"/>
      </w:pPr>
      <w:rPr>
        <w:rFonts w:cs="Times New Roman"/>
      </w:rPr>
    </w:lvl>
    <w:lvl w:ilvl="1">
      <w:start w:val="1"/>
      <w:numFmt w:val="lowerLetter"/>
      <w:lvlText w:val="%2."/>
      <w:lvlJc w:val="left"/>
      <w:pPr>
        <w:tabs>
          <w:tab w:val="num" w:pos="0"/>
        </w:tabs>
        <w:ind w:left="1865" w:hanging="360"/>
      </w:pPr>
      <w:rPr>
        <w:rFonts w:cs="Times New Roman"/>
      </w:rPr>
    </w:lvl>
    <w:lvl w:ilvl="2">
      <w:start w:val="1"/>
      <w:numFmt w:val="lowerRoman"/>
      <w:lvlText w:val="%2.%3."/>
      <w:lvlJc w:val="right"/>
      <w:pPr>
        <w:tabs>
          <w:tab w:val="num" w:pos="0"/>
        </w:tabs>
        <w:ind w:left="2585" w:hanging="180"/>
      </w:pPr>
      <w:rPr>
        <w:rFonts w:cs="Times New Roman"/>
      </w:rPr>
    </w:lvl>
    <w:lvl w:ilvl="3">
      <w:start w:val="1"/>
      <w:numFmt w:val="decimal"/>
      <w:lvlText w:val="%2.%3.%4."/>
      <w:lvlJc w:val="left"/>
      <w:pPr>
        <w:tabs>
          <w:tab w:val="num" w:pos="0"/>
        </w:tabs>
        <w:ind w:left="3305" w:hanging="360"/>
      </w:pPr>
      <w:rPr>
        <w:rFonts w:cs="Times New Roman"/>
      </w:rPr>
    </w:lvl>
    <w:lvl w:ilvl="4">
      <w:start w:val="1"/>
      <w:numFmt w:val="lowerLetter"/>
      <w:lvlText w:val="%2.%3.%4.%5."/>
      <w:lvlJc w:val="left"/>
      <w:pPr>
        <w:tabs>
          <w:tab w:val="num" w:pos="0"/>
        </w:tabs>
        <w:ind w:left="4025" w:hanging="360"/>
      </w:pPr>
      <w:rPr>
        <w:rFonts w:cs="Times New Roman"/>
      </w:rPr>
    </w:lvl>
    <w:lvl w:ilvl="5">
      <w:start w:val="1"/>
      <w:numFmt w:val="lowerRoman"/>
      <w:lvlText w:val="%2.%3.%4.%5.%6."/>
      <w:lvlJc w:val="right"/>
      <w:pPr>
        <w:tabs>
          <w:tab w:val="num" w:pos="0"/>
        </w:tabs>
        <w:ind w:left="4745" w:hanging="180"/>
      </w:pPr>
      <w:rPr>
        <w:rFonts w:cs="Times New Roman"/>
      </w:rPr>
    </w:lvl>
    <w:lvl w:ilvl="6">
      <w:start w:val="1"/>
      <w:numFmt w:val="decimal"/>
      <w:lvlText w:val="%2.%3.%4.%5.%6.%7."/>
      <w:lvlJc w:val="left"/>
      <w:pPr>
        <w:tabs>
          <w:tab w:val="num" w:pos="0"/>
        </w:tabs>
        <w:ind w:left="5465" w:hanging="360"/>
      </w:pPr>
      <w:rPr>
        <w:rFonts w:cs="Times New Roman"/>
      </w:rPr>
    </w:lvl>
    <w:lvl w:ilvl="7">
      <w:start w:val="1"/>
      <w:numFmt w:val="lowerLetter"/>
      <w:lvlText w:val="%2.%3.%4.%5.%6.%7.%8."/>
      <w:lvlJc w:val="left"/>
      <w:pPr>
        <w:tabs>
          <w:tab w:val="num" w:pos="0"/>
        </w:tabs>
        <w:ind w:left="6185" w:hanging="360"/>
      </w:pPr>
      <w:rPr>
        <w:rFonts w:cs="Times New Roman"/>
      </w:rPr>
    </w:lvl>
    <w:lvl w:ilvl="8">
      <w:start w:val="1"/>
      <w:numFmt w:val="lowerRoman"/>
      <w:lvlText w:val="%2.%3.%4.%5.%6.%7.%8.%9."/>
      <w:lvlJc w:val="right"/>
      <w:pPr>
        <w:tabs>
          <w:tab w:val="num" w:pos="0"/>
        </w:tabs>
        <w:ind w:left="6905" w:hanging="180"/>
      </w:pPr>
      <w:rPr>
        <w:rFonts w:cs="Times New Roman"/>
      </w:rPr>
    </w:lvl>
  </w:abstractNum>
  <w:abstractNum w:abstractNumId="4" w15:restartNumberingAfterBreak="0">
    <w:nsid w:val="00000005"/>
    <w:multiLevelType w:val="multilevel"/>
    <w:tmpl w:val="79064C20"/>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39C74B65"/>
    <w:multiLevelType w:val="hybridMultilevel"/>
    <w:tmpl w:val="352EB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8529302">
    <w:abstractNumId w:val="0"/>
  </w:num>
  <w:num w:numId="2" w16cid:durableId="653489327">
    <w:abstractNumId w:val="1"/>
  </w:num>
  <w:num w:numId="3" w16cid:durableId="1704212630">
    <w:abstractNumId w:val="2"/>
  </w:num>
  <w:num w:numId="4" w16cid:durableId="1177117691">
    <w:abstractNumId w:val="3"/>
  </w:num>
  <w:num w:numId="5" w16cid:durableId="19399427">
    <w:abstractNumId w:val="4"/>
  </w:num>
  <w:num w:numId="6" w16cid:durableId="1087191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00"/>
    <w:rsid w:val="000759E7"/>
    <w:rsid w:val="00090380"/>
    <w:rsid w:val="000E2C47"/>
    <w:rsid w:val="000E473F"/>
    <w:rsid w:val="000E4931"/>
    <w:rsid w:val="000E5BD5"/>
    <w:rsid w:val="001234E5"/>
    <w:rsid w:val="00145C00"/>
    <w:rsid w:val="00167675"/>
    <w:rsid w:val="00184DB9"/>
    <w:rsid w:val="00185681"/>
    <w:rsid w:val="001864FA"/>
    <w:rsid w:val="001B2DF2"/>
    <w:rsid w:val="001B43A5"/>
    <w:rsid w:val="001C4C8A"/>
    <w:rsid w:val="001E2BE2"/>
    <w:rsid w:val="001F5CB0"/>
    <w:rsid w:val="002035FD"/>
    <w:rsid w:val="00207D1D"/>
    <w:rsid w:val="002424A5"/>
    <w:rsid w:val="0024626F"/>
    <w:rsid w:val="00261E98"/>
    <w:rsid w:val="002724F2"/>
    <w:rsid w:val="00272B52"/>
    <w:rsid w:val="00282171"/>
    <w:rsid w:val="00282DE1"/>
    <w:rsid w:val="002A2CAF"/>
    <w:rsid w:val="002C7111"/>
    <w:rsid w:val="002F2C13"/>
    <w:rsid w:val="0031731E"/>
    <w:rsid w:val="0034013F"/>
    <w:rsid w:val="00355DCD"/>
    <w:rsid w:val="00364FA9"/>
    <w:rsid w:val="003759DD"/>
    <w:rsid w:val="00385678"/>
    <w:rsid w:val="00386F79"/>
    <w:rsid w:val="0038761F"/>
    <w:rsid w:val="003B7D28"/>
    <w:rsid w:val="003E203D"/>
    <w:rsid w:val="003E4FBE"/>
    <w:rsid w:val="003E6765"/>
    <w:rsid w:val="003F1808"/>
    <w:rsid w:val="004134AB"/>
    <w:rsid w:val="004279F1"/>
    <w:rsid w:val="0043563F"/>
    <w:rsid w:val="00436468"/>
    <w:rsid w:val="00443303"/>
    <w:rsid w:val="004B5A20"/>
    <w:rsid w:val="004C1805"/>
    <w:rsid w:val="004F3A44"/>
    <w:rsid w:val="0051756A"/>
    <w:rsid w:val="0052295F"/>
    <w:rsid w:val="00545E7D"/>
    <w:rsid w:val="0057404E"/>
    <w:rsid w:val="0058220C"/>
    <w:rsid w:val="00582AF2"/>
    <w:rsid w:val="00594251"/>
    <w:rsid w:val="005A5C44"/>
    <w:rsid w:val="005E1126"/>
    <w:rsid w:val="00605FF4"/>
    <w:rsid w:val="00607395"/>
    <w:rsid w:val="00623E2F"/>
    <w:rsid w:val="006528D9"/>
    <w:rsid w:val="006545BD"/>
    <w:rsid w:val="006A6554"/>
    <w:rsid w:val="00705B5E"/>
    <w:rsid w:val="00707D57"/>
    <w:rsid w:val="00717358"/>
    <w:rsid w:val="00725F02"/>
    <w:rsid w:val="00773A69"/>
    <w:rsid w:val="007923F7"/>
    <w:rsid w:val="007A4EFE"/>
    <w:rsid w:val="007B475C"/>
    <w:rsid w:val="007F65D1"/>
    <w:rsid w:val="00847A92"/>
    <w:rsid w:val="00855BAF"/>
    <w:rsid w:val="008648E6"/>
    <w:rsid w:val="0086544D"/>
    <w:rsid w:val="0088488A"/>
    <w:rsid w:val="008E699B"/>
    <w:rsid w:val="008F0CA0"/>
    <w:rsid w:val="0090477A"/>
    <w:rsid w:val="009148F8"/>
    <w:rsid w:val="0095433C"/>
    <w:rsid w:val="009751D6"/>
    <w:rsid w:val="009878EF"/>
    <w:rsid w:val="009B5D7F"/>
    <w:rsid w:val="009C59E9"/>
    <w:rsid w:val="009E2DFB"/>
    <w:rsid w:val="009F342F"/>
    <w:rsid w:val="00A11D3C"/>
    <w:rsid w:val="00A31DA8"/>
    <w:rsid w:val="00A40067"/>
    <w:rsid w:val="00A56B20"/>
    <w:rsid w:val="00A5761B"/>
    <w:rsid w:val="00AB2B84"/>
    <w:rsid w:val="00AD1E76"/>
    <w:rsid w:val="00AD2A1D"/>
    <w:rsid w:val="00AF1594"/>
    <w:rsid w:val="00B45A1A"/>
    <w:rsid w:val="00B61FC6"/>
    <w:rsid w:val="00BB285F"/>
    <w:rsid w:val="00BE4A01"/>
    <w:rsid w:val="00C215E7"/>
    <w:rsid w:val="00C222B3"/>
    <w:rsid w:val="00C36DBE"/>
    <w:rsid w:val="00C57C3F"/>
    <w:rsid w:val="00C8613E"/>
    <w:rsid w:val="00CA7A00"/>
    <w:rsid w:val="00CC6470"/>
    <w:rsid w:val="00CD2BB3"/>
    <w:rsid w:val="00CE015E"/>
    <w:rsid w:val="00D27E68"/>
    <w:rsid w:val="00D55A30"/>
    <w:rsid w:val="00DA684E"/>
    <w:rsid w:val="00DD5A3C"/>
    <w:rsid w:val="00DF44B1"/>
    <w:rsid w:val="00E14D0F"/>
    <w:rsid w:val="00E273A3"/>
    <w:rsid w:val="00E33387"/>
    <w:rsid w:val="00E40DD5"/>
    <w:rsid w:val="00E745DA"/>
    <w:rsid w:val="00E82076"/>
    <w:rsid w:val="00EC7B71"/>
    <w:rsid w:val="00ED6605"/>
    <w:rsid w:val="00EE7F62"/>
    <w:rsid w:val="00EF1A05"/>
    <w:rsid w:val="00F257CB"/>
    <w:rsid w:val="00F36457"/>
    <w:rsid w:val="00F36BEC"/>
    <w:rsid w:val="00F519B1"/>
    <w:rsid w:val="00F866E4"/>
    <w:rsid w:val="00F95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8803AA8"/>
  <w15:docId w15:val="{EF9F9659-7E10-42A2-B318-940160B9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DD5"/>
    <w:pPr>
      <w:suppressAutoHyphens/>
      <w:spacing w:after="200" w:line="276" w:lineRule="auto"/>
    </w:pPr>
    <w:rPr>
      <w:rFonts w:ascii="Calibri" w:eastAsia="SimSun" w:hAnsi="Calibri" w:cs="Calibri"/>
      <w:lang w:eastAsia="ar-SA"/>
    </w:rPr>
  </w:style>
  <w:style w:type="paragraph" w:styleId="1">
    <w:name w:val="heading 1"/>
    <w:basedOn w:val="a"/>
    <w:next w:val="a0"/>
    <w:link w:val="11"/>
    <w:uiPriority w:val="99"/>
    <w:qFormat/>
    <w:rsid w:val="00E40DD5"/>
    <w:pPr>
      <w:keepNext/>
      <w:numPr>
        <w:numId w:val="1"/>
      </w:numPr>
      <w:spacing w:before="240" w:after="60"/>
      <w:outlineLvl w:val="0"/>
    </w:pPr>
    <w:rPr>
      <w:rFonts w:ascii="Cambria" w:eastAsia="Times New Roman" w:hAnsi="Cambria" w:cs="Times New Roman"/>
      <w:b/>
      <w:bCs/>
      <w:kern w:val="1"/>
      <w:sz w:val="32"/>
      <w:szCs w:val="32"/>
    </w:rPr>
  </w:style>
  <w:style w:type="paragraph" w:styleId="5">
    <w:name w:val="heading 5"/>
    <w:basedOn w:val="a"/>
    <w:next w:val="a0"/>
    <w:link w:val="51"/>
    <w:uiPriority w:val="99"/>
    <w:qFormat/>
    <w:rsid w:val="00E40DD5"/>
    <w:pPr>
      <w:numPr>
        <w:ilvl w:val="4"/>
        <w:numId w:val="1"/>
      </w:numPr>
      <w:spacing w:before="240" w:after="60"/>
      <w:outlineLvl w:val="4"/>
    </w:pPr>
    <w:rPr>
      <w:rFonts w:eastAsia="Times New Roman"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locked/>
    <w:rsid w:val="002A2CAF"/>
    <w:rPr>
      <w:rFonts w:ascii="Cambria" w:hAnsi="Cambria" w:cs="Times New Roman"/>
      <w:b/>
      <w:bCs/>
      <w:kern w:val="32"/>
      <w:sz w:val="32"/>
      <w:szCs w:val="32"/>
      <w:lang w:eastAsia="ar-SA" w:bidi="ar-SA"/>
    </w:rPr>
  </w:style>
  <w:style w:type="character" w:customStyle="1" w:styleId="51">
    <w:name w:val="Заголовок 5 Знак1"/>
    <w:basedOn w:val="a1"/>
    <w:link w:val="5"/>
    <w:uiPriority w:val="99"/>
    <w:semiHidden/>
    <w:locked/>
    <w:rsid w:val="002A2CAF"/>
    <w:rPr>
      <w:rFonts w:ascii="Calibri" w:hAnsi="Calibri" w:cs="Times New Roman"/>
      <w:b/>
      <w:bCs/>
      <w:i/>
      <w:iCs/>
      <w:sz w:val="26"/>
      <w:szCs w:val="26"/>
      <w:lang w:eastAsia="ar-SA" w:bidi="ar-SA"/>
    </w:rPr>
  </w:style>
  <w:style w:type="character" w:customStyle="1" w:styleId="WW8Num1z0">
    <w:name w:val="WW8Num1z0"/>
    <w:uiPriority w:val="99"/>
    <w:rsid w:val="00E40DD5"/>
  </w:style>
  <w:style w:type="character" w:customStyle="1" w:styleId="WW8Num1z1">
    <w:name w:val="WW8Num1z1"/>
    <w:uiPriority w:val="99"/>
    <w:rsid w:val="00E40DD5"/>
  </w:style>
  <w:style w:type="character" w:customStyle="1" w:styleId="WW8Num1z2">
    <w:name w:val="WW8Num1z2"/>
    <w:uiPriority w:val="99"/>
    <w:rsid w:val="00E40DD5"/>
  </w:style>
  <w:style w:type="character" w:customStyle="1" w:styleId="WW8Num1z3">
    <w:name w:val="WW8Num1z3"/>
    <w:uiPriority w:val="99"/>
    <w:rsid w:val="00E40DD5"/>
  </w:style>
  <w:style w:type="character" w:customStyle="1" w:styleId="WW8Num1z4">
    <w:name w:val="WW8Num1z4"/>
    <w:uiPriority w:val="99"/>
    <w:rsid w:val="00E40DD5"/>
  </w:style>
  <w:style w:type="character" w:customStyle="1" w:styleId="WW8Num1z5">
    <w:name w:val="WW8Num1z5"/>
    <w:uiPriority w:val="99"/>
    <w:rsid w:val="00E40DD5"/>
  </w:style>
  <w:style w:type="character" w:customStyle="1" w:styleId="WW8Num1z6">
    <w:name w:val="WW8Num1z6"/>
    <w:uiPriority w:val="99"/>
    <w:rsid w:val="00E40DD5"/>
  </w:style>
  <w:style w:type="character" w:customStyle="1" w:styleId="WW8Num1z7">
    <w:name w:val="WW8Num1z7"/>
    <w:uiPriority w:val="99"/>
    <w:rsid w:val="00E40DD5"/>
  </w:style>
  <w:style w:type="character" w:customStyle="1" w:styleId="WW8Num1z8">
    <w:name w:val="WW8Num1z8"/>
    <w:uiPriority w:val="99"/>
    <w:rsid w:val="00E40DD5"/>
  </w:style>
  <w:style w:type="character" w:customStyle="1" w:styleId="WW8Num2z0">
    <w:name w:val="WW8Num2z0"/>
    <w:uiPriority w:val="99"/>
    <w:rsid w:val="00E40DD5"/>
    <w:rPr>
      <w:rFonts w:ascii="Symbol" w:hAnsi="Symbol"/>
      <w:color w:val="00000A"/>
    </w:rPr>
  </w:style>
  <w:style w:type="character" w:customStyle="1" w:styleId="WW8Num2z1">
    <w:name w:val="WW8Num2z1"/>
    <w:uiPriority w:val="99"/>
    <w:rsid w:val="00E40DD5"/>
    <w:rPr>
      <w:rFonts w:ascii="Courier New" w:hAnsi="Courier New"/>
    </w:rPr>
  </w:style>
  <w:style w:type="character" w:customStyle="1" w:styleId="WW8Num2z2">
    <w:name w:val="WW8Num2z2"/>
    <w:uiPriority w:val="99"/>
    <w:rsid w:val="00E40DD5"/>
    <w:rPr>
      <w:rFonts w:ascii="Wingdings" w:hAnsi="Wingdings"/>
    </w:rPr>
  </w:style>
  <w:style w:type="character" w:customStyle="1" w:styleId="WW8Num2z3">
    <w:name w:val="WW8Num2z3"/>
    <w:uiPriority w:val="99"/>
    <w:rsid w:val="00E40DD5"/>
    <w:rPr>
      <w:rFonts w:ascii="Symbol" w:hAnsi="Symbol"/>
    </w:rPr>
  </w:style>
  <w:style w:type="character" w:customStyle="1" w:styleId="WW8Num3z0">
    <w:name w:val="WW8Num3z0"/>
    <w:uiPriority w:val="99"/>
    <w:rsid w:val="00E40DD5"/>
    <w:rPr>
      <w:color w:val="000000"/>
    </w:rPr>
  </w:style>
  <w:style w:type="character" w:customStyle="1" w:styleId="WW8Num3z1">
    <w:name w:val="WW8Num3z1"/>
    <w:uiPriority w:val="99"/>
    <w:rsid w:val="00E40DD5"/>
  </w:style>
  <w:style w:type="character" w:customStyle="1" w:styleId="WW8Num3z2">
    <w:name w:val="WW8Num3z2"/>
    <w:uiPriority w:val="99"/>
    <w:rsid w:val="00E40DD5"/>
  </w:style>
  <w:style w:type="character" w:customStyle="1" w:styleId="WW8Num3z3">
    <w:name w:val="WW8Num3z3"/>
    <w:uiPriority w:val="99"/>
    <w:rsid w:val="00E40DD5"/>
  </w:style>
  <w:style w:type="character" w:customStyle="1" w:styleId="WW8Num3z4">
    <w:name w:val="WW8Num3z4"/>
    <w:uiPriority w:val="99"/>
    <w:rsid w:val="00E40DD5"/>
  </w:style>
  <w:style w:type="character" w:customStyle="1" w:styleId="WW8Num3z5">
    <w:name w:val="WW8Num3z5"/>
    <w:uiPriority w:val="99"/>
    <w:rsid w:val="00E40DD5"/>
  </w:style>
  <w:style w:type="character" w:customStyle="1" w:styleId="WW8Num3z6">
    <w:name w:val="WW8Num3z6"/>
    <w:uiPriority w:val="99"/>
    <w:rsid w:val="00E40DD5"/>
  </w:style>
  <w:style w:type="character" w:customStyle="1" w:styleId="WW8Num3z7">
    <w:name w:val="WW8Num3z7"/>
    <w:uiPriority w:val="99"/>
    <w:rsid w:val="00E40DD5"/>
  </w:style>
  <w:style w:type="character" w:customStyle="1" w:styleId="WW8Num3z8">
    <w:name w:val="WW8Num3z8"/>
    <w:uiPriority w:val="99"/>
    <w:rsid w:val="00E40DD5"/>
  </w:style>
  <w:style w:type="character" w:customStyle="1" w:styleId="WW8Num4z0">
    <w:name w:val="WW8Num4z0"/>
    <w:uiPriority w:val="99"/>
    <w:rsid w:val="00E40DD5"/>
  </w:style>
  <w:style w:type="character" w:customStyle="1" w:styleId="WW8Num4z1">
    <w:name w:val="WW8Num4z1"/>
    <w:uiPriority w:val="99"/>
    <w:rsid w:val="00E40DD5"/>
  </w:style>
  <w:style w:type="character" w:customStyle="1" w:styleId="WW8Num4z2">
    <w:name w:val="WW8Num4z2"/>
    <w:uiPriority w:val="99"/>
    <w:rsid w:val="00E40DD5"/>
  </w:style>
  <w:style w:type="character" w:customStyle="1" w:styleId="WW8Num4z3">
    <w:name w:val="WW8Num4z3"/>
    <w:uiPriority w:val="99"/>
    <w:rsid w:val="00E40DD5"/>
  </w:style>
  <w:style w:type="character" w:customStyle="1" w:styleId="WW8Num4z4">
    <w:name w:val="WW8Num4z4"/>
    <w:uiPriority w:val="99"/>
    <w:rsid w:val="00E40DD5"/>
  </w:style>
  <w:style w:type="character" w:customStyle="1" w:styleId="WW8Num4z5">
    <w:name w:val="WW8Num4z5"/>
    <w:uiPriority w:val="99"/>
    <w:rsid w:val="00E40DD5"/>
  </w:style>
  <w:style w:type="character" w:customStyle="1" w:styleId="WW8Num4z6">
    <w:name w:val="WW8Num4z6"/>
    <w:uiPriority w:val="99"/>
    <w:rsid w:val="00E40DD5"/>
  </w:style>
  <w:style w:type="character" w:customStyle="1" w:styleId="WW8Num4z7">
    <w:name w:val="WW8Num4z7"/>
    <w:uiPriority w:val="99"/>
    <w:rsid w:val="00E40DD5"/>
  </w:style>
  <w:style w:type="character" w:customStyle="1" w:styleId="WW8Num4z8">
    <w:name w:val="WW8Num4z8"/>
    <w:uiPriority w:val="99"/>
    <w:rsid w:val="00E40DD5"/>
  </w:style>
  <w:style w:type="character" w:customStyle="1" w:styleId="WW8Num5z0">
    <w:name w:val="WW8Num5z0"/>
    <w:uiPriority w:val="99"/>
    <w:rsid w:val="00E40DD5"/>
  </w:style>
  <w:style w:type="character" w:customStyle="1" w:styleId="WW8Num5z1">
    <w:name w:val="WW8Num5z1"/>
    <w:uiPriority w:val="99"/>
    <w:rsid w:val="00E40DD5"/>
  </w:style>
  <w:style w:type="character" w:customStyle="1" w:styleId="WW8Num5z2">
    <w:name w:val="WW8Num5z2"/>
    <w:uiPriority w:val="99"/>
    <w:rsid w:val="00E40DD5"/>
  </w:style>
  <w:style w:type="character" w:customStyle="1" w:styleId="WW8Num5z3">
    <w:name w:val="WW8Num5z3"/>
    <w:uiPriority w:val="99"/>
    <w:rsid w:val="00E40DD5"/>
  </w:style>
  <w:style w:type="character" w:customStyle="1" w:styleId="WW8Num5z4">
    <w:name w:val="WW8Num5z4"/>
    <w:uiPriority w:val="99"/>
    <w:rsid w:val="00E40DD5"/>
  </w:style>
  <w:style w:type="character" w:customStyle="1" w:styleId="WW8Num5z5">
    <w:name w:val="WW8Num5z5"/>
    <w:uiPriority w:val="99"/>
    <w:rsid w:val="00E40DD5"/>
  </w:style>
  <w:style w:type="character" w:customStyle="1" w:styleId="WW8Num5z6">
    <w:name w:val="WW8Num5z6"/>
    <w:uiPriority w:val="99"/>
    <w:rsid w:val="00E40DD5"/>
  </w:style>
  <w:style w:type="character" w:customStyle="1" w:styleId="WW8Num5z7">
    <w:name w:val="WW8Num5z7"/>
    <w:uiPriority w:val="99"/>
    <w:rsid w:val="00E40DD5"/>
  </w:style>
  <w:style w:type="character" w:customStyle="1" w:styleId="WW8Num5z8">
    <w:name w:val="WW8Num5z8"/>
    <w:uiPriority w:val="99"/>
    <w:rsid w:val="00E40DD5"/>
  </w:style>
  <w:style w:type="character" w:customStyle="1" w:styleId="DefaultParagraphFont1">
    <w:name w:val="Default Paragraph Font1"/>
    <w:uiPriority w:val="99"/>
    <w:rsid w:val="00E40DD5"/>
  </w:style>
  <w:style w:type="character" w:customStyle="1" w:styleId="c0">
    <w:name w:val="c0"/>
    <w:basedOn w:val="DefaultParagraphFont1"/>
    <w:uiPriority w:val="99"/>
    <w:rsid w:val="00E40DD5"/>
    <w:rPr>
      <w:rFonts w:cs="Times New Roman"/>
    </w:rPr>
  </w:style>
  <w:style w:type="character" w:customStyle="1" w:styleId="a4">
    <w:name w:val="Верхний колонтитул Знак"/>
    <w:basedOn w:val="DefaultParagraphFont1"/>
    <w:uiPriority w:val="99"/>
    <w:rsid w:val="00E40DD5"/>
    <w:rPr>
      <w:rFonts w:cs="font1264"/>
    </w:rPr>
  </w:style>
  <w:style w:type="character" w:customStyle="1" w:styleId="a5">
    <w:name w:val="Нижний колонтитул Знак"/>
    <w:basedOn w:val="DefaultParagraphFont1"/>
    <w:uiPriority w:val="99"/>
    <w:rsid w:val="00E40DD5"/>
    <w:rPr>
      <w:rFonts w:cs="font1264"/>
    </w:rPr>
  </w:style>
  <w:style w:type="character" w:customStyle="1" w:styleId="a6">
    <w:name w:val="Текст выноски Знак"/>
    <w:basedOn w:val="DefaultParagraphFont1"/>
    <w:uiPriority w:val="99"/>
    <w:rsid w:val="00E40DD5"/>
    <w:rPr>
      <w:rFonts w:ascii="Segoe UI" w:hAnsi="Segoe UI" w:cs="Segoe UI"/>
      <w:sz w:val="18"/>
      <w:szCs w:val="18"/>
    </w:rPr>
  </w:style>
  <w:style w:type="character" w:customStyle="1" w:styleId="50">
    <w:name w:val="Заголовок 5 Знак"/>
    <w:basedOn w:val="DefaultParagraphFont1"/>
    <w:uiPriority w:val="99"/>
    <w:rsid w:val="00E40DD5"/>
    <w:rPr>
      <w:rFonts w:ascii="Calibri" w:hAnsi="Calibri" w:cs="Times New Roman"/>
      <w:b/>
      <w:bCs/>
      <w:i/>
      <w:iCs/>
      <w:sz w:val="26"/>
      <w:szCs w:val="26"/>
    </w:rPr>
  </w:style>
  <w:style w:type="character" w:customStyle="1" w:styleId="10">
    <w:name w:val="Заголовок 1 Знак"/>
    <w:basedOn w:val="DefaultParagraphFont1"/>
    <w:uiPriority w:val="99"/>
    <w:rsid w:val="00E40DD5"/>
    <w:rPr>
      <w:rFonts w:ascii="Cambria" w:hAnsi="Cambria" w:cs="Times New Roman"/>
      <w:b/>
      <w:bCs/>
      <w:kern w:val="1"/>
      <w:sz w:val="32"/>
      <w:szCs w:val="32"/>
    </w:rPr>
  </w:style>
  <w:style w:type="character" w:customStyle="1" w:styleId="CommentReference1">
    <w:name w:val="Comment Reference1"/>
    <w:basedOn w:val="DefaultParagraphFont1"/>
    <w:uiPriority w:val="99"/>
    <w:rsid w:val="00E40DD5"/>
    <w:rPr>
      <w:rFonts w:cs="Times New Roman"/>
      <w:sz w:val="16"/>
      <w:szCs w:val="16"/>
    </w:rPr>
  </w:style>
  <w:style w:type="character" w:customStyle="1" w:styleId="a7">
    <w:name w:val="Текст примечания Знак"/>
    <w:basedOn w:val="DefaultParagraphFont1"/>
    <w:uiPriority w:val="99"/>
    <w:rsid w:val="00E40DD5"/>
    <w:rPr>
      <w:rFonts w:cs="font1264"/>
      <w:sz w:val="20"/>
      <w:szCs w:val="20"/>
    </w:rPr>
  </w:style>
  <w:style w:type="character" w:customStyle="1" w:styleId="a8">
    <w:name w:val="Тема примечания Знак"/>
    <w:basedOn w:val="a7"/>
    <w:uiPriority w:val="99"/>
    <w:rsid w:val="00E40DD5"/>
    <w:rPr>
      <w:rFonts w:cs="font1264"/>
      <w:b/>
      <w:bCs/>
      <w:sz w:val="20"/>
      <w:szCs w:val="20"/>
    </w:rPr>
  </w:style>
  <w:style w:type="character" w:customStyle="1" w:styleId="IntenseEmphasis1">
    <w:name w:val="Intense Emphasis1"/>
    <w:basedOn w:val="DefaultParagraphFont1"/>
    <w:uiPriority w:val="99"/>
    <w:rsid w:val="00E40DD5"/>
    <w:rPr>
      <w:rFonts w:cs="Times New Roman"/>
      <w:i/>
      <w:iCs/>
      <w:color w:val="4F81BD"/>
    </w:rPr>
  </w:style>
  <w:style w:type="character" w:styleId="a9">
    <w:name w:val="Hyperlink"/>
    <w:basedOn w:val="DefaultParagraphFont1"/>
    <w:uiPriority w:val="99"/>
    <w:rsid w:val="00E40DD5"/>
    <w:rPr>
      <w:rFonts w:cs="Times New Roman"/>
      <w:color w:val="0000FF"/>
      <w:u w:val="single"/>
    </w:rPr>
  </w:style>
  <w:style w:type="character" w:customStyle="1" w:styleId="aa">
    <w:name w:val="Без интервала Знак"/>
    <w:uiPriority w:val="99"/>
    <w:rsid w:val="00E40DD5"/>
    <w:rPr>
      <w:rFonts w:ascii="Calibri" w:hAnsi="Calibri"/>
    </w:rPr>
  </w:style>
  <w:style w:type="character" w:customStyle="1" w:styleId="ListLabel1">
    <w:name w:val="ListLabel 1"/>
    <w:uiPriority w:val="99"/>
    <w:rsid w:val="00E40DD5"/>
    <w:rPr>
      <w:b/>
    </w:rPr>
  </w:style>
  <w:style w:type="character" w:customStyle="1" w:styleId="ListLabel2">
    <w:name w:val="ListLabel 2"/>
    <w:uiPriority w:val="99"/>
    <w:rsid w:val="00E40DD5"/>
    <w:rPr>
      <w:color w:val="00000A"/>
    </w:rPr>
  </w:style>
  <w:style w:type="character" w:customStyle="1" w:styleId="ListLabel3">
    <w:name w:val="ListLabel 3"/>
    <w:uiPriority w:val="99"/>
    <w:rsid w:val="00E40DD5"/>
  </w:style>
  <w:style w:type="character" w:customStyle="1" w:styleId="ListLabel4">
    <w:name w:val="ListLabel 4"/>
    <w:uiPriority w:val="99"/>
    <w:rsid w:val="00E40DD5"/>
  </w:style>
  <w:style w:type="character" w:customStyle="1" w:styleId="ListLabel5">
    <w:name w:val="ListLabel 5"/>
    <w:uiPriority w:val="99"/>
    <w:rsid w:val="00E40DD5"/>
    <w:rPr>
      <w:sz w:val="24"/>
    </w:rPr>
  </w:style>
  <w:style w:type="character" w:customStyle="1" w:styleId="ListLabel6">
    <w:name w:val="ListLabel 6"/>
    <w:uiPriority w:val="99"/>
    <w:rsid w:val="00E40DD5"/>
    <w:rPr>
      <w:color w:val="000000"/>
    </w:rPr>
  </w:style>
  <w:style w:type="character" w:customStyle="1" w:styleId="ab">
    <w:name w:val="Символ нумерации"/>
    <w:uiPriority w:val="99"/>
    <w:rsid w:val="00E40DD5"/>
  </w:style>
  <w:style w:type="paragraph" w:customStyle="1" w:styleId="12">
    <w:name w:val="Заголовок1"/>
    <w:basedOn w:val="a"/>
    <w:next w:val="a0"/>
    <w:uiPriority w:val="99"/>
    <w:rsid w:val="00E40DD5"/>
    <w:pPr>
      <w:keepNext/>
      <w:spacing w:before="240" w:after="120"/>
    </w:pPr>
    <w:rPr>
      <w:rFonts w:ascii="Arial" w:eastAsia="Microsoft YaHei" w:hAnsi="Arial" w:cs="Arial"/>
      <w:sz w:val="28"/>
      <w:szCs w:val="28"/>
    </w:rPr>
  </w:style>
  <w:style w:type="paragraph" w:styleId="a0">
    <w:name w:val="Body Text"/>
    <w:basedOn w:val="a"/>
    <w:link w:val="ac"/>
    <w:uiPriority w:val="99"/>
    <w:rsid w:val="00E40DD5"/>
    <w:pPr>
      <w:spacing w:after="120"/>
    </w:pPr>
  </w:style>
  <w:style w:type="character" w:customStyle="1" w:styleId="ac">
    <w:name w:val="Основной текст Знак"/>
    <w:basedOn w:val="a1"/>
    <w:link w:val="a0"/>
    <w:uiPriority w:val="99"/>
    <w:semiHidden/>
    <w:locked/>
    <w:rsid w:val="002A2CAF"/>
    <w:rPr>
      <w:rFonts w:ascii="Calibri" w:eastAsia="SimSun" w:hAnsi="Calibri" w:cs="Calibri"/>
      <w:lang w:eastAsia="ar-SA" w:bidi="ar-SA"/>
    </w:rPr>
  </w:style>
  <w:style w:type="paragraph" w:styleId="ad">
    <w:name w:val="List"/>
    <w:basedOn w:val="a0"/>
    <w:uiPriority w:val="99"/>
    <w:rsid w:val="00E40DD5"/>
    <w:rPr>
      <w:rFonts w:cs="Arial"/>
    </w:rPr>
  </w:style>
  <w:style w:type="paragraph" w:styleId="ae">
    <w:name w:val="Title"/>
    <w:basedOn w:val="a"/>
    <w:link w:val="af"/>
    <w:uiPriority w:val="99"/>
    <w:qFormat/>
    <w:rsid w:val="00E40DD5"/>
    <w:pPr>
      <w:suppressLineNumbers/>
      <w:spacing w:before="120" w:after="120"/>
    </w:pPr>
    <w:rPr>
      <w:rFonts w:cs="Arial"/>
      <w:i/>
      <w:iCs/>
      <w:sz w:val="24"/>
      <w:szCs w:val="24"/>
    </w:rPr>
  </w:style>
  <w:style w:type="character" w:customStyle="1" w:styleId="af">
    <w:name w:val="Заголовок Знак"/>
    <w:basedOn w:val="a1"/>
    <w:link w:val="ae"/>
    <w:uiPriority w:val="99"/>
    <w:locked/>
    <w:rsid w:val="002A2CAF"/>
    <w:rPr>
      <w:rFonts w:ascii="Cambria" w:hAnsi="Cambria" w:cs="Times New Roman"/>
      <w:b/>
      <w:bCs/>
      <w:kern w:val="28"/>
      <w:sz w:val="32"/>
      <w:szCs w:val="32"/>
      <w:lang w:eastAsia="ar-SA" w:bidi="ar-SA"/>
    </w:rPr>
  </w:style>
  <w:style w:type="paragraph" w:customStyle="1" w:styleId="13">
    <w:name w:val="Указатель1"/>
    <w:basedOn w:val="a"/>
    <w:uiPriority w:val="99"/>
    <w:rsid w:val="00E40DD5"/>
    <w:pPr>
      <w:suppressLineNumbers/>
    </w:pPr>
    <w:rPr>
      <w:rFonts w:cs="Arial"/>
    </w:rPr>
  </w:style>
  <w:style w:type="paragraph" w:customStyle="1" w:styleId="NoSpacing1">
    <w:name w:val="No Spacing1"/>
    <w:uiPriority w:val="99"/>
    <w:rsid w:val="00E40DD5"/>
    <w:pPr>
      <w:suppressAutoHyphens/>
      <w:spacing w:line="100" w:lineRule="atLeast"/>
    </w:pPr>
    <w:rPr>
      <w:rFonts w:ascii="Calibri" w:hAnsi="Calibri"/>
      <w:lang w:eastAsia="ar-SA"/>
    </w:rPr>
  </w:style>
  <w:style w:type="paragraph" w:styleId="af0">
    <w:name w:val="header"/>
    <w:basedOn w:val="a"/>
    <w:link w:val="14"/>
    <w:uiPriority w:val="99"/>
    <w:rsid w:val="00E40DD5"/>
    <w:pPr>
      <w:suppressLineNumbers/>
      <w:tabs>
        <w:tab w:val="center" w:pos="4677"/>
        <w:tab w:val="right" w:pos="9355"/>
      </w:tabs>
      <w:spacing w:after="0" w:line="100" w:lineRule="atLeast"/>
    </w:pPr>
  </w:style>
  <w:style w:type="character" w:customStyle="1" w:styleId="14">
    <w:name w:val="Верхний колонтитул Знак1"/>
    <w:basedOn w:val="a1"/>
    <w:link w:val="af0"/>
    <w:uiPriority w:val="99"/>
    <w:semiHidden/>
    <w:locked/>
    <w:rsid w:val="002A2CAF"/>
    <w:rPr>
      <w:rFonts w:ascii="Calibri" w:eastAsia="SimSun" w:hAnsi="Calibri" w:cs="Calibri"/>
      <w:lang w:eastAsia="ar-SA" w:bidi="ar-SA"/>
    </w:rPr>
  </w:style>
  <w:style w:type="paragraph" w:styleId="af1">
    <w:name w:val="footer"/>
    <w:basedOn w:val="a"/>
    <w:link w:val="15"/>
    <w:uiPriority w:val="99"/>
    <w:rsid w:val="00E40DD5"/>
    <w:pPr>
      <w:suppressLineNumbers/>
      <w:tabs>
        <w:tab w:val="center" w:pos="4677"/>
        <w:tab w:val="right" w:pos="9355"/>
      </w:tabs>
      <w:spacing w:after="0" w:line="100" w:lineRule="atLeast"/>
    </w:pPr>
  </w:style>
  <w:style w:type="character" w:customStyle="1" w:styleId="15">
    <w:name w:val="Нижний колонтитул Знак1"/>
    <w:basedOn w:val="a1"/>
    <w:link w:val="af1"/>
    <w:uiPriority w:val="99"/>
    <w:semiHidden/>
    <w:locked/>
    <w:rsid w:val="002A2CAF"/>
    <w:rPr>
      <w:rFonts w:ascii="Calibri" w:eastAsia="SimSun" w:hAnsi="Calibri" w:cs="Calibri"/>
      <w:lang w:eastAsia="ar-SA" w:bidi="ar-SA"/>
    </w:rPr>
  </w:style>
  <w:style w:type="paragraph" w:customStyle="1" w:styleId="Default">
    <w:name w:val="Default"/>
    <w:uiPriority w:val="99"/>
    <w:rsid w:val="00E40DD5"/>
    <w:pPr>
      <w:suppressAutoHyphens/>
      <w:spacing w:line="100" w:lineRule="atLeast"/>
    </w:pPr>
    <w:rPr>
      <w:rFonts w:eastAsia="SimSun"/>
      <w:color w:val="000000"/>
      <w:sz w:val="24"/>
      <w:szCs w:val="24"/>
      <w:lang w:eastAsia="ar-SA"/>
    </w:rPr>
  </w:style>
  <w:style w:type="paragraph" w:customStyle="1" w:styleId="BalloonText1">
    <w:name w:val="Balloon Text1"/>
    <w:basedOn w:val="a"/>
    <w:uiPriority w:val="99"/>
    <w:rsid w:val="00E40DD5"/>
    <w:pPr>
      <w:spacing w:after="0" w:line="100" w:lineRule="atLeast"/>
    </w:pPr>
    <w:rPr>
      <w:rFonts w:ascii="Segoe UI" w:hAnsi="Segoe UI" w:cs="Segoe UI"/>
      <w:sz w:val="18"/>
      <w:szCs w:val="18"/>
    </w:rPr>
  </w:style>
  <w:style w:type="paragraph" w:customStyle="1" w:styleId="CommentText1">
    <w:name w:val="Comment Text1"/>
    <w:basedOn w:val="a"/>
    <w:uiPriority w:val="99"/>
    <w:rsid w:val="00E40DD5"/>
    <w:pPr>
      <w:spacing w:line="100" w:lineRule="atLeast"/>
    </w:pPr>
    <w:rPr>
      <w:sz w:val="20"/>
      <w:szCs w:val="20"/>
    </w:rPr>
  </w:style>
  <w:style w:type="paragraph" w:customStyle="1" w:styleId="CommentSubject1">
    <w:name w:val="Comment Subject1"/>
    <w:basedOn w:val="CommentText1"/>
    <w:uiPriority w:val="99"/>
    <w:rsid w:val="00E40DD5"/>
    <w:rPr>
      <w:b/>
      <w:bCs/>
    </w:rPr>
  </w:style>
  <w:style w:type="paragraph" w:customStyle="1" w:styleId="NormalWeb1">
    <w:name w:val="Normal (Web)1"/>
    <w:basedOn w:val="a"/>
    <w:uiPriority w:val="99"/>
    <w:rsid w:val="00E40DD5"/>
    <w:pPr>
      <w:spacing w:before="100" w:after="100" w:line="100" w:lineRule="atLeast"/>
    </w:pPr>
    <w:rPr>
      <w:rFonts w:ascii="Times New Roman" w:eastAsia="Times New Roman" w:hAnsi="Times New Roman" w:cs="Times New Roman"/>
      <w:sz w:val="24"/>
      <w:szCs w:val="24"/>
    </w:rPr>
  </w:style>
  <w:style w:type="paragraph" w:customStyle="1" w:styleId="ListParagraph1">
    <w:name w:val="List Paragraph1"/>
    <w:basedOn w:val="a"/>
    <w:uiPriority w:val="99"/>
    <w:rsid w:val="00E40DD5"/>
    <w:pPr>
      <w:spacing w:after="160" w:line="252" w:lineRule="auto"/>
      <w:ind w:left="720"/>
    </w:pPr>
  </w:style>
  <w:style w:type="paragraph" w:customStyle="1" w:styleId="af2">
    <w:name w:val="Содержимое таблицы"/>
    <w:basedOn w:val="a"/>
    <w:uiPriority w:val="99"/>
    <w:rsid w:val="00E40DD5"/>
    <w:pPr>
      <w:suppressLineNumbers/>
    </w:pPr>
  </w:style>
  <w:style w:type="paragraph" w:customStyle="1" w:styleId="af3">
    <w:name w:val="Заголовок таблицы"/>
    <w:basedOn w:val="af2"/>
    <w:uiPriority w:val="99"/>
    <w:rsid w:val="00E40DD5"/>
    <w:pPr>
      <w:jc w:val="center"/>
    </w:pPr>
    <w:rPr>
      <w:b/>
      <w:bCs/>
    </w:rPr>
  </w:style>
  <w:style w:type="character" w:styleId="af4">
    <w:name w:val="Emphasis"/>
    <w:basedOn w:val="a1"/>
    <w:uiPriority w:val="99"/>
    <w:qFormat/>
    <w:locked/>
    <w:rsid w:val="000E5BD5"/>
    <w:rPr>
      <w:rFonts w:cs="Times New Roman"/>
      <w:i/>
      <w:iCs/>
    </w:rPr>
  </w:style>
  <w:style w:type="table" w:styleId="af5">
    <w:name w:val="Table Grid"/>
    <w:basedOn w:val="a2"/>
    <w:uiPriority w:val="59"/>
    <w:qFormat/>
    <w:locked/>
    <w:rsid w:val="00CA7A00"/>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99"/>
    <w:unhideWhenUsed/>
    <w:rsid w:val="00CA7A00"/>
    <w:pPr>
      <w:suppressAutoHyphens w:val="0"/>
      <w:spacing w:after="0" w:line="240" w:lineRule="auto"/>
      <w:ind w:left="720"/>
      <w:contextualSpacing/>
    </w:pPr>
    <w:rPr>
      <w:rFonts w:ascii="Times New Roman" w:eastAsia="Times New Roman" w:hAnsi="Times New Roman" w:cs="Times New Roman"/>
      <w:sz w:val="24"/>
      <w:szCs w:val="24"/>
      <w:lang w:eastAsia="ru-RU"/>
    </w:rPr>
  </w:style>
  <w:style w:type="character" w:styleId="af7">
    <w:name w:val="Strong"/>
    <w:qFormat/>
    <w:locked/>
    <w:rsid w:val="00CA7A00"/>
    <w:rPr>
      <w:b/>
      <w:bCs/>
    </w:rPr>
  </w:style>
  <w:style w:type="paragraph" w:styleId="af8">
    <w:name w:val="Normal (Web)"/>
    <w:basedOn w:val="a"/>
    <w:uiPriority w:val="99"/>
    <w:rsid w:val="00CA7A0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Основной текст + 11"/>
    <w:aliases w:val="5 pt"/>
    <w:qFormat/>
    <w:rsid w:val="00CA7A0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paragraph" w:customStyle="1" w:styleId="Standard">
    <w:name w:val="Standard"/>
    <w:rsid w:val="00705B5E"/>
    <w:pPr>
      <w:widowControl w:val="0"/>
      <w:suppressAutoHyphens/>
      <w:autoSpaceDN w:val="0"/>
      <w:textAlignment w:val="baseline"/>
    </w:pPr>
    <w:rPr>
      <w:rFonts w:eastAsia="Andale Sans UI"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7589</Words>
  <Characters>43261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Творчество</dc:creator>
  <cp:keywords/>
  <dc:description/>
  <cp:lastModifiedBy>прозоровская нина</cp:lastModifiedBy>
  <cp:revision>5</cp:revision>
  <cp:lastPrinted>2022-12-21T10:18:00Z</cp:lastPrinted>
  <dcterms:created xsi:type="dcterms:W3CDTF">2023-12-06T14:36:00Z</dcterms:created>
  <dcterms:modified xsi:type="dcterms:W3CDTF">2023-12-15T06:39:00Z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