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5D8" w:rsidRPr="007335D8" w:rsidRDefault="007335D8" w:rsidP="007335D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7335D8">
        <w:rPr>
          <w:rFonts w:ascii="Times New Roman" w:eastAsia="Times New Roman" w:hAnsi="Times New Roman" w:cs="Times New Roman"/>
          <w:kern w:val="0"/>
          <w:sz w:val="24"/>
          <w:szCs w:val="24"/>
        </w:rPr>
        <w:t>УТВЕРЖДАЮ»</w:t>
      </w:r>
    </w:p>
    <w:p w:rsidR="007335D8" w:rsidRPr="007335D8" w:rsidRDefault="007335D8" w:rsidP="007335D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7335D8">
        <w:rPr>
          <w:rFonts w:ascii="Times New Roman" w:eastAsia="Times New Roman" w:hAnsi="Times New Roman" w:cs="Times New Roman"/>
          <w:kern w:val="0"/>
          <w:sz w:val="24"/>
          <w:szCs w:val="24"/>
        </w:rPr>
        <w:t>Директор МБУК «ЦКД «Творчество»</w:t>
      </w:r>
    </w:p>
    <w:p w:rsidR="007335D8" w:rsidRPr="007335D8" w:rsidRDefault="007335D8" w:rsidP="007335D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7335D8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                                                                                                                   _______________ Прозоровская Н.А.</w:t>
      </w:r>
    </w:p>
    <w:p w:rsidR="007335D8" w:rsidRPr="007335D8" w:rsidRDefault="007335D8" w:rsidP="007335D8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7335D8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                                                                                                                   «______»___________________2023г.</w:t>
      </w:r>
    </w:p>
    <w:p w:rsidR="00006523" w:rsidRDefault="00006523" w:rsidP="00EE6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D0B" w:rsidRPr="00540B04" w:rsidRDefault="00EE6D0B" w:rsidP="00EE6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B04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E6D0B" w:rsidRPr="00540B04" w:rsidRDefault="00EE6D0B" w:rsidP="00EE6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B04">
        <w:rPr>
          <w:rFonts w:ascii="Times New Roman" w:hAnsi="Times New Roman" w:cs="Times New Roman"/>
          <w:b/>
          <w:sz w:val="28"/>
          <w:szCs w:val="28"/>
        </w:rPr>
        <w:t>по проведенным мероприятиям антинаркотической направленности учреждений культуры</w:t>
      </w:r>
    </w:p>
    <w:p w:rsidR="00EE6D0B" w:rsidRPr="00540B04" w:rsidRDefault="00EE6D0B" w:rsidP="00EE6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B04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город-курорт Геленджик за 2022 год</w:t>
      </w:r>
    </w:p>
    <w:tbl>
      <w:tblPr>
        <w:tblW w:w="1520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437"/>
        <w:gridCol w:w="2551"/>
        <w:gridCol w:w="2411"/>
        <w:gridCol w:w="3969"/>
        <w:gridCol w:w="2268"/>
      </w:tblGrid>
      <w:tr w:rsidR="00EE6D0B" w:rsidRPr="00540B04" w:rsidTr="00F42AD0">
        <w:trPr>
          <w:trHeight w:val="19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pStyle w:val="1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pStyle w:val="1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антинаркотического мероприятия с охватом участников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pStyle w:val="1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Применение средств технического обучения (презентация, интернет ресурс)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pStyle w:val="1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Дата, время, место проведения мероприятия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D0B" w:rsidRPr="00540B04" w:rsidRDefault="00EE6D0B" w:rsidP="00F42AD0">
            <w:pPr>
              <w:pStyle w:val="1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pStyle w:val="1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/>
                <w:sz w:val="28"/>
                <w:szCs w:val="28"/>
              </w:rPr>
              <w:t>Ф.И.О. ответственного лица, контактный телефон</w:t>
            </w:r>
          </w:p>
        </w:tc>
      </w:tr>
      <w:tr w:rsidR="00EE6D0B" w:rsidRPr="00540B04" w:rsidTr="00F42AD0">
        <w:trPr>
          <w:trHeight w:val="22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Мультипликационная версия за здоровый образ жизни «Зубик короед»</w:t>
            </w:r>
          </w:p>
          <w:p w:rsidR="00EE6D0B" w:rsidRPr="00540B04" w:rsidRDefault="00EE6D0B" w:rsidP="00F42A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24.01.2022</w:t>
            </w:r>
          </w:p>
          <w:p w:rsidR="00EE6D0B" w:rsidRPr="00540B04" w:rsidRDefault="00EE6D0B" w:rsidP="00F42AD0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  <w:p w:rsidR="00EE6D0B" w:rsidRPr="00540B04" w:rsidRDefault="00EE6D0B" w:rsidP="00F42AD0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«Центр культуры и досуга «Творчество»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D0B" w:rsidRPr="00540B04" w:rsidRDefault="00EE6D0B" w:rsidP="00F42AD0">
            <w:pPr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8DEA3" wp14:editId="6D41D60C">
                  <wp:extent cx="2430763" cy="2320119"/>
                  <wp:effectExtent l="0" t="0" r="8255" b="4445"/>
                  <wp:docPr id="4" name="Рисунок 4" descr="D:\загрузки\IMG_9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грузки\IMG_9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67" cy="232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0B" w:rsidRPr="00540B04" w:rsidRDefault="00EE6D0B" w:rsidP="00F42AD0">
            <w:pPr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BD8B77" wp14:editId="2F9C0682">
                  <wp:extent cx="2520623" cy="1419367"/>
                  <wp:effectExtent l="0" t="0" r="0" b="0"/>
                  <wp:docPr id="5" name="Рисунок 5" descr="D:\загрузки\IMG_9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грузки\IMG_9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825" cy="141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0B" w:rsidRPr="00540B04" w:rsidRDefault="00EE6D0B" w:rsidP="00F42AD0">
            <w:pPr>
              <w:spacing w:after="0"/>
              <w:ind w:right="-82"/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МБУК "ЦКД "Творчество" </w:t>
            </w:r>
            <w:hyperlink r:id="rId7" w:history="1">
              <w:r w:rsidRPr="00540B04">
                <w:rPr>
                  <w:rStyle w:val="a5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@mbukckd</w:t>
              </w:r>
            </w:hyperlink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 для детей и взрослых была показана мультипликация "Зубик короед", созданная руководителем кружка "Юный художник" Сапрыкиной Марией Юрьевной </w:t>
            </w:r>
            <w:hyperlink r:id="rId8" w:history="1">
              <w:r w:rsidRPr="00540B04">
                <w:rPr>
                  <w:rStyle w:val="a5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@art_lyamurchik</w:t>
              </w:r>
            </w:hyperlink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 </w:t>
            </w:r>
          </w:p>
          <w:p w:rsidR="00EE6D0B" w:rsidRPr="00540B04" w:rsidRDefault="00EE6D0B" w:rsidP="00F42AD0">
            <w:pPr>
              <w:spacing w:after="0"/>
              <w:ind w:right="-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Это поучительная история, в которой главную роль играет "Зубик Зазнайка", который считает, что именно он знает, что можно, а что нельзя и сам решает, что ему делать. И в итоге оказывается неправ, сильно болеет и просит помощи у врача-стоматолога. Так как стоматолог оказывается добрым, он дает совет "Зубику", что ему нужну регулярно </w:t>
            </w:r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lastRenderedPageBreak/>
              <w:t>чистить зубы, минимум 2 раза в день, использовать специальные ополаскиватели, а также, для поддержания здоровья зубов, необходимо есть творог, сыр, петрушку, укроп, кинзу и пить молоко, кефир, ряженку, зеленый чай. Именно это пища содержит компоненты кальция и фтора, которые очень необходимы нашему организму и зубам. "Зубик Зазнайка" слушает стоматолога и делает все, как надо, ведет здоровый образ жизни, заботится о своих зубах и живет счастливо с блестящей улыбкой.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F42A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EE6D0B" w:rsidRPr="00540B04" w:rsidRDefault="00EE6D0B" w:rsidP="00F42A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EE6D0B" w:rsidRPr="00540B04" w:rsidTr="00006523">
        <w:trPr>
          <w:trHeight w:val="12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Демонстрация видеоролика предоставленного 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ГАУК КК «Кубанькино»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25.02.2022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«Центр культуры и досуга «Творчество»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D0B" w:rsidRPr="00540B04" w:rsidRDefault="00EE6D0B" w:rsidP="00EE6D0B">
            <w:pPr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pict w14:anchorId="7FD100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4" type="#_x0000_t75" style="width:187.45pt;height:187.45pt">
                  <v:imagedata r:id="rId9" o:title="Снимок экрана (14)"/>
                </v:shape>
              </w:pict>
            </w:r>
          </w:p>
          <w:p w:rsidR="00EE6D0B" w:rsidRPr="00006523" w:rsidRDefault="00EE6D0B" w:rsidP="00006523">
            <w:pPr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рамках Государственной программы Краснодарского края «Противодействие незаконному потреблению и обороту наркотических средств» в МБУК «ЦКД «Творчество» </w:t>
            </w:r>
            <w:hyperlink r:id="rId10" w:history="1">
              <w:r w:rsidRPr="00540B04">
                <w:rPr>
                  <w:rStyle w:val="a5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@mbukckd</w:t>
              </w:r>
            </w:hyperlink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 был продемонстрирован видеоролик, предоставленный ГАУК КК «Кубанькино», «Никотин. Секреты манипуляции». Посетителям мероприятия были продемонстрированы негативные последствия </w:t>
            </w:r>
            <w:r w:rsidRPr="00540B0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lastRenderedPageBreak/>
              <w:t>вредных привычек, после чего, все вместе сделали вывод, что нужно вести здоровый образ жизни.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6D0B" w:rsidRPr="00540B04" w:rsidTr="00006523">
        <w:trPr>
          <w:trHeight w:val="2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Демонстрация видеоролика предоставленного 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ГАУК КК «Кубанькино»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30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25.02.2022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«Центр культуры и досуга «Творчество»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D0B" w:rsidRPr="00540B04" w:rsidRDefault="00EE6D0B" w:rsidP="00EE6D0B">
            <w:pPr>
              <w:spacing w:after="0"/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CD5ABCB" wp14:editId="3C2C7B5D">
                  <wp:extent cx="2487930" cy="1392555"/>
                  <wp:effectExtent l="0" t="0" r="7620" b="0"/>
                  <wp:docPr id="12" name="Рисунок 12" descr="C:\Users\Пользователь\AppData\Local\Microsoft\Windows\INetCache\Content.Word\8e43b7cc-602c-443a-8f82-95aa1c824a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AppData\Local\Microsoft\Windows\INetCache\Content.Word\8e43b7cc-602c-443a-8f82-95aa1c824a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18578DA" wp14:editId="487A0369">
                  <wp:extent cx="2487930" cy="1392555"/>
                  <wp:effectExtent l="0" t="0" r="7620" b="0"/>
                  <wp:docPr id="13" name="Рисунок 13" descr="C:\Users\Пользователь\AppData\Local\Microsoft\Windows\INetCache\Content.Word\d6219c15-80ad-4c70-941a-b406162eef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INetCache\Content.Word\d6219c15-80ad-4c70-941a-b406162eef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0B" w:rsidRPr="00540B04" w:rsidRDefault="00EE6D0B" w:rsidP="00EE6D0B">
            <w:pPr>
              <w:spacing w:after="0"/>
              <w:ind w:right="-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 xml:space="preserve">В МБУК «ЦКД «Творчество» прошел показ видеоролика антинаркотической направленности «Зависимость», предоставленный ГАУК КК «Кубанькино». На мероприятии присутствовали дети, подростки и взрослые, что позволило узнать мнение о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 xml:space="preserve">видеоролике у различных возрастных групп населения. Перед просмотром ролика, руководитель Образцовой студии «Лидинг», Полянская Екатерина Владимировна провела диалог на тему: «Здоровый образ жизни», как состояние здорового человека, полного сил и энергии, помогает добиваться различных успехов в жизни, спорте, учебе и творчестве. Ведение здорового образа жизни, позволяет человеку наслаждаться свежим воздухом, окружающей природой, радоваться жизни и не обращать внимание на различные вредные привычки, которые окружают нас ежедневно. Дети, подростки и взрослые активно приняли участие в диалоге, отвечали на вопросы: «кто делает зарядку?», «кто есть кашу по утрам?» и так далее. Наши ребята выбирают путь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здорового, счастливого и творческого человека!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6D0B" w:rsidRPr="00540B04" w:rsidTr="00F42AD0">
        <w:trPr>
          <w:trHeight w:val="22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 Всемирному дню здоровья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Устный журнал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«Вредные привычки»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29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07.04.2022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«Центр культуры и досуга «Творчество»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D0B" w:rsidRPr="00540B04" w:rsidRDefault="00EE6D0B" w:rsidP="00EE6D0B">
            <w:pPr>
              <w:spacing w:after="0"/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9C26C19" wp14:editId="42B9DB24">
                  <wp:extent cx="2543175" cy="2543175"/>
                  <wp:effectExtent l="0" t="0" r="9525" b="9525"/>
                  <wp:docPr id="1" name="Рисунок 1" descr="C:\Users\Пользователь\Downloads\photo-outpu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photo-outpu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F18C8AB" wp14:editId="24D74B19">
                  <wp:extent cx="2543175" cy="2543175"/>
                  <wp:effectExtent l="0" t="0" r="9525" b="9525"/>
                  <wp:docPr id="2" name="Рисунок 2" descr="C:\Users\Пользователь\Downloads\photo-out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photo-out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D0B" w:rsidRPr="00540B04" w:rsidRDefault="00EE6D0B" w:rsidP="00EE6D0B">
            <w:pPr>
              <w:spacing w:after="0"/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7 апреля Всемирный день здоровья, в честь такого праздника в МБУК «ЦКД «Творчество» прошел устный журнал «Вредные привычки». Интерактивно-игровую программу для зрителей подготовила руководитель Образцовой студии «Лидинг» Полянская Екатерина Владимировна.</w:t>
            </w:r>
          </w:p>
          <w:p w:rsidR="00EE6D0B" w:rsidRPr="00540B04" w:rsidRDefault="00EE6D0B" w:rsidP="00EE6D0B">
            <w:pPr>
              <w:spacing w:after="0"/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 xml:space="preserve">Мероприятие прошло с ознакомления, что же такое полезные и вредные привычки?! Ребята активно отвечали и делились своим мнением. Затем, для посетителей, был устроен тест, где было необходимо ответить на вопросы, за которые все получали балы, подсчитывали их и потом узнавали, насколько они близки к здоровому образу жизни. Посетители были очень активными, что способствовало продуктивному диалогу. Все вместе вспомнили пословицы,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поиграли в игры, по буквам, разобрали «ЗДОРОВЬЕ» и ответили, что может быть в царстве хороших привычек.</w:t>
            </w:r>
          </w:p>
          <w:p w:rsidR="00EE6D0B" w:rsidRPr="00540B04" w:rsidRDefault="00EE6D0B" w:rsidP="00EE6D0B">
            <w:pPr>
              <w:spacing w:after="0"/>
              <w:ind w:right="-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>В завершении вечера, ребята собрали «Дерево здоровья». Мероприятие получилось очень интересным, познавательным, веселым, а самое главное, полезным.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6D0B" w:rsidRPr="00540B04" w:rsidTr="00006523">
        <w:trPr>
          <w:trHeight w:val="1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Демонстрация видеоролика предоставленного 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ГАУК КК «Кубанькино»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19.05.2022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  <w:p w:rsidR="00EE6D0B" w:rsidRPr="00540B04" w:rsidRDefault="00EE6D0B" w:rsidP="00EE6D0B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«Центр культуры и досуга «Творчество»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D0B" w:rsidRPr="00540B04" w:rsidRDefault="00EE6D0B" w:rsidP="00EE6D0B">
            <w:pPr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 w14:anchorId="014ABD56">
                <v:shape id="_x0000_i1161" type="#_x0000_t75" style="width:187.45pt;height:187.45pt">
                  <v:imagedata r:id="rId15" o:title="6kIJLvlwNOQqYfZKBJUmdp9N9lEbGH8vghtWpVqyNc2ZLPGfgJHqPSWy2m0auKaV249QyKc2DZ96F9OloQKwWude"/>
                </v:shape>
              </w:pict>
            </w:r>
          </w:p>
          <w:p w:rsidR="00EE6D0B" w:rsidRPr="00540B04" w:rsidRDefault="00EE6D0B" w:rsidP="00EE6D0B">
            <w:pPr>
              <w:ind w:right="-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МБУК «ЦКД «Творчество» состоялось мероприятие, направленное на пропаганду здорового образа жизни: просмотр видеоролика </w:t>
            </w:r>
            <w:r w:rsidRPr="00540B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антинаркотической направленности, ребятам рассказали о важности чистке зубов и необходимости делать зарядку по утрам.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EE6D0B" w:rsidRPr="00540B04" w:rsidRDefault="00EE6D0B" w:rsidP="00EE6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836B95" w:rsidRPr="00540B04" w:rsidTr="00006523">
        <w:trPr>
          <w:trHeight w:val="5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</w:t>
            </w:r>
          </w:p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</w:rPr>
              <w:t>«Здоровое поколение – залог крепкого государства»</w:t>
            </w:r>
          </w:p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14.06.2022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«Центр культуры и досуга «Творчество»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B95" w:rsidRPr="00540B04" w:rsidRDefault="00836B95" w:rsidP="00836B95">
            <w:pPr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A6799" wp14:editId="5DD520D0">
                  <wp:extent cx="2238233" cy="2238233"/>
                  <wp:effectExtent l="0" t="0" r="0" b="0"/>
                  <wp:docPr id="3" name="Рисунок 3" descr="C:\Users\User\AppData\Local\Microsoft\Windows\INetCache\Content.Word\b2c32f9f-5245-4c49-bb87-0da0fc197a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b2c32f9f-5245-4c49-bb87-0da0fc197a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03" cy="223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B95" w:rsidRPr="00540B04" w:rsidRDefault="00836B95" w:rsidP="00836B95">
            <w:pPr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pict w14:anchorId="60039B50">
                <v:shape id="_x0000_i1218" type="#_x0000_t75" style="width:186.8pt;height:186.8pt">
                  <v:imagedata r:id="rId17" o:title="67ae58f9-4b23-4542-bb52-0837a5b64553"/>
                </v:shape>
              </w:pict>
            </w:r>
          </w:p>
          <w:p w:rsidR="00836B95" w:rsidRPr="00540B04" w:rsidRDefault="00836B95" w:rsidP="00836B95">
            <w:pPr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 xml:space="preserve">В МБУК «ЦКД «Творчество», по традиции, прошла викторина «Здоровое поколение – залог крепкого государства». Дети – это будущее нашей страны. И в наших силах, правильно воспитать подрастающее поколение и привить им любовь к здоровому образу жизни. Для многих ребят, вопросы викторины были достаточно простыми, они рассуждали на заданную тему, предлагали различные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варианты ответов, доказывали свою точку зрения и были верны в суждениях.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836B95" w:rsidRPr="00540B04" w:rsidTr="00006523">
        <w:trPr>
          <w:trHeight w:val="1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Демонстрация видеороликов антинаркотической направленности </w:t>
            </w: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предоставленного </w:t>
            </w:r>
          </w:p>
          <w:p w:rsidR="00836B95" w:rsidRPr="00540B04" w:rsidRDefault="00836B95" w:rsidP="00836B95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ГАУК КК «Кубанькино»</w:t>
            </w: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18.07.2022 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15.00 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МБУК «Центр культуры и досуга «Творчество»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 г. Геленджик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ул. Полевая, 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B95" w:rsidRPr="00540B04" w:rsidRDefault="00836B95" w:rsidP="00836B95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pict w14:anchorId="3A30C329">
                <v:shape id="_x0000_i1291" type="#_x0000_t75" style="width:186.8pt;height:186.8pt">
                  <v:imagedata r:id="rId18" o:title="8095354d-a7b5-4b79-8cc7-27ccafbd9b6a"/>
                </v:shape>
              </w:pict>
            </w:r>
          </w:p>
          <w:p w:rsidR="00836B95" w:rsidRPr="00540B04" w:rsidRDefault="00836B95" w:rsidP="00836B95">
            <w:pPr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 xml:space="preserve">В МБУК "ЦКД "Творчество" состоялась демонстрация видеоролика "Опасное погружение", который предоставлен государственным автономным учреждением культуры Краснодарского края "Кубанькино". Ролик направлен на негативное восприятие подростков и детей к алкоголю, и наглядно показывает, какие последствия могут быть от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употребления вредных напитков, путем красивой и поучительной мультипликации.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4068F9" w:rsidRPr="00540B04" w:rsidTr="00F42AD0">
        <w:trPr>
          <w:trHeight w:val="22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68F9" w:rsidRPr="00540B04" w:rsidRDefault="004068F9" w:rsidP="00836B95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B04" w:rsidRDefault="00540B04" w:rsidP="00540B04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Беседа-обсуждение</w:t>
            </w:r>
          </w:p>
          <w:p w:rsidR="004068F9" w:rsidRDefault="00540B04" w:rsidP="00540B04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«Я в мире и мир во мне»</w:t>
            </w:r>
          </w:p>
          <w:p w:rsidR="00540B04" w:rsidRPr="00540B04" w:rsidRDefault="00540B04" w:rsidP="00540B04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68F9" w:rsidRPr="00540B04" w:rsidRDefault="004068F9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35D8" w:rsidRDefault="007335D8" w:rsidP="007335D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09.08.2022</w:t>
            </w:r>
          </w:p>
          <w:p w:rsidR="007335D8" w:rsidRDefault="007335D8" w:rsidP="007335D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  <w:p w:rsidR="007335D8" w:rsidRPr="00540B04" w:rsidRDefault="007335D8" w:rsidP="007335D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МБУК «Центр культуры и досуга «Творчество»</w:t>
            </w:r>
          </w:p>
          <w:p w:rsidR="007335D8" w:rsidRPr="00540B04" w:rsidRDefault="007335D8" w:rsidP="007335D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 г. Геленджик</w:t>
            </w:r>
          </w:p>
          <w:p w:rsidR="004068F9" w:rsidRPr="00540B04" w:rsidRDefault="007335D8" w:rsidP="007335D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ул. Полевая, 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8F9" w:rsidRPr="00540B04" w:rsidRDefault="004068F9" w:rsidP="00836B95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bookmarkStart w:id="0" w:name="_GoBack"/>
            <w:r w:rsidRPr="00540B04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56503" cy="2869324"/>
                  <wp:effectExtent l="0" t="0" r="1905" b="8255"/>
                  <wp:docPr id="8" name="Рисунок 8" descr="C:\Users\Пользователь\AppData\Local\Microsoft\Windows\INetCache\Content.Word\2Vh7_psS5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AppData\Local\Microsoft\Windows\INetCache\Content.Word\2Vh7_psS5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03" cy="286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40B04" w:rsidRPr="00540B04" w:rsidRDefault="00540B04" w:rsidP="00836B95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pict>
                <v:shape id="_x0000_i1061" type="#_x0000_t75" style="width:151.8pt;height:202.4pt">
                  <v:imagedata r:id="rId20" o:title="LRl0rh7pUwU"/>
                </v:shape>
              </w:pict>
            </w:r>
          </w:p>
          <w:p w:rsidR="00540B04" w:rsidRPr="00540B04" w:rsidRDefault="00540B04" w:rsidP="00836B95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>В МБУК «ЦКД «Творчество» прошла беседа обсуждение «Я в мире и мир во мне». Основная тема разговора: индивидуальность каждого человека, его особенности и отличие от других. Нам всем важно понимать, что таких как мы, больше нет, каждый человек особенный, у него свои плюсы и минусы, свое видение мира.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B04" w:rsidRPr="00540B04" w:rsidRDefault="00540B04" w:rsidP="00540B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4068F9" w:rsidRPr="00540B04" w:rsidRDefault="00540B04" w:rsidP="00540B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836B95" w:rsidRPr="00540B04" w:rsidTr="00F42AD0">
        <w:trPr>
          <w:trHeight w:val="22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Сказ о здоровом образе жизни «Поверь в мечту»</w:t>
            </w:r>
          </w:p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26.09.2022 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16.00 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МБУК «Центр культуры и досуга «Творчество»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 г. Геленджик</w:t>
            </w:r>
          </w:p>
          <w:p w:rsidR="00836B95" w:rsidRPr="00540B04" w:rsidRDefault="00836B95" w:rsidP="00836B95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ул. Полевая, 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B95" w:rsidRPr="00540B04" w:rsidRDefault="00836B95" w:rsidP="00836B95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6AA984B" wp14:editId="19A153BC">
                  <wp:extent cx="2381885" cy="1786255"/>
                  <wp:effectExtent l="0" t="0" r="0" b="4445"/>
                  <wp:docPr id="7" name="Рисунок 7" descr="C:\Users\User\AppData\Local\Microsoft\Windows\INetCache\Content.Word\BM3T4V2dp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BM3T4V2dp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pict w14:anchorId="4FEBAD91">
                <v:shape id="_x0000_i1044" type="#_x0000_t75" style="width:187.45pt;height:114.15pt">
                  <v:imagedata r:id="rId22" o:title="XrwHxn67P8U"/>
                </v:shape>
              </w:pic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pict w14:anchorId="1F6E7AEE">
                <v:shape id="_x0000_i1045" type="#_x0000_t75" style="width:187.45pt;height:111.55pt">
                  <v:imagedata r:id="rId23" o:title="tn3yNhKnBlI"/>
                </v:shape>
              </w:pic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pict w14:anchorId="6C6EBB79">
                <v:shape id="_x0000_i1046" type="#_x0000_t75" style="width:187.45pt;height:140.1pt">
                  <v:imagedata r:id="rId24" o:title="nKu1_g5_zu4"/>
                </v:shape>
              </w:pict>
            </w:r>
          </w:p>
          <w:p w:rsidR="00836B95" w:rsidRPr="00540B04" w:rsidRDefault="00836B95" w:rsidP="00836B95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 xml:space="preserve">26 сентября, в рамках активизации работы по привлечению детей и подростков к ведению здорового образа жизни, состоялось мероприятие «Поверь в мечту». Ребятам продемонстрировали видеоролик, в котором рассказывается о важности ведения здорового образа жизни, о том, как обезопасить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себя в дождливую осеннюю погоду от различных простуд и болезней.</w:t>
            </w:r>
          </w:p>
          <w:p w:rsidR="00836B95" w:rsidRPr="00540B04" w:rsidRDefault="00836B95" w:rsidP="00836B95">
            <w:pPr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>После окончания видеоролика, руководитель ансамбля современного бального танца "Торнадо" Каде Марина Гиссовна, провела веселую, активную и полезную зарядку, в которой приняли участие все присутствующие.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836B95" w:rsidRPr="00540B04" w:rsidRDefault="00836B95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153156" w:rsidRPr="00540B04" w:rsidTr="00F42AD0">
        <w:trPr>
          <w:trHeight w:val="22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3156" w:rsidRPr="00540B04" w:rsidRDefault="00153156" w:rsidP="00836B95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3156" w:rsidRPr="00540B04" w:rsidRDefault="004F0538" w:rsidP="00836B95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Демонстрация видеоролика антинаркотической направленности «Последний эксперимент»</w:t>
            </w:r>
          </w:p>
          <w:p w:rsidR="004F0538" w:rsidRPr="00540B04" w:rsidRDefault="004F0538" w:rsidP="00836B95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3156" w:rsidRPr="00540B04" w:rsidRDefault="00153156" w:rsidP="00836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0538" w:rsidRPr="00540B04" w:rsidRDefault="004F0538" w:rsidP="004F053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  <w:p w:rsidR="004F0538" w:rsidRPr="00540B04" w:rsidRDefault="004F0538" w:rsidP="004F053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  <w:p w:rsidR="004F0538" w:rsidRPr="00540B04" w:rsidRDefault="004F0538" w:rsidP="004F053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МБУК «Центр культуры и досуга «Творчество»</w:t>
            </w:r>
          </w:p>
          <w:p w:rsidR="004F0538" w:rsidRPr="00540B04" w:rsidRDefault="004F0538" w:rsidP="004F053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 г. Геленджик</w:t>
            </w:r>
          </w:p>
          <w:p w:rsidR="00153156" w:rsidRPr="00540B04" w:rsidRDefault="004F0538" w:rsidP="004F0538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ул. Полевая, 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538" w:rsidRPr="00540B04" w:rsidRDefault="004F0538" w:rsidP="00836B95">
            <w:pPr>
              <w:ind w:right="-82"/>
              <w:jc w:val="both"/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</w:pP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pict>
                <v:shape id="_x0000_i1047" type="#_x0000_t75" style="width:195.9pt;height:190.7pt">
                  <v:imagedata r:id="rId25" o:title="FgX72fiOO2Q" croptop="17612f"/>
                </v:shape>
              </w:pict>
            </w:r>
          </w:p>
          <w:p w:rsidR="004F0538" w:rsidRPr="00540B04" w:rsidRDefault="004F0538" w:rsidP="00836B95">
            <w:pPr>
              <w:ind w:right="-82"/>
              <w:jc w:val="both"/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</w:pP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lastRenderedPageBreak/>
              <w:pict>
                <v:shape id="_x0000_i1048" type="#_x0000_t75" style="width:160.85pt;height:171.25pt">
                  <v:imagedata r:id="rId26" o:title="-pFfOFtF2t0"/>
                </v:shape>
              </w:pict>
            </w:r>
          </w:p>
          <w:p w:rsidR="00153156" w:rsidRPr="00540B04" w:rsidRDefault="00153156" w:rsidP="00836B95">
            <w:pPr>
              <w:ind w:right="-82"/>
              <w:jc w:val="both"/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</w:pPr>
            <w:r w:rsidRPr="00540B04">
              <w:rPr>
                <w:rFonts w:ascii="Times New Roman" w:hAnsi="Times New Roman" w:cs="Times New Roman"/>
                <w:noProof/>
                <w:color w:val="303133"/>
                <w:sz w:val="28"/>
                <w:szCs w:val="28"/>
                <w:shd w:val="clear" w:color="auto" w:fill="FFFFFF"/>
                <w:lang w:eastAsia="ru-RU"/>
              </w:rPr>
              <w:t>Ежемесячно, в МБУК «Центр культуры и досуга «Творчество», в рамках государственной программы Краснодарского края, противодействия незаконному потреблению и обороту наркотических средств, проходят мероприятия по пропаганде здорового образа жизни. Зрителям был продемонстрирован видеоролик предоставленный ГАУК КК КУБАНЬКИНО "Последний эксперимент".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0538" w:rsidRPr="00540B04" w:rsidRDefault="004F0538" w:rsidP="004F05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153156" w:rsidRPr="00540B04" w:rsidRDefault="004F0538" w:rsidP="004F05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9528F4" w:rsidRPr="00540B04" w:rsidTr="00F42AD0">
        <w:trPr>
          <w:trHeight w:val="22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Конкурс плакатов</w:t>
            </w:r>
          </w:p>
          <w:p w:rsidR="009528F4" w:rsidRPr="00540B04" w:rsidRDefault="009528F4" w:rsidP="009528F4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«Мы выбираем жизнь» </w:t>
            </w:r>
          </w:p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17.11.2022 </w:t>
            </w:r>
          </w:p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10.00 </w:t>
            </w:r>
          </w:p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МБУК «Центр культуры и досуга «Творчество»</w:t>
            </w:r>
          </w:p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 г. Геленджик</w:t>
            </w:r>
          </w:p>
          <w:p w:rsidR="009528F4" w:rsidRPr="00540B04" w:rsidRDefault="009528F4" w:rsidP="009528F4">
            <w:pPr>
              <w:suppressLineNumbers/>
              <w:snapToGrid w:val="0"/>
              <w:jc w:val="center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ул. Десантная, 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8F4" w:rsidRPr="00540B04" w:rsidRDefault="009528F4" w:rsidP="009528F4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pict w14:anchorId="073073FA">
                <v:shape id="_x0000_i1053" type="#_x0000_t75" style="width:187.45pt;height:121.95pt">
                  <v:imagedata r:id="rId27" o:title="67bf3c7c-bddf-43e5-8aad-d41798e32c76"/>
                </v:shape>
              </w:pict>
            </w:r>
          </w:p>
          <w:p w:rsidR="009528F4" w:rsidRPr="00540B04" w:rsidRDefault="009528F4" w:rsidP="009528F4">
            <w:pPr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pict w14:anchorId="68DE04A0">
                <v:shape id="_x0000_i1054" type="#_x0000_t75" style="width:187.45pt;height:107.7pt">
                  <v:imagedata r:id="rId28" o:title="68719754-de8c-4ac0-bc98-39b0835e5d54"/>
                </v:shape>
              </w:pic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pict w14:anchorId="286460EB">
                <v:shape id="_x0000_i1055" type="#_x0000_t75" style="width:187.45pt;height:114.15pt">
                  <v:imagedata r:id="rId29" o:title="fed8b726-285b-4fd6-9af3-a11c3ab5e203"/>
                </v:shape>
              </w:pic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 xml:space="preserve">В МБУК «ЦКД «Творчество» среди участников кружка «Живописная палитра» прошел конкурс плакатов «Мы выбираем жизнь». По традиции, победила дружба и здоровье.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Каждый ребенок видит здоровый образ жизни по разному, по своему, кто-то ориентируется на старших, некоторые, берут пример со сверстников, которые занимаются спортом, но все вместе, дети за одно, это за здоровье.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  <w:tr w:rsidR="009528F4" w:rsidRPr="00540B04" w:rsidTr="00006523">
        <w:trPr>
          <w:trHeight w:val="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Видеопрезентация серии плакатов </w:t>
            </w:r>
          </w:p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«Здоровье – это здорово»</w:t>
            </w:r>
          </w:p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 человек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11.12.2022</w:t>
            </w:r>
          </w:p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>МБУК «Центр культуры и досуга «Творчество»</w:t>
            </w:r>
          </w:p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sz w:val="28"/>
                <w:szCs w:val="28"/>
              </w:rPr>
              <w:t xml:space="preserve"> г. Геленджик</w:t>
            </w:r>
          </w:p>
          <w:p w:rsidR="009528F4" w:rsidRPr="00540B04" w:rsidRDefault="009528F4" w:rsidP="009528F4">
            <w:pPr>
              <w:pStyle w:val="a4"/>
              <w:ind w:left="-15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ул. Полевая, 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8F4" w:rsidRPr="00540B04" w:rsidRDefault="009528F4" w:rsidP="009528F4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pict w14:anchorId="6A43A599">
                <v:shape id="_x0000_i1427" type="#_x0000_t75" style="width:187.45pt;height:187.45pt">
                  <v:imagedata r:id="rId30" o:title="ee8ec1eb-984e-4448-9b93-c593e1a1039f"/>
                </v:shape>
              </w:pict>
            </w:r>
          </w:p>
          <w:p w:rsidR="009528F4" w:rsidRPr="00540B04" w:rsidRDefault="009528F4" w:rsidP="009528F4">
            <w:pPr>
              <w:ind w:right="-82"/>
              <w:jc w:val="both"/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pict w14:anchorId="4034CA8E">
                <v:shape id="_x0000_i1428" type="#_x0000_t75" style="width:187.45pt;height:187.45pt">
                  <v:imagedata r:id="rId31" o:title="b45e0059-dd06-40f9-8c09-82bf99047c83"/>
                </v:shape>
              </w:pict>
            </w:r>
          </w:p>
          <w:p w:rsidR="009528F4" w:rsidRPr="00540B04" w:rsidRDefault="009528F4" w:rsidP="009528F4">
            <w:pPr>
              <w:ind w:right="-8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t xml:space="preserve">В МБУК «ЦКД «Творчество» состоялась видеопрезентация «Здоровье – это здорово», с последующим тестированием, чтобы оценить знания, полученные во время просмотра ролика. Ребята молодцы, проявили себя с лучшей стороны и продемонстрировали хороший уровень памяти и своих умений. Тем не менее, еще есть куда стремиться, и необходимо доводить уровень осведомленности о здоровом </w:t>
            </w:r>
            <w:r w:rsidRPr="00540B04">
              <w:rPr>
                <w:rFonts w:ascii="Times New Roman" w:hAnsi="Times New Roman" w:cs="Times New Roman"/>
                <w:color w:val="303133"/>
                <w:sz w:val="28"/>
                <w:szCs w:val="28"/>
                <w:shd w:val="clear" w:color="auto" w:fill="FFFFFF"/>
              </w:rPr>
              <w:lastRenderedPageBreak/>
              <w:t>образе жизни до максимального.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Н.А. Прозоровская</w:t>
            </w:r>
          </w:p>
          <w:p w:rsidR="009528F4" w:rsidRPr="00540B04" w:rsidRDefault="009528F4" w:rsidP="00952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0B04">
              <w:rPr>
                <w:rFonts w:ascii="Times New Roman" w:eastAsia="Calibri" w:hAnsi="Times New Roman" w:cs="Times New Roman"/>
                <w:sz w:val="28"/>
                <w:szCs w:val="28"/>
              </w:rPr>
              <w:t>8-918-481-22-71</w:t>
            </w:r>
          </w:p>
        </w:tc>
      </w:tr>
    </w:tbl>
    <w:p w:rsidR="00EE6D0B" w:rsidRPr="00540B04" w:rsidRDefault="00EE6D0B" w:rsidP="00EE6D0B">
      <w:pPr>
        <w:rPr>
          <w:rFonts w:ascii="Times New Roman" w:hAnsi="Times New Roman" w:cs="Times New Roman"/>
          <w:sz w:val="28"/>
          <w:szCs w:val="28"/>
        </w:rPr>
      </w:pPr>
    </w:p>
    <w:p w:rsidR="00D57BF7" w:rsidRPr="00540B04" w:rsidRDefault="00D57BF7">
      <w:pPr>
        <w:rPr>
          <w:rFonts w:ascii="Times New Roman" w:hAnsi="Times New Roman" w:cs="Times New Roman"/>
          <w:sz w:val="28"/>
          <w:szCs w:val="28"/>
        </w:rPr>
      </w:pPr>
    </w:p>
    <w:sectPr w:rsidR="00D57BF7" w:rsidRPr="00540B04">
      <w:pgSz w:w="16838" w:h="11906" w:orient="landscape"/>
      <w:pgMar w:top="1418" w:right="1134" w:bottom="993" w:left="1134" w:header="720" w:footer="720" w:gutter="0"/>
      <w:cols w:space="720"/>
      <w:docGrid w:linePitch="24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ont239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17DB3"/>
    <w:multiLevelType w:val="hybridMultilevel"/>
    <w:tmpl w:val="3A5AF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80"/>
    <w:rsid w:val="00006523"/>
    <w:rsid w:val="00153156"/>
    <w:rsid w:val="004068F9"/>
    <w:rsid w:val="004F0538"/>
    <w:rsid w:val="00540B04"/>
    <w:rsid w:val="007335D8"/>
    <w:rsid w:val="00836B95"/>
    <w:rsid w:val="009528F4"/>
    <w:rsid w:val="00AA7D80"/>
    <w:rsid w:val="00D57BF7"/>
    <w:rsid w:val="00EE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478C2"/>
  <w15:chartTrackingRefBased/>
  <w15:docId w15:val="{EA587FDF-1132-46E3-B13C-568E8F08D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D0B"/>
    <w:pPr>
      <w:suppressAutoHyphens/>
    </w:pPr>
    <w:rPr>
      <w:rFonts w:ascii="Calibri" w:eastAsia="Arial Unicode MS" w:hAnsi="Calibri" w:cs="font239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без интервала Знак"/>
    <w:link w:val="a4"/>
    <w:uiPriority w:val="1"/>
    <w:rsid w:val="00EE6D0B"/>
    <w:rPr>
      <w:rFonts w:ascii="Calibri" w:eastAsia="Calibri" w:hAnsi="Calibri"/>
    </w:rPr>
  </w:style>
  <w:style w:type="paragraph" w:customStyle="1" w:styleId="1">
    <w:name w:val="Без интервала1"/>
    <w:rsid w:val="00EE6D0B"/>
    <w:pPr>
      <w:widowControl w:val="0"/>
      <w:suppressAutoHyphens/>
    </w:pPr>
    <w:rPr>
      <w:rFonts w:ascii="Calibri" w:eastAsia="Arial Unicode MS" w:hAnsi="Calibri" w:cs="font239"/>
      <w:kern w:val="1"/>
      <w:lang w:eastAsia="ar-SA"/>
    </w:rPr>
  </w:style>
  <w:style w:type="paragraph" w:styleId="a4">
    <w:name w:val="No Spacing"/>
    <w:aliases w:val="без интервала"/>
    <w:link w:val="a3"/>
    <w:uiPriority w:val="1"/>
    <w:qFormat/>
    <w:rsid w:val="00EE6D0B"/>
    <w:pPr>
      <w:spacing w:after="0" w:line="240" w:lineRule="auto"/>
    </w:pPr>
    <w:rPr>
      <w:rFonts w:ascii="Calibri" w:eastAsia="Calibri" w:hAnsi="Calibri"/>
    </w:rPr>
  </w:style>
  <w:style w:type="character" w:styleId="a5">
    <w:name w:val="Hyperlink"/>
    <w:basedOn w:val="a0"/>
    <w:uiPriority w:val="99"/>
    <w:unhideWhenUsed/>
    <w:rsid w:val="00EE6D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instagram.com/mbukckd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www.instagram.com/mbukckd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hyperlink" Target="https://www.instagram.com/art_lyamurchi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1447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2023-02-15T15:04:00Z</dcterms:created>
  <dcterms:modified xsi:type="dcterms:W3CDTF">2023-02-15T15:27:00Z</dcterms:modified>
</cp:coreProperties>
</file>