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1B" w:rsidRPr="00447C0B" w:rsidRDefault="007E7C1B" w:rsidP="007E7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7E7C1B" w:rsidRPr="00447C0B" w:rsidRDefault="007E7C1B" w:rsidP="007E7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47C0B"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7E7C1B" w:rsidRPr="00447C0B" w:rsidRDefault="007E7C1B" w:rsidP="007E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апрель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C0B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47C0B">
        <w:rPr>
          <w:rFonts w:ascii="Times New Roman" w:hAnsi="Times New Roman" w:cs="Times New Roman"/>
          <w:b/>
          <w:bCs/>
          <w:sz w:val="28"/>
          <w:szCs w:val="28"/>
        </w:rPr>
        <w:t xml:space="preserve"> года от отрасли Культура</w:t>
      </w:r>
    </w:p>
    <w:p w:rsidR="007E7C1B" w:rsidRPr="00447C0B" w:rsidRDefault="007E7C1B" w:rsidP="007E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C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7E7C1B" w:rsidRPr="00447C0B" w:rsidRDefault="007E7C1B" w:rsidP="007E7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4"/>
        <w:gridCol w:w="2558"/>
        <w:gridCol w:w="3522"/>
        <w:gridCol w:w="3707"/>
        <w:gridCol w:w="2502"/>
      </w:tblGrid>
      <w:tr w:rsidR="007E7C1B" w:rsidRPr="00447C0B" w:rsidTr="008266DD">
        <w:trPr>
          <w:jc w:val="center"/>
        </w:trPr>
        <w:tc>
          <w:tcPr>
            <w:tcW w:w="540" w:type="dxa"/>
            <w:shd w:val="clear" w:color="auto" w:fill="auto"/>
          </w:tcPr>
          <w:p w:rsidR="007E7C1B" w:rsidRPr="00447C0B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№</w:t>
            </w:r>
          </w:p>
          <w:p w:rsidR="007E7C1B" w:rsidRPr="00447C0B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:rsidR="007E7C1B" w:rsidRPr="003153B0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8" w:type="dxa"/>
            <w:shd w:val="clear" w:color="auto" w:fill="auto"/>
          </w:tcPr>
          <w:p w:rsidR="007E7C1B" w:rsidRPr="003153B0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(человек) из них до 18 лет</w:t>
            </w:r>
          </w:p>
        </w:tc>
        <w:tc>
          <w:tcPr>
            <w:tcW w:w="3522" w:type="dxa"/>
            <w:shd w:val="clear" w:color="auto" w:fill="auto"/>
          </w:tcPr>
          <w:p w:rsidR="007E7C1B" w:rsidRPr="003153B0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707" w:type="dxa"/>
            <w:shd w:val="clear" w:color="auto" w:fill="auto"/>
          </w:tcPr>
          <w:p w:rsidR="007E7C1B" w:rsidRPr="003153B0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02" w:type="dxa"/>
            <w:shd w:val="clear" w:color="auto" w:fill="auto"/>
          </w:tcPr>
          <w:p w:rsidR="007E7C1B" w:rsidRPr="00447C0B" w:rsidRDefault="007E7C1B" w:rsidP="0082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ФИО ответственного лица, контактный телефон</w:t>
            </w:r>
          </w:p>
        </w:tc>
      </w:tr>
      <w:tr w:rsidR="007E7C1B" w:rsidRPr="00447C0B" w:rsidTr="008266DD">
        <w:trPr>
          <w:trHeight w:val="1383"/>
          <w:jc w:val="center"/>
        </w:trPr>
        <w:tc>
          <w:tcPr>
            <w:tcW w:w="540" w:type="dxa"/>
            <w:shd w:val="clear" w:color="auto" w:fill="auto"/>
          </w:tcPr>
          <w:p w:rsidR="007E7C1B" w:rsidRPr="00447C0B" w:rsidRDefault="007E7C1B" w:rsidP="00826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4D5FF8" w:rsidRDefault="00EB2F93" w:rsidP="004D5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Информационный тренинг по Закону №1539 и спортивная минутка </w:t>
            </w:r>
          </w:p>
          <w:p w:rsidR="007E7C1B" w:rsidRPr="00E839CE" w:rsidRDefault="00EB2F93" w:rsidP="004D5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4D5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зарядку становись!»</w:t>
            </w:r>
          </w:p>
        </w:tc>
        <w:tc>
          <w:tcPr>
            <w:tcW w:w="2558" w:type="dxa"/>
            <w:shd w:val="clear" w:color="auto" w:fill="auto"/>
          </w:tcPr>
          <w:p w:rsidR="007E7C1B" w:rsidRDefault="007E7C1B" w:rsidP="008266D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человек</w:t>
            </w:r>
          </w:p>
          <w:p w:rsidR="007E7C1B" w:rsidRDefault="007E7C1B" w:rsidP="008266D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18 лет – 15 человек</w:t>
            </w:r>
          </w:p>
        </w:tc>
        <w:tc>
          <w:tcPr>
            <w:tcW w:w="3522" w:type="dxa"/>
            <w:shd w:val="clear" w:color="auto" w:fill="auto"/>
          </w:tcPr>
          <w:p w:rsidR="007E7C1B" w:rsidRDefault="007E7C1B" w:rsidP="008266D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7E7C1B" w:rsidRDefault="006B7D24" w:rsidP="008266DD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02</w:t>
            </w:r>
            <w:r w:rsidR="00EB2F93">
              <w:rPr>
                <w:bCs/>
                <w:color w:val="000000"/>
                <w:lang w:eastAsia="ru-RU"/>
              </w:rPr>
              <w:t>.04</w:t>
            </w:r>
            <w:r w:rsidR="007E7C1B">
              <w:rPr>
                <w:bCs/>
                <w:color w:val="000000"/>
                <w:lang w:eastAsia="ru-RU"/>
              </w:rPr>
              <w:t>.2026</w:t>
            </w:r>
          </w:p>
          <w:p w:rsidR="007E7C1B" w:rsidRDefault="007E7C1B" w:rsidP="008266DD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15.00</w:t>
            </w:r>
          </w:p>
          <w:p w:rsidR="007E7C1B" w:rsidRPr="00F71AF9" w:rsidRDefault="007E7C1B" w:rsidP="008266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A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«ЦКД «Творчество»</w:t>
            </w:r>
          </w:p>
          <w:p w:rsidR="007E7C1B" w:rsidRDefault="007E7C1B" w:rsidP="008266DD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 w:rsidRPr="00F71AF9">
              <w:rPr>
                <w:rFonts w:eastAsia="Calibri"/>
                <w:bCs/>
                <w:kern w:val="36"/>
              </w:rPr>
              <w:t>г. Геленджик, ул. Полевая, 24</w:t>
            </w:r>
          </w:p>
        </w:tc>
        <w:tc>
          <w:tcPr>
            <w:tcW w:w="2502" w:type="dxa"/>
            <w:shd w:val="clear" w:color="auto" w:fill="auto"/>
          </w:tcPr>
          <w:p w:rsidR="007E7C1B" w:rsidRPr="003364F1" w:rsidRDefault="007E7C1B" w:rsidP="008266DD">
            <w:pPr>
              <w:pStyle w:val="a3"/>
              <w:jc w:val="center"/>
            </w:pPr>
            <w:r w:rsidRPr="003364F1">
              <w:t>Прозоровская Н.А.</w:t>
            </w:r>
          </w:p>
          <w:p w:rsidR="007E7C1B" w:rsidRPr="003364F1" w:rsidRDefault="007E7C1B" w:rsidP="008266DD">
            <w:pPr>
              <w:pStyle w:val="a3"/>
              <w:jc w:val="center"/>
            </w:pPr>
            <w:r w:rsidRPr="003364F1">
              <w:t>8-918-481-22-71</w:t>
            </w:r>
          </w:p>
        </w:tc>
      </w:tr>
    </w:tbl>
    <w:p w:rsidR="007E7C1B" w:rsidRDefault="007E7C1B" w:rsidP="007E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1B" w:rsidRDefault="007E7C1B" w:rsidP="007E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1B" w:rsidRDefault="007E7C1B" w:rsidP="007E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B0" w:rsidRDefault="007E7C1B" w:rsidP="007E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</w:t>
      </w:r>
    </w:p>
    <w:p w:rsidR="007E7C1B" w:rsidRPr="00C64F5C" w:rsidRDefault="007E7C1B" w:rsidP="007E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0B">
        <w:rPr>
          <w:rFonts w:ascii="Times New Roman" w:hAnsi="Times New Roman" w:cs="Times New Roman"/>
          <w:sz w:val="28"/>
          <w:szCs w:val="28"/>
        </w:rPr>
        <w:t>«ЦКД «</w:t>
      </w:r>
      <w:proofErr w:type="gramStart"/>
      <w:r w:rsidRPr="00447C0B">
        <w:rPr>
          <w:rFonts w:ascii="Times New Roman" w:hAnsi="Times New Roman" w:cs="Times New Roman"/>
          <w:sz w:val="28"/>
          <w:szCs w:val="28"/>
        </w:rPr>
        <w:t>Творчество»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46C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Н.А. Прозоровская</w:t>
      </w:r>
    </w:p>
    <w:p w:rsidR="007E7C1B" w:rsidRDefault="007E7C1B" w:rsidP="007E7C1B"/>
    <w:p w:rsidR="006C26CF" w:rsidRDefault="006C26CF"/>
    <w:sectPr w:rsidR="006C26CF" w:rsidSect="007E7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8A"/>
    <w:rsid w:val="004D5FF8"/>
    <w:rsid w:val="006B7D24"/>
    <w:rsid w:val="006C26CF"/>
    <w:rsid w:val="007E7C1B"/>
    <w:rsid w:val="00B6268A"/>
    <w:rsid w:val="00CB471E"/>
    <w:rsid w:val="00D46CB0"/>
    <w:rsid w:val="00E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16E7"/>
  <w15:chartTrackingRefBased/>
  <w15:docId w15:val="{D1765EEA-CC58-431E-BA07-464A3D79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99"/>
    <w:qFormat/>
    <w:rsid w:val="007E7C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99"/>
    <w:qFormat/>
    <w:locked/>
    <w:rsid w:val="007E7C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2026-03-19T07:53:00Z</dcterms:created>
  <dcterms:modified xsi:type="dcterms:W3CDTF">2026-03-19T07:57:00Z</dcterms:modified>
</cp:coreProperties>
</file>