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31" w:rsidRDefault="004F36F7">
      <w:pPr>
        <w:rPr>
          <w:rFonts w:ascii="Times New Roman" w:hAnsi="Times New Roman" w:cs="Times New Roman"/>
          <w:b/>
          <w:sz w:val="28"/>
          <w:szCs w:val="28"/>
        </w:rPr>
      </w:pPr>
      <w:r w:rsidRPr="004F36F7">
        <w:rPr>
          <w:rFonts w:ascii="Times New Roman" w:hAnsi="Times New Roman" w:cs="Times New Roman"/>
          <w:b/>
          <w:sz w:val="28"/>
          <w:szCs w:val="28"/>
        </w:rPr>
        <w:t>Сведения об организации работы консультативного центра на базе ДОУ.</w:t>
      </w:r>
    </w:p>
    <w:p w:rsidR="004F36F7" w:rsidRPr="004F36F7" w:rsidRDefault="004F3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ДС№3 «Колокольчик» отсутствует консультативный Центр.</w:t>
      </w:r>
    </w:p>
    <w:sectPr w:rsidR="004F36F7" w:rsidRPr="004F36F7" w:rsidSect="0033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F36F7"/>
    <w:rsid w:val="00333C31"/>
    <w:rsid w:val="004F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2023-03-30T12:37:00Z</dcterms:created>
  <dcterms:modified xsi:type="dcterms:W3CDTF">2023-03-30T12:39:00Z</dcterms:modified>
</cp:coreProperties>
</file>