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23" w:rsidRPr="00934C9C" w:rsidRDefault="00D62B7D" w:rsidP="00C00C5B">
      <w:pPr>
        <w:pStyle w:val="Standard"/>
        <w:spacing w:line="240" w:lineRule="exact"/>
        <w:jc w:val="center"/>
      </w:pPr>
      <w:bookmarkStart w:id="0" w:name="_GoBack"/>
      <w:bookmarkEnd w:id="0"/>
      <w:r w:rsidRPr="00934C9C">
        <w:t>Информация</w:t>
      </w:r>
    </w:p>
    <w:p w:rsidR="00DF0F23" w:rsidRPr="00934C9C" w:rsidRDefault="00085BEB" w:rsidP="00C00C5B">
      <w:pPr>
        <w:pStyle w:val="Standard"/>
        <w:spacing w:line="240" w:lineRule="exact"/>
        <w:jc w:val="center"/>
      </w:pPr>
      <w:r>
        <w:rPr>
          <w:rFonts w:eastAsia="Times New Roman" w:cs="Times New Roman"/>
          <w:bCs/>
          <w:lang w:eastAsia="ru-RU"/>
        </w:rPr>
        <w:t>о м</w:t>
      </w:r>
      <w:r w:rsidRPr="00424125">
        <w:rPr>
          <w:rFonts w:eastAsia="Times New Roman" w:cs="Times New Roman"/>
          <w:bCs/>
          <w:lang w:eastAsia="ru-RU"/>
        </w:rPr>
        <w:t>обильно</w:t>
      </w:r>
      <w:r>
        <w:rPr>
          <w:rFonts w:eastAsia="Times New Roman" w:cs="Times New Roman"/>
          <w:bCs/>
          <w:lang w:eastAsia="ru-RU"/>
        </w:rPr>
        <w:t>м</w:t>
      </w:r>
      <w:r w:rsidRPr="00424125">
        <w:rPr>
          <w:rFonts w:eastAsia="Times New Roman" w:cs="Times New Roman"/>
          <w:bCs/>
          <w:lang w:eastAsia="ru-RU"/>
        </w:rPr>
        <w:t xml:space="preserve"> приложени</w:t>
      </w:r>
      <w:r>
        <w:rPr>
          <w:rFonts w:eastAsia="Times New Roman" w:cs="Times New Roman"/>
          <w:bCs/>
          <w:lang w:eastAsia="ru-RU"/>
        </w:rPr>
        <w:t>и</w:t>
      </w:r>
      <w:r w:rsidRPr="00424125"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eastAsia="ru-RU"/>
        </w:rPr>
        <w:t>"</w:t>
      </w:r>
      <w:r>
        <w:rPr>
          <w:rFonts w:eastAsia="Times New Roman" w:cs="Times New Roman"/>
          <w:lang w:eastAsia="ru-RU"/>
        </w:rPr>
        <w:t>Госуслуги.Дом"</w:t>
      </w:r>
    </w:p>
    <w:p w:rsidR="00DF0F23" w:rsidRDefault="00DF0F23" w:rsidP="00C00C5B">
      <w:pPr>
        <w:spacing w:line="240" w:lineRule="exact"/>
      </w:pPr>
    </w:p>
    <w:p w:rsidR="00085BEB" w:rsidRPr="00370965" w:rsidRDefault="00085BEB" w:rsidP="00085BEB">
      <w:pPr>
        <w:autoSpaceDE w:val="0"/>
        <w:adjustRightInd w:val="0"/>
        <w:ind w:firstLine="709"/>
        <w:jc w:val="both"/>
        <w:rPr>
          <w:rFonts w:cs="Times New Roman"/>
          <w:spacing w:val="-6"/>
          <w:szCs w:val="28"/>
        </w:rPr>
      </w:pPr>
      <w:r w:rsidRPr="00424125">
        <w:rPr>
          <w:rFonts w:eastAsia="Times New Roman" w:cs="Times New Roman"/>
          <w:bCs/>
          <w:lang w:eastAsia="ru-RU"/>
        </w:rPr>
        <w:t xml:space="preserve">Мобильное приложение </w:t>
      </w:r>
      <w:r>
        <w:rPr>
          <w:rFonts w:eastAsia="Times New Roman" w:cs="Times New Roman"/>
          <w:bCs/>
          <w:lang w:eastAsia="ru-RU"/>
        </w:rPr>
        <w:t>"</w:t>
      </w:r>
      <w:r>
        <w:rPr>
          <w:rFonts w:eastAsia="Times New Roman" w:cs="Times New Roman"/>
          <w:lang w:eastAsia="ru-RU"/>
        </w:rPr>
        <w:t xml:space="preserve">Госуслуги.Дом" – это инструмент для решения вопросов в отрасли ЖКХ </w:t>
      </w:r>
      <w:r w:rsidRPr="00370965">
        <w:rPr>
          <w:rFonts w:eastAsia="Times New Roman" w:cs="Times New Roman"/>
          <w:lang w:eastAsia="ru-RU"/>
        </w:rPr>
        <w:t>в одном окне</w:t>
      </w:r>
      <w:r>
        <w:rPr>
          <w:rFonts w:eastAsia="Times New Roman" w:cs="Times New Roman"/>
          <w:lang w:eastAsia="ru-RU"/>
        </w:rPr>
        <w:t xml:space="preserve">. Мобильное приложение разработано АО "Оператор </w:t>
      </w:r>
      <w:r w:rsidRPr="00370965">
        <w:rPr>
          <w:rFonts w:eastAsia="Times New Roman" w:cs="Times New Roman"/>
          <w:szCs w:val="28"/>
          <w:lang w:eastAsia="ru-RU"/>
        </w:rPr>
        <w:t xml:space="preserve">информационной системы" (Оператор ГИС ЖКХ) </w:t>
      </w:r>
      <w:r w:rsidRPr="00370965">
        <w:rPr>
          <w:bCs/>
          <w:szCs w:val="28"/>
        </w:rPr>
        <w:t xml:space="preserve">на базе государственной информационной системы </w:t>
      </w:r>
      <w:r w:rsidRPr="00370965">
        <w:rPr>
          <w:szCs w:val="28"/>
        </w:rPr>
        <w:t xml:space="preserve">жилищно-коммунального хозяйства (ГИС ЖКХ) </w:t>
      </w:r>
      <w:r w:rsidRPr="00370965">
        <w:rPr>
          <w:rFonts w:eastAsia="Times New Roman" w:cs="Times New Roman"/>
          <w:szCs w:val="28"/>
          <w:lang w:eastAsia="ru-RU"/>
        </w:rPr>
        <w:t xml:space="preserve">при поддержке Минстроя РФ </w:t>
      </w:r>
      <w:r>
        <w:rPr>
          <w:rFonts w:eastAsia="Times New Roman" w:cs="Times New Roman"/>
          <w:szCs w:val="28"/>
          <w:lang w:eastAsia="ru-RU"/>
        </w:rPr>
        <w:br/>
      </w:r>
      <w:r w:rsidRPr="00370965">
        <w:rPr>
          <w:rFonts w:eastAsia="Times New Roman" w:cs="Times New Roman"/>
          <w:szCs w:val="28"/>
          <w:lang w:eastAsia="ru-RU"/>
        </w:rPr>
        <w:t>и Минцифры РФ.</w:t>
      </w:r>
    </w:p>
    <w:p w:rsidR="00085BEB" w:rsidRPr="00207C95" w:rsidRDefault="00085BEB" w:rsidP="00085BEB">
      <w:pPr>
        <w:autoSpaceDE w:val="0"/>
        <w:adjustRightInd w:val="0"/>
        <w:ind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 xml:space="preserve">Одной из главных функций является сбор показаний приборов учета 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>и оплата счетов за коммунальные услуги в одном приложении. 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 xml:space="preserve">Это позволяет экономить время и значительно упрощает взаимодействие 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>с коммунальными службами. Помимо этого, владельцы квартир могут получить информацию</w:t>
      </w:r>
      <w:r>
        <w:rPr>
          <w:bCs/>
        </w:rPr>
        <w:t xml:space="preserve"> </w:t>
      </w:r>
      <w:r w:rsidRPr="00207C95">
        <w:rPr>
          <w:rFonts w:eastAsia="Times New Roman" w:cs="Times New Roman"/>
          <w:bCs/>
          <w:lang w:eastAsia="ru-RU"/>
        </w:rPr>
        <w:t>о проведении капитального ремонта, проводить собрания собственников онлайн, а если приближается срок поверки счётчиков, приложение пришлёт уведомление об этом. Таким образом, данный сервис отвечает запросам всех пользователей – как собственников квартир, так и управляющих организаций, а также государственных жилищных инспекций и органов власти.</w:t>
      </w:r>
    </w:p>
    <w:p w:rsidR="00085BEB" w:rsidRPr="00207C95" w:rsidRDefault="00085BEB" w:rsidP="00085BEB">
      <w:pPr>
        <w:autoSpaceDE w:val="0"/>
        <w:adjustRightInd w:val="0"/>
        <w:ind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 xml:space="preserve">С помощью сервиса собственники квартир могут оперативно подавать заявки в управляющие организации (УО), получать обратную связь, изучать отчеты по доходам и расходам УО за прошлый год, получать информацию о сроках капремонта и запланированных работах, </w:t>
      </w:r>
      <w:r>
        <w:rPr>
          <w:rFonts w:eastAsia="Times New Roman" w:cs="Times New Roman"/>
          <w:bCs/>
          <w:lang w:eastAsia="ru-RU"/>
        </w:rPr>
        <w:br/>
      </w:r>
      <w:r w:rsidRPr="00207C95">
        <w:rPr>
          <w:rFonts w:eastAsia="Times New Roman" w:cs="Times New Roman"/>
          <w:bCs/>
          <w:lang w:eastAsia="ru-RU"/>
        </w:rPr>
        <w:t>а также при необходимости направлять обращения в ресурсоснабжающие организации и жилищную инспекцию.</w:t>
      </w:r>
    </w:p>
    <w:p w:rsidR="00085BEB" w:rsidRPr="00207C95" w:rsidRDefault="00085BEB" w:rsidP="00085BEB">
      <w:pPr>
        <w:autoSpaceDE w:val="0"/>
        <w:adjustRightInd w:val="0"/>
        <w:ind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>Авторизоваться в приложении можно через подтвержденную учетную запись на портале Госуслуг. Данные о недвижимости загружаются автоматически. В случае отсутствия информации необходимо вписать данные самостоятельно и направить заявку в мобильном приложении. После рассмотрения данные отобразятся в личном кабинете пользователя.</w:t>
      </w:r>
    </w:p>
    <w:p w:rsidR="00085BEB" w:rsidRDefault="00085BEB" w:rsidP="00085BEB">
      <w:pPr>
        <w:pStyle w:val="a6"/>
        <w:ind w:left="0" w:firstLine="709"/>
        <w:jc w:val="both"/>
        <w:rPr>
          <w:rFonts w:eastAsia="Times New Roman" w:cs="Times New Roman"/>
          <w:bCs/>
          <w:lang w:eastAsia="ru-RU"/>
        </w:rPr>
      </w:pPr>
      <w:r w:rsidRPr="00207C95">
        <w:rPr>
          <w:rFonts w:eastAsia="Times New Roman" w:cs="Times New Roman"/>
          <w:bCs/>
          <w:lang w:eastAsia="ru-RU"/>
        </w:rPr>
        <w:t>Приложение доступно для скачивания в</w:t>
      </w:r>
      <w:r>
        <w:rPr>
          <w:rFonts w:eastAsia="Times New Roman" w:cs="Times New Roman"/>
          <w:bCs/>
          <w:lang w:eastAsia="ru-RU"/>
        </w:rPr>
        <w:t xml:space="preserve"> </w:t>
      </w:r>
      <w:hyperlink r:id="rId7" w:tgtFrame="_blank" w:history="1">
        <w:r w:rsidRPr="00207C95">
          <w:rPr>
            <w:rFonts w:eastAsia="Times New Roman" w:cs="Times New Roman"/>
            <w:lang w:eastAsia="ru-RU"/>
          </w:rPr>
          <w:t>RuStore</w:t>
        </w:r>
      </w:hyperlink>
      <w:r w:rsidRPr="00207C95">
        <w:rPr>
          <w:rFonts w:eastAsia="Times New Roman" w:cs="Times New Roman"/>
          <w:bCs/>
          <w:lang w:eastAsia="ru-RU"/>
        </w:rPr>
        <w:t>, </w:t>
      </w:r>
      <w:hyperlink r:id="rId8" w:tgtFrame="_blank" w:history="1">
        <w:r w:rsidRPr="00207C95">
          <w:rPr>
            <w:rFonts w:eastAsia="Times New Roman" w:cs="Times New Roman"/>
            <w:lang w:eastAsia="ru-RU"/>
          </w:rPr>
          <w:t>AppStore</w:t>
        </w:r>
      </w:hyperlink>
      <w:r w:rsidRPr="00207C95">
        <w:rPr>
          <w:rFonts w:eastAsia="Times New Roman" w:cs="Times New Roman"/>
          <w:bCs/>
          <w:lang w:eastAsia="ru-RU"/>
        </w:rPr>
        <w:t>, </w:t>
      </w:r>
      <w:hyperlink r:id="rId9" w:tgtFrame="_blank" w:history="1">
        <w:r w:rsidRPr="00207C95">
          <w:rPr>
            <w:rFonts w:eastAsia="Times New Roman" w:cs="Times New Roman"/>
            <w:lang w:eastAsia="ru-RU"/>
          </w:rPr>
          <w:t>Google Play</w:t>
        </w:r>
      </w:hyperlink>
      <w:r w:rsidRPr="00207C95">
        <w:rPr>
          <w:rFonts w:eastAsia="Times New Roman" w:cs="Times New Roman"/>
          <w:bCs/>
          <w:lang w:eastAsia="ru-RU"/>
        </w:rPr>
        <w:t> и </w:t>
      </w:r>
      <w:hyperlink r:id="rId10" w:tgtFrame="_blank" w:history="1">
        <w:r w:rsidRPr="00207C95">
          <w:rPr>
            <w:rFonts w:eastAsia="Times New Roman" w:cs="Times New Roman"/>
            <w:lang w:eastAsia="ru-RU"/>
          </w:rPr>
          <w:t>AppGallery</w:t>
        </w:r>
      </w:hyperlink>
      <w:r w:rsidRPr="00207C95">
        <w:rPr>
          <w:rFonts w:eastAsia="Times New Roman" w:cs="Times New Roman"/>
          <w:bCs/>
          <w:lang w:eastAsia="ru-RU"/>
        </w:rPr>
        <w:t>.</w:t>
      </w:r>
    </w:p>
    <w:p w:rsidR="00085BEB" w:rsidRDefault="00085BEB" w:rsidP="00085BEB">
      <w:pPr>
        <w:pStyle w:val="a6"/>
        <w:ind w:left="0"/>
        <w:jc w:val="both"/>
        <w:rPr>
          <w:rFonts w:eastAsia="Times New Roman" w:cs="Times New Roman"/>
          <w:bCs/>
          <w:lang w:eastAsia="ru-RU"/>
        </w:rPr>
      </w:pPr>
    </w:p>
    <w:p w:rsidR="00085BEB" w:rsidRDefault="00085BEB" w:rsidP="00085BEB">
      <w:pPr>
        <w:pStyle w:val="a6"/>
        <w:ind w:left="0" w:firstLine="709"/>
        <w:jc w:val="both"/>
        <w:rPr>
          <w:rFonts w:eastAsia="Times New Roman" w:cs="Times New Roman"/>
          <w:bCs/>
          <w:lang w:eastAsia="ru-RU"/>
        </w:rPr>
      </w:pPr>
    </w:p>
    <w:p w:rsidR="005139C1" w:rsidRPr="00E955ED" w:rsidRDefault="001B0022" w:rsidP="00085BEB">
      <w:pPr>
        <w:pStyle w:val="a6"/>
        <w:ind w:left="0"/>
        <w:jc w:val="center"/>
        <w:rPr>
          <w:szCs w:val="28"/>
        </w:rPr>
      </w:pPr>
      <w:r>
        <w:rPr>
          <w:rFonts w:eastAsia="Times New Roman" w:cs="Times New Roman"/>
          <w:bCs/>
          <w:noProof/>
          <w:lang w:eastAsia="ru-RU" w:bidi="ar-SA"/>
        </w:rPr>
        <w:drawing>
          <wp:inline distT="0" distB="0" distL="0" distR="0">
            <wp:extent cx="1971675" cy="1971675"/>
            <wp:effectExtent l="0" t="0" r="0" b="0"/>
            <wp:docPr id="1" name="Рисунок 1" descr="QR для Госуслуги.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для Госуслуги.Д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9C1" w:rsidRPr="00E955ED" w:rsidSect="00085BEB">
      <w:headerReference w:type="default" r:id="rId12"/>
      <w:pgSz w:w="11906" w:h="16838"/>
      <w:pgMar w:top="1135" w:right="1276" w:bottom="1276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7D" w:rsidRDefault="0078617D" w:rsidP="00DF0F23">
      <w:r>
        <w:separator/>
      </w:r>
    </w:p>
  </w:endnote>
  <w:endnote w:type="continuationSeparator" w:id="0">
    <w:p w:rsidR="0078617D" w:rsidRDefault="0078617D" w:rsidP="00D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7D" w:rsidRDefault="0078617D" w:rsidP="00DF0F23">
      <w:r w:rsidRPr="00DF0F23">
        <w:separator/>
      </w:r>
    </w:p>
  </w:footnote>
  <w:footnote w:type="continuationSeparator" w:id="0">
    <w:p w:rsidR="0078617D" w:rsidRDefault="0078617D" w:rsidP="00DF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9C" w:rsidRDefault="00432CDA">
    <w:pPr>
      <w:spacing w:after="120" w:line="198" w:lineRule="exact"/>
      <w:jc w:val="center"/>
      <w:rPr>
        <w:sz w:val="24"/>
      </w:rPr>
    </w:pPr>
    <w:r>
      <w:rPr>
        <w:sz w:val="24"/>
      </w:rPr>
      <w:fldChar w:fldCharType="begin"/>
    </w:r>
    <w:r w:rsidR="00934C9C">
      <w:rPr>
        <w:sz w:val="24"/>
      </w:rPr>
      <w:instrText xml:space="preserve"> PAGE </w:instrText>
    </w:r>
    <w:r>
      <w:rPr>
        <w:sz w:val="24"/>
      </w:rPr>
      <w:fldChar w:fldCharType="separate"/>
    </w:r>
    <w:r w:rsidR="00085BEB">
      <w:rPr>
        <w:noProof/>
        <w:sz w:val="24"/>
      </w:rPr>
      <w:t>2</w:t>
    </w:r>
    <w:r>
      <w:rPr>
        <w:sz w:val="24"/>
      </w:rPr>
      <w:fldChar w:fldCharType="end"/>
    </w:r>
  </w:p>
  <w:p w:rsidR="00934C9C" w:rsidRDefault="00934C9C">
    <w:pPr>
      <w:spacing w:after="120" w:line="198" w:lineRule="exact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3D4B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777D"/>
    <w:multiLevelType w:val="hybridMultilevel"/>
    <w:tmpl w:val="903E2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1506"/>
    <w:multiLevelType w:val="hybridMultilevel"/>
    <w:tmpl w:val="964A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610"/>
    <w:multiLevelType w:val="hybridMultilevel"/>
    <w:tmpl w:val="265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A62B8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2FCB"/>
    <w:multiLevelType w:val="hybridMultilevel"/>
    <w:tmpl w:val="61BAB500"/>
    <w:lvl w:ilvl="0" w:tplc="6008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23"/>
    <w:rsid w:val="00085BEB"/>
    <w:rsid w:val="00097B5F"/>
    <w:rsid w:val="000F5858"/>
    <w:rsid w:val="0011619D"/>
    <w:rsid w:val="0012106F"/>
    <w:rsid w:val="00137612"/>
    <w:rsid w:val="001440DB"/>
    <w:rsid w:val="00145FEA"/>
    <w:rsid w:val="001537CD"/>
    <w:rsid w:val="0019011E"/>
    <w:rsid w:val="0019759F"/>
    <w:rsid w:val="001A19DA"/>
    <w:rsid w:val="001B0022"/>
    <w:rsid w:val="001B49A6"/>
    <w:rsid w:val="00220B85"/>
    <w:rsid w:val="00374FED"/>
    <w:rsid w:val="00384783"/>
    <w:rsid w:val="0039618C"/>
    <w:rsid w:val="003B6B60"/>
    <w:rsid w:val="003D682D"/>
    <w:rsid w:val="00432CDA"/>
    <w:rsid w:val="004400FC"/>
    <w:rsid w:val="00462BC4"/>
    <w:rsid w:val="00467022"/>
    <w:rsid w:val="0047514F"/>
    <w:rsid w:val="004947A6"/>
    <w:rsid w:val="004F14D2"/>
    <w:rsid w:val="005139C1"/>
    <w:rsid w:val="005708BC"/>
    <w:rsid w:val="00597782"/>
    <w:rsid w:val="006263DD"/>
    <w:rsid w:val="00642BF6"/>
    <w:rsid w:val="00656DE6"/>
    <w:rsid w:val="006D1F3F"/>
    <w:rsid w:val="006E5ABE"/>
    <w:rsid w:val="007250FB"/>
    <w:rsid w:val="007437EC"/>
    <w:rsid w:val="0078617D"/>
    <w:rsid w:val="007B74FF"/>
    <w:rsid w:val="007E0F47"/>
    <w:rsid w:val="007E18DF"/>
    <w:rsid w:val="007E3204"/>
    <w:rsid w:val="007E60AE"/>
    <w:rsid w:val="008234CF"/>
    <w:rsid w:val="00854B11"/>
    <w:rsid w:val="008872A7"/>
    <w:rsid w:val="008977E1"/>
    <w:rsid w:val="008D358F"/>
    <w:rsid w:val="008D499B"/>
    <w:rsid w:val="008D5A29"/>
    <w:rsid w:val="008E102B"/>
    <w:rsid w:val="008E64FF"/>
    <w:rsid w:val="0092769B"/>
    <w:rsid w:val="00934C9C"/>
    <w:rsid w:val="00947FAB"/>
    <w:rsid w:val="00960B85"/>
    <w:rsid w:val="00962555"/>
    <w:rsid w:val="009B71E2"/>
    <w:rsid w:val="00A00AA4"/>
    <w:rsid w:val="00A55A6F"/>
    <w:rsid w:val="00A6010C"/>
    <w:rsid w:val="00A65E25"/>
    <w:rsid w:val="00A702ED"/>
    <w:rsid w:val="00A75E9E"/>
    <w:rsid w:val="00AE5D91"/>
    <w:rsid w:val="00B74CD5"/>
    <w:rsid w:val="00BC3084"/>
    <w:rsid w:val="00BD1F3C"/>
    <w:rsid w:val="00C00C5B"/>
    <w:rsid w:val="00C06ABC"/>
    <w:rsid w:val="00CB5DDA"/>
    <w:rsid w:val="00CC2272"/>
    <w:rsid w:val="00CD5C67"/>
    <w:rsid w:val="00D043F1"/>
    <w:rsid w:val="00D12FBC"/>
    <w:rsid w:val="00D42D28"/>
    <w:rsid w:val="00D62B7D"/>
    <w:rsid w:val="00D64FDD"/>
    <w:rsid w:val="00D73230"/>
    <w:rsid w:val="00D914B7"/>
    <w:rsid w:val="00DC21F2"/>
    <w:rsid w:val="00DF0F23"/>
    <w:rsid w:val="00E11478"/>
    <w:rsid w:val="00E32B07"/>
    <w:rsid w:val="00E342C0"/>
    <w:rsid w:val="00E46D18"/>
    <w:rsid w:val="00E47041"/>
    <w:rsid w:val="00E516C8"/>
    <w:rsid w:val="00E6345E"/>
    <w:rsid w:val="00E955ED"/>
    <w:rsid w:val="00EB1096"/>
    <w:rsid w:val="00EB5D96"/>
    <w:rsid w:val="00EB622D"/>
    <w:rsid w:val="00EF0EB2"/>
    <w:rsid w:val="00F04A3F"/>
    <w:rsid w:val="00F26516"/>
    <w:rsid w:val="00F3621D"/>
    <w:rsid w:val="00F55876"/>
    <w:rsid w:val="00F70A79"/>
    <w:rsid w:val="00FA05C2"/>
    <w:rsid w:val="00FA099C"/>
    <w:rsid w:val="00FB11BE"/>
    <w:rsid w:val="00FC583F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00DC03-72EA-49FF-B30F-2814CC9C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Zen Hei Sharp" w:hAnsi="Times New Roman" w:cs="Lohit Devanagari"/>
        <w:color w:val="000000"/>
        <w:sz w:val="28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D2"/>
  </w:style>
  <w:style w:type="paragraph" w:styleId="1">
    <w:name w:val="heading 1"/>
    <w:basedOn w:val="a"/>
    <w:next w:val="a"/>
    <w:link w:val="10"/>
    <w:uiPriority w:val="9"/>
    <w:qFormat/>
    <w:rsid w:val="00A65E25"/>
    <w:pPr>
      <w:keepNext/>
      <w:widowControl/>
      <w:suppressAutoHyphens w:val="0"/>
      <w:autoSpaceDN/>
      <w:spacing w:before="240" w:after="60"/>
      <w:jc w:val="center"/>
      <w:textAlignment w:val="auto"/>
      <w:outlineLvl w:val="0"/>
    </w:pPr>
    <w:rPr>
      <w:rFonts w:eastAsia="Times New Roman" w:cs="Times New Roman"/>
      <w:bCs/>
      <w:color w:val="auto"/>
      <w:kern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0F23"/>
    <w:pPr>
      <w:widowControl/>
    </w:pPr>
  </w:style>
  <w:style w:type="paragraph" w:customStyle="1" w:styleId="Heading">
    <w:name w:val="Heading"/>
    <w:basedOn w:val="Standard"/>
    <w:rsid w:val="00DF0F23"/>
    <w:pPr>
      <w:keepNext/>
      <w:spacing w:before="240" w:after="120"/>
    </w:pPr>
    <w:rPr>
      <w:rFonts w:ascii="Liberation Sans" w:hAnsi="Liberation Sans"/>
      <w:szCs w:val="28"/>
    </w:rPr>
  </w:style>
  <w:style w:type="paragraph" w:styleId="a3">
    <w:name w:val="List"/>
    <w:rsid w:val="00DF0F23"/>
  </w:style>
  <w:style w:type="paragraph" w:customStyle="1" w:styleId="11">
    <w:name w:val="Название объекта1"/>
    <w:basedOn w:val="Standard"/>
    <w:rsid w:val="00DF0F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DF0F23"/>
    <w:pPr>
      <w:suppressLineNumbers/>
    </w:pPr>
  </w:style>
  <w:style w:type="paragraph" w:customStyle="1" w:styleId="Footnoteuser">
    <w:name w:val="Footnote (user)"/>
    <w:rsid w:val="00DF0F23"/>
    <w:pPr>
      <w:widowControl/>
    </w:pPr>
    <w:rPr>
      <w:rFonts w:ascii="XO Thames" w:hAnsi="XO Thames"/>
      <w:sz w:val="22"/>
    </w:rPr>
  </w:style>
  <w:style w:type="paragraph" w:customStyle="1" w:styleId="Framecontents">
    <w:name w:val="Frame contents"/>
    <w:basedOn w:val="Standard"/>
    <w:rsid w:val="00DF0F23"/>
  </w:style>
  <w:style w:type="paragraph" w:customStyle="1" w:styleId="TableContents">
    <w:name w:val="Table Contents"/>
    <w:basedOn w:val="Standard"/>
    <w:rsid w:val="00DF0F23"/>
    <w:pPr>
      <w:suppressLineNumbers/>
    </w:pPr>
  </w:style>
  <w:style w:type="paragraph" w:customStyle="1" w:styleId="TableHeading">
    <w:name w:val="Table Heading"/>
    <w:basedOn w:val="TableContents"/>
    <w:rsid w:val="00DF0F23"/>
    <w:pPr>
      <w:jc w:val="center"/>
    </w:pPr>
    <w:rPr>
      <w:b/>
      <w:bCs/>
    </w:rPr>
  </w:style>
  <w:style w:type="character" w:customStyle="1" w:styleId="Contents2">
    <w:name w:val="Contents 2"/>
    <w:rsid w:val="00DF0F23"/>
  </w:style>
  <w:style w:type="character" w:customStyle="1" w:styleId="Contents4">
    <w:name w:val="Contents 4"/>
    <w:rsid w:val="00DF0F23"/>
  </w:style>
  <w:style w:type="character" w:customStyle="1" w:styleId="Contents6">
    <w:name w:val="Contents 6"/>
    <w:rsid w:val="00DF0F23"/>
  </w:style>
  <w:style w:type="character" w:customStyle="1" w:styleId="12">
    <w:name w:val="Текст выноски1"/>
    <w:rsid w:val="00DF0F23"/>
    <w:rPr>
      <w:rFonts w:ascii="Tahoma" w:hAnsi="Tahoma"/>
      <w:sz w:val="16"/>
    </w:rPr>
  </w:style>
  <w:style w:type="character" w:customStyle="1" w:styleId="Contents7">
    <w:name w:val="Contents 7"/>
    <w:rsid w:val="00DF0F23"/>
  </w:style>
  <w:style w:type="character" w:customStyle="1" w:styleId="13">
    <w:name w:val="Абзац списка1"/>
    <w:rsid w:val="00DF0F23"/>
    <w:rPr>
      <w:rFonts w:ascii="Calibri" w:hAnsi="Calibri"/>
      <w:sz w:val="22"/>
    </w:rPr>
  </w:style>
  <w:style w:type="character" w:customStyle="1" w:styleId="14">
    <w:name w:val="Верхний колонтитул1"/>
    <w:rsid w:val="00DF0F23"/>
  </w:style>
  <w:style w:type="character" w:customStyle="1" w:styleId="31">
    <w:name w:val="Заголовок 31"/>
    <w:rsid w:val="00DF0F23"/>
    <w:rPr>
      <w:rFonts w:ascii="XO Thames" w:hAnsi="XO Thames"/>
      <w:b/>
      <w:i/>
      <w:color w:val="000000"/>
    </w:rPr>
  </w:style>
  <w:style w:type="character" w:customStyle="1" w:styleId="txtleft">
    <w:name w:val="txtleft"/>
    <w:basedOn w:val="a0"/>
    <w:rsid w:val="00DF0F23"/>
  </w:style>
  <w:style w:type="character" w:customStyle="1" w:styleId="Textbody">
    <w:name w:val="Text body"/>
    <w:rsid w:val="00DF0F23"/>
  </w:style>
  <w:style w:type="character" w:customStyle="1" w:styleId="VisitedInternetLink">
    <w:name w:val="Visited Internet Link"/>
    <w:basedOn w:val="a0"/>
    <w:rsid w:val="00DF0F23"/>
    <w:rPr>
      <w:color w:val="800080"/>
      <w:u w:val="single"/>
    </w:rPr>
  </w:style>
  <w:style w:type="character" w:customStyle="1" w:styleId="Contents3">
    <w:name w:val="Contents 3"/>
    <w:rsid w:val="00DF0F23"/>
  </w:style>
  <w:style w:type="character" w:customStyle="1" w:styleId="15">
    <w:name w:val="Знак1 Знак Знак Знак Знак Знак Знак"/>
    <w:rsid w:val="00DF0F23"/>
    <w:rPr>
      <w:rFonts w:ascii="Verdana" w:hAnsi="Verdana"/>
      <w:sz w:val="20"/>
    </w:rPr>
  </w:style>
  <w:style w:type="character" w:customStyle="1" w:styleId="21">
    <w:name w:val="Основной текст 21"/>
    <w:rsid w:val="00DF0F23"/>
    <w:rPr>
      <w:b/>
      <w:sz w:val="20"/>
    </w:rPr>
  </w:style>
  <w:style w:type="character" w:customStyle="1" w:styleId="51">
    <w:name w:val="Заголовок 51"/>
    <w:rsid w:val="00DF0F23"/>
    <w:rPr>
      <w:b/>
      <w:color w:val="0000FF"/>
      <w:sz w:val="20"/>
    </w:rPr>
  </w:style>
  <w:style w:type="character" w:customStyle="1" w:styleId="110">
    <w:name w:val="Заголовок 11"/>
    <w:rsid w:val="00DF0F23"/>
    <w:rPr>
      <w:rFonts w:ascii="Cambria" w:hAnsi="Cambria"/>
      <w:b/>
      <w:color w:val="365F91"/>
    </w:rPr>
  </w:style>
  <w:style w:type="character" w:customStyle="1" w:styleId="Internetlink">
    <w:name w:val="Internet link"/>
    <w:basedOn w:val="a0"/>
    <w:rsid w:val="00DF0F23"/>
    <w:rPr>
      <w:color w:val="0000FF"/>
      <w:u w:val="single"/>
    </w:rPr>
  </w:style>
  <w:style w:type="character" w:customStyle="1" w:styleId="Footnote">
    <w:name w:val="Footnote"/>
    <w:rsid w:val="00DF0F23"/>
    <w:rPr>
      <w:rFonts w:ascii="XO Thames" w:hAnsi="XO Thames"/>
      <w:sz w:val="22"/>
    </w:rPr>
  </w:style>
  <w:style w:type="character" w:customStyle="1" w:styleId="16">
    <w:name w:val="Без интервала1"/>
    <w:rsid w:val="00DF0F23"/>
    <w:rPr>
      <w:sz w:val="28"/>
    </w:rPr>
  </w:style>
  <w:style w:type="character" w:customStyle="1" w:styleId="Contents1">
    <w:name w:val="Contents 1"/>
    <w:rsid w:val="00DF0F23"/>
    <w:rPr>
      <w:rFonts w:ascii="XO Thames" w:hAnsi="XO Thames"/>
      <w:b/>
    </w:rPr>
  </w:style>
  <w:style w:type="character" w:customStyle="1" w:styleId="HeaderandFooter">
    <w:name w:val="Header and Footer"/>
    <w:rsid w:val="00DF0F23"/>
    <w:rPr>
      <w:rFonts w:ascii="XO Thames" w:hAnsi="XO Thames"/>
      <w:sz w:val="20"/>
    </w:rPr>
  </w:style>
  <w:style w:type="character" w:customStyle="1" w:styleId="2">
    <w:name w:val="Абзац списка2"/>
    <w:rsid w:val="00DF0F23"/>
  </w:style>
  <w:style w:type="character" w:customStyle="1" w:styleId="Contents9">
    <w:name w:val="Contents 9"/>
    <w:rsid w:val="00DF0F23"/>
  </w:style>
  <w:style w:type="character" w:customStyle="1" w:styleId="Contents8">
    <w:name w:val="Contents 8"/>
    <w:rsid w:val="00DF0F23"/>
  </w:style>
  <w:style w:type="character" w:customStyle="1" w:styleId="Contents5">
    <w:name w:val="Contents 5"/>
    <w:rsid w:val="00DF0F23"/>
  </w:style>
  <w:style w:type="character" w:customStyle="1" w:styleId="ep">
    <w:name w:val="ep"/>
    <w:basedOn w:val="a0"/>
    <w:rsid w:val="00DF0F23"/>
  </w:style>
  <w:style w:type="character" w:customStyle="1" w:styleId="17">
    <w:name w:val="Подзаголовок1"/>
    <w:rsid w:val="00DF0F23"/>
    <w:rPr>
      <w:rFonts w:ascii="XO Thames" w:hAnsi="XO Thames"/>
      <w:i/>
      <w:color w:val="616161"/>
      <w:sz w:val="24"/>
    </w:rPr>
  </w:style>
  <w:style w:type="character" w:customStyle="1" w:styleId="18">
    <w:name w:val="Нижний колонтитул1"/>
    <w:rsid w:val="00DF0F23"/>
  </w:style>
  <w:style w:type="character" w:customStyle="1" w:styleId="toc10">
    <w:name w:val="toc 10"/>
    <w:rsid w:val="00DF0F23"/>
  </w:style>
  <w:style w:type="character" w:customStyle="1" w:styleId="19">
    <w:name w:val="Обычный (веб)1"/>
    <w:rsid w:val="00DF0F23"/>
    <w:rPr>
      <w:sz w:val="24"/>
    </w:rPr>
  </w:style>
  <w:style w:type="character" w:customStyle="1" w:styleId="1a">
    <w:name w:val="Название1"/>
    <w:rsid w:val="00DF0F23"/>
    <w:rPr>
      <w:b/>
      <w:sz w:val="32"/>
    </w:rPr>
  </w:style>
  <w:style w:type="character" w:customStyle="1" w:styleId="41">
    <w:name w:val="Заголовок 41"/>
    <w:rsid w:val="00DF0F23"/>
    <w:rPr>
      <w:b/>
      <w:color w:val="0000FF"/>
      <w:sz w:val="18"/>
    </w:rPr>
  </w:style>
  <w:style w:type="character" w:customStyle="1" w:styleId="Textbodyindent">
    <w:name w:val="Text body indent"/>
    <w:rsid w:val="00DF0F23"/>
  </w:style>
  <w:style w:type="character" w:customStyle="1" w:styleId="1b">
    <w:name w:val="Текст1"/>
    <w:rsid w:val="00DF0F23"/>
    <w:rPr>
      <w:rFonts w:ascii="Consolas" w:hAnsi="Consolas"/>
      <w:sz w:val="21"/>
    </w:rPr>
  </w:style>
  <w:style w:type="character" w:customStyle="1" w:styleId="210">
    <w:name w:val="Заголовок 21"/>
    <w:rsid w:val="00DF0F23"/>
    <w:rPr>
      <w:rFonts w:ascii="XO Thames" w:hAnsi="XO Thames"/>
      <w:b/>
      <w:color w:val="00A0FF"/>
      <w:sz w:val="26"/>
    </w:rPr>
  </w:style>
  <w:style w:type="paragraph" w:styleId="a4">
    <w:name w:val="header"/>
    <w:basedOn w:val="a"/>
    <w:link w:val="a5"/>
    <w:uiPriority w:val="99"/>
    <w:semiHidden/>
    <w:unhideWhenUsed/>
    <w:rsid w:val="00DF0F2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F0F23"/>
    <w:rPr>
      <w:rFonts w:cs="Mangal"/>
    </w:rPr>
  </w:style>
  <w:style w:type="paragraph" w:styleId="a6">
    <w:name w:val="List Paragraph"/>
    <w:basedOn w:val="a"/>
    <w:uiPriority w:val="34"/>
    <w:qFormat/>
    <w:rsid w:val="00934C9C"/>
    <w:pPr>
      <w:ind w:left="720"/>
      <w:contextualSpacing/>
    </w:pPr>
    <w:rPr>
      <w:rFonts w:cs="Mangal"/>
    </w:rPr>
  </w:style>
  <w:style w:type="character" w:customStyle="1" w:styleId="10">
    <w:name w:val="Заголовок 1 Знак"/>
    <w:basedOn w:val="a0"/>
    <w:link w:val="1"/>
    <w:uiPriority w:val="9"/>
    <w:rsid w:val="00A65E25"/>
    <w:rPr>
      <w:rFonts w:eastAsia="Times New Roman" w:cs="Times New Roman"/>
      <w:bCs/>
      <w:color w:val="auto"/>
      <w:kern w:val="32"/>
      <w:szCs w:val="3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537C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CD"/>
    <w:rPr>
      <w:rFonts w:ascii="Tahoma" w:hAnsi="Tahoma" w:cs="Mangal"/>
      <w:sz w:val="16"/>
      <w:szCs w:val="14"/>
    </w:rPr>
  </w:style>
  <w:style w:type="character" w:styleId="a9">
    <w:name w:val="Hyperlink"/>
    <w:basedOn w:val="a0"/>
    <w:uiPriority w:val="99"/>
    <w:unhideWhenUsed/>
    <w:rsid w:val="00197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%D0%B3%D0%BE%D1%81%D1%83%D1%81%D0%BB%D1%83%D0%B3%D0%B8-%D0%B4%D0%BE%D0%BC/id16165505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rustore.ru/app/ru.sigma.gisgk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huaweimobileservices.com/ru/appgallery-russi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ru.sigma.gisgkh&amp;hl=ru&amp;gl=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Вадим Сергеевич</dc:creator>
  <cp:lastModifiedBy>Пользователь Windows</cp:lastModifiedBy>
  <cp:revision>2</cp:revision>
  <cp:lastPrinted>2023-10-27T13:47:00Z</cp:lastPrinted>
  <dcterms:created xsi:type="dcterms:W3CDTF">2023-10-27T13:48:00Z</dcterms:created>
  <dcterms:modified xsi:type="dcterms:W3CDTF">2023-10-27T13:48:00Z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ScaleCrop">
    <vt:bool>false</vt:bool>
  </property>
</Properties>
</file>