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3140" w:rsidRPr="00763140" w:rsidRDefault="00763140" w:rsidP="00763140">
      <w:pPr>
        <w:spacing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b/>
          <w:bCs/>
          <w:color w:val="FF8000"/>
          <w:sz w:val="24"/>
          <w:szCs w:val="24"/>
        </w:rPr>
        <w:t>РЕКОМЕНДАЦИИ ДЛЯ РОДИТЕЛЕЙ</w:t>
      </w:r>
    </w:p>
    <w:p w:rsidR="00763140" w:rsidRPr="00763140" w:rsidRDefault="00763140" w:rsidP="00763140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b/>
          <w:bCs/>
          <w:color w:val="0D406B"/>
          <w:sz w:val="24"/>
          <w:szCs w:val="24"/>
        </w:rPr>
        <w:t>О шестилетках и компьютерах</w:t>
      </w:r>
    </w:p>
    <w:p w:rsidR="00763140" w:rsidRPr="00763140" w:rsidRDefault="00763140" w:rsidP="00763140">
      <w:pPr>
        <w:spacing w:before="30" w:after="30" w:line="240" w:lineRule="auto"/>
        <w:jc w:val="center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       В дошкольном возрасте организм малыша быстро изменяется, продолжает формироваться костная система, кисти рук еще находятся в стадии развития, поэтому, сначала наблюдается быстрая усталость после работы с клавиатурой. Нагрузка на систему аккомодации глаз в этом случае чрезвычайно высока - зрение фиксируется то на дисплее, то на клавиатуре. Это может привести к нарушению аккомодации глаз, то есть развитию усталости глазных мышц. Вас очень удивит, но в этом возрасте длительность пребывания за компьютером не должна превышать 10-15 минут и, кроме того, через день. Если компьютерная комната есть в садике или школе, то такого режима там, конечно, придерживаются. А дома? Маловероятно, что ваше чадо оставит ужасно захватывающую игру через 15 минут. И еще. Если вы планируете начать ознакомление своего малыша со всеми возможностями вашего любимого компьютера, то сделайте это с соответствующих игр. Конечно, к каждой игре подается информация, для какого возраста она подходит. Если идет речь о малыше шестилетнего возраста, то игра не должна включать мелких предметов, быть слишком яркой, содержать много черных и красных цветов.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      Почему так важно придерживаться именно 15-минутного промежутка времени для игр на компьютере? Доказано, что более длительная работа обуславливает формирование у малыша шестилетнего возраста состояние </w:t>
      </w:r>
      <w:proofErr w:type="spellStart"/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предмиопии</w:t>
      </w:r>
      <w:proofErr w:type="spellEnd"/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 (ухудшение остроты зрения), которое особенно будет выраженным в случае наличия генетических предпосылок (миопия у одного или обоих родителей).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 xml:space="preserve">     Не нужно забывать, что работа за компьютером бывает значительным фактором стресса для ребенка. Это проявляется тем, что под вечер малыши после таких занятий становятся возбужденными, напряженными, раздражительными. И когда сын, в конце концов, засыпает, то </w:t>
      </w:r>
      <w:proofErr w:type="gramStart"/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спит плохо, постоянно просыпаясь</w:t>
      </w:r>
      <w:proofErr w:type="gramEnd"/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.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b/>
          <w:bCs/>
          <w:i/>
          <w:iCs/>
          <w:color w:val="0D406B"/>
          <w:sz w:val="24"/>
          <w:szCs w:val="24"/>
        </w:rPr>
        <w:t>Вот несколько мероприятий, которые помогут предупредить переутомление малыша:</w:t>
      </w:r>
    </w:p>
    <w:p w:rsidR="00763140" w:rsidRPr="00763140" w:rsidRDefault="00763140" w:rsidP="0076314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14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·  ограничьте длительность работы ребенка за компьютером;</w:t>
      </w:r>
    </w:p>
    <w:p w:rsidR="00763140" w:rsidRPr="00763140" w:rsidRDefault="00763140" w:rsidP="0076314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14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·  научите дочь или сына проводить гимнастику для глаз;</w:t>
      </w:r>
    </w:p>
    <w:p w:rsidR="00763140" w:rsidRPr="00763140" w:rsidRDefault="00763140" w:rsidP="0076314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14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·  правильно организуйте рабочее место;</w:t>
      </w:r>
    </w:p>
    <w:p w:rsidR="00763140" w:rsidRPr="00763140" w:rsidRDefault="00763140" w:rsidP="0076314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6314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·  используйте мониторы высокого качества;</w:t>
      </w:r>
    </w:p>
    <w:p w:rsidR="00763140" w:rsidRPr="00763140" w:rsidRDefault="00763140" w:rsidP="00763140">
      <w:pPr>
        <w:spacing w:before="30" w:after="3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763140">
        <w:rPr>
          <w:rFonts w:ascii="Times New Roman" w:eastAsia="Times New Roman" w:hAnsi="Times New Roman" w:cs="Times New Roman"/>
          <w:i/>
          <w:iCs/>
          <w:color w:val="0D406B"/>
          <w:sz w:val="24"/>
          <w:szCs w:val="24"/>
        </w:rPr>
        <w:t>·  выбирайте высококачественные программы или игры, которые отвечают возрасту ребенка (возраст обычно указывается</w:t>
      </w:r>
      <w:proofErr w:type="gramEnd"/>
    </w:p>
    <w:p w:rsidR="00763140" w:rsidRPr="00763140" w:rsidRDefault="00763140" w:rsidP="00763140">
      <w:pPr>
        <w:spacing w:before="30" w:after="10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i/>
          <w:iCs/>
          <w:color w:val="0D406B"/>
          <w:sz w:val="24"/>
          <w:szCs w:val="24"/>
        </w:rPr>
        <w:t>на диске).</w:t>
      </w:r>
    </w:p>
    <w:p w:rsidR="00763140" w:rsidRPr="00763140" w:rsidRDefault="00763140" w:rsidP="00763140">
      <w:pPr>
        <w:spacing w:before="30" w:after="30" w:line="240" w:lineRule="auto"/>
        <w:rPr>
          <w:rFonts w:ascii="Verdana" w:eastAsia="Times New Roman" w:hAnsi="Verdana" w:cs="Times New Roman"/>
          <w:color w:val="000000"/>
          <w:sz w:val="20"/>
          <w:szCs w:val="20"/>
        </w:rPr>
      </w:pPr>
      <w:r w:rsidRPr="00763140">
        <w:rPr>
          <w:rFonts w:ascii="Verdana" w:eastAsia="Times New Roman" w:hAnsi="Verdana" w:cs="Times New Roman"/>
          <w:color w:val="000000"/>
          <w:sz w:val="20"/>
          <w:szCs w:val="20"/>
        </w:rPr>
        <w:t> </w:t>
      </w:r>
    </w:p>
    <w:p w:rsidR="00FD7BB9" w:rsidRDefault="00FD7BB9"/>
    <w:sectPr w:rsidR="00FD7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63140"/>
    <w:rsid w:val="00763140"/>
    <w:rsid w:val="00FD7B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63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63140"/>
    <w:rPr>
      <w:b/>
      <w:bCs/>
    </w:rPr>
  </w:style>
  <w:style w:type="character" w:styleId="a5">
    <w:name w:val="Emphasis"/>
    <w:basedOn w:val="a0"/>
    <w:uiPriority w:val="20"/>
    <w:qFormat/>
    <w:rsid w:val="00763140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13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315538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Company/>
  <LinksUpToDate>false</LinksUpToDate>
  <CharactersWithSpaces>2258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рс</dc:creator>
  <cp:keywords/>
  <dc:description/>
  <cp:lastModifiedBy>рс</cp:lastModifiedBy>
  <cp:revision>2</cp:revision>
  <dcterms:created xsi:type="dcterms:W3CDTF">2020-04-09T05:34:00Z</dcterms:created>
  <dcterms:modified xsi:type="dcterms:W3CDTF">2020-04-09T05:34:00Z</dcterms:modified>
</cp:coreProperties>
</file>