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F2" w:rsidRDefault="007F4BB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23.45pt">
            <v:imagedata r:id="rId5" o:title="Муниципальное бюджетное учреждение культуры «Каневская Библиотечная Система"/>
          </v:shape>
        </w:pict>
      </w:r>
    </w:p>
    <w:p w:rsidR="006423F2" w:rsidRPr="006423F2" w:rsidRDefault="006423F2" w:rsidP="006423F2"/>
    <w:p w:rsidR="006423F2" w:rsidRDefault="006423F2" w:rsidP="006423F2">
      <w:r>
        <w:t xml:space="preserve">                                                                     Каневская, 2023</w:t>
      </w:r>
    </w:p>
    <w:p w:rsidR="006423F2" w:rsidRDefault="006423F2" w:rsidP="006423F2"/>
    <w:p w:rsidR="006423F2" w:rsidRDefault="006423F2" w:rsidP="006423F2"/>
    <w:p w:rsidR="004F28C5" w:rsidRDefault="006423F2" w:rsidP="006423F2">
      <w:pPr>
        <w:tabs>
          <w:tab w:val="left" w:pos="902"/>
        </w:tabs>
      </w:pPr>
      <w:r>
        <w:lastRenderedPageBreak/>
        <w:t>ББК 78.3</w:t>
      </w:r>
      <w:r>
        <w:tab/>
        <w:t xml:space="preserve">  </w:t>
      </w: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  <w:r>
        <w:t>Составитель: Джунь С.В., заведующая библиотеки-филиала №8 «Наследие» МБУК «Каневская БС».</w:t>
      </w:r>
    </w:p>
    <w:p w:rsidR="003E74D0" w:rsidRDefault="003E74D0" w:rsidP="006423F2">
      <w:pPr>
        <w:tabs>
          <w:tab w:val="left" w:pos="902"/>
        </w:tabs>
      </w:pPr>
    </w:p>
    <w:p w:rsidR="003E74D0" w:rsidRPr="003E74D0" w:rsidRDefault="003E74D0" w:rsidP="006423F2">
      <w:pPr>
        <w:tabs>
          <w:tab w:val="left" w:pos="902"/>
        </w:tabs>
        <w:rPr>
          <w:b/>
        </w:rPr>
      </w:pPr>
      <w:r>
        <w:rPr>
          <w:b/>
        </w:rPr>
        <w:t>Цели:</w:t>
      </w:r>
    </w:p>
    <w:p w:rsidR="003E74D0" w:rsidRDefault="0003075C" w:rsidP="006423F2">
      <w:pPr>
        <w:tabs>
          <w:tab w:val="left" w:pos="902"/>
        </w:tabs>
      </w:pPr>
      <w:r>
        <w:t>1. Привлечь внимание читателей к эколо</w:t>
      </w:r>
      <w:r w:rsidR="003E74D0">
        <w:t>гическим проблемам родного края,</w:t>
      </w:r>
    </w:p>
    <w:p w:rsidR="003E74D0" w:rsidRDefault="003E74D0" w:rsidP="006423F2">
      <w:pPr>
        <w:tabs>
          <w:tab w:val="left" w:pos="902"/>
        </w:tabs>
      </w:pPr>
      <w:r>
        <w:t xml:space="preserve"> 2. А</w:t>
      </w:r>
      <w:r w:rsidR="0003075C">
        <w:t>ктивизировать работу библиотеки по экологическому просвещению читателей,</w:t>
      </w:r>
    </w:p>
    <w:p w:rsidR="003E74D0" w:rsidRDefault="003E74D0" w:rsidP="006423F2">
      <w:pPr>
        <w:tabs>
          <w:tab w:val="left" w:pos="902"/>
        </w:tabs>
      </w:pPr>
      <w:r>
        <w:t xml:space="preserve"> 3. В</w:t>
      </w:r>
      <w:r w:rsidR="0003075C">
        <w:t>ыработать навык экологически грамотного и безопасного поведения в природе,</w:t>
      </w:r>
    </w:p>
    <w:p w:rsidR="006423F2" w:rsidRDefault="006423F2" w:rsidP="00E744C5">
      <w:pPr>
        <w:tabs>
          <w:tab w:val="left" w:pos="902"/>
        </w:tabs>
        <w:rPr>
          <w:b/>
        </w:rPr>
      </w:pPr>
      <w:r>
        <w:t xml:space="preserve">                                                               </w:t>
      </w:r>
    </w:p>
    <w:p w:rsidR="00E744C5" w:rsidRDefault="00E744C5" w:rsidP="00E744C5">
      <w:pPr>
        <w:tabs>
          <w:tab w:val="left" w:pos="902"/>
        </w:tabs>
      </w:pPr>
      <w:r w:rsidRPr="0003075C">
        <w:rPr>
          <w:b/>
        </w:rPr>
        <w:t>Задачи</w:t>
      </w:r>
      <w:r>
        <w:t xml:space="preserve">: </w:t>
      </w:r>
    </w:p>
    <w:p w:rsidR="0003075C" w:rsidRDefault="00E744C5" w:rsidP="00E744C5">
      <w:pPr>
        <w:tabs>
          <w:tab w:val="left" w:pos="902"/>
        </w:tabs>
      </w:pPr>
      <w:r>
        <w:t>1. Стимулировать экологическое воспитание и осознанность детей и молодежи в области природоохранной и экологической деятельности через организацию мероприятий библиотек: экологические акции и отряды, сбор батареек и макулатуры, высадка деревьев, эковикторины и турниры, тематические книжные выставки и чтения, познавательные экологические часы и др.</w:t>
      </w:r>
    </w:p>
    <w:p w:rsidR="0003075C" w:rsidRDefault="00E744C5" w:rsidP="00E744C5">
      <w:pPr>
        <w:tabs>
          <w:tab w:val="left" w:pos="902"/>
        </w:tabs>
      </w:pPr>
      <w:r>
        <w:t xml:space="preserve"> 2. Привлечь в библиотеку детей и молодежь путем вовлечения в интересные и значимые для данной аудитории мероприятия, направленные на сохранение окружающей среды и рациональное использование природных ресурсов. </w:t>
      </w:r>
    </w:p>
    <w:p w:rsidR="0003075C" w:rsidRDefault="0003075C" w:rsidP="006423F2">
      <w:pPr>
        <w:tabs>
          <w:tab w:val="left" w:pos="902"/>
        </w:tabs>
      </w:pPr>
      <w:r>
        <w:t>В настоящее время взаимоотношения человека и природы очень сложные и напряжённые. Мы ощущаем, как меняется наш климат, меньше остаётся чистых, нетронутых лесов, озёр и рек. Тяжело дышится от выхлопных газов на улицах наших городов. Мы постоянно слышим об озоновых дырах, о загрязнении мирового океана, о страшных последствиях радиационных катастроф. Люди встревожены и понимают, что природа не безгранична. Мы поднимаем и бьём тревогу, потому что в отношении с природой человек переступил нравственный рубеж. Экологические проблемы можно решить всем миром, постепенно формируя экологическую культуру, новое экологическое мышление жителей района – наших читателей. Таким образом, становление и развитие экологического образования обусловлено тремя причинами:</w:t>
      </w:r>
    </w:p>
    <w:p w:rsidR="0003075C" w:rsidRDefault="0003075C" w:rsidP="006423F2">
      <w:pPr>
        <w:tabs>
          <w:tab w:val="left" w:pos="902"/>
        </w:tabs>
      </w:pPr>
      <w:r>
        <w:t xml:space="preserve"> 1) объективными процессами развития системы «человек – природа – общество; </w:t>
      </w:r>
    </w:p>
    <w:p w:rsidR="0003075C" w:rsidRDefault="0003075C" w:rsidP="006423F2">
      <w:pPr>
        <w:tabs>
          <w:tab w:val="left" w:pos="902"/>
        </w:tabs>
      </w:pPr>
      <w:r>
        <w:t>2) обострением экологической обстановки;</w:t>
      </w:r>
    </w:p>
    <w:p w:rsidR="0003075C" w:rsidRDefault="0003075C" w:rsidP="006423F2">
      <w:pPr>
        <w:tabs>
          <w:tab w:val="left" w:pos="902"/>
        </w:tabs>
      </w:pPr>
      <w:r>
        <w:t xml:space="preserve"> 3) социальным заказом общества на создание экологически направленной личности. </w:t>
      </w:r>
    </w:p>
    <w:p w:rsidR="006423F2" w:rsidRDefault="0003075C" w:rsidP="006423F2">
      <w:pPr>
        <w:tabs>
          <w:tab w:val="left" w:pos="902"/>
        </w:tabs>
      </w:pPr>
      <w:r>
        <w:t>Так возникла необходимость создания проекта, направленного на становление начал экологической культуры, через познание закономерностей природы. Библиотека может сыграть значительную роль в экологическом просвещении, где можно получить широкий круг представлений о Вселенной, планете Земля, о жизни людей, увидеть красоту мира и родного края, научиться его любить и беречь. В связи с этим библиотека-филиал №8 представляет проект «Береги свою планету! Ведь другой на свете нету»</w:t>
      </w:r>
    </w:p>
    <w:p w:rsidR="003E74D0" w:rsidRPr="003E74D0" w:rsidRDefault="003E74D0" w:rsidP="006423F2">
      <w:pPr>
        <w:tabs>
          <w:tab w:val="left" w:pos="902"/>
        </w:tabs>
        <w:rPr>
          <w:b/>
        </w:rPr>
      </w:pPr>
      <w:r>
        <w:rPr>
          <w:b/>
        </w:rPr>
        <w:lastRenderedPageBreak/>
        <w:t xml:space="preserve">    Ожидаемый результат:</w:t>
      </w:r>
    </w:p>
    <w:p w:rsidR="003E74D0" w:rsidRDefault="003E74D0" w:rsidP="006423F2">
      <w:pPr>
        <w:tabs>
          <w:tab w:val="left" w:pos="902"/>
        </w:tabs>
      </w:pPr>
      <w:r>
        <w:t xml:space="preserve">Систематическое проведение мероприятий различного характера будет способствовать: становлению экологического мышления у читателей, т.е. умению понимать и оценивать взаимоотношения человека и природы; </w:t>
      </w:r>
    </w:p>
    <w:p w:rsidR="003E74D0" w:rsidRDefault="003E74D0" w:rsidP="006423F2">
      <w:pPr>
        <w:tabs>
          <w:tab w:val="left" w:pos="902"/>
        </w:tabs>
      </w:pPr>
      <w:r>
        <w:t>осознанию смысла жизни человека, собственных целей и стремлений;</w:t>
      </w:r>
    </w:p>
    <w:p w:rsidR="003E74D0" w:rsidRDefault="003E74D0" w:rsidP="006423F2">
      <w:pPr>
        <w:tabs>
          <w:tab w:val="left" w:pos="902"/>
        </w:tabs>
      </w:pPr>
      <w:r>
        <w:t xml:space="preserve"> формированию у читателей активного и ответственного отношения к жизни, к окружающей среде; </w:t>
      </w:r>
    </w:p>
    <w:p w:rsidR="003E74D0" w:rsidRDefault="003E74D0" w:rsidP="006423F2">
      <w:pPr>
        <w:tabs>
          <w:tab w:val="left" w:pos="902"/>
        </w:tabs>
      </w:pPr>
      <w:r>
        <w:t xml:space="preserve">развитию заботливого и бережного отношения к своему собственному здоровью; </w:t>
      </w:r>
    </w:p>
    <w:p w:rsidR="003E74D0" w:rsidRDefault="003E74D0" w:rsidP="006423F2">
      <w:pPr>
        <w:tabs>
          <w:tab w:val="left" w:pos="902"/>
        </w:tabs>
      </w:pPr>
      <w:r>
        <w:t>стремлению сохранить и улучшить природу.</w:t>
      </w:r>
    </w:p>
    <w:p w:rsidR="003E74D0" w:rsidRDefault="003E74D0" w:rsidP="006423F2">
      <w:pPr>
        <w:tabs>
          <w:tab w:val="left" w:pos="902"/>
        </w:tabs>
      </w:pPr>
    </w:p>
    <w:p w:rsidR="003E74D0" w:rsidRDefault="003E74D0" w:rsidP="006423F2">
      <w:pPr>
        <w:tabs>
          <w:tab w:val="left" w:pos="902"/>
        </w:tabs>
      </w:pPr>
      <w:r>
        <w:t xml:space="preserve">В последние годы интерес к экологии и экологической информации возрос со стороны общества и, следовательно, со стороны библиотек, которые всё увереннее занимают нишу экологического просвещения. Наша библиотека тоже не остается в стороне от решения глобальных проблем экологии. Для более эффективной и целенаправленной деятельности в библиотеке разработан проект «Береги свою планету! Ведь другой на свете нету». </w:t>
      </w:r>
    </w:p>
    <w:p w:rsidR="003E74D0" w:rsidRDefault="003E74D0" w:rsidP="006423F2">
      <w:pPr>
        <w:tabs>
          <w:tab w:val="left" w:pos="902"/>
        </w:tabs>
      </w:pPr>
      <w:r>
        <w:t>Мероприятия, которые пройдут в рамках проекта, не просто развлекательные игры, беседы, акции, а возможность пополнить знания наших читателей о живой природе, познакомить их с познавательной и занимательной литературой по этой теме. Мы убеждены: через книгу, через чтение можно привить драгоценные чувства любви к родному краю, его природе. В наших силах – формирование экологической культуры наших читателей. Если каждый читатель осознает, что будущее планеты зависит от него лично, на Земле никогда не исчезнут животные, растения и чистый воздух.</w:t>
      </w:r>
    </w:p>
    <w:p w:rsidR="0003075C" w:rsidRDefault="003E74D0" w:rsidP="006423F2">
      <w:pPr>
        <w:tabs>
          <w:tab w:val="left" w:pos="902"/>
        </w:tabs>
        <w:rPr>
          <w:b/>
        </w:rPr>
      </w:pPr>
      <w:r>
        <w:rPr>
          <w:b/>
        </w:rPr>
        <w:t>Участники программы: 12+</w:t>
      </w:r>
    </w:p>
    <w:p w:rsidR="003E74D0" w:rsidRDefault="003E74D0" w:rsidP="006423F2">
      <w:pPr>
        <w:tabs>
          <w:tab w:val="left" w:pos="902"/>
        </w:tabs>
        <w:rPr>
          <w:b/>
        </w:rPr>
      </w:pPr>
    </w:p>
    <w:p w:rsidR="003E74D0" w:rsidRDefault="003E74D0" w:rsidP="006423F2">
      <w:pPr>
        <w:tabs>
          <w:tab w:val="left" w:pos="902"/>
        </w:tabs>
        <w:rPr>
          <w:b/>
        </w:rPr>
      </w:pPr>
      <w:r>
        <w:rPr>
          <w:b/>
        </w:rPr>
        <w:t>Основные мероприятия по реализации проекта «Береги свою планету! Ведь другой на свете нету»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74D0" w:rsidTr="003E74D0">
        <w:tc>
          <w:tcPr>
            <w:tcW w:w="3190" w:type="dxa"/>
          </w:tcPr>
          <w:p w:rsidR="003E74D0" w:rsidRDefault="00C15582" w:rsidP="006423F2">
            <w:pPr>
              <w:tabs>
                <w:tab w:val="left" w:pos="902"/>
              </w:tabs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190" w:type="dxa"/>
          </w:tcPr>
          <w:p w:rsidR="003E74D0" w:rsidRDefault="00C15582" w:rsidP="006423F2">
            <w:pPr>
              <w:tabs>
                <w:tab w:val="left" w:pos="902"/>
              </w:tabs>
              <w:rPr>
                <w:b/>
              </w:rPr>
            </w:pPr>
            <w:r>
              <w:rPr>
                <w:b/>
              </w:rPr>
              <w:t>Форма работы</w:t>
            </w:r>
          </w:p>
        </w:tc>
        <w:tc>
          <w:tcPr>
            <w:tcW w:w="3191" w:type="dxa"/>
          </w:tcPr>
          <w:p w:rsidR="003E74D0" w:rsidRDefault="00C15582" w:rsidP="00C15582">
            <w:pPr>
              <w:tabs>
                <w:tab w:val="left" w:pos="902"/>
              </w:tabs>
              <w:rPr>
                <w:b/>
              </w:rPr>
            </w:pPr>
            <w:r>
              <w:rPr>
                <w:b/>
              </w:rPr>
              <w:t xml:space="preserve">Дата, время </w:t>
            </w:r>
          </w:p>
        </w:tc>
      </w:tr>
      <w:tr w:rsidR="00C15582" w:rsidRPr="00C15582" w:rsidTr="003E74D0">
        <w:tc>
          <w:tcPr>
            <w:tcW w:w="3190" w:type="dxa"/>
          </w:tcPr>
          <w:p w:rsidR="00C15582" w:rsidRPr="00C15582" w:rsidRDefault="00C15582" w:rsidP="006423F2">
            <w:pPr>
              <w:tabs>
                <w:tab w:val="left" w:pos="902"/>
              </w:tabs>
            </w:pPr>
            <w:r>
              <w:t>«Нелетающие морские птицы»</w:t>
            </w:r>
          </w:p>
        </w:tc>
        <w:tc>
          <w:tcPr>
            <w:tcW w:w="3190" w:type="dxa"/>
          </w:tcPr>
          <w:p w:rsidR="00C15582" w:rsidRPr="00C15582" w:rsidRDefault="00C15582" w:rsidP="006423F2">
            <w:pPr>
              <w:tabs>
                <w:tab w:val="left" w:pos="902"/>
              </w:tabs>
            </w:pPr>
            <w:r>
              <w:t>Тематическая прогулка ко Дню пингвина</w:t>
            </w:r>
          </w:p>
        </w:tc>
        <w:tc>
          <w:tcPr>
            <w:tcW w:w="3191" w:type="dxa"/>
          </w:tcPr>
          <w:p w:rsidR="00C15582" w:rsidRPr="00C15582" w:rsidRDefault="00C15582" w:rsidP="006423F2">
            <w:pPr>
              <w:tabs>
                <w:tab w:val="left" w:pos="902"/>
              </w:tabs>
            </w:pPr>
            <w:r>
              <w:t>20.01.23  11-00</w:t>
            </w:r>
          </w:p>
        </w:tc>
      </w:tr>
      <w:tr w:rsidR="00C15582" w:rsidRPr="00C15582" w:rsidTr="003E74D0">
        <w:tc>
          <w:tcPr>
            <w:tcW w:w="3190" w:type="dxa"/>
          </w:tcPr>
          <w:p w:rsidR="00C15582" w:rsidRDefault="00C15582" w:rsidP="006423F2">
            <w:pPr>
              <w:tabs>
                <w:tab w:val="left" w:pos="902"/>
              </w:tabs>
            </w:pPr>
            <w:r>
              <w:t>«Поделки из пластиковых бутылок»</w:t>
            </w:r>
          </w:p>
        </w:tc>
        <w:tc>
          <w:tcPr>
            <w:tcW w:w="3190" w:type="dxa"/>
          </w:tcPr>
          <w:p w:rsidR="00C15582" w:rsidRDefault="00C15582" w:rsidP="006423F2">
            <w:pPr>
              <w:tabs>
                <w:tab w:val="left" w:pos="902"/>
              </w:tabs>
            </w:pPr>
            <w:r>
              <w:t>Акция, мастер-класс</w:t>
            </w:r>
          </w:p>
        </w:tc>
        <w:tc>
          <w:tcPr>
            <w:tcW w:w="3191" w:type="dxa"/>
          </w:tcPr>
          <w:p w:rsidR="00C15582" w:rsidRDefault="00C15582" w:rsidP="006423F2">
            <w:pPr>
              <w:tabs>
                <w:tab w:val="left" w:pos="902"/>
              </w:tabs>
            </w:pPr>
            <w:r>
              <w:t>26.02.23 11-00</w:t>
            </w:r>
          </w:p>
        </w:tc>
      </w:tr>
      <w:tr w:rsidR="00C15582" w:rsidRPr="00C15582" w:rsidTr="003E74D0">
        <w:tc>
          <w:tcPr>
            <w:tcW w:w="3190" w:type="dxa"/>
          </w:tcPr>
          <w:p w:rsidR="00C15582" w:rsidRDefault="00C15582" w:rsidP="00C15582">
            <w:pPr>
              <w:tabs>
                <w:tab w:val="left" w:pos="902"/>
              </w:tabs>
            </w:pPr>
            <w:r>
              <w:t>«Пусть цветет Земля всегда»</w:t>
            </w:r>
          </w:p>
        </w:tc>
        <w:tc>
          <w:tcPr>
            <w:tcW w:w="3190" w:type="dxa"/>
          </w:tcPr>
          <w:p w:rsidR="00C15582" w:rsidRDefault="00C15582" w:rsidP="006423F2">
            <w:pPr>
              <w:tabs>
                <w:tab w:val="left" w:pos="902"/>
              </w:tabs>
            </w:pPr>
            <w:r>
              <w:t>Мастер-класс</w:t>
            </w:r>
            <w:r w:rsidR="00776DBF">
              <w:t xml:space="preserve"> (выращивание домашних растений)</w:t>
            </w:r>
          </w:p>
        </w:tc>
        <w:tc>
          <w:tcPr>
            <w:tcW w:w="3191" w:type="dxa"/>
          </w:tcPr>
          <w:p w:rsidR="00C15582" w:rsidRDefault="00776DBF" w:rsidP="006423F2">
            <w:pPr>
              <w:tabs>
                <w:tab w:val="left" w:pos="902"/>
              </w:tabs>
            </w:pPr>
            <w:r>
              <w:t>30.03.23 11-00</w:t>
            </w:r>
          </w:p>
        </w:tc>
      </w:tr>
      <w:tr w:rsidR="00776DBF" w:rsidRPr="00C15582" w:rsidTr="003E74D0">
        <w:tc>
          <w:tcPr>
            <w:tcW w:w="3190" w:type="dxa"/>
          </w:tcPr>
          <w:p w:rsidR="00776DBF" w:rsidRDefault="00776DBF" w:rsidP="00C15582">
            <w:pPr>
              <w:tabs>
                <w:tab w:val="left" w:pos="902"/>
              </w:tabs>
            </w:pPr>
            <w:r>
              <w:t>«Красота родной природы»</w:t>
            </w:r>
          </w:p>
        </w:tc>
        <w:tc>
          <w:tcPr>
            <w:tcW w:w="3190" w:type="dxa"/>
          </w:tcPr>
          <w:p w:rsidR="00776DBF" w:rsidRDefault="00776DBF" w:rsidP="006423F2">
            <w:pPr>
              <w:tabs>
                <w:tab w:val="left" w:pos="902"/>
              </w:tabs>
            </w:pPr>
            <w:r>
              <w:t>Экологический квест</w:t>
            </w:r>
          </w:p>
        </w:tc>
        <w:tc>
          <w:tcPr>
            <w:tcW w:w="3191" w:type="dxa"/>
          </w:tcPr>
          <w:p w:rsidR="00776DBF" w:rsidRDefault="00776DBF" w:rsidP="006423F2">
            <w:pPr>
              <w:tabs>
                <w:tab w:val="left" w:pos="902"/>
              </w:tabs>
            </w:pPr>
            <w:r>
              <w:t>01.04.23 11-00</w:t>
            </w:r>
          </w:p>
        </w:tc>
      </w:tr>
      <w:tr w:rsidR="00EF3B4E" w:rsidRPr="00C15582" w:rsidTr="003E74D0">
        <w:tc>
          <w:tcPr>
            <w:tcW w:w="3190" w:type="dxa"/>
          </w:tcPr>
          <w:p w:rsidR="00EF3B4E" w:rsidRDefault="00EF3B4E" w:rsidP="00C15582">
            <w:pPr>
              <w:tabs>
                <w:tab w:val="left" w:pos="902"/>
              </w:tabs>
            </w:pPr>
            <w:r>
              <w:t>«Яблочный банкет»</w:t>
            </w:r>
          </w:p>
        </w:tc>
        <w:tc>
          <w:tcPr>
            <w:tcW w:w="3190" w:type="dxa"/>
          </w:tcPr>
          <w:p w:rsidR="00EF3B4E" w:rsidRDefault="00EF3B4E" w:rsidP="006423F2">
            <w:pPr>
              <w:tabs>
                <w:tab w:val="left" w:pos="902"/>
              </w:tabs>
            </w:pPr>
            <w:r>
              <w:t>Праздник яблочного пирога</w:t>
            </w:r>
          </w:p>
        </w:tc>
        <w:tc>
          <w:tcPr>
            <w:tcW w:w="3191" w:type="dxa"/>
          </w:tcPr>
          <w:p w:rsidR="00EF3B4E" w:rsidRDefault="00EF3B4E" w:rsidP="006423F2">
            <w:pPr>
              <w:tabs>
                <w:tab w:val="left" w:pos="902"/>
              </w:tabs>
            </w:pPr>
            <w:r>
              <w:t>13.05.23 11-00</w:t>
            </w:r>
          </w:p>
        </w:tc>
      </w:tr>
      <w:tr w:rsidR="00EF3B4E" w:rsidRPr="00C15582" w:rsidTr="003E74D0">
        <w:tc>
          <w:tcPr>
            <w:tcW w:w="3190" w:type="dxa"/>
          </w:tcPr>
          <w:p w:rsidR="00EF3B4E" w:rsidRDefault="00EF3B4E" w:rsidP="00EF3B4E">
            <w:pPr>
              <w:tabs>
                <w:tab w:val="left" w:pos="902"/>
              </w:tabs>
            </w:pPr>
            <w:r>
              <w:t>«Чудеса природы»</w:t>
            </w:r>
          </w:p>
        </w:tc>
        <w:tc>
          <w:tcPr>
            <w:tcW w:w="3190" w:type="dxa"/>
          </w:tcPr>
          <w:p w:rsidR="00EF3B4E" w:rsidRDefault="00EF3B4E" w:rsidP="00EF3B4E">
            <w:pPr>
              <w:tabs>
                <w:tab w:val="left" w:pos="902"/>
              </w:tabs>
            </w:pPr>
            <w:r>
              <w:t>Роспись сумок рисунками на тему явлений природы</w:t>
            </w:r>
          </w:p>
        </w:tc>
        <w:tc>
          <w:tcPr>
            <w:tcW w:w="3191" w:type="dxa"/>
          </w:tcPr>
          <w:p w:rsidR="00EF3B4E" w:rsidRDefault="00EF3B4E" w:rsidP="006423F2">
            <w:pPr>
              <w:tabs>
                <w:tab w:val="left" w:pos="902"/>
              </w:tabs>
            </w:pPr>
            <w:r>
              <w:t>05.06.23 11-00</w:t>
            </w:r>
          </w:p>
        </w:tc>
      </w:tr>
      <w:tr w:rsidR="00DF5DBB" w:rsidRPr="00C15582" w:rsidTr="003E74D0">
        <w:tc>
          <w:tcPr>
            <w:tcW w:w="3190" w:type="dxa"/>
          </w:tcPr>
          <w:p w:rsidR="00DF5DBB" w:rsidRDefault="00DF5DBB" w:rsidP="00EF3B4E">
            <w:pPr>
              <w:tabs>
                <w:tab w:val="left" w:pos="902"/>
              </w:tabs>
            </w:pPr>
            <w:r>
              <w:t>«Наш след на Земле»</w:t>
            </w:r>
          </w:p>
        </w:tc>
        <w:tc>
          <w:tcPr>
            <w:tcW w:w="3190" w:type="dxa"/>
          </w:tcPr>
          <w:p w:rsidR="00DF5DBB" w:rsidRDefault="00DF5DBB" w:rsidP="00EF3B4E">
            <w:pPr>
              <w:tabs>
                <w:tab w:val="left" w:pos="902"/>
              </w:tabs>
            </w:pPr>
            <w:r>
              <w:t>Экологический квест</w:t>
            </w:r>
          </w:p>
        </w:tc>
        <w:tc>
          <w:tcPr>
            <w:tcW w:w="3191" w:type="dxa"/>
          </w:tcPr>
          <w:p w:rsidR="00DF5DBB" w:rsidRDefault="00DF5DBB" w:rsidP="006423F2">
            <w:pPr>
              <w:tabs>
                <w:tab w:val="left" w:pos="902"/>
              </w:tabs>
            </w:pPr>
            <w:r>
              <w:t>22.07.23 11-00</w:t>
            </w:r>
          </w:p>
        </w:tc>
      </w:tr>
      <w:tr w:rsidR="00C63608" w:rsidRPr="00C15582" w:rsidTr="003E74D0">
        <w:tc>
          <w:tcPr>
            <w:tcW w:w="3190" w:type="dxa"/>
          </w:tcPr>
          <w:p w:rsidR="00C63608" w:rsidRDefault="00C63608" w:rsidP="00C63608">
            <w:pPr>
              <w:tabs>
                <w:tab w:val="left" w:pos="902"/>
              </w:tabs>
            </w:pPr>
            <w:r>
              <w:t>«Там на неведомых дорожках»</w:t>
            </w:r>
          </w:p>
        </w:tc>
        <w:tc>
          <w:tcPr>
            <w:tcW w:w="3190" w:type="dxa"/>
          </w:tcPr>
          <w:p w:rsidR="00C63608" w:rsidRDefault="00C63608" w:rsidP="00EF3B4E">
            <w:pPr>
              <w:tabs>
                <w:tab w:val="left" w:pos="902"/>
              </w:tabs>
            </w:pPr>
            <w:r>
              <w:t>Экологический поход</w:t>
            </w:r>
          </w:p>
        </w:tc>
        <w:tc>
          <w:tcPr>
            <w:tcW w:w="3191" w:type="dxa"/>
          </w:tcPr>
          <w:p w:rsidR="00C63608" w:rsidRDefault="00C63608" w:rsidP="00C63608">
            <w:pPr>
              <w:tabs>
                <w:tab w:val="left" w:pos="902"/>
              </w:tabs>
            </w:pPr>
            <w:r>
              <w:t>02.08.23 09-00</w:t>
            </w:r>
          </w:p>
        </w:tc>
      </w:tr>
      <w:tr w:rsidR="00263C73" w:rsidRPr="00C15582" w:rsidTr="003E74D0">
        <w:tc>
          <w:tcPr>
            <w:tcW w:w="3190" w:type="dxa"/>
          </w:tcPr>
          <w:p w:rsidR="00263C73" w:rsidRDefault="00263C73" w:rsidP="00C63608">
            <w:pPr>
              <w:tabs>
                <w:tab w:val="left" w:pos="902"/>
              </w:tabs>
            </w:pPr>
            <w:r>
              <w:t>«Дары природы»</w:t>
            </w:r>
          </w:p>
        </w:tc>
        <w:tc>
          <w:tcPr>
            <w:tcW w:w="3190" w:type="dxa"/>
          </w:tcPr>
          <w:p w:rsidR="00263C73" w:rsidRDefault="00263C73" w:rsidP="00EF3B4E">
            <w:pPr>
              <w:tabs>
                <w:tab w:val="left" w:pos="902"/>
              </w:tabs>
            </w:pPr>
            <w:r>
              <w:t>Экологическая ярмарка</w:t>
            </w:r>
          </w:p>
        </w:tc>
        <w:tc>
          <w:tcPr>
            <w:tcW w:w="3191" w:type="dxa"/>
          </w:tcPr>
          <w:p w:rsidR="00263C73" w:rsidRDefault="00263C73" w:rsidP="00C63608">
            <w:pPr>
              <w:tabs>
                <w:tab w:val="left" w:pos="902"/>
              </w:tabs>
            </w:pPr>
            <w:r>
              <w:t>10.09.23 14-00</w:t>
            </w:r>
          </w:p>
        </w:tc>
      </w:tr>
      <w:tr w:rsidR="00263C73" w:rsidRPr="00C15582" w:rsidTr="003E74D0">
        <w:tc>
          <w:tcPr>
            <w:tcW w:w="3190" w:type="dxa"/>
          </w:tcPr>
          <w:p w:rsidR="00263C73" w:rsidRDefault="00263C73" w:rsidP="00C63608">
            <w:pPr>
              <w:tabs>
                <w:tab w:val="left" w:pos="902"/>
              </w:tabs>
            </w:pPr>
            <w:r>
              <w:lastRenderedPageBreak/>
              <w:t>«В мире животных новостей»</w:t>
            </w:r>
          </w:p>
        </w:tc>
        <w:tc>
          <w:tcPr>
            <w:tcW w:w="3190" w:type="dxa"/>
          </w:tcPr>
          <w:p w:rsidR="00263C73" w:rsidRDefault="00263C73" w:rsidP="00EF3B4E">
            <w:pPr>
              <w:tabs>
                <w:tab w:val="left" w:pos="902"/>
              </w:tabs>
            </w:pPr>
            <w:r>
              <w:t>Экологическая панорама</w:t>
            </w:r>
          </w:p>
        </w:tc>
        <w:tc>
          <w:tcPr>
            <w:tcW w:w="3191" w:type="dxa"/>
          </w:tcPr>
          <w:p w:rsidR="00263C73" w:rsidRDefault="00263C73" w:rsidP="00C63608">
            <w:pPr>
              <w:tabs>
                <w:tab w:val="left" w:pos="902"/>
              </w:tabs>
            </w:pPr>
            <w:r>
              <w:t>04.11.23 11-00</w:t>
            </w:r>
          </w:p>
        </w:tc>
      </w:tr>
      <w:tr w:rsidR="00263C73" w:rsidRPr="00C15582" w:rsidTr="003E74D0">
        <w:tc>
          <w:tcPr>
            <w:tcW w:w="3190" w:type="dxa"/>
          </w:tcPr>
          <w:p w:rsidR="00263C73" w:rsidRDefault="00263C73" w:rsidP="00C63608">
            <w:pPr>
              <w:tabs>
                <w:tab w:val="left" w:pos="902"/>
              </w:tabs>
            </w:pPr>
            <w:r>
              <w:t>«Из мусорной кучки</w:t>
            </w:r>
            <w:r w:rsidR="00442D69">
              <w:t xml:space="preserve"> – полезные штучки»</w:t>
            </w:r>
          </w:p>
        </w:tc>
        <w:tc>
          <w:tcPr>
            <w:tcW w:w="3190" w:type="dxa"/>
          </w:tcPr>
          <w:p w:rsidR="00263C73" w:rsidRDefault="00442D69" w:rsidP="00EF3B4E">
            <w:pPr>
              <w:tabs>
                <w:tab w:val="left" w:pos="902"/>
              </w:tabs>
            </w:pPr>
            <w:r>
              <w:t>Серия мастер-класс из подручных материалов</w:t>
            </w:r>
          </w:p>
        </w:tc>
        <w:tc>
          <w:tcPr>
            <w:tcW w:w="3191" w:type="dxa"/>
          </w:tcPr>
          <w:p w:rsidR="00263C73" w:rsidRDefault="00442D69" w:rsidP="00C63608">
            <w:pPr>
              <w:tabs>
                <w:tab w:val="left" w:pos="902"/>
              </w:tabs>
            </w:pPr>
            <w:r>
              <w:t>С января по декабрь</w:t>
            </w:r>
          </w:p>
        </w:tc>
      </w:tr>
    </w:tbl>
    <w:p w:rsidR="003E74D0" w:rsidRPr="003E74D0" w:rsidRDefault="003E74D0" w:rsidP="006423F2">
      <w:pPr>
        <w:tabs>
          <w:tab w:val="left" w:pos="902"/>
        </w:tabs>
        <w:rPr>
          <w:b/>
        </w:rPr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6423F2" w:rsidRDefault="006423F2" w:rsidP="006423F2">
      <w:pPr>
        <w:tabs>
          <w:tab w:val="left" w:pos="902"/>
        </w:tabs>
      </w:pPr>
    </w:p>
    <w:p w:rsidR="0003075C" w:rsidRPr="0003075C" w:rsidRDefault="0003075C" w:rsidP="006423F2">
      <w:pPr>
        <w:tabs>
          <w:tab w:val="left" w:pos="902"/>
        </w:tabs>
      </w:pPr>
      <w:r>
        <w:t xml:space="preserve"> </w:t>
      </w:r>
    </w:p>
    <w:sectPr w:rsidR="0003075C" w:rsidRPr="0003075C" w:rsidSect="006423F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F2"/>
    <w:rsid w:val="0003075C"/>
    <w:rsid w:val="00263C73"/>
    <w:rsid w:val="003E74D0"/>
    <w:rsid w:val="00442D69"/>
    <w:rsid w:val="004F28C5"/>
    <w:rsid w:val="006423F2"/>
    <w:rsid w:val="00776DBF"/>
    <w:rsid w:val="007F4BBE"/>
    <w:rsid w:val="00C15582"/>
    <w:rsid w:val="00C63608"/>
    <w:rsid w:val="00DF5DBB"/>
    <w:rsid w:val="00E744C5"/>
    <w:rsid w:val="00E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Cветлана</cp:lastModifiedBy>
  <cp:revision>2</cp:revision>
  <dcterms:created xsi:type="dcterms:W3CDTF">2022-11-03T11:20:00Z</dcterms:created>
  <dcterms:modified xsi:type="dcterms:W3CDTF">2022-11-03T11:20:00Z</dcterms:modified>
</cp:coreProperties>
</file>